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DD" w:rsidRDefault="006349DD" w:rsidP="006349DD">
      <w:pPr>
        <w:spacing w:after="0"/>
        <w:jc w:val="center"/>
        <w:rPr>
          <w:rFonts w:ascii="Times New Roman" w:hAnsi="Times New Roman" w:cs="Times New Roman"/>
          <w:sz w:val="36"/>
          <w:szCs w:val="36"/>
        </w:rPr>
      </w:pPr>
      <w:r>
        <w:rPr>
          <w:rFonts w:ascii="Arial" w:hAnsi="Arial" w:cs="Arial"/>
          <w:b/>
          <w:noProof/>
          <w:sz w:val="72"/>
          <w:szCs w:val="72"/>
          <w:lang w:eastAsia="nb-NO"/>
        </w:rPr>
        <w:drawing>
          <wp:inline distT="0" distB="0" distL="0" distR="0" wp14:anchorId="3CF11544" wp14:editId="07C99777">
            <wp:extent cx="2799366" cy="2181225"/>
            <wp:effectExtent l="0" t="0" r="1270" b="0"/>
            <wp:docPr id="1" name="Bilde 1" descr="K:\Torshov\Felles\Bilder\Torshov kirke utvendig\Torshov kirke ute gam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orshov\Felles\Bilder\Torshov kirke utvendig\Torshov kirke ute gamm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311" cy="2208453"/>
                    </a:xfrm>
                    <a:prstGeom prst="rect">
                      <a:avLst/>
                    </a:prstGeom>
                    <a:noFill/>
                    <a:ln>
                      <a:noFill/>
                    </a:ln>
                  </pic:spPr>
                </pic:pic>
              </a:graphicData>
            </a:graphic>
          </wp:inline>
        </w:drawing>
      </w:r>
      <w:r>
        <w:rPr>
          <w:rFonts w:ascii="Arial" w:hAnsi="Arial" w:cs="Arial"/>
          <w:b/>
          <w:noProof/>
          <w:sz w:val="72"/>
          <w:szCs w:val="72"/>
          <w:lang w:eastAsia="nb-NO"/>
        </w:rPr>
        <w:drawing>
          <wp:inline distT="0" distB="0" distL="0" distR="0" wp14:anchorId="7ECF36F8" wp14:editId="6E7CD149">
            <wp:extent cx="2933700" cy="2169643"/>
            <wp:effectExtent l="0" t="0" r="0" b="2540"/>
            <wp:docPr id="2" name="Bilde 2" descr="K:\Lilleborg\Bilder\Lilleborg kirke\Lilleborg kirke  (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lleborg\Bilder\Lilleborg kirke\Lilleborg kirke  (T.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6119" cy="2201014"/>
                    </a:xfrm>
                    <a:prstGeom prst="rect">
                      <a:avLst/>
                    </a:prstGeom>
                    <a:noFill/>
                    <a:ln>
                      <a:noFill/>
                    </a:ln>
                  </pic:spPr>
                </pic:pic>
              </a:graphicData>
            </a:graphic>
          </wp:inline>
        </w:drawing>
      </w:r>
    </w:p>
    <w:p w:rsidR="006349DD" w:rsidRDefault="006349DD" w:rsidP="005E7CEA">
      <w:pPr>
        <w:spacing w:after="0"/>
        <w:jc w:val="center"/>
        <w:rPr>
          <w:rFonts w:ascii="Times New Roman" w:hAnsi="Times New Roman" w:cs="Times New Roman"/>
          <w:sz w:val="36"/>
          <w:szCs w:val="36"/>
        </w:rPr>
      </w:pPr>
    </w:p>
    <w:p w:rsidR="006349DD" w:rsidRDefault="006349DD" w:rsidP="005E7CEA">
      <w:pPr>
        <w:spacing w:after="0"/>
        <w:jc w:val="center"/>
        <w:rPr>
          <w:rFonts w:ascii="Times New Roman" w:hAnsi="Times New Roman" w:cs="Times New Roman"/>
          <w:sz w:val="36"/>
          <w:szCs w:val="36"/>
        </w:rPr>
      </w:pPr>
    </w:p>
    <w:p w:rsidR="00CC3597" w:rsidRPr="00351412" w:rsidRDefault="00881765" w:rsidP="005E7CEA">
      <w:pPr>
        <w:spacing w:after="0"/>
        <w:jc w:val="center"/>
        <w:rPr>
          <w:rFonts w:ascii="Times New Roman" w:hAnsi="Times New Roman" w:cs="Times New Roman"/>
          <w:b/>
          <w:sz w:val="52"/>
          <w:szCs w:val="52"/>
        </w:rPr>
      </w:pPr>
      <w:r w:rsidRPr="00351412">
        <w:rPr>
          <w:rFonts w:ascii="Times New Roman" w:hAnsi="Times New Roman" w:cs="Times New Roman"/>
          <w:b/>
          <w:sz w:val="52"/>
          <w:szCs w:val="52"/>
        </w:rPr>
        <w:t>ÅRSMELDING 2015</w:t>
      </w:r>
    </w:p>
    <w:p w:rsidR="00881765" w:rsidRPr="00E85437" w:rsidRDefault="008661C4" w:rsidP="005E7CEA">
      <w:pPr>
        <w:spacing w:after="0"/>
        <w:jc w:val="center"/>
        <w:rPr>
          <w:rFonts w:ascii="Times New Roman" w:hAnsi="Times New Roman" w:cs="Times New Roman"/>
          <w:b/>
          <w:sz w:val="44"/>
          <w:szCs w:val="44"/>
        </w:rPr>
      </w:pPr>
      <w:r w:rsidRPr="00E85437">
        <w:rPr>
          <w:rFonts w:ascii="Times New Roman" w:hAnsi="Times New Roman" w:cs="Times New Roman"/>
          <w:b/>
          <w:sz w:val="44"/>
          <w:szCs w:val="44"/>
        </w:rPr>
        <w:t>TORSHOV OG LILLEBORG MENIGHET</w:t>
      </w:r>
    </w:p>
    <w:p w:rsidR="005E7CEA" w:rsidRPr="008661C4" w:rsidRDefault="005E7CEA" w:rsidP="005E7CEA">
      <w:pPr>
        <w:spacing w:after="0"/>
        <w:jc w:val="center"/>
        <w:rPr>
          <w:rFonts w:ascii="Times New Roman" w:hAnsi="Times New Roman" w:cs="Times New Roman"/>
          <w:sz w:val="36"/>
          <w:szCs w:val="36"/>
        </w:rPr>
      </w:pPr>
    </w:p>
    <w:p w:rsidR="00881765" w:rsidRPr="004359C4" w:rsidRDefault="008F5C0C" w:rsidP="005E7CEA">
      <w:pPr>
        <w:spacing w:after="0"/>
        <w:rPr>
          <w:rFonts w:ascii="Times New Roman" w:hAnsi="Times New Roman" w:cs="Times New Roman"/>
          <w:sz w:val="24"/>
          <w:szCs w:val="24"/>
        </w:rPr>
      </w:pPr>
      <w:r w:rsidRPr="004359C4">
        <w:rPr>
          <w:rFonts w:ascii="Times New Roman" w:hAnsi="Times New Roman" w:cs="Times New Roman"/>
          <w:sz w:val="24"/>
          <w:szCs w:val="24"/>
        </w:rPr>
        <w:t>Fra 1.</w:t>
      </w:r>
      <w:r w:rsidR="00881765" w:rsidRPr="004359C4">
        <w:rPr>
          <w:rFonts w:ascii="Times New Roman" w:hAnsi="Times New Roman" w:cs="Times New Roman"/>
          <w:sz w:val="24"/>
          <w:szCs w:val="24"/>
        </w:rPr>
        <w:t>januar 2015 ble Torshov og Lilleborg menighete</w:t>
      </w:r>
      <w:r w:rsidR="007E1B44" w:rsidRPr="004359C4">
        <w:rPr>
          <w:rFonts w:ascii="Times New Roman" w:hAnsi="Times New Roman" w:cs="Times New Roman"/>
          <w:sz w:val="24"/>
          <w:szCs w:val="24"/>
        </w:rPr>
        <w:t>r slått sammen til et sokn. Det</w:t>
      </w:r>
      <w:r w:rsidR="00881765" w:rsidRPr="004359C4">
        <w:rPr>
          <w:rFonts w:ascii="Times New Roman" w:hAnsi="Times New Roman" w:cs="Times New Roman"/>
          <w:sz w:val="24"/>
          <w:szCs w:val="24"/>
        </w:rPr>
        <w:t>te skjedde etter en lang prosess i Nordre Aker prosti. Ingen av menighetsrådene ønsket en sammenslåing, men så gjerne at det gode samarbeidet menighetene hadde, spesielt når det gjaldt trosopplæringen ble utvidet. Det ble flere ganger sagt at omorganiseringen i prostiet ikke var for å spare penger, men for å få en bedre ressursu</w:t>
      </w:r>
      <w:r w:rsidR="005E7CEA" w:rsidRPr="004359C4">
        <w:rPr>
          <w:rFonts w:ascii="Times New Roman" w:hAnsi="Times New Roman" w:cs="Times New Roman"/>
          <w:sz w:val="24"/>
          <w:szCs w:val="24"/>
        </w:rPr>
        <w:t>tnyttelse og mer robuste staber.</w:t>
      </w:r>
    </w:p>
    <w:p w:rsidR="005E7CEA" w:rsidRPr="004359C4" w:rsidRDefault="005E7CEA" w:rsidP="005E7CEA">
      <w:pPr>
        <w:spacing w:after="0"/>
        <w:rPr>
          <w:rFonts w:ascii="Times New Roman" w:hAnsi="Times New Roman" w:cs="Times New Roman"/>
          <w:sz w:val="24"/>
          <w:szCs w:val="24"/>
        </w:rPr>
      </w:pPr>
    </w:p>
    <w:p w:rsidR="00467992" w:rsidRPr="004359C4" w:rsidRDefault="00881765" w:rsidP="005E7CEA">
      <w:pPr>
        <w:spacing w:after="0"/>
        <w:rPr>
          <w:rFonts w:ascii="Times New Roman" w:hAnsi="Times New Roman" w:cs="Times New Roman"/>
          <w:sz w:val="24"/>
          <w:szCs w:val="24"/>
        </w:rPr>
      </w:pPr>
      <w:r w:rsidRPr="004359C4">
        <w:rPr>
          <w:rFonts w:ascii="Times New Roman" w:hAnsi="Times New Roman" w:cs="Times New Roman"/>
          <w:sz w:val="24"/>
          <w:szCs w:val="24"/>
        </w:rPr>
        <w:t>Det som skjedde var at kantorstil</w:t>
      </w:r>
      <w:r w:rsidR="00EC0988" w:rsidRPr="004359C4">
        <w:rPr>
          <w:rFonts w:ascii="Times New Roman" w:hAnsi="Times New Roman" w:cs="Times New Roman"/>
          <w:sz w:val="24"/>
          <w:szCs w:val="24"/>
        </w:rPr>
        <w:t>lingen i Lilleborg kirke ble red</w:t>
      </w:r>
      <w:r w:rsidRPr="004359C4">
        <w:rPr>
          <w:rFonts w:ascii="Times New Roman" w:hAnsi="Times New Roman" w:cs="Times New Roman"/>
          <w:sz w:val="24"/>
          <w:szCs w:val="24"/>
        </w:rPr>
        <w:t xml:space="preserve">usert fra å være en 60% stilling til å bli en 40% stilling. I og med at de to menighetene ble slått sammen til en, ble det bare behov for en menighetsforvalter. Menighetsforvalteren i Lilleborg gikk av med pensjon fra 1.februar og stillingen ble redusert med </w:t>
      </w:r>
      <w:r w:rsidR="005E7CEA" w:rsidRPr="004359C4">
        <w:rPr>
          <w:rFonts w:ascii="Times New Roman" w:hAnsi="Times New Roman" w:cs="Times New Roman"/>
          <w:sz w:val="24"/>
          <w:szCs w:val="24"/>
        </w:rPr>
        <w:t>4</w:t>
      </w:r>
      <w:r w:rsidRPr="004359C4">
        <w:rPr>
          <w:rFonts w:ascii="Times New Roman" w:hAnsi="Times New Roman" w:cs="Times New Roman"/>
          <w:sz w:val="24"/>
          <w:szCs w:val="24"/>
        </w:rPr>
        <w:t>0%. En menighetskonsulent ble tilsatt.</w:t>
      </w:r>
      <w:r w:rsidR="006C0C63" w:rsidRPr="004359C4">
        <w:rPr>
          <w:rFonts w:ascii="Times New Roman" w:hAnsi="Times New Roman" w:cs="Times New Roman"/>
          <w:sz w:val="24"/>
          <w:szCs w:val="24"/>
        </w:rPr>
        <w:t xml:space="preserve"> I november ble denne erstattet av en menighetssekretær i 55%.</w:t>
      </w:r>
      <w:r w:rsidRPr="004359C4">
        <w:rPr>
          <w:rFonts w:ascii="Times New Roman" w:hAnsi="Times New Roman" w:cs="Times New Roman"/>
          <w:sz w:val="24"/>
          <w:szCs w:val="24"/>
        </w:rPr>
        <w:t xml:space="preserve"> Personalet i den nye menigheten ble altså redusert med </w:t>
      </w:r>
      <w:r w:rsidR="006C0C63" w:rsidRPr="004359C4">
        <w:rPr>
          <w:rFonts w:ascii="Times New Roman" w:hAnsi="Times New Roman" w:cs="Times New Roman"/>
          <w:sz w:val="24"/>
          <w:szCs w:val="24"/>
        </w:rPr>
        <w:t>65</w:t>
      </w:r>
      <w:r w:rsidRPr="004359C4">
        <w:rPr>
          <w:rFonts w:ascii="Times New Roman" w:hAnsi="Times New Roman" w:cs="Times New Roman"/>
          <w:sz w:val="24"/>
          <w:szCs w:val="24"/>
        </w:rPr>
        <w:t>%.</w:t>
      </w:r>
      <w:r w:rsidR="00EC0988" w:rsidRPr="004359C4">
        <w:rPr>
          <w:rFonts w:ascii="Times New Roman" w:hAnsi="Times New Roman" w:cs="Times New Roman"/>
          <w:sz w:val="24"/>
          <w:szCs w:val="24"/>
        </w:rPr>
        <w:t xml:space="preserve"> Menighetsrådet protesterte, man kunne ikke se at dette ville gjøre staben mer robust, men forgjeves.</w:t>
      </w:r>
      <w:r w:rsidR="00FE4F7F" w:rsidRPr="004359C4">
        <w:rPr>
          <w:rFonts w:ascii="Times New Roman" w:hAnsi="Times New Roman" w:cs="Times New Roman"/>
          <w:sz w:val="24"/>
          <w:szCs w:val="24"/>
        </w:rPr>
        <w:t xml:space="preserve"> Menighetsforvalteren i Torshov</w:t>
      </w:r>
      <w:r w:rsidR="009C5342" w:rsidRPr="004359C4">
        <w:rPr>
          <w:rFonts w:ascii="Times New Roman" w:hAnsi="Times New Roman" w:cs="Times New Roman"/>
          <w:sz w:val="24"/>
          <w:szCs w:val="24"/>
        </w:rPr>
        <w:t>, som er daglig leder i menigheten,</w:t>
      </w:r>
      <w:r w:rsidR="00FE4F7F" w:rsidRPr="004359C4">
        <w:rPr>
          <w:rFonts w:ascii="Times New Roman" w:hAnsi="Times New Roman" w:cs="Times New Roman"/>
          <w:sz w:val="24"/>
          <w:szCs w:val="24"/>
        </w:rPr>
        <w:t xml:space="preserve"> fikk utvidet sitt arbei</w:t>
      </w:r>
      <w:r w:rsidR="008F5C0C" w:rsidRPr="004359C4">
        <w:rPr>
          <w:rFonts w:ascii="Times New Roman" w:hAnsi="Times New Roman" w:cs="Times New Roman"/>
          <w:sz w:val="24"/>
          <w:szCs w:val="24"/>
        </w:rPr>
        <w:t>d</w:t>
      </w:r>
      <w:r w:rsidR="00FE4F7F" w:rsidRPr="004359C4">
        <w:rPr>
          <w:rFonts w:ascii="Times New Roman" w:hAnsi="Times New Roman" w:cs="Times New Roman"/>
          <w:sz w:val="24"/>
          <w:szCs w:val="24"/>
        </w:rPr>
        <w:t>s- og ansvarsområde.</w:t>
      </w:r>
      <w:r w:rsidR="00467992" w:rsidRPr="004359C4">
        <w:rPr>
          <w:rFonts w:ascii="Times New Roman" w:hAnsi="Times New Roman" w:cs="Times New Roman"/>
          <w:sz w:val="24"/>
          <w:szCs w:val="24"/>
        </w:rPr>
        <w:t xml:space="preserve"> Omdisponering av lønnsmidler i prostiet </w:t>
      </w:r>
      <w:r w:rsidR="005E7CEA" w:rsidRPr="004359C4">
        <w:rPr>
          <w:rFonts w:ascii="Times New Roman" w:hAnsi="Times New Roman" w:cs="Times New Roman"/>
          <w:sz w:val="24"/>
          <w:szCs w:val="24"/>
        </w:rPr>
        <w:t xml:space="preserve">ble brukt til </w:t>
      </w:r>
      <w:r w:rsidR="00467992" w:rsidRPr="004359C4">
        <w:rPr>
          <w:rFonts w:ascii="Times New Roman" w:hAnsi="Times New Roman" w:cs="Times New Roman"/>
          <w:sz w:val="24"/>
          <w:szCs w:val="24"/>
        </w:rPr>
        <w:t>oppretting av en 40% kommunikasjonsrådgiver</w:t>
      </w:r>
      <w:r w:rsidR="005E7CEA" w:rsidRPr="004359C4">
        <w:rPr>
          <w:rFonts w:ascii="Times New Roman" w:hAnsi="Times New Roman" w:cs="Times New Roman"/>
          <w:sz w:val="24"/>
          <w:szCs w:val="24"/>
        </w:rPr>
        <w:t>stilling.</w:t>
      </w:r>
    </w:p>
    <w:p w:rsidR="005E7CEA" w:rsidRPr="004359C4" w:rsidRDefault="005E7CEA" w:rsidP="005E7CEA">
      <w:pPr>
        <w:spacing w:after="0"/>
        <w:rPr>
          <w:rFonts w:ascii="Times New Roman" w:hAnsi="Times New Roman" w:cs="Times New Roman"/>
          <w:sz w:val="24"/>
          <w:szCs w:val="24"/>
        </w:rPr>
      </w:pPr>
    </w:p>
    <w:p w:rsidR="00EC0988" w:rsidRPr="004359C4" w:rsidRDefault="00EC0988" w:rsidP="005E7CEA">
      <w:pPr>
        <w:spacing w:after="0"/>
        <w:rPr>
          <w:rFonts w:ascii="Times New Roman" w:hAnsi="Times New Roman" w:cs="Times New Roman"/>
          <w:sz w:val="24"/>
          <w:szCs w:val="24"/>
        </w:rPr>
      </w:pPr>
      <w:r w:rsidRPr="004359C4">
        <w:rPr>
          <w:rFonts w:ascii="Times New Roman" w:hAnsi="Times New Roman" w:cs="Times New Roman"/>
          <w:sz w:val="24"/>
          <w:szCs w:val="24"/>
        </w:rPr>
        <w:t>De to menighetsrådene ble slått sammen. Torshov menighetsråd hadde 6 medlemmer, mens Lilleborg menighetsråd hadde 8 medlemmer. To av medlemmene i Lilleborg gikk da over til å bli varamedlemmer. Det nye menighetsrådet som skulle fungere</w:t>
      </w:r>
      <w:r w:rsidR="007E1B44" w:rsidRPr="004359C4">
        <w:rPr>
          <w:rFonts w:ascii="Times New Roman" w:hAnsi="Times New Roman" w:cs="Times New Roman"/>
          <w:sz w:val="24"/>
          <w:szCs w:val="24"/>
        </w:rPr>
        <w:t xml:space="preserve"> til 31.oktober 2015</w:t>
      </w:r>
      <w:r w:rsidR="009C5342" w:rsidRPr="004359C4">
        <w:rPr>
          <w:rFonts w:ascii="Times New Roman" w:hAnsi="Times New Roman" w:cs="Times New Roman"/>
          <w:sz w:val="24"/>
          <w:szCs w:val="24"/>
        </w:rPr>
        <w:t>,</w:t>
      </w:r>
      <w:r w:rsidR="007E1B44" w:rsidRPr="004359C4">
        <w:rPr>
          <w:rFonts w:ascii="Times New Roman" w:hAnsi="Times New Roman" w:cs="Times New Roman"/>
          <w:sz w:val="24"/>
          <w:szCs w:val="24"/>
        </w:rPr>
        <w:t xml:space="preserve"> fikk dermed</w:t>
      </w:r>
      <w:r w:rsidRPr="004359C4">
        <w:rPr>
          <w:rFonts w:ascii="Times New Roman" w:hAnsi="Times New Roman" w:cs="Times New Roman"/>
          <w:sz w:val="24"/>
          <w:szCs w:val="24"/>
        </w:rPr>
        <w:t xml:space="preserve"> 12 medlemmer. Begge menighetsrådene hadde arbeidsutvalg. Disse ble slått sammen slik at AU fikk fire medlemmer i tillegg til sokneprest og menighetsforvalter. Leder i Lilleborg menighetsråd ble valgt til leder i det nye rådet, lederen i Torsh</w:t>
      </w:r>
      <w:r w:rsidR="007E1B44" w:rsidRPr="004359C4">
        <w:rPr>
          <w:rFonts w:ascii="Times New Roman" w:hAnsi="Times New Roman" w:cs="Times New Roman"/>
          <w:sz w:val="24"/>
          <w:szCs w:val="24"/>
        </w:rPr>
        <w:t>ov m</w:t>
      </w:r>
      <w:r w:rsidR="00E021A9" w:rsidRPr="004359C4">
        <w:rPr>
          <w:rFonts w:ascii="Times New Roman" w:hAnsi="Times New Roman" w:cs="Times New Roman"/>
          <w:sz w:val="24"/>
          <w:szCs w:val="24"/>
        </w:rPr>
        <w:t>enighetsråd ble valgt til nestleder.</w:t>
      </w:r>
      <w:r w:rsidR="00477225" w:rsidRPr="004359C4">
        <w:rPr>
          <w:rFonts w:ascii="Times New Roman" w:hAnsi="Times New Roman" w:cs="Times New Roman"/>
          <w:sz w:val="24"/>
          <w:szCs w:val="24"/>
        </w:rPr>
        <w:t xml:space="preserve"> I januar arrangerte menighetsrådet </w:t>
      </w:r>
      <w:r w:rsidR="009C5342" w:rsidRPr="004359C4">
        <w:rPr>
          <w:rFonts w:ascii="Times New Roman" w:hAnsi="Times New Roman" w:cs="Times New Roman"/>
          <w:sz w:val="24"/>
          <w:szCs w:val="24"/>
        </w:rPr>
        <w:t>e</w:t>
      </w:r>
      <w:r w:rsidR="00B03945" w:rsidRPr="004359C4">
        <w:rPr>
          <w:rFonts w:ascii="Times New Roman" w:hAnsi="Times New Roman" w:cs="Times New Roman"/>
          <w:sz w:val="24"/>
          <w:szCs w:val="24"/>
        </w:rPr>
        <w:t>t</w:t>
      </w:r>
      <w:r w:rsidR="009C5342" w:rsidRPr="004359C4">
        <w:rPr>
          <w:rFonts w:ascii="Times New Roman" w:hAnsi="Times New Roman" w:cs="Times New Roman"/>
          <w:sz w:val="24"/>
          <w:szCs w:val="24"/>
        </w:rPr>
        <w:t xml:space="preserve"> seminar for rådsmedlemmene og</w:t>
      </w:r>
      <w:r w:rsidR="00477225" w:rsidRPr="004359C4">
        <w:rPr>
          <w:rFonts w:ascii="Times New Roman" w:hAnsi="Times New Roman" w:cs="Times New Roman"/>
          <w:sz w:val="24"/>
          <w:szCs w:val="24"/>
        </w:rPr>
        <w:t xml:space="preserve"> menighetens ansatte på Hadeland hotell. Ansvarlig for opplegget, og leder av seminaret var </w:t>
      </w:r>
      <w:r w:rsidR="00477225" w:rsidRPr="004359C4">
        <w:rPr>
          <w:rFonts w:ascii="Times New Roman" w:hAnsi="Times New Roman" w:cs="Times New Roman"/>
          <w:sz w:val="24"/>
          <w:szCs w:val="24"/>
        </w:rPr>
        <w:lastRenderedPageBreak/>
        <w:t>Tore Byfuglien fr</w:t>
      </w:r>
      <w:r w:rsidR="00B03945" w:rsidRPr="004359C4">
        <w:rPr>
          <w:rFonts w:ascii="Times New Roman" w:hAnsi="Times New Roman" w:cs="Times New Roman"/>
          <w:sz w:val="24"/>
          <w:szCs w:val="24"/>
        </w:rPr>
        <w:t>a</w:t>
      </w:r>
      <w:r w:rsidR="00477225" w:rsidRPr="004359C4">
        <w:rPr>
          <w:rFonts w:ascii="Times New Roman" w:hAnsi="Times New Roman" w:cs="Times New Roman"/>
          <w:sz w:val="24"/>
          <w:szCs w:val="24"/>
        </w:rPr>
        <w:t xml:space="preserve"> KA. Formålet var at deltagerne fra de to menighetene skulle bli bedre kjent med hverandre, og at man skulle starte med planleggingen av den nye menighets virksomhet. I etterkant av seminaret ble det satt ned en gruppe som skulle utarbeide et forslag til strategiplan for menigheten.</w:t>
      </w:r>
    </w:p>
    <w:p w:rsidR="005E7CEA" w:rsidRPr="004359C4" w:rsidRDefault="005E7CEA" w:rsidP="005E7CEA">
      <w:pPr>
        <w:spacing w:after="0"/>
        <w:rPr>
          <w:rFonts w:ascii="Times New Roman" w:hAnsi="Times New Roman" w:cs="Times New Roman"/>
          <w:sz w:val="24"/>
          <w:szCs w:val="24"/>
        </w:rPr>
      </w:pPr>
    </w:p>
    <w:p w:rsidR="00EC0988" w:rsidRPr="004359C4" w:rsidRDefault="00EC0988"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Det var knyttet spenning til hvem av de to sokneprestene som ville bli sokneprest i det nye soknet. Etter en lang prosess bestemte biskopen at Signe Fyhn skulle være sokneprest i det nye soknet. </w:t>
      </w:r>
      <w:r w:rsidR="00E021A9" w:rsidRPr="004359C4">
        <w:rPr>
          <w:rFonts w:ascii="Times New Roman" w:hAnsi="Times New Roman" w:cs="Times New Roman"/>
          <w:sz w:val="24"/>
          <w:szCs w:val="24"/>
        </w:rPr>
        <w:t>Inntil videre fikk soknet beholde de fire prestestillingene de hadde før sammenslåingen, men ble forberedt på at det ville bli en reduksjon i disse stillingene.</w:t>
      </w:r>
      <w:r w:rsidR="008F5C0C" w:rsidRPr="004359C4">
        <w:rPr>
          <w:rFonts w:ascii="Times New Roman" w:hAnsi="Times New Roman" w:cs="Times New Roman"/>
          <w:sz w:val="24"/>
          <w:szCs w:val="24"/>
        </w:rPr>
        <w:t xml:space="preserve"> I januar 2016 </w:t>
      </w:r>
      <w:r w:rsidR="0040107C" w:rsidRPr="004359C4">
        <w:rPr>
          <w:rFonts w:ascii="Times New Roman" w:hAnsi="Times New Roman" w:cs="Times New Roman"/>
          <w:sz w:val="24"/>
          <w:szCs w:val="24"/>
        </w:rPr>
        <w:t>mistet sokn</w:t>
      </w:r>
      <w:r w:rsidR="008F5C0C" w:rsidRPr="004359C4">
        <w:rPr>
          <w:rFonts w:ascii="Times New Roman" w:hAnsi="Times New Roman" w:cs="Times New Roman"/>
          <w:sz w:val="24"/>
          <w:szCs w:val="24"/>
        </w:rPr>
        <w:t>et en halv prestestilling.</w:t>
      </w:r>
    </w:p>
    <w:p w:rsidR="005E7CEA" w:rsidRPr="004359C4" w:rsidRDefault="005E7CEA" w:rsidP="005E7CEA">
      <w:pPr>
        <w:spacing w:after="0"/>
        <w:rPr>
          <w:rFonts w:ascii="Times New Roman" w:hAnsi="Times New Roman" w:cs="Times New Roman"/>
          <w:sz w:val="24"/>
          <w:szCs w:val="24"/>
        </w:rPr>
      </w:pPr>
    </w:p>
    <w:p w:rsidR="007E1B44" w:rsidRPr="004359C4" w:rsidRDefault="007E1B44" w:rsidP="005E7CEA">
      <w:pPr>
        <w:spacing w:after="0"/>
        <w:rPr>
          <w:rFonts w:ascii="Times New Roman" w:hAnsi="Times New Roman" w:cs="Times New Roman"/>
          <w:sz w:val="24"/>
          <w:szCs w:val="24"/>
        </w:rPr>
      </w:pPr>
      <w:r w:rsidRPr="004359C4">
        <w:rPr>
          <w:rFonts w:ascii="Times New Roman" w:hAnsi="Times New Roman" w:cs="Times New Roman"/>
          <w:sz w:val="24"/>
          <w:szCs w:val="24"/>
        </w:rPr>
        <w:t>Forberedelsene til, og gjennomføringen av kirkevalget krevde mye arbeid både fra menighetsrådet og fra menighetsforvalteren. En vesentlig del av ansvaret for valget lå hos menighetsrådet. Rådet hadde</w:t>
      </w:r>
      <w:r w:rsidR="00477225" w:rsidRPr="004359C4">
        <w:rPr>
          <w:rFonts w:ascii="Times New Roman" w:hAnsi="Times New Roman" w:cs="Times New Roman"/>
          <w:sz w:val="24"/>
          <w:szCs w:val="24"/>
        </w:rPr>
        <w:t xml:space="preserve"> bl.a.</w:t>
      </w:r>
      <w:r w:rsidRPr="004359C4">
        <w:rPr>
          <w:rFonts w:ascii="Times New Roman" w:hAnsi="Times New Roman" w:cs="Times New Roman"/>
          <w:sz w:val="24"/>
          <w:szCs w:val="24"/>
        </w:rPr>
        <w:t xml:space="preserve"> ansvar for å skaffe stemmelokaler. Disse skulle være i nær tilknytning til stemmelokalene som skulle brukes ved kommunevalget. I og med at menigheten har s</w:t>
      </w:r>
      <w:r w:rsidR="005E7CEA" w:rsidRPr="004359C4">
        <w:rPr>
          <w:rFonts w:ascii="Times New Roman" w:hAnsi="Times New Roman" w:cs="Times New Roman"/>
          <w:sz w:val="24"/>
          <w:szCs w:val="24"/>
        </w:rPr>
        <w:t>ju</w:t>
      </w:r>
      <w:r w:rsidRPr="004359C4">
        <w:rPr>
          <w:rFonts w:ascii="Times New Roman" w:hAnsi="Times New Roman" w:cs="Times New Roman"/>
          <w:sz w:val="24"/>
          <w:szCs w:val="24"/>
        </w:rPr>
        <w:t xml:space="preserve"> stemmesteder var dette en utfordring. Ved et av stemmestedene var det ikke mulig å finne et egnet lokale. Menigheten fikk derfor dispensasjon for å slå dette stemmestedet sammen med et annet. Fire av stemmestedene hadde vi felles med andre menigheter. Bemanningen av stemmestedene og riggingen av disse ble utført i samarbeid med nabomenighetene. Vi hadde og et godt samarbeid med vaktmestrene på de skolene der vi hadde stemmelokaler. Menighetsrådet utarbeidet en fyldig evaluering av valget. Denne er overse</w:t>
      </w:r>
      <w:r w:rsidR="00A64A8E" w:rsidRPr="004359C4">
        <w:rPr>
          <w:rFonts w:ascii="Times New Roman" w:hAnsi="Times New Roman" w:cs="Times New Roman"/>
          <w:sz w:val="24"/>
          <w:szCs w:val="24"/>
        </w:rPr>
        <w:t>ndt prost</w:t>
      </w:r>
      <w:r w:rsidR="005E7CEA" w:rsidRPr="004359C4">
        <w:rPr>
          <w:rFonts w:ascii="Times New Roman" w:hAnsi="Times New Roman" w:cs="Times New Roman"/>
          <w:sz w:val="24"/>
          <w:szCs w:val="24"/>
        </w:rPr>
        <w:t xml:space="preserve">, kirkeforvalter, </w:t>
      </w:r>
      <w:r w:rsidR="00A64A8E" w:rsidRPr="004359C4">
        <w:rPr>
          <w:rFonts w:ascii="Times New Roman" w:hAnsi="Times New Roman" w:cs="Times New Roman"/>
          <w:sz w:val="24"/>
          <w:szCs w:val="24"/>
        </w:rPr>
        <w:t>bispedømmeråd</w:t>
      </w:r>
      <w:r w:rsidR="005E7CEA" w:rsidRPr="004359C4">
        <w:rPr>
          <w:rFonts w:ascii="Times New Roman" w:hAnsi="Times New Roman" w:cs="Times New Roman"/>
          <w:sz w:val="24"/>
          <w:szCs w:val="24"/>
        </w:rPr>
        <w:t>, kirkelig</w:t>
      </w:r>
      <w:r w:rsidR="00EA5D6B" w:rsidRPr="004359C4">
        <w:rPr>
          <w:rFonts w:ascii="Times New Roman" w:hAnsi="Times New Roman" w:cs="Times New Roman"/>
          <w:sz w:val="24"/>
          <w:szCs w:val="24"/>
        </w:rPr>
        <w:t xml:space="preserve"> fellesråd og Kirkerådet.</w:t>
      </w:r>
    </w:p>
    <w:p w:rsidR="00EA5D6B" w:rsidRPr="004359C4" w:rsidRDefault="00EA5D6B" w:rsidP="005E7CEA">
      <w:pPr>
        <w:spacing w:after="0"/>
        <w:rPr>
          <w:rFonts w:ascii="Times New Roman" w:hAnsi="Times New Roman" w:cs="Times New Roman"/>
          <w:sz w:val="24"/>
          <w:szCs w:val="24"/>
        </w:rPr>
      </w:pPr>
    </w:p>
    <w:p w:rsidR="00714B4E" w:rsidRPr="004359C4" w:rsidRDefault="00714B4E" w:rsidP="005E7CEA">
      <w:pPr>
        <w:spacing w:after="0"/>
        <w:rPr>
          <w:rFonts w:ascii="Times New Roman" w:hAnsi="Times New Roman" w:cs="Times New Roman"/>
          <w:sz w:val="24"/>
          <w:szCs w:val="24"/>
        </w:rPr>
      </w:pPr>
      <w:r w:rsidRPr="004359C4">
        <w:rPr>
          <w:rFonts w:ascii="Times New Roman" w:hAnsi="Times New Roman" w:cs="Times New Roman"/>
          <w:sz w:val="24"/>
          <w:szCs w:val="24"/>
        </w:rPr>
        <w:t>Det nyvalgte menighetsrådet ble konstituert i slutten av oktober og har vær</w:t>
      </w:r>
      <w:r w:rsidR="008F5C0C" w:rsidRPr="004359C4">
        <w:rPr>
          <w:rFonts w:ascii="Times New Roman" w:hAnsi="Times New Roman" w:cs="Times New Roman"/>
          <w:sz w:val="24"/>
          <w:szCs w:val="24"/>
        </w:rPr>
        <w:t>t i virksomhet siden 1.november 2015.</w:t>
      </w:r>
    </w:p>
    <w:p w:rsidR="005E7CEA" w:rsidRPr="004359C4" w:rsidRDefault="005E7CEA" w:rsidP="005E7CEA">
      <w:pPr>
        <w:spacing w:after="0"/>
        <w:rPr>
          <w:rFonts w:ascii="Times New Roman" w:hAnsi="Times New Roman" w:cs="Times New Roman"/>
          <w:sz w:val="24"/>
          <w:szCs w:val="24"/>
        </w:rPr>
      </w:pPr>
    </w:p>
    <w:p w:rsidR="00ED100E" w:rsidRPr="004359C4" w:rsidRDefault="00274368" w:rsidP="005E7CEA">
      <w:pPr>
        <w:spacing w:after="0"/>
        <w:rPr>
          <w:rFonts w:ascii="Times New Roman" w:hAnsi="Times New Roman" w:cs="Times New Roman"/>
          <w:sz w:val="24"/>
          <w:szCs w:val="24"/>
        </w:rPr>
      </w:pPr>
      <w:r w:rsidRPr="004359C4">
        <w:rPr>
          <w:rFonts w:ascii="Times New Roman" w:hAnsi="Times New Roman" w:cs="Times New Roman"/>
          <w:sz w:val="24"/>
          <w:szCs w:val="24"/>
        </w:rPr>
        <w:t>Sidsel Nyhagen</w:t>
      </w:r>
      <w:r w:rsidR="00E85437" w:rsidRPr="004359C4">
        <w:rPr>
          <w:rFonts w:ascii="Times New Roman" w:hAnsi="Times New Roman" w:cs="Times New Roman"/>
          <w:sz w:val="24"/>
          <w:szCs w:val="24"/>
        </w:rPr>
        <w:t xml:space="preserve">, </w:t>
      </w:r>
      <w:r w:rsidR="00467992" w:rsidRPr="004359C4">
        <w:rPr>
          <w:rFonts w:ascii="Times New Roman" w:hAnsi="Times New Roman" w:cs="Times New Roman"/>
          <w:sz w:val="24"/>
          <w:szCs w:val="24"/>
        </w:rPr>
        <w:t>M</w:t>
      </w:r>
      <w:r w:rsidRPr="004359C4">
        <w:rPr>
          <w:rFonts w:ascii="Times New Roman" w:hAnsi="Times New Roman" w:cs="Times New Roman"/>
          <w:sz w:val="24"/>
          <w:szCs w:val="24"/>
        </w:rPr>
        <w:t>enighetsrådsleder</w:t>
      </w:r>
      <w:r w:rsidR="00467992" w:rsidRPr="004359C4">
        <w:rPr>
          <w:rFonts w:ascii="Times New Roman" w:hAnsi="Times New Roman" w:cs="Times New Roman"/>
          <w:sz w:val="24"/>
          <w:szCs w:val="24"/>
        </w:rPr>
        <w:t xml:space="preserve">  </w:t>
      </w:r>
    </w:p>
    <w:p w:rsidR="005E7CEA" w:rsidRPr="004359C4" w:rsidRDefault="005E7CEA" w:rsidP="005E7CEA">
      <w:pPr>
        <w:spacing w:after="0"/>
        <w:rPr>
          <w:rFonts w:ascii="Times New Roman" w:hAnsi="Times New Roman" w:cs="Times New Roman"/>
          <w:b/>
          <w:sz w:val="24"/>
          <w:szCs w:val="24"/>
        </w:rPr>
      </w:pPr>
    </w:p>
    <w:p w:rsidR="00E85437" w:rsidRPr="004359C4" w:rsidRDefault="00E85437" w:rsidP="005E7CEA">
      <w:pPr>
        <w:spacing w:after="0"/>
        <w:rPr>
          <w:rFonts w:ascii="Times New Roman" w:hAnsi="Times New Roman" w:cs="Times New Roman"/>
          <w:b/>
          <w:sz w:val="24"/>
          <w:szCs w:val="24"/>
        </w:rPr>
      </w:pPr>
    </w:p>
    <w:p w:rsidR="009C5342" w:rsidRPr="004359C4" w:rsidRDefault="0040107C"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MENIGHETSRÅDETS SAMMEN</w:t>
      </w:r>
      <w:r w:rsidR="009C5342" w:rsidRPr="004359C4">
        <w:rPr>
          <w:rFonts w:ascii="Times New Roman" w:hAnsi="Times New Roman" w:cs="Times New Roman"/>
          <w:b/>
          <w:sz w:val="24"/>
          <w:szCs w:val="24"/>
        </w:rPr>
        <w:t xml:space="preserve">SETNING </w:t>
      </w:r>
    </w:p>
    <w:p w:rsidR="005E7CEA" w:rsidRPr="004359C4" w:rsidRDefault="00ED100E" w:rsidP="005E7CEA">
      <w:pPr>
        <w:spacing w:after="0"/>
        <w:rPr>
          <w:rFonts w:ascii="Times New Roman" w:hAnsi="Times New Roman" w:cs="Times New Roman"/>
          <w:sz w:val="24"/>
          <w:szCs w:val="24"/>
        </w:rPr>
      </w:pPr>
      <w:r w:rsidRPr="004359C4">
        <w:rPr>
          <w:rFonts w:ascii="Times New Roman" w:hAnsi="Times New Roman" w:cs="Times New Roman"/>
          <w:b/>
          <w:sz w:val="24"/>
          <w:szCs w:val="24"/>
        </w:rPr>
        <w:t xml:space="preserve">1.januar </w:t>
      </w:r>
      <w:r w:rsidR="005E7CEA" w:rsidRPr="004359C4">
        <w:rPr>
          <w:rFonts w:ascii="Times New Roman" w:hAnsi="Times New Roman" w:cs="Times New Roman"/>
          <w:b/>
          <w:sz w:val="24"/>
          <w:szCs w:val="24"/>
        </w:rPr>
        <w:t>-</w:t>
      </w:r>
      <w:r w:rsidRPr="004359C4">
        <w:rPr>
          <w:rFonts w:ascii="Times New Roman" w:hAnsi="Times New Roman" w:cs="Times New Roman"/>
          <w:b/>
          <w:sz w:val="24"/>
          <w:szCs w:val="24"/>
        </w:rPr>
        <w:t xml:space="preserve"> 31.oktober</w:t>
      </w:r>
      <w:r w:rsidR="008661C4" w:rsidRPr="004359C4">
        <w:rPr>
          <w:rFonts w:ascii="Times New Roman" w:hAnsi="Times New Roman" w:cs="Times New Roman"/>
          <w:b/>
          <w:sz w:val="24"/>
          <w:szCs w:val="24"/>
        </w:rPr>
        <w:t xml:space="preserve">: </w:t>
      </w:r>
      <w:r w:rsidR="00477225" w:rsidRPr="004359C4">
        <w:rPr>
          <w:rFonts w:ascii="Times New Roman" w:hAnsi="Times New Roman" w:cs="Times New Roman"/>
          <w:sz w:val="24"/>
          <w:szCs w:val="24"/>
        </w:rPr>
        <w:t xml:space="preserve">Sidsel Nyhagen, Lasse </w:t>
      </w:r>
      <w:proofErr w:type="spellStart"/>
      <w:r w:rsidR="00477225" w:rsidRPr="004359C4">
        <w:rPr>
          <w:rFonts w:ascii="Times New Roman" w:hAnsi="Times New Roman" w:cs="Times New Roman"/>
          <w:sz w:val="24"/>
          <w:szCs w:val="24"/>
        </w:rPr>
        <w:t>Bjølgerud</w:t>
      </w:r>
      <w:proofErr w:type="spellEnd"/>
      <w:r w:rsidR="00477225" w:rsidRPr="004359C4">
        <w:rPr>
          <w:rFonts w:ascii="Times New Roman" w:hAnsi="Times New Roman" w:cs="Times New Roman"/>
          <w:sz w:val="24"/>
          <w:szCs w:val="24"/>
        </w:rPr>
        <w:t xml:space="preserve">, Marit Eikeland, Petter </w:t>
      </w:r>
      <w:proofErr w:type="spellStart"/>
      <w:r w:rsidR="00477225" w:rsidRPr="004359C4">
        <w:rPr>
          <w:rFonts w:ascii="Times New Roman" w:hAnsi="Times New Roman" w:cs="Times New Roman"/>
          <w:sz w:val="24"/>
          <w:szCs w:val="24"/>
        </w:rPr>
        <w:t>Kurseth</w:t>
      </w:r>
      <w:proofErr w:type="spellEnd"/>
      <w:r w:rsidR="00477225" w:rsidRPr="004359C4">
        <w:rPr>
          <w:rFonts w:ascii="Times New Roman" w:hAnsi="Times New Roman" w:cs="Times New Roman"/>
          <w:sz w:val="24"/>
          <w:szCs w:val="24"/>
        </w:rPr>
        <w:t xml:space="preserve">, Silje Mathea </w:t>
      </w:r>
      <w:proofErr w:type="spellStart"/>
      <w:r w:rsidR="00477225" w:rsidRPr="004359C4">
        <w:rPr>
          <w:rFonts w:ascii="Times New Roman" w:hAnsi="Times New Roman" w:cs="Times New Roman"/>
          <w:sz w:val="24"/>
          <w:szCs w:val="24"/>
        </w:rPr>
        <w:t>Kleftås</w:t>
      </w:r>
      <w:proofErr w:type="spellEnd"/>
      <w:r w:rsidR="00477225" w:rsidRPr="004359C4">
        <w:rPr>
          <w:rFonts w:ascii="Times New Roman" w:hAnsi="Times New Roman" w:cs="Times New Roman"/>
          <w:sz w:val="24"/>
          <w:szCs w:val="24"/>
        </w:rPr>
        <w:t xml:space="preserve"> Nygaard</w:t>
      </w:r>
      <w:r w:rsidR="000B170F" w:rsidRPr="004359C4">
        <w:rPr>
          <w:rFonts w:ascii="Times New Roman" w:hAnsi="Times New Roman" w:cs="Times New Roman"/>
          <w:sz w:val="24"/>
          <w:szCs w:val="24"/>
        </w:rPr>
        <w:t xml:space="preserve">, Silje Lied, Grethe Ryen, Petter Normann Dille, Randi Frøskeland, Tormod </w:t>
      </w:r>
      <w:proofErr w:type="spellStart"/>
      <w:r w:rsidR="000B170F" w:rsidRPr="004359C4">
        <w:rPr>
          <w:rFonts w:ascii="Times New Roman" w:hAnsi="Times New Roman" w:cs="Times New Roman"/>
          <w:sz w:val="24"/>
          <w:szCs w:val="24"/>
        </w:rPr>
        <w:t>Værvaagen</w:t>
      </w:r>
      <w:proofErr w:type="spellEnd"/>
      <w:r w:rsidR="000B170F" w:rsidRPr="004359C4">
        <w:rPr>
          <w:rFonts w:ascii="Times New Roman" w:hAnsi="Times New Roman" w:cs="Times New Roman"/>
          <w:sz w:val="24"/>
          <w:szCs w:val="24"/>
        </w:rPr>
        <w:t>, Inger Johanne</w:t>
      </w:r>
      <w:r w:rsidR="005E7CEA" w:rsidRPr="004359C4">
        <w:rPr>
          <w:rFonts w:ascii="Times New Roman" w:hAnsi="Times New Roman" w:cs="Times New Roman"/>
          <w:sz w:val="24"/>
          <w:szCs w:val="24"/>
        </w:rPr>
        <w:t xml:space="preserve"> </w:t>
      </w:r>
      <w:r w:rsidR="000B170F" w:rsidRPr="004359C4">
        <w:rPr>
          <w:rFonts w:ascii="Times New Roman" w:hAnsi="Times New Roman" w:cs="Times New Roman"/>
          <w:sz w:val="24"/>
          <w:szCs w:val="24"/>
        </w:rPr>
        <w:t>Aas</w:t>
      </w:r>
      <w:r w:rsidR="005E7CEA" w:rsidRPr="004359C4">
        <w:rPr>
          <w:rFonts w:ascii="Times New Roman" w:hAnsi="Times New Roman" w:cs="Times New Roman"/>
          <w:sz w:val="24"/>
          <w:szCs w:val="24"/>
        </w:rPr>
        <w:t xml:space="preserve"> og </w:t>
      </w:r>
      <w:r w:rsidR="000B170F" w:rsidRPr="004359C4">
        <w:rPr>
          <w:rFonts w:ascii="Times New Roman" w:hAnsi="Times New Roman" w:cs="Times New Roman"/>
          <w:sz w:val="24"/>
          <w:szCs w:val="24"/>
        </w:rPr>
        <w:t xml:space="preserve">Gunnar Holten. </w:t>
      </w:r>
    </w:p>
    <w:p w:rsidR="00477225" w:rsidRPr="004359C4" w:rsidRDefault="000B170F" w:rsidP="005E7CEA">
      <w:pPr>
        <w:spacing w:after="0"/>
        <w:rPr>
          <w:rFonts w:ascii="Times New Roman" w:hAnsi="Times New Roman" w:cs="Times New Roman"/>
          <w:sz w:val="24"/>
          <w:szCs w:val="24"/>
        </w:rPr>
      </w:pPr>
      <w:r w:rsidRPr="004359C4">
        <w:rPr>
          <w:rFonts w:ascii="Times New Roman" w:hAnsi="Times New Roman" w:cs="Times New Roman"/>
          <w:sz w:val="24"/>
          <w:szCs w:val="24"/>
        </w:rPr>
        <w:t>Varamedlemmer: Paul Aage Aasheim, Anne Gro Hustof</w:t>
      </w:r>
      <w:r w:rsidR="009C5342" w:rsidRPr="004359C4">
        <w:rPr>
          <w:rFonts w:ascii="Times New Roman" w:hAnsi="Times New Roman" w:cs="Times New Roman"/>
          <w:sz w:val="24"/>
          <w:szCs w:val="24"/>
        </w:rPr>
        <w:t>t, Ingvild Nesheim</w:t>
      </w:r>
      <w:r w:rsidR="005E7CEA" w:rsidRPr="004359C4">
        <w:rPr>
          <w:rFonts w:ascii="Times New Roman" w:hAnsi="Times New Roman" w:cs="Times New Roman"/>
          <w:sz w:val="24"/>
          <w:szCs w:val="24"/>
        </w:rPr>
        <w:t xml:space="preserve"> og</w:t>
      </w:r>
      <w:r w:rsidR="009C5342" w:rsidRPr="004359C4">
        <w:rPr>
          <w:rFonts w:ascii="Times New Roman" w:hAnsi="Times New Roman" w:cs="Times New Roman"/>
          <w:sz w:val="24"/>
          <w:szCs w:val="24"/>
        </w:rPr>
        <w:t xml:space="preserve"> Lars Natvig</w:t>
      </w:r>
    </w:p>
    <w:p w:rsidR="005E7CEA" w:rsidRPr="004359C4" w:rsidRDefault="005E7CEA" w:rsidP="005E7CEA">
      <w:pPr>
        <w:spacing w:after="0"/>
        <w:rPr>
          <w:rFonts w:ascii="Times New Roman" w:hAnsi="Times New Roman" w:cs="Times New Roman"/>
          <w:b/>
          <w:sz w:val="24"/>
          <w:szCs w:val="24"/>
        </w:rPr>
      </w:pPr>
    </w:p>
    <w:p w:rsidR="005E7CEA" w:rsidRPr="004359C4" w:rsidRDefault="00ED100E" w:rsidP="005E7CEA">
      <w:pPr>
        <w:spacing w:after="0"/>
        <w:rPr>
          <w:rFonts w:ascii="Times New Roman" w:hAnsi="Times New Roman" w:cs="Times New Roman"/>
          <w:sz w:val="24"/>
          <w:szCs w:val="24"/>
        </w:rPr>
      </w:pPr>
      <w:r w:rsidRPr="004359C4">
        <w:rPr>
          <w:rFonts w:ascii="Times New Roman" w:hAnsi="Times New Roman" w:cs="Times New Roman"/>
          <w:b/>
          <w:sz w:val="24"/>
          <w:szCs w:val="24"/>
        </w:rPr>
        <w:t>Fra 1.november</w:t>
      </w:r>
      <w:r w:rsidR="009C5342" w:rsidRPr="004359C4">
        <w:rPr>
          <w:rFonts w:ascii="Times New Roman" w:hAnsi="Times New Roman" w:cs="Times New Roman"/>
          <w:b/>
          <w:sz w:val="24"/>
          <w:szCs w:val="24"/>
        </w:rPr>
        <w:t xml:space="preserve">: </w:t>
      </w:r>
      <w:r w:rsidR="008661C4" w:rsidRPr="004359C4">
        <w:rPr>
          <w:rFonts w:ascii="Times New Roman" w:hAnsi="Times New Roman" w:cs="Times New Roman"/>
          <w:b/>
          <w:sz w:val="24"/>
          <w:szCs w:val="24"/>
        </w:rPr>
        <w:t xml:space="preserve"> </w:t>
      </w:r>
      <w:r w:rsidR="009C5342" w:rsidRPr="004359C4">
        <w:rPr>
          <w:rFonts w:ascii="Times New Roman" w:hAnsi="Times New Roman" w:cs="Times New Roman"/>
          <w:sz w:val="24"/>
          <w:szCs w:val="24"/>
        </w:rPr>
        <w:t xml:space="preserve">Siv Hjellnes, Arne Holen, Kari Jordheim, Tsahai Gomwalk Jacobsen, James </w:t>
      </w:r>
      <w:proofErr w:type="spellStart"/>
      <w:r w:rsidR="009C5342" w:rsidRPr="004359C4">
        <w:rPr>
          <w:rFonts w:ascii="Times New Roman" w:hAnsi="Times New Roman" w:cs="Times New Roman"/>
          <w:sz w:val="24"/>
          <w:szCs w:val="24"/>
        </w:rPr>
        <w:t>Malak</w:t>
      </w:r>
      <w:proofErr w:type="spellEnd"/>
      <w:r w:rsidR="00B03945" w:rsidRPr="004359C4">
        <w:rPr>
          <w:rFonts w:ascii="Times New Roman" w:hAnsi="Times New Roman" w:cs="Times New Roman"/>
          <w:sz w:val="24"/>
          <w:szCs w:val="24"/>
        </w:rPr>
        <w:t>*</w:t>
      </w:r>
      <w:r w:rsidR="009C5342" w:rsidRPr="004359C4">
        <w:rPr>
          <w:rFonts w:ascii="Times New Roman" w:hAnsi="Times New Roman" w:cs="Times New Roman"/>
          <w:sz w:val="24"/>
          <w:szCs w:val="24"/>
        </w:rPr>
        <w:t>, Inger Johanne Aas, Grethe Ryen</w:t>
      </w:r>
      <w:r w:rsidR="005E7CEA" w:rsidRPr="004359C4">
        <w:rPr>
          <w:rFonts w:ascii="Times New Roman" w:hAnsi="Times New Roman" w:cs="Times New Roman"/>
          <w:sz w:val="24"/>
          <w:szCs w:val="24"/>
        </w:rPr>
        <w:t xml:space="preserve"> og</w:t>
      </w:r>
      <w:r w:rsidR="009C5342" w:rsidRPr="004359C4">
        <w:rPr>
          <w:rFonts w:ascii="Times New Roman" w:hAnsi="Times New Roman" w:cs="Times New Roman"/>
          <w:sz w:val="24"/>
          <w:szCs w:val="24"/>
        </w:rPr>
        <w:t xml:space="preserve"> Olav Grøttum. </w:t>
      </w:r>
    </w:p>
    <w:p w:rsidR="009C5342" w:rsidRPr="004359C4" w:rsidRDefault="009C5342" w:rsidP="005E7CEA">
      <w:pPr>
        <w:spacing w:after="0"/>
        <w:rPr>
          <w:rFonts w:ascii="Times New Roman" w:hAnsi="Times New Roman" w:cs="Times New Roman"/>
          <w:b/>
          <w:sz w:val="24"/>
          <w:szCs w:val="24"/>
        </w:rPr>
      </w:pPr>
      <w:r w:rsidRPr="004359C4">
        <w:rPr>
          <w:rFonts w:ascii="Times New Roman" w:hAnsi="Times New Roman" w:cs="Times New Roman"/>
          <w:sz w:val="24"/>
          <w:szCs w:val="24"/>
        </w:rPr>
        <w:t>Varamedlemmer: Unn Line Midttun, Harald Kjøl,</w:t>
      </w:r>
      <w:r w:rsidR="0010628D" w:rsidRPr="004359C4">
        <w:rPr>
          <w:rFonts w:ascii="Times New Roman" w:hAnsi="Times New Roman" w:cs="Times New Roman"/>
          <w:sz w:val="24"/>
          <w:szCs w:val="24"/>
        </w:rPr>
        <w:t xml:space="preserve"> Katja </w:t>
      </w:r>
      <w:proofErr w:type="spellStart"/>
      <w:r w:rsidR="0010628D" w:rsidRPr="004359C4">
        <w:rPr>
          <w:rFonts w:ascii="Times New Roman" w:hAnsi="Times New Roman" w:cs="Times New Roman"/>
          <w:sz w:val="24"/>
          <w:szCs w:val="24"/>
        </w:rPr>
        <w:t>Blixrud</w:t>
      </w:r>
      <w:proofErr w:type="spellEnd"/>
      <w:r w:rsidR="0010628D" w:rsidRPr="004359C4">
        <w:rPr>
          <w:rFonts w:ascii="Times New Roman" w:hAnsi="Times New Roman" w:cs="Times New Roman"/>
          <w:sz w:val="24"/>
          <w:szCs w:val="24"/>
        </w:rPr>
        <w:t xml:space="preserve"> Frost, Ingvild Nesheim</w:t>
      </w:r>
      <w:r w:rsidR="005E7CEA" w:rsidRPr="004359C4">
        <w:rPr>
          <w:rFonts w:ascii="Times New Roman" w:hAnsi="Times New Roman" w:cs="Times New Roman"/>
          <w:sz w:val="24"/>
          <w:szCs w:val="24"/>
        </w:rPr>
        <w:t xml:space="preserve"> og</w:t>
      </w:r>
      <w:r w:rsidR="0010628D" w:rsidRPr="004359C4">
        <w:rPr>
          <w:rFonts w:ascii="Times New Roman" w:hAnsi="Times New Roman" w:cs="Times New Roman"/>
          <w:sz w:val="24"/>
          <w:szCs w:val="24"/>
        </w:rPr>
        <w:t xml:space="preserve"> Paul Aage Aasheim.</w:t>
      </w:r>
    </w:p>
    <w:p w:rsidR="00E25FFA" w:rsidRPr="004359C4" w:rsidRDefault="00E25FFA" w:rsidP="005E7CEA">
      <w:pPr>
        <w:spacing w:after="0"/>
        <w:rPr>
          <w:rFonts w:ascii="Times New Roman" w:hAnsi="Times New Roman" w:cs="Times New Roman"/>
          <w:b/>
          <w:sz w:val="24"/>
          <w:szCs w:val="24"/>
        </w:rPr>
      </w:pPr>
    </w:p>
    <w:p w:rsidR="00B03945" w:rsidRPr="004359C4" w:rsidRDefault="00B03945" w:rsidP="005E7CEA">
      <w:pPr>
        <w:spacing w:after="0"/>
        <w:rPr>
          <w:rFonts w:ascii="Times New Roman" w:hAnsi="Times New Roman" w:cs="Times New Roman"/>
          <w:sz w:val="20"/>
          <w:szCs w:val="20"/>
        </w:rPr>
      </w:pPr>
      <w:r w:rsidRPr="004359C4">
        <w:rPr>
          <w:rFonts w:ascii="Times New Roman" w:hAnsi="Times New Roman" w:cs="Times New Roman"/>
          <w:sz w:val="20"/>
          <w:szCs w:val="20"/>
        </w:rPr>
        <w:t xml:space="preserve">* James </w:t>
      </w:r>
      <w:proofErr w:type="spellStart"/>
      <w:r w:rsidRPr="004359C4">
        <w:rPr>
          <w:rFonts w:ascii="Times New Roman" w:hAnsi="Times New Roman" w:cs="Times New Roman"/>
          <w:sz w:val="20"/>
          <w:szCs w:val="20"/>
        </w:rPr>
        <w:t>Malak</w:t>
      </w:r>
      <w:proofErr w:type="spellEnd"/>
      <w:r w:rsidRPr="004359C4">
        <w:rPr>
          <w:rFonts w:ascii="Times New Roman" w:hAnsi="Times New Roman" w:cs="Times New Roman"/>
          <w:sz w:val="20"/>
          <w:szCs w:val="20"/>
        </w:rPr>
        <w:t xml:space="preserve"> var papirløs flyktning i Norge. Oslo biskop ga James dispensasjon slik at han ble valgbar til menighetsråd.</w:t>
      </w:r>
    </w:p>
    <w:p w:rsidR="00B03945" w:rsidRPr="004359C4" w:rsidRDefault="00B03945" w:rsidP="005E7CEA">
      <w:pPr>
        <w:spacing w:after="0"/>
        <w:rPr>
          <w:rFonts w:ascii="Times New Roman" w:hAnsi="Times New Roman" w:cs="Times New Roman"/>
          <w:b/>
          <w:sz w:val="24"/>
          <w:szCs w:val="24"/>
        </w:rPr>
      </w:pPr>
    </w:p>
    <w:p w:rsidR="00E85437" w:rsidRPr="004359C4" w:rsidRDefault="00E85437" w:rsidP="005E7CEA">
      <w:pPr>
        <w:spacing w:after="0"/>
        <w:rPr>
          <w:rFonts w:ascii="Times New Roman" w:hAnsi="Times New Roman" w:cs="Times New Roman"/>
          <w:b/>
          <w:sz w:val="24"/>
          <w:szCs w:val="24"/>
        </w:rPr>
      </w:pPr>
    </w:p>
    <w:p w:rsidR="008661C4" w:rsidRPr="004359C4" w:rsidRDefault="008661C4" w:rsidP="005E7CEA">
      <w:pPr>
        <w:spacing w:after="0"/>
        <w:rPr>
          <w:rFonts w:ascii="Times New Roman" w:hAnsi="Times New Roman" w:cs="Times New Roman"/>
          <w:b/>
          <w:sz w:val="28"/>
          <w:szCs w:val="28"/>
        </w:rPr>
      </w:pPr>
      <w:r w:rsidRPr="004359C4">
        <w:rPr>
          <w:rFonts w:ascii="Times New Roman" w:hAnsi="Times New Roman" w:cs="Times New Roman"/>
          <w:b/>
          <w:sz w:val="28"/>
          <w:szCs w:val="28"/>
        </w:rPr>
        <w:lastRenderedPageBreak/>
        <w:t>ANDRE RÅD OG UTVALG:</w:t>
      </w:r>
    </w:p>
    <w:p w:rsidR="008661C4" w:rsidRPr="004359C4" w:rsidRDefault="008661C4" w:rsidP="005E7CEA">
      <w:pPr>
        <w:spacing w:after="0"/>
        <w:rPr>
          <w:rFonts w:ascii="Times New Roman" w:hAnsi="Times New Roman" w:cs="Times New Roman"/>
          <w:sz w:val="24"/>
          <w:szCs w:val="24"/>
        </w:rPr>
      </w:pPr>
      <w:r w:rsidRPr="004359C4">
        <w:rPr>
          <w:rFonts w:ascii="Times New Roman" w:hAnsi="Times New Roman" w:cs="Times New Roman"/>
          <w:b/>
          <w:sz w:val="24"/>
          <w:szCs w:val="24"/>
        </w:rPr>
        <w:t>Gudstjenesteutvalg i Torshov:</w:t>
      </w:r>
      <w:r w:rsidRPr="004359C4">
        <w:rPr>
          <w:rFonts w:ascii="Times New Roman" w:hAnsi="Times New Roman" w:cs="Times New Roman"/>
          <w:sz w:val="24"/>
          <w:szCs w:val="24"/>
        </w:rPr>
        <w:t xml:space="preserve"> Lasse </w:t>
      </w:r>
      <w:proofErr w:type="spellStart"/>
      <w:r w:rsidRPr="004359C4">
        <w:rPr>
          <w:rFonts w:ascii="Times New Roman" w:hAnsi="Times New Roman" w:cs="Times New Roman"/>
          <w:sz w:val="24"/>
          <w:szCs w:val="24"/>
        </w:rPr>
        <w:t>Bjølgerud</w:t>
      </w:r>
      <w:proofErr w:type="spellEnd"/>
      <w:r w:rsidRPr="004359C4">
        <w:rPr>
          <w:rFonts w:ascii="Times New Roman" w:hAnsi="Times New Roman" w:cs="Times New Roman"/>
          <w:sz w:val="24"/>
          <w:szCs w:val="24"/>
        </w:rPr>
        <w:t>, Marit Eik</w:t>
      </w:r>
      <w:r w:rsidR="005E7CEA" w:rsidRPr="004359C4">
        <w:rPr>
          <w:rFonts w:ascii="Times New Roman" w:hAnsi="Times New Roman" w:cs="Times New Roman"/>
          <w:sz w:val="24"/>
          <w:szCs w:val="24"/>
        </w:rPr>
        <w:t>eland, Ellen Aasland Reinertsen og</w:t>
      </w:r>
      <w:r w:rsidRPr="004359C4">
        <w:rPr>
          <w:rFonts w:ascii="Times New Roman" w:hAnsi="Times New Roman" w:cs="Times New Roman"/>
          <w:sz w:val="24"/>
          <w:szCs w:val="24"/>
        </w:rPr>
        <w:t xml:space="preserve"> Dag Iversen.</w:t>
      </w:r>
    </w:p>
    <w:p w:rsidR="008661C4" w:rsidRPr="004359C4" w:rsidRDefault="008661C4" w:rsidP="005E7CEA">
      <w:pPr>
        <w:spacing w:after="0"/>
        <w:rPr>
          <w:rFonts w:ascii="Times New Roman" w:hAnsi="Times New Roman" w:cs="Times New Roman"/>
          <w:sz w:val="24"/>
          <w:szCs w:val="24"/>
        </w:rPr>
      </w:pPr>
    </w:p>
    <w:p w:rsidR="008661C4" w:rsidRPr="004359C4" w:rsidRDefault="00F62B8C"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Sør-Sudan gruppa</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Kirsten Bjune</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Anne-Brit Bjørk</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Kari Jordheim</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 xml:space="preserve">James </w:t>
      </w:r>
      <w:proofErr w:type="spellStart"/>
      <w:r w:rsidR="008661C4" w:rsidRPr="004359C4">
        <w:rPr>
          <w:rFonts w:ascii="Times New Roman" w:hAnsi="Times New Roman" w:cs="Times New Roman"/>
          <w:sz w:val="24"/>
          <w:szCs w:val="24"/>
        </w:rPr>
        <w:t>Malak</w:t>
      </w:r>
      <w:proofErr w:type="spellEnd"/>
      <w:r w:rsidR="008661C4" w:rsidRPr="004359C4">
        <w:rPr>
          <w:rFonts w:ascii="Times New Roman" w:hAnsi="Times New Roman" w:cs="Times New Roman"/>
          <w:b/>
          <w:sz w:val="24"/>
          <w:szCs w:val="24"/>
        </w:rPr>
        <w:t xml:space="preserve">, </w:t>
      </w:r>
      <w:r w:rsidR="003B62CE" w:rsidRPr="004359C4">
        <w:rPr>
          <w:rFonts w:ascii="Times New Roman" w:hAnsi="Times New Roman" w:cs="Times New Roman"/>
          <w:sz w:val="24"/>
          <w:szCs w:val="24"/>
        </w:rPr>
        <w:t>A</w:t>
      </w:r>
      <w:r w:rsidR="00214C6D" w:rsidRPr="004359C4">
        <w:rPr>
          <w:rFonts w:ascii="Times New Roman" w:hAnsi="Times New Roman" w:cs="Times New Roman"/>
          <w:sz w:val="24"/>
          <w:szCs w:val="24"/>
        </w:rPr>
        <w:t>mer</w:t>
      </w:r>
      <w:r w:rsidR="003B62CE" w:rsidRPr="004359C4">
        <w:rPr>
          <w:rFonts w:ascii="Times New Roman" w:hAnsi="Times New Roman" w:cs="Times New Roman"/>
          <w:b/>
          <w:sz w:val="24"/>
          <w:szCs w:val="24"/>
        </w:rPr>
        <w:t xml:space="preserve"> </w:t>
      </w:r>
      <w:proofErr w:type="spellStart"/>
      <w:r w:rsidR="003B62CE" w:rsidRPr="004359C4">
        <w:rPr>
          <w:rFonts w:ascii="Times New Roman" w:hAnsi="Times New Roman" w:cs="Times New Roman"/>
          <w:sz w:val="24"/>
          <w:szCs w:val="24"/>
        </w:rPr>
        <w:t>Kulang</w:t>
      </w:r>
      <w:proofErr w:type="spellEnd"/>
      <w:r w:rsidR="003B62CE" w:rsidRPr="004359C4">
        <w:rPr>
          <w:rFonts w:ascii="Times New Roman" w:hAnsi="Times New Roman" w:cs="Times New Roman"/>
          <w:sz w:val="24"/>
          <w:szCs w:val="24"/>
        </w:rPr>
        <w:t>,</w:t>
      </w:r>
      <w:r w:rsidR="003B62CE"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Åsta Hoftun</w:t>
      </w:r>
      <w:r w:rsidR="003B62CE" w:rsidRPr="004359C4">
        <w:rPr>
          <w:rFonts w:ascii="Times New Roman" w:hAnsi="Times New Roman" w:cs="Times New Roman"/>
          <w:sz w:val="24"/>
          <w:szCs w:val="24"/>
        </w:rPr>
        <w:t xml:space="preserve"> (halve året)</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Signe Fyhn</w:t>
      </w:r>
      <w:r w:rsidR="008661C4" w:rsidRPr="004359C4">
        <w:rPr>
          <w:rFonts w:ascii="Times New Roman" w:hAnsi="Times New Roman" w:cs="Times New Roman"/>
          <w:b/>
          <w:sz w:val="24"/>
          <w:szCs w:val="24"/>
        </w:rPr>
        <w:t xml:space="preserve">, </w:t>
      </w:r>
      <w:r w:rsidR="008661C4" w:rsidRPr="004359C4">
        <w:rPr>
          <w:rFonts w:ascii="Times New Roman" w:hAnsi="Times New Roman" w:cs="Times New Roman"/>
          <w:sz w:val="24"/>
          <w:szCs w:val="24"/>
        </w:rPr>
        <w:t>Astri Lunden, Silje Nygård</w:t>
      </w:r>
      <w:r w:rsidR="005E7CEA" w:rsidRPr="004359C4">
        <w:rPr>
          <w:rFonts w:ascii="Times New Roman" w:hAnsi="Times New Roman" w:cs="Times New Roman"/>
          <w:b/>
          <w:sz w:val="24"/>
          <w:szCs w:val="24"/>
        </w:rPr>
        <w:t xml:space="preserve"> </w:t>
      </w:r>
      <w:r w:rsidR="005E7CEA" w:rsidRPr="004359C4">
        <w:rPr>
          <w:rFonts w:ascii="Times New Roman" w:hAnsi="Times New Roman" w:cs="Times New Roman"/>
          <w:sz w:val="24"/>
          <w:szCs w:val="24"/>
        </w:rPr>
        <w:t xml:space="preserve">og </w:t>
      </w:r>
      <w:r w:rsidR="008661C4" w:rsidRPr="004359C4">
        <w:rPr>
          <w:rFonts w:ascii="Times New Roman" w:hAnsi="Times New Roman" w:cs="Times New Roman"/>
          <w:sz w:val="24"/>
          <w:szCs w:val="24"/>
        </w:rPr>
        <w:t>Tormod Værvågen.</w:t>
      </w:r>
    </w:p>
    <w:p w:rsidR="008661C4" w:rsidRPr="004359C4" w:rsidRDefault="008661C4" w:rsidP="005E7CEA">
      <w:pPr>
        <w:spacing w:after="0"/>
        <w:rPr>
          <w:rFonts w:ascii="Times New Roman" w:hAnsi="Times New Roman" w:cs="Times New Roman"/>
          <w:b/>
          <w:sz w:val="24"/>
          <w:szCs w:val="24"/>
        </w:rPr>
      </w:pPr>
    </w:p>
    <w:p w:rsidR="008661C4" w:rsidRPr="004359C4" w:rsidRDefault="008661C4"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 xml:space="preserve">Jerusalemkomiteen: </w:t>
      </w:r>
      <w:r w:rsidRPr="004359C4">
        <w:rPr>
          <w:rFonts w:ascii="Times New Roman" w:hAnsi="Times New Roman" w:cs="Times New Roman"/>
          <w:sz w:val="24"/>
          <w:szCs w:val="24"/>
        </w:rPr>
        <w:t>Astrid Holen</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Sven Thore Kloster</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Inger Johanne Aas</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Iselin Jørgensen</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Marit Lindheim</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Dag Iversen</w:t>
      </w:r>
      <w:r w:rsidR="005E7CEA" w:rsidRPr="004359C4">
        <w:rPr>
          <w:rFonts w:ascii="Times New Roman" w:hAnsi="Times New Roman" w:cs="Times New Roman"/>
          <w:b/>
          <w:sz w:val="24"/>
          <w:szCs w:val="24"/>
        </w:rPr>
        <w:t xml:space="preserve"> </w:t>
      </w:r>
      <w:r w:rsidR="005E7CEA" w:rsidRPr="004359C4">
        <w:rPr>
          <w:rFonts w:ascii="Times New Roman" w:hAnsi="Times New Roman" w:cs="Times New Roman"/>
          <w:sz w:val="24"/>
          <w:szCs w:val="24"/>
        </w:rPr>
        <w:t>og</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Eli Djupvik.</w:t>
      </w:r>
    </w:p>
    <w:p w:rsidR="008661C4" w:rsidRPr="004359C4" w:rsidRDefault="008661C4" w:rsidP="005E7CEA">
      <w:pPr>
        <w:spacing w:after="0"/>
        <w:rPr>
          <w:rFonts w:ascii="Times New Roman" w:hAnsi="Times New Roman" w:cs="Times New Roman"/>
          <w:b/>
          <w:sz w:val="24"/>
          <w:szCs w:val="24"/>
        </w:rPr>
      </w:pPr>
    </w:p>
    <w:p w:rsidR="008661C4" w:rsidRPr="004359C4" w:rsidRDefault="008661C4" w:rsidP="005E7CEA">
      <w:pPr>
        <w:spacing w:after="0"/>
        <w:rPr>
          <w:rFonts w:ascii="Times New Roman" w:hAnsi="Times New Roman" w:cs="Times New Roman"/>
          <w:b/>
          <w:sz w:val="24"/>
          <w:szCs w:val="24"/>
        </w:rPr>
      </w:pPr>
      <w:proofErr w:type="spellStart"/>
      <w:r w:rsidRPr="004359C4">
        <w:rPr>
          <w:rFonts w:ascii="Times New Roman" w:hAnsi="Times New Roman" w:cs="Times New Roman"/>
          <w:b/>
          <w:sz w:val="24"/>
          <w:szCs w:val="24"/>
        </w:rPr>
        <w:t>Huskomiteen</w:t>
      </w:r>
      <w:proofErr w:type="spellEnd"/>
      <w:r w:rsidRPr="004359C4">
        <w:rPr>
          <w:rFonts w:ascii="Times New Roman" w:hAnsi="Times New Roman" w:cs="Times New Roman"/>
          <w:b/>
          <w:sz w:val="24"/>
          <w:szCs w:val="24"/>
        </w:rPr>
        <w:t xml:space="preserve"> i Lilleborg: </w:t>
      </w:r>
      <w:r w:rsidRPr="004359C4">
        <w:rPr>
          <w:rFonts w:ascii="Times New Roman" w:hAnsi="Times New Roman" w:cs="Times New Roman"/>
          <w:sz w:val="24"/>
          <w:szCs w:val="24"/>
        </w:rPr>
        <w:t xml:space="preserve">Kåre </w:t>
      </w:r>
      <w:r w:rsidR="006E05F0">
        <w:rPr>
          <w:rFonts w:ascii="Times New Roman" w:hAnsi="Times New Roman" w:cs="Times New Roman"/>
          <w:sz w:val="24"/>
          <w:szCs w:val="24"/>
        </w:rPr>
        <w:t xml:space="preserve">Norman </w:t>
      </w:r>
      <w:r w:rsidRPr="004359C4">
        <w:rPr>
          <w:rFonts w:ascii="Times New Roman" w:hAnsi="Times New Roman" w:cs="Times New Roman"/>
          <w:sz w:val="24"/>
          <w:szCs w:val="24"/>
        </w:rPr>
        <w:t>Eriksen</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 xml:space="preserve">Petter </w:t>
      </w:r>
      <w:proofErr w:type="spellStart"/>
      <w:r w:rsidRPr="004359C4">
        <w:rPr>
          <w:rFonts w:ascii="Times New Roman" w:hAnsi="Times New Roman" w:cs="Times New Roman"/>
          <w:sz w:val="24"/>
          <w:szCs w:val="24"/>
        </w:rPr>
        <w:t>Kurseth</w:t>
      </w:r>
      <w:proofErr w:type="spellEnd"/>
      <w:r w:rsidR="005E7CEA" w:rsidRPr="004359C4">
        <w:rPr>
          <w:rFonts w:ascii="Times New Roman" w:hAnsi="Times New Roman" w:cs="Times New Roman"/>
          <w:b/>
          <w:sz w:val="24"/>
          <w:szCs w:val="24"/>
        </w:rPr>
        <w:t xml:space="preserve"> </w:t>
      </w:r>
      <w:r w:rsidR="005E7CEA" w:rsidRPr="004359C4">
        <w:rPr>
          <w:rFonts w:ascii="Times New Roman" w:hAnsi="Times New Roman" w:cs="Times New Roman"/>
          <w:sz w:val="24"/>
          <w:szCs w:val="24"/>
        </w:rPr>
        <w:t>og</w:t>
      </w:r>
      <w:r w:rsidRPr="004359C4">
        <w:rPr>
          <w:rFonts w:ascii="Times New Roman" w:hAnsi="Times New Roman" w:cs="Times New Roman"/>
          <w:b/>
          <w:sz w:val="24"/>
          <w:szCs w:val="24"/>
        </w:rPr>
        <w:t xml:space="preserve"> </w:t>
      </w:r>
      <w:r w:rsidRPr="004359C4">
        <w:rPr>
          <w:rFonts w:ascii="Times New Roman" w:hAnsi="Times New Roman" w:cs="Times New Roman"/>
          <w:sz w:val="24"/>
          <w:szCs w:val="24"/>
        </w:rPr>
        <w:t>Sidsel Nyhagen.</w:t>
      </w:r>
    </w:p>
    <w:p w:rsidR="008661C4" w:rsidRPr="004359C4" w:rsidRDefault="008661C4" w:rsidP="005E7CEA">
      <w:pPr>
        <w:spacing w:after="0"/>
        <w:rPr>
          <w:rFonts w:ascii="Times New Roman" w:hAnsi="Times New Roman" w:cs="Times New Roman"/>
          <w:sz w:val="24"/>
          <w:szCs w:val="24"/>
        </w:rPr>
      </w:pPr>
    </w:p>
    <w:p w:rsidR="008661C4" w:rsidRPr="004359C4" w:rsidRDefault="008661C4" w:rsidP="005E7CEA">
      <w:pPr>
        <w:spacing w:after="0"/>
        <w:rPr>
          <w:rFonts w:ascii="Times New Roman" w:hAnsi="Times New Roman" w:cs="Times New Roman"/>
          <w:sz w:val="24"/>
          <w:szCs w:val="24"/>
        </w:rPr>
      </w:pPr>
      <w:r w:rsidRPr="004359C4">
        <w:rPr>
          <w:rFonts w:ascii="Times New Roman" w:hAnsi="Times New Roman" w:cs="Times New Roman"/>
          <w:b/>
          <w:sz w:val="24"/>
          <w:szCs w:val="24"/>
        </w:rPr>
        <w:t>Komite for flyktninger på Torshov:</w:t>
      </w:r>
      <w:r w:rsidR="00D96AF5" w:rsidRPr="004359C4">
        <w:rPr>
          <w:rFonts w:ascii="Times New Roman" w:hAnsi="Times New Roman" w:cs="Times New Roman"/>
          <w:b/>
          <w:sz w:val="24"/>
          <w:szCs w:val="24"/>
        </w:rPr>
        <w:t xml:space="preserve"> </w:t>
      </w:r>
      <w:r w:rsidR="00D96AF5" w:rsidRPr="004359C4">
        <w:rPr>
          <w:rFonts w:ascii="Times New Roman" w:hAnsi="Times New Roman" w:cs="Times New Roman"/>
          <w:sz w:val="24"/>
          <w:szCs w:val="24"/>
        </w:rPr>
        <w:t>Marianne Jørgensen</w:t>
      </w:r>
    </w:p>
    <w:p w:rsidR="00EA5D6B" w:rsidRPr="004359C4" w:rsidRDefault="00EA5D6B" w:rsidP="005E7CEA">
      <w:pPr>
        <w:spacing w:after="0"/>
        <w:rPr>
          <w:rFonts w:ascii="Times New Roman" w:hAnsi="Times New Roman" w:cs="Times New Roman"/>
          <w:b/>
          <w:sz w:val="24"/>
          <w:szCs w:val="24"/>
        </w:rPr>
      </w:pPr>
    </w:p>
    <w:p w:rsidR="0040107C" w:rsidRPr="004359C4" w:rsidRDefault="0040107C" w:rsidP="005E7CEA">
      <w:pPr>
        <w:spacing w:after="0"/>
        <w:rPr>
          <w:rFonts w:ascii="Times New Roman" w:hAnsi="Times New Roman" w:cs="Times New Roman"/>
          <w:b/>
          <w:sz w:val="28"/>
          <w:szCs w:val="28"/>
        </w:rPr>
      </w:pPr>
      <w:r w:rsidRPr="004359C4">
        <w:rPr>
          <w:rFonts w:ascii="Times New Roman" w:hAnsi="Times New Roman" w:cs="Times New Roman"/>
          <w:b/>
          <w:sz w:val="28"/>
          <w:szCs w:val="28"/>
        </w:rPr>
        <w:t>MENIGHETENS ANSATTE</w:t>
      </w:r>
      <w:r w:rsidR="00595BA2" w:rsidRPr="004359C4">
        <w:rPr>
          <w:rFonts w:ascii="Times New Roman" w:hAnsi="Times New Roman" w:cs="Times New Roman"/>
          <w:b/>
          <w:sz w:val="28"/>
          <w:szCs w:val="28"/>
        </w:rPr>
        <w:t>:</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Eli Djupvik</w:t>
      </w:r>
      <w:r w:rsidRPr="004359C4">
        <w:rPr>
          <w:rFonts w:ascii="Times New Roman" w:hAnsi="Times New Roman" w:cs="Times New Roman"/>
          <w:color w:val="000000" w:themeColor="text1"/>
          <w:sz w:val="24"/>
          <w:szCs w:val="24"/>
        </w:rPr>
        <w:tab/>
        <w:t xml:space="preserve">menighetsforvalter 100% </w:t>
      </w:r>
    </w:p>
    <w:p w:rsidR="008C31D1" w:rsidRPr="004359C4" w:rsidRDefault="008C31D1"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Grete </w:t>
      </w:r>
      <w:r w:rsidR="00DE23B4" w:rsidRPr="004359C4">
        <w:rPr>
          <w:rFonts w:ascii="Times New Roman" w:hAnsi="Times New Roman" w:cs="Times New Roman"/>
          <w:color w:val="000000" w:themeColor="text1"/>
          <w:sz w:val="24"/>
          <w:szCs w:val="24"/>
        </w:rPr>
        <w:t>Mugaas</w:t>
      </w:r>
      <w:r w:rsidR="00DE23B4" w:rsidRPr="004359C4">
        <w:rPr>
          <w:rFonts w:ascii="Times New Roman" w:hAnsi="Times New Roman" w:cs="Times New Roman"/>
          <w:color w:val="000000" w:themeColor="text1"/>
          <w:sz w:val="24"/>
          <w:szCs w:val="24"/>
        </w:rPr>
        <w:tab/>
        <w:t>menighetsforvaltervikar (fra 18.11.)</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Kirsten Bjune</w:t>
      </w:r>
      <w:r w:rsidRPr="004359C4">
        <w:rPr>
          <w:rFonts w:ascii="Times New Roman" w:hAnsi="Times New Roman" w:cs="Times New Roman"/>
          <w:color w:val="000000" w:themeColor="text1"/>
          <w:sz w:val="24"/>
          <w:szCs w:val="24"/>
        </w:rPr>
        <w:tab/>
        <w:t>menighetsforvalter 100% (til 31.01.)</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Dag Magelssen</w:t>
      </w:r>
      <w:r w:rsidRPr="004359C4">
        <w:rPr>
          <w:rFonts w:ascii="Times New Roman" w:hAnsi="Times New Roman" w:cs="Times New Roman"/>
          <w:color w:val="000000" w:themeColor="text1"/>
          <w:sz w:val="24"/>
          <w:szCs w:val="24"/>
        </w:rPr>
        <w:tab/>
        <w:t>menighetskonsulent 60% (til 15.11.)</w:t>
      </w:r>
    </w:p>
    <w:p w:rsidR="00D96AF5" w:rsidRPr="004359C4" w:rsidRDefault="003B66B5" w:rsidP="005E7CEA">
      <w:pPr>
        <w:tabs>
          <w:tab w:val="left" w:pos="2835"/>
        </w:tabs>
        <w:spacing w:after="0"/>
        <w:ind w:right="-4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Asta Joh</w:t>
      </w:r>
      <w:bookmarkStart w:id="0" w:name="_GoBack"/>
      <w:bookmarkEnd w:id="0"/>
      <w:r w:rsidR="00D96AF5" w:rsidRPr="004359C4">
        <w:rPr>
          <w:rFonts w:ascii="Times New Roman" w:hAnsi="Times New Roman" w:cs="Times New Roman"/>
          <w:color w:val="000000" w:themeColor="text1"/>
          <w:sz w:val="24"/>
          <w:szCs w:val="24"/>
        </w:rPr>
        <w:t>nsen</w:t>
      </w:r>
      <w:r w:rsidR="00D96AF5" w:rsidRPr="004359C4">
        <w:rPr>
          <w:rFonts w:ascii="Times New Roman" w:hAnsi="Times New Roman" w:cs="Times New Roman"/>
          <w:color w:val="000000" w:themeColor="text1"/>
          <w:sz w:val="24"/>
          <w:szCs w:val="24"/>
        </w:rPr>
        <w:tab/>
        <w:t>menighetssekretær 55% (fra 17.11.)</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Signe Fyhn</w:t>
      </w:r>
      <w:r w:rsidRPr="004359C4">
        <w:rPr>
          <w:rFonts w:ascii="Times New Roman" w:hAnsi="Times New Roman" w:cs="Times New Roman"/>
          <w:color w:val="000000" w:themeColor="text1"/>
          <w:sz w:val="24"/>
          <w:szCs w:val="24"/>
        </w:rPr>
        <w:tab/>
        <w:t>sokneprest 100%</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Dag Iversen</w:t>
      </w:r>
      <w:r w:rsidRPr="004359C4">
        <w:rPr>
          <w:rFonts w:ascii="Times New Roman" w:hAnsi="Times New Roman" w:cs="Times New Roman"/>
          <w:color w:val="000000" w:themeColor="text1"/>
          <w:sz w:val="24"/>
          <w:szCs w:val="24"/>
        </w:rPr>
        <w:tab/>
        <w:t xml:space="preserve">menighetsprest 100% </w:t>
      </w:r>
      <w:r w:rsidR="00DE23B4" w:rsidRPr="004359C4">
        <w:rPr>
          <w:rFonts w:ascii="Times New Roman" w:hAnsi="Times New Roman" w:cs="Times New Roman"/>
          <w:color w:val="000000" w:themeColor="text1"/>
          <w:sz w:val="24"/>
          <w:szCs w:val="24"/>
        </w:rPr>
        <w:t>(permisjon fra 01.12.)</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Ellen Aasland Reinertsen </w:t>
      </w:r>
      <w:r w:rsidRPr="004359C4">
        <w:rPr>
          <w:rFonts w:ascii="Times New Roman" w:hAnsi="Times New Roman" w:cs="Times New Roman"/>
          <w:color w:val="000000" w:themeColor="text1"/>
          <w:sz w:val="24"/>
          <w:szCs w:val="24"/>
        </w:rPr>
        <w:tab/>
        <w:t xml:space="preserve">kapellan 100% </w:t>
      </w:r>
      <w:r w:rsidR="00BC336E" w:rsidRPr="004359C4">
        <w:rPr>
          <w:rFonts w:ascii="Times New Roman" w:hAnsi="Times New Roman" w:cs="Times New Roman"/>
          <w:color w:val="000000" w:themeColor="text1"/>
          <w:sz w:val="24"/>
          <w:szCs w:val="24"/>
        </w:rPr>
        <w:t>(tilbake fra permisjon 27.07)</w:t>
      </w:r>
    </w:p>
    <w:p w:rsidR="00BC336E" w:rsidRPr="004359C4" w:rsidRDefault="00BC336E"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Annette Dreyer</w:t>
      </w:r>
      <w:r w:rsidRPr="004359C4">
        <w:rPr>
          <w:rFonts w:ascii="Times New Roman" w:hAnsi="Times New Roman" w:cs="Times New Roman"/>
          <w:color w:val="000000" w:themeColor="text1"/>
          <w:sz w:val="24"/>
          <w:szCs w:val="24"/>
        </w:rPr>
        <w:tab/>
        <w:t>kapellanvikar 100% (til 30.06.)</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Tore Laukvik</w:t>
      </w:r>
      <w:r w:rsidRPr="004359C4">
        <w:rPr>
          <w:rFonts w:ascii="Times New Roman" w:hAnsi="Times New Roman" w:cs="Times New Roman"/>
          <w:color w:val="000000" w:themeColor="text1"/>
          <w:sz w:val="24"/>
          <w:szCs w:val="24"/>
        </w:rPr>
        <w:tab/>
        <w:t>kapellan 100%</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Torstein Garcia de Presno </w:t>
      </w:r>
      <w:r w:rsidRPr="004359C4">
        <w:rPr>
          <w:rFonts w:ascii="Times New Roman" w:hAnsi="Times New Roman" w:cs="Times New Roman"/>
          <w:color w:val="000000" w:themeColor="text1"/>
          <w:sz w:val="24"/>
          <w:szCs w:val="24"/>
        </w:rPr>
        <w:tab/>
        <w:t>diakon 100% (til 31.07.)</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Bente Krogsrud</w:t>
      </w:r>
      <w:r w:rsidRPr="004359C4">
        <w:rPr>
          <w:rFonts w:ascii="Times New Roman" w:hAnsi="Times New Roman" w:cs="Times New Roman"/>
          <w:color w:val="000000" w:themeColor="text1"/>
          <w:sz w:val="24"/>
          <w:szCs w:val="24"/>
        </w:rPr>
        <w:tab/>
        <w:t>diakon 100% (fra 17.08.)</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Liv Øyen Strind</w:t>
      </w:r>
      <w:r w:rsidRPr="004359C4">
        <w:rPr>
          <w:rFonts w:ascii="Times New Roman" w:hAnsi="Times New Roman" w:cs="Times New Roman"/>
          <w:color w:val="000000" w:themeColor="text1"/>
          <w:sz w:val="24"/>
          <w:szCs w:val="24"/>
        </w:rPr>
        <w:tab/>
        <w:t>diakon 100%</w:t>
      </w:r>
    </w:p>
    <w:p w:rsidR="00D96AF5" w:rsidRPr="004359C4" w:rsidRDefault="00D96AF5" w:rsidP="00D96AF5">
      <w:pPr>
        <w:spacing w:after="0"/>
        <w:rPr>
          <w:rFonts w:ascii="Times New Roman" w:hAnsi="Times New Roman" w:cs="Times New Roman"/>
          <w:sz w:val="24"/>
          <w:szCs w:val="24"/>
        </w:rPr>
      </w:pPr>
      <w:r w:rsidRPr="004359C4">
        <w:rPr>
          <w:rFonts w:ascii="Times New Roman" w:hAnsi="Times New Roman" w:cs="Times New Roman"/>
          <w:sz w:val="24"/>
          <w:szCs w:val="24"/>
        </w:rPr>
        <w:t>Marianne Jørgensen</w:t>
      </w:r>
      <w:r w:rsidRPr="004359C4">
        <w:rPr>
          <w:rFonts w:ascii="Times New Roman" w:hAnsi="Times New Roman" w:cs="Times New Roman"/>
          <w:sz w:val="24"/>
          <w:szCs w:val="24"/>
        </w:rPr>
        <w:tab/>
      </w:r>
      <w:r w:rsidRPr="004359C4">
        <w:rPr>
          <w:rFonts w:ascii="Times New Roman" w:hAnsi="Times New Roman" w:cs="Times New Roman"/>
          <w:sz w:val="24"/>
          <w:szCs w:val="24"/>
        </w:rPr>
        <w:tab/>
        <w:t>diakonvikar 50% (fra 20.11.)</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Kristian Hernes</w:t>
      </w:r>
      <w:r w:rsidRPr="004359C4">
        <w:rPr>
          <w:rFonts w:ascii="Times New Roman" w:hAnsi="Times New Roman" w:cs="Times New Roman"/>
          <w:color w:val="000000" w:themeColor="text1"/>
          <w:sz w:val="24"/>
          <w:szCs w:val="24"/>
        </w:rPr>
        <w:tab/>
        <w:t xml:space="preserve">organist 62% </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Karolina Wisniewska</w:t>
      </w:r>
      <w:r w:rsidRPr="004359C4">
        <w:rPr>
          <w:rFonts w:ascii="Times New Roman" w:hAnsi="Times New Roman" w:cs="Times New Roman"/>
          <w:color w:val="000000" w:themeColor="text1"/>
          <w:sz w:val="24"/>
          <w:szCs w:val="24"/>
        </w:rPr>
        <w:tab/>
        <w:t>kantor 42%</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Karen Frøsland Nystøyl </w:t>
      </w:r>
      <w:r w:rsidRPr="004359C4">
        <w:rPr>
          <w:rFonts w:ascii="Times New Roman" w:hAnsi="Times New Roman" w:cs="Times New Roman"/>
          <w:color w:val="000000" w:themeColor="text1"/>
          <w:sz w:val="24"/>
          <w:szCs w:val="24"/>
        </w:rPr>
        <w:tab/>
        <w:t>trosopplæringsleder 50% (permisjon fra 01.08.)</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Anders K. Nordvik </w:t>
      </w:r>
      <w:r w:rsidRPr="004359C4">
        <w:rPr>
          <w:rFonts w:ascii="Times New Roman" w:hAnsi="Times New Roman" w:cs="Times New Roman"/>
          <w:color w:val="000000" w:themeColor="text1"/>
          <w:sz w:val="24"/>
          <w:szCs w:val="24"/>
        </w:rPr>
        <w:tab/>
        <w:t xml:space="preserve">trosopplæringsledervikar 50% </w:t>
      </w:r>
      <w:r w:rsidR="00D96AF5" w:rsidRPr="004359C4">
        <w:rPr>
          <w:rFonts w:ascii="Times New Roman" w:hAnsi="Times New Roman" w:cs="Times New Roman"/>
          <w:color w:val="000000" w:themeColor="text1"/>
          <w:sz w:val="24"/>
          <w:szCs w:val="24"/>
        </w:rPr>
        <w:t>(fra 01.09.)</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Martin Dale</w:t>
      </w:r>
      <w:r w:rsidRPr="004359C4">
        <w:rPr>
          <w:rFonts w:ascii="Times New Roman" w:hAnsi="Times New Roman" w:cs="Times New Roman"/>
          <w:color w:val="000000" w:themeColor="text1"/>
          <w:sz w:val="24"/>
          <w:szCs w:val="24"/>
        </w:rPr>
        <w:tab/>
        <w:t xml:space="preserve">kirketjener 7,58% </w:t>
      </w:r>
    </w:p>
    <w:p w:rsidR="008661C4" w:rsidRPr="004359C4" w:rsidRDefault="008661C4"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Owi Nnoli</w:t>
      </w:r>
      <w:r w:rsidRPr="004359C4">
        <w:rPr>
          <w:rFonts w:ascii="Times New Roman" w:hAnsi="Times New Roman" w:cs="Times New Roman"/>
          <w:color w:val="000000" w:themeColor="text1"/>
          <w:sz w:val="24"/>
          <w:szCs w:val="24"/>
        </w:rPr>
        <w:tab/>
        <w:t>kirketjener 7,58%</w:t>
      </w:r>
    </w:p>
    <w:p w:rsidR="00D96AF5" w:rsidRPr="004359C4" w:rsidRDefault="00D96AF5" w:rsidP="005E7CEA">
      <w:pPr>
        <w:tabs>
          <w:tab w:val="left" w:pos="2835"/>
        </w:tabs>
        <w:spacing w:after="0"/>
        <w:ind w:right="-483"/>
        <w:rPr>
          <w:rFonts w:ascii="Times New Roman" w:hAnsi="Times New Roman" w:cs="Times New Roman"/>
          <w:color w:val="000000" w:themeColor="text1"/>
          <w:sz w:val="24"/>
          <w:szCs w:val="24"/>
        </w:rPr>
      </w:pPr>
    </w:p>
    <w:p w:rsidR="0040107C" w:rsidRPr="000D57FC" w:rsidRDefault="0040107C"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S</w:t>
      </w:r>
      <w:r w:rsidR="008661C4" w:rsidRPr="000D57FC">
        <w:rPr>
          <w:rFonts w:ascii="Times New Roman" w:hAnsi="Times New Roman" w:cs="Times New Roman"/>
          <w:b/>
          <w:sz w:val="28"/>
          <w:szCs w:val="28"/>
        </w:rPr>
        <w:t>AKER BEHANDLET I MENIGHETSRÅDET</w:t>
      </w:r>
    </w:p>
    <w:p w:rsidR="00E56315" w:rsidRPr="004359C4" w:rsidRDefault="00E56315" w:rsidP="005E7CEA">
      <w:pPr>
        <w:tabs>
          <w:tab w:val="left" w:pos="2835"/>
        </w:tabs>
        <w:spacing w:after="0"/>
        <w:ind w:right="-483"/>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Menighetsrådet har hatt 11 møter i 2015, hvorav et var dagsvisitas med biskopen og et var overlapping mellom gammelt og nytt menighetsråd med konstituering av det nye rådet. Til sammen ble 92 saker behandlet, hvorav to-tre saker på hvert møte er faste poster som f.eks. godkjenning av innkalling og orienteringssaker. </w:t>
      </w:r>
    </w:p>
    <w:p w:rsidR="000D57FC" w:rsidRDefault="000D57FC" w:rsidP="005E7CEA">
      <w:pPr>
        <w:tabs>
          <w:tab w:val="left" w:pos="2835"/>
        </w:tabs>
        <w:spacing w:after="0"/>
        <w:ind w:right="-483"/>
        <w:rPr>
          <w:rFonts w:ascii="Times New Roman" w:hAnsi="Times New Roman" w:cs="Times New Roman"/>
          <w:b/>
          <w:bCs/>
          <w:color w:val="000000" w:themeColor="text1"/>
          <w:sz w:val="24"/>
          <w:szCs w:val="24"/>
          <w:lang w:eastAsia="nb-NO"/>
        </w:rPr>
      </w:pPr>
    </w:p>
    <w:p w:rsidR="00E56315" w:rsidRPr="004359C4" w:rsidRDefault="00E56315" w:rsidP="005E7CEA">
      <w:pPr>
        <w:tabs>
          <w:tab w:val="left" w:pos="2835"/>
        </w:tabs>
        <w:spacing w:after="0"/>
        <w:ind w:right="-483"/>
        <w:rPr>
          <w:rFonts w:ascii="Times New Roman" w:hAnsi="Times New Roman" w:cs="Times New Roman"/>
          <w:b/>
          <w:bCs/>
          <w:color w:val="000000" w:themeColor="text1"/>
          <w:sz w:val="24"/>
          <w:szCs w:val="24"/>
          <w:lang w:eastAsia="nb-NO"/>
        </w:rPr>
      </w:pPr>
      <w:r w:rsidRPr="004359C4">
        <w:rPr>
          <w:rFonts w:ascii="Times New Roman" w:hAnsi="Times New Roman" w:cs="Times New Roman"/>
          <w:b/>
          <w:bCs/>
          <w:color w:val="000000" w:themeColor="text1"/>
          <w:sz w:val="24"/>
          <w:szCs w:val="24"/>
          <w:lang w:eastAsia="nb-NO"/>
        </w:rPr>
        <w:lastRenderedPageBreak/>
        <w:t>De største enkeltsakene</w:t>
      </w:r>
    </w:p>
    <w:p w:rsidR="00E56315" w:rsidRPr="004359C4" w:rsidRDefault="00E56315" w:rsidP="005E7CEA">
      <w:pPr>
        <w:pStyle w:val="Listeavsnitt"/>
        <w:numPr>
          <w:ilvl w:val="0"/>
          <w:numId w:val="1"/>
        </w:numPr>
        <w:tabs>
          <w:tab w:val="left" w:pos="2835"/>
        </w:tabs>
        <w:spacing w:after="0"/>
        <w:ind w:right="-483"/>
        <w:rPr>
          <w:rFonts w:ascii="Times New Roman" w:hAnsi="Times New Roman" w:cs="Times New Roman"/>
          <w:bCs/>
          <w:color w:val="000000" w:themeColor="text1"/>
          <w:sz w:val="24"/>
          <w:szCs w:val="24"/>
          <w:lang w:eastAsia="nb-NO"/>
        </w:rPr>
      </w:pPr>
      <w:r w:rsidRPr="004359C4">
        <w:rPr>
          <w:rFonts w:ascii="Times New Roman" w:hAnsi="Times New Roman" w:cs="Times New Roman"/>
          <w:bCs/>
          <w:color w:val="000000" w:themeColor="text1"/>
          <w:sz w:val="24"/>
          <w:szCs w:val="24"/>
          <w:lang w:eastAsia="nb-NO"/>
        </w:rPr>
        <w:t xml:space="preserve">Økning av </w:t>
      </w:r>
      <w:proofErr w:type="spellStart"/>
      <w:r w:rsidRPr="004359C4">
        <w:rPr>
          <w:rFonts w:ascii="Times New Roman" w:hAnsi="Times New Roman" w:cs="Times New Roman"/>
          <w:bCs/>
          <w:color w:val="000000" w:themeColor="text1"/>
          <w:sz w:val="24"/>
          <w:szCs w:val="24"/>
          <w:lang w:eastAsia="nb-NO"/>
        </w:rPr>
        <w:t>trosopplærerstillingen</w:t>
      </w:r>
      <w:proofErr w:type="spellEnd"/>
      <w:r w:rsidRPr="004359C4">
        <w:rPr>
          <w:rFonts w:ascii="Times New Roman" w:hAnsi="Times New Roman" w:cs="Times New Roman"/>
          <w:bCs/>
          <w:color w:val="000000" w:themeColor="text1"/>
          <w:sz w:val="24"/>
          <w:szCs w:val="24"/>
          <w:lang w:eastAsia="nb-NO"/>
        </w:rPr>
        <w:t xml:space="preserve"> til 50%</w:t>
      </w:r>
    </w:p>
    <w:p w:rsidR="00E56315" w:rsidRPr="004359C4" w:rsidRDefault="00E56315" w:rsidP="005E7CEA">
      <w:pPr>
        <w:pStyle w:val="Listeavsnitt"/>
        <w:numPr>
          <w:ilvl w:val="0"/>
          <w:numId w:val="1"/>
        </w:numPr>
        <w:tabs>
          <w:tab w:val="left" w:pos="2835"/>
        </w:tabs>
        <w:spacing w:after="0"/>
        <w:ind w:right="-483"/>
        <w:rPr>
          <w:rFonts w:ascii="Times New Roman" w:hAnsi="Times New Roman" w:cs="Times New Roman"/>
          <w:bCs/>
          <w:color w:val="000000" w:themeColor="text1"/>
          <w:sz w:val="24"/>
          <w:szCs w:val="24"/>
          <w:lang w:eastAsia="nb-NO"/>
        </w:rPr>
      </w:pPr>
      <w:r w:rsidRPr="004359C4">
        <w:rPr>
          <w:rFonts w:ascii="Times New Roman" w:hAnsi="Times New Roman" w:cs="Times New Roman"/>
          <w:bCs/>
          <w:color w:val="000000" w:themeColor="text1"/>
          <w:sz w:val="24"/>
          <w:szCs w:val="24"/>
          <w:lang w:eastAsia="nb-NO"/>
        </w:rPr>
        <w:t>Kirkevalget</w:t>
      </w:r>
    </w:p>
    <w:p w:rsidR="00E56315" w:rsidRPr="004359C4" w:rsidRDefault="00E56315" w:rsidP="005E7CEA">
      <w:pPr>
        <w:pStyle w:val="Listeavsnitt"/>
        <w:numPr>
          <w:ilvl w:val="0"/>
          <w:numId w:val="1"/>
        </w:numPr>
        <w:tabs>
          <w:tab w:val="left" w:pos="2835"/>
        </w:tabs>
        <w:spacing w:after="0"/>
        <w:ind w:right="-483"/>
        <w:rPr>
          <w:rFonts w:ascii="Times New Roman" w:hAnsi="Times New Roman" w:cs="Times New Roman"/>
          <w:bCs/>
          <w:color w:val="000000" w:themeColor="text1"/>
          <w:sz w:val="24"/>
          <w:szCs w:val="24"/>
          <w:lang w:eastAsia="nb-NO"/>
        </w:rPr>
      </w:pPr>
      <w:r w:rsidRPr="004359C4">
        <w:rPr>
          <w:rFonts w:ascii="Times New Roman" w:hAnsi="Times New Roman" w:cs="Times New Roman"/>
          <w:bCs/>
          <w:color w:val="000000" w:themeColor="text1"/>
          <w:sz w:val="24"/>
          <w:szCs w:val="24"/>
          <w:lang w:eastAsia="nb-NO"/>
        </w:rPr>
        <w:t>Innkjøp av nye konfirmantkapper</w:t>
      </w:r>
    </w:p>
    <w:p w:rsidR="00E56315" w:rsidRPr="004359C4" w:rsidRDefault="00E56315" w:rsidP="005E7CEA">
      <w:pPr>
        <w:pStyle w:val="Listeavsnitt"/>
        <w:numPr>
          <w:ilvl w:val="0"/>
          <w:numId w:val="1"/>
        </w:numPr>
        <w:tabs>
          <w:tab w:val="left" w:pos="2835"/>
        </w:tabs>
        <w:spacing w:after="0"/>
        <w:ind w:right="-483"/>
        <w:rPr>
          <w:rFonts w:ascii="Times New Roman" w:hAnsi="Times New Roman" w:cs="Times New Roman"/>
          <w:bCs/>
          <w:color w:val="000000" w:themeColor="text1"/>
          <w:sz w:val="24"/>
          <w:szCs w:val="24"/>
          <w:lang w:eastAsia="nb-NO"/>
        </w:rPr>
      </w:pPr>
      <w:r w:rsidRPr="004359C4">
        <w:rPr>
          <w:rFonts w:ascii="Times New Roman" w:hAnsi="Times New Roman" w:cs="Times New Roman"/>
          <w:bCs/>
          <w:color w:val="000000" w:themeColor="text1"/>
          <w:sz w:val="24"/>
          <w:szCs w:val="24"/>
          <w:lang w:eastAsia="nb-NO"/>
        </w:rPr>
        <w:t>Menighetens strategiplan påbegynt</w:t>
      </w:r>
    </w:p>
    <w:p w:rsidR="00E56315" w:rsidRPr="004359C4" w:rsidRDefault="00E56315" w:rsidP="005E7CEA">
      <w:pPr>
        <w:pStyle w:val="Listeavsnitt"/>
        <w:numPr>
          <w:ilvl w:val="0"/>
          <w:numId w:val="1"/>
        </w:numPr>
        <w:tabs>
          <w:tab w:val="left" w:pos="2835"/>
        </w:tabs>
        <w:spacing w:after="0"/>
        <w:ind w:right="-483"/>
        <w:rPr>
          <w:rFonts w:ascii="Times New Roman" w:hAnsi="Times New Roman" w:cs="Times New Roman"/>
          <w:bCs/>
          <w:color w:val="000000" w:themeColor="text1"/>
          <w:sz w:val="24"/>
          <w:szCs w:val="24"/>
          <w:lang w:eastAsia="nb-NO"/>
        </w:rPr>
      </w:pPr>
      <w:r w:rsidRPr="004359C4">
        <w:rPr>
          <w:rFonts w:ascii="Times New Roman" w:hAnsi="Times New Roman" w:cs="Times New Roman"/>
          <w:bCs/>
          <w:color w:val="000000" w:themeColor="text1"/>
          <w:sz w:val="24"/>
          <w:szCs w:val="24"/>
          <w:lang w:eastAsia="nb-NO"/>
        </w:rPr>
        <w:t>Vedlikeholdsbehov i våre to kirker og for orgelet i Torshov kirke</w:t>
      </w:r>
    </w:p>
    <w:p w:rsidR="00731F90" w:rsidRPr="004359C4" w:rsidRDefault="00731F90" w:rsidP="005E7CEA">
      <w:pPr>
        <w:spacing w:after="0"/>
        <w:rPr>
          <w:rFonts w:ascii="Times New Roman" w:hAnsi="Times New Roman" w:cs="Times New Roman"/>
          <w:b/>
          <w:sz w:val="24"/>
          <w:szCs w:val="24"/>
        </w:rPr>
      </w:pPr>
    </w:p>
    <w:p w:rsidR="008661C4" w:rsidRPr="000D57FC" w:rsidRDefault="008661C4"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STATISTIKK</w:t>
      </w:r>
    </w:p>
    <w:tbl>
      <w:tblPr>
        <w:tblStyle w:val="Tabellrutenett"/>
        <w:tblW w:w="0" w:type="auto"/>
        <w:tblLook w:val="04A0" w:firstRow="1" w:lastRow="0" w:firstColumn="1" w:lastColumn="0" w:noHBand="0" w:noVBand="1"/>
      </w:tblPr>
      <w:tblGrid>
        <w:gridCol w:w="3823"/>
        <w:gridCol w:w="1134"/>
        <w:gridCol w:w="1134"/>
        <w:gridCol w:w="992"/>
        <w:gridCol w:w="992"/>
        <w:gridCol w:w="987"/>
      </w:tblGrid>
      <w:tr w:rsidR="008661C4" w:rsidRPr="004359C4" w:rsidTr="00CC3597">
        <w:tc>
          <w:tcPr>
            <w:tcW w:w="3823" w:type="dxa"/>
          </w:tcPr>
          <w:p w:rsidR="008661C4" w:rsidRPr="004359C4" w:rsidRDefault="008661C4" w:rsidP="005E7CEA">
            <w:pPr>
              <w:rPr>
                <w:rFonts w:ascii="Times New Roman" w:hAnsi="Times New Roman" w:cs="Times New Roman"/>
                <w:sz w:val="24"/>
                <w:szCs w:val="24"/>
              </w:rPr>
            </w:pPr>
          </w:p>
        </w:tc>
        <w:tc>
          <w:tcPr>
            <w:tcW w:w="1134" w:type="dxa"/>
          </w:tcPr>
          <w:p w:rsidR="008661C4" w:rsidRPr="004359C4" w:rsidRDefault="008661C4" w:rsidP="005E7CEA">
            <w:pPr>
              <w:rPr>
                <w:rFonts w:ascii="Times New Roman" w:hAnsi="Times New Roman" w:cs="Times New Roman"/>
                <w:b/>
                <w:sz w:val="24"/>
                <w:szCs w:val="24"/>
              </w:rPr>
            </w:pPr>
            <w:r w:rsidRPr="004359C4">
              <w:rPr>
                <w:rFonts w:ascii="Times New Roman" w:hAnsi="Times New Roman" w:cs="Times New Roman"/>
                <w:b/>
                <w:sz w:val="24"/>
                <w:szCs w:val="24"/>
              </w:rPr>
              <w:t>2015</w:t>
            </w:r>
          </w:p>
        </w:tc>
        <w:tc>
          <w:tcPr>
            <w:tcW w:w="1134" w:type="dxa"/>
          </w:tcPr>
          <w:p w:rsidR="008661C4" w:rsidRPr="004359C4" w:rsidRDefault="008661C4" w:rsidP="005E7CEA">
            <w:pPr>
              <w:rPr>
                <w:rFonts w:ascii="Times New Roman" w:hAnsi="Times New Roman" w:cs="Times New Roman"/>
                <w:b/>
                <w:sz w:val="24"/>
                <w:szCs w:val="24"/>
              </w:rPr>
            </w:pPr>
            <w:r w:rsidRPr="004359C4">
              <w:rPr>
                <w:rFonts w:ascii="Times New Roman" w:hAnsi="Times New Roman" w:cs="Times New Roman"/>
                <w:b/>
                <w:sz w:val="24"/>
                <w:szCs w:val="24"/>
              </w:rPr>
              <w:t>2014</w:t>
            </w:r>
          </w:p>
        </w:tc>
        <w:tc>
          <w:tcPr>
            <w:tcW w:w="992" w:type="dxa"/>
          </w:tcPr>
          <w:p w:rsidR="008661C4" w:rsidRPr="004359C4" w:rsidRDefault="008661C4" w:rsidP="005E7CEA">
            <w:pPr>
              <w:rPr>
                <w:rFonts w:ascii="Times New Roman" w:hAnsi="Times New Roman" w:cs="Times New Roman"/>
                <w:b/>
                <w:sz w:val="24"/>
                <w:szCs w:val="24"/>
              </w:rPr>
            </w:pPr>
            <w:r w:rsidRPr="004359C4">
              <w:rPr>
                <w:rFonts w:ascii="Times New Roman" w:hAnsi="Times New Roman" w:cs="Times New Roman"/>
                <w:b/>
                <w:sz w:val="24"/>
                <w:szCs w:val="24"/>
              </w:rPr>
              <w:t>2013</w:t>
            </w:r>
          </w:p>
        </w:tc>
        <w:tc>
          <w:tcPr>
            <w:tcW w:w="992" w:type="dxa"/>
          </w:tcPr>
          <w:p w:rsidR="008661C4" w:rsidRPr="004359C4" w:rsidRDefault="008661C4" w:rsidP="005E7CEA">
            <w:pPr>
              <w:rPr>
                <w:rFonts w:ascii="Times New Roman" w:hAnsi="Times New Roman" w:cs="Times New Roman"/>
                <w:b/>
                <w:sz w:val="24"/>
                <w:szCs w:val="24"/>
              </w:rPr>
            </w:pPr>
            <w:r w:rsidRPr="004359C4">
              <w:rPr>
                <w:rFonts w:ascii="Times New Roman" w:hAnsi="Times New Roman" w:cs="Times New Roman"/>
                <w:b/>
                <w:sz w:val="24"/>
                <w:szCs w:val="24"/>
              </w:rPr>
              <w:t>2012</w:t>
            </w:r>
          </w:p>
        </w:tc>
        <w:tc>
          <w:tcPr>
            <w:tcW w:w="987" w:type="dxa"/>
          </w:tcPr>
          <w:p w:rsidR="008661C4" w:rsidRPr="004359C4" w:rsidRDefault="008661C4" w:rsidP="005E7CEA">
            <w:pPr>
              <w:rPr>
                <w:rFonts w:ascii="Times New Roman" w:hAnsi="Times New Roman" w:cs="Times New Roman"/>
                <w:b/>
                <w:sz w:val="24"/>
                <w:szCs w:val="24"/>
              </w:rPr>
            </w:pPr>
            <w:r w:rsidRPr="004359C4">
              <w:rPr>
                <w:rFonts w:ascii="Times New Roman" w:hAnsi="Times New Roman" w:cs="Times New Roman"/>
                <w:b/>
                <w:sz w:val="24"/>
                <w:szCs w:val="24"/>
              </w:rPr>
              <w:t>2011</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Antall gudstjenestedeltakere</w:t>
            </w:r>
          </w:p>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w:t>
            </w:r>
            <w:proofErr w:type="gramStart"/>
            <w:r w:rsidRPr="004359C4">
              <w:rPr>
                <w:rFonts w:ascii="Times New Roman" w:hAnsi="Times New Roman" w:cs="Times New Roman"/>
                <w:sz w:val="24"/>
                <w:szCs w:val="24"/>
              </w:rPr>
              <w:t>alle</w:t>
            </w:r>
            <w:proofErr w:type="gramEnd"/>
            <w:r w:rsidRPr="004359C4">
              <w:rPr>
                <w:rFonts w:ascii="Times New Roman" w:hAnsi="Times New Roman" w:cs="Times New Roman"/>
                <w:sz w:val="24"/>
                <w:szCs w:val="24"/>
              </w:rPr>
              <w:t xml:space="preserve"> typer gudstjenester)</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9829</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10431</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10652</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8768</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10597</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Antall gudstjenester totalt</w:t>
            </w:r>
            <w:r w:rsidR="00776BC5">
              <w:rPr>
                <w:rFonts w:ascii="Times New Roman" w:hAnsi="Times New Roman" w:cs="Times New Roman"/>
                <w:sz w:val="24"/>
                <w:szCs w:val="24"/>
              </w:rPr>
              <w:t>*</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118</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159</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156</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134</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141</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 xml:space="preserve">Gj.sn. </w:t>
            </w:r>
            <w:proofErr w:type="gramStart"/>
            <w:r w:rsidRPr="004359C4">
              <w:rPr>
                <w:rFonts w:ascii="Times New Roman" w:hAnsi="Times New Roman" w:cs="Times New Roman"/>
                <w:sz w:val="24"/>
                <w:szCs w:val="24"/>
              </w:rPr>
              <w:t>til</w:t>
            </w:r>
            <w:proofErr w:type="gramEnd"/>
            <w:r w:rsidRPr="004359C4">
              <w:rPr>
                <w:rFonts w:ascii="Times New Roman" w:hAnsi="Times New Roman" w:cs="Times New Roman"/>
                <w:sz w:val="24"/>
                <w:szCs w:val="24"/>
              </w:rPr>
              <w:t xml:space="preserve"> stede pr gudstjeneste</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83,3</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65,6</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68,3</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65,4</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75,1</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Antall personer til nattverd</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4604</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5095</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4573</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4504</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5118</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 xml:space="preserve">Gj.sn. </w:t>
            </w:r>
            <w:proofErr w:type="gramStart"/>
            <w:r w:rsidRPr="004359C4">
              <w:rPr>
                <w:rFonts w:ascii="Times New Roman" w:hAnsi="Times New Roman" w:cs="Times New Roman"/>
                <w:sz w:val="24"/>
                <w:szCs w:val="24"/>
              </w:rPr>
              <w:t>antall</w:t>
            </w:r>
            <w:proofErr w:type="gramEnd"/>
            <w:r w:rsidRPr="004359C4">
              <w:rPr>
                <w:rFonts w:ascii="Times New Roman" w:hAnsi="Times New Roman" w:cs="Times New Roman"/>
                <w:sz w:val="24"/>
                <w:szCs w:val="24"/>
              </w:rPr>
              <w:t xml:space="preserve"> til nattverd </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48,5</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41,8</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42,3</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40,2</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40,6</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Døpte i kirkene</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73</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85</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82</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57</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73</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Døpte tilhørende soknet</w:t>
            </w:r>
          </w:p>
        </w:tc>
        <w:tc>
          <w:tcPr>
            <w:tcW w:w="1134" w:type="dxa"/>
          </w:tcPr>
          <w:p w:rsidR="008661C4" w:rsidRPr="004359C4" w:rsidRDefault="003A1DFF" w:rsidP="005E7CEA">
            <w:pPr>
              <w:rPr>
                <w:rFonts w:ascii="Times New Roman" w:hAnsi="Times New Roman" w:cs="Times New Roman"/>
                <w:sz w:val="24"/>
                <w:szCs w:val="24"/>
              </w:rPr>
            </w:pPr>
            <w:r>
              <w:rPr>
                <w:rFonts w:ascii="Times New Roman" w:hAnsi="Times New Roman" w:cs="Times New Roman"/>
                <w:sz w:val="24"/>
                <w:szCs w:val="24"/>
              </w:rPr>
              <w:t>198</w:t>
            </w:r>
          </w:p>
        </w:tc>
        <w:tc>
          <w:tcPr>
            <w:tcW w:w="1134" w:type="dxa"/>
          </w:tcPr>
          <w:p w:rsidR="008661C4" w:rsidRPr="004359C4" w:rsidRDefault="003A1DFF" w:rsidP="005E7CEA">
            <w:pPr>
              <w:rPr>
                <w:rFonts w:ascii="Times New Roman" w:hAnsi="Times New Roman" w:cs="Times New Roman"/>
                <w:sz w:val="24"/>
                <w:szCs w:val="24"/>
              </w:rPr>
            </w:pPr>
            <w:r>
              <w:rPr>
                <w:rFonts w:ascii="Times New Roman" w:hAnsi="Times New Roman" w:cs="Times New Roman"/>
                <w:sz w:val="24"/>
                <w:szCs w:val="24"/>
              </w:rPr>
              <w:t>206</w:t>
            </w:r>
          </w:p>
        </w:tc>
        <w:tc>
          <w:tcPr>
            <w:tcW w:w="992" w:type="dxa"/>
          </w:tcPr>
          <w:p w:rsidR="008661C4" w:rsidRPr="004359C4" w:rsidRDefault="003A1DFF" w:rsidP="005E7CEA">
            <w:pPr>
              <w:rPr>
                <w:rFonts w:ascii="Times New Roman" w:hAnsi="Times New Roman" w:cs="Times New Roman"/>
                <w:sz w:val="24"/>
                <w:szCs w:val="24"/>
              </w:rPr>
            </w:pPr>
            <w:r>
              <w:rPr>
                <w:rFonts w:ascii="Times New Roman" w:hAnsi="Times New Roman" w:cs="Times New Roman"/>
                <w:sz w:val="24"/>
                <w:szCs w:val="24"/>
              </w:rPr>
              <w:t>217</w:t>
            </w:r>
          </w:p>
        </w:tc>
        <w:tc>
          <w:tcPr>
            <w:tcW w:w="992" w:type="dxa"/>
          </w:tcPr>
          <w:p w:rsidR="008661C4" w:rsidRPr="004359C4" w:rsidRDefault="003A1DFF" w:rsidP="005E7CEA">
            <w:pPr>
              <w:rPr>
                <w:rFonts w:ascii="Times New Roman" w:hAnsi="Times New Roman" w:cs="Times New Roman"/>
                <w:sz w:val="24"/>
                <w:szCs w:val="24"/>
              </w:rPr>
            </w:pPr>
            <w:r>
              <w:rPr>
                <w:rFonts w:ascii="Times New Roman" w:hAnsi="Times New Roman" w:cs="Times New Roman"/>
                <w:sz w:val="24"/>
                <w:szCs w:val="24"/>
              </w:rPr>
              <w:t>173</w:t>
            </w:r>
          </w:p>
        </w:tc>
        <w:tc>
          <w:tcPr>
            <w:tcW w:w="987" w:type="dxa"/>
          </w:tcPr>
          <w:p w:rsidR="008661C4" w:rsidRPr="004359C4" w:rsidRDefault="003A1DFF" w:rsidP="005E7CEA">
            <w:pPr>
              <w:rPr>
                <w:rFonts w:ascii="Times New Roman" w:hAnsi="Times New Roman" w:cs="Times New Roman"/>
                <w:sz w:val="24"/>
                <w:szCs w:val="24"/>
              </w:rPr>
            </w:pPr>
            <w:r>
              <w:rPr>
                <w:rFonts w:ascii="Times New Roman" w:hAnsi="Times New Roman" w:cs="Times New Roman"/>
                <w:sz w:val="24"/>
                <w:szCs w:val="24"/>
              </w:rPr>
              <w:t>241</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Gravferd tilhørende soknet</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88</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84</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104</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109</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112</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Antall konfirmanter</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16</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15</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19</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Vielser i kirkene</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16</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3</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Innmeldinger</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6</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w:t>
            </w:r>
          </w:p>
        </w:tc>
      </w:tr>
      <w:tr w:rsidR="008661C4" w:rsidRPr="004359C4" w:rsidTr="00CC3597">
        <w:tc>
          <w:tcPr>
            <w:tcW w:w="3823"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Utmeldinger</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225</w:t>
            </w:r>
          </w:p>
        </w:tc>
        <w:tc>
          <w:tcPr>
            <w:tcW w:w="1134"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178</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73</w:t>
            </w:r>
          </w:p>
        </w:tc>
        <w:tc>
          <w:tcPr>
            <w:tcW w:w="992"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44</w:t>
            </w:r>
          </w:p>
        </w:tc>
        <w:tc>
          <w:tcPr>
            <w:tcW w:w="987" w:type="dxa"/>
          </w:tcPr>
          <w:p w:rsidR="008661C4" w:rsidRPr="004359C4" w:rsidRDefault="008661C4" w:rsidP="005E7CEA">
            <w:pPr>
              <w:rPr>
                <w:rFonts w:ascii="Times New Roman" w:hAnsi="Times New Roman" w:cs="Times New Roman"/>
                <w:sz w:val="24"/>
                <w:szCs w:val="24"/>
              </w:rPr>
            </w:pPr>
            <w:r w:rsidRPr="004359C4">
              <w:rPr>
                <w:rFonts w:ascii="Times New Roman" w:hAnsi="Times New Roman" w:cs="Times New Roman"/>
                <w:sz w:val="24"/>
                <w:szCs w:val="24"/>
              </w:rPr>
              <w:t>86</w:t>
            </w:r>
          </w:p>
        </w:tc>
      </w:tr>
    </w:tbl>
    <w:p w:rsidR="00EA5D6B" w:rsidRPr="00776BC5" w:rsidRDefault="00776BC5" w:rsidP="005E7CEA">
      <w:pPr>
        <w:spacing w:after="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Nedgangen i antall gudstjenester fra 2014 til 2015 skyldes blant annet at «Musikk for natten» og «Måltid og messe» gikk inn, og at etter sammenslåing</w:t>
      </w:r>
      <w:r w:rsidR="00F07FCD">
        <w:rPr>
          <w:rFonts w:ascii="Times New Roman" w:hAnsi="Times New Roman" w:cs="Times New Roman"/>
          <w:sz w:val="20"/>
          <w:szCs w:val="20"/>
        </w:rPr>
        <w:t xml:space="preserve">en til ett sokn er det </w:t>
      </w:r>
      <w:proofErr w:type="spellStart"/>
      <w:r w:rsidR="00F07FCD">
        <w:rPr>
          <w:rFonts w:ascii="Times New Roman" w:hAnsi="Times New Roman" w:cs="Times New Roman"/>
          <w:sz w:val="20"/>
          <w:szCs w:val="20"/>
        </w:rPr>
        <w:t>ca</w:t>
      </w:r>
      <w:proofErr w:type="spellEnd"/>
      <w:r w:rsidR="00F07FCD">
        <w:rPr>
          <w:rFonts w:ascii="Times New Roman" w:hAnsi="Times New Roman" w:cs="Times New Roman"/>
          <w:sz w:val="20"/>
          <w:szCs w:val="20"/>
        </w:rPr>
        <w:t xml:space="preserve"> en gu</w:t>
      </w:r>
      <w:r>
        <w:rPr>
          <w:rFonts w:ascii="Times New Roman" w:hAnsi="Times New Roman" w:cs="Times New Roman"/>
          <w:sz w:val="20"/>
          <w:szCs w:val="20"/>
        </w:rPr>
        <w:t>dstjeneste færre pr kirke pr mnd.</w:t>
      </w:r>
    </w:p>
    <w:p w:rsidR="00776BC5" w:rsidRPr="004359C4" w:rsidRDefault="00776BC5" w:rsidP="005E7CEA">
      <w:pPr>
        <w:spacing w:after="0"/>
        <w:rPr>
          <w:rFonts w:ascii="Times New Roman" w:hAnsi="Times New Roman" w:cs="Times New Roman"/>
          <w:sz w:val="24"/>
          <w:szCs w:val="24"/>
        </w:rPr>
      </w:pPr>
    </w:p>
    <w:p w:rsidR="008661C4" w:rsidRPr="004359C4" w:rsidRDefault="008661C4" w:rsidP="005E7CEA">
      <w:pPr>
        <w:spacing w:after="0"/>
        <w:rPr>
          <w:rFonts w:ascii="Times New Roman" w:hAnsi="Times New Roman" w:cs="Times New Roman"/>
          <w:sz w:val="24"/>
          <w:szCs w:val="24"/>
        </w:rPr>
      </w:pPr>
      <w:r w:rsidRPr="004359C4">
        <w:rPr>
          <w:rFonts w:ascii="Times New Roman" w:hAnsi="Times New Roman" w:cs="Times New Roman"/>
          <w:sz w:val="24"/>
          <w:szCs w:val="24"/>
        </w:rPr>
        <w:t>Tallene er hentet fra årsstatistikken som sendes til Statistisk Sentralbyrå ved årsskiftet.</w:t>
      </w:r>
    </w:p>
    <w:p w:rsidR="00D25939" w:rsidRPr="004359C4" w:rsidRDefault="008661C4"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Tallene for 2011-2014 er summen av tall fra Lilleborg sokn og Torshov sokn. </w:t>
      </w:r>
    </w:p>
    <w:p w:rsidR="00EA5D6B" w:rsidRPr="004359C4" w:rsidRDefault="00EA5D6B" w:rsidP="005E7CEA">
      <w:pPr>
        <w:pStyle w:val="Ingenmellomrom"/>
        <w:rPr>
          <w:rFonts w:ascii="Times New Roman" w:hAnsi="Times New Roman" w:cs="Times New Roman"/>
          <w:b/>
          <w:sz w:val="24"/>
          <w:szCs w:val="24"/>
        </w:rPr>
      </w:pPr>
    </w:p>
    <w:p w:rsidR="006A610D" w:rsidRPr="000D57FC" w:rsidRDefault="00D25939" w:rsidP="005E7CEA">
      <w:pPr>
        <w:pStyle w:val="Ingenmellomrom"/>
        <w:rPr>
          <w:rFonts w:ascii="Times New Roman" w:hAnsi="Times New Roman" w:cs="Times New Roman"/>
          <w:b/>
          <w:sz w:val="28"/>
          <w:szCs w:val="28"/>
        </w:rPr>
      </w:pPr>
      <w:r w:rsidRPr="000D57FC">
        <w:rPr>
          <w:rFonts w:ascii="Times New Roman" w:hAnsi="Times New Roman" w:cs="Times New Roman"/>
          <w:b/>
          <w:sz w:val="28"/>
          <w:szCs w:val="28"/>
        </w:rPr>
        <w:t>DIAKONI</w:t>
      </w:r>
    </w:p>
    <w:p w:rsidR="00D25939" w:rsidRPr="00F07FCD" w:rsidRDefault="00D25939" w:rsidP="00F07FCD">
      <w:pPr>
        <w:pStyle w:val="Ingenmellomrom"/>
        <w:rPr>
          <w:rFonts w:ascii="Times New Roman" w:hAnsi="Times New Roman" w:cs="Times New Roman"/>
        </w:rPr>
      </w:pPr>
      <w:r w:rsidRPr="00F07FCD">
        <w:rPr>
          <w:rFonts w:ascii="Times New Roman" w:hAnsi="Times New Roman" w:cs="Times New Roman"/>
        </w:rPr>
        <w:t>Diakoniarbeidet ledes av menighetens diakoner. Diakonene er sentral</w:t>
      </w:r>
      <w:r w:rsidR="00E25FFA" w:rsidRPr="00F07FCD">
        <w:rPr>
          <w:rFonts w:ascii="Times New Roman" w:hAnsi="Times New Roman" w:cs="Times New Roman"/>
        </w:rPr>
        <w:t>e</w:t>
      </w:r>
      <w:r w:rsidRPr="00F07FCD">
        <w:rPr>
          <w:rFonts w:ascii="Times New Roman" w:hAnsi="Times New Roman" w:cs="Times New Roman"/>
        </w:rPr>
        <w:t xml:space="preserve"> i oppfølgingen av og i rekrutteringen av frivillige medarbeidere. Dette er et viktig, men tidkrevende arbeid. De frivillige gjør en god jobb i forbindelse med julemesse, dugnader, kirkekaffen, søndagsskole, som </w:t>
      </w:r>
      <w:proofErr w:type="spellStart"/>
      <w:r w:rsidRPr="00F07FCD">
        <w:rPr>
          <w:rFonts w:ascii="Times New Roman" w:hAnsi="Times New Roman" w:cs="Times New Roman"/>
        </w:rPr>
        <w:t>medliturger</w:t>
      </w:r>
      <w:proofErr w:type="spellEnd"/>
      <w:r w:rsidRPr="00F07FCD">
        <w:rPr>
          <w:rFonts w:ascii="Times New Roman" w:hAnsi="Times New Roman" w:cs="Times New Roman"/>
        </w:rPr>
        <w:t xml:space="preserve"> under gudstjenesten, som besøksvenner, med mer. Å få flere frivillige er en stadig utfordring. Frivillige gjør det mulig å være en levende menighet. </w:t>
      </w:r>
    </w:p>
    <w:p w:rsidR="00D25939" w:rsidRPr="00F07FCD" w:rsidRDefault="00D25939" w:rsidP="00F07FCD">
      <w:pPr>
        <w:pStyle w:val="Ingenmellomrom"/>
        <w:rPr>
          <w:rFonts w:ascii="Times New Roman" w:hAnsi="Times New Roman" w:cs="Times New Roman"/>
          <w:sz w:val="24"/>
          <w:szCs w:val="24"/>
        </w:rPr>
      </w:pPr>
      <w:r w:rsidRPr="00F07FCD">
        <w:rPr>
          <w:rFonts w:ascii="Times New Roman" w:hAnsi="Times New Roman" w:cs="Times New Roman"/>
          <w:sz w:val="24"/>
          <w:szCs w:val="24"/>
        </w:rPr>
        <w:t>Diakonen</w:t>
      </w:r>
      <w:r w:rsidR="00E25FFA" w:rsidRPr="00F07FCD">
        <w:rPr>
          <w:rFonts w:ascii="Times New Roman" w:hAnsi="Times New Roman" w:cs="Times New Roman"/>
          <w:sz w:val="24"/>
          <w:szCs w:val="24"/>
        </w:rPr>
        <w:t>e</w:t>
      </w:r>
      <w:r w:rsidRPr="00F07FCD">
        <w:rPr>
          <w:rFonts w:ascii="Times New Roman" w:hAnsi="Times New Roman" w:cs="Times New Roman"/>
          <w:sz w:val="24"/>
          <w:szCs w:val="24"/>
        </w:rPr>
        <w:t xml:space="preserve"> arbeider sammen med kirkens øvrige ansatte med å fordele de diakonale oppgavene. Det er hjemmebesøk, besøk på institusjoner, samtaler med mer. </w:t>
      </w:r>
    </w:p>
    <w:p w:rsidR="002A7D9A" w:rsidRPr="00F07FCD" w:rsidRDefault="002A7D9A" w:rsidP="00F07FCD">
      <w:pPr>
        <w:pStyle w:val="Ingenmellomrom"/>
        <w:rPr>
          <w:rFonts w:ascii="Times New Roman" w:hAnsi="Times New Roman" w:cs="Times New Roman"/>
          <w:sz w:val="24"/>
          <w:szCs w:val="24"/>
        </w:rPr>
      </w:pPr>
    </w:p>
    <w:p w:rsidR="00D25939" w:rsidRPr="004359C4" w:rsidRDefault="00D25939"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For å </w:t>
      </w:r>
      <w:r w:rsidR="00E25FFA" w:rsidRPr="004359C4">
        <w:rPr>
          <w:rFonts w:ascii="Times New Roman" w:hAnsi="Times New Roman" w:cs="Times New Roman"/>
          <w:sz w:val="24"/>
          <w:szCs w:val="24"/>
        </w:rPr>
        <w:t>imøtekomme</w:t>
      </w:r>
      <w:r w:rsidRPr="004359C4">
        <w:rPr>
          <w:rFonts w:ascii="Times New Roman" w:hAnsi="Times New Roman" w:cs="Times New Roman"/>
          <w:sz w:val="24"/>
          <w:szCs w:val="24"/>
        </w:rPr>
        <w:t xml:space="preserve"> </w:t>
      </w:r>
      <w:proofErr w:type="spellStart"/>
      <w:r w:rsidRPr="004359C4">
        <w:rPr>
          <w:rFonts w:ascii="Times New Roman" w:hAnsi="Times New Roman" w:cs="Times New Roman"/>
          <w:sz w:val="24"/>
          <w:szCs w:val="24"/>
        </w:rPr>
        <w:t>eldres</w:t>
      </w:r>
      <w:proofErr w:type="spellEnd"/>
      <w:r w:rsidRPr="004359C4">
        <w:rPr>
          <w:rFonts w:ascii="Times New Roman" w:hAnsi="Times New Roman" w:cs="Times New Roman"/>
          <w:sz w:val="24"/>
          <w:szCs w:val="24"/>
        </w:rPr>
        <w:t xml:space="preserve"> behov for å møtes i kirken på dagtid, </w:t>
      </w:r>
      <w:r w:rsidR="00E25FFA" w:rsidRPr="004359C4">
        <w:rPr>
          <w:rFonts w:ascii="Times New Roman" w:hAnsi="Times New Roman" w:cs="Times New Roman"/>
          <w:sz w:val="24"/>
          <w:szCs w:val="24"/>
        </w:rPr>
        <w:t>ble det startet</w:t>
      </w:r>
      <w:r w:rsidRPr="004359C4">
        <w:rPr>
          <w:rFonts w:ascii="Times New Roman" w:hAnsi="Times New Roman" w:cs="Times New Roman"/>
          <w:sz w:val="24"/>
          <w:szCs w:val="24"/>
        </w:rPr>
        <w:t xml:space="preserve"> Formiddagstreff våren 2015. Dette har vist seg å fungere bra. På det meste har det vært 24 stykker til stede. Treffene er andre mandag i måneden i Torshov</w:t>
      </w:r>
      <w:r w:rsidR="00E25FFA" w:rsidRPr="004359C4">
        <w:rPr>
          <w:rFonts w:ascii="Times New Roman" w:hAnsi="Times New Roman" w:cs="Times New Roman"/>
          <w:sz w:val="24"/>
          <w:szCs w:val="24"/>
        </w:rPr>
        <w:t xml:space="preserve"> kirke</w:t>
      </w:r>
      <w:r w:rsidRPr="004359C4">
        <w:rPr>
          <w:rFonts w:ascii="Times New Roman" w:hAnsi="Times New Roman" w:cs="Times New Roman"/>
          <w:sz w:val="24"/>
          <w:szCs w:val="24"/>
        </w:rPr>
        <w:t xml:space="preserve">. Diakonene er også sentrale i Fasteaksjonen. Menighetene er Kirkens Nødhjelps oppdragsgivere, og er våre hender blant flyktninger og mennesker i katastrofer og nød i verden, der vi ikke kommer til. </w:t>
      </w:r>
    </w:p>
    <w:p w:rsidR="002A7D9A" w:rsidRPr="004359C4" w:rsidRDefault="002A7D9A" w:rsidP="005E7CEA">
      <w:pPr>
        <w:spacing w:after="0"/>
        <w:rPr>
          <w:rFonts w:ascii="Times New Roman" w:hAnsi="Times New Roman" w:cs="Times New Roman"/>
          <w:sz w:val="24"/>
          <w:szCs w:val="24"/>
        </w:rPr>
      </w:pPr>
    </w:p>
    <w:p w:rsidR="00D25939" w:rsidRPr="004359C4" w:rsidRDefault="00D25939"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Diakonene i prostiet har samarbeidet om oppstart av et samtaletilbud. Hensikten er å samle tjenesten, veilede hverandre, og sånn sett kunne gi et godt faglig tilbud til mennesker som trenger en tidsavgrenset periode å snakke om livets utfordringer. Tiltaket har fått </w:t>
      </w:r>
      <w:r w:rsidR="00E25FFA" w:rsidRPr="004359C4">
        <w:rPr>
          <w:rFonts w:ascii="Times New Roman" w:hAnsi="Times New Roman" w:cs="Times New Roman"/>
          <w:sz w:val="24"/>
          <w:szCs w:val="24"/>
        </w:rPr>
        <w:t xml:space="preserve">navnet </w:t>
      </w:r>
      <w:r w:rsidRPr="004359C4">
        <w:rPr>
          <w:rFonts w:ascii="Times New Roman" w:hAnsi="Times New Roman" w:cs="Times New Roman"/>
          <w:sz w:val="24"/>
          <w:szCs w:val="24"/>
        </w:rPr>
        <w:t>«</w:t>
      </w:r>
      <w:proofErr w:type="spellStart"/>
      <w:r w:rsidRPr="004359C4">
        <w:rPr>
          <w:rFonts w:ascii="Times New Roman" w:hAnsi="Times New Roman" w:cs="Times New Roman"/>
          <w:sz w:val="24"/>
          <w:szCs w:val="24"/>
        </w:rPr>
        <w:t>Dualogen</w:t>
      </w:r>
      <w:proofErr w:type="spellEnd"/>
      <w:r w:rsidRPr="004359C4">
        <w:rPr>
          <w:rFonts w:ascii="Times New Roman" w:hAnsi="Times New Roman" w:cs="Times New Roman"/>
          <w:sz w:val="24"/>
          <w:szCs w:val="24"/>
        </w:rPr>
        <w:t xml:space="preserve">», som defineres slik: «En samtale der du er i sentrum - og der det skapes </w:t>
      </w:r>
      <w:r w:rsidRPr="004359C4">
        <w:rPr>
          <w:rFonts w:ascii="Times New Roman" w:hAnsi="Times New Roman" w:cs="Times New Roman"/>
          <w:sz w:val="24"/>
          <w:szCs w:val="24"/>
        </w:rPr>
        <w:lastRenderedPageBreak/>
        <w:t>forutsetninger for nytenkning og forandring.» Vi ønsker med andre ord å gi mennesker et tilbud til å se seg selv og hvilke løsninger som er mulig for å komme ut av situasjonen de er i. Dette er ikke terapi eller behandling, me</w:t>
      </w:r>
      <w:r w:rsidR="00E25FFA" w:rsidRPr="004359C4">
        <w:rPr>
          <w:rFonts w:ascii="Times New Roman" w:hAnsi="Times New Roman" w:cs="Times New Roman"/>
          <w:sz w:val="24"/>
          <w:szCs w:val="24"/>
        </w:rPr>
        <w:t xml:space="preserve">n samtale hvor </w:t>
      </w:r>
      <w:proofErr w:type="spellStart"/>
      <w:r w:rsidR="00E25FFA" w:rsidRPr="004359C4">
        <w:rPr>
          <w:rFonts w:ascii="Times New Roman" w:hAnsi="Times New Roman" w:cs="Times New Roman"/>
          <w:sz w:val="24"/>
          <w:szCs w:val="24"/>
        </w:rPr>
        <w:t>konfidenten</w:t>
      </w:r>
      <w:proofErr w:type="spellEnd"/>
      <w:r w:rsidR="00E25FFA" w:rsidRPr="004359C4">
        <w:rPr>
          <w:rFonts w:ascii="Times New Roman" w:hAnsi="Times New Roman" w:cs="Times New Roman"/>
          <w:sz w:val="24"/>
          <w:szCs w:val="24"/>
        </w:rPr>
        <w:t xml:space="preserve"> selv</w:t>
      </w:r>
      <w:r w:rsidRPr="004359C4">
        <w:rPr>
          <w:rFonts w:ascii="Times New Roman" w:hAnsi="Times New Roman" w:cs="Times New Roman"/>
          <w:sz w:val="24"/>
          <w:szCs w:val="24"/>
        </w:rPr>
        <w:t xml:space="preserve"> finner sin vei videre. Diakonens tidsbruk er ment å være en halv dag i uken i lokalene til den gamle vaktmester</w:t>
      </w:r>
      <w:r w:rsidR="00E25FFA" w:rsidRPr="004359C4">
        <w:rPr>
          <w:rFonts w:ascii="Times New Roman" w:hAnsi="Times New Roman" w:cs="Times New Roman"/>
          <w:sz w:val="24"/>
          <w:szCs w:val="24"/>
        </w:rPr>
        <w:t>-</w:t>
      </w:r>
      <w:r w:rsidRPr="004359C4">
        <w:rPr>
          <w:rFonts w:ascii="Times New Roman" w:hAnsi="Times New Roman" w:cs="Times New Roman"/>
          <w:sz w:val="24"/>
          <w:szCs w:val="24"/>
        </w:rPr>
        <w:t>boligen ved Sagenehjemmet.</w:t>
      </w:r>
    </w:p>
    <w:p w:rsidR="002A7D9A" w:rsidRPr="004359C4" w:rsidRDefault="00EA5D6B" w:rsidP="005E7CEA">
      <w:pPr>
        <w:spacing w:after="0"/>
        <w:rPr>
          <w:rFonts w:ascii="Times New Roman" w:hAnsi="Times New Roman" w:cs="Times New Roman"/>
          <w:sz w:val="24"/>
          <w:szCs w:val="24"/>
        </w:rPr>
      </w:pPr>
      <w:r w:rsidRPr="004359C4">
        <w:rPr>
          <w:rFonts w:ascii="Times New Roman" w:hAnsi="Times New Roman" w:cs="Times New Roman"/>
          <w:sz w:val="24"/>
          <w:szCs w:val="24"/>
        </w:rPr>
        <w:t>Diakonene er med i et samarbeid i bydel Sangene. Tiltaket heter «Områdesatsing rundt Sandaker/Søndre Åsen.</w:t>
      </w:r>
    </w:p>
    <w:p w:rsidR="00EB22B7" w:rsidRPr="004359C4" w:rsidRDefault="00D25939"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Diakonen i Lilleborg </w:t>
      </w:r>
      <w:r w:rsidR="00E25FFA" w:rsidRPr="004359C4">
        <w:rPr>
          <w:rFonts w:ascii="Times New Roman" w:hAnsi="Times New Roman" w:cs="Times New Roman"/>
          <w:sz w:val="24"/>
          <w:szCs w:val="24"/>
        </w:rPr>
        <w:t xml:space="preserve">kirke </w:t>
      </w:r>
      <w:r w:rsidRPr="004359C4">
        <w:rPr>
          <w:rFonts w:ascii="Times New Roman" w:hAnsi="Times New Roman" w:cs="Times New Roman"/>
          <w:sz w:val="24"/>
          <w:szCs w:val="24"/>
        </w:rPr>
        <w:t xml:space="preserve">har vært leder i sorggruppe for personer med samlivsbrudd. Det er et </w:t>
      </w:r>
      <w:proofErr w:type="spellStart"/>
      <w:r w:rsidRPr="004359C4">
        <w:rPr>
          <w:rFonts w:ascii="Times New Roman" w:hAnsi="Times New Roman" w:cs="Times New Roman"/>
          <w:sz w:val="24"/>
          <w:szCs w:val="24"/>
        </w:rPr>
        <w:t>byomfattende</w:t>
      </w:r>
      <w:proofErr w:type="spellEnd"/>
      <w:r w:rsidRPr="004359C4">
        <w:rPr>
          <w:rFonts w:ascii="Times New Roman" w:hAnsi="Times New Roman" w:cs="Times New Roman"/>
          <w:sz w:val="24"/>
          <w:szCs w:val="24"/>
        </w:rPr>
        <w:t xml:space="preserve"> tiltak som kirken tilbyr. Gruppen møtes en kveld annenhver uke fra januar til begynnelsen av september. </w:t>
      </w:r>
    </w:p>
    <w:p w:rsidR="002A7D9A" w:rsidRPr="004359C4" w:rsidRDefault="002A7D9A" w:rsidP="005E7CEA">
      <w:pPr>
        <w:spacing w:after="0"/>
        <w:rPr>
          <w:rFonts w:ascii="Times New Roman" w:hAnsi="Times New Roman" w:cs="Times New Roman"/>
          <w:b/>
          <w:sz w:val="24"/>
          <w:szCs w:val="24"/>
        </w:rPr>
      </w:pPr>
    </w:p>
    <w:p w:rsidR="0062241F" w:rsidRPr="000D57FC" w:rsidRDefault="00EB22B7"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TROSOPPLÆRING</w:t>
      </w:r>
    </w:p>
    <w:p w:rsidR="0062241F" w:rsidRPr="004359C4" w:rsidRDefault="00A971D7" w:rsidP="005E7CEA">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Da</w:t>
      </w:r>
      <w:r w:rsidR="0062241F" w:rsidRPr="004359C4">
        <w:rPr>
          <w:rFonts w:ascii="Times New Roman" w:eastAsia="Times New Roman" w:hAnsi="Times New Roman" w:cs="Times New Roman"/>
          <w:sz w:val="24"/>
          <w:szCs w:val="24"/>
        </w:rPr>
        <w:t xml:space="preserve"> Torshov </w:t>
      </w:r>
      <w:r w:rsidRPr="004359C4">
        <w:rPr>
          <w:rFonts w:ascii="Times New Roman" w:eastAsia="Times New Roman" w:hAnsi="Times New Roman" w:cs="Times New Roman"/>
          <w:sz w:val="24"/>
          <w:szCs w:val="24"/>
        </w:rPr>
        <w:t>menighet og Lilleborg menighet ble slått sammen ved årsskiftet, førte det i praksis ikke til</w:t>
      </w:r>
      <w:r w:rsidR="0062241F" w:rsidRPr="004359C4">
        <w:rPr>
          <w:rFonts w:ascii="Times New Roman" w:eastAsia="Times New Roman" w:hAnsi="Times New Roman" w:cs="Times New Roman"/>
          <w:sz w:val="24"/>
          <w:szCs w:val="24"/>
        </w:rPr>
        <w:t xml:space="preserve"> store forskjeller i trosoppl</w:t>
      </w:r>
      <w:r w:rsidRPr="004359C4">
        <w:rPr>
          <w:rFonts w:ascii="Times New Roman" w:eastAsia="Times New Roman" w:hAnsi="Times New Roman" w:cs="Times New Roman"/>
          <w:sz w:val="24"/>
          <w:szCs w:val="24"/>
        </w:rPr>
        <w:t>æringen</w:t>
      </w:r>
      <w:r w:rsidR="00A92D00" w:rsidRPr="004359C4">
        <w:rPr>
          <w:rFonts w:ascii="Times New Roman" w:eastAsia="Times New Roman" w:hAnsi="Times New Roman" w:cs="Times New Roman"/>
          <w:sz w:val="24"/>
          <w:szCs w:val="24"/>
        </w:rPr>
        <w:t>.</w:t>
      </w:r>
      <w:r w:rsidRPr="004359C4">
        <w:rPr>
          <w:rFonts w:ascii="Times New Roman" w:eastAsia="Times New Roman" w:hAnsi="Times New Roman" w:cs="Times New Roman"/>
          <w:sz w:val="24"/>
          <w:szCs w:val="24"/>
        </w:rPr>
        <w:t xml:space="preserve"> D</w:t>
      </w:r>
      <w:r w:rsidR="00963A7B" w:rsidRPr="004359C4">
        <w:rPr>
          <w:rFonts w:ascii="Times New Roman" w:eastAsia="Times New Roman" w:hAnsi="Times New Roman" w:cs="Times New Roman"/>
          <w:sz w:val="24"/>
          <w:szCs w:val="24"/>
        </w:rPr>
        <w:t xml:space="preserve">e to menighetene </w:t>
      </w:r>
      <w:r w:rsidR="0062241F" w:rsidRPr="004359C4">
        <w:rPr>
          <w:rFonts w:ascii="Times New Roman" w:eastAsia="Times New Roman" w:hAnsi="Times New Roman" w:cs="Times New Roman"/>
          <w:sz w:val="24"/>
          <w:szCs w:val="24"/>
        </w:rPr>
        <w:t>har samarbeidet om</w:t>
      </w:r>
      <w:r w:rsidR="00A92D00" w:rsidRPr="004359C4">
        <w:rPr>
          <w:rFonts w:ascii="Times New Roman" w:eastAsia="Times New Roman" w:hAnsi="Times New Roman" w:cs="Times New Roman"/>
          <w:sz w:val="24"/>
          <w:szCs w:val="24"/>
        </w:rPr>
        <w:t xml:space="preserve"> trosopplæringen over lang tid og hatt mange felles tilbud til barn og unge i soknet.</w:t>
      </w:r>
    </w:p>
    <w:p w:rsidR="006A610D" w:rsidRPr="004359C4" w:rsidRDefault="006A610D" w:rsidP="005E7CEA">
      <w:pPr>
        <w:spacing w:after="0" w:line="240" w:lineRule="auto"/>
        <w:rPr>
          <w:rFonts w:ascii="Times New Roman" w:eastAsia="Times New Roman" w:hAnsi="Times New Roman" w:cs="Times New Roman"/>
          <w:sz w:val="24"/>
          <w:szCs w:val="24"/>
        </w:rPr>
      </w:pPr>
    </w:p>
    <w:p w:rsidR="00FD0F9A" w:rsidRPr="004359C4" w:rsidRDefault="00963A7B" w:rsidP="005E7CEA">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 xml:space="preserve">Trosopplæringen består både av kontinuerlige </w:t>
      </w:r>
      <w:r w:rsidR="00A92D00" w:rsidRPr="004359C4">
        <w:rPr>
          <w:rFonts w:ascii="Times New Roman" w:eastAsia="Times New Roman" w:hAnsi="Times New Roman" w:cs="Times New Roman"/>
          <w:sz w:val="24"/>
          <w:szCs w:val="24"/>
        </w:rPr>
        <w:t>tilbud</w:t>
      </w:r>
      <w:r w:rsidRPr="004359C4">
        <w:rPr>
          <w:rFonts w:ascii="Times New Roman" w:eastAsia="Times New Roman" w:hAnsi="Times New Roman" w:cs="Times New Roman"/>
          <w:sz w:val="24"/>
          <w:szCs w:val="24"/>
        </w:rPr>
        <w:t xml:space="preserve"> som søndagsskole og Barnesang og av </w:t>
      </w:r>
      <w:r w:rsidR="00A92D00" w:rsidRPr="004359C4">
        <w:rPr>
          <w:rFonts w:ascii="Times New Roman" w:eastAsia="Times New Roman" w:hAnsi="Times New Roman" w:cs="Times New Roman"/>
          <w:sz w:val="24"/>
          <w:szCs w:val="24"/>
        </w:rPr>
        <w:t>tiltak</w:t>
      </w:r>
      <w:r w:rsidRPr="004359C4">
        <w:rPr>
          <w:rFonts w:ascii="Times New Roman" w:eastAsia="Times New Roman" w:hAnsi="Times New Roman" w:cs="Times New Roman"/>
          <w:sz w:val="24"/>
          <w:szCs w:val="24"/>
        </w:rPr>
        <w:t xml:space="preserve"> rettet mot bestemte aldersgrupper. </w:t>
      </w:r>
      <w:r w:rsidR="00A92D00" w:rsidRPr="004359C4">
        <w:rPr>
          <w:rFonts w:ascii="Times New Roman" w:eastAsia="Times New Roman" w:hAnsi="Times New Roman" w:cs="Times New Roman"/>
          <w:sz w:val="24"/>
          <w:szCs w:val="24"/>
        </w:rPr>
        <w:t>Sistnevnte er en del av menighetens trosopplærings</w:t>
      </w:r>
      <w:r w:rsidR="00FD0F9A" w:rsidRPr="004359C4">
        <w:rPr>
          <w:rFonts w:ascii="Times New Roman" w:eastAsia="Times New Roman" w:hAnsi="Times New Roman" w:cs="Times New Roman"/>
          <w:sz w:val="24"/>
          <w:szCs w:val="24"/>
        </w:rPr>
        <w:t>-</w:t>
      </w:r>
      <w:r w:rsidR="00A92D00" w:rsidRPr="004359C4">
        <w:rPr>
          <w:rFonts w:ascii="Times New Roman" w:eastAsia="Times New Roman" w:hAnsi="Times New Roman" w:cs="Times New Roman"/>
          <w:sz w:val="24"/>
          <w:szCs w:val="24"/>
        </w:rPr>
        <w:t>plan som har i oppgave å gi alle døpte i aldersgruppen 0-18 år i soknet et tilbud om opplæring i den kristne tro.</w:t>
      </w:r>
      <w:r w:rsidR="00FD0F9A" w:rsidRPr="004359C4">
        <w:rPr>
          <w:rFonts w:ascii="Times New Roman" w:eastAsia="Times New Roman" w:hAnsi="Times New Roman" w:cs="Times New Roman"/>
          <w:sz w:val="24"/>
          <w:szCs w:val="24"/>
        </w:rPr>
        <w:t xml:space="preserve"> De fleste av tiltakene er knyttet opp mot en gudstjeneste.</w:t>
      </w:r>
    </w:p>
    <w:p w:rsidR="00963A7B" w:rsidRPr="004359C4" w:rsidRDefault="00963A7B" w:rsidP="005E7CEA">
      <w:pPr>
        <w:spacing w:after="0" w:line="240" w:lineRule="auto"/>
        <w:rPr>
          <w:rFonts w:ascii="Times New Roman" w:eastAsia="Times New Roman" w:hAnsi="Times New Roman" w:cs="Times New Roman"/>
          <w:sz w:val="24"/>
          <w:szCs w:val="24"/>
        </w:rPr>
      </w:pPr>
    </w:p>
    <w:p w:rsidR="00963A7B" w:rsidRPr="004359C4" w:rsidRDefault="00A92D00" w:rsidP="005E7CEA">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F</w:t>
      </w:r>
      <w:r w:rsidR="00963A7B" w:rsidRPr="004359C4">
        <w:rPr>
          <w:rFonts w:ascii="Times New Roman" w:eastAsia="Times New Roman" w:hAnsi="Times New Roman" w:cs="Times New Roman"/>
          <w:sz w:val="24"/>
          <w:szCs w:val="24"/>
        </w:rPr>
        <w:t>rivillige og</w:t>
      </w:r>
      <w:r w:rsidRPr="004359C4">
        <w:rPr>
          <w:rFonts w:ascii="Times New Roman" w:eastAsia="Times New Roman" w:hAnsi="Times New Roman" w:cs="Times New Roman"/>
          <w:sz w:val="24"/>
          <w:szCs w:val="24"/>
        </w:rPr>
        <w:t xml:space="preserve"> ansatte er viktige aktører</w:t>
      </w:r>
      <w:r w:rsidR="00963A7B" w:rsidRPr="004359C4">
        <w:rPr>
          <w:rFonts w:ascii="Times New Roman" w:eastAsia="Times New Roman" w:hAnsi="Times New Roman" w:cs="Times New Roman"/>
          <w:sz w:val="24"/>
          <w:szCs w:val="24"/>
        </w:rPr>
        <w:t xml:space="preserve"> i </w:t>
      </w:r>
      <w:r w:rsidRPr="004359C4">
        <w:rPr>
          <w:rFonts w:ascii="Times New Roman" w:eastAsia="Times New Roman" w:hAnsi="Times New Roman" w:cs="Times New Roman"/>
          <w:sz w:val="24"/>
          <w:szCs w:val="24"/>
        </w:rPr>
        <w:t xml:space="preserve">planlegging og gjennomføring av </w:t>
      </w:r>
      <w:r w:rsidR="00963A7B" w:rsidRPr="004359C4">
        <w:rPr>
          <w:rFonts w:ascii="Times New Roman" w:eastAsia="Times New Roman" w:hAnsi="Times New Roman" w:cs="Times New Roman"/>
          <w:sz w:val="24"/>
          <w:szCs w:val="24"/>
        </w:rPr>
        <w:t>trosopplærings</w:t>
      </w:r>
      <w:r w:rsidRPr="004359C4">
        <w:rPr>
          <w:rFonts w:ascii="Times New Roman" w:eastAsia="Times New Roman" w:hAnsi="Times New Roman" w:cs="Times New Roman"/>
          <w:sz w:val="24"/>
          <w:szCs w:val="24"/>
        </w:rPr>
        <w:t>tiltak</w:t>
      </w:r>
      <w:r w:rsidR="00FD0F9A" w:rsidRPr="004359C4">
        <w:rPr>
          <w:rFonts w:ascii="Times New Roman" w:eastAsia="Times New Roman" w:hAnsi="Times New Roman" w:cs="Times New Roman"/>
          <w:sz w:val="24"/>
          <w:szCs w:val="24"/>
        </w:rPr>
        <w:t xml:space="preserve">, </w:t>
      </w:r>
      <w:r w:rsidRPr="004359C4">
        <w:rPr>
          <w:rFonts w:ascii="Times New Roman" w:eastAsia="Times New Roman" w:hAnsi="Times New Roman" w:cs="Times New Roman"/>
          <w:sz w:val="24"/>
          <w:szCs w:val="24"/>
        </w:rPr>
        <w:t xml:space="preserve">og </w:t>
      </w:r>
      <w:r w:rsidR="00FD0F9A" w:rsidRPr="004359C4">
        <w:rPr>
          <w:rFonts w:ascii="Times New Roman" w:eastAsia="Times New Roman" w:hAnsi="Times New Roman" w:cs="Times New Roman"/>
          <w:sz w:val="24"/>
          <w:szCs w:val="24"/>
        </w:rPr>
        <w:t xml:space="preserve">rekruttering av frivillige er nødvendig hvis </w:t>
      </w:r>
      <w:r w:rsidRPr="004359C4">
        <w:rPr>
          <w:rFonts w:ascii="Times New Roman" w:eastAsia="Times New Roman" w:hAnsi="Times New Roman" w:cs="Times New Roman"/>
          <w:sz w:val="24"/>
          <w:szCs w:val="24"/>
        </w:rPr>
        <w:t>arbeidet</w:t>
      </w:r>
      <w:r w:rsidR="00FD0F9A" w:rsidRPr="004359C4">
        <w:rPr>
          <w:rFonts w:ascii="Times New Roman" w:eastAsia="Times New Roman" w:hAnsi="Times New Roman" w:cs="Times New Roman"/>
          <w:sz w:val="24"/>
          <w:szCs w:val="24"/>
        </w:rPr>
        <w:t xml:space="preserve"> skal vokse i årene framover.</w:t>
      </w:r>
      <w:r w:rsidRPr="004359C4">
        <w:rPr>
          <w:rFonts w:ascii="Times New Roman" w:eastAsia="Times New Roman" w:hAnsi="Times New Roman" w:cs="Times New Roman"/>
          <w:sz w:val="24"/>
          <w:szCs w:val="24"/>
        </w:rPr>
        <w:t xml:space="preserve"> </w:t>
      </w:r>
      <w:r w:rsidR="00963A7B" w:rsidRPr="004359C4">
        <w:rPr>
          <w:rFonts w:ascii="Times New Roman" w:eastAsia="Times New Roman" w:hAnsi="Times New Roman" w:cs="Times New Roman"/>
          <w:sz w:val="24"/>
          <w:szCs w:val="24"/>
        </w:rPr>
        <w:t xml:space="preserve">Ungdom som deltar på lederkurs er </w:t>
      </w:r>
      <w:r w:rsidR="00FD0F9A" w:rsidRPr="004359C4">
        <w:rPr>
          <w:rFonts w:ascii="Times New Roman" w:eastAsia="Times New Roman" w:hAnsi="Times New Roman" w:cs="Times New Roman"/>
          <w:sz w:val="24"/>
          <w:szCs w:val="24"/>
        </w:rPr>
        <w:t>med på flere av tiltakene og får på den måten en verdifull ledertrening.</w:t>
      </w:r>
    </w:p>
    <w:p w:rsidR="00A92D00" w:rsidRPr="004359C4" w:rsidRDefault="00A92D00" w:rsidP="005E7CEA">
      <w:pPr>
        <w:spacing w:after="0" w:line="240" w:lineRule="auto"/>
        <w:rPr>
          <w:rFonts w:ascii="Times New Roman" w:eastAsia="Times New Roman" w:hAnsi="Times New Roman" w:cs="Times New Roman"/>
          <w:sz w:val="24"/>
          <w:szCs w:val="24"/>
        </w:rPr>
      </w:pPr>
    </w:p>
    <w:p w:rsidR="00FD0F9A" w:rsidRPr="004359C4" w:rsidRDefault="00FD0F9A" w:rsidP="005E7CEA">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w:t>
      </w:r>
      <w:r w:rsidR="00963A7B" w:rsidRPr="004359C4">
        <w:rPr>
          <w:rFonts w:ascii="Times New Roman" w:eastAsia="Times New Roman" w:hAnsi="Times New Roman" w:cs="Times New Roman"/>
          <w:sz w:val="24"/>
          <w:szCs w:val="24"/>
        </w:rPr>
        <w:t xml:space="preserve">eltakertallet er </w:t>
      </w:r>
      <w:r w:rsidRPr="004359C4">
        <w:rPr>
          <w:rFonts w:ascii="Times New Roman" w:eastAsia="Times New Roman" w:hAnsi="Times New Roman" w:cs="Times New Roman"/>
          <w:sz w:val="24"/>
          <w:szCs w:val="24"/>
        </w:rPr>
        <w:t>ikke alltid så høyt</w:t>
      </w:r>
      <w:r w:rsidR="004E7233" w:rsidRPr="004359C4">
        <w:rPr>
          <w:rFonts w:ascii="Times New Roman" w:eastAsia="Times New Roman" w:hAnsi="Times New Roman" w:cs="Times New Roman"/>
          <w:sz w:val="24"/>
          <w:szCs w:val="24"/>
        </w:rPr>
        <w:t xml:space="preserve"> på arrangement for de eldste barna,</w:t>
      </w:r>
      <w:r w:rsidR="00963A7B" w:rsidRPr="004359C4">
        <w:rPr>
          <w:rFonts w:ascii="Times New Roman" w:eastAsia="Times New Roman" w:hAnsi="Times New Roman" w:cs="Times New Roman"/>
          <w:sz w:val="24"/>
          <w:szCs w:val="24"/>
        </w:rPr>
        <w:t xml:space="preserve"> men </w:t>
      </w:r>
      <w:r w:rsidRPr="004359C4">
        <w:rPr>
          <w:rFonts w:ascii="Times New Roman" w:eastAsia="Times New Roman" w:hAnsi="Times New Roman" w:cs="Times New Roman"/>
          <w:sz w:val="24"/>
          <w:szCs w:val="24"/>
        </w:rPr>
        <w:t>på mange aktiviteter</w:t>
      </w:r>
      <w:r w:rsidR="00963A7B" w:rsidRPr="004359C4">
        <w:rPr>
          <w:rFonts w:ascii="Times New Roman" w:eastAsia="Times New Roman" w:hAnsi="Times New Roman" w:cs="Times New Roman"/>
          <w:sz w:val="24"/>
          <w:szCs w:val="24"/>
        </w:rPr>
        <w:t xml:space="preserve"> og </w:t>
      </w:r>
      <w:r w:rsidRPr="004359C4">
        <w:rPr>
          <w:rFonts w:ascii="Times New Roman" w:eastAsia="Times New Roman" w:hAnsi="Times New Roman" w:cs="Times New Roman"/>
          <w:sz w:val="24"/>
          <w:szCs w:val="24"/>
        </w:rPr>
        <w:t xml:space="preserve">på alle </w:t>
      </w:r>
      <w:r w:rsidR="00963A7B" w:rsidRPr="004359C4">
        <w:rPr>
          <w:rFonts w:ascii="Times New Roman" w:eastAsia="Times New Roman" w:hAnsi="Times New Roman" w:cs="Times New Roman"/>
          <w:sz w:val="24"/>
          <w:szCs w:val="24"/>
        </w:rPr>
        <w:t xml:space="preserve">gudstjenester er også </w:t>
      </w:r>
      <w:r w:rsidRPr="004359C4">
        <w:rPr>
          <w:rFonts w:ascii="Times New Roman" w:eastAsia="Times New Roman" w:hAnsi="Times New Roman" w:cs="Times New Roman"/>
          <w:sz w:val="24"/>
          <w:szCs w:val="24"/>
        </w:rPr>
        <w:t xml:space="preserve">foresatte, </w:t>
      </w:r>
      <w:r w:rsidR="00963A7B" w:rsidRPr="004359C4">
        <w:rPr>
          <w:rFonts w:ascii="Times New Roman" w:eastAsia="Times New Roman" w:hAnsi="Times New Roman" w:cs="Times New Roman"/>
          <w:sz w:val="24"/>
          <w:szCs w:val="24"/>
        </w:rPr>
        <w:t>søsken</w:t>
      </w:r>
      <w:r w:rsidRPr="004359C4">
        <w:rPr>
          <w:rFonts w:ascii="Times New Roman" w:eastAsia="Times New Roman" w:hAnsi="Times New Roman" w:cs="Times New Roman"/>
          <w:sz w:val="24"/>
          <w:szCs w:val="24"/>
        </w:rPr>
        <w:t xml:space="preserve"> og andre familiemedlemmer til stede. Dette gjør at «nedslagsfeltet» er betydelig større enn det kan se ut til på grunnlag av tall i statistikken.</w:t>
      </w:r>
    </w:p>
    <w:p w:rsidR="00FD0F9A" w:rsidRPr="004359C4" w:rsidRDefault="00FD0F9A" w:rsidP="005E7CEA">
      <w:pPr>
        <w:spacing w:after="0" w:line="240" w:lineRule="auto"/>
        <w:rPr>
          <w:rFonts w:ascii="Times New Roman" w:eastAsia="Times New Roman" w:hAnsi="Times New Roman" w:cs="Times New Roman"/>
          <w:sz w:val="24"/>
          <w:szCs w:val="24"/>
        </w:rPr>
      </w:pPr>
    </w:p>
    <w:p w:rsidR="00963A7B" w:rsidRPr="004359C4" w:rsidRDefault="00202251" w:rsidP="005E7CEA">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 xml:space="preserve">Nye tiltak i 2015 var Lysmesse og </w:t>
      </w:r>
      <w:r w:rsidR="006A610D" w:rsidRPr="004359C4">
        <w:rPr>
          <w:rFonts w:ascii="Times New Roman" w:eastAsia="Times New Roman" w:hAnsi="Times New Roman" w:cs="Times New Roman"/>
          <w:sz w:val="24"/>
          <w:szCs w:val="24"/>
        </w:rPr>
        <w:t xml:space="preserve">Fortellingskveld for </w:t>
      </w:r>
      <w:r w:rsidR="003D3809" w:rsidRPr="004359C4">
        <w:rPr>
          <w:rFonts w:ascii="Times New Roman" w:eastAsia="Times New Roman" w:hAnsi="Times New Roman" w:cs="Times New Roman"/>
          <w:sz w:val="24"/>
          <w:szCs w:val="24"/>
        </w:rPr>
        <w:t>7-8-</w:t>
      </w:r>
      <w:r w:rsidR="006A610D" w:rsidRPr="004359C4">
        <w:rPr>
          <w:rFonts w:ascii="Times New Roman" w:eastAsia="Times New Roman" w:hAnsi="Times New Roman" w:cs="Times New Roman"/>
          <w:sz w:val="24"/>
          <w:szCs w:val="24"/>
        </w:rPr>
        <w:t xml:space="preserve">åringer. Tiltakene i trosopplæringsplanen evalueres fortløpende og det er et mål å bygge ut tilbudene både når det gjelder kvalitet og kvantitet. </w:t>
      </w:r>
    </w:p>
    <w:p w:rsidR="00194CD5" w:rsidRPr="004359C4" w:rsidRDefault="00194CD5" w:rsidP="005E7CEA">
      <w:pPr>
        <w:spacing w:after="0" w:line="240" w:lineRule="auto"/>
        <w:rPr>
          <w:rFonts w:ascii="Times New Roman" w:eastAsia="Times New Roman" w:hAnsi="Times New Roman" w:cs="Times New Roman"/>
          <w:sz w:val="24"/>
          <w:szCs w:val="24"/>
        </w:rPr>
      </w:pPr>
    </w:p>
    <w:p w:rsidR="00192161" w:rsidRPr="004359C4" w:rsidRDefault="001475A9"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Tiltak i trosopplæringsplanen</w:t>
      </w: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Dåp med dåpssamtale</w:t>
      </w:r>
    </w:p>
    <w:p w:rsidR="0062241F" w:rsidRPr="004359C4" w:rsidRDefault="0062241F"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Dåpssamtalen holdes med foresatte</w:t>
      </w:r>
      <w:r w:rsidR="00B47FB9" w:rsidRPr="004359C4">
        <w:rPr>
          <w:rFonts w:ascii="Times New Roman" w:eastAsia="Times New Roman" w:hAnsi="Times New Roman" w:cs="Times New Roman"/>
          <w:sz w:val="24"/>
          <w:szCs w:val="24"/>
        </w:rPr>
        <w:t>, både de som døper sitt</w:t>
      </w:r>
      <w:r w:rsidRPr="004359C4">
        <w:rPr>
          <w:rFonts w:ascii="Times New Roman" w:eastAsia="Times New Roman" w:hAnsi="Times New Roman" w:cs="Times New Roman"/>
          <w:sz w:val="24"/>
          <w:szCs w:val="24"/>
        </w:rPr>
        <w:t xml:space="preserve"> </w:t>
      </w:r>
      <w:r w:rsidR="00B47FB9" w:rsidRPr="004359C4">
        <w:rPr>
          <w:rFonts w:ascii="Times New Roman" w:eastAsia="Times New Roman" w:hAnsi="Times New Roman" w:cs="Times New Roman"/>
          <w:sz w:val="24"/>
          <w:szCs w:val="24"/>
        </w:rPr>
        <w:t>barn i en av menighetens kirker og de som døper barnet et annet sted, men bor i soknet.</w:t>
      </w:r>
      <w:r w:rsidRPr="004359C4">
        <w:rPr>
          <w:rFonts w:ascii="Times New Roman" w:eastAsia="Times New Roman" w:hAnsi="Times New Roman" w:cs="Times New Roman"/>
          <w:sz w:val="24"/>
          <w:szCs w:val="24"/>
        </w:rPr>
        <w:t xml:space="preserve"> </w:t>
      </w:r>
      <w:r w:rsidR="00B47FB9" w:rsidRPr="004359C4">
        <w:rPr>
          <w:rFonts w:ascii="Times New Roman" w:eastAsia="Times New Roman" w:hAnsi="Times New Roman" w:cs="Times New Roman"/>
          <w:sz w:val="24"/>
          <w:szCs w:val="24"/>
        </w:rPr>
        <w:t xml:space="preserve">Den gjennomføres av presten som skal ha gudstjenesten og skjer enkeltvis eller i grupper. </w:t>
      </w:r>
    </w:p>
    <w:p w:rsidR="0037427A" w:rsidRPr="004359C4" w:rsidRDefault="0037427A" w:rsidP="00194CD5">
      <w:pPr>
        <w:spacing w:after="0" w:line="240" w:lineRule="auto"/>
        <w:rPr>
          <w:rFonts w:ascii="Times New Roman" w:eastAsia="Times New Roman" w:hAnsi="Times New Roman" w:cs="Times New Roman"/>
          <w:i/>
          <w:sz w:val="24"/>
          <w:szCs w:val="24"/>
        </w:rPr>
      </w:pPr>
    </w:p>
    <w:p w:rsidR="0062241F" w:rsidRPr="004359C4" w:rsidRDefault="0062241F" w:rsidP="00194CD5">
      <w:pPr>
        <w:keepNext/>
        <w:keepLines/>
        <w:spacing w:after="0"/>
        <w:outlineLvl w:val="2"/>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359C4">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Babysang</w:t>
      </w:r>
    </w:p>
    <w:p w:rsidR="0062241F" w:rsidRPr="004359C4" w:rsidRDefault="0062241F"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 xml:space="preserve">Gjennom babysang </w:t>
      </w:r>
      <w:r w:rsidR="00A50371" w:rsidRPr="004359C4">
        <w:rPr>
          <w:rFonts w:ascii="Times New Roman" w:eastAsia="Times New Roman" w:hAnsi="Times New Roman" w:cs="Times New Roman"/>
          <w:sz w:val="24"/>
          <w:szCs w:val="24"/>
        </w:rPr>
        <w:t>skaper menigheten</w:t>
      </w:r>
      <w:r w:rsidRPr="004359C4">
        <w:rPr>
          <w:rFonts w:ascii="Times New Roman" w:eastAsia="Times New Roman" w:hAnsi="Times New Roman" w:cs="Times New Roman"/>
          <w:sz w:val="24"/>
          <w:szCs w:val="24"/>
        </w:rPr>
        <w:t xml:space="preserve"> et møtested der foreldrene kan bli kjent med barnesanger både med og uten kristent innhold, samt bli bedre kjent med barnet sitt, hverandre og med kirkens tilbud. </w:t>
      </w:r>
      <w:r w:rsidRPr="004359C4">
        <w:rPr>
          <w:rFonts w:ascii="Times New Roman" w:eastAsia="Times New Roman" w:hAnsi="Times New Roman" w:cs="Times New Roman"/>
          <w:sz w:val="24"/>
          <w:szCs w:val="24"/>
          <w:lang w:eastAsia="nb-NO"/>
        </w:rPr>
        <w:t>Babysangen e</w:t>
      </w:r>
      <w:r w:rsidR="00A50371" w:rsidRPr="004359C4">
        <w:rPr>
          <w:rFonts w:ascii="Times New Roman" w:eastAsia="Times New Roman" w:hAnsi="Times New Roman" w:cs="Times New Roman"/>
          <w:sz w:val="24"/>
          <w:szCs w:val="24"/>
          <w:lang w:eastAsia="nb-NO"/>
        </w:rPr>
        <w:t>r drevet av erfarne musikere. A</w:t>
      </w:r>
      <w:r w:rsidRPr="004359C4">
        <w:rPr>
          <w:rFonts w:ascii="Times New Roman" w:eastAsia="Times New Roman" w:hAnsi="Times New Roman" w:cs="Times New Roman"/>
          <w:sz w:val="24"/>
          <w:szCs w:val="24"/>
          <w:lang w:eastAsia="nb-NO"/>
        </w:rPr>
        <w:t>rrangeres annenhver uke i Torshov og Lilleborg. I snitt har oppmøtet ligget på rundt 2</w:t>
      </w:r>
      <w:r w:rsidR="00A50371" w:rsidRPr="004359C4">
        <w:rPr>
          <w:rFonts w:ascii="Times New Roman" w:eastAsia="Times New Roman" w:hAnsi="Times New Roman" w:cs="Times New Roman"/>
          <w:sz w:val="24"/>
          <w:szCs w:val="24"/>
          <w:lang w:eastAsia="nb-NO"/>
        </w:rPr>
        <w:t>0 babyer.</w:t>
      </w:r>
    </w:p>
    <w:p w:rsidR="0062241F" w:rsidRPr="004359C4" w:rsidRDefault="0062241F" w:rsidP="00194CD5">
      <w:pPr>
        <w:spacing w:after="0" w:line="240" w:lineRule="auto"/>
        <w:rPr>
          <w:rFonts w:ascii="Times New Roman" w:eastAsia="Times New Roman" w:hAnsi="Times New Roman" w:cs="Times New Roman"/>
          <w:sz w:val="24"/>
          <w:szCs w:val="24"/>
          <w:lang w:eastAsia="nb-NO"/>
        </w:rPr>
      </w:pPr>
      <w:r w:rsidRPr="004359C4">
        <w:rPr>
          <w:rFonts w:ascii="Times New Roman" w:eastAsia="Times New Roman" w:hAnsi="Times New Roman" w:cs="Times New Roman"/>
          <w:sz w:val="24"/>
          <w:szCs w:val="24"/>
          <w:lang w:eastAsia="nb-NO"/>
        </w:rPr>
        <w:t xml:space="preserve">I begge kirkene er kantor/organist deltakende på babysang, og dette har blitt godt mottatt. </w:t>
      </w:r>
    </w:p>
    <w:p w:rsidR="0037427A" w:rsidRPr="004359C4" w:rsidRDefault="0037427A" w:rsidP="00194CD5">
      <w:pPr>
        <w:spacing w:after="0" w:line="240" w:lineRule="auto"/>
        <w:rPr>
          <w:rFonts w:ascii="Times New Roman" w:eastAsia="Times New Roman" w:hAnsi="Times New Roman" w:cs="Times New Roman"/>
          <w:sz w:val="24"/>
          <w:szCs w:val="24"/>
          <w:lang w:eastAsia="nb-NO"/>
        </w:rPr>
      </w:pPr>
    </w:p>
    <w:p w:rsidR="001E14E0" w:rsidRPr="00F07FCD" w:rsidRDefault="0062241F" w:rsidP="00F07FCD">
      <w:pPr>
        <w:spacing w:after="0"/>
        <w:rPr>
          <w:rFonts w:ascii="Times New Roman" w:hAnsi="Times New Roman" w:cs="Times New Roman"/>
          <w:b/>
          <w:sz w:val="24"/>
          <w:szCs w:val="24"/>
        </w:rPr>
      </w:pPr>
      <w:r w:rsidRPr="00F07FCD">
        <w:rPr>
          <w:rFonts w:ascii="Times New Roman" w:hAnsi="Times New Roman" w:cs="Times New Roman"/>
          <w:b/>
          <w:sz w:val="24"/>
          <w:szCs w:val="24"/>
        </w:rPr>
        <w:t>Første steg-messe i Torshov</w:t>
      </w:r>
    </w:p>
    <w:p w:rsidR="00202251" w:rsidRPr="00F07FCD" w:rsidRDefault="00202251" w:rsidP="00F07FCD">
      <w:pPr>
        <w:spacing w:after="0"/>
        <w:rPr>
          <w:rFonts w:ascii="Times New Roman" w:eastAsia="Times New Roman" w:hAnsi="Times New Roman" w:cs="Times New Roman"/>
          <w:sz w:val="24"/>
          <w:szCs w:val="24"/>
        </w:rPr>
      </w:pPr>
      <w:r w:rsidRPr="00F07FCD">
        <w:rPr>
          <w:rFonts w:ascii="Times New Roman" w:eastAsia="Times New Roman" w:hAnsi="Times New Roman" w:cs="Times New Roman"/>
          <w:sz w:val="24"/>
          <w:szCs w:val="24"/>
        </w:rPr>
        <w:t>Gudstjeneste med babysangstund underveis. Alle barn som ble født i foregående kalenderår, og som er døpt, inviteres. Målet er bl.a. å minne om dåpens gave og menighetens fadder-ansvar. Alle 1-åringer får en gave.</w:t>
      </w:r>
    </w:p>
    <w:p w:rsidR="00202251" w:rsidRPr="004359C4" w:rsidRDefault="00202251" w:rsidP="00194CD5">
      <w:pPr>
        <w:spacing w:after="0" w:line="240" w:lineRule="auto"/>
        <w:rPr>
          <w:rFonts w:ascii="Times New Roman" w:eastAsia="Times New Roman" w:hAnsi="Times New Roman" w:cs="Times New Roman"/>
          <w:sz w:val="24"/>
          <w:szCs w:val="24"/>
        </w:rPr>
      </w:pPr>
    </w:p>
    <w:p w:rsidR="0062241F" w:rsidRPr="004359C4" w:rsidRDefault="0062241F" w:rsidP="00194CD5">
      <w:pPr>
        <w:spacing w:after="0" w:line="240" w:lineRule="auto"/>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Toårssamling med utdeling av toårsbok</w:t>
      </w:r>
      <w:r w:rsidR="004E7233"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Lilleborg</w:t>
      </w:r>
    </w:p>
    <w:p w:rsidR="0062241F" w:rsidRPr="004359C4" w:rsidRDefault="00366A1C" w:rsidP="00194CD5">
      <w:pPr>
        <w:spacing w:after="0" w:line="240" w:lineRule="auto"/>
        <w:rPr>
          <w:rFonts w:ascii="Times New Roman" w:eastAsia="Times New Roman" w:hAnsi="Times New Roman" w:cs="Times New Roman"/>
          <w:b/>
          <w:sz w:val="24"/>
          <w:szCs w:val="24"/>
        </w:rPr>
      </w:pPr>
      <w:r w:rsidRPr="004359C4">
        <w:rPr>
          <w:rFonts w:ascii="Times New Roman" w:eastAsia="Times New Roman" w:hAnsi="Times New Roman" w:cs="Times New Roman"/>
          <w:sz w:val="24"/>
          <w:szCs w:val="24"/>
        </w:rPr>
        <w:t xml:space="preserve">På denne </w:t>
      </w:r>
      <w:r w:rsidR="0062241F" w:rsidRPr="004359C4">
        <w:rPr>
          <w:rFonts w:ascii="Times New Roman" w:eastAsia="Times New Roman" w:hAnsi="Times New Roman" w:cs="Times New Roman"/>
          <w:sz w:val="24"/>
          <w:szCs w:val="24"/>
        </w:rPr>
        <w:t xml:space="preserve">samlingen </w:t>
      </w:r>
      <w:r w:rsidRPr="004359C4">
        <w:rPr>
          <w:rFonts w:ascii="Times New Roman" w:eastAsia="Times New Roman" w:hAnsi="Times New Roman" w:cs="Times New Roman"/>
          <w:sz w:val="24"/>
          <w:szCs w:val="24"/>
        </w:rPr>
        <w:t>blir toåringen med familie kjent med kirkerommet</w:t>
      </w:r>
      <w:r w:rsidR="0062241F" w:rsidRPr="004359C4">
        <w:rPr>
          <w:rFonts w:ascii="Times New Roman" w:eastAsia="Times New Roman" w:hAnsi="Times New Roman" w:cs="Times New Roman"/>
          <w:sz w:val="24"/>
          <w:szCs w:val="24"/>
        </w:rPr>
        <w:t xml:space="preserve">. </w:t>
      </w:r>
      <w:r w:rsidRPr="004359C4">
        <w:rPr>
          <w:rFonts w:ascii="Times New Roman" w:eastAsia="Times New Roman" w:hAnsi="Times New Roman" w:cs="Times New Roman"/>
          <w:sz w:val="24"/>
          <w:szCs w:val="24"/>
        </w:rPr>
        <w:t>Sentral er</w:t>
      </w:r>
      <w:r w:rsidR="0062241F" w:rsidRPr="004359C4">
        <w:rPr>
          <w:rFonts w:ascii="Times New Roman" w:eastAsia="Times New Roman" w:hAnsi="Times New Roman" w:cs="Times New Roman"/>
          <w:sz w:val="24"/>
          <w:szCs w:val="24"/>
        </w:rPr>
        <w:t xml:space="preserve"> fort</w:t>
      </w:r>
      <w:r w:rsidRPr="004359C4">
        <w:rPr>
          <w:rFonts w:ascii="Times New Roman" w:eastAsia="Times New Roman" w:hAnsi="Times New Roman" w:cs="Times New Roman"/>
          <w:sz w:val="24"/>
          <w:szCs w:val="24"/>
        </w:rPr>
        <w:t xml:space="preserve">ellingen om sauen som ble borte. </w:t>
      </w:r>
      <w:r w:rsidR="0062241F" w:rsidRPr="004359C4">
        <w:rPr>
          <w:rFonts w:ascii="Times New Roman" w:eastAsia="Times New Roman" w:hAnsi="Times New Roman" w:cs="Times New Roman"/>
          <w:sz w:val="24"/>
          <w:szCs w:val="24"/>
        </w:rPr>
        <w:t xml:space="preserve">På gudstjenesten dagen etter får barna utdelt boka </w:t>
      </w:r>
      <w:r w:rsidR="0062241F" w:rsidRPr="004359C4">
        <w:rPr>
          <w:rFonts w:ascii="Times New Roman" w:eastAsia="Times New Roman" w:hAnsi="Times New Roman" w:cs="Times New Roman"/>
          <w:i/>
          <w:sz w:val="24"/>
          <w:szCs w:val="24"/>
        </w:rPr>
        <w:t xml:space="preserve">Sauen som ble borte </w:t>
      </w:r>
      <w:r w:rsidR="0062241F" w:rsidRPr="004359C4">
        <w:rPr>
          <w:rFonts w:ascii="Times New Roman" w:eastAsia="Times New Roman" w:hAnsi="Times New Roman" w:cs="Times New Roman"/>
          <w:sz w:val="24"/>
          <w:szCs w:val="24"/>
        </w:rPr>
        <w:t xml:space="preserve">en bibelfortellingsbok uten ord der voksne og barn må finne historien sammen. </w:t>
      </w:r>
    </w:p>
    <w:p w:rsidR="0062241F" w:rsidRPr="004359C4" w:rsidRDefault="0062241F" w:rsidP="00194CD5">
      <w:pPr>
        <w:spacing w:after="0" w:line="240" w:lineRule="auto"/>
        <w:rPr>
          <w:rFonts w:ascii="Times New Roman" w:eastAsia="Times New Roman" w:hAnsi="Times New Roman" w:cs="Times New Roman"/>
          <w:b/>
          <w:sz w:val="24"/>
          <w:szCs w:val="24"/>
        </w:rPr>
      </w:pPr>
    </w:p>
    <w:p w:rsidR="0062241F" w:rsidRPr="004359C4" w:rsidRDefault="0062241F" w:rsidP="00194CD5">
      <w:pPr>
        <w:spacing w:after="0" w:line="240" w:lineRule="auto"/>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 natt-konsert</w:t>
      </w:r>
    </w:p>
    <w:p w:rsidR="0062241F" w:rsidRPr="004359C4" w:rsidRDefault="00904FB2"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Arrangementet fant sted i Lilleborg kirke der barn</w:t>
      </w:r>
      <w:r w:rsidR="0062241F" w:rsidRPr="004359C4">
        <w:rPr>
          <w:rFonts w:ascii="Times New Roman" w:eastAsia="Times New Roman" w:hAnsi="Times New Roman" w:cs="Times New Roman"/>
          <w:sz w:val="24"/>
          <w:szCs w:val="24"/>
        </w:rPr>
        <w:t xml:space="preserve"> og foresatte </w:t>
      </w:r>
      <w:r w:rsidRPr="004359C4">
        <w:rPr>
          <w:rFonts w:ascii="Times New Roman" w:eastAsia="Times New Roman" w:hAnsi="Times New Roman" w:cs="Times New Roman"/>
          <w:sz w:val="24"/>
          <w:szCs w:val="24"/>
        </w:rPr>
        <w:t xml:space="preserve">har med sovepose og pysj og er </w:t>
      </w:r>
      <w:r w:rsidR="0062241F" w:rsidRPr="004359C4">
        <w:rPr>
          <w:rFonts w:ascii="Times New Roman" w:eastAsia="Times New Roman" w:hAnsi="Times New Roman" w:cs="Times New Roman"/>
          <w:sz w:val="24"/>
          <w:szCs w:val="24"/>
        </w:rPr>
        <w:t xml:space="preserve">på konsert før leggetid. </w:t>
      </w:r>
      <w:r w:rsidRPr="004359C4">
        <w:rPr>
          <w:rFonts w:ascii="Times New Roman" w:eastAsia="Times New Roman" w:hAnsi="Times New Roman" w:cs="Times New Roman"/>
          <w:sz w:val="24"/>
          <w:szCs w:val="24"/>
        </w:rPr>
        <w:t>Konserten</w:t>
      </w:r>
      <w:r w:rsidR="0062241F" w:rsidRPr="004359C4">
        <w:rPr>
          <w:rFonts w:ascii="Times New Roman" w:eastAsia="Times New Roman" w:hAnsi="Times New Roman" w:cs="Times New Roman"/>
          <w:sz w:val="24"/>
          <w:szCs w:val="24"/>
        </w:rPr>
        <w:t xml:space="preserve"> er</w:t>
      </w:r>
      <w:r w:rsidRPr="004359C4">
        <w:rPr>
          <w:rFonts w:ascii="Times New Roman" w:eastAsia="Times New Roman" w:hAnsi="Times New Roman" w:cs="Times New Roman"/>
          <w:sz w:val="24"/>
          <w:szCs w:val="24"/>
        </w:rPr>
        <w:t xml:space="preserve"> populær</w:t>
      </w:r>
      <w:r w:rsidR="0062241F" w:rsidRPr="004359C4">
        <w:rPr>
          <w:rFonts w:ascii="Times New Roman" w:eastAsia="Times New Roman" w:hAnsi="Times New Roman" w:cs="Times New Roman"/>
          <w:sz w:val="24"/>
          <w:szCs w:val="24"/>
        </w:rPr>
        <w:t xml:space="preserve"> og har som mål å rekruttere til barnesang.</w:t>
      </w:r>
      <w:r w:rsidRPr="004359C4">
        <w:rPr>
          <w:rFonts w:ascii="Times New Roman" w:eastAsia="Times New Roman" w:hAnsi="Times New Roman" w:cs="Times New Roman"/>
          <w:sz w:val="24"/>
          <w:szCs w:val="24"/>
        </w:rPr>
        <w:t xml:space="preserve"> </w:t>
      </w:r>
    </w:p>
    <w:p w:rsidR="0062241F" w:rsidRPr="004359C4" w:rsidRDefault="00904FB2" w:rsidP="00194CD5">
      <w:pPr>
        <w:spacing w:after="0" w:line="240" w:lineRule="auto"/>
        <w:rPr>
          <w:rFonts w:ascii="Times New Roman" w:eastAsia="Times New Roman" w:hAnsi="Times New Roman" w:cs="Times New Roman"/>
          <w:b/>
          <w:color w:val="4F81BD" w:themeColor="accent1"/>
          <w:sz w:val="24"/>
          <w:szCs w:val="24"/>
        </w:rPr>
      </w:pPr>
      <w:r w:rsidRPr="004359C4">
        <w:rPr>
          <w:rFonts w:ascii="Times New Roman" w:eastAsia="Times New Roman" w:hAnsi="Times New Roman" w:cs="Times New Roman"/>
          <w:sz w:val="24"/>
          <w:szCs w:val="24"/>
        </w:rPr>
        <w:t>I tillegg til foresatte og mange i aldersgruppen 2-3 år, kommer det også mange søsken.</w:t>
      </w:r>
    </w:p>
    <w:p w:rsidR="0062241F" w:rsidRPr="004359C4" w:rsidRDefault="0062241F" w:rsidP="00194CD5">
      <w:pPr>
        <w:spacing w:after="0" w:line="240" w:lineRule="auto"/>
        <w:rPr>
          <w:rFonts w:ascii="Times New Roman" w:eastAsia="Times New Roman" w:hAnsi="Times New Roman" w:cs="Times New Roman"/>
          <w:b/>
          <w:sz w:val="24"/>
          <w:szCs w:val="24"/>
        </w:rPr>
      </w:pPr>
    </w:p>
    <w:p w:rsidR="0062241F" w:rsidRPr="004359C4" w:rsidRDefault="0062241F" w:rsidP="00194CD5">
      <w:pPr>
        <w:spacing w:after="0" w:line="240" w:lineRule="auto"/>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Helligtrekonger</w:t>
      </w:r>
      <w:proofErr w:type="spellEnd"/>
      <w:r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-fest</w:t>
      </w:r>
    </w:p>
    <w:p w:rsidR="0062241F" w:rsidRPr="004359C4" w:rsidRDefault="0062241F"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Dette er menighetenes årlige juletrefest</w:t>
      </w:r>
      <w:r w:rsidR="001E14E0" w:rsidRPr="004359C4">
        <w:rPr>
          <w:rFonts w:ascii="Times New Roman" w:eastAsia="Times New Roman" w:hAnsi="Times New Roman" w:cs="Times New Roman"/>
          <w:sz w:val="24"/>
          <w:szCs w:val="24"/>
        </w:rPr>
        <w:t>. Barn</w:t>
      </w:r>
      <w:r w:rsidRPr="004359C4">
        <w:rPr>
          <w:rFonts w:ascii="Times New Roman" w:eastAsia="Times New Roman" w:hAnsi="Times New Roman" w:cs="Times New Roman"/>
          <w:sz w:val="24"/>
          <w:szCs w:val="24"/>
        </w:rPr>
        <w:t xml:space="preserve"> som fylte tre </w:t>
      </w:r>
      <w:r w:rsidR="00FB72BD" w:rsidRPr="004359C4">
        <w:rPr>
          <w:rFonts w:ascii="Times New Roman" w:eastAsia="Times New Roman" w:hAnsi="Times New Roman" w:cs="Times New Roman"/>
          <w:sz w:val="24"/>
          <w:szCs w:val="24"/>
        </w:rPr>
        <w:t xml:space="preserve">år </w:t>
      </w:r>
      <w:r w:rsidRPr="004359C4">
        <w:rPr>
          <w:rFonts w:ascii="Times New Roman" w:eastAsia="Times New Roman" w:hAnsi="Times New Roman" w:cs="Times New Roman"/>
          <w:sz w:val="24"/>
          <w:szCs w:val="24"/>
        </w:rPr>
        <w:t xml:space="preserve">foregående år </w:t>
      </w:r>
      <w:r w:rsidR="00AB6C97" w:rsidRPr="004359C4">
        <w:rPr>
          <w:rFonts w:ascii="Times New Roman" w:eastAsia="Times New Roman" w:hAnsi="Times New Roman" w:cs="Times New Roman"/>
          <w:sz w:val="24"/>
          <w:szCs w:val="24"/>
        </w:rPr>
        <w:t xml:space="preserve">ble invitert </w:t>
      </w:r>
      <w:r w:rsidR="00BF5791" w:rsidRPr="004359C4">
        <w:rPr>
          <w:rFonts w:ascii="Times New Roman" w:eastAsia="Times New Roman" w:hAnsi="Times New Roman" w:cs="Times New Roman"/>
          <w:sz w:val="24"/>
          <w:szCs w:val="24"/>
        </w:rPr>
        <w:t xml:space="preserve">til kirken, gjerne i </w:t>
      </w:r>
      <w:proofErr w:type="spellStart"/>
      <w:r w:rsidR="00BF5791" w:rsidRPr="004359C4">
        <w:rPr>
          <w:rFonts w:ascii="Times New Roman" w:eastAsia="Times New Roman" w:hAnsi="Times New Roman" w:cs="Times New Roman"/>
          <w:sz w:val="24"/>
          <w:szCs w:val="24"/>
        </w:rPr>
        <w:t>roy</w:t>
      </w:r>
      <w:r w:rsidRPr="004359C4">
        <w:rPr>
          <w:rFonts w:ascii="Times New Roman" w:eastAsia="Times New Roman" w:hAnsi="Times New Roman" w:cs="Times New Roman"/>
          <w:sz w:val="24"/>
          <w:szCs w:val="24"/>
        </w:rPr>
        <w:t>al</w:t>
      </w:r>
      <w:proofErr w:type="spellEnd"/>
      <w:r w:rsidRPr="004359C4">
        <w:rPr>
          <w:rFonts w:ascii="Times New Roman" w:eastAsia="Times New Roman" w:hAnsi="Times New Roman" w:cs="Times New Roman"/>
          <w:sz w:val="24"/>
          <w:szCs w:val="24"/>
        </w:rPr>
        <w:t xml:space="preserve"> påkledning. I gudstjenesten er det julespill med fokus på fortellingen om de hellige tre kongene, og hele menigheten deltar. Etter gudstjeneste</w:t>
      </w:r>
      <w:r w:rsidR="00BF5791" w:rsidRPr="004359C4">
        <w:rPr>
          <w:rFonts w:ascii="Times New Roman" w:eastAsia="Times New Roman" w:hAnsi="Times New Roman" w:cs="Times New Roman"/>
          <w:sz w:val="24"/>
          <w:szCs w:val="24"/>
        </w:rPr>
        <w:t>n</w:t>
      </w:r>
      <w:r w:rsidRPr="004359C4">
        <w:rPr>
          <w:rFonts w:ascii="Times New Roman" w:eastAsia="Times New Roman" w:hAnsi="Times New Roman" w:cs="Times New Roman"/>
          <w:sz w:val="24"/>
          <w:szCs w:val="24"/>
        </w:rPr>
        <w:t xml:space="preserve"> er det juletregang.</w:t>
      </w:r>
    </w:p>
    <w:p w:rsidR="0037427A" w:rsidRPr="004359C4" w:rsidRDefault="0037427A" w:rsidP="00194CD5">
      <w:pPr>
        <w:spacing w:after="0" w:line="240" w:lineRule="auto"/>
        <w:rPr>
          <w:rFonts w:ascii="Times New Roman" w:eastAsia="Times New Roman" w:hAnsi="Times New Roman" w:cs="Times New Roman"/>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4-årsklubb</w:t>
      </w:r>
    </w:p>
    <w:p w:rsidR="0062241F" w:rsidRPr="004359C4" w:rsidRDefault="007A4A71"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Klubben hadde tre</w:t>
      </w:r>
      <w:r w:rsidR="0062241F" w:rsidRPr="004359C4">
        <w:rPr>
          <w:rFonts w:ascii="Times New Roman" w:eastAsia="Times New Roman" w:hAnsi="Times New Roman" w:cs="Times New Roman"/>
          <w:sz w:val="24"/>
          <w:szCs w:val="24"/>
        </w:rPr>
        <w:t xml:space="preserve"> klubbsamlinger og egen gudstjeneste (Høsttakkefest).  Hver samling har et eget læringsmål. 1. Lære om 1.trosartikkel. Gud som skaper. 2. Gud blir menneske – Juleevangeliet. 3. Guds omsorg for skaperverket og vårt ansvar for hverandre.</w:t>
      </w:r>
      <w:r w:rsidR="001E14E0" w:rsidRPr="004359C4">
        <w:rPr>
          <w:rFonts w:ascii="Times New Roman" w:eastAsia="Times New Roman" w:hAnsi="Times New Roman" w:cs="Times New Roman"/>
          <w:sz w:val="24"/>
          <w:szCs w:val="24"/>
        </w:rPr>
        <w:t xml:space="preserve"> </w:t>
      </w:r>
      <w:r w:rsidR="003D3809" w:rsidRPr="004359C4">
        <w:rPr>
          <w:rFonts w:ascii="Times New Roman" w:eastAsia="Times New Roman" w:hAnsi="Times New Roman" w:cs="Times New Roman"/>
          <w:sz w:val="24"/>
          <w:szCs w:val="24"/>
        </w:rPr>
        <w:t>4-årsklubben arrangeres vanligvis i Lilleborg kirke.</w:t>
      </w:r>
    </w:p>
    <w:p w:rsidR="0037427A" w:rsidRPr="004359C4" w:rsidRDefault="0037427A" w:rsidP="00194CD5">
      <w:pPr>
        <w:spacing w:after="0" w:line="240" w:lineRule="auto"/>
        <w:rPr>
          <w:rFonts w:ascii="Times New Roman" w:eastAsia="Times New Roman" w:hAnsi="Times New Roman" w:cs="Times New Roman"/>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Påskevandring i kirkekunsten</w:t>
      </w:r>
    </w:p>
    <w:p w:rsidR="0062241F" w:rsidRPr="004359C4" w:rsidRDefault="0062241F" w:rsidP="00194CD5">
      <w:pPr>
        <w:spacing w:after="0" w:line="240" w:lineRule="auto"/>
        <w:rPr>
          <w:rFonts w:ascii="Times New Roman" w:hAnsi="Times New Roman" w:cs="Times New Roman"/>
          <w:sz w:val="24"/>
          <w:szCs w:val="24"/>
        </w:rPr>
      </w:pPr>
      <w:r w:rsidRPr="004359C4">
        <w:rPr>
          <w:rFonts w:ascii="Times New Roman" w:hAnsi="Times New Roman" w:cs="Times New Roman"/>
          <w:sz w:val="24"/>
          <w:szCs w:val="24"/>
        </w:rPr>
        <w:t>Påskevandring langs Torshov kirkes glassmalerier. Gi barna kjennskap til teksten og høytiden gjennom handling og opplevelse. Med denne vandringen ønsker vi å utruste familiene til å gå påskehøytiden i møte. Vi foregriper ikke oppstandelsen, men avslutter vandringen og tenner lys mens vi venter på oppstandelsen.</w:t>
      </w:r>
      <w:r w:rsidR="003D3809" w:rsidRPr="004359C4">
        <w:rPr>
          <w:rFonts w:ascii="Times New Roman" w:hAnsi="Times New Roman" w:cs="Times New Roman"/>
          <w:sz w:val="24"/>
          <w:szCs w:val="24"/>
        </w:rPr>
        <w:t xml:space="preserve"> 5-åringene i menigheten inviteres spesielt til dette arrangementet, men barn av alle aldre og hele familien er velkomne.</w:t>
      </w:r>
    </w:p>
    <w:p w:rsidR="0037427A" w:rsidRPr="004359C4" w:rsidRDefault="0037427A" w:rsidP="00194CD5">
      <w:pPr>
        <w:spacing w:after="0" w:line="240" w:lineRule="auto"/>
        <w:rPr>
          <w:rFonts w:ascii="Times New Roman" w:hAnsi="Times New Roman" w:cs="Times New Roman"/>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6-årsklubb</w:t>
      </w:r>
    </w:p>
    <w:p w:rsidR="0062241F" w:rsidRPr="004359C4" w:rsidRDefault="00F83762"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Det er</w:t>
      </w:r>
      <w:r w:rsidR="0062241F" w:rsidRPr="004359C4">
        <w:rPr>
          <w:rFonts w:ascii="Times New Roman" w:eastAsia="Times New Roman" w:hAnsi="Times New Roman" w:cs="Times New Roman"/>
          <w:sz w:val="24"/>
          <w:szCs w:val="24"/>
        </w:rPr>
        <w:t xml:space="preserve"> to klubbsamlinger og avsluttende gudstjeneste. Klubben handler om vennskap og relasjoner. Tanken er å skape en felles møteplass før skolestart der barna blir kjent med sin kirke og hvordan vi feirer gudstjeneste. </w:t>
      </w:r>
      <w:r w:rsidRPr="004359C4">
        <w:rPr>
          <w:rFonts w:ascii="Times New Roman" w:eastAsia="Times New Roman" w:hAnsi="Times New Roman" w:cs="Times New Roman"/>
          <w:sz w:val="24"/>
          <w:szCs w:val="24"/>
        </w:rPr>
        <w:t>Arrangeres i Torshov kirke</w:t>
      </w:r>
    </w:p>
    <w:p w:rsidR="0037427A" w:rsidRPr="004359C4" w:rsidRDefault="0037427A" w:rsidP="00194CD5">
      <w:pPr>
        <w:spacing w:after="0" w:line="240" w:lineRule="auto"/>
        <w:rPr>
          <w:rFonts w:ascii="Times New Roman" w:eastAsia="Times New Roman" w:hAnsi="Times New Roman" w:cs="Times New Roman"/>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Skolestartmesse</w:t>
      </w:r>
    </w:p>
    <w:p w:rsidR="0062241F" w:rsidRPr="004359C4" w:rsidRDefault="0062241F" w:rsidP="00194CD5">
      <w:pPr>
        <w:spacing w:after="0" w:line="240" w:lineRule="auto"/>
        <w:rPr>
          <w:rFonts w:ascii="Times New Roman" w:eastAsia="Times New Roman" w:hAnsi="Times New Roman" w:cs="Times New Roman"/>
          <w:color w:val="000000" w:themeColor="text1"/>
          <w:sz w:val="24"/>
          <w:szCs w:val="24"/>
        </w:rPr>
      </w:pPr>
      <w:r w:rsidRPr="004359C4">
        <w:rPr>
          <w:rFonts w:ascii="Times New Roman" w:eastAsia="Times New Roman" w:hAnsi="Times New Roman" w:cs="Times New Roman"/>
          <w:color w:val="000000" w:themeColor="text1"/>
          <w:sz w:val="24"/>
          <w:szCs w:val="24"/>
        </w:rPr>
        <w:t>Da</w:t>
      </w:r>
      <w:r w:rsidR="00F83762" w:rsidRPr="004359C4">
        <w:rPr>
          <w:rFonts w:ascii="Times New Roman" w:eastAsia="Times New Roman" w:hAnsi="Times New Roman" w:cs="Times New Roman"/>
          <w:color w:val="000000" w:themeColor="text1"/>
          <w:sz w:val="24"/>
          <w:szCs w:val="24"/>
        </w:rPr>
        <w:t xml:space="preserve">gen før skolestart invitertes </w:t>
      </w:r>
      <w:r w:rsidRPr="004359C4">
        <w:rPr>
          <w:rFonts w:ascii="Times New Roman" w:eastAsia="Times New Roman" w:hAnsi="Times New Roman" w:cs="Times New Roman"/>
          <w:color w:val="000000" w:themeColor="text1"/>
          <w:sz w:val="24"/>
          <w:szCs w:val="24"/>
        </w:rPr>
        <w:t>førsteklassinger med foresatte til skolestartmesse og skoleboller i Torshov kirke. Barna kom en time før og hadde verksted og fikk utdelt oppgaver i gudstjenesten.</w:t>
      </w:r>
      <w:r w:rsidR="00F83762" w:rsidRPr="004359C4">
        <w:rPr>
          <w:rFonts w:ascii="Times New Roman" w:eastAsia="Times New Roman" w:hAnsi="Times New Roman" w:cs="Times New Roman"/>
          <w:color w:val="000000" w:themeColor="text1"/>
          <w:sz w:val="24"/>
          <w:szCs w:val="24"/>
        </w:rPr>
        <w:t xml:space="preserve"> Oppslutningen i 2015 doblet seg fra året før.</w:t>
      </w:r>
    </w:p>
    <w:p w:rsidR="0037427A" w:rsidRPr="004359C4" w:rsidRDefault="0037427A" w:rsidP="00194CD5">
      <w:pPr>
        <w:spacing w:after="0" w:line="240" w:lineRule="auto"/>
        <w:rPr>
          <w:rFonts w:ascii="Times New Roman" w:eastAsia="Times New Roman" w:hAnsi="Times New Roman" w:cs="Times New Roman"/>
          <w:color w:val="000000" w:themeColor="text1"/>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Lysmesse</w:t>
      </w:r>
    </w:p>
    <w:p w:rsidR="0062241F" w:rsidRPr="004359C4" w:rsidRDefault="0062241F" w:rsidP="00194CD5">
      <w:pPr>
        <w:spacing w:after="0" w:line="240" w:lineRule="auto"/>
        <w:rPr>
          <w:rFonts w:ascii="Times New Roman" w:eastAsia="Times New Roman" w:hAnsi="Times New Roman" w:cs="Times New Roman"/>
          <w:bCs/>
          <w:sz w:val="24"/>
          <w:szCs w:val="24"/>
        </w:rPr>
      </w:pPr>
      <w:r w:rsidRPr="004359C4">
        <w:rPr>
          <w:rFonts w:ascii="Times New Roman" w:eastAsia="Times New Roman" w:hAnsi="Times New Roman" w:cs="Times New Roman"/>
          <w:bCs/>
          <w:sz w:val="24"/>
          <w:szCs w:val="24"/>
        </w:rPr>
        <w:t>I advent ble det på ettermiddagstid arrangert en eventyrstund med profesjonell forteller og deretter hold</w:t>
      </w:r>
      <w:r w:rsidR="00E22A01" w:rsidRPr="004359C4">
        <w:rPr>
          <w:rFonts w:ascii="Times New Roman" w:eastAsia="Times New Roman" w:hAnsi="Times New Roman" w:cs="Times New Roman"/>
          <w:bCs/>
          <w:sz w:val="24"/>
          <w:szCs w:val="24"/>
        </w:rPr>
        <w:t>t en enkel messe med lystenning</w:t>
      </w:r>
      <w:r w:rsidRPr="004359C4">
        <w:rPr>
          <w:rFonts w:ascii="Times New Roman" w:eastAsia="Times New Roman" w:hAnsi="Times New Roman" w:cs="Times New Roman"/>
          <w:bCs/>
          <w:sz w:val="24"/>
          <w:szCs w:val="24"/>
        </w:rPr>
        <w:t>. Arrangeme</w:t>
      </w:r>
      <w:r w:rsidR="00AB6C97" w:rsidRPr="004359C4">
        <w:rPr>
          <w:rFonts w:ascii="Times New Roman" w:eastAsia="Times New Roman" w:hAnsi="Times New Roman" w:cs="Times New Roman"/>
          <w:bCs/>
          <w:sz w:val="24"/>
          <w:szCs w:val="24"/>
        </w:rPr>
        <w:t>ntet var rettet mot 7-8-åringer og fant sted i Torshov kirke.</w:t>
      </w:r>
    </w:p>
    <w:p w:rsidR="0037427A" w:rsidRPr="004359C4" w:rsidRDefault="0037427A" w:rsidP="00194CD5">
      <w:pPr>
        <w:spacing w:after="0" w:line="240" w:lineRule="auto"/>
        <w:rPr>
          <w:rFonts w:ascii="Times New Roman" w:eastAsia="Times New Roman" w:hAnsi="Times New Roman" w:cs="Times New Roman"/>
          <w:bCs/>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års dåpsdag</w:t>
      </w:r>
    </w:p>
    <w:p w:rsidR="0062241F" w:rsidRPr="004359C4" w:rsidRDefault="0062241F" w:rsidP="00194CD5">
      <w:pPr>
        <w:spacing w:after="0" w:line="240" w:lineRule="auto"/>
        <w:rPr>
          <w:rFonts w:ascii="Times New Roman" w:eastAsia="Times New Roman" w:hAnsi="Times New Roman" w:cs="Times New Roman"/>
          <w:color w:val="000000" w:themeColor="text1"/>
          <w:sz w:val="24"/>
          <w:szCs w:val="24"/>
        </w:rPr>
      </w:pPr>
      <w:r w:rsidRPr="004359C4">
        <w:rPr>
          <w:rFonts w:ascii="Times New Roman" w:eastAsia="Times New Roman" w:hAnsi="Times New Roman" w:cs="Times New Roman"/>
          <w:color w:val="000000" w:themeColor="text1"/>
          <w:sz w:val="24"/>
          <w:szCs w:val="24"/>
        </w:rPr>
        <w:t xml:space="preserve">Alle som ble døpt i 2004 fikk invitasjon til en gudstjeneste med feiring av ti års dåpsdag i Lilleborg kirke. Gudstjenesten hadde dåpspåminnelse og dåpsglede i sentrum, og jubilantene fikk en liten rosenkrans i gave da de kom. </w:t>
      </w:r>
    </w:p>
    <w:p w:rsidR="0037427A" w:rsidRPr="004359C4" w:rsidRDefault="0037427A" w:rsidP="00194CD5">
      <w:pPr>
        <w:spacing w:after="0" w:line="240" w:lineRule="auto"/>
        <w:rPr>
          <w:rFonts w:ascii="Times New Roman" w:eastAsia="Times New Roman" w:hAnsi="Times New Roman" w:cs="Times New Roman"/>
          <w:color w:val="000000" w:themeColor="text1"/>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LysVåken</w:t>
      </w:r>
      <w:proofErr w:type="spellEnd"/>
      <w:r w:rsidR="00963A7B"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7233"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Torshov</w:t>
      </w:r>
    </w:p>
    <w:p w:rsidR="0062241F" w:rsidRPr="004359C4" w:rsidRDefault="003D3809"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Dette er et tiltak for 10-12-åringer</w:t>
      </w:r>
      <w:r w:rsidR="001475A9" w:rsidRPr="004359C4">
        <w:rPr>
          <w:rFonts w:ascii="Times New Roman" w:eastAsia="Times New Roman" w:hAnsi="Times New Roman" w:cs="Times New Roman"/>
          <w:sz w:val="24"/>
          <w:szCs w:val="24"/>
        </w:rPr>
        <w:t xml:space="preserve"> </w:t>
      </w:r>
      <w:r w:rsidR="00963A7B" w:rsidRPr="004359C4">
        <w:rPr>
          <w:rFonts w:ascii="Times New Roman" w:eastAsia="Times New Roman" w:hAnsi="Times New Roman" w:cs="Times New Roman"/>
          <w:sz w:val="24"/>
          <w:szCs w:val="24"/>
        </w:rPr>
        <w:t>som får</w:t>
      </w:r>
      <w:r w:rsidR="0062241F" w:rsidRPr="004359C4">
        <w:rPr>
          <w:rFonts w:ascii="Times New Roman" w:eastAsia="Times New Roman" w:hAnsi="Times New Roman" w:cs="Times New Roman"/>
          <w:sz w:val="24"/>
          <w:szCs w:val="24"/>
        </w:rPr>
        <w:t xml:space="preserve"> en særegen opplevelse av k</w:t>
      </w:r>
      <w:r w:rsidR="00963A7B" w:rsidRPr="004359C4">
        <w:rPr>
          <w:rFonts w:ascii="Times New Roman" w:eastAsia="Times New Roman" w:hAnsi="Times New Roman" w:cs="Times New Roman"/>
          <w:sz w:val="24"/>
          <w:szCs w:val="24"/>
        </w:rPr>
        <w:t>irkerommet ved å overnatte der. Lørdag er det u</w:t>
      </w:r>
      <w:r w:rsidR="0062241F" w:rsidRPr="004359C4">
        <w:rPr>
          <w:rFonts w:ascii="Times New Roman" w:eastAsia="Times New Roman" w:hAnsi="Times New Roman" w:cs="Times New Roman"/>
          <w:sz w:val="24"/>
          <w:szCs w:val="24"/>
        </w:rPr>
        <w:t>like aktiviteter og gudstjenesteverksted</w:t>
      </w:r>
      <w:r w:rsidR="00963A7B" w:rsidRPr="004359C4">
        <w:rPr>
          <w:rFonts w:ascii="Times New Roman" w:eastAsia="Times New Roman" w:hAnsi="Times New Roman" w:cs="Times New Roman"/>
          <w:sz w:val="24"/>
          <w:szCs w:val="24"/>
        </w:rPr>
        <w:t xml:space="preserve"> og søndag</w:t>
      </w:r>
      <w:r w:rsidR="0062241F" w:rsidRPr="004359C4">
        <w:rPr>
          <w:rFonts w:ascii="Times New Roman" w:eastAsia="Times New Roman" w:hAnsi="Times New Roman" w:cs="Times New Roman"/>
          <w:sz w:val="24"/>
          <w:szCs w:val="24"/>
        </w:rPr>
        <w:t xml:space="preserve"> er det messe for store og små. Ledertreningsungdom </w:t>
      </w:r>
      <w:r w:rsidR="00963A7B" w:rsidRPr="004359C4">
        <w:rPr>
          <w:rFonts w:ascii="Times New Roman" w:eastAsia="Times New Roman" w:hAnsi="Times New Roman" w:cs="Times New Roman"/>
          <w:sz w:val="24"/>
          <w:szCs w:val="24"/>
        </w:rPr>
        <w:t>har dette tiltaket</w:t>
      </w:r>
      <w:r w:rsidR="0062241F" w:rsidRPr="004359C4">
        <w:rPr>
          <w:rFonts w:ascii="Times New Roman" w:eastAsia="Times New Roman" w:hAnsi="Times New Roman" w:cs="Times New Roman"/>
          <w:sz w:val="24"/>
          <w:szCs w:val="24"/>
        </w:rPr>
        <w:t xml:space="preserve"> som en praksisoppgave.</w:t>
      </w:r>
    </w:p>
    <w:p w:rsidR="0062241F" w:rsidRPr="004359C4" w:rsidRDefault="0062241F" w:rsidP="00194CD5">
      <w:pPr>
        <w:spacing w:after="0" w:line="240" w:lineRule="auto"/>
        <w:rPr>
          <w:rFonts w:ascii="Times New Roman" w:eastAsia="Times New Roman" w:hAnsi="Times New Roman" w:cs="Times New Roman"/>
          <w:b/>
          <w:color w:val="4F81BD" w:themeColor="accent1"/>
          <w:sz w:val="24"/>
          <w:szCs w:val="24"/>
        </w:rPr>
      </w:pPr>
    </w:p>
    <w:p w:rsidR="0062241F" w:rsidRPr="004359C4" w:rsidRDefault="0062241F" w:rsidP="00194CD5">
      <w:pPr>
        <w:spacing w:after="0" w:line="240" w:lineRule="auto"/>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KODE-leir</w:t>
      </w:r>
    </w:p>
    <w:p w:rsidR="0062241F" w:rsidRDefault="0062241F"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Dette var en leir som ble holdt for å runde av KODE for et stort kull som hadde fulgt dette bibelkurset over flere år. Deltakerne var 8.-klassinger, og dette ble dermed også en forberedelse frem mot konfirmasjonsåret.</w:t>
      </w:r>
    </w:p>
    <w:p w:rsidR="00F07FCD" w:rsidRPr="004359C4" w:rsidRDefault="00F07FCD" w:rsidP="00194CD5">
      <w:pPr>
        <w:spacing w:after="0" w:line="240" w:lineRule="auto"/>
        <w:rPr>
          <w:rFonts w:ascii="Times New Roman" w:eastAsia="Times New Roman" w:hAnsi="Times New Roman" w:cs="Times New Roman"/>
          <w:sz w:val="24"/>
          <w:szCs w:val="24"/>
        </w:rPr>
      </w:pPr>
    </w:p>
    <w:p w:rsidR="0062241F" w:rsidRPr="004359C4" w:rsidRDefault="0062241F"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Tårnagenthelg</w:t>
      </w:r>
    </w:p>
    <w:p w:rsidR="0062241F" w:rsidRPr="004359C4" w:rsidRDefault="0062241F"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T</w:t>
      </w:r>
      <w:r w:rsidR="000932D1" w:rsidRPr="004359C4">
        <w:rPr>
          <w:rFonts w:ascii="Times New Roman" w:eastAsia="Times New Roman" w:hAnsi="Times New Roman" w:cs="Times New Roman"/>
          <w:sz w:val="24"/>
          <w:szCs w:val="24"/>
        </w:rPr>
        <w:t>årnagentene er 8-9-åringer. D</w:t>
      </w:r>
      <w:r w:rsidRPr="004359C4">
        <w:rPr>
          <w:rFonts w:ascii="Times New Roman" w:eastAsia="Times New Roman" w:hAnsi="Times New Roman" w:cs="Times New Roman"/>
          <w:sz w:val="24"/>
          <w:szCs w:val="24"/>
        </w:rPr>
        <w:t>e d</w:t>
      </w:r>
      <w:r w:rsidR="000932D1" w:rsidRPr="004359C4">
        <w:rPr>
          <w:rFonts w:ascii="Times New Roman" w:eastAsia="Times New Roman" w:hAnsi="Times New Roman" w:cs="Times New Roman"/>
          <w:sz w:val="24"/>
          <w:szCs w:val="24"/>
        </w:rPr>
        <w:t>rar på oppdagelsesferd i kirken</w:t>
      </w:r>
      <w:r w:rsidRPr="004359C4">
        <w:rPr>
          <w:rFonts w:ascii="Times New Roman" w:eastAsia="Times New Roman" w:hAnsi="Times New Roman" w:cs="Times New Roman"/>
          <w:sz w:val="24"/>
          <w:szCs w:val="24"/>
        </w:rPr>
        <w:t xml:space="preserve"> for å bli kjent med kirkerommet og dens skatter, og de får klatre opp i kirketårnet. </w:t>
      </w:r>
      <w:r w:rsidR="007A4A71" w:rsidRPr="004359C4">
        <w:rPr>
          <w:rFonts w:ascii="Times New Roman" w:eastAsia="Times New Roman" w:hAnsi="Times New Roman" w:cs="Times New Roman"/>
          <w:sz w:val="24"/>
          <w:szCs w:val="24"/>
        </w:rPr>
        <w:t>Søndag var det</w:t>
      </w:r>
      <w:r w:rsidR="000932D1" w:rsidRPr="004359C4">
        <w:rPr>
          <w:rFonts w:ascii="Times New Roman" w:eastAsia="Times New Roman" w:hAnsi="Times New Roman" w:cs="Times New Roman"/>
          <w:sz w:val="24"/>
          <w:szCs w:val="24"/>
        </w:rPr>
        <w:t xml:space="preserve"> familiegudstjeneste</w:t>
      </w:r>
      <w:r w:rsidRPr="004359C4">
        <w:rPr>
          <w:rFonts w:ascii="Times New Roman" w:eastAsia="Times New Roman" w:hAnsi="Times New Roman" w:cs="Times New Roman"/>
          <w:sz w:val="24"/>
          <w:szCs w:val="24"/>
        </w:rPr>
        <w:t xml:space="preserve"> med</w:t>
      </w:r>
      <w:r w:rsidR="000932D1" w:rsidRPr="004359C4">
        <w:rPr>
          <w:rFonts w:ascii="Times New Roman" w:eastAsia="Times New Roman" w:hAnsi="Times New Roman" w:cs="Times New Roman"/>
          <w:sz w:val="24"/>
          <w:szCs w:val="24"/>
        </w:rPr>
        <w:t xml:space="preserve"> aktiv deltakelse av tårnagentene. Arrangementet var </w:t>
      </w:r>
      <w:r w:rsidRPr="004359C4">
        <w:rPr>
          <w:rFonts w:ascii="Times New Roman" w:eastAsia="Times New Roman" w:hAnsi="Times New Roman" w:cs="Times New Roman"/>
          <w:sz w:val="24"/>
          <w:szCs w:val="24"/>
        </w:rPr>
        <w:t xml:space="preserve">i Sagene kirke </w:t>
      </w:r>
      <w:r w:rsidR="000932D1" w:rsidRPr="004359C4">
        <w:rPr>
          <w:rFonts w:ascii="Times New Roman" w:eastAsia="Times New Roman" w:hAnsi="Times New Roman" w:cs="Times New Roman"/>
          <w:sz w:val="24"/>
          <w:szCs w:val="24"/>
        </w:rPr>
        <w:t>i samarbeid</w:t>
      </w:r>
      <w:r w:rsidRPr="004359C4">
        <w:rPr>
          <w:rFonts w:ascii="Times New Roman" w:eastAsia="Times New Roman" w:hAnsi="Times New Roman" w:cs="Times New Roman"/>
          <w:sz w:val="24"/>
          <w:szCs w:val="24"/>
        </w:rPr>
        <w:t xml:space="preserve"> </w:t>
      </w:r>
      <w:r w:rsidR="002A7D9A" w:rsidRPr="004359C4">
        <w:rPr>
          <w:rFonts w:ascii="Times New Roman" w:eastAsia="Times New Roman" w:hAnsi="Times New Roman" w:cs="Times New Roman"/>
          <w:sz w:val="24"/>
          <w:szCs w:val="24"/>
        </w:rPr>
        <w:t xml:space="preserve">med </w:t>
      </w:r>
      <w:r w:rsidRPr="004359C4">
        <w:rPr>
          <w:rFonts w:ascii="Times New Roman" w:eastAsia="Times New Roman" w:hAnsi="Times New Roman" w:cs="Times New Roman"/>
          <w:sz w:val="24"/>
          <w:szCs w:val="24"/>
        </w:rPr>
        <w:t xml:space="preserve">Sagene og Iladalen menighet. </w:t>
      </w:r>
    </w:p>
    <w:p w:rsidR="0037427A" w:rsidRPr="004359C4" w:rsidRDefault="0037427A" w:rsidP="00194CD5">
      <w:pPr>
        <w:spacing w:after="0" w:line="240" w:lineRule="auto"/>
        <w:rPr>
          <w:rFonts w:ascii="Times New Roman" w:eastAsia="Times New Roman" w:hAnsi="Times New Roman" w:cs="Times New Roman"/>
          <w:sz w:val="24"/>
          <w:szCs w:val="24"/>
        </w:rPr>
      </w:pPr>
    </w:p>
    <w:p w:rsidR="001475A9" w:rsidRPr="004359C4" w:rsidRDefault="001475A9"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Familiespeiding</w:t>
      </w:r>
    </w:p>
    <w:p w:rsidR="001475A9" w:rsidRPr="004359C4" w:rsidRDefault="001475A9"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Målgruppen er f</w:t>
      </w:r>
      <w:r w:rsidR="00202251" w:rsidRPr="004359C4">
        <w:rPr>
          <w:rFonts w:ascii="Times New Roman" w:eastAsia="Times New Roman" w:hAnsi="Times New Roman" w:cs="Times New Roman"/>
          <w:sz w:val="24"/>
          <w:szCs w:val="24"/>
        </w:rPr>
        <w:t xml:space="preserve">amilier med barn i 3-6-årsalder og man samles en søndag i måneden til gudstjeneste og påfølgende aktivitet ute. Målet er å </w:t>
      </w:r>
      <w:r w:rsidRPr="004359C4">
        <w:rPr>
          <w:rFonts w:ascii="Times New Roman" w:eastAsia="Times New Roman" w:hAnsi="Times New Roman" w:cs="Times New Roman"/>
          <w:sz w:val="24"/>
          <w:szCs w:val="24"/>
        </w:rPr>
        <w:t xml:space="preserve">starte opp </w:t>
      </w:r>
      <w:r w:rsidR="00202251" w:rsidRPr="004359C4">
        <w:rPr>
          <w:rFonts w:ascii="Times New Roman" w:eastAsia="Times New Roman" w:hAnsi="Times New Roman" w:cs="Times New Roman"/>
          <w:sz w:val="24"/>
          <w:szCs w:val="24"/>
        </w:rPr>
        <w:t xml:space="preserve">en speidergruppe, men til det trenges det </w:t>
      </w:r>
      <w:r w:rsidRPr="004359C4">
        <w:rPr>
          <w:rFonts w:ascii="Times New Roman" w:eastAsia="Times New Roman" w:hAnsi="Times New Roman" w:cs="Times New Roman"/>
          <w:sz w:val="24"/>
          <w:szCs w:val="24"/>
        </w:rPr>
        <w:t xml:space="preserve">ledere. </w:t>
      </w:r>
      <w:r w:rsidR="00202251" w:rsidRPr="004359C4">
        <w:rPr>
          <w:rFonts w:ascii="Times New Roman" w:eastAsia="Times New Roman" w:hAnsi="Times New Roman" w:cs="Times New Roman"/>
          <w:sz w:val="24"/>
          <w:szCs w:val="24"/>
        </w:rPr>
        <w:t>I 2015 var 22 barn med</w:t>
      </w:r>
      <w:r w:rsidRPr="004359C4">
        <w:rPr>
          <w:rFonts w:ascii="Times New Roman" w:eastAsia="Times New Roman" w:hAnsi="Times New Roman" w:cs="Times New Roman"/>
          <w:sz w:val="24"/>
          <w:szCs w:val="24"/>
        </w:rPr>
        <w:t xml:space="preserve"> foreldre med på familiespeidingen. </w:t>
      </w:r>
    </w:p>
    <w:p w:rsidR="0037427A" w:rsidRPr="004359C4" w:rsidRDefault="0037427A" w:rsidP="00194CD5">
      <w:pPr>
        <w:spacing w:after="0" w:line="240" w:lineRule="auto"/>
        <w:rPr>
          <w:rFonts w:ascii="Times New Roman" w:eastAsia="Times New Roman" w:hAnsi="Times New Roman" w:cs="Times New Roman"/>
          <w:sz w:val="24"/>
          <w:szCs w:val="24"/>
        </w:rPr>
      </w:pPr>
    </w:p>
    <w:p w:rsidR="001475A9" w:rsidRPr="004359C4" w:rsidRDefault="001475A9" w:rsidP="00194CD5">
      <w:pPr>
        <w:keepNext/>
        <w:keepLines/>
        <w:spacing w:after="0"/>
        <w:outlineLvl w:val="2"/>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9C4">
        <w:rPr>
          <w:rFonts w:ascii="Times New Roman" w:eastAsiaTheme="majorEastAsia"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Ledertreningskurs</w:t>
      </w:r>
    </w:p>
    <w:p w:rsidR="004010D3" w:rsidRPr="004359C4" w:rsidRDefault="004E7233" w:rsidP="00194CD5">
      <w:pPr>
        <w:spacing w:after="0" w:line="240" w:lineRule="auto"/>
        <w:rPr>
          <w:rFonts w:ascii="Times New Roman" w:eastAsia="Times New Roman" w:hAnsi="Times New Roman" w:cs="Times New Roman"/>
          <w:sz w:val="24"/>
          <w:szCs w:val="24"/>
        </w:rPr>
      </w:pPr>
      <w:r w:rsidRPr="004359C4">
        <w:rPr>
          <w:rFonts w:ascii="Times New Roman" w:eastAsia="Times New Roman" w:hAnsi="Times New Roman" w:cs="Times New Roman"/>
          <w:sz w:val="24"/>
          <w:szCs w:val="24"/>
        </w:rPr>
        <w:t xml:space="preserve">Lederkurset, som holdes i Lilleborg kirke, </w:t>
      </w:r>
      <w:r w:rsidR="009876D7" w:rsidRPr="004359C4">
        <w:rPr>
          <w:rFonts w:ascii="Times New Roman" w:eastAsia="Times New Roman" w:hAnsi="Times New Roman" w:cs="Times New Roman"/>
          <w:sz w:val="24"/>
          <w:szCs w:val="24"/>
        </w:rPr>
        <w:t>skal gi deltakerne</w:t>
      </w:r>
      <w:r w:rsidR="001475A9" w:rsidRPr="004359C4">
        <w:rPr>
          <w:rFonts w:ascii="Times New Roman" w:eastAsia="Times New Roman" w:hAnsi="Times New Roman" w:cs="Times New Roman"/>
          <w:sz w:val="24"/>
          <w:szCs w:val="24"/>
        </w:rPr>
        <w:t xml:space="preserve"> grunnleggende lederfaglig kompetanse samtidig som det skal stimulere til personlig vekst både som ledere og troende i et trygt miljø. </w:t>
      </w:r>
      <w:r w:rsidR="009876D7" w:rsidRPr="004359C4">
        <w:rPr>
          <w:rFonts w:ascii="Times New Roman" w:eastAsia="Times New Roman" w:hAnsi="Times New Roman" w:cs="Times New Roman"/>
          <w:sz w:val="24"/>
          <w:szCs w:val="24"/>
        </w:rPr>
        <w:t>Opplegget består av un</w:t>
      </w:r>
      <w:r w:rsidR="001475A9" w:rsidRPr="004359C4">
        <w:rPr>
          <w:rFonts w:ascii="Times New Roman" w:eastAsia="Times New Roman" w:hAnsi="Times New Roman" w:cs="Times New Roman"/>
          <w:sz w:val="24"/>
          <w:szCs w:val="24"/>
        </w:rPr>
        <w:t xml:space="preserve">dervisning, samtaler, case, praksisoppgaver, måltider, tur til </w:t>
      </w:r>
      <w:proofErr w:type="spellStart"/>
      <w:r w:rsidR="001475A9" w:rsidRPr="004359C4">
        <w:rPr>
          <w:rFonts w:ascii="Times New Roman" w:eastAsia="Times New Roman" w:hAnsi="Times New Roman" w:cs="Times New Roman"/>
          <w:sz w:val="24"/>
          <w:szCs w:val="24"/>
        </w:rPr>
        <w:t>Taiz</w:t>
      </w:r>
      <w:r w:rsidR="00477682" w:rsidRPr="004359C4">
        <w:rPr>
          <w:rFonts w:ascii="Times New Roman" w:eastAsia="Times New Roman" w:hAnsi="Times New Roman" w:cs="Times New Roman"/>
          <w:sz w:val="24"/>
          <w:szCs w:val="24"/>
        </w:rPr>
        <w:t>é</w:t>
      </w:r>
      <w:proofErr w:type="spellEnd"/>
      <w:r w:rsidR="001475A9" w:rsidRPr="004359C4">
        <w:rPr>
          <w:rFonts w:ascii="Times New Roman" w:eastAsia="Times New Roman" w:hAnsi="Times New Roman" w:cs="Times New Roman"/>
          <w:sz w:val="24"/>
          <w:szCs w:val="24"/>
        </w:rPr>
        <w:t xml:space="preserve">, evaluering og </w:t>
      </w:r>
      <w:proofErr w:type="spellStart"/>
      <w:r w:rsidR="001475A9" w:rsidRPr="004359C4">
        <w:rPr>
          <w:rFonts w:ascii="Times New Roman" w:eastAsia="Times New Roman" w:hAnsi="Times New Roman" w:cs="Times New Roman"/>
          <w:sz w:val="24"/>
          <w:szCs w:val="24"/>
        </w:rPr>
        <w:t>etterrefleksjon</w:t>
      </w:r>
      <w:proofErr w:type="spellEnd"/>
      <w:r w:rsidR="001475A9" w:rsidRPr="004359C4">
        <w:rPr>
          <w:rFonts w:ascii="Times New Roman" w:eastAsia="Times New Roman" w:hAnsi="Times New Roman" w:cs="Times New Roman"/>
          <w:sz w:val="24"/>
          <w:szCs w:val="24"/>
        </w:rPr>
        <w:t xml:space="preserve">. </w:t>
      </w:r>
    </w:p>
    <w:p w:rsidR="009876D7" w:rsidRPr="004359C4" w:rsidRDefault="009876D7" w:rsidP="005E7CEA">
      <w:pPr>
        <w:spacing w:after="0" w:line="240" w:lineRule="auto"/>
        <w:rPr>
          <w:rFonts w:ascii="Times New Roman" w:eastAsia="Times New Roman" w:hAnsi="Times New Roman" w:cs="Times New Roman"/>
          <w:sz w:val="24"/>
          <w:szCs w:val="24"/>
        </w:rPr>
      </w:pPr>
    </w:p>
    <w:p w:rsidR="00A50371" w:rsidRPr="004359C4" w:rsidRDefault="004010D3"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D</w:t>
      </w:r>
      <w:r w:rsidR="00A50371" w:rsidRPr="004359C4">
        <w:rPr>
          <w:rFonts w:ascii="Times New Roman" w:hAnsi="Times New Roman" w:cs="Times New Roman"/>
          <w:b/>
          <w:sz w:val="24"/>
          <w:szCs w:val="24"/>
        </w:rPr>
        <w:t xml:space="preserve">eltakere </w:t>
      </w:r>
      <w:r w:rsidRPr="004359C4">
        <w:rPr>
          <w:rFonts w:ascii="Times New Roman" w:hAnsi="Times New Roman" w:cs="Times New Roman"/>
          <w:b/>
          <w:sz w:val="24"/>
          <w:szCs w:val="24"/>
        </w:rPr>
        <w:t>fra målgruppen</w:t>
      </w:r>
      <w:r w:rsidR="000932D1" w:rsidRPr="004359C4">
        <w:rPr>
          <w:rFonts w:ascii="Times New Roman" w:hAnsi="Times New Roman" w:cs="Times New Roman"/>
          <w:b/>
          <w:sz w:val="24"/>
          <w:szCs w:val="24"/>
        </w:rPr>
        <w:t>e</w:t>
      </w:r>
      <w:r w:rsidRPr="004359C4">
        <w:rPr>
          <w:rFonts w:ascii="Times New Roman" w:hAnsi="Times New Roman" w:cs="Times New Roman"/>
          <w:b/>
          <w:sz w:val="24"/>
          <w:szCs w:val="24"/>
        </w:rPr>
        <w:t xml:space="preserve"> på tiltak for aldersgruppen</w:t>
      </w:r>
      <w:r w:rsidR="00A50371" w:rsidRPr="004359C4">
        <w:rPr>
          <w:rFonts w:ascii="Times New Roman" w:hAnsi="Times New Roman" w:cs="Times New Roman"/>
          <w:b/>
          <w:sz w:val="24"/>
          <w:szCs w:val="24"/>
        </w:rPr>
        <w:t xml:space="preserve"> 0-14</w:t>
      </w:r>
      <w:r w:rsidRPr="004359C4">
        <w:rPr>
          <w:rFonts w:ascii="Times New Roman" w:hAnsi="Times New Roman" w:cs="Times New Roman"/>
          <w:b/>
          <w:sz w:val="24"/>
          <w:szCs w:val="24"/>
        </w:rPr>
        <w:t xml:space="preserve"> år</w:t>
      </w:r>
    </w:p>
    <w:tbl>
      <w:tblPr>
        <w:tblStyle w:val="Tabellrutenett"/>
        <w:tblW w:w="10065" w:type="dxa"/>
        <w:tblInd w:w="-147" w:type="dxa"/>
        <w:tblLayout w:type="fixed"/>
        <w:tblLook w:val="04A0" w:firstRow="1" w:lastRow="0" w:firstColumn="1" w:lastColumn="0" w:noHBand="0" w:noVBand="1"/>
      </w:tblPr>
      <w:tblGrid>
        <w:gridCol w:w="709"/>
        <w:gridCol w:w="791"/>
        <w:gridCol w:w="693"/>
        <w:gridCol w:w="791"/>
        <w:gridCol w:w="742"/>
        <w:gridCol w:w="718"/>
        <w:gridCol w:w="943"/>
        <w:gridCol w:w="718"/>
        <w:gridCol w:w="841"/>
        <w:gridCol w:w="851"/>
        <w:gridCol w:w="709"/>
        <w:gridCol w:w="806"/>
        <w:gridCol w:w="753"/>
      </w:tblGrid>
      <w:tr w:rsidR="007E29E7" w:rsidRPr="004359C4" w:rsidTr="007E29E7">
        <w:tc>
          <w:tcPr>
            <w:tcW w:w="709"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Tårn-agent</w:t>
            </w:r>
          </w:p>
        </w:tc>
        <w:tc>
          <w:tcPr>
            <w:tcW w:w="791"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Lys Våken</w:t>
            </w:r>
          </w:p>
        </w:tc>
        <w:tc>
          <w:tcPr>
            <w:tcW w:w="693"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Kode</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leir</w:t>
            </w:r>
            <w:proofErr w:type="gramEnd"/>
          </w:p>
        </w:tc>
        <w:tc>
          <w:tcPr>
            <w:tcW w:w="791"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Skole-</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start</w:t>
            </w:r>
            <w:proofErr w:type="gramEnd"/>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messe</w:t>
            </w:r>
            <w:proofErr w:type="gramEnd"/>
          </w:p>
        </w:tc>
        <w:tc>
          <w:tcPr>
            <w:tcW w:w="742"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10-års</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dåps</w:t>
            </w:r>
            <w:proofErr w:type="gramEnd"/>
            <w:r w:rsidRPr="00845D20">
              <w:rPr>
                <w:rFonts w:ascii="Times New Roman" w:hAnsi="Times New Roman" w:cs="Times New Roman"/>
              </w:rPr>
              <w:t>-</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dag</w:t>
            </w:r>
            <w:proofErr w:type="gramEnd"/>
          </w:p>
        </w:tc>
        <w:tc>
          <w:tcPr>
            <w:tcW w:w="718"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6-års-</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klubb</w:t>
            </w:r>
            <w:proofErr w:type="gramEnd"/>
          </w:p>
        </w:tc>
        <w:tc>
          <w:tcPr>
            <w:tcW w:w="943"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Hellige</w:t>
            </w:r>
          </w:p>
          <w:p w:rsidR="007E29E7" w:rsidRPr="00845D20" w:rsidRDefault="007E29E7" w:rsidP="005E7CEA">
            <w:pPr>
              <w:rPr>
                <w:rFonts w:ascii="Times New Roman" w:hAnsi="Times New Roman" w:cs="Times New Roman"/>
              </w:rPr>
            </w:pPr>
            <w:r w:rsidRPr="00845D20">
              <w:rPr>
                <w:rFonts w:ascii="Times New Roman" w:hAnsi="Times New Roman" w:cs="Times New Roman"/>
              </w:rPr>
              <w:t>Tre</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kongers</w:t>
            </w:r>
            <w:proofErr w:type="gramEnd"/>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fest</w:t>
            </w:r>
            <w:proofErr w:type="gramEnd"/>
          </w:p>
        </w:tc>
        <w:tc>
          <w:tcPr>
            <w:tcW w:w="718"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4-års</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klubb</w:t>
            </w:r>
            <w:proofErr w:type="gramEnd"/>
          </w:p>
        </w:tc>
        <w:tc>
          <w:tcPr>
            <w:tcW w:w="841"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Påske</w:t>
            </w:r>
          </w:p>
          <w:p w:rsidR="007E29E7" w:rsidRPr="00845D20" w:rsidRDefault="007E29E7" w:rsidP="005E7CEA">
            <w:pPr>
              <w:rPr>
                <w:rFonts w:ascii="Times New Roman" w:hAnsi="Times New Roman" w:cs="Times New Roman"/>
              </w:rPr>
            </w:pPr>
            <w:proofErr w:type="spellStart"/>
            <w:proofErr w:type="gramStart"/>
            <w:r w:rsidRPr="00845D20">
              <w:rPr>
                <w:rFonts w:ascii="Times New Roman" w:hAnsi="Times New Roman" w:cs="Times New Roman"/>
              </w:rPr>
              <w:t>vandr</w:t>
            </w:r>
            <w:proofErr w:type="spellEnd"/>
            <w:proofErr w:type="gramEnd"/>
            <w:r w:rsidRPr="00845D20">
              <w:rPr>
                <w:rFonts w:ascii="Times New Roman" w:hAnsi="Times New Roman" w:cs="Times New Roman"/>
              </w:rPr>
              <w:t>.</w:t>
            </w:r>
          </w:p>
        </w:tc>
        <w:tc>
          <w:tcPr>
            <w:tcW w:w="851"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Første</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steg</w:t>
            </w:r>
            <w:proofErr w:type="gramEnd"/>
            <w:r w:rsidRPr="00845D20">
              <w:rPr>
                <w:rFonts w:ascii="Times New Roman" w:hAnsi="Times New Roman" w:cs="Times New Roman"/>
              </w:rPr>
              <w:t>-messe</w:t>
            </w:r>
          </w:p>
        </w:tc>
        <w:tc>
          <w:tcPr>
            <w:tcW w:w="709"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God</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natt</w:t>
            </w:r>
            <w:proofErr w:type="gramEnd"/>
            <w:r w:rsidRPr="00845D20">
              <w:rPr>
                <w:rFonts w:ascii="Times New Roman" w:hAnsi="Times New Roman" w:cs="Times New Roman"/>
              </w:rPr>
              <w:t>-</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kons</w:t>
            </w:r>
            <w:proofErr w:type="gramEnd"/>
            <w:r w:rsidRPr="00845D20">
              <w:rPr>
                <w:rFonts w:ascii="Times New Roman" w:hAnsi="Times New Roman" w:cs="Times New Roman"/>
              </w:rPr>
              <w:t>.</w:t>
            </w:r>
          </w:p>
        </w:tc>
        <w:tc>
          <w:tcPr>
            <w:tcW w:w="806"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Lys-</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messe</w:t>
            </w:r>
            <w:proofErr w:type="gramEnd"/>
          </w:p>
        </w:tc>
        <w:tc>
          <w:tcPr>
            <w:tcW w:w="753" w:type="dxa"/>
          </w:tcPr>
          <w:p w:rsidR="007E29E7" w:rsidRPr="00845D20" w:rsidRDefault="007E29E7" w:rsidP="005E7CEA">
            <w:pPr>
              <w:rPr>
                <w:rFonts w:ascii="Times New Roman" w:hAnsi="Times New Roman" w:cs="Times New Roman"/>
              </w:rPr>
            </w:pPr>
            <w:r w:rsidRPr="00845D20">
              <w:rPr>
                <w:rFonts w:ascii="Times New Roman" w:hAnsi="Times New Roman" w:cs="Times New Roman"/>
              </w:rPr>
              <w:t>To-</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års</w:t>
            </w:r>
            <w:proofErr w:type="gramEnd"/>
            <w:r w:rsidRPr="00845D20">
              <w:rPr>
                <w:rFonts w:ascii="Times New Roman" w:hAnsi="Times New Roman" w:cs="Times New Roman"/>
              </w:rPr>
              <w:t>-</w:t>
            </w:r>
          </w:p>
          <w:p w:rsidR="007E29E7" w:rsidRPr="00845D20" w:rsidRDefault="007E29E7" w:rsidP="005E7CEA">
            <w:pPr>
              <w:rPr>
                <w:rFonts w:ascii="Times New Roman" w:hAnsi="Times New Roman" w:cs="Times New Roman"/>
              </w:rPr>
            </w:pPr>
            <w:proofErr w:type="gramStart"/>
            <w:r w:rsidRPr="00845D20">
              <w:rPr>
                <w:rFonts w:ascii="Times New Roman" w:hAnsi="Times New Roman" w:cs="Times New Roman"/>
              </w:rPr>
              <w:t>saml</w:t>
            </w:r>
            <w:proofErr w:type="gramEnd"/>
          </w:p>
        </w:tc>
      </w:tr>
      <w:tr w:rsidR="007E29E7" w:rsidRPr="004359C4" w:rsidTr="007E29E7">
        <w:trPr>
          <w:trHeight w:val="458"/>
        </w:trPr>
        <w:tc>
          <w:tcPr>
            <w:tcW w:w="709"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7</w:t>
            </w:r>
          </w:p>
        </w:tc>
        <w:tc>
          <w:tcPr>
            <w:tcW w:w="791"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11</w:t>
            </w:r>
          </w:p>
        </w:tc>
        <w:tc>
          <w:tcPr>
            <w:tcW w:w="693"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10</w:t>
            </w:r>
          </w:p>
        </w:tc>
        <w:tc>
          <w:tcPr>
            <w:tcW w:w="791"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742"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3</w:t>
            </w:r>
          </w:p>
        </w:tc>
        <w:tc>
          <w:tcPr>
            <w:tcW w:w="718"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14</w:t>
            </w:r>
          </w:p>
        </w:tc>
        <w:tc>
          <w:tcPr>
            <w:tcW w:w="943"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11</w:t>
            </w:r>
          </w:p>
        </w:tc>
        <w:tc>
          <w:tcPr>
            <w:tcW w:w="718"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22</w:t>
            </w:r>
          </w:p>
        </w:tc>
        <w:tc>
          <w:tcPr>
            <w:tcW w:w="841"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13</w:t>
            </w:r>
          </w:p>
        </w:tc>
        <w:tc>
          <w:tcPr>
            <w:tcW w:w="851"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19</w:t>
            </w:r>
          </w:p>
        </w:tc>
        <w:tc>
          <w:tcPr>
            <w:tcW w:w="709"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30</w:t>
            </w:r>
          </w:p>
        </w:tc>
        <w:tc>
          <w:tcPr>
            <w:tcW w:w="806"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753" w:type="dxa"/>
          </w:tcPr>
          <w:p w:rsidR="007E29E7" w:rsidRPr="004359C4" w:rsidRDefault="007E29E7" w:rsidP="005E7CEA">
            <w:pPr>
              <w:rPr>
                <w:rFonts w:ascii="Times New Roman" w:hAnsi="Times New Roman" w:cs="Times New Roman"/>
                <w:sz w:val="24"/>
                <w:szCs w:val="24"/>
              </w:rPr>
            </w:pPr>
            <w:r w:rsidRPr="004359C4">
              <w:rPr>
                <w:rFonts w:ascii="Times New Roman" w:hAnsi="Times New Roman" w:cs="Times New Roman"/>
                <w:sz w:val="24"/>
                <w:szCs w:val="24"/>
              </w:rPr>
              <w:t>9</w:t>
            </w:r>
          </w:p>
        </w:tc>
      </w:tr>
    </w:tbl>
    <w:p w:rsidR="00137ED6" w:rsidRPr="004359C4" w:rsidRDefault="00137ED6" w:rsidP="005E7CEA">
      <w:pPr>
        <w:spacing w:after="0"/>
        <w:rPr>
          <w:rFonts w:ascii="Times New Roman" w:hAnsi="Times New Roman" w:cs="Times New Roman"/>
          <w:b/>
          <w:sz w:val="24"/>
          <w:szCs w:val="24"/>
        </w:rPr>
      </w:pPr>
    </w:p>
    <w:p w:rsidR="00137ED6" w:rsidRPr="004359C4" w:rsidRDefault="00137ED6"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Deltakere på tiltak for ungdom</w:t>
      </w:r>
    </w:p>
    <w:tbl>
      <w:tblPr>
        <w:tblStyle w:val="Tabellrutenett"/>
        <w:tblW w:w="0" w:type="auto"/>
        <w:tblLook w:val="04A0" w:firstRow="1" w:lastRow="0" w:firstColumn="1" w:lastColumn="0" w:noHBand="0" w:noVBand="1"/>
      </w:tblPr>
      <w:tblGrid>
        <w:gridCol w:w="1523"/>
        <w:gridCol w:w="1523"/>
        <w:gridCol w:w="1189"/>
        <w:gridCol w:w="1202"/>
      </w:tblGrid>
      <w:tr w:rsidR="00137ED6" w:rsidRPr="004359C4" w:rsidTr="009876D7">
        <w:tc>
          <w:tcPr>
            <w:tcW w:w="1514" w:type="dxa"/>
          </w:tcPr>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Konfirmanter</w:t>
            </w:r>
          </w:p>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 xml:space="preserve"> 2015-kull</w:t>
            </w:r>
          </w:p>
        </w:tc>
        <w:tc>
          <w:tcPr>
            <w:tcW w:w="1416" w:type="dxa"/>
          </w:tcPr>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Konfirmanter</w:t>
            </w:r>
          </w:p>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2016-kull</w:t>
            </w:r>
          </w:p>
        </w:tc>
        <w:tc>
          <w:tcPr>
            <w:tcW w:w="1108" w:type="dxa"/>
          </w:tcPr>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Lederkurs</w:t>
            </w:r>
          </w:p>
        </w:tc>
        <w:tc>
          <w:tcPr>
            <w:tcW w:w="1202" w:type="dxa"/>
          </w:tcPr>
          <w:p w:rsidR="00137ED6" w:rsidRPr="004359C4" w:rsidRDefault="00137ED6" w:rsidP="005E7CEA">
            <w:pPr>
              <w:rPr>
                <w:rFonts w:ascii="Times New Roman" w:hAnsi="Times New Roman" w:cs="Times New Roman"/>
                <w:sz w:val="24"/>
                <w:szCs w:val="24"/>
              </w:rPr>
            </w:pPr>
            <w:proofErr w:type="spellStart"/>
            <w:r w:rsidRPr="004359C4">
              <w:rPr>
                <w:rFonts w:ascii="Times New Roman" w:hAnsi="Times New Roman" w:cs="Times New Roman"/>
                <w:sz w:val="24"/>
                <w:szCs w:val="24"/>
              </w:rPr>
              <w:t>Ten</w:t>
            </w:r>
            <w:proofErr w:type="spellEnd"/>
            <w:r w:rsidRPr="004359C4">
              <w:rPr>
                <w:rFonts w:ascii="Times New Roman" w:hAnsi="Times New Roman" w:cs="Times New Roman"/>
                <w:sz w:val="24"/>
                <w:szCs w:val="24"/>
              </w:rPr>
              <w:t xml:space="preserve"> </w:t>
            </w:r>
            <w:proofErr w:type="spellStart"/>
            <w:r w:rsidRPr="004359C4">
              <w:rPr>
                <w:rFonts w:ascii="Times New Roman" w:hAnsi="Times New Roman" w:cs="Times New Roman"/>
                <w:sz w:val="24"/>
                <w:szCs w:val="24"/>
              </w:rPr>
              <w:t>Sing</w:t>
            </w:r>
            <w:proofErr w:type="spellEnd"/>
          </w:p>
        </w:tc>
      </w:tr>
      <w:tr w:rsidR="00137ED6" w:rsidRPr="004359C4" w:rsidTr="009876D7">
        <w:tc>
          <w:tcPr>
            <w:tcW w:w="1514" w:type="dxa"/>
          </w:tcPr>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1416" w:type="dxa"/>
          </w:tcPr>
          <w:p w:rsidR="00137ED6" w:rsidRPr="004359C4" w:rsidRDefault="003D3809" w:rsidP="005E7CEA">
            <w:pPr>
              <w:rPr>
                <w:rFonts w:ascii="Times New Roman" w:hAnsi="Times New Roman" w:cs="Times New Roman"/>
                <w:sz w:val="24"/>
                <w:szCs w:val="24"/>
              </w:rPr>
            </w:pPr>
            <w:r w:rsidRPr="004359C4">
              <w:rPr>
                <w:rFonts w:ascii="Times New Roman" w:hAnsi="Times New Roman" w:cs="Times New Roman"/>
                <w:sz w:val="24"/>
                <w:szCs w:val="24"/>
              </w:rPr>
              <w:t>18</w:t>
            </w:r>
          </w:p>
        </w:tc>
        <w:tc>
          <w:tcPr>
            <w:tcW w:w="1108" w:type="dxa"/>
          </w:tcPr>
          <w:p w:rsidR="00137ED6" w:rsidRPr="004359C4" w:rsidRDefault="00137ED6" w:rsidP="005E7CEA">
            <w:pPr>
              <w:rPr>
                <w:rFonts w:ascii="Times New Roman" w:hAnsi="Times New Roman" w:cs="Times New Roman"/>
                <w:sz w:val="24"/>
                <w:szCs w:val="24"/>
              </w:rPr>
            </w:pPr>
            <w:r w:rsidRPr="004359C4">
              <w:rPr>
                <w:rFonts w:ascii="Times New Roman" w:hAnsi="Times New Roman" w:cs="Times New Roman"/>
                <w:sz w:val="24"/>
                <w:szCs w:val="24"/>
              </w:rPr>
              <w:t>9</w:t>
            </w:r>
          </w:p>
        </w:tc>
        <w:tc>
          <w:tcPr>
            <w:tcW w:w="1202" w:type="dxa"/>
          </w:tcPr>
          <w:p w:rsidR="00137ED6" w:rsidRPr="004359C4" w:rsidRDefault="006A1312" w:rsidP="005E7CEA">
            <w:pPr>
              <w:rPr>
                <w:rFonts w:ascii="Times New Roman" w:hAnsi="Times New Roman" w:cs="Times New Roman"/>
                <w:sz w:val="24"/>
                <w:szCs w:val="24"/>
              </w:rPr>
            </w:pPr>
            <w:r w:rsidRPr="004359C4">
              <w:rPr>
                <w:rFonts w:ascii="Times New Roman" w:hAnsi="Times New Roman" w:cs="Times New Roman"/>
                <w:sz w:val="24"/>
                <w:szCs w:val="24"/>
              </w:rPr>
              <w:t>10</w:t>
            </w:r>
          </w:p>
        </w:tc>
      </w:tr>
    </w:tbl>
    <w:p w:rsidR="00A50371" w:rsidRDefault="00A50371" w:rsidP="005E7CEA">
      <w:pPr>
        <w:spacing w:after="0"/>
        <w:rPr>
          <w:rFonts w:ascii="Times New Roman" w:hAnsi="Times New Roman" w:cs="Times New Roman"/>
          <w:sz w:val="24"/>
          <w:szCs w:val="24"/>
        </w:rPr>
      </w:pPr>
    </w:p>
    <w:p w:rsidR="00F07FCD" w:rsidRDefault="00F07FCD" w:rsidP="005E7CEA">
      <w:pPr>
        <w:spacing w:after="0"/>
        <w:rPr>
          <w:rFonts w:ascii="Times New Roman" w:hAnsi="Times New Roman" w:cs="Times New Roman"/>
          <w:sz w:val="24"/>
          <w:szCs w:val="24"/>
        </w:rPr>
      </w:pPr>
    </w:p>
    <w:p w:rsidR="00F07FCD" w:rsidRPr="004359C4" w:rsidRDefault="00F07FCD" w:rsidP="005E7CEA">
      <w:pPr>
        <w:spacing w:after="0"/>
        <w:rPr>
          <w:rFonts w:ascii="Times New Roman" w:hAnsi="Times New Roman" w:cs="Times New Roman"/>
          <w:sz w:val="24"/>
          <w:szCs w:val="24"/>
        </w:rPr>
      </w:pPr>
    </w:p>
    <w:p w:rsidR="0051279A" w:rsidRPr="004359C4" w:rsidRDefault="0051279A"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lastRenderedPageBreak/>
        <w:t>Søndagsskolen</w:t>
      </w:r>
    </w:p>
    <w:p w:rsidR="006A1312" w:rsidRPr="004359C4" w:rsidRDefault="006A1312" w:rsidP="006A1312">
      <w:pPr>
        <w:pStyle w:val="Rentekst"/>
        <w:rPr>
          <w:rFonts w:ascii="Times New Roman" w:hAnsi="Times New Roman" w:cs="Times New Roman"/>
          <w:sz w:val="24"/>
          <w:szCs w:val="24"/>
        </w:rPr>
      </w:pPr>
      <w:r w:rsidRPr="004359C4">
        <w:rPr>
          <w:rFonts w:ascii="Times New Roman" w:hAnsi="Times New Roman" w:cs="Times New Roman"/>
          <w:sz w:val="24"/>
          <w:szCs w:val="24"/>
        </w:rPr>
        <w:t>I alle gudstjenester, utenom de for små og store, høytider og ferier, er det søndagsskole i Torshov kirke. Søndagsskoletoget går gjennom kirka etter at det har vært</w:t>
      </w:r>
      <w:r w:rsidR="00477682" w:rsidRPr="004359C4">
        <w:rPr>
          <w:rFonts w:ascii="Times New Roman" w:hAnsi="Times New Roman" w:cs="Times New Roman"/>
          <w:sz w:val="24"/>
          <w:szCs w:val="24"/>
        </w:rPr>
        <w:t xml:space="preserve"> dåp, og så har søndagsskolen sin</w:t>
      </w:r>
      <w:r w:rsidRPr="004359C4">
        <w:rPr>
          <w:rFonts w:ascii="Times New Roman" w:hAnsi="Times New Roman" w:cs="Times New Roman"/>
          <w:sz w:val="24"/>
          <w:szCs w:val="24"/>
        </w:rPr>
        <w:t xml:space="preserve"> egen fortelling, sanger, bønner og aktiviteter i kapellet. Mange barn kommer inn i kirka igjen til nattverd. </w:t>
      </w:r>
      <w:r w:rsidR="00DC2AC1" w:rsidRPr="004359C4">
        <w:rPr>
          <w:rFonts w:ascii="Times New Roman" w:hAnsi="Times New Roman" w:cs="Times New Roman"/>
          <w:sz w:val="24"/>
          <w:szCs w:val="24"/>
        </w:rPr>
        <w:t>Diakonen og frivillige driver søndagsskolen og d</w:t>
      </w:r>
      <w:r w:rsidRPr="004359C4">
        <w:rPr>
          <w:rFonts w:ascii="Times New Roman" w:hAnsi="Times New Roman" w:cs="Times New Roman"/>
          <w:sz w:val="24"/>
          <w:szCs w:val="24"/>
        </w:rPr>
        <w:t>et har vært utford</w:t>
      </w:r>
      <w:r w:rsidR="009876D7" w:rsidRPr="004359C4">
        <w:rPr>
          <w:rFonts w:ascii="Times New Roman" w:hAnsi="Times New Roman" w:cs="Times New Roman"/>
          <w:sz w:val="24"/>
          <w:szCs w:val="24"/>
        </w:rPr>
        <w:t xml:space="preserve">rende </w:t>
      </w:r>
      <w:r w:rsidRPr="004359C4">
        <w:rPr>
          <w:rFonts w:ascii="Times New Roman" w:hAnsi="Times New Roman" w:cs="Times New Roman"/>
          <w:sz w:val="24"/>
          <w:szCs w:val="24"/>
        </w:rPr>
        <w:t>når det har vært</w:t>
      </w:r>
      <w:r w:rsidR="00DC2AC1" w:rsidRPr="004359C4">
        <w:rPr>
          <w:rFonts w:ascii="Times New Roman" w:hAnsi="Times New Roman" w:cs="Times New Roman"/>
          <w:sz w:val="24"/>
          <w:szCs w:val="24"/>
        </w:rPr>
        <w:t xml:space="preserve"> sykemelding i diakonstillingen. </w:t>
      </w:r>
      <w:r w:rsidRPr="004359C4">
        <w:rPr>
          <w:rFonts w:ascii="Times New Roman" w:hAnsi="Times New Roman" w:cs="Times New Roman"/>
          <w:sz w:val="24"/>
          <w:szCs w:val="24"/>
        </w:rPr>
        <w:t xml:space="preserve">Karen Frøsland Nystøyl har koordinert søndagsskolen på frivillig basis. </w:t>
      </w:r>
    </w:p>
    <w:p w:rsidR="00946E4D" w:rsidRPr="004359C4" w:rsidRDefault="00946E4D" w:rsidP="005E7CEA">
      <w:pPr>
        <w:spacing w:after="0"/>
        <w:rPr>
          <w:rFonts w:ascii="Times New Roman" w:hAnsi="Times New Roman" w:cs="Times New Roman"/>
          <w:b/>
          <w:sz w:val="24"/>
          <w:szCs w:val="24"/>
        </w:rPr>
      </w:pPr>
    </w:p>
    <w:p w:rsidR="001F24E0" w:rsidRPr="004359C4" w:rsidRDefault="0051279A"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Barnesang</w:t>
      </w:r>
    </w:p>
    <w:p w:rsidR="006A1312" w:rsidRPr="004359C4" w:rsidRDefault="006A1312" w:rsidP="006A1312">
      <w:pPr>
        <w:pStyle w:val="Rentekst"/>
        <w:rPr>
          <w:rFonts w:ascii="Times New Roman" w:hAnsi="Times New Roman" w:cs="Times New Roman"/>
          <w:sz w:val="24"/>
          <w:szCs w:val="24"/>
        </w:rPr>
      </w:pPr>
      <w:r w:rsidRPr="004359C4">
        <w:rPr>
          <w:rFonts w:ascii="Times New Roman" w:hAnsi="Times New Roman" w:cs="Times New Roman"/>
          <w:sz w:val="24"/>
          <w:szCs w:val="24"/>
        </w:rPr>
        <w:t xml:space="preserve">Hver onsdag kl. 17 </w:t>
      </w:r>
      <w:r w:rsidR="009876D7" w:rsidRPr="004359C4">
        <w:rPr>
          <w:rFonts w:ascii="Times New Roman" w:hAnsi="Times New Roman" w:cs="Times New Roman"/>
          <w:sz w:val="24"/>
          <w:szCs w:val="24"/>
        </w:rPr>
        <w:t>er det</w:t>
      </w:r>
      <w:r w:rsidR="002C63BF" w:rsidRPr="004359C4">
        <w:rPr>
          <w:rFonts w:ascii="Times New Roman" w:hAnsi="Times New Roman" w:cs="Times New Roman"/>
          <w:sz w:val="24"/>
          <w:szCs w:val="24"/>
        </w:rPr>
        <w:t xml:space="preserve"> Barnesang i Lilleborg kirke med tilbud om enkel middag f</w:t>
      </w:r>
      <w:r w:rsidRPr="004359C4">
        <w:rPr>
          <w:rFonts w:ascii="Times New Roman" w:hAnsi="Times New Roman" w:cs="Times New Roman"/>
          <w:sz w:val="24"/>
          <w:szCs w:val="24"/>
        </w:rPr>
        <w:t xml:space="preserve">ra kl. 16 Gruppa Lilleborg er syngende og dansende 1-3åringer og </w:t>
      </w:r>
      <w:proofErr w:type="spellStart"/>
      <w:r w:rsidRPr="004359C4">
        <w:rPr>
          <w:rFonts w:ascii="Times New Roman" w:hAnsi="Times New Roman" w:cs="Times New Roman"/>
          <w:sz w:val="24"/>
          <w:szCs w:val="24"/>
        </w:rPr>
        <w:t>Storeborg</w:t>
      </w:r>
      <w:proofErr w:type="spellEnd"/>
      <w:r w:rsidRPr="004359C4">
        <w:rPr>
          <w:rFonts w:ascii="Times New Roman" w:hAnsi="Times New Roman" w:cs="Times New Roman"/>
          <w:sz w:val="24"/>
          <w:szCs w:val="24"/>
        </w:rPr>
        <w:t xml:space="preserve"> er 3-6 åringer. Etter sangstund er det lystenning med aftenbønner og så fri lek i kirkerommet. Jame</w:t>
      </w:r>
      <w:r w:rsidR="004E7233" w:rsidRPr="004359C4">
        <w:rPr>
          <w:rFonts w:ascii="Times New Roman" w:hAnsi="Times New Roman" w:cs="Times New Roman"/>
          <w:sz w:val="24"/>
          <w:szCs w:val="24"/>
        </w:rPr>
        <w:t xml:space="preserve">s </w:t>
      </w:r>
      <w:proofErr w:type="spellStart"/>
      <w:r w:rsidR="004E7233" w:rsidRPr="004359C4">
        <w:rPr>
          <w:rFonts w:ascii="Times New Roman" w:hAnsi="Times New Roman" w:cs="Times New Roman"/>
          <w:sz w:val="24"/>
          <w:szCs w:val="24"/>
        </w:rPr>
        <w:t>Mala</w:t>
      </w:r>
      <w:r w:rsidRPr="004359C4">
        <w:rPr>
          <w:rFonts w:ascii="Times New Roman" w:hAnsi="Times New Roman" w:cs="Times New Roman"/>
          <w:sz w:val="24"/>
          <w:szCs w:val="24"/>
        </w:rPr>
        <w:t>k</w:t>
      </w:r>
      <w:proofErr w:type="spellEnd"/>
      <w:r w:rsidRPr="004359C4">
        <w:rPr>
          <w:rFonts w:ascii="Times New Roman" w:hAnsi="Times New Roman" w:cs="Times New Roman"/>
          <w:sz w:val="24"/>
          <w:szCs w:val="24"/>
        </w:rPr>
        <w:t xml:space="preserve"> var frivillig middagslager </w:t>
      </w:r>
      <w:r w:rsidR="009876D7" w:rsidRPr="004359C4">
        <w:rPr>
          <w:rFonts w:ascii="Times New Roman" w:hAnsi="Times New Roman" w:cs="Times New Roman"/>
          <w:sz w:val="24"/>
          <w:szCs w:val="24"/>
        </w:rPr>
        <w:t>gjennom hele året.</w:t>
      </w:r>
      <w:r w:rsidRPr="004359C4">
        <w:rPr>
          <w:rFonts w:ascii="Times New Roman" w:hAnsi="Times New Roman" w:cs="Times New Roman"/>
          <w:sz w:val="24"/>
          <w:szCs w:val="24"/>
        </w:rPr>
        <w:t xml:space="preserve"> Diakoner og kapellaner bytter på å være tilstede. Barnesang hadde </w:t>
      </w:r>
      <w:r w:rsidR="002C63BF" w:rsidRPr="004359C4">
        <w:rPr>
          <w:rFonts w:ascii="Times New Roman" w:hAnsi="Times New Roman" w:cs="Times New Roman"/>
          <w:sz w:val="24"/>
          <w:szCs w:val="24"/>
        </w:rPr>
        <w:t>i</w:t>
      </w:r>
      <w:r w:rsidRPr="004359C4">
        <w:rPr>
          <w:rFonts w:ascii="Times New Roman" w:hAnsi="Times New Roman" w:cs="Times New Roman"/>
          <w:sz w:val="24"/>
          <w:szCs w:val="24"/>
        </w:rPr>
        <w:t xml:space="preserve"> snitt 16 barn på hver samling.</w:t>
      </w:r>
    </w:p>
    <w:p w:rsidR="00946E4D" w:rsidRPr="004359C4" w:rsidRDefault="00946E4D" w:rsidP="005E7CEA">
      <w:pPr>
        <w:spacing w:after="0"/>
        <w:rPr>
          <w:rFonts w:ascii="Times New Roman" w:hAnsi="Times New Roman" w:cs="Times New Roman"/>
          <w:b/>
          <w:sz w:val="24"/>
          <w:szCs w:val="24"/>
        </w:rPr>
      </w:pPr>
    </w:p>
    <w:p w:rsidR="00477682" w:rsidRPr="004359C4" w:rsidRDefault="009510F3" w:rsidP="005E7CEA">
      <w:pPr>
        <w:spacing w:after="0"/>
        <w:rPr>
          <w:rFonts w:ascii="Times New Roman" w:hAnsi="Times New Roman" w:cs="Times New Roman"/>
          <w:b/>
          <w:sz w:val="24"/>
          <w:szCs w:val="24"/>
        </w:rPr>
      </w:pPr>
      <w:proofErr w:type="spellStart"/>
      <w:r w:rsidRPr="004359C4">
        <w:rPr>
          <w:rFonts w:ascii="Times New Roman" w:hAnsi="Times New Roman" w:cs="Times New Roman"/>
          <w:b/>
          <w:sz w:val="24"/>
          <w:szCs w:val="24"/>
        </w:rPr>
        <w:t>Ten</w:t>
      </w:r>
      <w:proofErr w:type="spellEnd"/>
      <w:r w:rsidRPr="004359C4">
        <w:rPr>
          <w:rFonts w:ascii="Times New Roman" w:hAnsi="Times New Roman" w:cs="Times New Roman"/>
          <w:b/>
          <w:sz w:val="24"/>
          <w:szCs w:val="24"/>
        </w:rPr>
        <w:t xml:space="preserve"> </w:t>
      </w:r>
      <w:proofErr w:type="spellStart"/>
      <w:r w:rsidRPr="004359C4">
        <w:rPr>
          <w:rFonts w:ascii="Times New Roman" w:hAnsi="Times New Roman" w:cs="Times New Roman"/>
          <w:b/>
          <w:sz w:val="24"/>
          <w:szCs w:val="24"/>
        </w:rPr>
        <w:t>S</w:t>
      </w:r>
      <w:r w:rsidR="001F24E0" w:rsidRPr="004359C4">
        <w:rPr>
          <w:rFonts w:ascii="Times New Roman" w:hAnsi="Times New Roman" w:cs="Times New Roman"/>
          <w:b/>
          <w:sz w:val="24"/>
          <w:szCs w:val="24"/>
        </w:rPr>
        <w:t>ing</w:t>
      </w:r>
      <w:proofErr w:type="spellEnd"/>
      <w:r w:rsidR="002B3694" w:rsidRPr="004359C4">
        <w:rPr>
          <w:rFonts w:ascii="Times New Roman" w:hAnsi="Times New Roman" w:cs="Times New Roman"/>
          <w:b/>
          <w:sz w:val="24"/>
          <w:szCs w:val="24"/>
        </w:rPr>
        <w:t xml:space="preserve"> </w:t>
      </w:r>
    </w:p>
    <w:p w:rsidR="001F24E0" w:rsidRPr="004359C4" w:rsidRDefault="001F24E0" w:rsidP="005E7CEA">
      <w:pPr>
        <w:spacing w:after="0"/>
        <w:rPr>
          <w:rFonts w:ascii="Times New Roman" w:hAnsi="Times New Roman" w:cs="Times New Roman"/>
          <w:b/>
          <w:sz w:val="24"/>
          <w:szCs w:val="24"/>
        </w:rPr>
      </w:pPr>
      <w:r w:rsidRPr="004359C4">
        <w:rPr>
          <w:rFonts w:ascii="Times New Roman" w:hAnsi="Times New Roman" w:cs="Times New Roman"/>
          <w:sz w:val="24"/>
          <w:szCs w:val="24"/>
        </w:rPr>
        <w:t xml:space="preserve">2015 var preget av store forandringer i Løkka </w:t>
      </w:r>
      <w:proofErr w:type="spellStart"/>
      <w:r w:rsidRPr="004359C4">
        <w:rPr>
          <w:rFonts w:ascii="Times New Roman" w:hAnsi="Times New Roman" w:cs="Times New Roman"/>
          <w:sz w:val="24"/>
          <w:szCs w:val="24"/>
        </w:rPr>
        <w:t>TenSing</w:t>
      </w:r>
      <w:proofErr w:type="spellEnd"/>
      <w:r w:rsidRPr="004359C4">
        <w:rPr>
          <w:rFonts w:ascii="Times New Roman" w:hAnsi="Times New Roman" w:cs="Times New Roman"/>
          <w:sz w:val="24"/>
          <w:szCs w:val="24"/>
        </w:rPr>
        <w:t xml:space="preserve">. </w:t>
      </w:r>
      <w:r w:rsidR="009510F3" w:rsidRPr="004359C4">
        <w:rPr>
          <w:rFonts w:ascii="Times New Roman" w:hAnsi="Times New Roman" w:cs="Times New Roman"/>
          <w:sz w:val="24"/>
          <w:szCs w:val="24"/>
        </w:rPr>
        <w:t>Året startet</w:t>
      </w:r>
      <w:r w:rsidRPr="004359C4">
        <w:rPr>
          <w:rFonts w:ascii="Times New Roman" w:hAnsi="Times New Roman" w:cs="Times New Roman"/>
          <w:sz w:val="24"/>
          <w:szCs w:val="24"/>
        </w:rPr>
        <w:t xml:space="preserve"> med få aktive medlemmer</w:t>
      </w:r>
      <w:r w:rsidR="00A2311F" w:rsidRPr="004359C4">
        <w:rPr>
          <w:rFonts w:ascii="Times New Roman" w:hAnsi="Times New Roman" w:cs="Times New Roman"/>
          <w:sz w:val="24"/>
          <w:szCs w:val="24"/>
        </w:rPr>
        <w:t>,</w:t>
      </w:r>
      <w:r w:rsidRPr="004359C4">
        <w:rPr>
          <w:rFonts w:ascii="Times New Roman" w:hAnsi="Times New Roman" w:cs="Times New Roman"/>
          <w:sz w:val="24"/>
          <w:szCs w:val="24"/>
        </w:rPr>
        <w:t xml:space="preserve"> </w:t>
      </w:r>
      <w:r w:rsidR="00A2311F" w:rsidRPr="004359C4">
        <w:rPr>
          <w:rFonts w:ascii="Times New Roman" w:hAnsi="Times New Roman" w:cs="Times New Roman"/>
          <w:sz w:val="24"/>
          <w:szCs w:val="24"/>
        </w:rPr>
        <w:t>men</w:t>
      </w:r>
      <w:r w:rsidRPr="004359C4">
        <w:rPr>
          <w:rFonts w:ascii="Times New Roman" w:hAnsi="Times New Roman" w:cs="Times New Roman"/>
          <w:sz w:val="24"/>
          <w:szCs w:val="24"/>
        </w:rPr>
        <w:t xml:space="preserve"> 10 konfirmanter</w:t>
      </w:r>
      <w:r w:rsidR="00A2311F" w:rsidRPr="004359C4">
        <w:rPr>
          <w:rFonts w:ascii="Times New Roman" w:hAnsi="Times New Roman" w:cs="Times New Roman"/>
          <w:sz w:val="24"/>
          <w:szCs w:val="24"/>
        </w:rPr>
        <w:t xml:space="preserve"> var med</w:t>
      </w:r>
      <w:r w:rsidRPr="004359C4">
        <w:rPr>
          <w:rFonts w:ascii="Times New Roman" w:hAnsi="Times New Roman" w:cs="Times New Roman"/>
          <w:sz w:val="24"/>
          <w:szCs w:val="24"/>
        </w:rPr>
        <w:t xml:space="preserve">. </w:t>
      </w:r>
      <w:r w:rsidR="009510F3" w:rsidRPr="004359C4">
        <w:rPr>
          <w:rFonts w:ascii="Times New Roman" w:hAnsi="Times New Roman" w:cs="Times New Roman"/>
          <w:sz w:val="24"/>
          <w:szCs w:val="24"/>
        </w:rPr>
        <w:t xml:space="preserve">Det ble jobbet hardt frem mot </w:t>
      </w:r>
      <w:r w:rsidR="00A2311F" w:rsidRPr="004359C4">
        <w:rPr>
          <w:rFonts w:ascii="Times New Roman" w:hAnsi="Times New Roman" w:cs="Times New Roman"/>
          <w:sz w:val="24"/>
          <w:szCs w:val="24"/>
        </w:rPr>
        <w:t>konsert i mai, et arrangement som var vellykket.</w:t>
      </w:r>
      <w:r w:rsidRPr="004359C4">
        <w:rPr>
          <w:rFonts w:ascii="Times New Roman" w:hAnsi="Times New Roman" w:cs="Times New Roman"/>
          <w:sz w:val="24"/>
          <w:szCs w:val="24"/>
        </w:rPr>
        <w:t xml:space="preserve"> </w:t>
      </w:r>
    </w:p>
    <w:p w:rsidR="001F24E0"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Hovedleder, dirigent og frivillige ledere sluttet</w:t>
      </w:r>
      <w:r w:rsidR="00A2311F" w:rsidRPr="004359C4">
        <w:rPr>
          <w:rFonts w:ascii="Times New Roman" w:hAnsi="Times New Roman" w:cs="Times New Roman"/>
          <w:sz w:val="24"/>
          <w:szCs w:val="24"/>
        </w:rPr>
        <w:t xml:space="preserve"> til sommeren, men </w:t>
      </w:r>
      <w:r w:rsidRPr="004359C4">
        <w:rPr>
          <w:rFonts w:ascii="Times New Roman" w:hAnsi="Times New Roman" w:cs="Times New Roman"/>
          <w:sz w:val="24"/>
          <w:szCs w:val="24"/>
        </w:rPr>
        <w:t>Christine Josephine Andreassen tok over som hovedleder og Fredri</w:t>
      </w:r>
      <w:r w:rsidR="00344019" w:rsidRPr="004359C4">
        <w:rPr>
          <w:rFonts w:ascii="Times New Roman" w:hAnsi="Times New Roman" w:cs="Times New Roman"/>
          <w:sz w:val="24"/>
          <w:szCs w:val="24"/>
        </w:rPr>
        <w:t>k Svabø fortsatte som bandleder</w:t>
      </w:r>
      <w:r w:rsidRPr="004359C4">
        <w:rPr>
          <w:rFonts w:ascii="Times New Roman" w:hAnsi="Times New Roman" w:cs="Times New Roman"/>
          <w:sz w:val="24"/>
          <w:szCs w:val="24"/>
        </w:rPr>
        <w:t>.</w:t>
      </w:r>
      <w:r w:rsidR="00344019" w:rsidRPr="004359C4">
        <w:rPr>
          <w:rFonts w:ascii="Times New Roman" w:hAnsi="Times New Roman" w:cs="Times New Roman"/>
          <w:sz w:val="24"/>
          <w:szCs w:val="24"/>
        </w:rPr>
        <w:t xml:space="preserve"> Mathilde Orlien er ansatt som dirigent.</w:t>
      </w:r>
      <w:r w:rsidRPr="004359C4">
        <w:rPr>
          <w:rFonts w:ascii="Times New Roman" w:hAnsi="Times New Roman" w:cs="Times New Roman"/>
          <w:sz w:val="24"/>
          <w:szCs w:val="24"/>
        </w:rPr>
        <w:t xml:space="preserve"> De siste årene har </w:t>
      </w:r>
      <w:r w:rsidR="00344019" w:rsidRPr="004359C4">
        <w:rPr>
          <w:rFonts w:ascii="Times New Roman" w:hAnsi="Times New Roman" w:cs="Times New Roman"/>
          <w:sz w:val="24"/>
          <w:szCs w:val="24"/>
        </w:rPr>
        <w:t>det vært</w:t>
      </w:r>
      <w:r w:rsidRPr="004359C4">
        <w:rPr>
          <w:rFonts w:ascii="Times New Roman" w:hAnsi="Times New Roman" w:cs="Times New Roman"/>
          <w:sz w:val="24"/>
          <w:szCs w:val="24"/>
        </w:rPr>
        <w:t xml:space="preserve"> en nedgang i medlemmer, og </w:t>
      </w:r>
      <w:r w:rsidR="002B3694" w:rsidRPr="004359C4">
        <w:rPr>
          <w:rFonts w:ascii="Times New Roman" w:hAnsi="Times New Roman" w:cs="Times New Roman"/>
          <w:sz w:val="24"/>
          <w:szCs w:val="24"/>
        </w:rPr>
        <w:t xml:space="preserve">man </w:t>
      </w:r>
      <w:r w:rsidRPr="004359C4">
        <w:rPr>
          <w:rFonts w:ascii="Times New Roman" w:hAnsi="Times New Roman" w:cs="Times New Roman"/>
          <w:sz w:val="24"/>
          <w:szCs w:val="24"/>
        </w:rPr>
        <w:t xml:space="preserve">fryktet at engasjementet for kor hadde forsvunnet. </w:t>
      </w:r>
      <w:r w:rsidR="00344019" w:rsidRPr="004359C4">
        <w:rPr>
          <w:rFonts w:ascii="Times New Roman" w:hAnsi="Times New Roman" w:cs="Times New Roman"/>
          <w:sz w:val="24"/>
          <w:szCs w:val="24"/>
        </w:rPr>
        <w:t>På grunnlag av dette startet høst</w:t>
      </w:r>
      <w:r w:rsidRPr="004359C4">
        <w:rPr>
          <w:rFonts w:ascii="Times New Roman" w:hAnsi="Times New Roman" w:cs="Times New Roman"/>
          <w:sz w:val="24"/>
          <w:szCs w:val="24"/>
        </w:rPr>
        <w:t>semesteret med en konfirmant</w:t>
      </w:r>
      <w:r w:rsidR="00477682" w:rsidRPr="004359C4">
        <w:rPr>
          <w:rFonts w:ascii="Times New Roman" w:hAnsi="Times New Roman" w:cs="Times New Roman"/>
          <w:sz w:val="24"/>
          <w:szCs w:val="24"/>
        </w:rPr>
        <w:t>-</w:t>
      </w:r>
      <w:proofErr w:type="spellStart"/>
      <w:r w:rsidRPr="004359C4">
        <w:rPr>
          <w:rFonts w:ascii="Times New Roman" w:hAnsi="Times New Roman" w:cs="Times New Roman"/>
          <w:sz w:val="24"/>
          <w:szCs w:val="24"/>
        </w:rPr>
        <w:t>reunion</w:t>
      </w:r>
      <w:proofErr w:type="spellEnd"/>
      <w:r w:rsidRPr="004359C4">
        <w:rPr>
          <w:rFonts w:ascii="Times New Roman" w:hAnsi="Times New Roman" w:cs="Times New Roman"/>
          <w:sz w:val="24"/>
          <w:szCs w:val="24"/>
        </w:rPr>
        <w:t xml:space="preserve"> for 2015-konfirmantene.</w:t>
      </w:r>
      <w:r w:rsidR="00344019" w:rsidRPr="004359C4">
        <w:rPr>
          <w:rFonts w:ascii="Times New Roman" w:hAnsi="Times New Roman" w:cs="Times New Roman"/>
          <w:sz w:val="24"/>
          <w:szCs w:val="24"/>
        </w:rPr>
        <w:t xml:space="preserve"> Dette var svært vellykket og det var</w:t>
      </w:r>
      <w:r w:rsidRPr="004359C4">
        <w:rPr>
          <w:rFonts w:ascii="Times New Roman" w:hAnsi="Times New Roman" w:cs="Times New Roman"/>
          <w:sz w:val="24"/>
          <w:szCs w:val="24"/>
        </w:rPr>
        <w:t xml:space="preserve"> full kjeller med pizza, kake og kos</w:t>
      </w:r>
      <w:r w:rsidR="00344019" w:rsidRPr="004359C4">
        <w:rPr>
          <w:rFonts w:ascii="Times New Roman" w:hAnsi="Times New Roman" w:cs="Times New Roman"/>
          <w:sz w:val="24"/>
          <w:szCs w:val="24"/>
        </w:rPr>
        <w:t>. D</w:t>
      </w:r>
      <w:r w:rsidR="002B3694" w:rsidRPr="004359C4">
        <w:rPr>
          <w:rFonts w:ascii="Times New Roman" w:hAnsi="Times New Roman" w:cs="Times New Roman"/>
          <w:sz w:val="24"/>
          <w:szCs w:val="24"/>
        </w:rPr>
        <w:t>a ble det også informert om et</w:t>
      </w:r>
      <w:r w:rsidR="00344019" w:rsidRPr="004359C4">
        <w:rPr>
          <w:rFonts w:ascii="Times New Roman" w:hAnsi="Times New Roman" w:cs="Times New Roman"/>
          <w:sz w:val="24"/>
          <w:szCs w:val="24"/>
        </w:rPr>
        <w:t xml:space="preserve"> nye</w:t>
      </w:r>
      <w:r w:rsidRPr="004359C4">
        <w:rPr>
          <w:rFonts w:ascii="Times New Roman" w:hAnsi="Times New Roman" w:cs="Times New Roman"/>
          <w:sz w:val="24"/>
          <w:szCs w:val="24"/>
        </w:rPr>
        <w:t xml:space="preserve"> konsept; klubb. Gjennom høsten </w:t>
      </w:r>
      <w:r w:rsidR="00344019" w:rsidRPr="004359C4">
        <w:rPr>
          <w:rFonts w:ascii="Times New Roman" w:hAnsi="Times New Roman" w:cs="Times New Roman"/>
          <w:sz w:val="24"/>
          <w:szCs w:val="24"/>
        </w:rPr>
        <w:t>har det vært</w:t>
      </w:r>
      <w:r w:rsidRPr="004359C4">
        <w:rPr>
          <w:rFonts w:ascii="Times New Roman" w:hAnsi="Times New Roman" w:cs="Times New Roman"/>
          <w:sz w:val="24"/>
          <w:szCs w:val="24"/>
        </w:rPr>
        <w:t xml:space="preserve"> klubb hver tirsdag på </w:t>
      </w:r>
      <w:proofErr w:type="spellStart"/>
      <w:r w:rsidRPr="004359C4">
        <w:rPr>
          <w:rFonts w:ascii="Times New Roman" w:hAnsi="Times New Roman" w:cs="Times New Roman"/>
          <w:sz w:val="24"/>
          <w:szCs w:val="24"/>
        </w:rPr>
        <w:t>TenSing</w:t>
      </w:r>
      <w:proofErr w:type="spellEnd"/>
      <w:r w:rsidRPr="004359C4">
        <w:rPr>
          <w:rFonts w:ascii="Times New Roman" w:hAnsi="Times New Roman" w:cs="Times New Roman"/>
          <w:sz w:val="24"/>
          <w:szCs w:val="24"/>
        </w:rPr>
        <w:t>-rommet.</w:t>
      </w:r>
      <w:r w:rsidR="00344019" w:rsidRPr="004359C4">
        <w:rPr>
          <w:rFonts w:ascii="Times New Roman" w:hAnsi="Times New Roman" w:cs="Times New Roman"/>
          <w:sz w:val="24"/>
          <w:szCs w:val="24"/>
        </w:rPr>
        <w:t xml:space="preserve"> På programmet har det stått spill,</w:t>
      </w:r>
      <w:r w:rsidRPr="004359C4">
        <w:rPr>
          <w:rFonts w:ascii="Times New Roman" w:hAnsi="Times New Roman" w:cs="Times New Roman"/>
          <w:sz w:val="24"/>
          <w:szCs w:val="24"/>
        </w:rPr>
        <w:t xml:space="preserve"> biljardturnerin</w:t>
      </w:r>
      <w:r w:rsidR="00344019" w:rsidRPr="004359C4">
        <w:rPr>
          <w:rFonts w:ascii="Times New Roman" w:hAnsi="Times New Roman" w:cs="Times New Roman"/>
          <w:sz w:val="24"/>
          <w:szCs w:val="24"/>
        </w:rPr>
        <w:t xml:space="preserve">ger, ble kjent med kirka, </w:t>
      </w:r>
      <w:r w:rsidRPr="004359C4">
        <w:rPr>
          <w:rFonts w:ascii="Times New Roman" w:hAnsi="Times New Roman" w:cs="Times New Roman"/>
          <w:sz w:val="24"/>
          <w:szCs w:val="24"/>
        </w:rPr>
        <w:t xml:space="preserve">film og andre ting. </w:t>
      </w:r>
      <w:r w:rsidR="002C63BF" w:rsidRPr="004359C4">
        <w:rPr>
          <w:rFonts w:ascii="Times New Roman" w:hAnsi="Times New Roman" w:cs="Times New Roman"/>
          <w:sz w:val="24"/>
          <w:szCs w:val="24"/>
        </w:rPr>
        <w:t xml:space="preserve">Frammøte har vært på </w:t>
      </w:r>
      <w:proofErr w:type="spellStart"/>
      <w:r w:rsidR="002C63BF" w:rsidRPr="004359C4">
        <w:rPr>
          <w:rFonts w:ascii="Times New Roman" w:hAnsi="Times New Roman" w:cs="Times New Roman"/>
          <w:sz w:val="24"/>
          <w:szCs w:val="24"/>
        </w:rPr>
        <w:t>ca</w:t>
      </w:r>
      <w:proofErr w:type="spellEnd"/>
      <w:r w:rsidR="002C63BF" w:rsidRPr="004359C4">
        <w:rPr>
          <w:rFonts w:ascii="Times New Roman" w:hAnsi="Times New Roman" w:cs="Times New Roman"/>
          <w:sz w:val="24"/>
          <w:szCs w:val="24"/>
        </w:rPr>
        <w:t xml:space="preserve"> 10 aktive medlemmer hver gang</w:t>
      </w:r>
      <w:r w:rsidRPr="004359C4">
        <w:rPr>
          <w:rFonts w:ascii="Times New Roman" w:hAnsi="Times New Roman" w:cs="Times New Roman"/>
          <w:sz w:val="24"/>
          <w:szCs w:val="24"/>
        </w:rPr>
        <w:t>.</w:t>
      </w:r>
    </w:p>
    <w:p w:rsidR="00946E4D" w:rsidRPr="004359C4" w:rsidRDefault="00946E4D" w:rsidP="005E7CEA">
      <w:pPr>
        <w:spacing w:after="0"/>
        <w:rPr>
          <w:rFonts w:ascii="Times New Roman" w:hAnsi="Times New Roman" w:cs="Times New Roman"/>
          <w:b/>
          <w:sz w:val="24"/>
          <w:szCs w:val="24"/>
        </w:rPr>
      </w:pPr>
    </w:p>
    <w:p w:rsidR="00614110" w:rsidRPr="004359C4" w:rsidRDefault="00614110"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Konfirmasjon</w:t>
      </w:r>
    </w:p>
    <w:p w:rsidR="000E7CD6" w:rsidRPr="004359C4" w:rsidRDefault="00614110"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b/>
          <w:color w:val="000000" w:themeColor="text1"/>
          <w:sz w:val="24"/>
          <w:szCs w:val="24"/>
        </w:rPr>
        <w:t>Konfirmantåret 2014 – 2015</w:t>
      </w:r>
      <w:r w:rsidRPr="004359C4">
        <w:rPr>
          <w:rFonts w:ascii="Times New Roman" w:hAnsi="Times New Roman" w:cs="Times New Roman"/>
          <w:color w:val="000000" w:themeColor="text1"/>
          <w:sz w:val="24"/>
          <w:szCs w:val="24"/>
        </w:rPr>
        <w:t xml:space="preserve"> </w:t>
      </w:r>
      <w:r w:rsidR="000E7CD6" w:rsidRPr="004359C4">
        <w:rPr>
          <w:rFonts w:ascii="Times New Roman" w:hAnsi="Times New Roman" w:cs="Times New Roman"/>
          <w:color w:val="000000" w:themeColor="text1"/>
          <w:sz w:val="24"/>
          <w:szCs w:val="24"/>
        </w:rPr>
        <w:t>hadde</w:t>
      </w:r>
      <w:r w:rsidRPr="004359C4">
        <w:rPr>
          <w:rFonts w:ascii="Times New Roman" w:hAnsi="Times New Roman" w:cs="Times New Roman"/>
          <w:color w:val="000000" w:themeColor="text1"/>
          <w:sz w:val="24"/>
          <w:szCs w:val="24"/>
        </w:rPr>
        <w:t xml:space="preserve"> ni konfirmanter i Torshov og </w:t>
      </w:r>
      <w:r w:rsidR="00A072C1" w:rsidRPr="004359C4">
        <w:rPr>
          <w:rFonts w:ascii="Times New Roman" w:hAnsi="Times New Roman" w:cs="Times New Roman"/>
          <w:color w:val="000000" w:themeColor="text1"/>
          <w:sz w:val="24"/>
          <w:szCs w:val="24"/>
        </w:rPr>
        <w:t>Lilleborg sokn.</w:t>
      </w:r>
      <w:r w:rsidR="000E7CD6" w:rsidRPr="004359C4">
        <w:rPr>
          <w:rFonts w:ascii="Times New Roman" w:hAnsi="Times New Roman" w:cs="Times New Roman"/>
          <w:color w:val="000000" w:themeColor="text1"/>
          <w:sz w:val="24"/>
          <w:szCs w:val="24"/>
        </w:rPr>
        <w:t xml:space="preserve"> </w:t>
      </w:r>
      <w:r w:rsidR="00A072C1" w:rsidRPr="004359C4">
        <w:rPr>
          <w:rFonts w:ascii="Times New Roman" w:hAnsi="Times New Roman" w:cs="Times New Roman"/>
          <w:color w:val="000000" w:themeColor="text1"/>
          <w:sz w:val="24"/>
          <w:szCs w:val="24"/>
        </w:rPr>
        <w:t xml:space="preserve"> </w:t>
      </w:r>
      <w:r w:rsidR="002B3694" w:rsidRPr="004359C4">
        <w:rPr>
          <w:rFonts w:ascii="Times New Roman" w:hAnsi="Times New Roman" w:cs="Times New Roman"/>
          <w:color w:val="000000" w:themeColor="text1"/>
          <w:sz w:val="24"/>
          <w:szCs w:val="24"/>
        </w:rPr>
        <w:t xml:space="preserve">Vikarprest </w:t>
      </w:r>
      <w:r w:rsidR="00A072C1" w:rsidRPr="004359C4">
        <w:rPr>
          <w:rFonts w:ascii="Times New Roman" w:hAnsi="Times New Roman" w:cs="Times New Roman"/>
          <w:color w:val="000000" w:themeColor="text1"/>
          <w:sz w:val="24"/>
          <w:szCs w:val="24"/>
        </w:rPr>
        <w:t>Annette Dreyer</w:t>
      </w:r>
      <w:r w:rsidRPr="004359C4">
        <w:rPr>
          <w:rFonts w:ascii="Times New Roman" w:hAnsi="Times New Roman" w:cs="Times New Roman"/>
          <w:color w:val="000000" w:themeColor="text1"/>
          <w:sz w:val="24"/>
          <w:szCs w:val="24"/>
        </w:rPr>
        <w:t xml:space="preserve"> hadde hovedansvaret </w:t>
      </w:r>
      <w:r w:rsidR="00A072C1" w:rsidRPr="004359C4">
        <w:rPr>
          <w:rFonts w:ascii="Times New Roman" w:hAnsi="Times New Roman" w:cs="Times New Roman"/>
          <w:color w:val="000000" w:themeColor="text1"/>
          <w:sz w:val="24"/>
          <w:szCs w:val="24"/>
        </w:rPr>
        <w:t>sammen med k</w:t>
      </w:r>
      <w:r w:rsidRPr="004359C4">
        <w:rPr>
          <w:rFonts w:ascii="Times New Roman" w:hAnsi="Times New Roman" w:cs="Times New Roman"/>
          <w:color w:val="000000" w:themeColor="text1"/>
          <w:sz w:val="24"/>
          <w:szCs w:val="24"/>
        </w:rPr>
        <w:t>a</w:t>
      </w:r>
      <w:r w:rsidR="00A072C1" w:rsidRPr="004359C4">
        <w:rPr>
          <w:rFonts w:ascii="Times New Roman" w:hAnsi="Times New Roman" w:cs="Times New Roman"/>
          <w:color w:val="000000" w:themeColor="text1"/>
          <w:sz w:val="24"/>
          <w:szCs w:val="24"/>
        </w:rPr>
        <w:t>pellan Tore Laukvik</w:t>
      </w:r>
      <w:r w:rsidRPr="004359C4">
        <w:rPr>
          <w:rFonts w:ascii="Times New Roman" w:hAnsi="Times New Roman" w:cs="Times New Roman"/>
          <w:color w:val="000000" w:themeColor="text1"/>
          <w:sz w:val="24"/>
          <w:szCs w:val="24"/>
        </w:rPr>
        <w:t xml:space="preserve">. </w:t>
      </w:r>
    </w:p>
    <w:p w:rsidR="00A072C1" w:rsidRPr="004359C4" w:rsidRDefault="00A072C1"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Konfirmantopplegget var tredelt og mye </w:t>
      </w:r>
      <w:r w:rsidR="000E7CD6" w:rsidRPr="004359C4">
        <w:rPr>
          <w:rFonts w:ascii="Times New Roman" w:hAnsi="Times New Roman" w:cs="Times New Roman"/>
          <w:color w:val="000000" w:themeColor="text1"/>
          <w:sz w:val="24"/>
          <w:szCs w:val="24"/>
        </w:rPr>
        <w:t xml:space="preserve">av undervisningen </w:t>
      </w:r>
      <w:r w:rsidRPr="004359C4">
        <w:rPr>
          <w:rFonts w:ascii="Times New Roman" w:hAnsi="Times New Roman" w:cs="Times New Roman"/>
          <w:color w:val="000000" w:themeColor="text1"/>
          <w:sz w:val="24"/>
          <w:szCs w:val="24"/>
        </w:rPr>
        <w:t>var lagt til</w:t>
      </w:r>
      <w:r w:rsidR="00614110" w:rsidRPr="004359C4">
        <w:rPr>
          <w:rFonts w:ascii="Times New Roman" w:hAnsi="Times New Roman" w:cs="Times New Roman"/>
          <w:color w:val="000000" w:themeColor="text1"/>
          <w:sz w:val="24"/>
          <w:szCs w:val="24"/>
        </w:rPr>
        <w:t xml:space="preserve"> Torshov kirke. </w:t>
      </w:r>
      <w:r w:rsidR="002C63BF" w:rsidRPr="004359C4">
        <w:rPr>
          <w:rFonts w:ascii="Times New Roman" w:hAnsi="Times New Roman" w:cs="Times New Roman"/>
          <w:color w:val="000000" w:themeColor="text1"/>
          <w:sz w:val="24"/>
          <w:szCs w:val="24"/>
        </w:rPr>
        <w:t xml:space="preserve">Det var </w:t>
      </w:r>
      <w:r w:rsidR="00740E6C" w:rsidRPr="004359C4">
        <w:rPr>
          <w:rFonts w:ascii="Times New Roman" w:hAnsi="Times New Roman" w:cs="Times New Roman"/>
          <w:color w:val="000000" w:themeColor="text1"/>
          <w:sz w:val="24"/>
          <w:szCs w:val="24"/>
        </w:rPr>
        <w:t>en del</w:t>
      </w:r>
      <w:r w:rsidR="00614110" w:rsidRPr="004359C4">
        <w:rPr>
          <w:rFonts w:ascii="Times New Roman" w:hAnsi="Times New Roman" w:cs="Times New Roman"/>
          <w:color w:val="000000" w:themeColor="text1"/>
          <w:sz w:val="24"/>
          <w:szCs w:val="24"/>
        </w:rPr>
        <w:t xml:space="preserve"> fellessamlinger og turer med de andre meni</w:t>
      </w:r>
      <w:r w:rsidRPr="004359C4">
        <w:rPr>
          <w:rFonts w:ascii="Times New Roman" w:hAnsi="Times New Roman" w:cs="Times New Roman"/>
          <w:color w:val="000000" w:themeColor="text1"/>
          <w:sz w:val="24"/>
          <w:szCs w:val="24"/>
        </w:rPr>
        <w:t>ghetene i SPLITS – samarbeidet (</w:t>
      </w:r>
      <w:r w:rsidR="00614110" w:rsidRPr="004359C4">
        <w:rPr>
          <w:rFonts w:ascii="Times New Roman" w:hAnsi="Times New Roman" w:cs="Times New Roman"/>
          <w:color w:val="000000" w:themeColor="text1"/>
          <w:sz w:val="24"/>
          <w:szCs w:val="24"/>
        </w:rPr>
        <w:t>Sagene, Paulus, Lilleborg, Iladalen, Torshov og Sofienberg</w:t>
      </w:r>
      <w:r w:rsidRPr="004359C4">
        <w:rPr>
          <w:rFonts w:ascii="Times New Roman" w:hAnsi="Times New Roman" w:cs="Times New Roman"/>
          <w:color w:val="000000" w:themeColor="text1"/>
          <w:sz w:val="24"/>
          <w:szCs w:val="24"/>
        </w:rPr>
        <w:t>)</w:t>
      </w:r>
      <w:r w:rsidR="00614110" w:rsidRPr="004359C4">
        <w:rPr>
          <w:rFonts w:ascii="Times New Roman" w:hAnsi="Times New Roman" w:cs="Times New Roman"/>
          <w:color w:val="000000" w:themeColor="text1"/>
          <w:sz w:val="24"/>
          <w:szCs w:val="24"/>
        </w:rPr>
        <w:t xml:space="preserve">. </w:t>
      </w:r>
      <w:r w:rsidR="00740E6C" w:rsidRPr="004359C4">
        <w:rPr>
          <w:rFonts w:ascii="Times New Roman" w:hAnsi="Times New Roman" w:cs="Times New Roman"/>
          <w:color w:val="000000" w:themeColor="text1"/>
          <w:sz w:val="24"/>
          <w:szCs w:val="24"/>
        </w:rPr>
        <w:t xml:space="preserve">Konfirmantene valgte mellom to </w:t>
      </w:r>
      <w:r w:rsidR="005240A0" w:rsidRPr="004359C4">
        <w:rPr>
          <w:rFonts w:ascii="Times New Roman" w:hAnsi="Times New Roman" w:cs="Times New Roman"/>
          <w:color w:val="000000" w:themeColor="text1"/>
          <w:sz w:val="24"/>
          <w:szCs w:val="24"/>
        </w:rPr>
        <w:t xml:space="preserve">linjer: </w:t>
      </w:r>
      <w:proofErr w:type="spellStart"/>
      <w:r w:rsidR="005240A0" w:rsidRPr="004359C4">
        <w:rPr>
          <w:rFonts w:ascii="Times New Roman" w:hAnsi="Times New Roman" w:cs="Times New Roman"/>
          <w:color w:val="000000" w:themeColor="text1"/>
          <w:sz w:val="24"/>
          <w:szCs w:val="24"/>
        </w:rPr>
        <w:t>TenS</w:t>
      </w:r>
      <w:r w:rsidR="00614110" w:rsidRPr="004359C4">
        <w:rPr>
          <w:rFonts w:ascii="Times New Roman" w:hAnsi="Times New Roman" w:cs="Times New Roman"/>
          <w:color w:val="000000" w:themeColor="text1"/>
          <w:sz w:val="24"/>
          <w:szCs w:val="24"/>
        </w:rPr>
        <w:t>inglinje</w:t>
      </w:r>
      <w:proofErr w:type="spellEnd"/>
      <w:r w:rsidR="00614110" w:rsidRPr="004359C4">
        <w:rPr>
          <w:rFonts w:ascii="Times New Roman" w:hAnsi="Times New Roman" w:cs="Times New Roman"/>
          <w:color w:val="000000" w:themeColor="text1"/>
          <w:sz w:val="24"/>
          <w:szCs w:val="24"/>
        </w:rPr>
        <w:t>, hvor konfirmantene gikk a</w:t>
      </w:r>
      <w:r w:rsidR="005240A0" w:rsidRPr="004359C4">
        <w:rPr>
          <w:rFonts w:ascii="Times New Roman" w:hAnsi="Times New Roman" w:cs="Times New Roman"/>
          <w:color w:val="000000" w:themeColor="text1"/>
          <w:sz w:val="24"/>
          <w:szCs w:val="24"/>
        </w:rPr>
        <w:t xml:space="preserve">ktivt inn i </w:t>
      </w:r>
      <w:proofErr w:type="spellStart"/>
      <w:r w:rsidR="005240A0" w:rsidRPr="004359C4">
        <w:rPr>
          <w:rFonts w:ascii="Times New Roman" w:hAnsi="Times New Roman" w:cs="Times New Roman"/>
          <w:color w:val="000000" w:themeColor="text1"/>
          <w:sz w:val="24"/>
          <w:szCs w:val="24"/>
        </w:rPr>
        <w:t>Ten</w:t>
      </w:r>
      <w:proofErr w:type="spellEnd"/>
      <w:r w:rsidR="002C63BF" w:rsidRPr="004359C4">
        <w:rPr>
          <w:rFonts w:ascii="Times New Roman" w:hAnsi="Times New Roman" w:cs="Times New Roman"/>
          <w:color w:val="000000" w:themeColor="text1"/>
          <w:sz w:val="24"/>
          <w:szCs w:val="24"/>
        </w:rPr>
        <w:t xml:space="preserve"> </w:t>
      </w:r>
      <w:proofErr w:type="spellStart"/>
      <w:r w:rsidR="005240A0" w:rsidRPr="004359C4">
        <w:rPr>
          <w:rFonts w:ascii="Times New Roman" w:hAnsi="Times New Roman" w:cs="Times New Roman"/>
          <w:color w:val="000000" w:themeColor="text1"/>
          <w:sz w:val="24"/>
          <w:szCs w:val="24"/>
        </w:rPr>
        <w:t>S</w:t>
      </w:r>
      <w:r w:rsidR="002C63BF" w:rsidRPr="004359C4">
        <w:rPr>
          <w:rFonts w:ascii="Times New Roman" w:hAnsi="Times New Roman" w:cs="Times New Roman"/>
          <w:color w:val="000000" w:themeColor="text1"/>
          <w:sz w:val="24"/>
          <w:szCs w:val="24"/>
        </w:rPr>
        <w:t>ing</w:t>
      </w:r>
      <w:proofErr w:type="spellEnd"/>
      <w:r w:rsidR="00740E6C" w:rsidRPr="004359C4">
        <w:rPr>
          <w:rFonts w:ascii="Times New Roman" w:hAnsi="Times New Roman" w:cs="Times New Roman"/>
          <w:color w:val="000000" w:themeColor="text1"/>
          <w:sz w:val="24"/>
          <w:szCs w:val="24"/>
        </w:rPr>
        <w:t>, og «På sporet», d</w:t>
      </w:r>
      <w:r w:rsidR="00614110" w:rsidRPr="004359C4">
        <w:rPr>
          <w:rFonts w:ascii="Times New Roman" w:hAnsi="Times New Roman" w:cs="Times New Roman"/>
          <w:color w:val="000000" w:themeColor="text1"/>
          <w:sz w:val="24"/>
          <w:szCs w:val="24"/>
        </w:rPr>
        <w:t xml:space="preserve">iskusjon og turlinjer, der konfirmantene dro til spennende steder og lette etter spor av Gud i dag. </w:t>
      </w:r>
      <w:r w:rsidR="002C63BF" w:rsidRPr="004359C4">
        <w:rPr>
          <w:rFonts w:ascii="Times New Roman" w:hAnsi="Times New Roman" w:cs="Times New Roman"/>
          <w:color w:val="000000" w:themeColor="text1"/>
          <w:sz w:val="24"/>
          <w:szCs w:val="24"/>
        </w:rPr>
        <w:t xml:space="preserve">Det var </w:t>
      </w:r>
      <w:r w:rsidR="00614110" w:rsidRPr="004359C4">
        <w:rPr>
          <w:rFonts w:ascii="Times New Roman" w:hAnsi="Times New Roman" w:cs="Times New Roman"/>
          <w:color w:val="000000" w:themeColor="text1"/>
          <w:sz w:val="24"/>
          <w:szCs w:val="24"/>
        </w:rPr>
        <w:t>to overnattingsturer,</w:t>
      </w:r>
      <w:r w:rsidR="00046AF2" w:rsidRPr="004359C4">
        <w:rPr>
          <w:rFonts w:ascii="Times New Roman" w:hAnsi="Times New Roman" w:cs="Times New Roman"/>
          <w:color w:val="000000" w:themeColor="text1"/>
          <w:sz w:val="24"/>
          <w:szCs w:val="24"/>
        </w:rPr>
        <w:t xml:space="preserve"> én i Torshov kirke </w:t>
      </w:r>
      <w:r w:rsidR="00614110" w:rsidRPr="004359C4">
        <w:rPr>
          <w:rFonts w:ascii="Times New Roman" w:hAnsi="Times New Roman" w:cs="Times New Roman"/>
          <w:color w:val="000000" w:themeColor="text1"/>
          <w:sz w:val="24"/>
          <w:szCs w:val="24"/>
        </w:rPr>
        <w:t xml:space="preserve">og </w:t>
      </w:r>
      <w:r w:rsidR="002C63BF" w:rsidRPr="004359C4">
        <w:rPr>
          <w:rFonts w:ascii="Times New Roman" w:hAnsi="Times New Roman" w:cs="Times New Roman"/>
          <w:color w:val="000000" w:themeColor="text1"/>
          <w:sz w:val="24"/>
          <w:szCs w:val="24"/>
        </w:rPr>
        <w:t xml:space="preserve">en med </w:t>
      </w:r>
      <w:r w:rsidR="00614110" w:rsidRPr="004359C4">
        <w:rPr>
          <w:rFonts w:ascii="Times New Roman" w:hAnsi="Times New Roman" w:cs="Times New Roman"/>
          <w:color w:val="000000" w:themeColor="text1"/>
          <w:sz w:val="24"/>
          <w:szCs w:val="24"/>
        </w:rPr>
        <w:t>solidaritetsrolles</w:t>
      </w:r>
      <w:r w:rsidR="002C63BF" w:rsidRPr="004359C4">
        <w:rPr>
          <w:rFonts w:ascii="Times New Roman" w:hAnsi="Times New Roman" w:cs="Times New Roman"/>
          <w:color w:val="000000" w:themeColor="text1"/>
          <w:sz w:val="24"/>
          <w:szCs w:val="24"/>
        </w:rPr>
        <w:t xml:space="preserve">pillet Camp </w:t>
      </w:r>
      <w:proofErr w:type="spellStart"/>
      <w:r w:rsidR="002C63BF" w:rsidRPr="004359C4">
        <w:rPr>
          <w:rFonts w:ascii="Times New Roman" w:hAnsi="Times New Roman" w:cs="Times New Roman"/>
          <w:color w:val="000000" w:themeColor="text1"/>
          <w:sz w:val="24"/>
          <w:szCs w:val="24"/>
        </w:rPr>
        <w:t>refugee</w:t>
      </w:r>
      <w:proofErr w:type="spellEnd"/>
      <w:r w:rsidR="002C63BF" w:rsidRPr="004359C4">
        <w:rPr>
          <w:rFonts w:ascii="Times New Roman" w:hAnsi="Times New Roman" w:cs="Times New Roman"/>
          <w:color w:val="000000" w:themeColor="text1"/>
          <w:sz w:val="24"/>
          <w:szCs w:val="24"/>
        </w:rPr>
        <w:t>.</w:t>
      </w:r>
      <w:r w:rsidR="00614110" w:rsidRPr="004359C4">
        <w:rPr>
          <w:rFonts w:ascii="Times New Roman" w:hAnsi="Times New Roman" w:cs="Times New Roman"/>
          <w:color w:val="000000" w:themeColor="text1"/>
          <w:sz w:val="24"/>
          <w:szCs w:val="24"/>
        </w:rPr>
        <w:t xml:space="preserve"> </w:t>
      </w:r>
    </w:p>
    <w:p w:rsidR="000E7CD6" w:rsidRPr="004359C4" w:rsidRDefault="00046AF2"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Konfirmantene gjorde tjeneste som </w:t>
      </w:r>
      <w:proofErr w:type="spellStart"/>
      <w:r w:rsidRPr="004359C4">
        <w:rPr>
          <w:rFonts w:ascii="Times New Roman" w:hAnsi="Times New Roman" w:cs="Times New Roman"/>
          <w:color w:val="000000" w:themeColor="text1"/>
          <w:sz w:val="24"/>
          <w:szCs w:val="24"/>
        </w:rPr>
        <w:t>ministranter</w:t>
      </w:r>
      <w:proofErr w:type="spellEnd"/>
      <w:r w:rsidRPr="004359C4">
        <w:rPr>
          <w:rFonts w:ascii="Times New Roman" w:hAnsi="Times New Roman" w:cs="Times New Roman"/>
          <w:color w:val="000000" w:themeColor="text1"/>
          <w:sz w:val="24"/>
          <w:szCs w:val="24"/>
        </w:rPr>
        <w:t xml:space="preserve"> ved gudstjenester i </w:t>
      </w:r>
      <w:r w:rsidR="004E7233" w:rsidRPr="004359C4">
        <w:rPr>
          <w:rFonts w:ascii="Times New Roman" w:hAnsi="Times New Roman" w:cs="Times New Roman"/>
          <w:color w:val="000000" w:themeColor="text1"/>
          <w:sz w:val="24"/>
          <w:szCs w:val="24"/>
        </w:rPr>
        <w:t>begge kirkene.</w:t>
      </w:r>
      <w:r w:rsidR="002B3694" w:rsidRPr="004359C4">
        <w:rPr>
          <w:rFonts w:ascii="Times New Roman" w:hAnsi="Times New Roman" w:cs="Times New Roman"/>
          <w:color w:val="000000" w:themeColor="text1"/>
          <w:sz w:val="24"/>
          <w:szCs w:val="24"/>
        </w:rPr>
        <w:t xml:space="preserve"> </w:t>
      </w:r>
      <w:r w:rsidR="000E7CD6" w:rsidRPr="004359C4">
        <w:rPr>
          <w:rFonts w:ascii="Times New Roman" w:hAnsi="Times New Roman" w:cs="Times New Roman"/>
          <w:color w:val="000000" w:themeColor="text1"/>
          <w:sz w:val="24"/>
          <w:szCs w:val="24"/>
        </w:rPr>
        <w:t xml:space="preserve">Konfirmantene og mange foresatte deltok </w:t>
      </w:r>
      <w:r w:rsidR="002B3694" w:rsidRPr="004359C4">
        <w:rPr>
          <w:rFonts w:ascii="Times New Roman" w:hAnsi="Times New Roman" w:cs="Times New Roman"/>
          <w:color w:val="000000" w:themeColor="text1"/>
          <w:sz w:val="24"/>
          <w:szCs w:val="24"/>
        </w:rPr>
        <w:t xml:space="preserve">også </w:t>
      </w:r>
      <w:r w:rsidR="000E7CD6" w:rsidRPr="004359C4">
        <w:rPr>
          <w:rFonts w:ascii="Times New Roman" w:hAnsi="Times New Roman" w:cs="Times New Roman"/>
          <w:color w:val="000000" w:themeColor="text1"/>
          <w:sz w:val="24"/>
          <w:szCs w:val="24"/>
        </w:rPr>
        <w:t>på menighetenes fasteaksjon.</w:t>
      </w:r>
    </w:p>
    <w:p w:rsidR="00614110" w:rsidRPr="004359C4" w:rsidRDefault="00614110"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Mange </w:t>
      </w:r>
      <w:r w:rsidR="00A072C1" w:rsidRPr="004359C4">
        <w:rPr>
          <w:rFonts w:ascii="Times New Roman" w:hAnsi="Times New Roman" w:cs="Times New Roman"/>
          <w:color w:val="000000" w:themeColor="text1"/>
          <w:sz w:val="24"/>
          <w:szCs w:val="24"/>
        </w:rPr>
        <w:t>konfirmanter</w:t>
      </w:r>
      <w:r w:rsidRPr="004359C4">
        <w:rPr>
          <w:rFonts w:ascii="Times New Roman" w:hAnsi="Times New Roman" w:cs="Times New Roman"/>
          <w:color w:val="000000" w:themeColor="text1"/>
          <w:sz w:val="24"/>
          <w:szCs w:val="24"/>
        </w:rPr>
        <w:t xml:space="preserve"> fortsatt på Ledertrening I ell</w:t>
      </w:r>
      <w:r w:rsidR="00A072C1" w:rsidRPr="004359C4">
        <w:rPr>
          <w:rFonts w:ascii="Times New Roman" w:hAnsi="Times New Roman" w:cs="Times New Roman"/>
          <w:color w:val="000000" w:themeColor="text1"/>
          <w:sz w:val="24"/>
          <w:szCs w:val="24"/>
        </w:rPr>
        <w:t xml:space="preserve">er </w:t>
      </w:r>
      <w:r w:rsidR="002C63BF" w:rsidRPr="004359C4">
        <w:rPr>
          <w:rFonts w:ascii="Times New Roman" w:hAnsi="Times New Roman" w:cs="Times New Roman"/>
          <w:color w:val="000000" w:themeColor="text1"/>
          <w:sz w:val="24"/>
          <w:szCs w:val="24"/>
        </w:rPr>
        <w:t xml:space="preserve">har </w:t>
      </w:r>
      <w:r w:rsidR="00A072C1" w:rsidRPr="004359C4">
        <w:rPr>
          <w:rFonts w:ascii="Times New Roman" w:hAnsi="Times New Roman" w:cs="Times New Roman"/>
          <w:color w:val="000000" w:themeColor="text1"/>
          <w:sz w:val="24"/>
          <w:szCs w:val="24"/>
        </w:rPr>
        <w:t>vært innom klubben i Lilleborg kirke</w:t>
      </w:r>
      <w:r w:rsidRPr="004359C4">
        <w:rPr>
          <w:rFonts w:ascii="Times New Roman" w:hAnsi="Times New Roman" w:cs="Times New Roman"/>
          <w:color w:val="000000" w:themeColor="text1"/>
          <w:sz w:val="24"/>
          <w:szCs w:val="24"/>
        </w:rPr>
        <w:t xml:space="preserve">. </w:t>
      </w:r>
    </w:p>
    <w:p w:rsidR="00776BC5" w:rsidRPr="004359C4" w:rsidRDefault="00776BC5" w:rsidP="005E7CEA">
      <w:pPr>
        <w:spacing w:after="0"/>
        <w:rPr>
          <w:rFonts w:ascii="Times New Roman" w:hAnsi="Times New Roman" w:cs="Times New Roman"/>
          <w:b/>
          <w:color w:val="000000" w:themeColor="text1"/>
          <w:sz w:val="24"/>
          <w:szCs w:val="24"/>
        </w:rPr>
      </w:pPr>
    </w:p>
    <w:p w:rsidR="00614110" w:rsidRPr="004359C4" w:rsidRDefault="00614110" w:rsidP="005E7CEA">
      <w:pPr>
        <w:spacing w:after="0"/>
        <w:rPr>
          <w:rFonts w:ascii="Times New Roman" w:hAnsi="Times New Roman" w:cs="Times New Roman"/>
          <w:b/>
          <w:color w:val="000000" w:themeColor="text1"/>
          <w:sz w:val="24"/>
          <w:szCs w:val="24"/>
        </w:rPr>
      </w:pPr>
      <w:r w:rsidRPr="004359C4">
        <w:rPr>
          <w:rFonts w:ascii="Times New Roman" w:hAnsi="Times New Roman" w:cs="Times New Roman"/>
          <w:b/>
          <w:color w:val="000000" w:themeColor="text1"/>
          <w:sz w:val="24"/>
          <w:szCs w:val="24"/>
        </w:rPr>
        <w:t>Konfirmantåret 2015 – 16</w:t>
      </w:r>
    </w:p>
    <w:p w:rsidR="00614110" w:rsidRPr="004359C4" w:rsidRDefault="00046AF2"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Konfirmantopplegget ble</w:t>
      </w:r>
      <w:r w:rsidR="00A072C1" w:rsidRPr="004359C4">
        <w:rPr>
          <w:rFonts w:ascii="Times New Roman" w:hAnsi="Times New Roman" w:cs="Times New Roman"/>
          <w:color w:val="000000" w:themeColor="text1"/>
          <w:sz w:val="24"/>
          <w:szCs w:val="24"/>
        </w:rPr>
        <w:t xml:space="preserve"> lagt om og</w:t>
      </w:r>
      <w:r w:rsidR="00614110" w:rsidRPr="004359C4">
        <w:rPr>
          <w:rFonts w:ascii="Times New Roman" w:hAnsi="Times New Roman" w:cs="Times New Roman"/>
          <w:color w:val="000000" w:themeColor="text1"/>
          <w:sz w:val="24"/>
          <w:szCs w:val="24"/>
        </w:rPr>
        <w:t xml:space="preserve"> det meste av undervisningen foregå</w:t>
      </w:r>
      <w:r w:rsidR="000E7CD6" w:rsidRPr="004359C4">
        <w:rPr>
          <w:rFonts w:ascii="Times New Roman" w:hAnsi="Times New Roman" w:cs="Times New Roman"/>
          <w:color w:val="000000" w:themeColor="text1"/>
          <w:sz w:val="24"/>
          <w:szCs w:val="24"/>
        </w:rPr>
        <w:t>r</w:t>
      </w:r>
      <w:r w:rsidR="00614110" w:rsidRPr="004359C4">
        <w:rPr>
          <w:rFonts w:ascii="Times New Roman" w:hAnsi="Times New Roman" w:cs="Times New Roman"/>
          <w:color w:val="000000" w:themeColor="text1"/>
          <w:sz w:val="24"/>
          <w:szCs w:val="24"/>
        </w:rPr>
        <w:t xml:space="preserve"> felles for hele SPLITS i Lilleborg kirke. </w:t>
      </w:r>
      <w:r w:rsidR="00A072C1" w:rsidRPr="004359C4">
        <w:rPr>
          <w:rFonts w:ascii="Times New Roman" w:hAnsi="Times New Roman" w:cs="Times New Roman"/>
          <w:color w:val="000000" w:themeColor="text1"/>
          <w:sz w:val="24"/>
          <w:szCs w:val="24"/>
        </w:rPr>
        <w:t>Dette for å bygge en sterkere SPLITS-identitet.</w:t>
      </w:r>
    </w:p>
    <w:p w:rsidR="00614110" w:rsidRPr="004359C4" w:rsidRDefault="002C63BF"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lastRenderedPageBreak/>
        <w:t>18</w:t>
      </w:r>
      <w:r w:rsidR="00614110" w:rsidRPr="004359C4">
        <w:rPr>
          <w:rFonts w:ascii="Times New Roman" w:hAnsi="Times New Roman" w:cs="Times New Roman"/>
          <w:color w:val="000000" w:themeColor="text1"/>
          <w:sz w:val="24"/>
          <w:szCs w:val="24"/>
        </w:rPr>
        <w:t xml:space="preserve"> konfirmanter </w:t>
      </w:r>
      <w:r w:rsidR="00A072C1" w:rsidRPr="004359C4">
        <w:rPr>
          <w:rFonts w:ascii="Times New Roman" w:hAnsi="Times New Roman" w:cs="Times New Roman"/>
          <w:color w:val="000000" w:themeColor="text1"/>
          <w:sz w:val="24"/>
          <w:szCs w:val="24"/>
        </w:rPr>
        <w:t>er</w:t>
      </w:r>
      <w:r w:rsidR="00614110" w:rsidRPr="004359C4">
        <w:rPr>
          <w:rFonts w:ascii="Times New Roman" w:hAnsi="Times New Roman" w:cs="Times New Roman"/>
          <w:color w:val="000000" w:themeColor="text1"/>
          <w:sz w:val="24"/>
          <w:szCs w:val="24"/>
        </w:rPr>
        <w:t xml:space="preserve"> med fra Torshov og Lilleborg og </w:t>
      </w:r>
      <w:r w:rsidR="00A072C1" w:rsidRPr="004359C4">
        <w:rPr>
          <w:rFonts w:ascii="Times New Roman" w:hAnsi="Times New Roman" w:cs="Times New Roman"/>
          <w:color w:val="000000" w:themeColor="text1"/>
          <w:sz w:val="24"/>
          <w:szCs w:val="24"/>
        </w:rPr>
        <w:t>t</w:t>
      </w:r>
      <w:r w:rsidR="00614110" w:rsidRPr="004359C4">
        <w:rPr>
          <w:rFonts w:ascii="Times New Roman" w:hAnsi="Times New Roman" w:cs="Times New Roman"/>
          <w:color w:val="000000" w:themeColor="text1"/>
          <w:sz w:val="24"/>
          <w:szCs w:val="24"/>
        </w:rPr>
        <w:t xml:space="preserve">il sammen i SPLITS </w:t>
      </w:r>
      <w:r w:rsidR="00A072C1" w:rsidRPr="004359C4">
        <w:rPr>
          <w:rFonts w:ascii="Times New Roman" w:hAnsi="Times New Roman" w:cs="Times New Roman"/>
          <w:color w:val="000000" w:themeColor="text1"/>
          <w:sz w:val="24"/>
          <w:szCs w:val="24"/>
        </w:rPr>
        <w:t>er det</w:t>
      </w:r>
      <w:r w:rsidR="00614110" w:rsidRPr="004359C4">
        <w:rPr>
          <w:rFonts w:ascii="Times New Roman" w:hAnsi="Times New Roman" w:cs="Times New Roman"/>
          <w:color w:val="000000" w:themeColor="text1"/>
          <w:sz w:val="24"/>
          <w:szCs w:val="24"/>
        </w:rPr>
        <w:t xml:space="preserve"> </w:t>
      </w:r>
      <w:r w:rsidR="00A072C1" w:rsidRPr="004359C4">
        <w:rPr>
          <w:rFonts w:ascii="Times New Roman" w:hAnsi="Times New Roman" w:cs="Times New Roman"/>
          <w:color w:val="000000" w:themeColor="text1"/>
          <w:sz w:val="24"/>
          <w:szCs w:val="24"/>
        </w:rPr>
        <w:t>35 konfirmanter</w:t>
      </w:r>
      <w:r w:rsidR="00614110" w:rsidRPr="004359C4">
        <w:rPr>
          <w:rFonts w:ascii="Times New Roman" w:hAnsi="Times New Roman" w:cs="Times New Roman"/>
          <w:color w:val="000000" w:themeColor="text1"/>
          <w:sz w:val="24"/>
          <w:szCs w:val="24"/>
        </w:rPr>
        <w:t xml:space="preserve">. </w:t>
      </w:r>
      <w:r w:rsidR="00A072C1" w:rsidRPr="004359C4">
        <w:rPr>
          <w:rFonts w:ascii="Times New Roman" w:hAnsi="Times New Roman" w:cs="Times New Roman"/>
          <w:color w:val="000000" w:themeColor="text1"/>
          <w:sz w:val="24"/>
          <w:szCs w:val="24"/>
        </w:rPr>
        <w:t xml:space="preserve">Det merkes på antall konfirmanter at folk bor lengre i soknet, men det er også håpe at noe av økningen skyldes at </w:t>
      </w:r>
      <w:r w:rsidR="000E7CD6" w:rsidRPr="004359C4">
        <w:rPr>
          <w:rFonts w:ascii="Times New Roman" w:hAnsi="Times New Roman" w:cs="Times New Roman"/>
          <w:color w:val="000000" w:themeColor="text1"/>
          <w:sz w:val="24"/>
          <w:szCs w:val="24"/>
        </w:rPr>
        <w:t>det er</w:t>
      </w:r>
      <w:r w:rsidR="00A072C1" w:rsidRPr="004359C4">
        <w:rPr>
          <w:rFonts w:ascii="Times New Roman" w:hAnsi="Times New Roman" w:cs="Times New Roman"/>
          <w:color w:val="000000" w:themeColor="text1"/>
          <w:sz w:val="24"/>
          <w:szCs w:val="24"/>
        </w:rPr>
        <w:t xml:space="preserve"> jobbet godt i mange år med å lage et konfirmantopplegg som er både spennende og givende. </w:t>
      </w:r>
    </w:p>
    <w:p w:rsidR="00046AF2" w:rsidRPr="004359C4" w:rsidRDefault="000E7CD6"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 xml:space="preserve">Konfirmanttiden </w:t>
      </w:r>
      <w:r w:rsidR="00614110" w:rsidRPr="004359C4">
        <w:rPr>
          <w:rFonts w:ascii="Times New Roman" w:hAnsi="Times New Roman" w:cs="Times New Roman"/>
          <w:color w:val="000000" w:themeColor="text1"/>
          <w:sz w:val="24"/>
          <w:szCs w:val="24"/>
        </w:rPr>
        <w:t xml:space="preserve">startet med en </w:t>
      </w:r>
      <w:r w:rsidRPr="004359C4">
        <w:rPr>
          <w:rFonts w:ascii="Times New Roman" w:hAnsi="Times New Roman" w:cs="Times New Roman"/>
          <w:color w:val="000000" w:themeColor="text1"/>
          <w:sz w:val="24"/>
          <w:szCs w:val="24"/>
        </w:rPr>
        <w:t xml:space="preserve">felles weekend der </w:t>
      </w:r>
      <w:r w:rsidR="00614110" w:rsidRPr="004359C4">
        <w:rPr>
          <w:rFonts w:ascii="Times New Roman" w:hAnsi="Times New Roman" w:cs="Times New Roman"/>
          <w:color w:val="000000" w:themeColor="text1"/>
          <w:sz w:val="24"/>
          <w:szCs w:val="24"/>
        </w:rPr>
        <w:t xml:space="preserve">konfirmantene </w:t>
      </w:r>
      <w:r w:rsidRPr="004359C4">
        <w:rPr>
          <w:rFonts w:ascii="Times New Roman" w:hAnsi="Times New Roman" w:cs="Times New Roman"/>
          <w:color w:val="000000" w:themeColor="text1"/>
          <w:sz w:val="24"/>
          <w:szCs w:val="24"/>
        </w:rPr>
        <w:t xml:space="preserve">ble </w:t>
      </w:r>
      <w:r w:rsidR="00614110" w:rsidRPr="004359C4">
        <w:rPr>
          <w:rFonts w:ascii="Times New Roman" w:hAnsi="Times New Roman" w:cs="Times New Roman"/>
          <w:color w:val="000000" w:themeColor="text1"/>
          <w:sz w:val="24"/>
          <w:szCs w:val="24"/>
        </w:rPr>
        <w:t xml:space="preserve">godt sammensveiset. Etter jul har konfirmantene valgt linje, </w:t>
      </w:r>
      <w:r w:rsidR="00046AF2" w:rsidRPr="004359C4">
        <w:rPr>
          <w:rFonts w:ascii="Times New Roman" w:hAnsi="Times New Roman" w:cs="Times New Roman"/>
          <w:color w:val="000000" w:themeColor="text1"/>
          <w:sz w:val="24"/>
          <w:szCs w:val="24"/>
        </w:rPr>
        <w:t>enten</w:t>
      </w:r>
      <w:r w:rsidR="00614110" w:rsidRPr="004359C4">
        <w:rPr>
          <w:rFonts w:ascii="Times New Roman" w:hAnsi="Times New Roman" w:cs="Times New Roman"/>
          <w:color w:val="000000" w:themeColor="text1"/>
          <w:sz w:val="24"/>
          <w:szCs w:val="24"/>
        </w:rPr>
        <w:t xml:space="preserve"> påskeleir – l</w:t>
      </w:r>
      <w:r w:rsidR="00046AF2" w:rsidRPr="004359C4">
        <w:rPr>
          <w:rFonts w:ascii="Times New Roman" w:hAnsi="Times New Roman" w:cs="Times New Roman"/>
          <w:color w:val="000000" w:themeColor="text1"/>
          <w:sz w:val="24"/>
          <w:szCs w:val="24"/>
        </w:rPr>
        <w:t xml:space="preserve">inje i Torshov kirke, </w:t>
      </w:r>
      <w:proofErr w:type="spellStart"/>
      <w:r w:rsidR="00046AF2" w:rsidRPr="004359C4">
        <w:rPr>
          <w:rFonts w:ascii="Times New Roman" w:hAnsi="Times New Roman" w:cs="Times New Roman"/>
          <w:color w:val="000000" w:themeColor="text1"/>
          <w:sz w:val="24"/>
          <w:szCs w:val="24"/>
        </w:rPr>
        <w:t>Tensing</w:t>
      </w:r>
      <w:proofErr w:type="spellEnd"/>
      <w:r w:rsidR="00046AF2" w:rsidRPr="004359C4">
        <w:rPr>
          <w:rFonts w:ascii="Times New Roman" w:hAnsi="Times New Roman" w:cs="Times New Roman"/>
          <w:color w:val="000000" w:themeColor="text1"/>
          <w:sz w:val="24"/>
          <w:szCs w:val="24"/>
        </w:rPr>
        <w:t xml:space="preserve"> eller</w:t>
      </w:r>
      <w:r w:rsidR="00614110" w:rsidRPr="004359C4">
        <w:rPr>
          <w:rFonts w:ascii="Times New Roman" w:hAnsi="Times New Roman" w:cs="Times New Roman"/>
          <w:color w:val="000000" w:themeColor="text1"/>
          <w:sz w:val="24"/>
          <w:szCs w:val="24"/>
        </w:rPr>
        <w:t xml:space="preserve"> «På Sporet». </w:t>
      </w:r>
    </w:p>
    <w:p w:rsidR="00614110" w:rsidRPr="004359C4" w:rsidRDefault="002B3694" w:rsidP="005E7CEA">
      <w:pPr>
        <w:spacing w:after="0"/>
        <w:rPr>
          <w:rFonts w:ascii="Times New Roman" w:hAnsi="Times New Roman" w:cs="Times New Roman"/>
          <w:color w:val="000000" w:themeColor="text1"/>
          <w:sz w:val="24"/>
          <w:szCs w:val="24"/>
        </w:rPr>
      </w:pPr>
      <w:r w:rsidRPr="004359C4">
        <w:rPr>
          <w:rFonts w:ascii="Times New Roman" w:hAnsi="Times New Roman" w:cs="Times New Roman"/>
          <w:color w:val="000000" w:themeColor="text1"/>
          <w:sz w:val="24"/>
          <w:szCs w:val="24"/>
        </w:rPr>
        <w:t>Gjennom undervisning, samvær og gudstjenester</w:t>
      </w:r>
      <w:r w:rsidR="00614110" w:rsidRPr="004359C4">
        <w:rPr>
          <w:rFonts w:ascii="Times New Roman" w:hAnsi="Times New Roman" w:cs="Times New Roman"/>
          <w:color w:val="000000" w:themeColor="text1"/>
          <w:sz w:val="24"/>
          <w:szCs w:val="24"/>
        </w:rPr>
        <w:t xml:space="preserve"> skal </w:t>
      </w:r>
      <w:r w:rsidRPr="004359C4">
        <w:rPr>
          <w:rFonts w:ascii="Times New Roman" w:hAnsi="Times New Roman" w:cs="Times New Roman"/>
          <w:color w:val="000000" w:themeColor="text1"/>
          <w:sz w:val="24"/>
          <w:szCs w:val="24"/>
        </w:rPr>
        <w:t xml:space="preserve">konfirmantene </w:t>
      </w:r>
      <w:r w:rsidR="00614110" w:rsidRPr="004359C4">
        <w:rPr>
          <w:rFonts w:ascii="Times New Roman" w:hAnsi="Times New Roman" w:cs="Times New Roman"/>
          <w:color w:val="000000" w:themeColor="text1"/>
          <w:sz w:val="24"/>
          <w:szCs w:val="24"/>
        </w:rPr>
        <w:t xml:space="preserve">få kjennskap til viktige kjernetekster i Bibelen. De oppfordres også til å lese gjennom hele Lukas – evangeliet i løpet av konfirmantåret, samt å lære Herrens bønn og trosbekjennelsen. </w:t>
      </w:r>
      <w:r w:rsidR="00046AF2" w:rsidRPr="004359C4">
        <w:rPr>
          <w:rFonts w:ascii="Times New Roman" w:hAnsi="Times New Roman" w:cs="Times New Roman"/>
          <w:color w:val="000000" w:themeColor="text1"/>
          <w:sz w:val="24"/>
          <w:szCs w:val="24"/>
        </w:rPr>
        <w:t xml:space="preserve">Det er samtaler om </w:t>
      </w:r>
      <w:r w:rsidR="00614110" w:rsidRPr="004359C4">
        <w:rPr>
          <w:rFonts w:ascii="Times New Roman" w:hAnsi="Times New Roman" w:cs="Times New Roman"/>
          <w:color w:val="000000" w:themeColor="text1"/>
          <w:sz w:val="24"/>
          <w:szCs w:val="24"/>
        </w:rPr>
        <w:t xml:space="preserve">spørsmål knyttet til tro og tvil, det å bli voksen, etikk, hva et godt liv er, kirkas tro og tradisjoner, kropp, makt og grenser. Konfirmantene skal delta på minst åtte gudstjenester, </w:t>
      </w:r>
      <w:r w:rsidR="002C63BF" w:rsidRPr="004359C4">
        <w:rPr>
          <w:rFonts w:ascii="Times New Roman" w:hAnsi="Times New Roman" w:cs="Times New Roman"/>
          <w:color w:val="000000" w:themeColor="text1"/>
          <w:sz w:val="24"/>
          <w:szCs w:val="24"/>
        </w:rPr>
        <w:t>minst</w:t>
      </w:r>
      <w:r w:rsidR="00614110" w:rsidRPr="004359C4">
        <w:rPr>
          <w:rFonts w:ascii="Times New Roman" w:hAnsi="Times New Roman" w:cs="Times New Roman"/>
          <w:color w:val="000000" w:themeColor="text1"/>
          <w:sz w:val="24"/>
          <w:szCs w:val="24"/>
        </w:rPr>
        <w:t xml:space="preserve"> to av dem som </w:t>
      </w:r>
      <w:proofErr w:type="spellStart"/>
      <w:r w:rsidR="00614110" w:rsidRPr="004359C4">
        <w:rPr>
          <w:rFonts w:ascii="Times New Roman" w:hAnsi="Times New Roman" w:cs="Times New Roman"/>
          <w:color w:val="000000" w:themeColor="text1"/>
          <w:sz w:val="24"/>
          <w:szCs w:val="24"/>
        </w:rPr>
        <w:t>ministranter</w:t>
      </w:r>
      <w:proofErr w:type="spellEnd"/>
      <w:r w:rsidR="00614110" w:rsidRPr="004359C4">
        <w:rPr>
          <w:rFonts w:ascii="Times New Roman" w:hAnsi="Times New Roman" w:cs="Times New Roman"/>
          <w:color w:val="000000" w:themeColor="text1"/>
          <w:sz w:val="24"/>
          <w:szCs w:val="24"/>
        </w:rPr>
        <w:t xml:space="preserve">. Vi håper vi kan gi konfirmantene mot til både å leve og å tro. </w:t>
      </w:r>
    </w:p>
    <w:p w:rsidR="002C63BF" w:rsidRPr="004359C4" w:rsidRDefault="002C63BF" w:rsidP="005E7CEA">
      <w:pPr>
        <w:spacing w:after="0"/>
        <w:rPr>
          <w:rFonts w:ascii="Times New Roman" w:hAnsi="Times New Roman" w:cs="Times New Roman"/>
          <w:color w:val="000000" w:themeColor="text1"/>
          <w:sz w:val="24"/>
          <w:szCs w:val="24"/>
        </w:rPr>
      </w:pPr>
    </w:p>
    <w:p w:rsidR="000C3643" w:rsidRPr="000D57FC" w:rsidRDefault="005240A0"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GUDSTJENESTENE</w:t>
      </w:r>
    </w:p>
    <w:p w:rsidR="001F24E0"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Dette første året som sammenslått menighet ble feiret med Hellige tre kongers fest i Torshov kirke 11. januar. Ringen rundt juletre og kirkerom understreket det nye fellesskapet.</w:t>
      </w:r>
    </w:p>
    <w:p w:rsidR="001F24E0"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De fleste søndager i vår</w:t>
      </w:r>
      <w:r w:rsidR="00E71FFF" w:rsidRPr="004359C4">
        <w:rPr>
          <w:rFonts w:ascii="Times New Roman" w:hAnsi="Times New Roman" w:cs="Times New Roman"/>
          <w:sz w:val="24"/>
          <w:szCs w:val="24"/>
        </w:rPr>
        <w:t>-</w:t>
      </w:r>
      <w:r w:rsidRPr="004359C4">
        <w:rPr>
          <w:rFonts w:ascii="Times New Roman" w:hAnsi="Times New Roman" w:cs="Times New Roman"/>
          <w:sz w:val="24"/>
          <w:szCs w:val="24"/>
        </w:rPr>
        <w:t xml:space="preserve"> og høstsemesteret var det formiddagsguds</w:t>
      </w:r>
      <w:r w:rsidR="00E71FFF" w:rsidRPr="004359C4">
        <w:rPr>
          <w:rFonts w:ascii="Times New Roman" w:hAnsi="Times New Roman" w:cs="Times New Roman"/>
          <w:sz w:val="24"/>
          <w:szCs w:val="24"/>
        </w:rPr>
        <w:t>tjenester i begge kirker.</w:t>
      </w:r>
      <w:r w:rsidRPr="004359C4">
        <w:rPr>
          <w:rFonts w:ascii="Times New Roman" w:hAnsi="Times New Roman" w:cs="Times New Roman"/>
          <w:sz w:val="24"/>
          <w:szCs w:val="24"/>
        </w:rPr>
        <w:t xml:space="preserve"> En søndag i måneden eller mer var det fellesgudstjeneste i en av kirkene.  Også i høytidene har det vært noen felles gudstjenester.  I sommerperioden var det gudstjeneste annenhver søndag i den enkelte kirke. </w:t>
      </w:r>
      <w:r w:rsidRPr="004359C4">
        <w:rPr>
          <w:rFonts w:ascii="Times New Roman" w:eastAsia="Times New Roman" w:hAnsi="Times New Roman" w:cs="Times New Roman"/>
          <w:sz w:val="24"/>
          <w:szCs w:val="24"/>
        </w:rPr>
        <w:t xml:space="preserve">Det er utfordrende å ikke alltid ha gudstjeneste i begge kirker kl. 11. Noen opplever å komme til låst dør </w:t>
      </w:r>
      <w:r w:rsidR="00B37E84" w:rsidRPr="004359C4">
        <w:rPr>
          <w:rFonts w:ascii="Times New Roman" w:eastAsia="Times New Roman" w:hAnsi="Times New Roman" w:cs="Times New Roman"/>
          <w:sz w:val="24"/>
          <w:szCs w:val="24"/>
        </w:rPr>
        <w:t>når det er fellesgudstjeneste</w:t>
      </w:r>
      <w:r w:rsidRPr="004359C4">
        <w:rPr>
          <w:rFonts w:ascii="Times New Roman" w:eastAsia="Times New Roman" w:hAnsi="Times New Roman" w:cs="Times New Roman"/>
          <w:sz w:val="24"/>
          <w:szCs w:val="24"/>
        </w:rPr>
        <w:t xml:space="preserve">. </w:t>
      </w:r>
      <w:r w:rsidRPr="004359C4">
        <w:rPr>
          <w:rFonts w:ascii="Times New Roman" w:hAnsi="Times New Roman" w:cs="Times New Roman"/>
          <w:sz w:val="24"/>
          <w:szCs w:val="24"/>
        </w:rPr>
        <w:t xml:space="preserve">Det har også vært noe treghet med hensyn til å delta på gudstjenester i </w:t>
      </w:r>
      <w:r w:rsidR="00B37E84" w:rsidRPr="004359C4">
        <w:rPr>
          <w:rFonts w:ascii="Times New Roman" w:hAnsi="Times New Roman" w:cs="Times New Roman"/>
          <w:sz w:val="24"/>
          <w:szCs w:val="24"/>
        </w:rPr>
        <w:t>«den andre kirken»</w:t>
      </w:r>
      <w:r w:rsidRPr="004359C4">
        <w:rPr>
          <w:rFonts w:ascii="Times New Roman" w:hAnsi="Times New Roman" w:cs="Times New Roman"/>
          <w:sz w:val="24"/>
          <w:szCs w:val="24"/>
        </w:rPr>
        <w:t>, noe som ikke er un</w:t>
      </w:r>
      <w:r w:rsidR="00B37E84" w:rsidRPr="004359C4">
        <w:rPr>
          <w:rFonts w:ascii="Times New Roman" w:hAnsi="Times New Roman" w:cs="Times New Roman"/>
          <w:sz w:val="24"/>
          <w:szCs w:val="24"/>
        </w:rPr>
        <w:t>aturlig. Tilknytningen til «</w:t>
      </w:r>
      <w:r w:rsidRPr="004359C4">
        <w:rPr>
          <w:rFonts w:ascii="Times New Roman" w:hAnsi="Times New Roman" w:cs="Times New Roman"/>
          <w:sz w:val="24"/>
          <w:szCs w:val="24"/>
        </w:rPr>
        <w:t xml:space="preserve">egen» kirke er viktig for mange. </w:t>
      </w:r>
    </w:p>
    <w:p w:rsidR="003170B4" w:rsidRPr="004359C4" w:rsidRDefault="003170B4" w:rsidP="005E7CEA">
      <w:pPr>
        <w:spacing w:after="0"/>
        <w:rPr>
          <w:rFonts w:ascii="Times New Roman" w:hAnsi="Times New Roman" w:cs="Times New Roman"/>
          <w:sz w:val="24"/>
          <w:szCs w:val="24"/>
        </w:rPr>
      </w:pPr>
    </w:p>
    <w:p w:rsidR="001F24E0" w:rsidRPr="004359C4" w:rsidRDefault="00B37E84" w:rsidP="005E7CEA">
      <w:pPr>
        <w:spacing w:after="0"/>
        <w:rPr>
          <w:rFonts w:ascii="Times New Roman" w:eastAsia="Times New Roman" w:hAnsi="Times New Roman" w:cs="Times New Roman"/>
          <w:sz w:val="24"/>
          <w:szCs w:val="24"/>
        </w:rPr>
      </w:pPr>
      <w:r w:rsidRPr="004359C4">
        <w:rPr>
          <w:rFonts w:ascii="Times New Roman" w:hAnsi="Times New Roman" w:cs="Times New Roman"/>
          <w:sz w:val="24"/>
          <w:szCs w:val="24"/>
        </w:rPr>
        <w:t>I 2015 var det</w:t>
      </w:r>
      <w:r w:rsidR="001F24E0" w:rsidRPr="004359C4">
        <w:rPr>
          <w:rFonts w:ascii="Times New Roman" w:hAnsi="Times New Roman" w:cs="Times New Roman"/>
          <w:sz w:val="24"/>
          <w:szCs w:val="24"/>
        </w:rPr>
        <w:t xml:space="preserve"> fire prester i tjeneste fram til desember da Dag Iversen gikk ut i tre måneders permisjon. I noen grad har prestene vekslet mellom gudstjenester i Torshov og Lilleborg.  Kirkene har hver sin gudstjenesteordning tilpasset kirkerommene og lokale tradisjoner. </w:t>
      </w:r>
      <w:r w:rsidR="001F24E0" w:rsidRPr="004359C4">
        <w:rPr>
          <w:rFonts w:ascii="Times New Roman" w:eastAsia="Times New Roman" w:hAnsi="Times New Roman" w:cs="Times New Roman"/>
          <w:sz w:val="24"/>
          <w:szCs w:val="24"/>
        </w:rPr>
        <w:t xml:space="preserve">Det er spennende å lære av hverandres liturgiske tradisjoner. </w:t>
      </w:r>
    </w:p>
    <w:p w:rsidR="001F24E0"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Det meldes mange flere dåp til gudstjenestene i Torshov enn i Lilleborg. Dette, i tillegg til mer stabil bosetting samt aktivt søndagsskolearbeid</w:t>
      </w:r>
      <w:r w:rsidR="0049265D" w:rsidRPr="004359C4">
        <w:rPr>
          <w:rFonts w:ascii="Times New Roman" w:hAnsi="Times New Roman" w:cs="Times New Roman"/>
          <w:sz w:val="24"/>
          <w:szCs w:val="24"/>
        </w:rPr>
        <w:t>,</w:t>
      </w:r>
      <w:r w:rsidRPr="004359C4">
        <w:rPr>
          <w:rFonts w:ascii="Times New Roman" w:hAnsi="Times New Roman" w:cs="Times New Roman"/>
          <w:sz w:val="24"/>
          <w:szCs w:val="24"/>
        </w:rPr>
        <w:t xml:space="preserve"> gjør at gudstjenestene i Torshov er bedre besøkt enn i Lilleborg.</w:t>
      </w:r>
    </w:p>
    <w:p w:rsidR="003170B4" w:rsidRPr="004359C4" w:rsidRDefault="003170B4" w:rsidP="005E7CEA">
      <w:pPr>
        <w:spacing w:after="0"/>
        <w:rPr>
          <w:rFonts w:ascii="Times New Roman" w:hAnsi="Times New Roman" w:cs="Times New Roman"/>
          <w:sz w:val="24"/>
          <w:szCs w:val="24"/>
        </w:rPr>
      </w:pPr>
      <w:r>
        <w:rPr>
          <w:rFonts w:ascii="Times New Roman" w:hAnsi="Times New Roman" w:cs="Times New Roman"/>
          <w:sz w:val="24"/>
          <w:szCs w:val="24"/>
        </w:rPr>
        <w:t>Kristi Himmelfartsdag var det gudstjeneste på Hovedøya, og i forbindelse med Olsok ble det feiret gudstjeneste i Rodeløkka kolonihage.</w:t>
      </w:r>
    </w:p>
    <w:p w:rsidR="001F24E0"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Flere av gudstjenestene </w:t>
      </w:r>
      <w:r w:rsidR="00946E4D" w:rsidRPr="004359C4">
        <w:rPr>
          <w:rFonts w:ascii="Times New Roman" w:hAnsi="Times New Roman" w:cs="Times New Roman"/>
          <w:sz w:val="24"/>
          <w:szCs w:val="24"/>
        </w:rPr>
        <w:t xml:space="preserve">har </w:t>
      </w:r>
      <w:r w:rsidRPr="004359C4">
        <w:rPr>
          <w:rFonts w:ascii="Times New Roman" w:hAnsi="Times New Roman" w:cs="Times New Roman"/>
          <w:sz w:val="24"/>
          <w:szCs w:val="24"/>
        </w:rPr>
        <w:t xml:space="preserve">hatt et internasjonalt preg. </w:t>
      </w:r>
      <w:r w:rsidR="0049265D" w:rsidRPr="004359C4">
        <w:rPr>
          <w:rFonts w:ascii="Times New Roman" w:hAnsi="Times New Roman" w:cs="Times New Roman"/>
          <w:sz w:val="24"/>
          <w:szCs w:val="24"/>
        </w:rPr>
        <w:t>I Lilleborg med utgangspunkt i v</w:t>
      </w:r>
      <w:r w:rsidRPr="004359C4">
        <w:rPr>
          <w:rFonts w:ascii="Times New Roman" w:hAnsi="Times New Roman" w:cs="Times New Roman"/>
          <w:sz w:val="24"/>
          <w:szCs w:val="24"/>
        </w:rPr>
        <w:t xml:space="preserve">ennskapsarbeidet med </w:t>
      </w:r>
      <w:proofErr w:type="spellStart"/>
      <w:r w:rsidRPr="004359C4">
        <w:rPr>
          <w:rFonts w:ascii="Times New Roman" w:hAnsi="Times New Roman" w:cs="Times New Roman"/>
          <w:sz w:val="24"/>
          <w:szCs w:val="24"/>
        </w:rPr>
        <w:t>D</w:t>
      </w:r>
      <w:r w:rsidR="00946E4D" w:rsidRPr="004359C4">
        <w:rPr>
          <w:rFonts w:ascii="Times New Roman" w:hAnsi="Times New Roman" w:cs="Times New Roman"/>
          <w:sz w:val="24"/>
          <w:szCs w:val="24"/>
        </w:rPr>
        <w:t>angaji</w:t>
      </w:r>
      <w:proofErr w:type="spellEnd"/>
      <w:r w:rsidR="00946E4D" w:rsidRPr="004359C4">
        <w:rPr>
          <w:rFonts w:ascii="Times New Roman" w:hAnsi="Times New Roman" w:cs="Times New Roman"/>
          <w:sz w:val="24"/>
          <w:szCs w:val="24"/>
        </w:rPr>
        <w:t xml:space="preserve">-menigheten i Sør-Sudan. </w:t>
      </w:r>
      <w:proofErr w:type="spellStart"/>
      <w:r w:rsidRPr="004359C4">
        <w:rPr>
          <w:rFonts w:ascii="Times New Roman" w:hAnsi="Times New Roman" w:cs="Times New Roman"/>
          <w:sz w:val="24"/>
          <w:szCs w:val="24"/>
        </w:rPr>
        <w:t>Sørsudanesere</w:t>
      </w:r>
      <w:proofErr w:type="spellEnd"/>
      <w:r w:rsidRPr="004359C4">
        <w:rPr>
          <w:rFonts w:ascii="Times New Roman" w:hAnsi="Times New Roman" w:cs="Times New Roman"/>
          <w:sz w:val="24"/>
          <w:szCs w:val="24"/>
        </w:rPr>
        <w:t xml:space="preserve"> i Norge har en nær tilknytning til kirka og har deltatt på enkelte messer.  </w:t>
      </w:r>
    </w:p>
    <w:p w:rsidR="001F24E0"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Vennskapsbesøket fra </w:t>
      </w:r>
      <w:proofErr w:type="spellStart"/>
      <w:r w:rsidRPr="004359C4">
        <w:rPr>
          <w:rFonts w:ascii="Times New Roman" w:hAnsi="Times New Roman" w:cs="Times New Roman"/>
          <w:sz w:val="24"/>
          <w:szCs w:val="24"/>
        </w:rPr>
        <w:t>Redeemer</w:t>
      </w:r>
      <w:proofErr w:type="spellEnd"/>
      <w:r w:rsidRPr="004359C4">
        <w:rPr>
          <w:rFonts w:ascii="Times New Roman" w:hAnsi="Times New Roman" w:cs="Times New Roman"/>
          <w:sz w:val="24"/>
          <w:szCs w:val="24"/>
        </w:rPr>
        <w:t xml:space="preserve"> Churc</w:t>
      </w:r>
      <w:r w:rsidR="0049265D" w:rsidRPr="004359C4">
        <w:rPr>
          <w:rFonts w:ascii="Times New Roman" w:hAnsi="Times New Roman" w:cs="Times New Roman"/>
          <w:sz w:val="24"/>
          <w:szCs w:val="24"/>
        </w:rPr>
        <w:t>h i Jerusalem satte preg på felles høymesse</w:t>
      </w:r>
      <w:r w:rsidRPr="004359C4">
        <w:rPr>
          <w:rFonts w:ascii="Times New Roman" w:hAnsi="Times New Roman" w:cs="Times New Roman"/>
          <w:sz w:val="24"/>
          <w:szCs w:val="24"/>
        </w:rPr>
        <w:t xml:space="preserve"> i Torshov kirke </w:t>
      </w:r>
      <w:r w:rsidR="0049265D" w:rsidRPr="004359C4">
        <w:rPr>
          <w:rFonts w:ascii="Times New Roman" w:hAnsi="Times New Roman" w:cs="Times New Roman"/>
          <w:sz w:val="24"/>
          <w:szCs w:val="24"/>
        </w:rPr>
        <w:t>i august</w:t>
      </w:r>
      <w:r w:rsidRPr="004359C4">
        <w:rPr>
          <w:rFonts w:ascii="Times New Roman" w:hAnsi="Times New Roman" w:cs="Times New Roman"/>
          <w:sz w:val="24"/>
          <w:szCs w:val="24"/>
        </w:rPr>
        <w:t>.</w:t>
      </w:r>
    </w:p>
    <w:p w:rsidR="001F24E0"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På den felles diakonigudstjenesten i Lilleborg var lengeværende papirløse flyktninger fra «Mennesker i </w:t>
      </w:r>
      <w:proofErr w:type="spellStart"/>
      <w:r w:rsidRPr="004359C4">
        <w:rPr>
          <w:rFonts w:ascii="Times New Roman" w:hAnsi="Times New Roman" w:cs="Times New Roman"/>
          <w:sz w:val="24"/>
          <w:szCs w:val="24"/>
        </w:rPr>
        <w:t>Limbo</w:t>
      </w:r>
      <w:proofErr w:type="spellEnd"/>
      <w:r w:rsidRPr="004359C4">
        <w:rPr>
          <w:rFonts w:ascii="Times New Roman" w:hAnsi="Times New Roman" w:cs="Times New Roman"/>
          <w:sz w:val="24"/>
          <w:szCs w:val="24"/>
        </w:rPr>
        <w:t xml:space="preserve">» invitert til å fortelle om sin situasjon.  Utgangspunktet var James </w:t>
      </w:r>
      <w:proofErr w:type="spellStart"/>
      <w:r w:rsidRPr="004359C4">
        <w:rPr>
          <w:rFonts w:ascii="Times New Roman" w:hAnsi="Times New Roman" w:cs="Times New Roman"/>
          <w:sz w:val="24"/>
          <w:szCs w:val="24"/>
        </w:rPr>
        <w:t>Malak</w:t>
      </w:r>
      <w:proofErr w:type="spellEnd"/>
      <w:r w:rsidRPr="004359C4">
        <w:rPr>
          <w:rFonts w:ascii="Times New Roman" w:hAnsi="Times New Roman" w:cs="Times New Roman"/>
          <w:sz w:val="24"/>
          <w:szCs w:val="24"/>
        </w:rPr>
        <w:t xml:space="preserve"> som var papirløs flyktning fra Sør-Sudan og medlem av Torshov og Lilleborg menighetsråd. </w:t>
      </w:r>
    </w:p>
    <w:p w:rsidR="0040107C" w:rsidRPr="004359C4" w:rsidRDefault="001F24E0" w:rsidP="005E7CEA">
      <w:pPr>
        <w:spacing w:after="0"/>
        <w:rPr>
          <w:rFonts w:ascii="Times New Roman" w:hAnsi="Times New Roman" w:cs="Times New Roman"/>
          <w:sz w:val="24"/>
          <w:szCs w:val="24"/>
        </w:rPr>
      </w:pPr>
      <w:r w:rsidRPr="004359C4">
        <w:rPr>
          <w:rFonts w:ascii="Times New Roman" w:hAnsi="Times New Roman" w:cs="Times New Roman"/>
          <w:sz w:val="24"/>
          <w:szCs w:val="24"/>
        </w:rPr>
        <w:lastRenderedPageBreak/>
        <w:t xml:space="preserve">Kirkekaffen er en institusjon i begge kirker. Og begge steder er det behov for flere kirkeverter. </w:t>
      </w:r>
    </w:p>
    <w:p w:rsidR="000D57FC" w:rsidRDefault="000D57FC" w:rsidP="005E7CEA">
      <w:pPr>
        <w:spacing w:after="0"/>
        <w:rPr>
          <w:rFonts w:ascii="Times New Roman" w:hAnsi="Times New Roman" w:cs="Times New Roman"/>
          <w:b/>
          <w:sz w:val="24"/>
          <w:szCs w:val="24"/>
        </w:rPr>
      </w:pPr>
    </w:p>
    <w:p w:rsidR="0040107C" w:rsidRPr="000D57FC" w:rsidRDefault="0040107C"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KIRKEMUSIKK</w:t>
      </w:r>
    </w:p>
    <w:p w:rsidR="00804D7D" w:rsidRPr="004359C4" w:rsidRDefault="00804D7D"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 xml:space="preserve">Torshov kirke:  </w:t>
      </w:r>
    </w:p>
    <w:p w:rsidR="00804D7D" w:rsidRPr="004359C4" w:rsidRDefault="00804D7D"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I </w:t>
      </w:r>
      <w:r w:rsidR="00951CA7" w:rsidRPr="004359C4">
        <w:rPr>
          <w:rFonts w:ascii="Times New Roman" w:hAnsi="Times New Roman" w:cs="Times New Roman"/>
          <w:sz w:val="24"/>
          <w:szCs w:val="24"/>
        </w:rPr>
        <w:t xml:space="preserve">løpet av </w:t>
      </w:r>
      <w:r w:rsidRPr="004359C4">
        <w:rPr>
          <w:rFonts w:ascii="Times New Roman" w:hAnsi="Times New Roman" w:cs="Times New Roman"/>
          <w:sz w:val="24"/>
          <w:szCs w:val="24"/>
        </w:rPr>
        <w:t xml:space="preserve">2015 har </w:t>
      </w:r>
      <w:r w:rsidR="00951CA7" w:rsidRPr="004359C4">
        <w:rPr>
          <w:rFonts w:ascii="Times New Roman" w:hAnsi="Times New Roman" w:cs="Times New Roman"/>
          <w:sz w:val="24"/>
          <w:szCs w:val="24"/>
        </w:rPr>
        <w:t>de</w:t>
      </w:r>
      <w:r w:rsidRPr="004359C4">
        <w:rPr>
          <w:rFonts w:ascii="Times New Roman" w:hAnsi="Times New Roman" w:cs="Times New Roman"/>
          <w:sz w:val="24"/>
          <w:szCs w:val="24"/>
        </w:rPr>
        <w:t xml:space="preserve"> nye gudstjenesteliturgier blitt enda bed</w:t>
      </w:r>
      <w:r w:rsidR="00951CA7" w:rsidRPr="004359C4">
        <w:rPr>
          <w:rFonts w:ascii="Times New Roman" w:hAnsi="Times New Roman" w:cs="Times New Roman"/>
          <w:sz w:val="24"/>
          <w:szCs w:val="24"/>
        </w:rPr>
        <w:t>re innarbeidet i Torshov kirke og d</w:t>
      </w:r>
      <w:r w:rsidRPr="004359C4">
        <w:rPr>
          <w:rFonts w:ascii="Times New Roman" w:hAnsi="Times New Roman" w:cs="Times New Roman"/>
          <w:sz w:val="24"/>
          <w:szCs w:val="24"/>
        </w:rPr>
        <w:t xml:space="preserve">en nye salmeboken byr i tillegg på et stort og variert utvalg salmer og sanger til bruk i gudstjenester og andre sammenkomster. </w:t>
      </w:r>
    </w:p>
    <w:p w:rsidR="00946E4D" w:rsidRPr="004359C4" w:rsidRDefault="00946E4D" w:rsidP="005E7CEA">
      <w:pPr>
        <w:spacing w:after="0"/>
        <w:rPr>
          <w:rFonts w:ascii="Times New Roman" w:hAnsi="Times New Roman" w:cs="Times New Roman"/>
          <w:sz w:val="24"/>
          <w:szCs w:val="24"/>
        </w:rPr>
      </w:pPr>
    </w:p>
    <w:p w:rsidR="00804D7D" w:rsidRPr="004359C4" w:rsidRDefault="00804D7D"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Mye vakker musikk har blitt fremført i Torshov kirke i </w:t>
      </w:r>
      <w:r w:rsidR="00951CA7" w:rsidRPr="004359C4">
        <w:rPr>
          <w:rFonts w:ascii="Times New Roman" w:hAnsi="Times New Roman" w:cs="Times New Roman"/>
          <w:sz w:val="24"/>
          <w:szCs w:val="24"/>
        </w:rPr>
        <w:t xml:space="preserve">2015. I gudstjenestene har </w:t>
      </w:r>
      <w:proofErr w:type="spellStart"/>
      <w:r w:rsidRPr="004359C4">
        <w:rPr>
          <w:rFonts w:ascii="Times New Roman" w:hAnsi="Times New Roman" w:cs="Times New Roman"/>
          <w:sz w:val="24"/>
          <w:szCs w:val="24"/>
        </w:rPr>
        <w:t>KORiOSLO</w:t>
      </w:r>
      <w:proofErr w:type="spellEnd"/>
      <w:r w:rsidRPr="004359C4">
        <w:rPr>
          <w:rFonts w:ascii="Times New Roman" w:hAnsi="Times New Roman" w:cs="Times New Roman"/>
          <w:sz w:val="24"/>
          <w:szCs w:val="24"/>
        </w:rPr>
        <w:t xml:space="preserve">, Torshovkoret og Torshov </w:t>
      </w:r>
      <w:proofErr w:type="spellStart"/>
      <w:r w:rsidRPr="004359C4">
        <w:rPr>
          <w:rFonts w:ascii="Times New Roman" w:hAnsi="Times New Roman" w:cs="Times New Roman"/>
          <w:sz w:val="24"/>
          <w:szCs w:val="24"/>
        </w:rPr>
        <w:t>kv</w:t>
      </w:r>
      <w:proofErr w:type="spellEnd"/>
      <w:r w:rsidRPr="004359C4">
        <w:rPr>
          <w:rFonts w:ascii="Times New Roman" w:hAnsi="Times New Roman" w:cs="Times New Roman"/>
          <w:sz w:val="24"/>
          <w:szCs w:val="24"/>
        </w:rPr>
        <w:t xml:space="preserve">. </w:t>
      </w:r>
      <w:proofErr w:type="gramStart"/>
      <w:r w:rsidRPr="004359C4">
        <w:rPr>
          <w:rFonts w:ascii="Times New Roman" w:hAnsi="Times New Roman" w:cs="Times New Roman"/>
          <w:sz w:val="24"/>
          <w:szCs w:val="24"/>
        </w:rPr>
        <w:t>vokalensemble</w:t>
      </w:r>
      <w:proofErr w:type="gramEnd"/>
      <w:r w:rsidRPr="004359C4">
        <w:rPr>
          <w:rFonts w:ascii="Times New Roman" w:hAnsi="Times New Roman" w:cs="Times New Roman"/>
          <w:sz w:val="24"/>
          <w:szCs w:val="24"/>
        </w:rPr>
        <w:t xml:space="preserve"> </w:t>
      </w:r>
      <w:r w:rsidR="00951CA7" w:rsidRPr="004359C4">
        <w:rPr>
          <w:rFonts w:ascii="Times New Roman" w:hAnsi="Times New Roman" w:cs="Times New Roman"/>
          <w:sz w:val="24"/>
          <w:szCs w:val="24"/>
        </w:rPr>
        <w:t xml:space="preserve">deltatt flere ganger </w:t>
      </w:r>
      <w:r w:rsidRPr="004359C4">
        <w:rPr>
          <w:rFonts w:ascii="Times New Roman" w:hAnsi="Times New Roman" w:cs="Times New Roman"/>
          <w:sz w:val="24"/>
          <w:szCs w:val="24"/>
        </w:rPr>
        <w:t xml:space="preserve">som gjenytelser for leie av lokaler i kirken. </w:t>
      </w:r>
      <w:r w:rsidR="00951CA7" w:rsidRPr="004359C4">
        <w:rPr>
          <w:rFonts w:ascii="Times New Roman" w:hAnsi="Times New Roman" w:cs="Times New Roman"/>
          <w:sz w:val="24"/>
          <w:szCs w:val="24"/>
        </w:rPr>
        <w:t xml:space="preserve">Organist Kristian Hernes </w:t>
      </w:r>
      <w:r w:rsidRPr="004359C4">
        <w:rPr>
          <w:rFonts w:ascii="Times New Roman" w:hAnsi="Times New Roman" w:cs="Times New Roman"/>
          <w:sz w:val="24"/>
          <w:szCs w:val="24"/>
        </w:rPr>
        <w:t xml:space="preserve">har komponert flere motetter/ bibelske salmer etc. som korene har kunnet fremføre under gudstjenestene. </w:t>
      </w:r>
      <w:r w:rsidR="00951CA7" w:rsidRPr="004359C4">
        <w:rPr>
          <w:rFonts w:ascii="Times New Roman" w:hAnsi="Times New Roman" w:cs="Times New Roman"/>
          <w:sz w:val="24"/>
          <w:szCs w:val="24"/>
        </w:rPr>
        <w:t xml:space="preserve">I tillegg har andre sangere og </w:t>
      </w:r>
      <w:r w:rsidRPr="004359C4">
        <w:rPr>
          <w:rFonts w:ascii="Times New Roman" w:hAnsi="Times New Roman" w:cs="Times New Roman"/>
          <w:sz w:val="24"/>
          <w:szCs w:val="24"/>
        </w:rPr>
        <w:t xml:space="preserve">instrumentalister blitt leid inn til gudstjenester, spesielt til </w:t>
      </w:r>
      <w:r w:rsidR="00046C01" w:rsidRPr="004359C4">
        <w:rPr>
          <w:rFonts w:ascii="Times New Roman" w:hAnsi="Times New Roman" w:cs="Times New Roman"/>
          <w:sz w:val="24"/>
          <w:szCs w:val="24"/>
        </w:rPr>
        <w:t>høytidene.</w:t>
      </w:r>
      <w:r w:rsidRPr="004359C4">
        <w:rPr>
          <w:rFonts w:ascii="Times New Roman" w:hAnsi="Times New Roman" w:cs="Times New Roman"/>
          <w:sz w:val="24"/>
          <w:szCs w:val="24"/>
        </w:rPr>
        <w:t xml:space="preserve"> Av </w:t>
      </w:r>
      <w:r w:rsidR="00046C01" w:rsidRPr="004359C4">
        <w:rPr>
          <w:rFonts w:ascii="Times New Roman" w:hAnsi="Times New Roman" w:cs="Times New Roman"/>
          <w:sz w:val="24"/>
          <w:szCs w:val="24"/>
        </w:rPr>
        <w:t>andre musikalske begivenheter i løpet av året kan</w:t>
      </w:r>
      <w:r w:rsidRPr="004359C4">
        <w:rPr>
          <w:rFonts w:ascii="Times New Roman" w:hAnsi="Times New Roman" w:cs="Times New Roman"/>
          <w:sz w:val="24"/>
          <w:szCs w:val="24"/>
        </w:rPr>
        <w:t xml:space="preserve"> nevne</w:t>
      </w:r>
      <w:r w:rsidR="00046C01" w:rsidRPr="004359C4">
        <w:rPr>
          <w:rFonts w:ascii="Times New Roman" w:hAnsi="Times New Roman" w:cs="Times New Roman"/>
          <w:sz w:val="24"/>
          <w:szCs w:val="24"/>
        </w:rPr>
        <w:t xml:space="preserve">s </w:t>
      </w:r>
      <w:r w:rsidRPr="004359C4">
        <w:rPr>
          <w:rFonts w:ascii="Times New Roman" w:hAnsi="Times New Roman" w:cs="Times New Roman"/>
          <w:sz w:val="24"/>
          <w:szCs w:val="24"/>
        </w:rPr>
        <w:t xml:space="preserve">Jazzmesse med profesjonelt band, Konsert med Ullern kammerkor </w:t>
      </w:r>
      <w:r w:rsidR="00477682" w:rsidRPr="004359C4">
        <w:rPr>
          <w:rFonts w:ascii="Times New Roman" w:hAnsi="Times New Roman" w:cs="Times New Roman"/>
          <w:sz w:val="24"/>
          <w:szCs w:val="24"/>
        </w:rPr>
        <w:t>og</w:t>
      </w:r>
      <w:r w:rsidRPr="004359C4">
        <w:rPr>
          <w:rFonts w:ascii="Times New Roman" w:hAnsi="Times New Roman" w:cs="Times New Roman"/>
          <w:sz w:val="24"/>
          <w:szCs w:val="24"/>
        </w:rPr>
        <w:t xml:space="preserve"> solister, urfremføring av Kristian Hernes’ ‘Missa brevis’ og Julekonserter med Torshovkoret og Kristian Hernes med bl.a. fremføring av Mendelssohns ‘Salme 42’</w:t>
      </w:r>
      <w:r w:rsidR="00951CA7" w:rsidRPr="004359C4">
        <w:rPr>
          <w:rFonts w:ascii="Times New Roman" w:hAnsi="Times New Roman" w:cs="Times New Roman"/>
          <w:sz w:val="24"/>
          <w:szCs w:val="24"/>
        </w:rPr>
        <w:t>.</w:t>
      </w:r>
    </w:p>
    <w:p w:rsidR="00946E4D" w:rsidRPr="004359C4" w:rsidRDefault="00946E4D" w:rsidP="005E7CEA">
      <w:pPr>
        <w:spacing w:after="0"/>
        <w:rPr>
          <w:rFonts w:ascii="Times New Roman" w:hAnsi="Times New Roman" w:cs="Times New Roman"/>
          <w:sz w:val="24"/>
          <w:szCs w:val="24"/>
        </w:rPr>
      </w:pPr>
    </w:p>
    <w:p w:rsidR="00951CA7" w:rsidRPr="004359C4" w:rsidRDefault="00946E4D" w:rsidP="005E7CEA">
      <w:pPr>
        <w:spacing w:after="0"/>
        <w:rPr>
          <w:rFonts w:ascii="Times New Roman" w:hAnsi="Times New Roman" w:cs="Times New Roman"/>
          <w:sz w:val="24"/>
          <w:szCs w:val="24"/>
        </w:rPr>
      </w:pPr>
      <w:r w:rsidRPr="004359C4">
        <w:rPr>
          <w:rFonts w:ascii="Times New Roman" w:hAnsi="Times New Roman" w:cs="Times New Roman"/>
          <w:sz w:val="24"/>
          <w:szCs w:val="24"/>
        </w:rPr>
        <w:t>D</w:t>
      </w:r>
      <w:r w:rsidR="00951CA7" w:rsidRPr="004359C4">
        <w:rPr>
          <w:rFonts w:ascii="Times New Roman" w:hAnsi="Times New Roman" w:cs="Times New Roman"/>
          <w:sz w:val="24"/>
          <w:szCs w:val="24"/>
        </w:rPr>
        <w:t>et er avholdt to salmekvelder s</w:t>
      </w:r>
      <w:r w:rsidR="006874F2" w:rsidRPr="004359C4">
        <w:rPr>
          <w:rFonts w:ascii="Times New Roman" w:hAnsi="Times New Roman" w:cs="Times New Roman"/>
          <w:sz w:val="24"/>
          <w:szCs w:val="24"/>
        </w:rPr>
        <w:t>om begge har vært godt besøkt.</w:t>
      </w:r>
    </w:p>
    <w:p w:rsidR="00046C01" w:rsidRPr="004359C4" w:rsidRDefault="00046C01" w:rsidP="005E7CEA">
      <w:pPr>
        <w:spacing w:after="0"/>
        <w:rPr>
          <w:rFonts w:ascii="Times New Roman" w:hAnsi="Times New Roman" w:cs="Times New Roman"/>
          <w:sz w:val="24"/>
          <w:szCs w:val="24"/>
        </w:rPr>
      </w:pPr>
      <w:r w:rsidRPr="004359C4">
        <w:rPr>
          <w:rFonts w:ascii="Times New Roman" w:hAnsi="Times New Roman" w:cs="Times New Roman"/>
          <w:sz w:val="24"/>
          <w:szCs w:val="24"/>
        </w:rPr>
        <w:t>Organisten har spilt på</w:t>
      </w:r>
      <w:r w:rsidR="00804D7D" w:rsidRPr="004359C4">
        <w:rPr>
          <w:rFonts w:ascii="Times New Roman" w:hAnsi="Times New Roman" w:cs="Times New Roman"/>
          <w:sz w:val="24"/>
          <w:szCs w:val="24"/>
        </w:rPr>
        <w:t xml:space="preserve"> babysang-</w:t>
      </w:r>
      <w:r w:rsidRPr="004359C4">
        <w:rPr>
          <w:rFonts w:ascii="Times New Roman" w:hAnsi="Times New Roman" w:cs="Times New Roman"/>
          <w:sz w:val="24"/>
          <w:szCs w:val="24"/>
        </w:rPr>
        <w:t xml:space="preserve">samlingene </w:t>
      </w:r>
      <w:r w:rsidR="00804D7D" w:rsidRPr="004359C4">
        <w:rPr>
          <w:rFonts w:ascii="Times New Roman" w:hAnsi="Times New Roman" w:cs="Times New Roman"/>
          <w:sz w:val="24"/>
          <w:szCs w:val="24"/>
        </w:rPr>
        <w:t xml:space="preserve">og pianoakkompagnementet gjør det lettere for folk å synge med på sangene. </w:t>
      </w:r>
    </w:p>
    <w:p w:rsidR="00946E4D" w:rsidRPr="004359C4" w:rsidRDefault="00946E4D" w:rsidP="005E7CEA">
      <w:pPr>
        <w:spacing w:after="0"/>
        <w:rPr>
          <w:rFonts w:ascii="Times New Roman" w:hAnsi="Times New Roman" w:cs="Times New Roman"/>
          <w:bCs/>
          <w:sz w:val="24"/>
          <w:szCs w:val="24"/>
        </w:rPr>
      </w:pPr>
    </w:p>
    <w:p w:rsidR="00804D7D" w:rsidRPr="004359C4" w:rsidRDefault="00804D7D" w:rsidP="005E7CEA">
      <w:pPr>
        <w:spacing w:after="0"/>
        <w:rPr>
          <w:rFonts w:ascii="Times New Roman" w:hAnsi="Times New Roman" w:cs="Times New Roman"/>
          <w:bCs/>
          <w:sz w:val="24"/>
          <w:szCs w:val="24"/>
        </w:rPr>
      </w:pPr>
      <w:r w:rsidRPr="004359C4">
        <w:rPr>
          <w:rFonts w:ascii="Times New Roman" w:hAnsi="Times New Roman" w:cs="Times New Roman"/>
          <w:bCs/>
          <w:sz w:val="24"/>
          <w:szCs w:val="24"/>
        </w:rPr>
        <w:t>Det nye flygelet er en stor berikelse for menighetens musikkliv. Flygelet genererer også leieinntekter i forbinde</w:t>
      </w:r>
      <w:r w:rsidR="00046C01" w:rsidRPr="004359C4">
        <w:rPr>
          <w:rFonts w:ascii="Times New Roman" w:hAnsi="Times New Roman" w:cs="Times New Roman"/>
          <w:bCs/>
          <w:sz w:val="24"/>
          <w:szCs w:val="24"/>
        </w:rPr>
        <w:t>lse med flere konserter og</w:t>
      </w:r>
      <w:r w:rsidRPr="004359C4">
        <w:rPr>
          <w:rFonts w:ascii="Times New Roman" w:hAnsi="Times New Roman" w:cs="Times New Roman"/>
          <w:bCs/>
          <w:sz w:val="24"/>
          <w:szCs w:val="24"/>
        </w:rPr>
        <w:t xml:space="preserve"> lydopptak etc. </w:t>
      </w:r>
      <w:r w:rsidR="00046C01" w:rsidRPr="004359C4">
        <w:rPr>
          <w:rFonts w:ascii="Times New Roman" w:hAnsi="Times New Roman" w:cs="Times New Roman"/>
          <w:sz w:val="24"/>
          <w:szCs w:val="24"/>
        </w:rPr>
        <w:t xml:space="preserve">Orgelet lider </w:t>
      </w:r>
      <w:r w:rsidR="006874F2" w:rsidRPr="004359C4">
        <w:rPr>
          <w:rFonts w:ascii="Times New Roman" w:hAnsi="Times New Roman" w:cs="Times New Roman"/>
          <w:sz w:val="24"/>
          <w:szCs w:val="24"/>
        </w:rPr>
        <w:t>derimot</w:t>
      </w:r>
      <w:r w:rsidR="00046C01" w:rsidRPr="004359C4">
        <w:rPr>
          <w:rFonts w:ascii="Times New Roman" w:hAnsi="Times New Roman" w:cs="Times New Roman"/>
          <w:sz w:val="24"/>
          <w:szCs w:val="24"/>
        </w:rPr>
        <w:t xml:space="preserve"> av manglende vedlikehold, klinger stadig ustemt og er ikke lenger er spillbart pga. at toner henger seg opp. </w:t>
      </w:r>
      <w:r w:rsidR="006874F2" w:rsidRPr="004359C4">
        <w:rPr>
          <w:rFonts w:ascii="Times New Roman" w:hAnsi="Times New Roman" w:cs="Times New Roman"/>
          <w:sz w:val="24"/>
          <w:szCs w:val="24"/>
        </w:rPr>
        <w:t>Et elektronisk orgel ble montert på nyåret 2016, men det er ingen fullgod erstatning. Menighetsrådet har derfor vedtatt at det skal settes i gang en innsamling til restaurering av orgelet</w:t>
      </w:r>
    </w:p>
    <w:p w:rsidR="00946E4D" w:rsidRPr="004359C4" w:rsidRDefault="00946E4D" w:rsidP="005E7CEA">
      <w:pPr>
        <w:spacing w:after="0"/>
        <w:rPr>
          <w:rFonts w:ascii="Times New Roman" w:hAnsi="Times New Roman" w:cs="Times New Roman"/>
          <w:b/>
          <w:sz w:val="24"/>
          <w:szCs w:val="24"/>
        </w:rPr>
      </w:pPr>
    </w:p>
    <w:p w:rsidR="00804D7D" w:rsidRPr="004359C4" w:rsidRDefault="00804D7D" w:rsidP="005E7CEA">
      <w:pPr>
        <w:spacing w:after="0"/>
        <w:rPr>
          <w:rFonts w:ascii="Times New Roman" w:hAnsi="Times New Roman" w:cs="Times New Roman"/>
          <w:b/>
          <w:sz w:val="24"/>
          <w:szCs w:val="24"/>
        </w:rPr>
      </w:pPr>
      <w:r w:rsidRPr="004359C4">
        <w:rPr>
          <w:rFonts w:ascii="Times New Roman" w:hAnsi="Times New Roman" w:cs="Times New Roman"/>
          <w:b/>
          <w:sz w:val="24"/>
          <w:szCs w:val="24"/>
        </w:rPr>
        <w:t xml:space="preserve">Lilleborg kirke: </w:t>
      </w:r>
    </w:p>
    <w:p w:rsidR="00804D7D" w:rsidRPr="004359C4" w:rsidRDefault="00804D7D"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De første månedene av 2015 vikarierte Balder Angel i organiststillingen i Lilleborg. I mars ble Karolina Wisniewska ansatt i 40 %. Det å miste en tredjedel av stillinga fikk konsekvenser for den sterke kirkemusikalske profilen gudstjenestene i Lilleborg har hatt siden orgelet kom i ca. 1980.  Det var ikke mulighet for konserter etc. innenfor en slik redusert stilling.  Karolina bidro likevel til at prester og menighetsmedlemmer opplevde at liturgien var levende og at gudstjenestene fungerte godt.  Da Karolina fikk tilbud om 100 % stilling i en annen by fra januar 2016 ble det ganske snart klart at hun ikke kom til å fortsette i stillingen her. </w:t>
      </w:r>
    </w:p>
    <w:p w:rsidR="00804D7D" w:rsidRPr="004359C4" w:rsidRDefault="00804D7D" w:rsidP="005E7CEA">
      <w:pPr>
        <w:spacing w:after="0"/>
        <w:rPr>
          <w:rFonts w:ascii="Times New Roman" w:hAnsi="Times New Roman" w:cs="Times New Roman"/>
          <w:sz w:val="24"/>
          <w:szCs w:val="24"/>
        </w:rPr>
      </w:pPr>
    </w:p>
    <w:p w:rsidR="00F64441" w:rsidRPr="000D57FC" w:rsidRDefault="00F64441" w:rsidP="00F64441">
      <w:pPr>
        <w:spacing w:after="0"/>
        <w:rPr>
          <w:rFonts w:ascii="Times New Roman" w:hAnsi="Times New Roman" w:cs="Times New Roman"/>
          <w:b/>
          <w:sz w:val="28"/>
          <w:szCs w:val="28"/>
        </w:rPr>
      </w:pPr>
      <w:r w:rsidRPr="000D57FC">
        <w:rPr>
          <w:rFonts w:ascii="Times New Roman" w:hAnsi="Times New Roman" w:cs="Times New Roman"/>
          <w:b/>
          <w:sz w:val="28"/>
          <w:szCs w:val="28"/>
        </w:rPr>
        <w:t>INTERRELIGIØS DIALOG OG ØKOLOGI</w:t>
      </w:r>
    </w:p>
    <w:p w:rsidR="0006066A" w:rsidRPr="004359C4" w:rsidRDefault="0006066A" w:rsidP="0006066A">
      <w:pPr>
        <w:rPr>
          <w:rFonts w:ascii="Times New Roman" w:hAnsi="Times New Roman" w:cs="Times New Roman"/>
          <w:sz w:val="24"/>
          <w:szCs w:val="24"/>
        </w:rPr>
      </w:pPr>
      <w:r w:rsidRPr="004359C4">
        <w:rPr>
          <w:rFonts w:ascii="Times New Roman" w:hAnsi="Times New Roman" w:cs="Times New Roman"/>
          <w:sz w:val="24"/>
          <w:szCs w:val="24"/>
        </w:rPr>
        <w:t>Den 26.oktober inviterte menigheten</w:t>
      </w:r>
      <w:r w:rsidR="00F15268" w:rsidRPr="004359C4">
        <w:rPr>
          <w:rFonts w:ascii="Times New Roman" w:hAnsi="Times New Roman" w:cs="Times New Roman"/>
          <w:sz w:val="24"/>
          <w:szCs w:val="24"/>
        </w:rPr>
        <w:t>,</w:t>
      </w:r>
      <w:r w:rsidRPr="004359C4">
        <w:rPr>
          <w:rFonts w:ascii="Times New Roman" w:hAnsi="Times New Roman" w:cs="Times New Roman"/>
          <w:sz w:val="24"/>
          <w:szCs w:val="24"/>
        </w:rPr>
        <w:t xml:space="preserve"> i samarbeid med Sagene og Iladalen menighet</w:t>
      </w:r>
      <w:r w:rsidR="00F15268" w:rsidRPr="004359C4">
        <w:rPr>
          <w:rFonts w:ascii="Times New Roman" w:hAnsi="Times New Roman" w:cs="Times New Roman"/>
          <w:sz w:val="24"/>
          <w:szCs w:val="24"/>
        </w:rPr>
        <w:t>,</w:t>
      </w:r>
      <w:r w:rsidRPr="004359C4">
        <w:rPr>
          <w:rFonts w:ascii="Times New Roman" w:hAnsi="Times New Roman" w:cs="Times New Roman"/>
          <w:sz w:val="24"/>
          <w:szCs w:val="24"/>
        </w:rPr>
        <w:t xml:space="preserve"> til </w:t>
      </w:r>
      <w:proofErr w:type="gramStart"/>
      <w:r w:rsidRPr="004359C4">
        <w:rPr>
          <w:rFonts w:ascii="Times New Roman" w:hAnsi="Times New Roman" w:cs="Times New Roman"/>
          <w:sz w:val="24"/>
          <w:szCs w:val="24"/>
        </w:rPr>
        <w:t>arrangementet ”Tro</w:t>
      </w:r>
      <w:proofErr w:type="gramEnd"/>
      <w:r w:rsidRPr="004359C4">
        <w:rPr>
          <w:rFonts w:ascii="Times New Roman" w:hAnsi="Times New Roman" w:cs="Times New Roman"/>
          <w:sz w:val="24"/>
          <w:szCs w:val="24"/>
        </w:rPr>
        <w:t xml:space="preserve"> møter Tro”</w:t>
      </w:r>
      <w:r w:rsidR="00F15268" w:rsidRPr="004359C4">
        <w:rPr>
          <w:rFonts w:ascii="Times New Roman" w:hAnsi="Times New Roman" w:cs="Times New Roman"/>
          <w:sz w:val="24"/>
          <w:szCs w:val="24"/>
        </w:rPr>
        <w:t xml:space="preserve"> i Lilleborg kirke</w:t>
      </w:r>
      <w:r w:rsidRPr="004359C4">
        <w:rPr>
          <w:rFonts w:ascii="Times New Roman" w:hAnsi="Times New Roman" w:cs="Times New Roman"/>
          <w:sz w:val="24"/>
          <w:szCs w:val="24"/>
        </w:rPr>
        <w:t>. Møteleder var</w:t>
      </w:r>
      <w:r w:rsidR="00687C19" w:rsidRPr="004359C4">
        <w:rPr>
          <w:rFonts w:ascii="Times New Roman" w:hAnsi="Times New Roman" w:cs="Times New Roman"/>
          <w:sz w:val="24"/>
          <w:szCs w:val="24"/>
        </w:rPr>
        <w:t xml:space="preserve"> Anne Veiteberg</w:t>
      </w:r>
      <w:r w:rsidRPr="004359C4">
        <w:rPr>
          <w:rFonts w:ascii="Times New Roman" w:hAnsi="Times New Roman" w:cs="Times New Roman"/>
          <w:sz w:val="24"/>
          <w:szCs w:val="24"/>
        </w:rPr>
        <w:t xml:space="preserve">, innleder var Grethe Ryen, eksempelvis presentasjon av jødedommen ved Mona Levin, kristendommen ved </w:t>
      </w:r>
      <w:r w:rsidRPr="004359C4">
        <w:rPr>
          <w:rFonts w:ascii="Times New Roman" w:hAnsi="Times New Roman" w:cs="Times New Roman"/>
          <w:sz w:val="24"/>
          <w:szCs w:val="24"/>
        </w:rPr>
        <w:lastRenderedPageBreak/>
        <w:t xml:space="preserve">Svein Tindberg og islam ved </w:t>
      </w:r>
      <w:proofErr w:type="spellStart"/>
      <w:r w:rsidRPr="004359C4">
        <w:rPr>
          <w:rFonts w:ascii="Times New Roman" w:hAnsi="Times New Roman" w:cs="Times New Roman"/>
          <w:sz w:val="24"/>
          <w:szCs w:val="24"/>
        </w:rPr>
        <w:t>Mehda</w:t>
      </w:r>
      <w:proofErr w:type="spellEnd"/>
      <w:r w:rsidRPr="004359C4">
        <w:rPr>
          <w:rFonts w:ascii="Times New Roman" w:hAnsi="Times New Roman" w:cs="Times New Roman"/>
          <w:sz w:val="24"/>
          <w:szCs w:val="24"/>
        </w:rPr>
        <w:t xml:space="preserve"> </w:t>
      </w:r>
      <w:proofErr w:type="spellStart"/>
      <w:r w:rsidRPr="004359C4">
        <w:rPr>
          <w:rFonts w:ascii="Times New Roman" w:hAnsi="Times New Roman" w:cs="Times New Roman"/>
          <w:sz w:val="24"/>
          <w:szCs w:val="24"/>
        </w:rPr>
        <w:t>Zolfaquari</w:t>
      </w:r>
      <w:proofErr w:type="spellEnd"/>
      <w:r w:rsidRPr="004359C4">
        <w:rPr>
          <w:rFonts w:ascii="Times New Roman" w:hAnsi="Times New Roman" w:cs="Times New Roman"/>
          <w:sz w:val="24"/>
          <w:szCs w:val="24"/>
        </w:rPr>
        <w:t>.</w:t>
      </w:r>
      <w:r w:rsidR="00687C19" w:rsidRPr="004359C4">
        <w:rPr>
          <w:rFonts w:ascii="Times New Roman" w:hAnsi="Times New Roman" w:cs="Times New Roman"/>
          <w:sz w:val="24"/>
          <w:szCs w:val="24"/>
        </w:rPr>
        <w:t xml:space="preserve"> Det var deretter dialog og debatt der de medvirkende deltok.</w:t>
      </w:r>
      <w:r w:rsidRPr="004359C4">
        <w:rPr>
          <w:rFonts w:ascii="Times New Roman" w:hAnsi="Times New Roman" w:cs="Times New Roman"/>
          <w:sz w:val="24"/>
          <w:szCs w:val="24"/>
        </w:rPr>
        <w:t xml:space="preserve"> </w:t>
      </w:r>
      <w:r w:rsidR="00687C19" w:rsidRPr="004359C4">
        <w:rPr>
          <w:rFonts w:ascii="Times New Roman" w:hAnsi="Times New Roman" w:cs="Times New Roman"/>
          <w:sz w:val="24"/>
          <w:szCs w:val="24"/>
        </w:rPr>
        <w:t>Det var f</w:t>
      </w:r>
      <w:r w:rsidRPr="004359C4">
        <w:rPr>
          <w:rFonts w:ascii="Times New Roman" w:hAnsi="Times New Roman" w:cs="Times New Roman"/>
          <w:sz w:val="24"/>
          <w:szCs w:val="24"/>
        </w:rPr>
        <w:t xml:space="preserve">ullsatt sal med </w:t>
      </w:r>
      <w:proofErr w:type="spellStart"/>
      <w:r w:rsidRPr="004359C4">
        <w:rPr>
          <w:rFonts w:ascii="Times New Roman" w:hAnsi="Times New Roman" w:cs="Times New Roman"/>
          <w:sz w:val="24"/>
          <w:szCs w:val="24"/>
        </w:rPr>
        <w:t>ca</w:t>
      </w:r>
      <w:proofErr w:type="spellEnd"/>
      <w:r w:rsidRPr="004359C4">
        <w:rPr>
          <w:rFonts w:ascii="Times New Roman" w:hAnsi="Times New Roman" w:cs="Times New Roman"/>
          <w:sz w:val="24"/>
          <w:szCs w:val="24"/>
        </w:rPr>
        <w:t xml:space="preserve"> 120 tilstede. Servering av hjemmelaget mat fra de respektive tradisjoner og frukt, alt hovedsakelig økologisk.</w:t>
      </w:r>
    </w:p>
    <w:p w:rsidR="0006066A" w:rsidRPr="000D57FC" w:rsidRDefault="0006066A" w:rsidP="00DA6DC7">
      <w:pPr>
        <w:spacing w:after="0"/>
        <w:rPr>
          <w:rFonts w:ascii="Times New Roman" w:hAnsi="Times New Roman" w:cs="Times New Roman"/>
          <w:b/>
          <w:sz w:val="28"/>
          <w:szCs w:val="28"/>
        </w:rPr>
      </w:pPr>
      <w:r w:rsidRPr="000D57FC">
        <w:rPr>
          <w:rFonts w:ascii="Times New Roman" w:hAnsi="Times New Roman" w:cs="Times New Roman"/>
          <w:b/>
          <w:sz w:val="28"/>
          <w:szCs w:val="28"/>
        </w:rPr>
        <w:t>L</w:t>
      </w:r>
      <w:r w:rsidR="000D57FC" w:rsidRPr="000D57FC">
        <w:rPr>
          <w:rFonts w:ascii="Times New Roman" w:hAnsi="Times New Roman" w:cs="Times New Roman"/>
          <w:b/>
          <w:sz w:val="28"/>
          <w:szCs w:val="28"/>
        </w:rPr>
        <w:t>ILLEBORG TEATERGRUPPE</w:t>
      </w:r>
    </w:p>
    <w:p w:rsidR="0006066A" w:rsidRPr="004359C4" w:rsidRDefault="0006066A" w:rsidP="00DA6DC7">
      <w:pPr>
        <w:spacing w:after="0"/>
        <w:rPr>
          <w:rFonts w:ascii="Times New Roman" w:hAnsi="Times New Roman" w:cs="Times New Roman"/>
          <w:sz w:val="24"/>
          <w:szCs w:val="24"/>
        </w:rPr>
      </w:pPr>
      <w:r w:rsidRPr="004359C4">
        <w:rPr>
          <w:rFonts w:ascii="Times New Roman" w:hAnsi="Times New Roman" w:cs="Times New Roman"/>
          <w:sz w:val="24"/>
          <w:szCs w:val="24"/>
        </w:rPr>
        <w:t xml:space="preserve">Teatergruppa startet prøver </w:t>
      </w:r>
      <w:proofErr w:type="gramStart"/>
      <w:r w:rsidRPr="004359C4">
        <w:rPr>
          <w:rFonts w:ascii="Times New Roman" w:hAnsi="Times New Roman" w:cs="Times New Roman"/>
          <w:sz w:val="24"/>
          <w:szCs w:val="24"/>
        </w:rPr>
        <w:t>på ”Godvakker</w:t>
      </w:r>
      <w:proofErr w:type="gramEnd"/>
      <w:r w:rsidRPr="004359C4">
        <w:rPr>
          <w:rFonts w:ascii="Times New Roman" w:hAnsi="Times New Roman" w:cs="Times New Roman"/>
          <w:sz w:val="24"/>
          <w:szCs w:val="24"/>
        </w:rPr>
        <w:t>-Maren” av Oskar Braaten den 23.september. De hadde prøver i Lilleborg de fleste mandags- og onsdagskvelder fram til og med 9.desember.</w:t>
      </w:r>
    </w:p>
    <w:p w:rsidR="00F64441" w:rsidRPr="004359C4" w:rsidRDefault="00F64441" w:rsidP="005E7CEA">
      <w:pPr>
        <w:spacing w:after="0"/>
        <w:rPr>
          <w:rFonts w:ascii="Times New Roman" w:hAnsi="Times New Roman" w:cs="Times New Roman"/>
          <w:sz w:val="24"/>
          <w:szCs w:val="24"/>
        </w:rPr>
      </w:pPr>
    </w:p>
    <w:p w:rsidR="0040107C" w:rsidRPr="000D57FC" w:rsidRDefault="0040107C"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VENNSKAPSAMENIGHETENE</w:t>
      </w:r>
    </w:p>
    <w:p w:rsidR="005B4B57" w:rsidRPr="004359C4" w:rsidRDefault="005B4B57" w:rsidP="005E7CEA">
      <w:pPr>
        <w:pStyle w:val="Standard"/>
        <w:rPr>
          <w:b/>
        </w:rPr>
      </w:pPr>
      <w:proofErr w:type="spellStart"/>
      <w:r w:rsidRPr="004359C4">
        <w:rPr>
          <w:rFonts w:cs="Times New Roman"/>
          <w:b/>
        </w:rPr>
        <w:t>Redeemer</w:t>
      </w:r>
      <w:proofErr w:type="spellEnd"/>
      <w:r w:rsidRPr="004359C4">
        <w:rPr>
          <w:rFonts w:cs="Times New Roman"/>
          <w:b/>
        </w:rPr>
        <w:t xml:space="preserve"> Church i Jerusalem</w:t>
      </w:r>
    </w:p>
    <w:p w:rsidR="00B02BBA" w:rsidRPr="004359C4" w:rsidRDefault="00B02BBA" w:rsidP="005E7CEA">
      <w:pPr>
        <w:pStyle w:val="Standard"/>
      </w:pPr>
      <w:r w:rsidRPr="004359C4">
        <w:t xml:space="preserve">Komiteens mål er å etablere og vedlikeholde vennskapsmenighetsrelasjonen mellom Torshov og Lilleborg menighet og den palestinske lutherske menigheten i Jerusalem. Komiteen har hatt seks møter i 2015. </w:t>
      </w:r>
    </w:p>
    <w:p w:rsidR="00B02BBA" w:rsidRPr="004359C4" w:rsidRDefault="00B02BBA" w:rsidP="005E7CEA">
      <w:pPr>
        <w:pStyle w:val="Standard"/>
      </w:pPr>
      <w:r w:rsidRPr="004359C4">
        <w:t>Av aktiviteter i 2015 kan nevnes:</w:t>
      </w:r>
    </w:p>
    <w:p w:rsidR="00B02BBA" w:rsidRPr="004359C4" w:rsidRDefault="00B02BBA" w:rsidP="005E7CEA">
      <w:pPr>
        <w:pStyle w:val="Standard"/>
        <w:numPr>
          <w:ilvl w:val="0"/>
          <w:numId w:val="3"/>
        </w:numPr>
      </w:pPr>
      <w:r w:rsidRPr="004359C4">
        <w:t xml:space="preserve">Kontaktbesøk av presten i kirken i Jerusalem, pastor </w:t>
      </w:r>
      <w:proofErr w:type="spellStart"/>
      <w:r w:rsidRPr="004359C4">
        <w:t>Sani</w:t>
      </w:r>
      <w:proofErr w:type="spellEnd"/>
      <w:r w:rsidRPr="004359C4">
        <w:t xml:space="preserve"> Ibrahim Azar og hans kone Nahla. </w:t>
      </w:r>
    </w:p>
    <w:p w:rsidR="00B02BBA" w:rsidRPr="004359C4" w:rsidRDefault="00B02BBA" w:rsidP="005E7CEA">
      <w:pPr>
        <w:pStyle w:val="Listeavsnitt"/>
        <w:numPr>
          <w:ilvl w:val="0"/>
          <w:numId w:val="3"/>
        </w:numPr>
        <w:spacing w:after="0"/>
        <w:rPr>
          <w:rFonts w:ascii="Times New Roman" w:eastAsia="SimSun" w:hAnsi="Times New Roman" w:cs="Mangal"/>
          <w:kern w:val="3"/>
          <w:sz w:val="24"/>
          <w:szCs w:val="24"/>
          <w:lang w:eastAsia="zh-CN" w:bidi="hi-IN"/>
        </w:rPr>
      </w:pPr>
      <w:r w:rsidRPr="004359C4">
        <w:rPr>
          <w:rFonts w:ascii="Times New Roman" w:eastAsia="SimSun" w:hAnsi="Times New Roman" w:cs="Mangal"/>
          <w:kern w:val="3"/>
          <w:sz w:val="24"/>
          <w:szCs w:val="24"/>
          <w:lang w:eastAsia="zh-CN" w:bidi="hi-IN"/>
        </w:rPr>
        <w:t xml:space="preserve">Filmfremvisning av «The </w:t>
      </w:r>
      <w:proofErr w:type="spellStart"/>
      <w:r w:rsidRPr="004359C4">
        <w:rPr>
          <w:rFonts w:ascii="Times New Roman" w:eastAsia="SimSun" w:hAnsi="Times New Roman" w:cs="Mangal"/>
          <w:kern w:val="3"/>
          <w:sz w:val="24"/>
          <w:szCs w:val="24"/>
          <w:lang w:eastAsia="zh-CN" w:bidi="hi-IN"/>
        </w:rPr>
        <w:t>Wanted</w:t>
      </w:r>
      <w:proofErr w:type="spellEnd"/>
      <w:r w:rsidRPr="004359C4">
        <w:rPr>
          <w:rFonts w:ascii="Times New Roman" w:eastAsia="SimSun" w:hAnsi="Times New Roman" w:cs="Mangal"/>
          <w:kern w:val="3"/>
          <w:sz w:val="24"/>
          <w:szCs w:val="24"/>
          <w:lang w:eastAsia="zh-CN" w:bidi="hi-IN"/>
        </w:rPr>
        <w:t xml:space="preserve"> 18»</w:t>
      </w:r>
      <w:r w:rsidR="00F919C3" w:rsidRPr="004359C4">
        <w:rPr>
          <w:rFonts w:ascii="Times New Roman" w:eastAsia="SimSun" w:hAnsi="Times New Roman" w:cs="Mangal"/>
          <w:kern w:val="3"/>
          <w:sz w:val="24"/>
          <w:szCs w:val="24"/>
          <w:lang w:eastAsia="zh-CN" w:bidi="hi-IN"/>
        </w:rPr>
        <w:t xml:space="preserve"> på</w:t>
      </w:r>
      <w:r w:rsidRPr="004359C4">
        <w:rPr>
          <w:rFonts w:ascii="Times New Roman" w:eastAsia="SimSun" w:hAnsi="Times New Roman" w:cs="Mangal"/>
          <w:kern w:val="3"/>
          <w:sz w:val="24"/>
          <w:szCs w:val="24"/>
          <w:lang w:eastAsia="zh-CN" w:bidi="hi-IN"/>
        </w:rPr>
        <w:t xml:space="preserve"> Ringen kino</w:t>
      </w:r>
      <w:r w:rsidR="00F919C3" w:rsidRPr="004359C4">
        <w:rPr>
          <w:rFonts w:ascii="Times New Roman" w:eastAsia="SimSun" w:hAnsi="Times New Roman" w:cs="Mangal"/>
          <w:kern w:val="3"/>
          <w:sz w:val="24"/>
          <w:szCs w:val="24"/>
          <w:lang w:eastAsia="zh-CN" w:bidi="hi-IN"/>
        </w:rPr>
        <w:t xml:space="preserve"> med etterfølgende samtale </w:t>
      </w:r>
      <w:r w:rsidRPr="004359C4">
        <w:rPr>
          <w:rFonts w:ascii="Times New Roman" w:eastAsia="SimSun" w:hAnsi="Times New Roman" w:cs="Mangal"/>
          <w:kern w:val="3"/>
          <w:sz w:val="24"/>
          <w:szCs w:val="24"/>
          <w:lang w:eastAsia="zh-CN" w:bidi="hi-IN"/>
        </w:rPr>
        <w:t xml:space="preserve">under </w:t>
      </w:r>
      <w:proofErr w:type="spellStart"/>
      <w:r w:rsidRPr="004359C4">
        <w:rPr>
          <w:rFonts w:ascii="Times New Roman" w:eastAsia="SimSun" w:hAnsi="Times New Roman" w:cs="Mangal"/>
          <w:kern w:val="3"/>
          <w:sz w:val="24"/>
          <w:szCs w:val="24"/>
          <w:lang w:eastAsia="zh-CN" w:bidi="hi-IN"/>
        </w:rPr>
        <w:t>Kirkeuka</w:t>
      </w:r>
      <w:proofErr w:type="spellEnd"/>
      <w:r w:rsidRPr="004359C4">
        <w:rPr>
          <w:rFonts w:ascii="Times New Roman" w:eastAsia="SimSun" w:hAnsi="Times New Roman" w:cs="Mangal"/>
          <w:kern w:val="3"/>
          <w:sz w:val="24"/>
          <w:szCs w:val="24"/>
          <w:lang w:eastAsia="zh-CN" w:bidi="hi-IN"/>
        </w:rPr>
        <w:t xml:space="preserve"> for fred i Palestina og Israel i september. </w:t>
      </w:r>
      <w:r w:rsidR="00F919C3" w:rsidRPr="004359C4">
        <w:rPr>
          <w:rFonts w:ascii="Times New Roman" w:eastAsia="SimSun" w:hAnsi="Times New Roman" w:cs="Mangal"/>
          <w:kern w:val="3"/>
          <w:sz w:val="24"/>
          <w:szCs w:val="24"/>
          <w:lang w:eastAsia="zh-CN" w:bidi="hi-IN"/>
        </w:rPr>
        <w:t xml:space="preserve"> C</w:t>
      </w:r>
      <w:r w:rsidRPr="004359C4">
        <w:rPr>
          <w:rFonts w:ascii="Times New Roman" w:eastAsia="SimSun" w:hAnsi="Times New Roman" w:cs="Mangal"/>
          <w:kern w:val="3"/>
          <w:sz w:val="24"/>
          <w:szCs w:val="24"/>
          <w:lang w:eastAsia="zh-CN" w:bidi="hi-IN"/>
        </w:rPr>
        <w:t>a. 40 deltakere.</w:t>
      </w:r>
    </w:p>
    <w:p w:rsidR="00B02BBA" w:rsidRPr="004359C4" w:rsidRDefault="00B02BBA" w:rsidP="005E7CEA">
      <w:pPr>
        <w:pStyle w:val="Listeavsnitt"/>
        <w:numPr>
          <w:ilvl w:val="0"/>
          <w:numId w:val="3"/>
        </w:numPr>
        <w:spacing w:after="0"/>
        <w:rPr>
          <w:rFonts w:ascii="Times New Roman" w:eastAsia="SimSun" w:hAnsi="Times New Roman" w:cs="Mangal"/>
          <w:kern w:val="3"/>
          <w:sz w:val="24"/>
          <w:szCs w:val="24"/>
          <w:lang w:eastAsia="zh-CN" w:bidi="hi-IN"/>
        </w:rPr>
      </w:pPr>
      <w:r w:rsidRPr="004359C4">
        <w:rPr>
          <w:rFonts w:ascii="Times New Roman" w:eastAsia="SimSun" w:hAnsi="Times New Roman" w:cs="Mangal"/>
          <w:kern w:val="3"/>
          <w:sz w:val="24"/>
          <w:szCs w:val="24"/>
          <w:lang w:eastAsia="zh-CN" w:bidi="hi-IN"/>
        </w:rPr>
        <w:t xml:space="preserve">Temamøte i januar der fokus var vennskapsarbeidet og situasjonen for kristne i Palestina. </w:t>
      </w:r>
      <w:r w:rsidR="00F919C3" w:rsidRPr="004359C4">
        <w:rPr>
          <w:rFonts w:ascii="Times New Roman" w:eastAsia="SimSun" w:hAnsi="Times New Roman" w:cs="Mangal"/>
          <w:kern w:val="3"/>
          <w:sz w:val="24"/>
          <w:szCs w:val="24"/>
          <w:lang w:eastAsia="zh-CN" w:bidi="hi-IN"/>
        </w:rPr>
        <w:t>C</w:t>
      </w:r>
      <w:r w:rsidRPr="004359C4">
        <w:rPr>
          <w:rFonts w:ascii="Times New Roman" w:eastAsia="SimSun" w:hAnsi="Times New Roman" w:cs="Mangal"/>
          <w:kern w:val="3"/>
          <w:sz w:val="24"/>
          <w:szCs w:val="24"/>
          <w:lang w:eastAsia="zh-CN" w:bidi="hi-IN"/>
        </w:rPr>
        <w:t>a. 20</w:t>
      </w:r>
      <w:r w:rsidR="00F919C3" w:rsidRPr="004359C4">
        <w:rPr>
          <w:rFonts w:ascii="Times New Roman" w:eastAsia="SimSun" w:hAnsi="Times New Roman" w:cs="Mangal"/>
          <w:kern w:val="3"/>
          <w:sz w:val="24"/>
          <w:szCs w:val="24"/>
          <w:lang w:eastAsia="zh-CN" w:bidi="hi-IN"/>
        </w:rPr>
        <w:t xml:space="preserve"> deltakere</w:t>
      </w:r>
      <w:r w:rsidRPr="004359C4">
        <w:rPr>
          <w:rFonts w:ascii="Times New Roman" w:eastAsia="SimSun" w:hAnsi="Times New Roman" w:cs="Mangal"/>
          <w:kern w:val="3"/>
          <w:sz w:val="24"/>
          <w:szCs w:val="24"/>
          <w:lang w:eastAsia="zh-CN" w:bidi="hi-IN"/>
        </w:rPr>
        <w:t>, og det ko</w:t>
      </w:r>
      <w:r w:rsidR="00F919C3" w:rsidRPr="004359C4">
        <w:rPr>
          <w:rFonts w:ascii="Times New Roman" w:eastAsia="SimSun" w:hAnsi="Times New Roman" w:cs="Mangal"/>
          <w:kern w:val="3"/>
          <w:sz w:val="24"/>
          <w:szCs w:val="24"/>
          <w:lang w:eastAsia="zh-CN" w:bidi="hi-IN"/>
        </w:rPr>
        <w:t xml:space="preserve">m også folk fra nabomenigheter </w:t>
      </w:r>
      <w:r w:rsidRPr="004359C4">
        <w:rPr>
          <w:rFonts w:ascii="Times New Roman" w:eastAsia="SimSun" w:hAnsi="Times New Roman" w:cs="Mangal"/>
          <w:kern w:val="3"/>
          <w:sz w:val="24"/>
          <w:szCs w:val="24"/>
          <w:lang w:eastAsia="zh-CN" w:bidi="hi-IN"/>
        </w:rPr>
        <w:t xml:space="preserve"> </w:t>
      </w:r>
    </w:p>
    <w:p w:rsidR="00B02BBA" w:rsidRPr="004359C4" w:rsidRDefault="00B02BBA" w:rsidP="005E7CEA">
      <w:pPr>
        <w:pStyle w:val="Standard"/>
        <w:numPr>
          <w:ilvl w:val="0"/>
          <w:numId w:val="3"/>
        </w:numPr>
        <w:rPr>
          <w:lang w:val="nn-NO"/>
        </w:rPr>
      </w:pPr>
      <w:r w:rsidRPr="004359C4">
        <w:t xml:space="preserve">Temamøte </w:t>
      </w:r>
      <w:r w:rsidR="00F919C3" w:rsidRPr="004359C4">
        <w:t xml:space="preserve">om boka «Kristne i </w:t>
      </w:r>
      <w:proofErr w:type="spellStart"/>
      <w:r w:rsidR="00F919C3" w:rsidRPr="004359C4">
        <w:t>Midt-Østen</w:t>
      </w:r>
      <w:proofErr w:type="spellEnd"/>
      <w:r w:rsidR="00F919C3" w:rsidRPr="004359C4">
        <w:t>»</w:t>
      </w:r>
      <w:r w:rsidRPr="004359C4">
        <w:t xml:space="preserve"> i november. </w:t>
      </w:r>
      <w:r w:rsidR="00F919C3" w:rsidRPr="004359C4">
        <w:rPr>
          <w:lang w:val="nn-NO"/>
        </w:rPr>
        <w:t>Redaktør</w:t>
      </w:r>
      <w:r w:rsidRPr="004359C4">
        <w:rPr>
          <w:lang w:val="nn-NO"/>
        </w:rPr>
        <w:t xml:space="preserve"> Berit </w:t>
      </w:r>
      <w:proofErr w:type="spellStart"/>
      <w:r w:rsidRPr="004359C4">
        <w:rPr>
          <w:lang w:val="nn-NO"/>
        </w:rPr>
        <w:t>Thorbjørnshaug</w:t>
      </w:r>
      <w:proofErr w:type="spellEnd"/>
      <w:r w:rsidRPr="004359C4">
        <w:rPr>
          <w:lang w:val="nn-NO"/>
        </w:rPr>
        <w:t xml:space="preserve"> og Sven Thore Kloster</w:t>
      </w:r>
      <w:r w:rsidR="00F919C3" w:rsidRPr="004359C4">
        <w:rPr>
          <w:lang w:val="nn-NO"/>
        </w:rPr>
        <w:t>, som har et bidrag i boka, deltok. C</w:t>
      </w:r>
      <w:r w:rsidRPr="004359C4">
        <w:rPr>
          <w:lang w:val="nn-NO"/>
        </w:rPr>
        <w:t xml:space="preserve">a. 25 </w:t>
      </w:r>
      <w:proofErr w:type="spellStart"/>
      <w:r w:rsidRPr="004359C4">
        <w:rPr>
          <w:lang w:val="nn-NO"/>
        </w:rPr>
        <w:t>tilhørere</w:t>
      </w:r>
      <w:proofErr w:type="spellEnd"/>
      <w:r w:rsidRPr="004359C4">
        <w:rPr>
          <w:lang w:val="nn-NO"/>
        </w:rPr>
        <w:t>.</w:t>
      </w:r>
    </w:p>
    <w:p w:rsidR="00B02BBA" w:rsidRPr="004359C4" w:rsidRDefault="00B02BBA" w:rsidP="005E7CEA">
      <w:pPr>
        <w:pStyle w:val="Standard"/>
        <w:numPr>
          <w:ilvl w:val="0"/>
          <w:numId w:val="3"/>
        </w:numPr>
      </w:pPr>
      <w:r w:rsidRPr="004359C4">
        <w:t>Salg av gjenstander fra Jerusalem på temamøtet og på julebasaren i desember. Det ble også sendt gjenstander fra oss til tilsvarende arrangement i Jerusalem-kirken. Til sammen ble det solgt for 6845 kr.</w:t>
      </w:r>
    </w:p>
    <w:p w:rsidR="00B02BBA" w:rsidRPr="004359C4" w:rsidRDefault="00F919C3" w:rsidP="005E7CEA">
      <w:pPr>
        <w:pStyle w:val="Standard"/>
        <w:numPr>
          <w:ilvl w:val="0"/>
          <w:numId w:val="3"/>
        </w:numPr>
      </w:pPr>
      <w:r w:rsidRPr="004359C4">
        <w:t>Det er</w:t>
      </w:r>
      <w:r w:rsidR="00B02BBA" w:rsidRPr="004359C4">
        <w:t xml:space="preserve"> laget en liten informasjonsbrosjyre om vennskapsarbeidet. </w:t>
      </w:r>
    </w:p>
    <w:p w:rsidR="00B02BBA" w:rsidRPr="004359C4" w:rsidRDefault="00B02BBA" w:rsidP="005E7CEA">
      <w:pPr>
        <w:pStyle w:val="Standard"/>
      </w:pPr>
    </w:p>
    <w:p w:rsidR="00923CBA" w:rsidRPr="004359C4" w:rsidRDefault="00B02BBA" w:rsidP="005E7CEA">
      <w:pPr>
        <w:pStyle w:val="Standard"/>
      </w:pPr>
      <w:r w:rsidRPr="004359C4">
        <w:t>I mandatet for vennskapsarbeidet er det poengtert at avtalen med menigheten i Jerusalem er gjensidig utveksling, ikke noen finansielt innsamlingsprosjekt. Likevel ser vi at det er behov for peng</w:t>
      </w:r>
      <w:r w:rsidR="00F919C3" w:rsidRPr="004359C4">
        <w:t>estøtte</w:t>
      </w:r>
      <w:r w:rsidRPr="004359C4">
        <w:t xml:space="preserve">, og at det av den grunn har vært flere ofringer til menigheten i gudstjenestene i Torshov. </w:t>
      </w:r>
      <w:r w:rsidR="00D77F82" w:rsidRPr="004359C4">
        <w:t xml:space="preserve">To ofringer direkte til </w:t>
      </w:r>
      <w:proofErr w:type="spellStart"/>
      <w:r w:rsidR="00D77F82" w:rsidRPr="004359C4">
        <w:t>Redeemer</w:t>
      </w:r>
      <w:proofErr w:type="spellEnd"/>
      <w:r w:rsidR="00D77F82" w:rsidRPr="004359C4">
        <w:t xml:space="preserve"> </w:t>
      </w:r>
      <w:proofErr w:type="spellStart"/>
      <w:r w:rsidR="00D77F82" w:rsidRPr="004359C4">
        <w:t>church</w:t>
      </w:r>
      <w:proofErr w:type="spellEnd"/>
      <w:r w:rsidR="00D77F82" w:rsidRPr="004359C4">
        <w:t>, kr 8183,- og to ofringer til venns</w:t>
      </w:r>
      <w:r w:rsidR="004F14E6" w:rsidRPr="004359C4">
        <w:t>kapskomiteens arbeid, kr 7428,-.</w:t>
      </w:r>
    </w:p>
    <w:p w:rsidR="00B02BBA" w:rsidRPr="004359C4" w:rsidRDefault="00B02BBA" w:rsidP="005E7CEA">
      <w:pPr>
        <w:pStyle w:val="Standard"/>
      </w:pPr>
      <w:r w:rsidRPr="004359C4">
        <w:t>Kirken Nord-Sør, Mellomkirkelig Råd og Kirkens Nødhjelp ga økonomisk støtte til kontaktbesøket og filmfremvisningen.</w:t>
      </w:r>
    </w:p>
    <w:p w:rsidR="00660798" w:rsidRPr="004359C4" w:rsidRDefault="00660798" w:rsidP="005E7CEA">
      <w:pPr>
        <w:spacing w:after="0"/>
        <w:rPr>
          <w:rFonts w:ascii="Times New Roman" w:eastAsia="SimSun" w:hAnsi="Times New Roman" w:cs="Mangal"/>
          <w:kern w:val="3"/>
          <w:sz w:val="24"/>
          <w:szCs w:val="24"/>
          <w:lang w:eastAsia="zh-CN" w:bidi="hi-IN"/>
        </w:rPr>
      </w:pPr>
    </w:p>
    <w:p w:rsidR="00B02BBA" w:rsidRPr="004359C4" w:rsidRDefault="005B4B57" w:rsidP="005E7CEA">
      <w:pPr>
        <w:spacing w:after="0"/>
        <w:rPr>
          <w:rFonts w:ascii="Times New Roman" w:hAnsi="Times New Roman" w:cs="Times New Roman"/>
          <w:b/>
          <w:sz w:val="24"/>
          <w:szCs w:val="24"/>
        </w:rPr>
      </w:pPr>
      <w:proofErr w:type="spellStart"/>
      <w:r w:rsidRPr="004359C4">
        <w:rPr>
          <w:rFonts w:ascii="Times New Roman" w:hAnsi="Times New Roman" w:cs="Times New Roman"/>
          <w:b/>
          <w:sz w:val="24"/>
          <w:szCs w:val="24"/>
        </w:rPr>
        <w:t>Dangaji</w:t>
      </w:r>
      <w:proofErr w:type="spellEnd"/>
      <w:r w:rsidRPr="004359C4">
        <w:rPr>
          <w:rFonts w:ascii="Times New Roman" w:hAnsi="Times New Roman" w:cs="Times New Roman"/>
          <w:b/>
          <w:sz w:val="24"/>
          <w:szCs w:val="24"/>
        </w:rPr>
        <w:t>-menigheten i Sør-Sudan</w:t>
      </w:r>
    </w:p>
    <w:p w:rsidR="001C4114" w:rsidRPr="004359C4" w:rsidRDefault="00EF3D77" w:rsidP="001C4114">
      <w:pPr>
        <w:rPr>
          <w:rFonts w:ascii="Times New Roman" w:hAnsi="Times New Roman" w:cs="Times New Roman"/>
          <w:sz w:val="24"/>
          <w:szCs w:val="24"/>
        </w:rPr>
      </w:pPr>
      <w:r w:rsidRPr="004359C4">
        <w:rPr>
          <w:rFonts w:ascii="Times New Roman" w:hAnsi="Times New Roman" w:cs="Times New Roman"/>
          <w:sz w:val="24"/>
          <w:szCs w:val="24"/>
        </w:rPr>
        <w:t>Gruppa har hatt sju</w:t>
      </w:r>
      <w:r w:rsidR="001C4114" w:rsidRPr="004359C4">
        <w:rPr>
          <w:rFonts w:ascii="Times New Roman" w:hAnsi="Times New Roman" w:cs="Times New Roman"/>
          <w:sz w:val="24"/>
          <w:szCs w:val="24"/>
        </w:rPr>
        <w:t xml:space="preserve"> or</w:t>
      </w:r>
      <w:r w:rsidR="00D43BD6" w:rsidRPr="004359C4">
        <w:rPr>
          <w:rFonts w:ascii="Times New Roman" w:hAnsi="Times New Roman" w:cs="Times New Roman"/>
          <w:sz w:val="24"/>
          <w:szCs w:val="24"/>
        </w:rPr>
        <w:t xml:space="preserve">dinære møter </w:t>
      </w:r>
      <w:r w:rsidRPr="004359C4">
        <w:rPr>
          <w:rFonts w:ascii="Times New Roman" w:hAnsi="Times New Roman" w:cs="Times New Roman"/>
          <w:sz w:val="24"/>
          <w:szCs w:val="24"/>
        </w:rPr>
        <w:t>i 2015</w:t>
      </w:r>
      <w:r w:rsidR="00D43BD6" w:rsidRPr="004359C4">
        <w:rPr>
          <w:rFonts w:ascii="Times New Roman" w:hAnsi="Times New Roman" w:cs="Times New Roman"/>
          <w:sz w:val="24"/>
          <w:szCs w:val="24"/>
        </w:rPr>
        <w:t xml:space="preserve">. I </w:t>
      </w:r>
      <w:r w:rsidR="001C4114" w:rsidRPr="004359C4">
        <w:rPr>
          <w:rFonts w:ascii="Times New Roman" w:hAnsi="Times New Roman" w:cs="Times New Roman"/>
          <w:sz w:val="24"/>
          <w:szCs w:val="24"/>
        </w:rPr>
        <w:t xml:space="preserve">tillegg </w:t>
      </w:r>
      <w:r w:rsidR="00D43BD6" w:rsidRPr="004359C4">
        <w:rPr>
          <w:rFonts w:ascii="Times New Roman" w:hAnsi="Times New Roman" w:cs="Times New Roman"/>
          <w:sz w:val="24"/>
          <w:szCs w:val="24"/>
        </w:rPr>
        <w:t>har</w:t>
      </w:r>
      <w:r w:rsidR="001C4114" w:rsidRPr="004359C4">
        <w:rPr>
          <w:rFonts w:ascii="Times New Roman" w:hAnsi="Times New Roman" w:cs="Times New Roman"/>
          <w:sz w:val="24"/>
          <w:szCs w:val="24"/>
        </w:rPr>
        <w:t xml:space="preserve"> gruppa har vært involvert </w:t>
      </w:r>
      <w:r w:rsidRPr="004359C4">
        <w:rPr>
          <w:rFonts w:ascii="Times New Roman" w:hAnsi="Times New Roman" w:cs="Times New Roman"/>
          <w:sz w:val="24"/>
          <w:szCs w:val="24"/>
        </w:rPr>
        <w:t xml:space="preserve">i </w:t>
      </w:r>
      <w:r w:rsidR="001C4114" w:rsidRPr="004359C4">
        <w:rPr>
          <w:rFonts w:ascii="Times New Roman" w:hAnsi="Times New Roman" w:cs="Times New Roman"/>
          <w:sz w:val="24"/>
          <w:szCs w:val="24"/>
        </w:rPr>
        <w:t>gudstjenester og andre arrangement som har hatt fokus på Sør-Sudan.</w:t>
      </w:r>
    </w:p>
    <w:p w:rsidR="001C4114" w:rsidRPr="004359C4" w:rsidRDefault="001C4114" w:rsidP="001C4114">
      <w:pPr>
        <w:rPr>
          <w:rFonts w:ascii="Times New Roman" w:hAnsi="Times New Roman" w:cs="Times New Roman"/>
          <w:sz w:val="24"/>
          <w:szCs w:val="24"/>
        </w:rPr>
      </w:pPr>
      <w:r w:rsidRPr="004359C4">
        <w:rPr>
          <w:rFonts w:ascii="Times New Roman" w:hAnsi="Times New Roman" w:cs="Times New Roman"/>
          <w:sz w:val="24"/>
          <w:szCs w:val="24"/>
        </w:rPr>
        <w:t>Det er vanskelig å holde jevn kon</w:t>
      </w:r>
      <w:r w:rsidR="00D43BD6" w:rsidRPr="004359C4">
        <w:rPr>
          <w:rFonts w:ascii="Times New Roman" w:hAnsi="Times New Roman" w:cs="Times New Roman"/>
          <w:sz w:val="24"/>
          <w:szCs w:val="24"/>
        </w:rPr>
        <w:t>takt med vennskapsmenigheten</w:t>
      </w:r>
      <w:r w:rsidR="00EF3D77" w:rsidRPr="004359C4">
        <w:rPr>
          <w:rFonts w:ascii="Times New Roman" w:hAnsi="Times New Roman" w:cs="Times New Roman"/>
          <w:sz w:val="24"/>
          <w:szCs w:val="24"/>
        </w:rPr>
        <w:t xml:space="preserve"> fordi kontaktmulighetene er </w:t>
      </w:r>
      <w:r w:rsidRPr="004359C4">
        <w:rPr>
          <w:rFonts w:ascii="Times New Roman" w:hAnsi="Times New Roman" w:cs="Times New Roman"/>
          <w:sz w:val="24"/>
          <w:szCs w:val="24"/>
        </w:rPr>
        <w:t xml:space="preserve">variable, men Signe </w:t>
      </w:r>
      <w:r w:rsidR="00D43BD6" w:rsidRPr="004359C4">
        <w:rPr>
          <w:rFonts w:ascii="Times New Roman" w:hAnsi="Times New Roman" w:cs="Times New Roman"/>
          <w:sz w:val="24"/>
          <w:szCs w:val="24"/>
        </w:rPr>
        <w:t xml:space="preserve">Fyhn </w:t>
      </w:r>
      <w:r w:rsidRPr="004359C4">
        <w:rPr>
          <w:rFonts w:ascii="Times New Roman" w:hAnsi="Times New Roman" w:cs="Times New Roman"/>
          <w:sz w:val="24"/>
          <w:szCs w:val="24"/>
        </w:rPr>
        <w:t xml:space="preserve">har telefonkontakt med John </w:t>
      </w:r>
      <w:proofErr w:type="spellStart"/>
      <w:r w:rsidRPr="004359C4">
        <w:rPr>
          <w:rFonts w:ascii="Times New Roman" w:hAnsi="Times New Roman" w:cs="Times New Roman"/>
          <w:sz w:val="24"/>
          <w:szCs w:val="24"/>
        </w:rPr>
        <w:t>Benge</w:t>
      </w:r>
      <w:proofErr w:type="spellEnd"/>
      <w:r w:rsidRPr="004359C4">
        <w:rPr>
          <w:rFonts w:ascii="Times New Roman" w:hAnsi="Times New Roman" w:cs="Times New Roman"/>
          <w:sz w:val="24"/>
          <w:szCs w:val="24"/>
        </w:rPr>
        <w:t xml:space="preserve"> i </w:t>
      </w:r>
      <w:proofErr w:type="spellStart"/>
      <w:r w:rsidRPr="004359C4">
        <w:rPr>
          <w:rFonts w:ascii="Times New Roman" w:hAnsi="Times New Roman" w:cs="Times New Roman"/>
          <w:sz w:val="24"/>
          <w:szCs w:val="24"/>
        </w:rPr>
        <w:t>Dangaji</w:t>
      </w:r>
      <w:proofErr w:type="spellEnd"/>
      <w:r w:rsidRPr="004359C4">
        <w:rPr>
          <w:rFonts w:ascii="Times New Roman" w:hAnsi="Times New Roman" w:cs="Times New Roman"/>
          <w:sz w:val="24"/>
          <w:szCs w:val="24"/>
        </w:rPr>
        <w:t xml:space="preserve"> med ujevne mellomrom. Gjennom disse samtalene har vi blitt informert om at vennene våre har hatt et svært tøft år på grunn av alle krigsurolighetene. Flere landsbyer er blitt brent. </w:t>
      </w:r>
      <w:proofErr w:type="spellStart"/>
      <w:r w:rsidRPr="004359C4">
        <w:rPr>
          <w:rFonts w:ascii="Times New Roman" w:hAnsi="Times New Roman" w:cs="Times New Roman"/>
          <w:sz w:val="24"/>
          <w:szCs w:val="24"/>
        </w:rPr>
        <w:t>Dangaji</w:t>
      </w:r>
      <w:proofErr w:type="spellEnd"/>
      <w:r w:rsidRPr="004359C4">
        <w:rPr>
          <w:rFonts w:ascii="Times New Roman" w:hAnsi="Times New Roman" w:cs="Times New Roman"/>
          <w:sz w:val="24"/>
          <w:szCs w:val="24"/>
        </w:rPr>
        <w:t xml:space="preserve"> er blitt spart, men mange har i perioder flyktet til nabo</w:t>
      </w:r>
      <w:r w:rsidR="00FD6FCF" w:rsidRPr="004359C4">
        <w:rPr>
          <w:rFonts w:ascii="Times New Roman" w:hAnsi="Times New Roman" w:cs="Times New Roman"/>
          <w:sz w:val="24"/>
          <w:szCs w:val="24"/>
        </w:rPr>
        <w:t xml:space="preserve">byen </w:t>
      </w:r>
      <w:proofErr w:type="spellStart"/>
      <w:r w:rsidR="00FD6FCF" w:rsidRPr="004359C4">
        <w:rPr>
          <w:rFonts w:ascii="Times New Roman" w:hAnsi="Times New Roman" w:cs="Times New Roman"/>
          <w:sz w:val="24"/>
          <w:szCs w:val="24"/>
        </w:rPr>
        <w:t>Boin</w:t>
      </w:r>
      <w:r w:rsidR="00DA03DF" w:rsidRPr="004359C4">
        <w:rPr>
          <w:rFonts w:ascii="Times New Roman" w:hAnsi="Times New Roman" w:cs="Times New Roman"/>
          <w:sz w:val="24"/>
          <w:szCs w:val="24"/>
        </w:rPr>
        <w:t>g</w:t>
      </w:r>
      <w:proofErr w:type="spellEnd"/>
      <w:r w:rsidR="00FD6FCF" w:rsidRPr="004359C4">
        <w:rPr>
          <w:rFonts w:ascii="Times New Roman" w:hAnsi="Times New Roman" w:cs="Times New Roman"/>
          <w:sz w:val="24"/>
          <w:szCs w:val="24"/>
        </w:rPr>
        <w:t>. Det er mangel på alt</w:t>
      </w:r>
      <w:r w:rsidRPr="004359C4">
        <w:rPr>
          <w:rFonts w:ascii="Times New Roman" w:hAnsi="Times New Roman" w:cs="Times New Roman"/>
          <w:sz w:val="24"/>
          <w:szCs w:val="24"/>
        </w:rPr>
        <w:t xml:space="preserve"> og på grunn av tørke har de også mistet såkornet sitt dette året. Flere fra menigheten har tatt med seg familiene sine til Etiopia i håp om bedre forhold for seg selv og sine barn, </w:t>
      </w:r>
      <w:proofErr w:type="spellStart"/>
      <w:r w:rsidRPr="004359C4">
        <w:rPr>
          <w:rFonts w:ascii="Times New Roman" w:hAnsi="Times New Roman" w:cs="Times New Roman"/>
          <w:sz w:val="24"/>
          <w:szCs w:val="24"/>
        </w:rPr>
        <w:t>bl.a</w:t>
      </w:r>
      <w:proofErr w:type="spellEnd"/>
      <w:r w:rsidRPr="004359C4">
        <w:rPr>
          <w:rFonts w:ascii="Times New Roman" w:hAnsi="Times New Roman" w:cs="Times New Roman"/>
          <w:sz w:val="24"/>
          <w:szCs w:val="24"/>
        </w:rPr>
        <w:t xml:space="preserve"> </w:t>
      </w:r>
      <w:proofErr w:type="spellStart"/>
      <w:r w:rsidRPr="004359C4">
        <w:rPr>
          <w:rFonts w:ascii="Times New Roman" w:hAnsi="Times New Roman" w:cs="Times New Roman"/>
          <w:sz w:val="24"/>
          <w:szCs w:val="24"/>
        </w:rPr>
        <w:t>Kuruntus</w:t>
      </w:r>
      <w:proofErr w:type="spellEnd"/>
      <w:r w:rsidRPr="004359C4">
        <w:rPr>
          <w:rFonts w:ascii="Times New Roman" w:hAnsi="Times New Roman" w:cs="Times New Roman"/>
          <w:sz w:val="24"/>
          <w:szCs w:val="24"/>
        </w:rPr>
        <w:t xml:space="preserve"> som </w:t>
      </w:r>
      <w:r w:rsidRPr="004359C4">
        <w:rPr>
          <w:rFonts w:ascii="Times New Roman" w:hAnsi="Times New Roman" w:cs="Times New Roman"/>
          <w:sz w:val="24"/>
          <w:szCs w:val="24"/>
        </w:rPr>
        <w:lastRenderedPageBreak/>
        <w:t xml:space="preserve">var leder av eldsterådet og en av de som </w:t>
      </w:r>
      <w:r w:rsidR="00EF3D77" w:rsidRPr="004359C4">
        <w:rPr>
          <w:rFonts w:ascii="Times New Roman" w:hAnsi="Times New Roman" w:cs="Times New Roman"/>
          <w:sz w:val="24"/>
          <w:szCs w:val="24"/>
        </w:rPr>
        <w:t>var her</w:t>
      </w:r>
      <w:r w:rsidRPr="004359C4">
        <w:rPr>
          <w:rFonts w:ascii="Times New Roman" w:hAnsi="Times New Roman" w:cs="Times New Roman"/>
          <w:sz w:val="24"/>
          <w:szCs w:val="24"/>
        </w:rPr>
        <w:t xml:space="preserve"> i 2013. Dette er et stort tap for menigheten, men de siste meldingene forteller at de nå skal velge nytt </w:t>
      </w:r>
      <w:proofErr w:type="spellStart"/>
      <w:r w:rsidRPr="004359C4">
        <w:rPr>
          <w:rFonts w:ascii="Times New Roman" w:hAnsi="Times New Roman" w:cs="Times New Roman"/>
          <w:sz w:val="24"/>
          <w:szCs w:val="24"/>
        </w:rPr>
        <w:t>eldsteråd.I</w:t>
      </w:r>
      <w:proofErr w:type="spellEnd"/>
      <w:r w:rsidRPr="004359C4">
        <w:rPr>
          <w:rFonts w:ascii="Times New Roman" w:hAnsi="Times New Roman" w:cs="Times New Roman"/>
          <w:sz w:val="24"/>
          <w:szCs w:val="24"/>
        </w:rPr>
        <w:t xml:space="preserve"> de siste meldingene har vi fått hører at mange har flyttet tilbake til </w:t>
      </w:r>
      <w:proofErr w:type="spellStart"/>
      <w:r w:rsidRPr="004359C4">
        <w:rPr>
          <w:rFonts w:ascii="Times New Roman" w:hAnsi="Times New Roman" w:cs="Times New Roman"/>
          <w:sz w:val="24"/>
          <w:szCs w:val="24"/>
        </w:rPr>
        <w:t>Dangaji</w:t>
      </w:r>
      <w:proofErr w:type="spellEnd"/>
      <w:r w:rsidRPr="004359C4">
        <w:rPr>
          <w:rFonts w:ascii="Times New Roman" w:hAnsi="Times New Roman" w:cs="Times New Roman"/>
          <w:sz w:val="24"/>
          <w:szCs w:val="24"/>
        </w:rPr>
        <w:t xml:space="preserve"> igjen, at de er i gang med å lage murstein for å bygge kirke. Dette er håpstegn for denne hardt </w:t>
      </w:r>
      <w:proofErr w:type="spellStart"/>
      <w:r w:rsidRPr="004359C4">
        <w:rPr>
          <w:rFonts w:ascii="Times New Roman" w:hAnsi="Times New Roman" w:cs="Times New Roman"/>
          <w:sz w:val="24"/>
          <w:szCs w:val="24"/>
        </w:rPr>
        <w:t>prøvede</w:t>
      </w:r>
      <w:proofErr w:type="spellEnd"/>
      <w:r w:rsidRPr="004359C4">
        <w:rPr>
          <w:rFonts w:ascii="Times New Roman" w:hAnsi="Times New Roman" w:cs="Times New Roman"/>
          <w:sz w:val="24"/>
          <w:szCs w:val="24"/>
        </w:rPr>
        <w:t xml:space="preserve"> menigheten.</w:t>
      </w:r>
    </w:p>
    <w:p w:rsidR="001C4114" w:rsidRPr="004359C4" w:rsidRDefault="001C4114" w:rsidP="001C4114">
      <w:pPr>
        <w:rPr>
          <w:rFonts w:ascii="Times New Roman" w:hAnsi="Times New Roman" w:cs="Times New Roman"/>
          <w:sz w:val="24"/>
          <w:szCs w:val="24"/>
        </w:rPr>
      </w:pPr>
      <w:r w:rsidRPr="004359C4">
        <w:rPr>
          <w:rFonts w:ascii="Times New Roman" w:hAnsi="Times New Roman" w:cs="Times New Roman"/>
          <w:sz w:val="24"/>
          <w:szCs w:val="24"/>
        </w:rPr>
        <w:t>P</w:t>
      </w:r>
      <w:r w:rsidR="00EF3D77" w:rsidRPr="004359C4">
        <w:rPr>
          <w:rFonts w:ascii="Times New Roman" w:hAnsi="Times New Roman" w:cs="Times New Roman"/>
          <w:sz w:val="24"/>
          <w:szCs w:val="24"/>
        </w:rPr>
        <w:t xml:space="preserve">å solidaritetsgudstjenesten </w:t>
      </w:r>
      <w:r w:rsidRPr="004359C4">
        <w:rPr>
          <w:rFonts w:ascii="Times New Roman" w:hAnsi="Times New Roman" w:cs="Times New Roman"/>
          <w:sz w:val="24"/>
          <w:szCs w:val="24"/>
        </w:rPr>
        <w:t>27.</w:t>
      </w:r>
      <w:r w:rsidR="001F0CFA" w:rsidRPr="004359C4">
        <w:rPr>
          <w:rFonts w:ascii="Times New Roman" w:hAnsi="Times New Roman" w:cs="Times New Roman"/>
          <w:sz w:val="24"/>
          <w:szCs w:val="24"/>
        </w:rPr>
        <w:t xml:space="preserve"> </w:t>
      </w:r>
      <w:r w:rsidRPr="004359C4">
        <w:rPr>
          <w:rFonts w:ascii="Times New Roman" w:hAnsi="Times New Roman" w:cs="Times New Roman"/>
          <w:sz w:val="24"/>
          <w:szCs w:val="24"/>
        </w:rPr>
        <w:t xml:space="preserve">september møtte det mange fra SSC (South Sudan </w:t>
      </w:r>
      <w:proofErr w:type="spellStart"/>
      <w:r w:rsidRPr="004359C4">
        <w:rPr>
          <w:rFonts w:ascii="Times New Roman" w:hAnsi="Times New Roman" w:cs="Times New Roman"/>
          <w:sz w:val="24"/>
          <w:szCs w:val="24"/>
        </w:rPr>
        <w:t>Community</w:t>
      </w:r>
      <w:proofErr w:type="spellEnd"/>
      <w:r w:rsidRPr="004359C4">
        <w:rPr>
          <w:rFonts w:ascii="Times New Roman" w:hAnsi="Times New Roman" w:cs="Times New Roman"/>
          <w:sz w:val="24"/>
          <w:szCs w:val="24"/>
        </w:rPr>
        <w:t>). Det ble en fin gudstjeneste hvor også Odd Evjen fra Kirken Nødhjelp var tilstede og snakket om situasjonen i Sør-Sudan og om betydningen av at freden må komme fra folket selv.</w:t>
      </w:r>
    </w:p>
    <w:p w:rsidR="00923CBA" w:rsidRPr="004359C4" w:rsidRDefault="004E7233" w:rsidP="001C4114">
      <w:pPr>
        <w:rPr>
          <w:rFonts w:ascii="Times New Roman" w:hAnsi="Times New Roman" w:cs="Times New Roman"/>
          <w:sz w:val="24"/>
          <w:szCs w:val="24"/>
        </w:rPr>
      </w:pPr>
      <w:r w:rsidRPr="004359C4">
        <w:rPr>
          <w:rFonts w:ascii="Times New Roman" w:hAnsi="Times New Roman" w:cs="Times New Roman"/>
          <w:sz w:val="24"/>
          <w:szCs w:val="24"/>
        </w:rPr>
        <w:t>En viktig sak for gruppa har vært å sikre</w:t>
      </w:r>
      <w:r w:rsidR="001C4114" w:rsidRPr="004359C4">
        <w:rPr>
          <w:rFonts w:ascii="Times New Roman" w:hAnsi="Times New Roman" w:cs="Times New Roman"/>
          <w:sz w:val="24"/>
          <w:szCs w:val="24"/>
        </w:rPr>
        <w:t xml:space="preserve"> at pengene kommer inn på en trygg kon</w:t>
      </w:r>
      <w:r w:rsidR="001F0CFA" w:rsidRPr="004359C4">
        <w:rPr>
          <w:rFonts w:ascii="Times New Roman" w:hAnsi="Times New Roman" w:cs="Times New Roman"/>
          <w:sz w:val="24"/>
          <w:szCs w:val="24"/>
        </w:rPr>
        <w:t xml:space="preserve">to i et </w:t>
      </w:r>
      <w:r w:rsidRPr="004359C4">
        <w:rPr>
          <w:rFonts w:ascii="Times New Roman" w:hAnsi="Times New Roman" w:cs="Times New Roman"/>
          <w:sz w:val="24"/>
          <w:szCs w:val="24"/>
        </w:rPr>
        <w:t>kaotisk samfunn. H</w:t>
      </w:r>
      <w:r w:rsidR="001C4114" w:rsidRPr="004359C4">
        <w:rPr>
          <w:rFonts w:ascii="Times New Roman" w:hAnsi="Times New Roman" w:cs="Times New Roman"/>
          <w:sz w:val="24"/>
          <w:szCs w:val="24"/>
        </w:rPr>
        <w:t xml:space="preserve">er står vi i dialog med menigheten og med David </w:t>
      </w:r>
      <w:proofErr w:type="spellStart"/>
      <w:r w:rsidR="001C4114" w:rsidRPr="004359C4">
        <w:rPr>
          <w:rFonts w:ascii="Times New Roman" w:hAnsi="Times New Roman" w:cs="Times New Roman"/>
          <w:sz w:val="24"/>
          <w:szCs w:val="24"/>
        </w:rPr>
        <w:t>Demey</w:t>
      </w:r>
      <w:proofErr w:type="spellEnd"/>
      <w:r w:rsidR="001C4114" w:rsidRPr="004359C4">
        <w:rPr>
          <w:rFonts w:ascii="Times New Roman" w:hAnsi="Times New Roman" w:cs="Times New Roman"/>
          <w:sz w:val="24"/>
          <w:szCs w:val="24"/>
        </w:rPr>
        <w:t xml:space="preserve"> som fortsatt bor i Juba.</w:t>
      </w:r>
      <w:r w:rsidR="00DA03DF" w:rsidRPr="004359C4">
        <w:rPr>
          <w:rFonts w:ascii="Times New Roman" w:hAnsi="Times New Roman" w:cs="Times New Roman"/>
          <w:sz w:val="24"/>
          <w:szCs w:val="24"/>
        </w:rPr>
        <w:t xml:space="preserve"> Han er medlem av parlamentet som representant fra </w:t>
      </w:r>
      <w:proofErr w:type="spellStart"/>
      <w:r w:rsidR="00DA03DF" w:rsidRPr="004359C4">
        <w:rPr>
          <w:rFonts w:ascii="Times New Roman" w:hAnsi="Times New Roman" w:cs="Times New Roman"/>
          <w:sz w:val="24"/>
          <w:szCs w:val="24"/>
        </w:rPr>
        <w:t>Maban</w:t>
      </w:r>
      <w:proofErr w:type="spellEnd"/>
      <w:r w:rsidR="00DA03DF" w:rsidRPr="004359C4">
        <w:rPr>
          <w:rFonts w:ascii="Times New Roman" w:hAnsi="Times New Roman" w:cs="Times New Roman"/>
          <w:sz w:val="24"/>
          <w:szCs w:val="24"/>
        </w:rPr>
        <w:t xml:space="preserve"> «fylke».</w:t>
      </w:r>
      <w:r w:rsidR="001C4114" w:rsidRPr="004359C4">
        <w:rPr>
          <w:rFonts w:ascii="Times New Roman" w:hAnsi="Times New Roman" w:cs="Times New Roman"/>
          <w:sz w:val="24"/>
          <w:szCs w:val="24"/>
        </w:rPr>
        <w:t xml:space="preserve"> </w:t>
      </w:r>
    </w:p>
    <w:p w:rsidR="001C4114" w:rsidRPr="004359C4" w:rsidRDefault="00923CBA" w:rsidP="001C4114">
      <w:pPr>
        <w:rPr>
          <w:rFonts w:ascii="Times New Roman" w:hAnsi="Times New Roman" w:cs="Times New Roman"/>
          <w:sz w:val="24"/>
          <w:szCs w:val="24"/>
        </w:rPr>
      </w:pPr>
      <w:r w:rsidRPr="004359C4">
        <w:rPr>
          <w:rFonts w:ascii="Times New Roman" w:hAnsi="Times New Roman" w:cs="Times New Roman"/>
          <w:sz w:val="24"/>
          <w:szCs w:val="24"/>
        </w:rPr>
        <w:t xml:space="preserve">Det er bønn for vennskapsmenigheten </w:t>
      </w:r>
      <w:r w:rsidR="001C4114" w:rsidRPr="004359C4">
        <w:rPr>
          <w:rFonts w:ascii="Times New Roman" w:hAnsi="Times New Roman" w:cs="Times New Roman"/>
          <w:sz w:val="24"/>
          <w:szCs w:val="24"/>
        </w:rPr>
        <w:t xml:space="preserve">på gudstjenestene hver søndag, og </w:t>
      </w:r>
      <w:r w:rsidRPr="004359C4">
        <w:rPr>
          <w:rFonts w:ascii="Times New Roman" w:hAnsi="Times New Roman" w:cs="Times New Roman"/>
          <w:sz w:val="24"/>
          <w:szCs w:val="24"/>
        </w:rPr>
        <w:t>det er</w:t>
      </w:r>
      <w:r w:rsidR="001C4114" w:rsidRPr="004359C4">
        <w:rPr>
          <w:rFonts w:ascii="Times New Roman" w:hAnsi="Times New Roman" w:cs="Times New Roman"/>
          <w:sz w:val="24"/>
          <w:szCs w:val="24"/>
        </w:rPr>
        <w:t xml:space="preserve"> utarbeidet en nye oppdatert brosjyre til utdeling på gudstjenester der fokuset</w:t>
      </w:r>
      <w:r w:rsidRPr="004359C4">
        <w:rPr>
          <w:rFonts w:ascii="Times New Roman" w:hAnsi="Times New Roman" w:cs="Times New Roman"/>
          <w:sz w:val="24"/>
          <w:szCs w:val="24"/>
        </w:rPr>
        <w:t xml:space="preserve"> er på Sør-Sudan. </w:t>
      </w:r>
      <w:r w:rsidR="001C4114" w:rsidRPr="004359C4">
        <w:rPr>
          <w:rFonts w:ascii="Times New Roman" w:hAnsi="Times New Roman" w:cs="Times New Roman"/>
          <w:sz w:val="24"/>
          <w:szCs w:val="24"/>
        </w:rPr>
        <w:t xml:space="preserve">Til jul </w:t>
      </w:r>
      <w:r w:rsidRPr="004359C4">
        <w:rPr>
          <w:rFonts w:ascii="Times New Roman" w:hAnsi="Times New Roman" w:cs="Times New Roman"/>
          <w:sz w:val="24"/>
          <w:szCs w:val="24"/>
        </w:rPr>
        <w:t xml:space="preserve">ble det sendt </w:t>
      </w:r>
      <w:r w:rsidR="001C4114" w:rsidRPr="004359C4">
        <w:rPr>
          <w:rFonts w:ascii="Times New Roman" w:hAnsi="Times New Roman" w:cs="Times New Roman"/>
          <w:sz w:val="24"/>
          <w:szCs w:val="24"/>
        </w:rPr>
        <w:t>en julehilsen til menigheten.</w:t>
      </w:r>
    </w:p>
    <w:p w:rsidR="001C4114" w:rsidRDefault="001C4114" w:rsidP="000D57FC">
      <w:pPr>
        <w:spacing w:after="0"/>
        <w:rPr>
          <w:rFonts w:ascii="Times New Roman" w:hAnsi="Times New Roman" w:cs="Times New Roman"/>
          <w:sz w:val="24"/>
          <w:szCs w:val="24"/>
        </w:rPr>
      </w:pPr>
      <w:r w:rsidRPr="004359C4">
        <w:rPr>
          <w:rFonts w:ascii="Times New Roman" w:hAnsi="Times New Roman" w:cs="Times New Roman"/>
          <w:sz w:val="24"/>
          <w:szCs w:val="24"/>
        </w:rPr>
        <w:t xml:space="preserve">James </w:t>
      </w:r>
      <w:proofErr w:type="spellStart"/>
      <w:r w:rsidRPr="004359C4">
        <w:rPr>
          <w:rFonts w:ascii="Times New Roman" w:hAnsi="Times New Roman" w:cs="Times New Roman"/>
          <w:sz w:val="24"/>
          <w:szCs w:val="24"/>
        </w:rPr>
        <w:t>Malak</w:t>
      </w:r>
      <w:proofErr w:type="spellEnd"/>
      <w:r w:rsidRPr="004359C4">
        <w:rPr>
          <w:rFonts w:ascii="Times New Roman" w:hAnsi="Times New Roman" w:cs="Times New Roman"/>
          <w:sz w:val="24"/>
          <w:szCs w:val="24"/>
        </w:rPr>
        <w:t xml:space="preserve"> fra Sør-Sudan har vært en aktiv deltaker i gruppa, og har på hvert møte kommet med en oppdatering om situasjonen i landet. Det har vært nyttig å bli holdt informert om den politiske situasjonen fra tid til tid. </w:t>
      </w:r>
    </w:p>
    <w:p w:rsidR="000D57FC" w:rsidRDefault="000D57FC" w:rsidP="000D57FC">
      <w:pPr>
        <w:spacing w:after="0"/>
        <w:rPr>
          <w:rFonts w:ascii="Times New Roman" w:hAnsi="Times New Roman" w:cs="Times New Roman"/>
          <w:sz w:val="24"/>
          <w:szCs w:val="24"/>
        </w:rPr>
      </w:pPr>
    </w:p>
    <w:p w:rsidR="0040107C" w:rsidRPr="000D57FC" w:rsidRDefault="00B02BBA" w:rsidP="000D57FC">
      <w:pPr>
        <w:spacing w:after="0"/>
        <w:rPr>
          <w:rFonts w:ascii="Times New Roman" w:hAnsi="Times New Roman" w:cs="Times New Roman"/>
          <w:b/>
          <w:sz w:val="28"/>
          <w:szCs w:val="28"/>
        </w:rPr>
      </w:pPr>
      <w:r w:rsidRPr="000D57FC">
        <w:rPr>
          <w:rFonts w:ascii="Times New Roman" w:hAnsi="Times New Roman" w:cs="Times New Roman"/>
          <w:b/>
          <w:sz w:val="28"/>
          <w:szCs w:val="28"/>
        </w:rPr>
        <w:t>INFORMASJON</w:t>
      </w:r>
    </w:p>
    <w:p w:rsidR="00B02BBA" w:rsidRPr="004359C4" w:rsidRDefault="00E21D3D" w:rsidP="000D57FC">
      <w:pPr>
        <w:pStyle w:val="Ingenmellomrom"/>
        <w:rPr>
          <w:sz w:val="24"/>
          <w:szCs w:val="24"/>
        </w:rPr>
      </w:pPr>
      <w:r w:rsidRPr="004359C4">
        <w:rPr>
          <w:rFonts w:ascii="Times New Roman" w:hAnsi="Times New Roman" w:cs="Times New Roman"/>
          <w:sz w:val="24"/>
          <w:szCs w:val="24"/>
        </w:rPr>
        <w:t xml:space="preserve">Menigheten </w:t>
      </w:r>
      <w:r w:rsidR="00F745A5" w:rsidRPr="004359C4">
        <w:rPr>
          <w:rFonts w:ascii="Times New Roman" w:hAnsi="Times New Roman" w:cs="Times New Roman"/>
          <w:sz w:val="24"/>
          <w:szCs w:val="24"/>
        </w:rPr>
        <w:t xml:space="preserve">benytter flere ulike kommunikasjonsformer. Vi </w:t>
      </w:r>
      <w:r w:rsidRPr="004359C4">
        <w:rPr>
          <w:rFonts w:ascii="Times New Roman" w:hAnsi="Times New Roman" w:cs="Times New Roman"/>
          <w:sz w:val="24"/>
          <w:szCs w:val="24"/>
        </w:rPr>
        <w:t xml:space="preserve">har </w:t>
      </w:r>
      <w:r w:rsidR="00F745A5" w:rsidRPr="004359C4">
        <w:rPr>
          <w:rFonts w:ascii="Times New Roman" w:hAnsi="Times New Roman" w:cs="Times New Roman"/>
          <w:sz w:val="24"/>
          <w:szCs w:val="24"/>
        </w:rPr>
        <w:t>vår</w:t>
      </w:r>
      <w:r w:rsidRPr="004359C4">
        <w:rPr>
          <w:rFonts w:ascii="Times New Roman" w:hAnsi="Times New Roman" w:cs="Times New Roman"/>
          <w:sz w:val="24"/>
          <w:szCs w:val="24"/>
        </w:rPr>
        <w:t xml:space="preserve"> egen h</w:t>
      </w:r>
      <w:r w:rsidR="00B02BBA" w:rsidRPr="004359C4">
        <w:rPr>
          <w:rFonts w:ascii="Times New Roman" w:hAnsi="Times New Roman" w:cs="Times New Roman"/>
          <w:sz w:val="24"/>
          <w:szCs w:val="24"/>
        </w:rPr>
        <w:t>jemmeside</w:t>
      </w:r>
      <w:r w:rsidRPr="004359C4">
        <w:rPr>
          <w:rFonts w:ascii="Times New Roman" w:hAnsi="Times New Roman" w:cs="Times New Roman"/>
          <w:sz w:val="24"/>
          <w:szCs w:val="24"/>
        </w:rPr>
        <w:t xml:space="preserve"> </w:t>
      </w:r>
      <w:proofErr w:type="gramStart"/>
      <w:r w:rsidR="00F745A5" w:rsidRPr="004359C4">
        <w:rPr>
          <w:rFonts w:ascii="Times New Roman" w:hAnsi="Times New Roman" w:cs="Times New Roman"/>
          <w:sz w:val="24"/>
          <w:szCs w:val="24"/>
        </w:rPr>
        <w:t>https://kirken.no/tol  hvor</w:t>
      </w:r>
      <w:proofErr w:type="gramEnd"/>
      <w:r w:rsidR="00F745A5" w:rsidRPr="004359C4">
        <w:rPr>
          <w:rFonts w:ascii="Times New Roman" w:hAnsi="Times New Roman" w:cs="Times New Roman"/>
          <w:sz w:val="24"/>
          <w:szCs w:val="24"/>
        </w:rPr>
        <w:t xml:space="preserve"> man blant annet finner informasjon om menighetens aktiviteter og ansatte. Videre har vi to </w:t>
      </w:r>
      <w:proofErr w:type="spellStart"/>
      <w:r w:rsidR="00F745A5" w:rsidRPr="004359C4">
        <w:rPr>
          <w:rFonts w:ascii="Times New Roman" w:hAnsi="Times New Roman" w:cs="Times New Roman"/>
          <w:sz w:val="24"/>
          <w:szCs w:val="24"/>
        </w:rPr>
        <w:t>facebooksider</w:t>
      </w:r>
      <w:proofErr w:type="spellEnd"/>
      <w:r w:rsidR="00F745A5" w:rsidRPr="004359C4">
        <w:rPr>
          <w:rFonts w:ascii="Times New Roman" w:hAnsi="Times New Roman" w:cs="Times New Roman"/>
          <w:sz w:val="24"/>
          <w:szCs w:val="24"/>
        </w:rPr>
        <w:t xml:space="preserve"> </w:t>
      </w:r>
      <w:hyperlink r:id="rId10" w:history="1">
        <w:r w:rsidR="00F745A5" w:rsidRPr="004359C4">
          <w:rPr>
            <w:rStyle w:val="Hyperkobling"/>
            <w:rFonts w:ascii="Times New Roman" w:hAnsi="Times New Roman" w:cs="Times New Roman"/>
            <w:sz w:val="24"/>
            <w:szCs w:val="24"/>
          </w:rPr>
          <w:t>www.facebook.com/Torshov-kirke</w:t>
        </w:r>
      </w:hyperlink>
      <w:r w:rsidR="00F745A5" w:rsidRPr="004359C4">
        <w:rPr>
          <w:rFonts w:ascii="Times New Roman" w:hAnsi="Times New Roman" w:cs="Times New Roman"/>
          <w:sz w:val="24"/>
          <w:szCs w:val="24"/>
        </w:rPr>
        <w:t xml:space="preserve"> og </w:t>
      </w:r>
      <w:hyperlink r:id="rId11" w:history="1">
        <w:r w:rsidR="00F745A5" w:rsidRPr="004359C4">
          <w:rPr>
            <w:rStyle w:val="Hyperkobling"/>
            <w:rFonts w:ascii="Times New Roman" w:hAnsi="Times New Roman" w:cs="Times New Roman"/>
            <w:sz w:val="24"/>
            <w:szCs w:val="24"/>
          </w:rPr>
          <w:t>www.facebook.com/lilleborgkirke</w:t>
        </w:r>
      </w:hyperlink>
      <w:r w:rsidR="00F745A5" w:rsidRPr="004359C4">
        <w:rPr>
          <w:rFonts w:ascii="Times New Roman" w:hAnsi="Times New Roman" w:cs="Times New Roman"/>
          <w:sz w:val="24"/>
          <w:szCs w:val="24"/>
        </w:rPr>
        <w:t>. Begge kirker har oppslagstavler både utenfor og inne hvor plakater henges opp. I adventstida ble også magasinet «</w:t>
      </w:r>
      <w:r w:rsidR="00B02BBA" w:rsidRPr="004359C4">
        <w:rPr>
          <w:rFonts w:ascii="Times New Roman" w:hAnsi="Times New Roman" w:cs="Times New Roman"/>
          <w:sz w:val="24"/>
          <w:szCs w:val="24"/>
        </w:rPr>
        <w:t>Med hjerte for Østkanten</w:t>
      </w:r>
      <w:r w:rsidR="00F745A5" w:rsidRPr="004359C4">
        <w:rPr>
          <w:rFonts w:ascii="Times New Roman" w:hAnsi="Times New Roman" w:cs="Times New Roman"/>
          <w:sz w:val="24"/>
          <w:szCs w:val="24"/>
        </w:rPr>
        <w:t>» sendt ut til småbarnsfamilier og delt ut i kirkene våre</w:t>
      </w:r>
      <w:r w:rsidR="00F745A5" w:rsidRPr="004359C4">
        <w:rPr>
          <w:sz w:val="24"/>
          <w:szCs w:val="24"/>
        </w:rPr>
        <w:t>.</w:t>
      </w:r>
    </w:p>
    <w:p w:rsidR="0040107C" w:rsidRPr="004359C4" w:rsidRDefault="0040107C" w:rsidP="005E7CEA">
      <w:pPr>
        <w:spacing w:after="0"/>
        <w:rPr>
          <w:rFonts w:ascii="Times New Roman" w:hAnsi="Times New Roman" w:cs="Times New Roman"/>
          <w:b/>
          <w:sz w:val="24"/>
          <w:szCs w:val="24"/>
        </w:rPr>
      </w:pPr>
    </w:p>
    <w:p w:rsidR="00471C07" w:rsidRPr="000D57FC" w:rsidRDefault="00B02BBA"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ØKONOMI</w:t>
      </w:r>
    </w:p>
    <w:p w:rsidR="00E70D24" w:rsidRPr="004359C4" w:rsidRDefault="00E70D24" w:rsidP="005E7CEA">
      <w:pPr>
        <w:pStyle w:val="Ingenmellomrom"/>
        <w:rPr>
          <w:rFonts w:ascii="Times New Roman" w:hAnsi="Times New Roman" w:cs="Times New Roman"/>
          <w:sz w:val="24"/>
          <w:szCs w:val="24"/>
        </w:rPr>
      </w:pPr>
      <w:r w:rsidRPr="004359C4">
        <w:rPr>
          <w:rFonts w:ascii="Times New Roman" w:hAnsi="Times New Roman" w:cs="Times New Roman"/>
          <w:sz w:val="24"/>
          <w:szCs w:val="24"/>
        </w:rPr>
        <w:t>Den foreløpige oversikten fra regnskapsavdelingen viser at det i 201</w:t>
      </w:r>
      <w:r w:rsidR="000013FE" w:rsidRPr="004359C4">
        <w:rPr>
          <w:rFonts w:ascii="Times New Roman" w:hAnsi="Times New Roman" w:cs="Times New Roman"/>
          <w:sz w:val="24"/>
          <w:szCs w:val="24"/>
        </w:rPr>
        <w:t xml:space="preserve">5 er et </w:t>
      </w:r>
      <w:proofErr w:type="spellStart"/>
      <w:r w:rsidR="000013FE" w:rsidRPr="004359C4">
        <w:rPr>
          <w:rFonts w:ascii="Times New Roman" w:hAnsi="Times New Roman" w:cs="Times New Roman"/>
          <w:sz w:val="24"/>
          <w:szCs w:val="24"/>
        </w:rPr>
        <w:t>mindreforbruk</w:t>
      </w:r>
      <w:proofErr w:type="spellEnd"/>
      <w:r w:rsidRPr="004359C4">
        <w:rPr>
          <w:rFonts w:ascii="Times New Roman" w:hAnsi="Times New Roman" w:cs="Times New Roman"/>
          <w:sz w:val="24"/>
          <w:szCs w:val="24"/>
        </w:rPr>
        <w:t xml:space="preserve"> på kr </w:t>
      </w:r>
      <w:r w:rsidR="000013FE" w:rsidRPr="004359C4">
        <w:rPr>
          <w:rFonts w:ascii="Times New Roman" w:hAnsi="Times New Roman" w:cs="Times New Roman"/>
          <w:sz w:val="24"/>
          <w:szCs w:val="24"/>
        </w:rPr>
        <w:t>23 463,-.</w:t>
      </w:r>
    </w:p>
    <w:p w:rsidR="00E70D24" w:rsidRPr="004359C4" w:rsidRDefault="00E70D24" w:rsidP="005E7CEA">
      <w:pPr>
        <w:pStyle w:val="Ingenmellomrom"/>
        <w:rPr>
          <w:rFonts w:ascii="Times New Roman" w:hAnsi="Times New Roman" w:cs="Times New Roman"/>
          <w:sz w:val="24"/>
          <w:szCs w:val="24"/>
        </w:rPr>
      </w:pPr>
    </w:p>
    <w:p w:rsidR="00A35A34" w:rsidRPr="004359C4" w:rsidRDefault="00E70D24" w:rsidP="005E7CEA">
      <w:pPr>
        <w:pStyle w:val="Ingenmellomrom"/>
        <w:rPr>
          <w:rFonts w:ascii="Times New Roman" w:hAnsi="Times New Roman" w:cs="Times New Roman"/>
          <w:sz w:val="24"/>
          <w:szCs w:val="24"/>
        </w:rPr>
      </w:pPr>
      <w:r w:rsidRPr="004359C4">
        <w:rPr>
          <w:rFonts w:ascii="Times New Roman" w:hAnsi="Times New Roman" w:cs="Times New Roman"/>
          <w:sz w:val="24"/>
          <w:szCs w:val="24"/>
        </w:rPr>
        <w:t xml:space="preserve">Menighetens inntekter kommer i hovedsak fra driftstilskudd fra Kirkelig fellesråd i Oslo, </w:t>
      </w:r>
      <w:proofErr w:type="spellStart"/>
      <w:r w:rsidRPr="004359C4">
        <w:rPr>
          <w:rFonts w:ascii="Times New Roman" w:hAnsi="Times New Roman" w:cs="Times New Roman"/>
          <w:sz w:val="24"/>
          <w:szCs w:val="24"/>
        </w:rPr>
        <w:t>takkeoffer</w:t>
      </w:r>
      <w:proofErr w:type="spellEnd"/>
      <w:r w:rsidRPr="004359C4">
        <w:rPr>
          <w:rFonts w:ascii="Times New Roman" w:hAnsi="Times New Roman" w:cs="Times New Roman"/>
          <w:sz w:val="24"/>
          <w:szCs w:val="24"/>
        </w:rPr>
        <w:t xml:space="preserve"> i gudstjenestene og leieinntekter. </w:t>
      </w:r>
      <w:r w:rsidR="00902B90" w:rsidRPr="004359C4">
        <w:rPr>
          <w:rFonts w:ascii="Times New Roman" w:hAnsi="Times New Roman" w:cs="Times New Roman"/>
          <w:sz w:val="24"/>
          <w:szCs w:val="24"/>
        </w:rPr>
        <w:t xml:space="preserve">Det </w:t>
      </w:r>
      <w:r w:rsidR="00DA03DF" w:rsidRPr="004359C4">
        <w:rPr>
          <w:rFonts w:ascii="Times New Roman" w:hAnsi="Times New Roman" w:cs="Times New Roman"/>
          <w:sz w:val="24"/>
          <w:szCs w:val="24"/>
        </w:rPr>
        <w:t xml:space="preserve">kom </w:t>
      </w:r>
      <w:r w:rsidR="00902B90" w:rsidRPr="004359C4">
        <w:rPr>
          <w:rFonts w:ascii="Times New Roman" w:hAnsi="Times New Roman" w:cs="Times New Roman"/>
          <w:sz w:val="24"/>
          <w:szCs w:val="24"/>
        </w:rPr>
        <w:t xml:space="preserve">inn kr 271 035 i </w:t>
      </w:r>
      <w:proofErr w:type="spellStart"/>
      <w:r w:rsidR="004B3FDD" w:rsidRPr="004359C4">
        <w:rPr>
          <w:rFonts w:ascii="Times New Roman" w:hAnsi="Times New Roman" w:cs="Times New Roman"/>
          <w:sz w:val="24"/>
          <w:szCs w:val="24"/>
        </w:rPr>
        <w:t>takkeoffer</w:t>
      </w:r>
      <w:proofErr w:type="spellEnd"/>
      <w:r w:rsidR="004B3FDD" w:rsidRPr="004359C4">
        <w:rPr>
          <w:rFonts w:ascii="Times New Roman" w:hAnsi="Times New Roman" w:cs="Times New Roman"/>
          <w:sz w:val="24"/>
          <w:szCs w:val="24"/>
        </w:rPr>
        <w:t xml:space="preserve"> i d</w:t>
      </w:r>
      <w:r w:rsidR="00902B90" w:rsidRPr="004359C4">
        <w:rPr>
          <w:rFonts w:ascii="Times New Roman" w:hAnsi="Times New Roman" w:cs="Times New Roman"/>
          <w:sz w:val="24"/>
          <w:szCs w:val="24"/>
        </w:rPr>
        <w:t>e to kirkene, av dette ble kr 159 0352</w:t>
      </w:r>
      <w:r w:rsidR="004B3FDD" w:rsidRPr="004359C4">
        <w:rPr>
          <w:rFonts w:ascii="Times New Roman" w:hAnsi="Times New Roman" w:cs="Times New Roman"/>
          <w:sz w:val="24"/>
          <w:szCs w:val="24"/>
        </w:rPr>
        <w:t xml:space="preserve"> sendt videre til eksterne organisasjoner. Størst beløp ble overført til </w:t>
      </w:r>
      <w:r w:rsidR="00F07FCD">
        <w:rPr>
          <w:rFonts w:ascii="Times New Roman" w:hAnsi="Times New Roman" w:cs="Times New Roman"/>
          <w:sz w:val="24"/>
          <w:szCs w:val="24"/>
        </w:rPr>
        <w:t xml:space="preserve">vennskapsmenighetene </w:t>
      </w:r>
      <w:r w:rsidR="00902B90" w:rsidRPr="004359C4">
        <w:rPr>
          <w:rFonts w:ascii="Times New Roman" w:hAnsi="Times New Roman" w:cs="Times New Roman"/>
          <w:sz w:val="24"/>
          <w:szCs w:val="24"/>
        </w:rPr>
        <w:t xml:space="preserve">og til </w:t>
      </w:r>
      <w:r w:rsidR="004B3FDD" w:rsidRPr="004359C4">
        <w:rPr>
          <w:rFonts w:ascii="Times New Roman" w:hAnsi="Times New Roman" w:cs="Times New Roman"/>
          <w:sz w:val="24"/>
          <w:szCs w:val="24"/>
        </w:rPr>
        <w:t>Kirkens Nødhjelp</w:t>
      </w:r>
      <w:r w:rsidR="00BE2F2F" w:rsidRPr="004359C4">
        <w:rPr>
          <w:rFonts w:ascii="Times New Roman" w:hAnsi="Times New Roman" w:cs="Times New Roman"/>
          <w:sz w:val="24"/>
          <w:szCs w:val="24"/>
        </w:rPr>
        <w:t>.</w:t>
      </w:r>
      <w:r w:rsidR="00902B90" w:rsidRPr="004359C4">
        <w:rPr>
          <w:rFonts w:ascii="Times New Roman" w:hAnsi="Times New Roman" w:cs="Times New Roman"/>
          <w:sz w:val="24"/>
          <w:szCs w:val="24"/>
        </w:rPr>
        <w:t xml:space="preserve"> </w:t>
      </w:r>
      <w:r w:rsidR="000013FE" w:rsidRPr="004359C4">
        <w:rPr>
          <w:rFonts w:ascii="Times New Roman" w:hAnsi="Times New Roman" w:cs="Times New Roman"/>
          <w:sz w:val="24"/>
          <w:szCs w:val="24"/>
        </w:rPr>
        <w:t>Det ble tatt opp 1</w:t>
      </w:r>
      <w:r w:rsidR="00DA03DF" w:rsidRPr="004359C4">
        <w:rPr>
          <w:rFonts w:ascii="Times New Roman" w:hAnsi="Times New Roman" w:cs="Times New Roman"/>
          <w:sz w:val="24"/>
          <w:szCs w:val="24"/>
        </w:rPr>
        <w:t>0</w:t>
      </w:r>
      <w:r w:rsidR="000013FE" w:rsidRPr="004359C4">
        <w:rPr>
          <w:rFonts w:ascii="Times New Roman" w:hAnsi="Times New Roman" w:cs="Times New Roman"/>
          <w:sz w:val="24"/>
          <w:szCs w:val="24"/>
        </w:rPr>
        <w:t xml:space="preserve"> </w:t>
      </w:r>
      <w:r w:rsidR="004B3FDD" w:rsidRPr="004359C4">
        <w:rPr>
          <w:rFonts w:ascii="Times New Roman" w:hAnsi="Times New Roman" w:cs="Times New Roman"/>
          <w:sz w:val="24"/>
          <w:szCs w:val="24"/>
        </w:rPr>
        <w:t>offer til de</w:t>
      </w:r>
      <w:r w:rsidR="00902B90" w:rsidRPr="004359C4">
        <w:rPr>
          <w:rFonts w:ascii="Times New Roman" w:hAnsi="Times New Roman" w:cs="Times New Roman"/>
          <w:sz w:val="24"/>
          <w:szCs w:val="24"/>
        </w:rPr>
        <w:t xml:space="preserve"> to vennskapsmenighetene, </w:t>
      </w:r>
      <w:r w:rsidR="00DA03DF" w:rsidRPr="004359C4">
        <w:rPr>
          <w:rFonts w:ascii="Times New Roman" w:hAnsi="Times New Roman" w:cs="Times New Roman"/>
          <w:sz w:val="24"/>
          <w:szCs w:val="24"/>
        </w:rPr>
        <w:t xml:space="preserve">fire til </w:t>
      </w:r>
      <w:r w:rsidR="008776A2" w:rsidRPr="004359C4">
        <w:rPr>
          <w:rFonts w:ascii="Times New Roman" w:hAnsi="Times New Roman" w:cs="Times New Roman"/>
          <w:sz w:val="24"/>
          <w:szCs w:val="24"/>
        </w:rPr>
        <w:t>Torshov kirke</w:t>
      </w:r>
      <w:r w:rsidR="00DA03DF" w:rsidRPr="004359C4">
        <w:rPr>
          <w:rFonts w:ascii="Times New Roman" w:hAnsi="Times New Roman" w:cs="Times New Roman"/>
          <w:sz w:val="24"/>
          <w:szCs w:val="24"/>
        </w:rPr>
        <w:t xml:space="preserve"> og </w:t>
      </w:r>
      <w:r w:rsidR="00902B90" w:rsidRPr="004359C4">
        <w:rPr>
          <w:rFonts w:ascii="Times New Roman" w:hAnsi="Times New Roman" w:cs="Times New Roman"/>
          <w:sz w:val="24"/>
          <w:szCs w:val="24"/>
        </w:rPr>
        <w:t xml:space="preserve">seks </w:t>
      </w:r>
      <w:r w:rsidR="008776A2" w:rsidRPr="004359C4">
        <w:rPr>
          <w:rFonts w:ascii="Times New Roman" w:hAnsi="Times New Roman" w:cs="Times New Roman"/>
          <w:sz w:val="24"/>
          <w:szCs w:val="24"/>
        </w:rPr>
        <w:t>i Lilleborg kirke</w:t>
      </w:r>
      <w:r w:rsidR="007B0013" w:rsidRPr="004359C4">
        <w:rPr>
          <w:rFonts w:ascii="Times New Roman" w:hAnsi="Times New Roman" w:cs="Times New Roman"/>
          <w:sz w:val="24"/>
          <w:szCs w:val="24"/>
        </w:rPr>
        <w:t xml:space="preserve">.  </w:t>
      </w:r>
      <w:r w:rsidR="00902B90" w:rsidRPr="004359C4">
        <w:rPr>
          <w:rFonts w:ascii="Times New Roman" w:hAnsi="Times New Roman" w:cs="Times New Roman"/>
          <w:sz w:val="24"/>
          <w:szCs w:val="24"/>
        </w:rPr>
        <w:t xml:space="preserve"> </w:t>
      </w:r>
      <w:r w:rsidR="00BE2F2F" w:rsidRPr="004359C4">
        <w:rPr>
          <w:rFonts w:ascii="Times New Roman" w:hAnsi="Times New Roman" w:cs="Times New Roman"/>
          <w:sz w:val="24"/>
          <w:szCs w:val="24"/>
        </w:rPr>
        <w:t xml:space="preserve">Leieinntektene er totalt på kr </w:t>
      </w:r>
      <w:r w:rsidR="00F46860" w:rsidRPr="004359C4">
        <w:rPr>
          <w:rFonts w:ascii="Times New Roman" w:hAnsi="Times New Roman" w:cs="Times New Roman"/>
          <w:sz w:val="24"/>
          <w:szCs w:val="24"/>
        </w:rPr>
        <w:t xml:space="preserve">308 150,- </w:t>
      </w:r>
      <w:r w:rsidR="00BE2F2F" w:rsidRPr="004359C4">
        <w:rPr>
          <w:rFonts w:ascii="Times New Roman" w:hAnsi="Times New Roman" w:cs="Times New Roman"/>
          <w:sz w:val="24"/>
          <w:szCs w:val="24"/>
        </w:rPr>
        <w:t>og</w:t>
      </w:r>
      <w:r w:rsidR="00A35A34" w:rsidRPr="004359C4">
        <w:rPr>
          <w:rFonts w:ascii="Times New Roman" w:hAnsi="Times New Roman" w:cs="Times New Roman"/>
          <w:sz w:val="24"/>
          <w:szCs w:val="24"/>
        </w:rPr>
        <w:t xml:space="preserve"> er et</w:t>
      </w:r>
      <w:r w:rsidR="00BE2F2F" w:rsidRPr="004359C4">
        <w:rPr>
          <w:rFonts w:ascii="Times New Roman" w:hAnsi="Times New Roman" w:cs="Times New Roman"/>
          <w:sz w:val="24"/>
          <w:szCs w:val="24"/>
        </w:rPr>
        <w:t xml:space="preserve"> svært viktig </w:t>
      </w:r>
      <w:r w:rsidR="00A35A34" w:rsidRPr="004359C4">
        <w:rPr>
          <w:rFonts w:ascii="Times New Roman" w:hAnsi="Times New Roman" w:cs="Times New Roman"/>
          <w:sz w:val="24"/>
          <w:szCs w:val="24"/>
        </w:rPr>
        <w:t>bidra til menighetens økonomi</w:t>
      </w:r>
      <w:r w:rsidR="00BE2F2F" w:rsidRPr="004359C4">
        <w:rPr>
          <w:rFonts w:ascii="Times New Roman" w:hAnsi="Times New Roman" w:cs="Times New Roman"/>
          <w:sz w:val="24"/>
          <w:szCs w:val="24"/>
        </w:rPr>
        <w:t>. Lokalene har et po</w:t>
      </w:r>
      <w:r w:rsidR="00A35A34" w:rsidRPr="004359C4">
        <w:rPr>
          <w:rFonts w:ascii="Times New Roman" w:hAnsi="Times New Roman" w:cs="Times New Roman"/>
          <w:sz w:val="24"/>
          <w:szCs w:val="24"/>
        </w:rPr>
        <w:t>tensiale til mer utleie</w:t>
      </w:r>
      <w:r w:rsidR="00BE2F2F" w:rsidRPr="004359C4">
        <w:rPr>
          <w:rFonts w:ascii="Times New Roman" w:hAnsi="Times New Roman" w:cs="Times New Roman"/>
          <w:sz w:val="24"/>
          <w:szCs w:val="24"/>
        </w:rPr>
        <w:t xml:space="preserve">, men det </w:t>
      </w:r>
      <w:r w:rsidR="000013FE" w:rsidRPr="004359C4">
        <w:rPr>
          <w:rFonts w:ascii="Times New Roman" w:hAnsi="Times New Roman" w:cs="Times New Roman"/>
          <w:sz w:val="24"/>
          <w:szCs w:val="24"/>
        </w:rPr>
        <w:t>vil da kreve</w:t>
      </w:r>
      <w:r w:rsidR="00A35A34" w:rsidRPr="004359C4">
        <w:rPr>
          <w:rFonts w:ascii="Times New Roman" w:hAnsi="Times New Roman" w:cs="Times New Roman"/>
          <w:sz w:val="24"/>
          <w:szCs w:val="24"/>
        </w:rPr>
        <w:t xml:space="preserve"> </w:t>
      </w:r>
      <w:r w:rsidR="000013FE" w:rsidRPr="004359C4">
        <w:rPr>
          <w:rFonts w:ascii="Times New Roman" w:hAnsi="Times New Roman" w:cs="Times New Roman"/>
          <w:sz w:val="24"/>
          <w:szCs w:val="24"/>
        </w:rPr>
        <w:t>at</w:t>
      </w:r>
      <w:r w:rsidR="00BE2F2F" w:rsidRPr="004359C4">
        <w:rPr>
          <w:rFonts w:ascii="Times New Roman" w:hAnsi="Times New Roman" w:cs="Times New Roman"/>
          <w:sz w:val="24"/>
          <w:szCs w:val="24"/>
        </w:rPr>
        <w:t xml:space="preserve"> ansatte </w:t>
      </w:r>
      <w:r w:rsidR="000013FE" w:rsidRPr="004359C4">
        <w:rPr>
          <w:rFonts w:ascii="Times New Roman" w:hAnsi="Times New Roman" w:cs="Times New Roman"/>
          <w:sz w:val="24"/>
          <w:szCs w:val="24"/>
        </w:rPr>
        <w:t xml:space="preserve">bruker mer av sin tid til dette </w:t>
      </w:r>
      <w:r w:rsidR="00A35A34" w:rsidRPr="004359C4">
        <w:rPr>
          <w:rFonts w:ascii="Times New Roman" w:hAnsi="Times New Roman" w:cs="Times New Roman"/>
          <w:sz w:val="24"/>
          <w:szCs w:val="24"/>
        </w:rPr>
        <w:t>hvis ikke frivillige i større grad benyttes.</w:t>
      </w:r>
      <w:r w:rsidR="00BE2F2F" w:rsidRPr="004359C4">
        <w:rPr>
          <w:rFonts w:ascii="Times New Roman" w:hAnsi="Times New Roman" w:cs="Times New Roman"/>
          <w:sz w:val="24"/>
          <w:szCs w:val="24"/>
        </w:rPr>
        <w:t xml:space="preserve"> </w:t>
      </w:r>
    </w:p>
    <w:p w:rsidR="00A35A34" w:rsidRPr="004359C4" w:rsidRDefault="00A35A34" w:rsidP="005E7CEA">
      <w:pPr>
        <w:pStyle w:val="Ingenmellomrom"/>
        <w:rPr>
          <w:rFonts w:ascii="Times New Roman" w:hAnsi="Times New Roman" w:cs="Times New Roman"/>
          <w:sz w:val="24"/>
          <w:szCs w:val="24"/>
        </w:rPr>
      </w:pPr>
    </w:p>
    <w:p w:rsidR="00E70D24" w:rsidRPr="004359C4" w:rsidRDefault="004B3FDD" w:rsidP="005E7CEA">
      <w:pPr>
        <w:pStyle w:val="Ingenmellomrom"/>
        <w:rPr>
          <w:rFonts w:ascii="Times New Roman" w:hAnsi="Times New Roman" w:cs="Times New Roman"/>
          <w:sz w:val="24"/>
          <w:szCs w:val="24"/>
        </w:rPr>
      </w:pPr>
      <w:r w:rsidRPr="004359C4">
        <w:rPr>
          <w:rFonts w:ascii="Times New Roman" w:hAnsi="Times New Roman" w:cs="Times New Roman"/>
          <w:sz w:val="24"/>
          <w:szCs w:val="24"/>
        </w:rPr>
        <w:t xml:space="preserve">Når det gjelder utgiftene, </w:t>
      </w:r>
      <w:r w:rsidR="00E70D24" w:rsidRPr="004359C4">
        <w:rPr>
          <w:rFonts w:ascii="Times New Roman" w:hAnsi="Times New Roman" w:cs="Times New Roman"/>
          <w:sz w:val="24"/>
          <w:szCs w:val="24"/>
        </w:rPr>
        <w:t>er det lønn og honorar</w:t>
      </w:r>
      <w:r w:rsidR="00F46860" w:rsidRPr="004359C4">
        <w:rPr>
          <w:rFonts w:ascii="Times New Roman" w:hAnsi="Times New Roman" w:cs="Times New Roman"/>
          <w:sz w:val="24"/>
          <w:szCs w:val="24"/>
        </w:rPr>
        <w:t>er</w:t>
      </w:r>
      <w:r w:rsidR="00E70D24" w:rsidRPr="004359C4">
        <w:rPr>
          <w:rFonts w:ascii="Times New Roman" w:hAnsi="Times New Roman" w:cs="Times New Roman"/>
          <w:sz w:val="24"/>
          <w:szCs w:val="24"/>
        </w:rPr>
        <w:t xml:space="preserve"> som utgjør den største posten. </w:t>
      </w:r>
      <w:r w:rsidRPr="004359C4">
        <w:rPr>
          <w:rFonts w:ascii="Times New Roman" w:hAnsi="Times New Roman" w:cs="Times New Roman"/>
          <w:sz w:val="24"/>
          <w:szCs w:val="24"/>
        </w:rPr>
        <w:t xml:space="preserve">Dette er i hovedsak 10% av lønn til de to diakonene, </w:t>
      </w:r>
      <w:r w:rsidR="00E70D24" w:rsidRPr="004359C4">
        <w:rPr>
          <w:rFonts w:ascii="Times New Roman" w:hAnsi="Times New Roman" w:cs="Times New Roman"/>
          <w:sz w:val="24"/>
          <w:szCs w:val="24"/>
        </w:rPr>
        <w:t>ledere til Babysang og Barnesang</w:t>
      </w:r>
      <w:r w:rsidRPr="004359C4">
        <w:rPr>
          <w:rFonts w:ascii="Times New Roman" w:hAnsi="Times New Roman" w:cs="Times New Roman"/>
          <w:sz w:val="24"/>
          <w:szCs w:val="24"/>
        </w:rPr>
        <w:t xml:space="preserve">, </w:t>
      </w:r>
      <w:r w:rsidR="00E70D24" w:rsidRPr="004359C4">
        <w:rPr>
          <w:rFonts w:ascii="Times New Roman" w:hAnsi="Times New Roman" w:cs="Times New Roman"/>
          <w:sz w:val="24"/>
          <w:szCs w:val="24"/>
        </w:rPr>
        <w:t xml:space="preserve">ledere og dirigent i Løkka </w:t>
      </w:r>
      <w:proofErr w:type="spellStart"/>
      <w:r w:rsidR="00E70D24" w:rsidRPr="004359C4">
        <w:rPr>
          <w:rFonts w:ascii="Times New Roman" w:hAnsi="Times New Roman" w:cs="Times New Roman"/>
          <w:sz w:val="24"/>
          <w:szCs w:val="24"/>
        </w:rPr>
        <w:t>Ten</w:t>
      </w:r>
      <w:proofErr w:type="spellEnd"/>
      <w:r w:rsidR="00E70D24" w:rsidRPr="004359C4">
        <w:rPr>
          <w:rFonts w:ascii="Times New Roman" w:hAnsi="Times New Roman" w:cs="Times New Roman"/>
          <w:sz w:val="24"/>
          <w:szCs w:val="24"/>
        </w:rPr>
        <w:t xml:space="preserve"> </w:t>
      </w:r>
      <w:proofErr w:type="spellStart"/>
      <w:r w:rsidR="00E70D24" w:rsidRPr="004359C4">
        <w:rPr>
          <w:rFonts w:ascii="Times New Roman" w:hAnsi="Times New Roman" w:cs="Times New Roman"/>
          <w:sz w:val="24"/>
          <w:szCs w:val="24"/>
        </w:rPr>
        <w:t>Sing</w:t>
      </w:r>
      <w:proofErr w:type="spellEnd"/>
      <w:r w:rsidR="00E70D24" w:rsidRPr="004359C4">
        <w:rPr>
          <w:rFonts w:ascii="Times New Roman" w:hAnsi="Times New Roman" w:cs="Times New Roman"/>
          <w:sz w:val="24"/>
          <w:szCs w:val="24"/>
        </w:rPr>
        <w:t xml:space="preserve"> (i samarbeid med </w:t>
      </w:r>
      <w:r w:rsidRPr="004359C4">
        <w:rPr>
          <w:rFonts w:ascii="Times New Roman" w:hAnsi="Times New Roman" w:cs="Times New Roman"/>
          <w:sz w:val="24"/>
          <w:szCs w:val="24"/>
        </w:rPr>
        <w:t xml:space="preserve">nabomenigheter), </w:t>
      </w:r>
      <w:r w:rsidR="00E70D24" w:rsidRPr="004359C4">
        <w:rPr>
          <w:rFonts w:ascii="Times New Roman" w:hAnsi="Times New Roman" w:cs="Times New Roman"/>
          <w:sz w:val="24"/>
          <w:szCs w:val="24"/>
        </w:rPr>
        <w:t>honorar til kirkemusikere</w:t>
      </w:r>
      <w:r w:rsidR="00F46860" w:rsidRPr="004359C4">
        <w:rPr>
          <w:rFonts w:ascii="Times New Roman" w:hAnsi="Times New Roman" w:cs="Times New Roman"/>
          <w:sz w:val="24"/>
          <w:szCs w:val="24"/>
        </w:rPr>
        <w:t>,</w:t>
      </w:r>
      <w:r w:rsidRPr="004359C4">
        <w:rPr>
          <w:rFonts w:ascii="Times New Roman" w:hAnsi="Times New Roman" w:cs="Times New Roman"/>
          <w:sz w:val="24"/>
          <w:szCs w:val="24"/>
        </w:rPr>
        <w:t xml:space="preserve"> samt</w:t>
      </w:r>
      <w:r w:rsidR="00E70D24" w:rsidRPr="004359C4">
        <w:rPr>
          <w:rFonts w:ascii="Times New Roman" w:hAnsi="Times New Roman" w:cs="Times New Roman"/>
          <w:sz w:val="24"/>
          <w:szCs w:val="24"/>
        </w:rPr>
        <w:t xml:space="preserve"> renhold av menighetslokaler</w:t>
      </w:r>
      <w:r w:rsidR="000013FE" w:rsidRPr="004359C4">
        <w:rPr>
          <w:rFonts w:ascii="Times New Roman" w:hAnsi="Times New Roman" w:cs="Times New Roman"/>
          <w:sz w:val="24"/>
          <w:szCs w:val="24"/>
        </w:rPr>
        <w:t>.</w:t>
      </w:r>
      <w:r w:rsidR="00902B90" w:rsidRPr="004359C4">
        <w:rPr>
          <w:rFonts w:ascii="Times New Roman" w:hAnsi="Times New Roman" w:cs="Times New Roman"/>
          <w:sz w:val="24"/>
          <w:szCs w:val="24"/>
        </w:rPr>
        <w:t xml:space="preserve"> </w:t>
      </w:r>
      <w:r w:rsidRPr="004359C4">
        <w:rPr>
          <w:rFonts w:ascii="Times New Roman" w:hAnsi="Times New Roman" w:cs="Times New Roman"/>
          <w:sz w:val="24"/>
          <w:szCs w:val="24"/>
        </w:rPr>
        <w:t>Det går også en del midler til menighetsarbeidet</w:t>
      </w:r>
      <w:r w:rsidR="00A35A34" w:rsidRPr="004359C4">
        <w:rPr>
          <w:rFonts w:ascii="Times New Roman" w:hAnsi="Times New Roman" w:cs="Times New Roman"/>
          <w:sz w:val="24"/>
          <w:szCs w:val="24"/>
        </w:rPr>
        <w:t>, spesielt blant barne- og unge.</w:t>
      </w:r>
    </w:p>
    <w:p w:rsidR="005240A0" w:rsidRPr="004359C4" w:rsidRDefault="005240A0" w:rsidP="005E7CEA">
      <w:pPr>
        <w:pStyle w:val="Ingenmellomrom"/>
        <w:rPr>
          <w:sz w:val="24"/>
          <w:szCs w:val="24"/>
        </w:rPr>
      </w:pPr>
    </w:p>
    <w:p w:rsidR="00A64A8E" w:rsidRPr="000D57FC" w:rsidRDefault="00A64A8E" w:rsidP="005E7CEA">
      <w:pPr>
        <w:pStyle w:val="Ingenmellomrom"/>
        <w:rPr>
          <w:sz w:val="28"/>
          <w:szCs w:val="28"/>
        </w:rPr>
      </w:pPr>
      <w:r w:rsidRPr="000D57FC">
        <w:rPr>
          <w:rFonts w:ascii="Times New Roman" w:hAnsi="Times New Roman" w:cs="Times New Roman"/>
          <w:b/>
          <w:sz w:val="28"/>
          <w:szCs w:val="28"/>
        </w:rPr>
        <w:t>KIRKEBYG</w:t>
      </w:r>
      <w:r w:rsidR="00E70D24" w:rsidRPr="000D57FC">
        <w:rPr>
          <w:rFonts w:ascii="Times New Roman" w:hAnsi="Times New Roman" w:cs="Times New Roman"/>
          <w:b/>
          <w:sz w:val="28"/>
          <w:szCs w:val="28"/>
        </w:rPr>
        <w:t>GENE</w:t>
      </w:r>
    </w:p>
    <w:p w:rsidR="00A64A8E" w:rsidRPr="004359C4" w:rsidRDefault="00A64A8E" w:rsidP="005E7CEA">
      <w:pPr>
        <w:spacing w:after="0"/>
        <w:rPr>
          <w:rFonts w:ascii="Times New Roman" w:hAnsi="Times New Roman" w:cs="Times New Roman"/>
          <w:sz w:val="24"/>
          <w:szCs w:val="24"/>
        </w:rPr>
      </w:pPr>
      <w:r w:rsidRPr="004359C4">
        <w:rPr>
          <w:rFonts w:ascii="Times New Roman" w:hAnsi="Times New Roman" w:cs="Times New Roman"/>
          <w:sz w:val="24"/>
          <w:szCs w:val="24"/>
        </w:rPr>
        <w:t>Torshov og Lilleborg menighet har to vakre kirkeby</w:t>
      </w:r>
      <w:r w:rsidR="0010628D" w:rsidRPr="004359C4">
        <w:rPr>
          <w:rFonts w:ascii="Times New Roman" w:hAnsi="Times New Roman" w:cs="Times New Roman"/>
          <w:sz w:val="24"/>
          <w:szCs w:val="24"/>
        </w:rPr>
        <w:t>gg, Torshov kirke som ble innviet</w:t>
      </w:r>
      <w:r w:rsidRPr="004359C4">
        <w:rPr>
          <w:rFonts w:ascii="Times New Roman" w:hAnsi="Times New Roman" w:cs="Times New Roman"/>
          <w:sz w:val="24"/>
          <w:szCs w:val="24"/>
        </w:rPr>
        <w:t xml:space="preserve"> i 1958 </w:t>
      </w:r>
      <w:r w:rsidR="0010628D" w:rsidRPr="004359C4">
        <w:rPr>
          <w:rFonts w:ascii="Times New Roman" w:hAnsi="Times New Roman" w:cs="Times New Roman"/>
          <w:sz w:val="24"/>
          <w:szCs w:val="24"/>
        </w:rPr>
        <w:t xml:space="preserve">har </w:t>
      </w:r>
      <w:r w:rsidR="00793B8F" w:rsidRPr="004359C4">
        <w:rPr>
          <w:rFonts w:ascii="Times New Roman" w:hAnsi="Times New Roman" w:cs="Times New Roman"/>
          <w:sz w:val="24"/>
          <w:szCs w:val="24"/>
        </w:rPr>
        <w:t>330</w:t>
      </w:r>
      <w:r w:rsidR="0010628D" w:rsidRPr="004359C4">
        <w:rPr>
          <w:rFonts w:ascii="Times New Roman" w:hAnsi="Times New Roman" w:cs="Times New Roman"/>
          <w:sz w:val="24"/>
          <w:szCs w:val="24"/>
        </w:rPr>
        <w:t xml:space="preserve"> sitteplasser. Lilleborg kirke som ble innvie</w:t>
      </w:r>
      <w:r w:rsidRPr="004359C4">
        <w:rPr>
          <w:rFonts w:ascii="Times New Roman" w:hAnsi="Times New Roman" w:cs="Times New Roman"/>
          <w:sz w:val="24"/>
          <w:szCs w:val="24"/>
        </w:rPr>
        <w:t>t i 1966</w:t>
      </w:r>
      <w:r w:rsidR="0010628D" w:rsidRPr="004359C4">
        <w:rPr>
          <w:rFonts w:ascii="Times New Roman" w:hAnsi="Times New Roman" w:cs="Times New Roman"/>
          <w:sz w:val="24"/>
          <w:szCs w:val="24"/>
        </w:rPr>
        <w:t xml:space="preserve"> har </w:t>
      </w:r>
      <w:r w:rsidR="00793B8F" w:rsidRPr="004359C4">
        <w:rPr>
          <w:rFonts w:ascii="Times New Roman" w:hAnsi="Times New Roman" w:cs="Times New Roman"/>
          <w:sz w:val="24"/>
          <w:szCs w:val="24"/>
        </w:rPr>
        <w:t>400</w:t>
      </w:r>
      <w:r w:rsidR="0010628D" w:rsidRPr="004359C4">
        <w:rPr>
          <w:rFonts w:ascii="Times New Roman" w:hAnsi="Times New Roman" w:cs="Times New Roman"/>
          <w:sz w:val="24"/>
          <w:szCs w:val="24"/>
        </w:rPr>
        <w:t xml:space="preserve"> sitteplasser</w:t>
      </w:r>
      <w:r w:rsidRPr="004359C4">
        <w:rPr>
          <w:rFonts w:ascii="Times New Roman" w:hAnsi="Times New Roman" w:cs="Times New Roman"/>
          <w:sz w:val="24"/>
          <w:szCs w:val="24"/>
        </w:rPr>
        <w:t xml:space="preserve">. Begge kirkene er arbeidskirker som er i bruk hver dag. I tillegg til menighetens bruk leies det ut til aktiviteter i nærmiljøet og til for eksempel dåpsfester og minnesamvær. Migrantmenigheter har og samlinger i våre kirker </w:t>
      </w:r>
    </w:p>
    <w:p w:rsidR="00946E4D" w:rsidRPr="004359C4" w:rsidRDefault="00946E4D" w:rsidP="005E7CEA">
      <w:pPr>
        <w:spacing w:after="0"/>
        <w:rPr>
          <w:rFonts w:ascii="Times New Roman" w:hAnsi="Times New Roman" w:cs="Times New Roman"/>
          <w:sz w:val="24"/>
          <w:szCs w:val="24"/>
        </w:rPr>
      </w:pPr>
    </w:p>
    <w:p w:rsidR="00A64A8E" w:rsidRPr="004359C4" w:rsidRDefault="00A64A8E"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Begge kirkene har et sterkt behov for vedlikehold. Vi er svært glade for at det på kirkevergens budsjett for 2016 er satt av midler til å reparere taket på Lilleborg kirke. Torshov kirke trenger en omfattende rehabilitering. Menighetsrådet har flere ganger påpekt dette overfor myndighetene, sist i et brev i 2015. </w:t>
      </w:r>
    </w:p>
    <w:p w:rsidR="00946E4D" w:rsidRPr="004359C4" w:rsidRDefault="00946E4D" w:rsidP="005E7CEA">
      <w:pPr>
        <w:spacing w:after="0"/>
        <w:rPr>
          <w:rFonts w:ascii="Times New Roman" w:hAnsi="Times New Roman" w:cs="Times New Roman"/>
          <w:sz w:val="24"/>
          <w:szCs w:val="24"/>
        </w:rPr>
      </w:pPr>
    </w:p>
    <w:p w:rsidR="00A64A8E" w:rsidRPr="004359C4" w:rsidRDefault="00A64A8E" w:rsidP="005E7CEA">
      <w:pPr>
        <w:spacing w:after="0"/>
        <w:rPr>
          <w:rFonts w:ascii="Times New Roman" w:hAnsi="Times New Roman" w:cs="Times New Roman"/>
          <w:sz w:val="24"/>
          <w:szCs w:val="24"/>
        </w:rPr>
      </w:pPr>
      <w:r w:rsidRPr="004359C4">
        <w:rPr>
          <w:rFonts w:ascii="Times New Roman" w:hAnsi="Times New Roman" w:cs="Times New Roman"/>
          <w:sz w:val="24"/>
          <w:szCs w:val="24"/>
        </w:rPr>
        <w:t xml:space="preserve">I forbindelse med sammenslåingen av de to menighetene var det ønsket en samlokalisering av kontorene. Foreløpig har det ikke skjedd noe på dette området. </w:t>
      </w:r>
    </w:p>
    <w:p w:rsidR="00946E4D" w:rsidRPr="004359C4" w:rsidRDefault="00946E4D" w:rsidP="005E7CEA">
      <w:pPr>
        <w:spacing w:after="0"/>
        <w:rPr>
          <w:rFonts w:ascii="Times New Roman" w:hAnsi="Times New Roman" w:cs="Times New Roman"/>
          <w:sz w:val="24"/>
          <w:szCs w:val="24"/>
        </w:rPr>
      </w:pPr>
    </w:p>
    <w:p w:rsidR="00A64A8E" w:rsidRPr="004359C4" w:rsidRDefault="00A64A8E" w:rsidP="005E7CEA">
      <w:pPr>
        <w:spacing w:after="0"/>
        <w:rPr>
          <w:rFonts w:ascii="Times New Roman" w:hAnsi="Times New Roman" w:cs="Times New Roman"/>
          <w:sz w:val="24"/>
          <w:szCs w:val="24"/>
        </w:rPr>
      </w:pPr>
      <w:r w:rsidRPr="004359C4">
        <w:rPr>
          <w:rFonts w:ascii="Times New Roman" w:hAnsi="Times New Roman" w:cs="Times New Roman"/>
          <w:sz w:val="24"/>
          <w:szCs w:val="24"/>
        </w:rPr>
        <w:t>Lilleborg kirke har universell tilgjengelighet bortsett fra at det mangler heis mellom etasjene. Torshov kirke mangler HC toalett i tilknytning til kirkerommet og har heller ikke heis mellom etasjene.</w:t>
      </w:r>
    </w:p>
    <w:p w:rsidR="00946E4D" w:rsidRPr="004359C4" w:rsidRDefault="00946E4D" w:rsidP="005E7CEA">
      <w:pPr>
        <w:spacing w:after="0"/>
        <w:rPr>
          <w:rFonts w:ascii="Times New Roman" w:hAnsi="Times New Roman" w:cs="Times New Roman"/>
          <w:b/>
          <w:sz w:val="24"/>
          <w:szCs w:val="24"/>
        </w:rPr>
      </w:pPr>
    </w:p>
    <w:p w:rsidR="009A69DD" w:rsidRPr="000D57FC" w:rsidRDefault="00793B8F" w:rsidP="005E7CEA">
      <w:pPr>
        <w:spacing w:after="0"/>
        <w:rPr>
          <w:rFonts w:ascii="Times New Roman" w:hAnsi="Times New Roman" w:cs="Times New Roman"/>
          <w:b/>
          <w:sz w:val="28"/>
          <w:szCs w:val="28"/>
        </w:rPr>
      </w:pPr>
      <w:r w:rsidRPr="000D57FC">
        <w:rPr>
          <w:rFonts w:ascii="Times New Roman" w:hAnsi="Times New Roman" w:cs="Times New Roman"/>
          <w:b/>
          <w:sz w:val="28"/>
          <w:szCs w:val="28"/>
        </w:rPr>
        <w:t>KNUT NYSTEDT</w:t>
      </w:r>
    </w:p>
    <w:p w:rsidR="00A64A8E" w:rsidRPr="004359C4" w:rsidRDefault="009A69DD" w:rsidP="005E7CEA">
      <w:pPr>
        <w:spacing w:after="0"/>
        <w:rPr>
          <w:rFonts w:ascii="Times New Roman" w:hAnsi="Times New Roman" w:cs="Times New Roman"/>
          <w:sz w:val="24"/>
          <w:szCs w:val="24"/>
        </w:rPr>
      </w:pPr>
      <w:r w:rsidRPr="004359C4">
        <w:rPr>
          <w:rFonts w:ascii="Times New Roman" w:hAnsi="Times New Roman" w:cs="Times New Roman"/>
          <w:sz w:val="24"/>
          <w:szCs w:val="24"/>
        </w:rPr>
        <w:t>I 2015 var det 100 år siden Knut Nystedt ble født. Han var organist i Lilleborg fra 1938 til 1946, og i Torshov fra 1946 til 1982. Han var en av de mest markante personligheter i norsk musikkliv på 1900-tallet og var kjent som komponist, organist og kordirigent både i Norge og i utlandet. Menighetsrådet søkte derfor bydelsutvalget om at Torshov kirkepark skulle få navnet Knut Nysteds plass. Menighetsrådet fikk tilslutning til dette fra politikerne, men siden reglene for navnsetting av gater og plasser sier at den som skal oppkalles må ha vært død i minst fem år, ble saken for</w:t>
      </w:r>
      <w:r w:rsidR="00B81397" w:rsidRPr="004359C4">
        <w:rPr>
          <w:rFonts w:ascii="Times New Roman" w:hAnsi="Times New Roman" w:cs="Times New Roman"/>
          <w:sz w:val="24"/>
          <w:szCs w:val="24"/>
        </w:rPr>
        <w:t>esl</w:t>
      </w:r>
      <w:r w:rsidRPr="004359C4">
        <w:rPr>
          <w:rFonts w:ascii="Times New Roman" w:hAnsi="Times New Roman" w:cs="Times New Roman"/>
          <w:sz w:val="24"/>
          <w:szCs w:val="24"/>
        </w:rPr>
        <w:t>ått utsatt til 2020</w:t>
      </w:r>
      <w:r w:rsidR="00B81397" w:rsidRPr="004359C4">
        <w:rPr>
          <w:rFonts w:ascii="Times New Roman" w:hAnsi="Times New Roman" w:cs="Times New Roman"/>
          <w:sz w:val="24"/>
          <w:szCs w:val="24"/>
        </w:rPr>
        <w:t>.</w:t>
      </w:r>
      <w:r w:rsidRPr="004359C4">
        <w:rPr>
          <w:rFonts w:ascii="Times New Roman" w:hAnsi="Times New Roman" w:cs="Times New Roman"/>
          <w:sz w:val="24"/>
          <w:szCs w:val="24"/>
        </w:rPr>
        <w:t xml:space="preserve"> Menighetsrådet mente at man burde kunne se bort fra denne regelen da Knut Nystedt var </w:t>
      </w:r>
      <w:r w:rsidR="00B81397" w:rsidRPr="004359C4">
        <w:rPr>
          <w:rFonts w:ascii="Times New Roman" w:hAnsi="Times New Roman" w:cs="Times New Roman"/>
          <w:sz w:val="24"/>
          <w:szCs w:val="24"/>
        </w:rPr>
        <w:t>99år da han døde. I desember ga bydelsutvalget sin tilslutning til dette synet</w:t>
      </w:r>
      <w:r w:rsidR="0010628D" w:rsidRPr="004359C4">
        <w:rPr>
          <w:rFonts w:ascii="Times New Roman" w:hAnsi="Times New Roman" w:cs="Times New Roman"/>
          <w:sz w:val="24"/>
          <w:szCs w:val="24"/>
        </w:rPr>
        <w:t>,</w:t>
      </w:r>
      <w:r w:rsidR="00B81397" w:rsidRPr="004359C4">
        <w:rPr>
          <w:rFonts w:ascii="Times New Roman" w:hAnsi="Times New Roman" w:cs="Times New Roman"/>
          <w:sz w:val="24"/>
          <w:szCs w:val="24"/>
        </w:rPr>
        <w:t xml:space="preserve"> og saken ble sendt på høring før et endelig vedtak kan gjøres i 2016.</w:t>
      </w:r>
    </w:p>
    <w:p w:rsidR="00946E4D" w:rsidRPr="004359C4" w:rsidRDefault="00946E4D" w:rsidP="005E7CEA">
      <w:pPr>
        <w:spacing w:after="0"/>
        <w:rPr>
          <w:rFonts w:ascii="Times New Roman" w:hAnsi="Times New Roman" w:cs="Times New Roman"/>
          <w:b/>
          <w:sz w:val="24"/>
          <w:szCs w:val="24"/>
        </w:rPr>
      </w:pPr>
    </w:p>
    <w:p w:rsidR="00946E4D" w:rsidRPr="004359C4" w:rsidRDefault="00946E4D" w:rsidP="005E7CEA">
      <w:pPr>
        <w:pStyle w:val="Ingenmellomrom"/>
        <w:rPr>
          <w:rFonts w:ascii="Times New Roman" w:hAnsi="Times New Roman" w:cs="Times New Roman"/>
          <w:b/>
          <w:sz w:val="24"/>
          <w:szCs w:val="24"/>
        </w:rPr>
      </w:pPr>
    </w:p>
    <w:p w:rsidR="00946E4D" w:rsidRPr="004359C4" w:rsidRDefault="00E63447" w:rsidP="005E7CEA">
      <w:pPr>
        <w:pStyle w:val="Ingenmellomrom"/>
        <w:rPr>
          <w:rFonts w:ascii="Times New Roman" w:hAnsi="Times New Roman" w:cs="Times New Roman"/>
          <w:sz w:val="24"/>
          <w:szCs w:val="24"/>
        </w:rPr>
      </w:pPr>
      <w:r w:rsidRPr="004359C4">
        <w:rPr>
          <w:rFonts w:ascii="Times New Roman" w:hAnsi="Times New Roman" w:cs="Times New Roman"/>
          <w:b/>
          <w:sz w:val="24"/>
          <w:szCs w:val="24"/>
        </w:rPr>
        <w:t xml:space="preserve">VEDLEGG: </w:t>
      </w:r>
      <w:r w:rsidR="00946E4D" w:rsidRPr="004359C4">
        <w:rPr>
          <w:rFonts w:ascii="Times New Roman" w:hAnsi="Times New Roman" w:cs="Times New Roman"/>
          <w:sz w:val="24"/>
          <w:szCs w:val="24"/>
        </w:rPr>
        <w:t>Økonomiske rapporter</w:t>
      </w:r>
    </w:p>
    <w:p w:rsidR="00E63447" w:rsidRPr="004359C4" w:rsidRDefault="00E63447" w:rsidP="005E7CEA">
      <w:pPr>
        <w:spacing w:after="0"/>
        <w:rPr>
          <w:rFonts w:ascii="Times New Roman" w:hAnsi="Times New Roman" w:cs="Times New Roman"/>
          <w:sz w:val="24"/>
          <w:szCs w:val="24"/>
        </w:rPr>
      </w:pPr>
    </w:p>
    <w:sectPr w:rsidR="00E63447" w:rsidRPr="004359C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F11" w:rsidRDefault="00DE7F11" w:rsidP="00DE7F11">
      <w:pPr>
        <w:spacing w:after="0" w:line="240" w:lineRule="auto"/>
      </w:pPr>
      <w:r>
        <w:separator/>
      </w:r>
    </w:p>
  </w:endnote>
  <w:endnote w:type="continuationSeparator" w:id="0">
    <w:p w:rsidR="00DE7F11" w:rsidRDefault="00DE7F11" w:rsidP="00DE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97159"/>
      <w:docPartObj>
        <w:docPartGallery w:val="Page Numbers (Bottom of Page)"/>
        <w:docPartUnique/>
      </w:docPartObj>
    </w:sdtPr>
    <w:sdtEndPr/>
    <w:sdtContent>
      <w:p w:rsidR="00DE7F11" w:rsidRDefault="00DE7F11">
        <w:pPr>
          <w:pStyle w:val="Bunntekst"/>
          <w:jc w:val="center"/>
        </w:pPr>
        <w:r>
          <w:fldChar w:fldCharType="begin"/>
        </w:r>
        <w:r>
          <w:instrText>PAGE   \* MERGEFORMAT</w:instrText>
        </w:r>
        <w:r>
          <w:fldChar w:fldCharType="separate"/>
        </w:r>
        <w:r w:rsidR="003B66B5">
          <w:rPr>
            <w:noProof/>
          </w:rPr>
          <w:t>13</w:t>
        </w:r>
        <w:r>
          <w:fldChar w:fldCharType="end"/>
        </w:r>
      </w:p>
    </w:sdtContent>
  </w:sdt>
  <w:p w:rsidR="00DE7F11" w:rsidRDefault="00DE7F1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F11" w:rsidRDefault="00DE7F11" w:rsidP="00DE7F11">
      <w:pPr>
        <w:spacing w:after="0" w:line="240" w:lineRule="auto"/>
      </w:pPr>
      <w:r>
        <w:separator/>
      </w:r>
    </w:p>
  </w:footnote>
  <w:footnote w:type="continuationSeparator" w:id="0">
    <w:p w:rsidR="00DE7F11" w:rsidRDefault="00DE7F11" w:rsidP="00DE7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7039"/>
    <w:multiLevelType w:val="hybridMultilevel"/>
    <w:tmpl w:val="288A800E"/>
    <w:lvl w:ilvl="0" w:tplc="62A02A7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810F79"/>
    <w:multiLevelType w:val="hybridMultilevel"/>
    <w:tmpl w:val="2BCC7C24"/>
    <w:lvl w:ilvl="0" w:tplc="636CBA4C">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744EDC"/>
    <w:multiLevelType w:val="hybridMultilevel"/>
    <w:tmpl w:val="DC149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65"/>
    <w:rsid w:val="000013FE"/>
    <w:rsid w:val="00046AF2"/>
    <w:rsid w:val="00046C01"/>
    <w:rsid w:val="00055FD3"/>
    <w:rsid w:val="0006066A"/>
    <w:rsid w:val="000932D1"/>
    <w:rsid w:val="000B170F"/>
    <w:rsid w:val="000C3643"/>
    <w:rsid w:val="000D57FC"/>
    <w:rsid w:val="000D7584"/>
    <w:rsid w:val="000E7CD6"/>
    <w:rsid w:val="0010628D"/>
    <w:rsid w:val="00137ED6"/>
    <w:rsid w:val="001466FE"/>
    <w:rsid w:val="001475A9"/>
    <w:rsid w:val="00192161"/>
    <w:rsid w:val="00194CD5"/>
    <w:rsid w:val="001C4114"/>
    <w:rsid w:val="001E14E0"/>
    <w:rsid w:val="001F0CFA"/>
    <w:rsid w:val="001F24E0"/>
    <w:rsid w:val="00202251"/>
    <w:rsid w:val="00214C6D"/>
    <w:rsid w:val="00274368"/>
    <w:rsid w:val="00286844"/>
    <w:rsid w:val="002A7D9A"/>
    <w:rsid w:val="002B3694"/>
    <w:rsid w:val="002B6493"/>
    <w:rsid w:val="002B76B3"/>
    <w:rsid w:val="002C63BF"/>
    <w:rsid w:val="002C7B35"/>
    <w:rsid w:val="003170B4"/>
    <w:rsid w:val="00344019"/>
    <w:rsid w:val="00351412"/>
    <w:rsid w:val="00366A1C"/>
    <w:rsid w:val="0037427A"/>
    <w:rsid w:val="003A1DFF"/>
    <w:rsid w:val="003B62CE"/>
    <w:rsid w:val="003B66B5"/>
    <w:rsid w:val="003D3809"/>
    <w:rsid w:val="0040107C"/>
    <w:rsid w:val="004010D3"/>
    <w:rsid w:val="004359C4"/>
    <w:rsid w:val="00467992"/>
    <w:rsid w:val="00471C07"/>
    <w:rsid w:val="00477225"/>
    <w:rsid w:val="00477682"/>
    <w:rsid w:val="00477FF6"/>
    <w:rsid w:val="00485A17"/>
    <w:rsid w:val="0049265D"/>
    <w:rsid w:val="004B3FDD"/>
    <w:rsid w:val="004C31F5"/>
    <w:rsid w:val="004C6E93"/>
    <w:rsid w:val="004E7233"/>
    <w:rsid w:val="004F14E6"/>
    <w:rsid w:val="0051279A"/>
    <w:rsid w:val="005240A0"/>
    <w:rsid w:val="00595BA2"/>
    <w:rsid w:val="005B4B57"/>
    <w:rsid w:val="005E7CEA"/>
    <w:rsid w:val="006016C1"/>
    <w:rsid w:val="00610793"/>
    <w:rsid w:val="00614110"/>
    <w:rsid w:val="0062241F"/>
    <w:rsid w:val="006349DD"/>
    <w:rsid w:val="00660798"/>
    <w:rsid w:val="006628F4"/>
    <w:rsid w:val="006874F2"/>
    <w:rsid w:val="00687C19"/>
    <w:rsid w:val="006A1312"/>
    <w:rsid w:val="006A610D"/>
    <w:rsid w:val="006C0C63"/>
    <w:rsid w:val="006E05F0"/>
    <w:rsid w:val="007077C2"/>
    <w:rsid w:val="00714B4E"/>
    <w:rsid w:val="00731F90"/>
    <w:rsid w:val="00740E6C"/>
    <w:rsid w:val="00766464"/>
    <w:rsid w:val="00776BC5"/>
    <w:rsid w:val="00793B8F"/>
    <w:rsid w:val="007A4A71"/>
    <w:rsid w:val="007B0013"/>
    <w:rsid w:val="007E0076"/>
    <w:rsid w:val="007E1B44"/>
    <w:rsid w:val="007E29E7"/>
    <w:rsid w:val="008030C3"/>
    <w:rsid w:val="00804D7D"/>
    <w:rsid w:val="0084451C"/>
    <w:rsid w:val="00845D20"/>
    <w:rsid w:val="00856FAE"/>
    <w:rsid w:val="008661C4"/>
    <w:rsid w:val="00873B8F"/>
    <w:rsid w:val="008776A2"/>
    <w:rsid w:val="00881765"/>
    <w:rsid w:val="008B0E79"/>
    <w:rsid w:val="008C31D1"/>
    <w:rsid w:val="008F5C0C"/>
    <w:rsid w:val="00902B90"/>
    <w:rsid w:val="00904FB2"/>
    <w:rsid w:val="009114FB"/>
    <w:rsid w:val="00923CBA"/>
    <w:rsid w:val="00946E4D"/>
    <w:rsid w:val="009510F3"/>
    <w:rsid w:val="00951CA7"/>
    <w:rsid w:val="00963A7B"/>
    <w:rsid w:val="00984FFF"/>
    <w:rsid w:val="009876D7"/>
    <w:rsid w:val="009933BF"/>
    <w:rsid w:val="009A69DD"/>
    <w:rsid w:val="009C5342"/>
    <w:rsid w:val="00A072C1"/>
    <w:rsid w:val="00A2311F"/>
    <w:rsid w:val="00A31257"/>
    <w:rsid w:val="00A35A34"/>
    <w:rsid w:val="00A45CCA"/>
    <w:rsid w:val="00A50371"/>
    <w:rsid w:val="00A64A8E"/>
    <w:rsid w:val="00A92D00"/>
    <w:rsid w:val="00A971D7"/>
    <w:rsid w:val="00AB6C97"/>
    <w:rsid w:val="00B02BBA"/>
    <w:rsid w:val="00B03945"/>
    <w:rsid w:val="00B37E84"/>
    <w:rsid w:val="00B47FB9"/>
    <w:rsid w:val="00B527E8"/>
    <w:rsid w:val="00B81397"/>
    <w:rsid w:val="00B85E6B"/>
    <w:rsid w:val="00BB3B07"/>
    <w:rsid w:val="00BC336E"/>
    <w:rsid w:val="00BE2F2F"/>
    <w:rsid w:val="00BF5791"/>
    <w:rsid w:val="00C72B48"/>
    <w:rsid w:val="00CC3597"/>
    <w:rsid w:val="00D25939"/>
    <w:rsid w:val="00D31F07"/>
    <w:rsid w:val="00D43BD6"/>
    <w:rsid w:val="00D77F82"/>
    <w:rsid w:val="00D832F9"/>
    <w:rsid w:val="00D96AF5"/>
    <w:rsid w:val="00DA03DF"/>
    <w:rsid w:val="00DA6DC7"/>
    <w:rsid w:val="00DC2AC1"/>
    <w:rsid w:val="00DE23B4"/>
    <w:rsid w:val="00DE7F11"/>
    <w:rsid w:val="00E021A9"/>
    <w:rsid w:val="00E21D3D"/>
    <w:rsid w:val="00E22A01"/>
    <w:rsid w:val="00E25FFA"/>
    <w:rsid w:val="00E5275C"/>
    <w:rsid w:val="00E56315"/>
    <w:rsid w:val="00E63447"/>
    <w:rsid w:val="00E70D24"/>
    <w:rsid w:val="00E71FFF"/>
    <w:rsid w:val="00E85437"/>
    <w:rsid w:val="00EA01B9"/>
    <w:rsid w:val="00EA5D6B"/>
    <w:rsid w:val="00EB22B7"/>
    <w:rsid w:val="00EC0988"/>
    <w:rsid w:val="00ED100E"/>
    <w:rsid w:val="00EF3D77"/>
    <w:rsid w:val="00F07FCD"/>
    <w:rsid w:val="00F15268"/>
    <w:rsid w:val="00F46860"/>
    <w:rsid w:val="00F62B8C"/>
    <w:rsid w:val="00F64441"/>
    <w:rsid w:val="00F745A5"/>
    <w:rsid w:val="00F83762"/>
    <w:rsid w:val="00F840BE"/>
    <w:rsid w:val="00F919C3"/>
    <w:rsid w:val="00FB72BD"/>
    <w:rsid w:val="00FD0F9A"/>
    <w:rsid w:val="00FD6FCF"/>
    <w:rsid w:val="00FE4F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E4C86-30FF-44FE-BC05-B66B7D3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661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919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63447"/>
    <w:pPr>
      <w:spacing w:after="0" w:line="240" w:lineRule="auto"/>
    </w:pPr>
  </w:style>
  <w:style w:type="paragraph" w:styleId="Bobletekst">
    <w:name w:val="Balloon Text"/>
    <w:basedOn w:val="Normal"/>
    <w:link w:val="BobletekstTegn"/>
    <w:uiPriority w:val="99"/>
    <w:semiHidden/>
    <w:unhideWhenUsed/>
    <w:rsid w:val="007077C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77C2"/>
    <w:rPr>
      <w:rFonts w:ascii="Segoe UI" w:hAnsi="Segoe UI" w:cs="Segoe UI"/>
      <w:sz w:val="18"/>
      <w:szCs w:val="18"/>
    </w:rPr>
  </w:style>
  <w:style w:type="character" w:customStyle="1" w:styleId="Overskrift1Tegn">
    <w:name w:val="Overskrift 1 Tegn"/>
    <w:basedOn w:val="Standardskriftforavsnitt"/>
    <w:link w:val="Overskrift1"/>
    <w:uiPriority w:val="9"/>
    <w:rsid w:val="008661C4"/>
    <w:rPr>
      <w:rFonts w:asciiTheme="majorHAnsi" w:eastAsiaTheme="majorEastAsia" w:hAnsiTheme="majorHAnsi" w:cstheme="majorBidi"/>
      <w:color w:val="365F91" w:themeColor="accent1" w:themeShade="BF"/>
      <w:sz w:val="32"/>
      <w:szCs w:val="32"/>
    </w:rPr>
  </w:style>
  <w:style w:type="table" w:styleId="Tabellrutenett">
    <w:name w:val="Table Grid"/>
    <w:basedOn w:val="Vanligtabell"/>
    <w:uiPriority w:val="39"/>
    <w:rsid w:val="0086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6315"/>
    <w:pPr>
      <w:spacing w:after="160" w:line="259" w:lineRule="auto"/>
      <w:ind w:left="720"/>
      <w:contextualSpacing/>
    </w:pPr>
  </w:style>
  <w:style w:type="paragraph" w:customStyle="1" w:styleId="Standard">
    <w:name w:val="Standard"/>
    <w:rsid w:val="00B02BB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tel">
    <w:name w:val="Title"/>
    <w:basedOn w:val="Normal"/>
    <w:next w:val="Normal"/>
    <w:link w:val="TittelTegn"/>
    <w:uiPriority w:val="10"/>
    <w:qFormat/>
    <w:rsid w:val="00F91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919C3"/>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F919C3"/>
    <w:rPr>
      <w:rFonts w:asciiTheme="majorHAnsi" w:eastAsiaTheme="majorEastAsia" w:hAnsiTheme="majorHAnsi" w:cstheme="majorBidi"/>
      <w:color w:val="365F91" w:themeColor="accent1" w:themeShade="BF"/>
      <w:sz w:val="26"/>
      <w:szCs w:val="26"/>
    </w:rPr>
  </w:style>
  <w:style w:type="paragraph" w:styleId="Rentekst">
    <w:name w:val="Plain Text"/>
    <w:basedOn w:val="Normal"/>
    <w:link w:val="RentekstTegn"/>
    <w:uiPriority w:val="99"/>
    <w:semiHidden/>
    <w:unhideWhenUsed/>
    <w:rsid w:val="006A131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6A1312"/>
    <w:rPr>
      <w:rFonts w:ascii="Calibri" w:hAnsi="Calibri"/>
      <w:szCs w:val="21"/>
    </w:rPr>
  </w:style>
  <w:style w:type="character" w:styleId="Hyperkobling">
    <w:name w:val="Hyperlink"/>
    <w:basedOn w:val="Standardskriftforavsnitt"/>
    <w:uiPriority w:val="99"/>
    <w:unhideWhenUsed/>
    <w:rsid w:val="00F745A5"/>
    <w:rPr>
      <w:color w:val="0000FF" w:themeColor="hyperlink"/>
      <w:u w:val="single"/>
    </w:rPr>
  </w:style>
  <w:style w:type="paragraph" w:styleId="Topptekst">
    <w:name w:val="header"/>
    <w:basedOn w:val="Normal"/>
    <w:link w:val="TopptekstTegn"/>
    <w:uiPriority w:val="99"/>
    <w:unhideWhenUsed/>
    <w:rsid w:val="00DE7F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7F11"/>
  </w:style>
  <w:style w:type="paragraph" w:styleId="Bunntekst">
    <w:name w:val="footer"/>
    <w:basedOn w:val="Normal"/>
    <w:link w:val="BunntekstTegn"/>
    <w:uiPriority w:val="99"/>
    <w:unhideWhenUsed/>
    <w:rsid w:val="00DE7F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75014">
      <w:bodyDiv w:val="1"/>
      <w:marLeft w:val="0"/>
      <w:marRight w:val="0"/>
      <w:marTop w:val="0"/>
      <w:marBottom w:val="0"/>
      <w:divBdr>
        <w:top w:val="none" w:sz="0" w:space="0" w:color="auto"/>
        <w:left w:val="none" w:sz="0" w:space="0" w:color="auto"/>
        <w:bottom w:val="none" w:sz="0" w:space="0" w:color="auto"/>
        <w:right w:val="none" w:sz="0" w:space="0" w:color="auto"/>
      </w:divBdr>
    </w:div>
    <w:div w:id="1305232857">
      <w:bodyDiv w:val="1"/>
      <w:marLeft w:val="0"/>
      <w:marRight w:val="0"/>
      <w:marTop w:val="0"/>
      <w:marBottom w:val="0"/>
      <w:divBdr>
        <w:top w:val="none" w:sz="0" w:space="0" w:color="auto"/>
        <w:left w:val="none" w:sz="0" w:space="0" w:color="auto"/>
        <w:bottom w:val="none" w:sz="0" w:space="0" w:color="auto"/>
        <w:right w:val="none" w:sz="0" w:space="0" w:color="auto"/>
      </w:divBdr>
    </w:div>
    <w:div w:id="16095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lleborgkirke" TargetMode="External"/><Relationship Id="rId5" Type="http://schemas.openxmlformats.org/officeDocument/2006/relationships/webSettings" Target="webSettings.xml"/><Relationship Id="rId10" Type="http://schemas.openxmlformats.org/officeDocument/2006/relationships/hyperlink" Target="http://www.facebook.com/Torshov-kir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F7E5-93A8-40D3-BEF4-638CB7C6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5320</Words>
  <Characters>28202</Characters>
  <Application>Microsoft Office Word</Application>
  <DocSecurity>0</DocSecurity>
  <Lines>235</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Eli Djupvik</cp:lastModifiedBy>
  <cp:revision>27</cp:revision>
  <cp:lastPrinted>2016-03-17T09:44:00Z</cp:lastPrinted>
  <dcterms:created xsi:type="dcterms:W3CDTF">2016-03-17T08:05:00Z</dcterms:created>
  <dcterms:modified xsi:type="dcterms:W3CDTF">2016-04-08T11:54:00Z</dcterms:modified>
</cp:coreProperties>
</file>