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864" w:rsidRPr="00443D09" w:rsidRDefault="00443D09">
      <w:pPr>
        <w:rPr>
          <w:b/>
        </w:rPr>
      </w:pPr>
      <w:bookmarkStart w:id="0" w:name="_GoBack"/>
      <w:bookmarkEnd w:id="0"/>
      <w:r w:rsidRPr="00443D09">
        <w:rPr>
          <w:b/>
        </w:rPr>
        <w:t>Mer himmel på jord i diakoniens år.</w:t>
      </w:r>
    </w:p>
    <w:p w:rsidR="00443D09" w:rsidRDefault="00443D09">
      <w:r>
        <w:t>Bispedømmerådet i Agder og Telemark bestemte i fjor at 2015 skal være et år der diakonien løftes fram på en spesiell måte, et diakoniens år. Det passer også godt med at rådet tidligere sluttet seg til Kirkemøtets visjon for kirken i 2015 – 2018: Mer himmel på jord. For diakoni handler om å bringe «Guds kjærlighet til alle mennesker og alt det skapte, virkeliggjort gjennom liv og tjeneste», som det heter i Kirkemøtets plan for diakoni (Kirkemøtet 2007)</w:t>
      </w:r>
    </w:p>
    <w:p w:rsidR="00443D09" w:rsidRDefault="00443D09">
      <w:r>
        <w:t xml:space="preserve">Det er diakonirådgiver ved Agder og Telemark bispedømmekontor, Erling Jakobsen, som er initiativtaker til diakoniåret. </w:t>
      </w:r>
      <w:r w:rsidR="00A451D5">
        <w:t xml:space="preserve">Selv om mange arrangementer allerede er satt opp, oppfordres menighetene lokalt til arrangementer i løpet av året, forteller Erling Jakobsen. Han vektlegger at diakoniens år er en mulighet, ikke en tvang. Det kan også være en god anledning til å sette litt ekstra fokus på de diakonale tiltakene man </w:t>
      </w:r>
      <w:r w:rsidR="00031B19">
        <w:t>allerede</w:t>
      </w:r>
      <w:r w:rsidR="00A451D5">
        <w:t xml:space="preserve">  har i menigheten – og til å evaluere dem. Kanskje kan man også gjennom året få gitt en ekstra honnør til de som gjennom sitt virke, både ansatt og </w:t>
      </w:r>
      <w:r w:rsidR="00031B19">
        <w:t>frivillig</w:t>
      </w:r>
      <w:r w:rsidR="00A451D5">
        <w:t>, har en diakonal tjeneste i menigheten.</w:t>
      </w:r>
      <w:r w:rsidR="009E302D">
        <w:t xml:space="preserve"> Det er et år der man kan fokusere litt ekstra på </w:t>
      </w:r>
      <w:r w:rsidR="00031B19">
        <w:t>samarbeid</w:t>
      </w:r>
      <w:r w:rsidR="009E302D">
        <w:t xml:space="preserve"> mellom trosopplæring og diakoni og et økt fokus i forhold til diakonien i menighetsrådet. Hva med et ekstra fokus på ungdom og diakoni i menigheten? Her kan en bruke fantasien godt, sier diakonikonsulenten.</w:t>
      </w:r>
    </w:p>
    <w:p w:rsidR="00443D09" w:rsidRDefault="00443D09" w:rsidP="00443D09">
      <w:pPr>
        <w:spacing w:after="0" w:line="240" w:lineRule="auto"/>
      </w:pPr>
      <w:r>
        <w:t xml:space="preserve">AV tiltak i regi av bispedømmet nevner vi </w:t>
      </w:r>
      <w:r w:rsidR="00031B19">
        <w:t>f.eks.</w:t>
      </w:r>
      <w:r>
        <w:t xml:space="preserve">: </w:t>
      </w:r>
    </w:p>
    <w:p w:rsidR="00443D09" w:rsidRPr="002F403A" w:rsidRDefault="00443D09" w:rsidP="00443D09">
      <w:pPr>
        <w:spacing w:after="0" w:line="240" w:lineRule="auto"/>
      </w:pPr>
      <w:r>
        <w:rPr>
          <w:b/>
          <w:bCs/>
        </w:rPr>
        <w:t>-</w:t>
      </w:r>
      <w:r w:rsidR="009E302D">
        <w:rPr>
          <w:b/>
          <w:bCs/>
        </w:rPr>
        <w:t xml:space="preserve"> </w:t>
      </w:r>
      <w:r w:rsidRPr="002F403A">
        <w:rPr>
          <w:b/>
          <w:bCs/>
        </w:rPr>
        <w:t>Frivillighetskonferanse</w:t>
      </w:r>
      <w:r w:rsidRPr="002F403A">
        <w:t xml:space="preserve"> 24 </w:t>
      </w:r>
      <w:r>
        <w:t>januar på Bibelskolen i Grimstad. Verdie</w:t>
      </w:r>
      <w:r w:rsidRPr="002F403A">
        <w:t xml:space="preserve">n av det ubetalte er ubetalelig. </w:t>
      </w:r>
    </w:p>
    <w:p w:rsidR="00443D09" w:rsidRDefault="00443D09" w:rsidP="00443D09">
      <w:pPr>
        <w:spacing w:after="0" w:line="240" w:lineRule="auto"/>
      </w:pPr>
      <w:r>
        <w:rPr>
          <w:b/>
          <w:bCs/>
        </w:rPr>
        <w:t>-</w:t>
      </w:r>
      <w:r w:rsidR="009E302D">
        <w:rPr>
          <w:b/>
          <w:bCs/>
        </w:rPr>
        <w:t xml:space="preserve"> </w:t>
      </w:r>
      <w:r w:rsidRPr="002F403A">
        <w:rPr>
          <w:b/>
          <w:bCs/>
        </w:rPr>
        <w:t>Samling for diakoner og diakoniarbeidere</w:t>
      </w:r>
      <w:r>
        <w:t xml:space="preserve"> </w:t>
      </w:r>
      <w:r w:rsidRPr="002F403A">
        <w:t>16-17 Februar.</w:t>
      </w:r>
      <w:r>
        <w:t xml:space="preserve"> </w:t>
      </w:r>
      <w:r w:rsidRPr="002F403A">
        <w:t>Foredrag om «tøff diakoni»:</w:t>
      </w:r>
      <w:r>
        <w:t xml:space="preserve"> </w:t>
      </w:r>
      <w:r w:rsidRPr="002F403A">
        <w:t xml:space="preserve">barmhjertighet eller rettferdighet ved Tron Fagermoen ved MF, samt fokus på </w:t>
      </w:r>
      <w:proofErr w:type="spellStart"/>
      <w:r w:rsidRPr="002F403A">
        <w:t>interkulturell</w:t>
      </w:r>
      <w:proofErr w:type="spellEnd"/>
      <w:r w:rsidRPr="002F403A">
        <w:t xml:space="preserve"> sjelesorg. Biskop Stein deltar 17 februar.</w:t>
      </w:r>
    </w:p>
    <w:p w:rsidR="00443D09" w:rsidRPr="001256BC" w:rsidRDefault="00443D09" w:rsidP="00443D09">
      <w:pPr>
        <w:spacing w:after="0" w:line="240" w:lineRule="auto"/>
      </w:pPr>
      <w:r>
        <w:rPr>
          <w:b/>
          <w:bCs/>
        </w:rPr>
        <w:t>-</w:t>
      </w:r>
      <w:r w:rsidR="009E302D">
        <w:rPr>
          <w:b/>
          <w:bCs/>
        </w:rPr>
        <w:t xml:space="preserve"> </w:t>
      </w:r>
      <w:r w:rsidRPr="002F403A">
        <w:rPr>
          <w:b/>
          <w:bCs/>
        </w:rPr>
        <w:t>22-24 mars fasteaksjon for Kirkens nødhjelp</w:t>
      </w:r>
    </w:p>
    <w:p w:rsidR="00443D09" w:rsidRPr="001256BC" w:rsidRDefault="00443D09" w:rsidP="00443D09">
      <w:pPr>
        <w:spacing w:after="0" w:line="240" w:lineRule="auto"/>
        <w:rPr>
          <w:i/>
        </w:rPr>
      </w:pPr>
      <w:r>
        <w:rPr>
          <w:b/>
          <w:bCs/>
        </w:rPr>
        <w:t>-</w:t>
      </w:r>
      <w:r w:rsidR="009E302D">
        <w:rPr>
          <w:b/>
          <w:bCs/>
        </w:rPr>
        <w:t xml:space="preserve"> </w:t>
      </w:r>
      <w:r w:rsidRPr="002F403A">
        <w:rPr>
          <w:b/>
          <w:bCs/>
        </w:rPr>
        <w:t>Vivat kurs 29-30 april</w:t>
      </w:r>
      <w:r>
        <w:t xml:space="preserve"> </w:t>
      </w:r>
      <w:r w:rsidRPr="002F403A">
        <w:t xml:space="preserve">Førstehjelp ved selvmordsfare, er et kurs over to dager som retter seg mot alle som i sitt virke møter selvmordsnære mennesker. Samarbeid mellom Kirkens SOS, RVTS og Agder og Telemark bispedømme. </w:t>
      </w:r>
      <w:r>
        <w:t>Et slikt kurs holdes også i oktober.</w:t>
      </w:r>
    </w:p>
    <w:p w:rsidR="00443D09" w:rsidRPr="00443D09" w:rsidRDefault="00443D09" w:rsidP="00443D09">
      <w:pPr>
        <w:spacing w:after="0" w:line="240" w:lineRule="auto"/>
        <w:rPr>
          <w:lang w:val="nn-NO"/>
        </w:rPr>
      </w:pPr>
      <w:r>
        <w:rPr>
          <w:b/>
          <w:bCs/>
        </w:rPr>
        <w:t>-</w:t>
      </w:r>
      <w:r w:rsidR="009E302D">
        <w:rPr>
          <w:b/>
          <w:bCs/>
        </w:rPr>
        <w:t xml:space="preserve"> </w:t>
      </w:r>
      <w:r w:rsidRPr="002F403A">
        <w:rPr>
          <w:b/>
          <w:bCs/>
        </w:rPr>
        <w:t xml:space="preserve">Tur Solgården </w:t>
      </w:r>
      <w:r>
        <w:rPr>
          <w:b/>
          <w:bCs/>
        </w:rPr>
        <w:t xml:space="preserve">i juni </w:t>
      </w:r>
      <w:r w:rsidRPr="002F403A">
        <w:rPr>
          <w:b/>
          <w:bCs/>
        </w:rPr>
        <w:t>for mennesker med  utviklingshemming.</w:t>
      </w:r>
      <w:r w:rsidRPr="002F403A">
        <w:t xml:space="preserve">  </w:t>
      </w:r>
      <w:r w:rsidRPr="00443D09">
        <w:rPr>
          <w:lang w:val="nn-NO"/>
        </w:rPr>
        <w:t xml:space="preserve">Kontakt Einar Sand  </w:t>
      </w:r>
      <w:hyperlink r:id="rId5" w:history="1">
        <w:r w:rsidRPr="00443D09">
          <w:rPr>
            <w:rStyle w:val="Hyperkobling"/>
            <w:lang w:val="nn-NO"/>
          </w:rPr>
          <w:t>esa@kirken.no</w:t>
        </w:r>
      </w:hyperlink>
      <w:r w:rsidRPr="00443D09">
        <w:rPr>
          <w:lang w:val="nn-NO"/>
        </w:rPr>
        <w:t xml:space="preserve"> </w:t>
      </w:r>
    </w:p>
    <w:p w:rsidR="00443D09" w:rsidRDefault="00443D09" w:rsidP="00443D09">
      <w:pPr>
        <w:spacing w:after="0" w:line="240" w:lineRule="auto"/>
      </w:pPr>
      <w:r>
        <w:rPr>
          <w:b/>
          <w:bCs/>
        </w:rPr>
        <w:t>-</w:t>
      </w:r>
      <w:r w:rsidR="009E302D">
        <w:rPr>
          <w:b/>
          <w:bCs/>
        </w:rPr>
        <w:t xml:space="preserve"> </w:t>
      </w:r>
      <w:r w:rsidRPr="002F403A">
        <w:rPr>
          <w:b/>
          <w:bCs/>
        </w:rPr>
        <w:t xml:space="preserve">Kurs for menigheter som har asylmottak. </w:t>
      </w:r>
      <w:r w:rsidRPr="002F403A">
        <w:t xml:space="preserve">Diakon Silje </w:t>
      </w:r>
      <w:proofErr w:type="spellStart"/>
      <w:r w:rsidRPr="002F403A">
        <w:t>Sjøtveit</w:t>
      </w:r>
      <w:proofErr w:type="spellEnd"/>
      <w:r w:rsidRPr="002F403A">
        <w:t xml:space="preserve">  i Tinn, Biskop Stein Reinertsen,</w:t>
      </w:r>
      <w:r>
        <w:t xml:space="preserve"> </w:t>
      </w:r>
      <w:r w:rsidRPr="002F403A">
        <w:t>Kristiansand Internasjonal Church</w:t>
      </w:r>
      <w:r>
        <w:t>.</w:t>
      </w:r>
      <w:r w:rsidRPr="002F403A">
        <w:t xml:space="preserve"> Invitasjon blir sendt ut.</w:t>
      </w:r>
    </w:p>
    <w:p w:rsidR="00443D09" w:rsidRDefault="00443D09" w:rsidP="00443D09">
      <w:pPr>
        <w:spacing w:after="0" w:line="240" w:lineRule="auto"/>
      </w:pPr>
      <w:r>
        <w:rPr>
          <w:b/>
          <w:bCs/>
        </w:rPr>
        <w:t>-</w:t>
      </w:r>
      <w:r w:rsidR="009E302D">
        <w:rPr>
          <w:b/>
          <w:bCs/>
        </w:rPr>
        <w:t xml:space="preserve"> </w:t>
      </w:r>
      <w:r w:rsidRPr="002F403A">
        <w:rPr>
          <w:b/>
          <w:bCs/>
        </w:rPr>
        <w:t>Sykkelaksjon.</w:t>
      </w:r>
      <w:r w:rsidRPr="002F403A">
        <w:t xml:space="preserve"> Skaperverk og bærekraft, en del av programmet i klimaåret 2015.  </w:t>
      </w:r>
    </w:p>
    <w:p w:rsidR="00443D09" w:rsidRDefault="00443D09" w:rsidP="00443D09">
      <w:pPr>
        <w:spacing w:after="0" w:line="240" w:lineRule="auto"/>
      </w:pPr>
      <w:r>
        <w:rPr>
          <w:b/>
          <w:bCs/>
        </w:rPr>
        <w:t>-</w:t>
      </w:r>
      <w:r w:rsidRPr="002F403A">
        <w:rPr>
          <w:b/>
          <w:bCs/>
        </w:rPr>
        <w:t>Torgmøte.</w:t>
      </w:r>
      <w:r w:rsidRPr="002F403A">
        <w:t xml:space="preserve"> Aksjon i Kri</w:t>
      </w:r>
      <w:r>
        <w:t xml:space="preserve">stiansand. Klimavalgalliansen  </w:t>
      </w:r>
    </w:p>
    <w:p w:rsidR="00443D09" w:rsidRPr="00443D09" w:rsidRDefault="00443D09" w:rsidP="00443D09">
      <w:pPr>
        <w:spacing w:after="0" w:line="240" w:lineRule="auto"/>
        <w:rPr>
          <w:lang w:val="nn-NO"/>
        </w:rPr>
      </w:pPr>
      <w:r>
        <w:t>-</w:t>
      </w:r>
      <w:r w:rsidRPr="002F403A">
        <w:rPr>
          <w:b/>
          <w:bCs/>
        </w:rPr>
        <w:t xml:space="preserve">Hvordan er det å dø i Vest Telemark ? </w:t>
      </w:r>
      <w:r w:rsidRPr="002F403A">
        <w:rPr>
          <w:lang w:val="nn-NO"/>
        </w:rPr>
        <w:t xml:space="preserve">Verdiseminar i Vest Telemark. Eilev </w:t>
      </w:r>
      <w:proofErr w:type="spellStart"/>
      <w:r w:rsidRPr="002F403A">
        <w:rPr>
          <w:lang w:val="nn-NO"/>
        </w:rPr>
        <w:t>Erikstein</w:t>
      </w:r>
      <w:proofErr w:type="spellEnd"/>
      <w:r w:rsidRPr="002F403A">
        <w:rPr>
          <w:lang w:val="nn-NO"/>
        </w:rPr>
        <w:t xml:space="preserve"> og </w:t>
      </w:r>
      <w:proofErr w:type="spellStart"/>
      <w:r w:rsidRPr="002F403A">
        <w:rPr>
          <w:lang w:val="nn-NO"/>
        </w:rPr>
        <w:t>Diakonatet</w:t>
      </w:r>
      <w:proofErr w:type="spellEnd"/>
      <w:r w:rsidRPr="002F403A">
        <w:rPr>
          <w:lang w:val="nn-NO"/>
        </w:rPr>
        <w:t xml:space="preserve"> i Vest Telemark.  </w:t>
      </w:r>
    </w:p>
    <w:p w:rsidR="00443D09" w:rsidRDefault="00443D09" w:rsidP="00443D09">
      <w:pPr>
        <w:spacing w:after="0" w:line="240" w:lineRule="auto"/>
      </w:pPr>
      <w:r>
        <w:rPr>
          <w:b/>
          <w:bCs/>
        </w:rPr>
        <w:t>-</w:t>
      </w:r>
      <w:r w:rsidR="00031B19">
        <w:rPr>
          <w:b/>
          <w:bCs/>
        </w:rPr>
        <w:t xml:space="preserve"> </w:t>
      </w:r>
      <w:r w:rsidRPr="002F403A">
        <w:rPr>
          <w:b/>
          <w:bCs/>
        </w:rPr>
        <w:t>Messe for verdighet</w:t>
      </w:r>
      <w:r>
        <w:t xml:space="preserve">  S</w:t>
      </w:r>
      <w:r w:rsidRPr="002F403A">
        <w:t xml:space="preserve">amarbeid </w:t>
      </w:r>
      <w:r>
        <w:t xml:space="preserve"> K</w:t>
      </w:r>
      <w:r w:rsidRPr="002F403A">
        <w:t>ristiansand domkirke, A</w:t>
      </w:r>
      <w:r>
        <w:t xml:space="preserve">rendal kirke, Skien kirke </w:t>
      </w:r>
      <w:r w:rsidRPr="002F403A">
        <w:t>og Kirkelig ressurssenter mot  vo</w:t>
      </w:r>
      <w:r>
        <w:t>ld og</w:t>
      </w:r>
      <w:r w:rsidRPr="002F403A">
        <w:t xml:space="preserve"> seksuelle overgrep. Gjennomføres november. </w:t>
      </w:r>
    </w:p>
    <w:p w:rsidR="00443D09" w:rsidRDefault="00443D09" w:rsidP="00443D09">
      <w:r>
        <w:rPr>
          <w:b/>
        </w:rPr>
        <w:t>-</w:t>
      </w:r>
      <w:r w:rsidR="00031B19">
        <w:rPr>
          <w:b/>
        </w:rPr>
        <w:t xml:space="preserve"> </w:t>
      </w:r>
      <w:r>
        <w:rPr>
          <w:b/>
        </w:rPr>
        <w:t xml:space="preserve">Hele året: </w:t>
      </w:r>
      <w:r w:rsidRPr="002F403A">
        <w:rPr>
          <w:b/>
        </w:rPr>
        <w:t>«Se på fuglene under himmelen»</w:t>
      </w:r>
      <w:r>
        <w:rPr>
          <w:b/>
        </w:rPr>
        <w:t xml:space="preserve"> </w:t>
      </w:r>
      <w:r w:rsidRPr="002F403A">
        <w:t xml:space="preserve">Foredragsserie med Håkon </w:t>
      </w:r>
      <w:proofErr w:type="spellStart"/>
      <w:r w:rsidRPr="002F403A">
        <w:t>Borgenvik</w:t>
      </w:r>
      <w:proofErr w:type="spellEnd"/>
      <w:r w:rsidRPr="002F403A">
        <w:t xml:space="preserve"> og Torbjørn Kloster. Fokus på skaperverk</w:t>
      </w:r>
      <w:r>
        <w:t>et, naturglede, miljøvern.</w:t>
      </w:r>
      <w:r>
        <w:rPr>
          <w:b/>
        </w:rPr>
        <w:t xml:space="preserve"> </w:t>
      </w:r>
      <w:r>
        <w:t>Kurset tilbys menigheter</w:t>
      </w:r>
      <w:r w:rsidRPr="002F403A">
        <w:t>.</w:t>
      </w:r>
      <w:r>
        <w:t xml:space="preserve"> </w:t>
      </w:r>
      <w:r w:rsidRPr="002F403A">
        <w:t>Ta kontakt med Tone Klev Furnes eller Erling Jakobsen om evt</w:t>
      </w:r>
      <w:r>
        <w:t>.</w:t>
      </w:r>
      <w:r w:rsidRPr="002F403A">
        <w:t xml:space="preserve"> avtale om oppdrag</w:t>
      </w:r>
    </w:p>
    <w:sectPr w:rsidR="00443D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D09"/>
    <w:rsid w:val="00031B19"/>
    <w:rsid w:val="000F168E"/>
    <w:rsid w:val="00443D09"/>
    <w:rsid w:val="004F5663"/>
    <w:rsid w:val="007054FC"/>
    <w:rsid w:val="008001D2"/>
    <w:rsid w:val="009E302D"/>
    <w:rsid w:val="00A451D5"/>
    <w:rsid w:val="00DE7A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443D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443D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sa@kirken.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2549</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Myre, Geir</dc:creator>
  <cp:lastModifiedBy>Myre, Geir</cp:lastModifiedBy>
  <cp:revision>2</cp:revision>
  <cp:lastPrinted>2015-01-20T07:41:00Z</cp:lastPrinted>
  <dcterms:created xsi:type="dcterms:W3CDTF">2015-01-22T12:22:00Z</dcterms:created>
  <dcterms:modified xsi:type="dcterms:W3CDTF">2015-01-22T12:22:00Z</dcterms:modified>
</cp:coreProperties>
</file>