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83A" w:rsidRDefault="00263AC1">
      <w:pPr>
        <w:rPr>
          <w:b/>
          <w:sz w:val="28"/>
          <w:szCs w:val="28"/>
          <w:lang w:val="nn-NO"/>
        </w:rPr>
      </w:pPr>
      <w:r w:rsidRPr="00263AC1">
        <w:rPr>
          <w:b/>
          <w:sz w:val="28"/>
          <w:szCs w:val="28"/>
          <w:lang w:val="nn-NO"/>
        </w:rPr>
        <w:t>Noko uventa har skjedd!</w:t>
      </w:r>
    </w:p>
    <w:p w:rsidR="00263AC1" w:rsidRDefault="00263AC1">
      <w:pPr>
        <w:rPr>
          <w:sz w:val="24"/>
          <w:szCs w:val="24"/>
          <w:lang w:val="nn-NO"/>
        </w:rPr>
      </w:pPr>
      <w:r w:rsidRPr="00263AC1">
        <w:rPr>
          <w:sz w:val="24"/>
          <w:szCs w:val="24"/>
          <w:lang w:val="nn-NO"/>
        </w:rPr>
        <w:t xml:space="preserve">Kvifor feirar vi jul? </w:t>
      </w:r>
      <w:r>
        <w:rPr>
          <w:sz w:val="24"/>
          <w:szCs w:val="24"/>
          <w:lang w:val="nn-NO"/>
        </w:rPr>
        <w:t>Vi feirar ikkje jul fordi vi trur at Gud er til</w:t>
      </w:r>
      <w:r w:rsidR="006657CB">
        <w:rPr>
          <w:sz w:val="24"/>
          <w:szCs w:val="24"/>
          <w:lang w:val="nn-NO"/>
        </w:rPr>
        <w:t>,</w:t>
      </w:r>
      <w:r>
        <w:rPr>
          <w:sz w:val="24"/>
          <w:szCs w:val="24"/>
          <w:lang w:val="nn-NO"/>
        </w:rPr>
        <w:t xml:space="preserve"> eller fordi Gud har skapt den fantastisk flotte jordkloden vi bur på. Heller ikkje fordi han har skapt kvar einaste ein av oss unike. Dette trur vi og vedkjenner vi i kvar einaste gudsteneste. Gud som skapar er ein </w:t>
      </w:r>
      <w:proofErr w:type="spellStart"/>
      <w:r>
        <w:rPr>
          <w:sz w:val="24"/>
          <w:szCs w:val="24"/>
          <w:lang w:val="nn-NO"/>
        </w:rPr>
        <w:t>umisteleg</w:t>
      </w:r>
      <w:proofErr w:type="spellEnd"/>
      <w:r>
        <w:rPr>
          <w:sz w:val="24"/>
          <w:szCs w:val="24"/>
          <w:lang w:val="nn-NO"/>
        </w:rPr>
        <w:t xml:space="preserve"> tanke for ky</w:t>
      </w:r>
      <w:r w:rsidR="006657CB">
        <w:rPr>
          <w:sz w:val="24"/>
          <w:szCs w:val="24"/>
          <w:lang w:val="nn-NO"/>
        </w:rPr>
        <w:t xml:space="preserve">rkja. Vi forkynner difor at vi har </w:t>
      </w:r>
      <w:r>
        <w:rPr>
          <w:sz w:val="24"/>
          <w:szCs w:val="24"/>
          <w:lang w:val="nn-NO"/>
        </w:rPr>
        <w:t xml:space="preserve">plikt </w:t>
      </w:r>
      <w:r w:rsidR="006657CB">
        <w:rPr>
          <w:sz w:val="24"/>
          <w:szCs w:val="24"/>
          <w:lang w:val="nn-NO"/>
        </w:rPr>
        <w:t xml:space="preserve">til </w:t>
      </w:r>
      <w:r w:rsidR="005876A1">
        <w:rPr>
          <w:sz w:val="24"/>
          <w:szCs w:val="24"/>
          <w:lang w:val="nn-NO"/>
        </w:rPr>
        <w:t>å kjempe</w:t>
      </w:r>
      <w:r>
        <w:rPr>
          <w:sz w:val="24"/>
          <w:szCs w:val="24"/>
          <w:lang w:val="nn-NO"/>
        </w:rPr>
        <w:t xml:space="preserve"> for menneskeverdet som er tru</w:t>
      </w:r>
      <w:r w:rsidR="0053148D">
        <w:rPr>
          <w:sz w:val="24"/>
          <w:szCs w:val="24"/>
          <w:lang w:val="nn-NO"/>
        </w:rPr>
        <w:t>g</w:t>
      </w:r>
      <w:r>
        <w:rPr>
          <w:sz w:val="24"/>
          <w:szCs w:val="24"/>
          <w:lang w:val="nn-NO"/>
        </w:rPr>
        <w:t>a</w:t>
      </w:r>
      <w:r w:rsidR="0053148D">
        <w:rPr>
          <w:sz w:val="24"/>
          <w:szCs w:val="24"/>
          <w:lang w:val="nn-NO"/>
        </w:rPr>
        <w:t>,</w:t>
      </w:r>
      <w:r>
        <w:rPr>
          <w:sz w:val="24"/>
          <w:szCs w:val="24"/>
          <w:lang w:val="nn-NO"/>
        </w:rPr>
        <w:t xml:space="preserve"> og ta vare på skaparverket som vi er i ferd med å øydeleggje.</w:t>
      </w:r>
    </w:p>
    <w:p w:rsidR="00263AC1" w:rsidRDefault="00263AC1">
      <w:pPr>
        <w:rPr>
          <w:sz w:val="24"/>
          <w:szCs w:val="24"/>
          <w:lang w:val="nn-NO"/>
        </w:rPr>
      </w:pPr>
      <w:r>
        <w:rPr>
          <w:sz w:val="24"/>
          <w:szCs w:val="24"/>
          <w:lang w:val="nn-NO"/>
        </w:rPr>
        <w:t>Men jul feirar vi av ein annan grunn. Vi feirar jul fordi noko he</w:t>
      </w:r>
      <w:r w:rsidR="00315919">
        <w:rPr>
          <w:sz w:val="24"/>
          <w:szCs w:val="24"/>
          <w:lang w:val="nn-NO"/>
        </w:rPr>
        <w:t>i</w:t>
      </w:r>
      <w:r>
        <w:rPr>
          <w:sz w:val="24"/>
          <w:szCs w:val="24"/>
          <w:lang w:val="nn-NO"/>
        </w:rPr>
        <w:t xml:space="preserve">lt uventa og nytt skjedde i verda. Noko som aldri hadde skjedd før og som var framand for alle filosofar og religiøse leiarar. </w:t>
      </w:r>
    </w:p>
    <w:p w:rsidR="00263AC1" w:rsidRDefault="00263AC1">
      <w:pPr>
        <w:rPr>
          <w:sz w:val="24"/>
          <w:szCs w:val="24"/>
          <w:lang w:val="nn-NO"/>
        </w:rPr>
      </w:pPr>
      <w:r>
        <w:rPr>
          <w:sz w:val="24"/>
          <w:szCs w:val="24"/>
          <w:lang w:val="nn-NO"/>
        </w:rPr>
        <w:t xml:space="preserve">Vi feirar jul fordi Gud, som </w:t>
      </w:r>
      <w:r w:rsidR="00094601">
        <w:rPr>
          <w:sz w:val="24"/>
          <w:szCs w:val="24"/>
          <w:lang w:val="nn-NO"/>
        </w:rPr>
        <w:t>var til før verda vart skapt, v</w:t>
      </w:r>
      <w:r>
        <w:rPr>
          <w:sz w:val="24"/>
          <w:szCs w:val="24"/>
          <w:lang w:val="nn-NO"/>
        </w:rPr>
        <w:t>a</w:t>
      </w:r>
      <w:r w:rsidR="00094601">
        <w:rPr>
          <w:sz w:val="24"/>
          <w:szCs w:val="24"/>
          <w:lang w:val="nn-NO"/>
        </w:rPr>
        <w:t>ld</w:t>
      </w:r>
      <w:r>
        <w:rPr>
          <w:sz w:val="24"/>
          <w:szCs w:val="24"/>
          <w:lang w:val="nn-NO"/>
        </w:rPr>
        <w:t xml:space="preserve">e å bøye seg ned til oss menneske. </w:t>
      </w:r>
      <w:r w:rsidR="00094601">
        <w:rPr>
          <w:sz w:val="24"/>
          <w:szCs w:val="24"/>
          <w:lang w:val="nn-NO"/>
        </w:rPr>
        <w:t xml:space="preserve">Når Betlehemsmarka fyllast av songen «Ære vere Gud i det høgste og fred </w:t>
      </w:r>
      <w:r w:rsidR="00D40EA1">
        <w:rPr>
          <w:sz w:val="24"/>
          <w:szCs w:val="24"/>
          <w:lang w:val="nn-NO"/>
        </w:rPr>
        <w:t>p</w:t>
      </w:r>
      <w:r w:rsidR="00094601">
        <w:rPr>
          <w:sz w:val="24"/>
          <w:szCs w:val="24"/>
          <w:lang w:val="nn-NO"/>
        </w:rPr>
        <w:t>å jorda blant menneske Gud har glede i» er det fordi det uventa har skjedd. Han som har all makt gav avkall på sin verdigheit for å bli fødd som ein av oss.</w:t>
      </w:r>
    </w:p>
    <w:p w:rsidR="00111267" w:rsidRDefault="00111267">
      <w:pPr>
        <w:rPr>
          <w:sz w:val="24"/>
          <w:szCs w:val="24"/>
        </w:rPr>
      </w:pPr>
      <w:r>
        <w:rPr>
          <w:sz w:val="24"/>
          <w:szCs w:val="24"/>
          <w:lang w:val="nn-NO"/>
        </w:rPr>
        <w:t xml:space="preserve">Vi menneske har ein dobbelheit i oss. Ingen ting er som eit menneske, sjølve krona på skaparverket. Samstundes er det ingen som kan øydeleggje dei relasjonane vi står i, som oss menneske. Det gjeld tilhøvet til medmenneska våre, til skaparverket og til Skaparen.  </w:t>
      </w:r>
      <w:r w:rsidRPr="00F26C41">
        <w:rPr>
          <w:sz w:val="24"/>
          <w:szCs w:val="24"/>
        </w:rPr>
        <w:t xml:space="preserve">Jens Bjørneboe seier </w:t>
      </w:r>
      <w:proofErr w:type="spellStart"/>
      <w:r w:rsidRPr="00F26C41">
        <w:rPr>
          <w:sz w:val="24"/>
          <w:szCs w:val="24"/>
        </w:rPr>
        <w:t>difor</w:t>
      </w:r>
      <w:proofErr w:type="spellEnd"/>
      <w:r w:rsidRPr="00F26C41">
        <w:rPr>
          <w:sz w:val="24"/>
          <w:szCs w:val="24"/>
        </w:rPr>
        <w:t xml:space="preserve">: </w:t>
      </w:r>
      <w:r w:rsidRPr="009A4569">
        <w:rPr>
          <w:sz w:val="24"/>
          <w:szCs w:val="24"/>
        </w:rPr>
        <w:t>«Hvem er et menneske som ikke vet, vi trenger nåde og barmhjertighet?»</w:t>
      </w:r>
      <w:r>
        <w:rPr>
          <w:sz w:val="24"/>
          <w:szCs w:val="24"/>
        </w:rPr>
        <w:t xml:space="preserve"> Ole Paus </w:t>
      </w:r>
      <w:proofErr w:type="spellStart"/>
      <w:r>
        <w:rPr>
          <w:sz w:val="24"/>
          <w:szCs w:val="24"/>
        </w:rPr>
        <w:t>undra</w:t>
      </w:r>
      <w:r w:rsidRPr="009A4569">
        <w:rPr>
          <w:sz w:val="24"/>
          <w:szCs w:val="24"/>
        </w:rPr>
        <w:t>r</w:t>
      </w:r>
      <w:proofErr w:type="spellEnd"/>
      <w:r w:rsidRPr="009A4569">
        <w:rPr>
          <w:sz w:val="24"/>
          <w:szCs w:val="24"/>
        </w:rPr>
        <w:t>: «Hvem kommer til meg når andre går bort, hvem blir igjen? Hvem våger se bak alt jeg har gjort, og likevel kalle seg venn?»</w:t>
      </w:r>
      <w:r>
        <w:rPr>
          <w:sz w:val="24"/>
          <w:szCs w:val="24"/>
        </w:rPr>
        <w:t xml:space="preserve"> Jula er Guds svar på dette.</w:t>
      </w:r>
    </w:p>
    <w:p w:rsidR="00111267" w:rsidRPr="00F26C41" w:rsidRDefault="0053148D">
      <w:pPr>
        <w:rPr>
          <w:sz w:val="24"/>
          <w:szCs w:val="24"/>
        </w:rPr>
      </w:pPr>
      <w:r w:rsidRPr="00F26C41">
        <w:rPr>
          <w:sz w:val="24"/>
          <w:szCs w:val="24"/>
        </w:rPr>
        <w:t xml:space="preserve">Jesus vart fødd fordi han </w:t>
      </w:r>
      <w:proofErr w:type="spellStart"/>
      <w:r w:rsidRPr="00F26C41">
        <w:rPr>
          <w:sz w:val="24"/>
          <w:szCs w:val="24"/>
        </w:rPr>
        <w:t>elska</w:t>
      </w:r>
      <w:r w:rsidR="00A82A02" w:rsidRPr="00F26C41">
        <w:rPr>
          <w:sz w:val="24"/>
          <w:szCs w:val="24"/>
        </w:rPr>
        <w:t>r</w:t>
      </w:r>
      <w:proofErr w:type="spellEnd"/>
      <w:r w:rsidR="00A82A02" w:rsidRPr="00F26C41">
        <w:rPr>
          <w:sz w:val="24"/>
          <w:szCs w:val="24"/>
        </w:rPr>
        <w:t xml:space="preserve"> oss og kom til jorda for å frels</w:t>
      </w:r>
      <w:r w:rsidR="00F26C41">
        <w:rPr>
          <w:sz w:val="24"/>
          <w:szCs w:val="24"/>
        </w:rPr>
        <w:t xml:space="preserve">e oss. </w:t>
      </w:r>
      <w:r w:rsidR="00F26C41" w:rsidRPr="00D40EA1">
        <w:rPr>
          <w:sz w:val="24"/>
          <w:szCs w:val="24"/>
          <w:lang w:val="nn-NO"/>
        </w:rPr>
        <w:t xml:space="preserve">Han kan gjere dei brotne </w:t>
      </w:r>
      <w:r w:rsidR="00A82A02" w:rsidRPr="00D40EA1">
        <w:rPr>
          <w:sz w:val="24"/>
          <w:szCs w:val="24"/>
          <w:lang w:val="nn-NO"/>
        </w:rPr>
        <w:t xml:space="preserve">relasjonane heile att. Han kan </w:t>
      </w:r>
      <w:proofErr w:type="spellStart"/>
      <w:r w:rsidR="00A82A02" w:rsidRPr="00D40EA1">
        <w:rPr>
          <w:sz w:val="24"/>
          <w:szCs w:val="24"/>
          <w:lang w:val="nn-NO"/>
        </w:rPr>
        <w:t>g</w:t>
      </w:r>
      <w:r w:rsidRPr="00D40EA1">
        <w:rPr>
          <w:sz w:val="24"/>
          <w:szCs w:val="24"/>
          <w:lang w:val="nn-NO"/>
        </w:rPr>
        <w:t>jenoppretta</w:t>
      </w:r>
      <w:proofErr w:type="spellEnd"/>
      <w:r w:rsidR="00A82A02" w:rsidRPr="00D40EA1">
        <w:rPr>
          <w:sz w:val="24"/>
          <w:szCs w:val="24"/>
          <w:lang w:val="nn-NO"/>
        </w:rPr>
        <w:t xml:space="preserve"> det </w:t>
      </w:r>
      <w:r w:rsidR="00D40EA1" w:rsidRPr="00D40EA1">
        <w:rPr>
          <w:sz w:val="24"/>
          <w:szCs w:val="24"/>
          <w:lang w:val="nn-NO"/>
        </w:rPr>
        <w:t>som var øydelagt ved å sone</w:t>
      </w:r>
      <w:r w:rsidR="00B3104D" w:rsidRPr="00D40EA1">
        <w:rPr>
          <w:sz w:val="24"/>
          <w:szCs w:val="24"/>
          <w:lang w:val="nn-NO"/>
        </w:rPr>
        <w:t xml:space="preserve"> </w:t>
      </w:r>
      <w:r w:rsidR="00A82A02" w:rsidRPr="00D40EA1">
        <w:rPr>
          <w:sz w:val="24"/>
          <w:szCs w:val="24"/>
          <w:lang w:val="nn-NO"/>
        </w:rPr>
        <w:t>synd</w:t>
      </w:r>
      <w:r w:rsidR="00B3104D" w:rsidRPr="00D40EA1">
        <w:rPr>
          <w:sz w:val="24"/>
          <w:szCs w:val="24"/>
          <w:lang w:val="nn-NO"/>
        </w:rPr>
        <w:t>a vår</w:t>
      </w:r>
      <w:r w:rsidR="00A82A02" w:rsidRPr="00D40EA1">
        <w:rPr>
          <w:sz w:val="24"/>
          <w:szCs w:val="24"/>
          <w:lang w:val="nn-NO"/>
        </w:rPr>
        <w:t xml:space="preserve"> og bryte makta som synda, dauden og Djevelen har over oss. </w:t>
      </w:r>
      <w:r w:rsidR="00A82A02" w:rsidRPr="00F26C41">
        <w:rPr>
          <w:sz w:val="24"/>
          <w:szCs w:val="24"/>
        </w:rPr>
        <w:t xml:space="preserve">Det er det som Bibelen </w:t>
      </w:r>
      <w:proofErr w:type="spellStart"/>
      <w:r w:rsidR="00A82A02" w:rsidRPr="00F26C41">
        <w:rPr>
          <w:sz w:val="24"/>
          <w:szCs w:val="24"/>
        </w:rPr>
        <w:t>kallar</w:t>
      </w:r>
      <w:proofErr w:type="spellEnd"/>
      <w:r w:rsidR="00A82A02" w:rsidRPr="00F26C41">
        <w:rPr>
          <w:sz w:val="24"/>
          <w:szCs w:val="24"/>
        </w:rPr>
        <w:t xml:space="preserve"> nåde.</w:t>
      </w:r>
    </w:p>
    <w:p w:rsidR="00A82A02" w:rsidRPr="0053148D" w:rsidRDefault="00A82A02">
      <w:pPr>
        <w:rPr>
          <w:rStyle w:val="verse"/>
          <w:rFonts w:cs="Helvetica"/>
          <w:sz w:val="24"/>
          <w:szCs w:val="24"/>
          <w:lang w:val="nn-NO"/>
        </w:rPr>
      </w:pPr>
      <w:r w:rsidRPr="00F26C41">
        <w:rPr>
          <w:sz w:val="24"/>
          <w:szCs w:val="24"/>
        </w:rPr>
        <w:t xml:space="preserve">Gud </w:t>
      </w:r>
      <w:proofErr w:type="spellStart"/>
      <w:r w:rsidRPr="00F26C41">
        <w:rPr>
          <w:sz w:val="24"/>
          <w:szCs w:val="24"/>
        </w:rPr>
        <w:t>gjer</w:t>
      </w:r>
      <w:proofErr w:type="spellEnd"/>
      <w:r w:rsidRPr="00F26C41">
        <w:rPr>
          <w:sz w:val="24"/>
          <w:szCs w:val="24"/>
        </w:rPr>
        <w:t xml:space="preserve"> seg så sårbar at han stiller </w:t>
      </w:r>
      <w:r w:rsidR="00CF6F0B" w:rsidRPr="00F26C41">
        <w:rPr>
          <w:sz w:val="24"/>
          <w:szCs w:val="24"/>
        </w:rPr>
        <w:t>s</w:t>
      </w:r>
      <w:r w:rsidR="0053148D" w:rsidRPr="00F26C41">
        <w:rPr>
          <w:sz w:val="24"/>
          <w:szCs w:val="24"/>
        </w:rPr>
        <w:t>eg slik at han kan bli avvist</w:t>
      </w:r>
      <w:r w:rsidR="00CF6F0B" w:rsidRPr="00F26C41">
        <w:rPr>
          <w:sz w:val="24"/>
          <w:szCs w:val="24"/>
        </w:rPr>
        <w:t>: «</w:t>
      </w:r>
      <w:r w:rsidR="00CF6F0B" w:rsidRPr="00F26C41">
        <w:rPr>
          <w:rStyle w:val="verse"/>
          <w:rFonts w:cs="Helvetica"/>
          <w:sz w:val="24"/>
          <w:szCs w:val="24"/>
        </w:rPr>
        <w:t xml:space="preserve">Han kom til sitt </w:t>
      </w:r>
      <w:proofErr w:type="gramStart"/>
      <w:r w:rsidR="00CF6F0B" w:rsidRPr="00F26C41">
        <w:rPr>
          <w:rStyle w:val="verse"/>
          <w:rFonts w:cs="Helvetica"/>
          <w:sz w:val="24"/>
          <w:szCs w:val="24"/>
        </w:rPr>
        <w:t>eige,</w:t>
      </w:r>
      <w:r w:rsidR="00CF6F0B" w:rsidRPr="00F26C41">
        <w:rPr>
          <w:rFonts w:cs="Helvetica"/>
          <w:sz w:val="24"/>
          <w:szCs w:val="24"/>
        </w:rPr>
        <w:br/>
      </w:r>
      <w:r w:rsidR="00CF6F0B" w:rsidRPr="00F26C41">
        <w:rPr>
          <w:rStyle w:val="verse"/>
          <w:rFonts w:cs="Helvetica"/>
          <w:sz w:val="24"/>
          <w:szCs w:val="24"/>
        </w:rPr>
        <w:t>og</w:t>
      </w:r>
      <w:proofErr w:type="gramEnd"/>
      <w:r w:rsidR="00CF6F0B" w:rsidRPr="00F26C41">
        <w:rPr>
          <w:rStyle w:val="verse"/>
          <w:rFonts w:cs="Helvetica"/>
          <w:sz w:val="24"/>
          <w:szCs w:val="24"/>
        </w:rPr>
        <w:t xml:space="preserve"> hans eigne tok</w:t>
      </w:r>
      <w:bookmarkStart w:id="0" w:name="_GoBack"/>
      <w:bookmarkEnd w:id="0"/>
      <w:r w:rsidR="00CF6F0B" w:rsidRPr="00F26C41">
        <w:rPr>
          <w:rStyle w:val="verse"/>
          <w:rFonts w:cs="Helvetica"/>
          <w:sz w:val="24"/>
          <w:szCs w:val="24"/>
        </w:rPr>
        <w:t xml:space="preserve"> </w:t>
      </w:r>
      <w:proofErr w:type="spellStart"/>
      <w:r w:rsidR="00CF6F0B" w:rsidRPr="00F26C41">
        <w:rPr>
          <w:rStyle w:val="verse"/>
          <w:rFonts w:cs="Helvetica"/>
          <w:sz w:val="24"/>
          <w:szCs w:val="24"/>
        </w:rPr>
        <w:t>ikkje</w:t>
      </w:r>
      <w:proofErr w:type="spellEnd"/>
      <w:r w:rsidR="00CF6F0B" w:rsidRPr="00F26C41">
        <w:rPr>
          <w:rStyle w:val="verse"/>
          <w:rFonts w:cs="Helvetica"/>
          <w:sz w:val="24"/>
          <w:szCs w:val="24"/>
        </w:rPr>
        <w:t xml:space="preserve"> imot han.</w:t>
      </w:r>
      <w:r w:rsidR="00CF6F0B" w:rsidRPr="00F26C41">
        <w:rPr>
          <w:rFonts w:cs="Helvetica"/>
          <w:sz w:val="24"/>
          <w:szCs w:val="24"/>
        </w:rPr>
        <w:t xml:space="preserve"> </w:t>
      </w:r>
      <w:r w:rsidR="00CF6F0B" w:rsidRPr="0053148D">
        <w:rPr>
          <w:rStyle w:val="verse"/>
          <w:rFonts w:cs="Helvetica"/>
          <w:sz w:val="24"/>
          <w:szCs w:val="24"/>
          <w:lang w:val="nn-NO"/>
        </w:rPr>
        <w:t>Men alle som tok imot han,</w:t>
      </w:r>
      <w:r w:rsidR="00CF6F0B" w:rsidRPr="0053148D">
        <w:rPr>
          <w:rFonts w:cs="Helvetica"/>
          <w:sz w:val="24"/>
          <w:szCs w:val="24"/>
          <w:lang w:val="nn-NO"/>
        </w:rPr>
        <w:t xml:space="preserve"> </w:t>
      </w:r>
      <w:r w:rsidR="00CF6F0B" w:rsidRPr="0053148D">
        <w:rPr>
          <w:rStyle w:val="verse"/>
          <w:rFonts w:cs="Helvetica"/>
          <w:sz w:val="24"/>
          <w:szCs w:val="24"/>
          <w:lang w:val="nn-NO"/>
        </w:rPr>
        <w:t>dei gav han rett til å bli Guds born,</w:t>
      </w:r>
      <w:r w:rsidR="00CF6F0B" w:rsidRPr="0053148D">
        <w:rPr>
          <w:rFonts w:cs="Helvetica"/>
          <w:sz w:val="24"/>
          <w:szCs w:val="24"/>
          <w:lang w:val="nn-NO"/>
        </w:rPr>
        <w:t xml:space="preserve"> </w:t>
      </w:r>
      <w:r w:rsidR="00CF6F0B" w:rsidRPr="0053148D">
        <w:rPr>
          <w:rStyle w:val="verse"/>
          <w:rFonts w:cs="Helvetica"/>
          <w:sz w:val="24"/>
          <w:szCs w:val="24"/>
          <w:lang w:val="nn-NO"/>
        </w:rPr>
        <w:t xml:space="preserve">dei som trur på namnet hans.» (Joh., 1, 11-12). </w:t>
      </w:r>
    </w:p>
    <w:p w:rsidR="00CF6F0B" w:rsidRPr="0053148D" w:rsidRDefault="00B3104D">
      <w:pPr>
        <w:rPr>
          <w:rStyle w:val="verse"/>
          <w:rFonts w:cs="Helvetica"/>
          <w:sz w:val="24"/>
          <w:szCs w:val="24"/>
          <w:lang w:val="nn-NO"/>
        </w:rPr>
      </w:pPr>
      <w:r w:rsidRPr="0053148D">
        <w:rPr>
          <w:rStyle w:val="verse"/>
          <w:rFonts w:cs="Helvetica"/>
          <w:sz w:val="24"/>
          <w:szCs w:val="24"/>
          <w:lang w:val="nn-NO"/>
        </w:rPr>
        <w:t>Di</w:t>
      </w:r>
      <w:r w:rsidR="00CF6F0B" w:rsidRPr="0053148D">
        <w:rPr>
          <w:rStyle w:val="verse"/>
          <w:rFonts w:cs="Helvetica"/>
          <w:sz w:val="24"/>
          <w:szCs w:val="24"/>
          <w:lang w:val="nn-NO"/>
        </w:rPr>
        <w:t>for feirar vi jul!</w:t>
      </w:r>
    </w:p>
    <w:p w:rsidR="00CF6F0B" w:rsidRDefault="00CF6F0B">
      <w:pPr>
        <w:rPr>
          <w:rStyle w:val="verse"/>
          <w:rFonts w:cs="Helvetica"/>
          <w:color w:val="333333"/>
          <w:sz w:val="24"/>
          <w:szCs w:val="24"/>
        </w:rPr>
      </w:pPr>
    </w:p>
    <w:p w:rsidR="00CF6F0B" w:rsidRPr="00CF6F0B" w:rsidRDefault="00CF6F0B">
      <w:pPr>
        <w:rPr>
          <w:i/>
          <w:sz w:val="24"/>
          <w:szCs w:val="24"/>
        </w:rPr>
      </w:pPr>
      <w:r w:rsidRPr="00CF6F0B">
        <w:rPr>
          <w:rStyle w:val="verse"/>
          <w:rFonts w:cs="Helvetica"/>
          <w:i/>
          <w:color w:val="333333"/>
          <w:sz w:val="24"/>
          <w:szCs w:val="24"/>
        </w:rPr>
        <w:t>Stein Reinertsen</w:t>
      </w:r>
      <w:r w:rsidRPr="00CF6F0B">
        <w:rPr>
          <w:rStyle w:val="verse"/>
          <w:rFonts w:cs="Helvetica"/>
          <w:i/>
          <w:color w:val="333333"/>
          <w:sz w:val="24"/>
          <w:szCs w:val="24"/>
        </w:rPr>
        <w:br/>
      </w:r>
      <w:r>
        <w:rPr>
          <w:rStyle w:val="verse"/>
          <w:rFonts w:cs="Helvetica"/>
          <w:i/>
          <w:color w:val="333333"/>
          <w:sz w:val="24"/>
          <w:szCs w:val="24"/>
        </w:rPr>
        <w:t>B</w:t>
      </w:r>
      <w:r w:rsidRPr="00CF6F0B">
        <w:rPr>
          <w:rStyle w:val="verse"/>
          <w:rFonts w:cs="Helvetica"/>
          <w:i/>
          <w:color w:val="333333"/>
          <w:sz w:val="24"/>
          <w:szCs w:val="24"/>
        </w:rPr>
        <w:t>iskop i Agder og Telemark</w:t>
      </w:r>
    </w:p>
    <w:p w:rsidR="00A82A02" w:rsidRDefault="00A82A02">
      <w:pPr>
        <w:rPr>
          <w:sz w:val="24"/>
          <w:szCs w:val="24"/>
          <w:lang w:val="nn-NO"/>
        </w:rPr>
      </w:pPr>
    </w:p>
    <w:p w:rsidR="00094601" w:rsidRDefault="00094601">
      <w:pPr>
        <w:rPr>
          <w:sz w:val="24"/>
          <w:szCs w:val="24"/>
          <w:lang w:val="nn-NO"/>
        </w:rPr>
      </w:pPr>
    </w:p>
    <w:p w:rsidR="00094601" w:rsidRDefault="00094601">
      <w:pPr>
        <w:rPr>
          <w:sz w:val="24"/>
          <w:szCs w:val="24"/>
          <w:lang w:val="nn-NO"/>
        </w:rPr>
      </w:pPr>
    </w:p>
    <w:p w:rsidR="00263AC1" w:rsidRDefault="00263AC1">
      <w:pPr>
        <w:rPr>
          <w:sz w:val="24"/>
          <w:szCs w:val="24"/>
          <w:lang w:val="nn-NO"/>
        </w:rPr>
      </w:pPr>
    </w:p>
    <w:p w:rsidR="00263AC1" w:rsidRPr="00263AC1" w:rsidRDefault="00263AC1">
      <w:pPr>
        <w:rPr>
          <w:sz w:val="24"/>
          <w:szCs w:val="24"/>
          <w:lang w:val="nn-NO"/>
        </w:rPr>
      </w:pPr>
    </w:p>
    <w:p w:rsidR="00263AC1" w:rsidRPr="00263AC1" w:rsidRDefault="00263AC1">
      <w:pPr>
        <w:rPr>
          <w:b/>
          <w:sz w:val="28"/>
          <w:szCs w:val="28"/>
        </w:rPr>
      </w:pPr>
    </w:p>
    <w:sectPr w:rsidR="00263AC1" w:rsidRPr="00263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C1"/>
    <w:rsid w:val="00094601"/>
    <w:rsid w:val="00111267"/>
    <w:rsid w:val="00263AC1"/>
    <w:rsid w:val="00315919"/>
    <w:rsid w:val="0053148D"/>
    <w:rsid w:val="005876A1"/>
    <w:rsid w:val="006657CB"/>
    <w:rsid w:val="00A82A02"/>
    <w:rsid w:val="00B3104D"/>
    <w:rsid w:val="00CF6F0B"/>
    <w:rsid w:val="00D40EA1"/>
    <w:rsid w:val="00E4783A"/>
    <w:rsid w:val="00F26C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BD47D-CD86-4FD2-A2C2-3B647A31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094601"/>
  </w:style>
  <w:style w:type="paragraph" w:styleId="Bobletekst">
    <w:name w:val="Balloon Text"/>
    <w:basedOn w:val="Normal"/>
    <w:link w:val="BobletekstTegn"/>
    <w:uiPriority w:val="99"/>
    <w:semiHidden/>
    <w:unhideWhenUsed/>
    <w:rsid w:val="0053148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31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337</Words>
  <Characters>1789</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Arnulf Kvarstein</dc:creator>
  <cp:keywords/>
  <dc:description/>
  <cp:lastModifiedBy>Dag Arnulf Kvarstein</cp:lastModifiedBy>
  <cp:revision>11</cp:revision>
  <cp:lastPrinted>2018-11-01T12:26:00Z</cp:lastPrinted>
  <dcterms:created xsi:type="dcterms:W3CDTF">2018-11-01T11:54:00Z</dcterms:created>
  <dcterms:modified xsi:type="dcterms:W3CDTF">2018-11-01T13:02:00Z</dcterms:modified>
</cp:coreProperties>
</file>