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6F4" w:rsidRPr="00365D70" w:rsidRDefault="00396C48" w:rsidP="000022CE">
      <w:pPr>
        <w:pStyle w:val="Overskrift1"/>
        <w:rPr>
          <w:sz w:val="36"/>
          <w:szCs w:val="36"/>
        </w:rPr>
      </w:pPr>
      <w:bookmarkStart w:id="0" w:name="_GoBack"/>
      <w:bookmarkEnd w:id="0"/>
      <w:r>
        <w:rPr>
          <w:sz w:val="36"/>
          <w:szCs w:val="36"/>
        </w:rPr>
        <w:t>Me</w:t>
      </w:r>
      <w:r w:rsidR="00720FE0">
        <w:rPr>
          <w:sz w:val="36"/>
          <w:szCs w:val="36"/>
        </w:rPr>
        <w:t>nigheten i møte med den fremmede</w:t>
      </w:r>
      <w:r>
        <w:rPr>
          <w:sz w:val="36"/>
          <w:szCs w:val="36"/>
        </w:rPr>
        <w:t>!</w:t>
      </w:r>
    </w:p>
    <w:p w:rsidR="000022CE" w:rsidRDefault="000022CE" w:rsidP="000022CE">
      <w:r>
        <w:t xml:space="preserve">Foredrag </w:t>
      </w:r>
      <w:r w:rsidR="00396C48">
        <w:t>Diakonhjemmet 1. juni</w:t>
      </w:r>
      <w:r w:rsidR="00254743">
        <w:t xml:space="preserve"> 2016</w:t>
      </w:r>
    </w:p>
    <w:p w:rsidR="006808A8" w:rsidRDefault="006808A8" w:rsidP="006808A8">
      <w:pPr>
        <w:pStyle w:val="Overskrift1"/>
      </w:pPr>
      <w:r>
        <w:t>I. Innledning</w:t>
      </w:r>
    </w:p>
    <w:p w:rsidR="00720FE0" w:rsidRDefault="00720FE0" w:rsidP="00720FE0">
      <w:pPr>
        <w:pStyle w:val="Overskrift2"/>
      </w:pPr>
      <w:r>
        <w:t>Hvem har ansvaret for flyktningstrømmen</w:t>
      </w:r>
    </w:p>
    <w:p w:rsidR="00B45F3C" w:rsidRDefault="006B4769" w:rsidP="00B45F3C">
      <w:pPr>
        <w:pStyle w:val="Ingenmellomrom"/>
        <w:rPr>
          <w:rFonts w:ascii="Courier New" w:hAnsi="Courier New" w:cs="Courier New"/>
          <w:sz w:val="24"/>
          <w:szCs w:val="24"/>
        </w:rPr>
      </w:pPr>
      <w:r>
        <w:rPr>
          <w:rFonts w:ascii="Courier New" w:hAnsi="Courier New" w:cs="Courier New"/>
          <w:sz w:val="24"/>
          <w:szCs w:val="24"/>
        </w:rPr>
        <w:t>Europa står overfor store</w:t>
      </w:r>
      <w:r w:rsidR="00720FE0">
        <w:rPr>
          <w:rFonts w:ascii="Courier New" w:hAnsi="Courier New" w:cs="Courier New"/>
          <w:sz w:val="24"/>
          <w:szCs w:val="24"/>
        </w:rPr>
        <w:t xml:space="preserve"> utfordringer i møte med den enorme flyktningstrømmen vi har vært vit</w:t>
      </w:r>
      <w:r w:rsidR="00827712">
        <w:rPr>
          <w:rFonts w:ascii="Courier New" w:hAnsi="Courier New" w:cs="Courier New"/>
          <w:sz w:val="24"/>
          <w:szCs w:val="24"/>
        </w:rPr>
        <w:t>n</w:t>
      </w:r>
      <w:r w:rsidR="00720FE0">
        <w:rPr>
          <w:rFonts w:ascii="Courier New" w:hAnsi="Courier New" w:cs="Courier New"/>
          <w:sz w:val="24"/>
          <w:szCs w:val="24"/>
        </w:rPr>
        <w:t xml:space="preserve">e til den siste tiden. Utfordringen gjelder oss her i Norge. </w:t>
      </w:r>
      <w:r w:rsidR="00B45F3C">
        <w:rPr>
          <w:rFonts w:ascii="Courier New" w:hAnsi="Courier New" w:cs="Courier New"/>
          <w:sz w:val="24"/>
          <w:szCs w:val="24"/>
        </w:rPr>
        <w:t>I forbinde</w:t>
      </w:r>
      <w:r w:rsidR="008207FD">
        <w:rPr>
          <w:rFonts w:ascii="Courier New" w:hAnsi="Courier New" w:cs="Courier New"/>
          <w:sz w:val="24"/>
          <w:szCs w:val="24"/>
        </w:rPr>
        <w:t>lse med en visitas ikke langt tilbake</w:t>
      </w:r>
      <w:r w:rsidR="00B45F3C">
        <w:rPr>
          <w:rFonts w:ascii="Courier New" w:hAnsi="Courier New" w:cs="Courier New"/>
          <w:sz w:val="24"/>
          <w:szCs w:val="24"/>
        </w:rPr>
        <w:t>, møtte vi ledelsen i en kommune. Temaet var flyktningestrømmen. Da sier ordføreren. «Her har vi bare en mulig</w:t>
      </w:r>
      <w:r w:rsidR="001F4EB5">
        <w:rPr>
          <w:rFonts w:ascii="Courier New" w:hAnsi="Courier New" w:cs="Courier New"/>
          <w:sz w:val="24"/>
          <w:szCs w:val="24"/>
        </w:rPr>
        <w:t>het, d</w:t>
      </w:r>
      <w:r w:rsidR="00B45F3C">
        <w:rPr>
          <w:rFonts w:ascii="Courier New" w:hAnsi="Courier New" w:cs="Courier New"/>
          <w:sz w:val="24"/>
          <w:szCs w:val="24"/>
        </w:rPr>
        <w:t>et er å lykkes.»</w:t>
      </w:r>
    </w:p>
    <w:p w:rsidR="00B45F3C" w:rsidRPr="00720FE0" w:rsidRDefault="00B45F3C" w:rsidP="00B45F3C">
      <w:pPr>
        <w:pStyle w:val="Ingenmellomrom"/>
        <w:rPr>
          <w:rFonts w:ascii="Courier New" w:hAnsi="Courier New" w:cs="Courier New"/>
          <w:sz w:val="24"/>
          <w:szCs w:val="24"/>
        </w:rPr>
      </w:pPr>
    </w:p>
    <w:p w:rsidR="00B45F3C" w:rsidRDefault="00720FE0" w:rsidP="00720FE0">
      <w:pPr>
        <w:pStyle w:val="Ingenmellomrom"/>
        <w:rPr>
          <w:rFonts w:ascii="Courier New" w:hAnsi="Courier New" w:cs="Courier New"/>
          <w:sz w:val="24"/>
          <w:szCs w:val="24"/>
        </w:rPr>
      </w:pPr>
      <w:r>
        <w:rPr>
          <w:rFonts w:ascii="Courier New" w:hAnsi="Courier New" w:cs="Courier New"/>
          <w:sz w:val="24"/>
          <w:szCs w:val="24"/>
        </w:rPr>
        <w:t>Men hvem skal ta ansvaret ikke bare for å ta imot flyktningene</w:t>
      </w:r>
      <w:r w:rsidR="00B45F3C">
        <w:rPr>
          <w:rFonts w:ascii="Courier New" w:hAnsi="Courier New" w:cs="Courier New"/>
          <w:sz w:val="24"/>
          <w:szCs w:val="24"/>
        </w:rPr>
        <w:t xml:space="preserve"> når de kommer, men</w:t>
      </w:r>
      <w:r w:rsidR="00827712">
        <w:rPr>
          <w:rFonts w:ascii="Courier New" w:hAnsi="Courier New" w:cs="Courier New"/>
          <w:sz w:val="24"/>
          <w:szCs w:val="24"/>
        </w:rPr>
        <w:t xml:space="preserve"> </w:t>
      </w:r>
      <w:r>
        <w:rPr>
          <w:rFonts w:ascii="Courier New" w:hAnsi="Courier New" w:cs="Courier New"/>
          <w:sz w:val="24"/>
          <w:szCs w:val="24"/>
        </w:rPr>
        <w:t>være med på inkluderingen elle</w:t>
      </w:r>
      <w:r w:rsidR="00B45F3C">
        <w:rPr>
          <w:rFonts w:ascii="Courier New" w:hAnsi="Courier New" w:cs="Courier New"/>
          <w:sz w:val="24"/>
          <w:szCs w:val="24"/>
        </w:rPr>
        <w:t xml:space="preserve">r integreringen inn i samfunnet? </w:t>
      </w:r>
    </w:p>
    <w:p w:rsidR="00720FE0" w:rsidRDefault="00720FE0" w:rsidP="00394F0E">
      <w:pPr>
        <w:pStyle w:val="Ingenmellomrom"/>
        <w:rPr>
          <w:rStyle w:val="Sterk"/>
          <w:rFonts w:ascii="Courier New" w:hAnsi="Courier New" w:cs="Courier New"/>
          <w:b w:val="0"/>
          <w:sz w:val="24"/>
          <w:szCs w:val="24"/>
        </w:rPr>
      </w:pPr>
    </w:p>
    <w:p w:rsidR="00394F0E" w:rsidRPr="00394F0E" w:rsidRDefault="00394F0E" w:rsidP="00394F0E">
      <w:pPr>
        <w:pStyle w:val="Ingenmellomrom"/>
        <w:rPr>
          <w:rStyle w:val="Sterk"/>
          <w:rFonts w:ascii="Courier New" w:hAnsi="Courier New" w:cs="Courier New"/>
          <w:b w:val="0"/>
          <w:sz w:val="24"/>
          <w:szCs w:val="24"/>
        </w:rPr>
      </w:pPr>
      <w:r w:rsidRPr="00394F0E">
        <w:rPr>
          <w:rStyle w:val="Sterk"/>
          <w:rFonts w:ascii="Courier New" w:hAnsi="Courier New" w:cs="Courier New"/>
          <w:b w:val="0"/>
          <w:sz w:val="24"/>
          <w:szCs w:val="24"/>
        </w:rPr>
        <w:t xml:space="preserve">Forfatteren Kadafi Zaman skriver i boken </w:t>
      </w:r>
      <w:r w:rsidRPr="00394F0E">
        <w:rPr>
          <w:rFonts w:ascii="Courier New" w:hAnsi="Courier New" w:cs="Courier New"/>
          <w:i/>
          <w:sz w:val="24"/>
          <w:szCs w:val="24"/>
        </w:rPr>
        <w:t>Norge i svart, hvitt</w:t>
      </w:r>
      <w:r w:rsidRPr="00394F0E">
        <w:rPr>
          <w:rFonts w:ascii="Courier New" w:hAnsi="Courier New" w:cs="Courier New"/>
          <w:b/>
          <w:i/>
          <w:sz w:val="24"/>
          <w:szCs w:val="24"/>
        </w:rPr>
        <w:t xml:space="preserve"> </w:t>
      </w:r>
      <w:r w:rsidRPr="00394F0E">
        <w:rPr>
          <w:rFonts w:ascii="Courier New" w:hAnsi="Courier New" w:cs="Courier New"/>
          <w:i/>
          <w:sz w:val="24"/>
          <w:szCs w:val="24"/>
        </w:rPr>
        <w:t>og brunt</w:t>
      </w:r>
      <w:r w:rsidRPr="00394F0E">
        <w:rPr>
          <w:rFonts w:ascii="Courier New" w:hAnsi="Courier New" w:cs="Courier New"/>
          <w:sz w:val="24"/>
          <w:szCs w:val="24"/>
        </w:rPr>
        <w:t xml:space="preserve"> om den broen som eksisterer mellom etniske nordmenn og innvandrere. Hvem skal starte brobyggingen? spør han.</w:t>
      </w:r>
      <w:r w:rsidRPr="00394F0E">
        <w:rPr>
          <w:rStyle w:val="Sterk"/>
          <w:rFonts w:ascii="Courier New" w:hAnsi="Courier New" w:cs="Courier New"/>
          <w:sz w:val="24"/>
          <w:szCs w:val="24"/>
        </w:rPr>
        <w:t xml:space="preserve"> </w:t>
      </w:r>
      <w:r w:rsidRPr="00394F0E">
        <w:rPr>
          <w:rStyle w:val="Sterk"/>
          <w:rFonts w:ascii="Courier New" w:hAnsi="Courier New" w:cs="Courier New"/>
          <w:b w:val="0"/>
          <w:sz w:val="24"/>
          <w:szCs w:val="24"/>
        </w:rPr>
        <w:t>Svaret hans er:</w:t>
      </w:r>
    </w:p>
    <w:p w:rsidR="00394F0E" w:rsidRDefault="00394F0E" w:rsidP="00394F0E">
      <w:pPr>
        <w:pStyle w:val="Ingenmellomrom"/>
        <w:ind w:left="708"/>
        <w:rPr>
          <w:rFonts w:ascii="Courier New" w:hAnsi="Courier New" w:cs="Courier New"/>
          <w:sz w:val="24"/>
          <w:szCs w:val="24"/>
        </w:rPr>
      </w:pPr>
      <w:r w:rsidRPr="00394F0E">
        <w:rPr>
          <w:rFonts w:ascii="Courier New" w:hAnsi="Courier New" w:cs="Courier New"/>
          <w:sz w:val="24"/>
          <w:szCs w:val="24"/>
        </w:rPr>
        <w:t>”Nei, det er de lærde, skribentene, politikerne, kunstnerne, musikerne og artistene som må starte brobyggingen. Frykten har nå blitt til hat, selv blant de som fører og legger premissene for samfunnsdebatten. Derfor må</w:t>
      </w:r>
      <w:r w:rsidR="00AD3559">
        <w:rPr>
          <w:rFonts w:ascii="Courier New" w:hAnsi="Courier New" w:cs="Courier New"/>
          <w:sz w:val="24"/>
          <w:szCs w:val="24"/>
        </w:rPr>
        <w:t xml:space="preserve"> vi begynne med denne eliten, det</w:t>
      </w:r>
      <w:r w:rsidRPr="00394F0E">
        <w:rPr>
          <w:rFonts w:ascii="Courier New" w:hAnsi="Courier New" w:cs="Courier New"/>
          <w:sz w:val="24"/>
          <w:szCs w:val="24"/>
        </w:rPr>
        <w:t xml:space="preserve"> er kun da vi får en anstendig dialog, en kommunikasjon basert på kunnskap, ikke rykter og løgn.”</w:t>
      </w:r>
      <w:r w:rsidRPr="00394F0E">
        <w:rPr>
          <w:rStyle w:val="Fotnotereferanse"/>
          <w:rFonts w:ascii="Courier New" w:hAnsi="Courier New" w:cs="Courier New"/>
          <w:sz w:val="24"/>
          <w:szCs w:val="24"/>
        </w:rPr>
        <w:footnoteReference w:id="1"/>
      </w:r>
      <w:r w:rsidRPr="00394F0E">
        <w:rPr>
          <w:rFonts w:ascii="Courier New" w:hAnsi="Courier New" w:cs="Courier New"/>
          <w:sz w:val="24"/>
          <w:szCs w:val="24"/>
        </w:rPr>
        <w:t xml:space="preserve"> </w:t>
      </w:r>
    </w:p>
    <w:p w:rsidR="00394F0E" w:rsidRPr="00394F0E" w:rsidRDefault="00394F0E" w:rsidP="00394F0E">
      <w:pPr>
        <w:pStyle w:val="Ingenmellomrom"/>
        <w:ind w:left="708"/>
        <w:rPr>
          <w:rFonts w:ascii="Courier New" w:hAnsi="Courier New" w:cs="Courier New"/>
          <w:sz w:val="24"/>
          <w:szCs w:val="24"/>
        </w:rPr>
      </w:pPr>
    </w:p>
    <w:p w:rsidR="00F41A77" w:rsidRDefault="00394F0E" w:rsidP="00720FE0">
      <w:pPr>
        <w:pStyle w:val="Ingenmellomrom"/>
        <w:rPr>
          <w:rFonts w:ascii="Courier New" w:hAnsi="Courier New" w:cs="Courier New"/>
          <w:sz w:val="24"/>
          <w:szCs w:val="24"/>
        </w:rPr>
      </w:pPr>
      <w:r w:rsidRPr="00394F0E">
        <w:rPr>
          <w:rFonts w:ascii="Courier New" w:hAnsi="Courier New" w:cs="Courier New"/>
          <w:sz w:val="24"/>
          <w:szCs w:val="24"/>
        </w:rPr>
        <w:t>Det mest interessante i dette sitatet er ikke hva som blir sagt, men hva som ikke blir sagt. Vi merker oss at han har ingen forventning til kirken som brobyggende aktør</w:t>
      </w:r>
      <w:r w:rsidR="00720FE0">
        <w:rPr>
          <w:rFonts w:ascii="Courier New" w:hAnsi="Courier New" w:cs="Courier New"/>
          <w:sz w:val="24"/>
          <w:szCs w:val="24"/>
        </w:rPr>
        <w:t>.</w:t>
      </w:r>
    </w:p>
    <w:p w:rsidR="00720FE0" w:rsidRDefault="00720FE0" w:rsidP="00720FE0">
      <w:pPr>
        <w:pStyle w:val="Ingenmellomrom"/>
        <w:rPr>
          <w:rFonts w:ascii="Courier New" w:hAnsi="Courier New" w:cs="Courier New"/>
          <w:sz w:val="24"/>
          <w:szCs w:val="24"/>
        </w:rPr>
      </w:pPr>
    </w:p>
    <w:p w:rsidR="00F41A77" w:rsidRDefault="00F41A77" w:rsidP="00F41A77">
      <w:pPr>
        <w:pStyle w:val="Overskrift2"/>
      </w:pPr>
      <w:r>
        <w:t>Er menighetene</w:t>
      </w:r>
      <w:r w:rsidR="00B61F12">
        <w:t xml:space="preserve"> klar for å ta sitt ansvar?</w:t>
      </w:r>
    </w:p>
    <w:p w:rsidR="00720FE0" w:rsidRDefault="00F41A77" w:rsidP="00F41A77">
      <w:pPr>
        <w:pStyle w:val="Ingenmellomrom"/>
        <w:rPr>
          <w:rFonts w:ascii="Courier New" w:hAnsi="Courier New" w:cs="Courier New"/>
          <w:sz w:val="24"/>
          <w:szCs w:val="24"/>
        </w:rPr>
      </w:pPr>
      <w:r>
        <w:rPr>
          <w:rFonts w:ascii="Courier New" w:hAnsi="Courier New" w:cs="Courier New"/>
          <w:sz w:val="24"/>
          <w:szCs w:val="24"/>
        </w:rPr>
        <w:t>Hvordan står det så til i menighetene rundt om i landet vårt. At det er mange som driver et godt arbeid og gjør en formidabel innsats, er det ingen tvil om. Kia og enkeltpersoner. Men i det store og hele, tror jeg vi må erkjenne at norske menigheter i stor grad ikke har fått med seg de store endringene som har skjedd i samfunnet</w:t>
      </w:r>
      <w:r w:rsidR="006808A8">
        <w:rPr>
          <w:rFonts w:ascii="Courier New" w:hAnsi="Courier New" w:cs="Courier New"/>
          <w:sz w:val="24"/>
          <w:szCs w:val="24"/>
        </w:rPr>
        <w:t xml:space="preserve"> de siste 20 årene</w:t>
      </w:r>
      <w:r>
        <w:rPr>
          <w:rFonts w:ascii="Courier New" w:hAnsi="Courier New" w:cs="Courier New"/>
          <w:sz w:val="24"/>
          <w:szCs w:val="24"/>
        </w:rPr>
        <w:t>. På tross av mange gode enkelteksempler har vi en lang vei å gå.</w:t>
      </w:r>
      <w:r w:rsidR="006808A8">
        <w:rPr>
          <w:rFonts w:ascii="Courier New" w:hAnsi="Courier New" w:cs="Courier New"/>
          <w:sz w:val="24"/>
          <w:szCs w:val="24"/>
        </w:rPr>
        <w:t xml:space="preserve"> Menighetene er mer et</w:t>
      </w:r>
      <w:r w:rsidR="008A7C3E">
        <w:rPr>
          <w:rFonts w:ascii="Courier New" w:hAnsi="Courier New" w:cs="Courier New"/>
          <w:sz w:val="24"/>
          <w:szCs w:val="24"/>
        </w:rPr>
        <w:t>n</w:t>
      </w:r>
      <w:r w:rsidR="006808A8">
        <w:rPr>
          <w:rFonts w:ascii="Courier New" w:hAnsi="Courier New" w:cs="Courier New"/>
          <w:sz w:val="24"/>
          <w:szCs w:val="24"/>
        </w:rPr>
        <w:t>isk hvite enn befolkningssammensetning</w:t>
      </w:r>
      <w:r w:rsidR="008A7C3E">
        <w:rPr>
          <w:rFonts w:ascii="Courier New" w:hAnsi="Courier New" w:cs="Courier New"/>
          <w:sz w:val="24"/>
          <w:szCs w:val="24"/>
        </w:rPr>
        <w:t>en</w:t>
      </w:r>
      <w:r w:rsidR="006808A8">
        <w:rPr>
          <w:rFonts w:ascii="Courier New" w:hAnsi="Courier New" w:cs="Courier New"/>
          <w:sz w:val="24"/>
          <w:szCs w:val="24"/>
        </w:rPr>
        <w:t xml:space="preserve"> skulle tilsi.</w:t>
      </w:r>
    </w:p>
    <w:p w:rsidR="00F41A77" w:rsidRDefault="00F41A77" w:rsidP="00F41A77">
      <w:pPr>
        <w:pStyle w:val="Ingenmellomrom"/>
        <w:rPr>
          <w:rFonts w:ascii="Courier New" w:hAnsi="Courier New" w:cs="Courier New"/>
          <w:sz w:val="24"/>
          <w:szCs w:val="24"/>
        </w:rPr>
      </w:pPr>
    </w:p>
    <w:p w:rsidR="00F41A77" w:rsidRDefault="00F41A77" w:rsidP="00F41A77">
      <w:pPr>
        <w:pStyle w:val="Ingenmellomrom"/>
        <w:rPr>
          <w:rFonts w:ascii="Courier New" w:hAnsi="Courier New" w:cs="Courier New"/>
          <w:sz w:val="24"/>
          <w:szCs w:val="24"/>
        </w:rPr>
      </w:pPr>
      <w:r>
        <w:rPr>
          <w:rFonts w:ascii="Courier New" w:hAnsi="Courier New" w:cs="Courier New"/>
          <w:sz w:val="24"/>
          <w:szCs w:val="24"/>
        </w:rPr>
        <w:lastRenderedPageBreak/>
        <w:t xml:space="preserve">Vi som kirke burde etter </w:t>
      </w:r>
      <w:r w:rsidR="00B024D1">
        <w:rPr>
          <w:rFonts w:ascii="Courier New" w:hAnsi="Courier New" w:cs="Courier New"/>
          <w:sz w:val="24"/>
          <w:szCs w:val="24"/>
        </w:rPr>
        <w:t>min mening både ut fra vårt oppd</w:t>
      </w:r>
      <w:r>
        <w:rPr>
          <w:rFonts w:ascii="Courier New" w:hAnsi="Courier New" w:cs="Courier New"/>
          <w:sz w:val="24"/>
          <w:szCs w:val="24"/>
        </w:rPr>
        <w:t>rag og vårt vesen</w:t>
      </w:r>
      <w:r w:rsidR="00F23653">
        <w:rPr>
          <w:rFonts w:ascii="Courier New" w:hAnsi="Courier New" w:cs="Courier New"/>
          <w:sz w:val="24"/>
          <w:szCs w:val="24"/>
        </w:rPr>
        <w:t>,</w:t>
      </w:r>
      <w:r w:rsidR="00B024D1">
        <w:rPr>
          <w:rFonts w:ascii="Courier New" w:hAnsi="Courier New" w:cs="Courier New"/>
          <w:sz w:val="24"/>
          <w:szCs w:val="24"/>
        </w:rPr>
        <w:t xml:space="preserve"> være de fremste på å møte den fremmed</w:t>
      </w:r>
      <w:r w:rsidR="00F23653">
        <w:rPr>
          <w:rFonts w:ascii="Courier New" w:hAnsi="Courier New" w:cs="Courier New"/>
          <w:sz w:val="24"/>
          <w:szCs w:val="24"/>
        </w:rPr>
        <w:t>e</w:t>
      </w:r>
      <w:r w:rsidR="00B024D1">
        <w:rPr>
          <w:rFonts w:ascii="Courier New" w:hAnsi="Courier New" w:cs="Courier New"/>
          <w:sz w:val="24"/>
          <w:szCs w:val="24"/>
        </w:rPr>
        <w:t>. Vi bekjenner at kirken er allmenn, dvs at den er for alle. Og vi skal dekke alle faser i livet: Barn, unge, voks</w:t>
      </w:r>
      <w:r w:rsidR="00F23653">
        <w:rPr>
          <w:rFonts w:ascii="Courier New" w:hAnsi="Courier New" w:cs="Courier New"/>
          <w:sz w:val="24"/>
          <w:szCs w:val="24"/>
        </w:rPr>
        <w:t>ne, eldre, f</w:t>
      </w:r>
      <w:r w:rsidR="00B024D1">
        <w:rPr>
          <w:rFonts w:ascii="Courier New" w:hAnsi="Courier New" w:cs="Courier New"/>
          <w:sz w:val="24"/>
          <w:szCs w:val="24"/>
        </w:rPr>
        <w:t xml:space="preserve">unksjonsfriske </w:t>
      </w:r>
      <w:r w:rsidR="001F4EB5">
        <w:rPr>
          <w:rFonts w:ascii="Courier New" w:hAnsi="Courier New" w:cs="Courier New"/>
          <w:sz w:val="24"/>
          <w:szCs w:val="24"/>
        </w:rPr>
        <w:t>og de med nedsatt funksjonsevne, a</w:t>
      </w:r>
      <w:r w:rsidR="00B024D1">
        <w:rPr>
          <w:rFonts w:ascii="Courier New" w:hAnsi="Courier New" w:cs="Courier New"/>
          <w:sz w:val="24"/>
          <w:szCs w:val="24"/>
        </w:rPr>
        <w:t>rbeidsnarko</w:t>
      </w:r>
      <w:r w:rsidR="00B61F12">
        <w:rPr>
          <w:rFonts w:ascii="Courier New" w:hAnsi="Courier New" w:cs="Courier New"/>
          <w:sz w:val="24"/>
          <w:szCs w:val="24"/>
        </w:rPr>
        <w:t>mane og narkomane. Det er knapt</w:t>
      </w:r>
      <w:r w:rsidR="00B024D1">
        <w:rPr>
          <w:rFonts w:ascii="Courier New" w:hAnsi="Courier New" w:cs="Courier New"/>
          <w:sz w:val="24"/>
          <w:szCs w:val="24"/>
        </w:rPr>
        <w:t xml:space="preserve"> </w:t>
      </w:r>
      <w:r w:rsidR="00B61F12">
        <w:rPr>
          <w:rFonts w:ascii="Courier New" w:hAnsi="Courier New" w:cs="Courier New"/>
          <w:sz w:val="24"/>
          <w:szCs w:val="24"/>
        </w:rPr>
        <w:t>noen institu</w:t>
      </w:r>
      <w:r w:rsidR="00B45F3C">
        <w:rPr>
          <w:rFonts w:ascii="Courier New" w:hAnsi="Courier New" w:cs="Courier New"/>
          <w:sz w:val="24"/>
          <w:szCs w:val="24"/>
        </w:rPr>
        <w:t>sjon som har den samme bredden som en menighet.</w:t>
      </w:r>
    </w:p>
    <w:p w:rsidR="00B024D1" w:rsidRDefault="00B024D1" w:rsidP="00F41A77">
      <w:pPr>
        <w:pStyle w:val="Ingenmellomrom"/>
        <w:rPr>
          <w:rFonts w:ascii="Courier New" w:hAnsi="Courier New" w:cs="Courier New"/>
          <w:sz w:val="24"/>
          <w:szCs w:val="24"/>
        </w:rPr>
      </w:pPr>
    </w:p>
    <w:p w:rsidR="00B024D1" w:rsidRDefault="00B61F12" w:rsidP="00B61F12">
      <w:pPr>
        <w:pStyle w:val="Overskrift2"/>
      </w:pPr>
      <w:r>
        <w:t>Opplegget</w:t>
      </w:r>
    </w:p>
    <w:p w:rsidR="008207FD" w:rsidRDefault="001D5FE8" w:rsidP="00224937">
      <w:pPr>
        <w:pStyle w:val="Ingenmellomrom"/>
        <w:rPr>
          <w:rFonts w:ascii="Courier New" w:hAnsi="Courier New" w:cs="Courier New"/>
          <w:sz w:val="24"/>
          <w:szCs w:val="24"/>
        </w:rPr>
      </w:pPr>
      <w:r>
        <w:rPr>
          <w:rFonts w:ascii="Courier New" w:hAnsi="Courier New" w:cs="Courier New"/>
          <w:sz w:val="24"/>
          <w:szCs w:val="24"/>
        </w:rPr>
        <w:t>Litt om opplegget.</w:t>
      </w:r>
      <w:r w:rsidR="008207FD">
        <w:rPr>
          <w:rFonts w:ascii="Courier New" w:hAnsi="Courier New" w:cs="Courier New"/>
          <w:sz w:val="24"/>
          <w:szCs w:val="24"/>
        </w:rPr>
        <w:t xml:space="preserve"> Jeg vil kort med utgangspunkt i det bibelske materialet si litt om det teologiske grunnlaget for</w:t>
      </w:r>
      <w:r w:rsidR="00224937">
        <w:rPr>
          <w:rFonts w:ascii="Courier New" w:hAnsi="Courier New" w:cs="Courier New"/>
          <w:sz w:val="24"/>
          <w:szCs w:val="24"/>
        </w:rPr>
        <w:t xml:space="preserve"> hvorfor vi som kirke og enkeltmennesker er kal</w:t>
      </w:r>
      <w:r w:rsidR="00AD533F">
        <w:rPr>
          <w:rFonts w:ascii="Courier New" w:hAnsi="Courier New" w:cs="Courier New"/>
          <w:sz w:val="24"/>
          <w:szCs w:val="24"/>
        </w:rPr>
        <w:t>t til å arbeide med fremmedkulturelle</w:t>
      </w:r>
      <w:r w:rsidR="00E51EF0">
        <w:rPr>
          <w:rFonts w:ascii="Courier New" w:hAnsi="Courier New" w:cs="Courier New"/>
          <w:sz w:val="24"/>
          <w:szCs w:val="24"/>
        </w:rPr>
        <w:t>.</w:t>
      </w:r>
      <w:r w:rsidR="008207FD">
        <w:rPr>
          <w:rFonts w:ascii="Courier New" w:hAnsi="Courier New" w:cs="Courier New"/>
          <w:sz w:val="24"/>
          <w:szCs w:val="24"/>
        </w:rPr>
        <w:t xml:space="preserve"> Jeg vil konsentrere meg om følgende tre punkter:</w:t>
      </w:r>
    </w:p>
    <w:p w:rsidR="00F725EB" w:rsidRDefault="00F725EB" w:rsidP="00F725EB">
      <w:pPr>
        <w:pStyle w:val="Ingenmellomrom"/>
        <w:numPr>
          <w:ilvl w:val="0"/>
          <w:numId w:val="4"/>
        </w:numPr>
        <w:rPr>
          <w:rFonts w:ascii="Courier New" w:hAnsi="Courier New" w:cs="Courier New"/>
          <w:sz w:val="24"/>
          <w:szCs w:val="24"/>
        </w:rPr>
      </w:pPr>
      <w:r>
        <w:rPr>
          <w:rFonts w:ascii="Courier New" w:hAnsi="Courier New" w:cs="Courier New"/>
          <w:sz w:val="24"/>
          <w:szCs w:val="24"/>
        </w:rPr>
        <w:t>Nestekjærlighetsbudet og ordene om innflytterne i GT</w:t>
      </w:r>
    </w:p>
    <w:p w:rsidR="00F725EB" w:rsidRDefault="008207FD" w:rsidP="00F725EB">
      <w:pPr>
        <w:pStyle w:val="Ingenmellomrom"/>
        <w:numPr>
          <w:ilvl w:val="0"/>
          <w:numId w:val="4"/>
        </w:numPr>
        <w:rPr>
          <w:rFonts w:ascii="Courier New" w:hAnsi="Courier New" w:cs="Courier New"/>
          <w:sz w:val="24"/>
          <w:szCs w:val="24"/>
        </w:rPr>
      </w:pPr>
      <w:r>
        <w:rPr>
          <w:rFonts w:ascii="Courier New" w:hAnsi="Courier New" w:cs="Courier New"/>
          <w:sz w:val="24"/>
          <w:szCs w:val="24"/>
        </w:rPr>
        <w:t>S</w:t>
      </w:r>
      <w:r w:rsidR="00F725EB">
        <w:rPr>
          <w:rFonts w:ascii="Courier New" w:hAnsi="Courier New" w:cs="Courier New"/>
          <w:sz w:val="24"/>
          <w:szCs w:val="24"/>
        </w:rPr>
        <w:t>ynet på den fremmede i GT</w:t>
      </w:r>
    </w:p>
    <w:p w:rsidR="00F725EB" w:rsidRDefault="008207FD" w:rsidP="00F725EB">
      <w:pPr>
        <w:pStyle w:val="Ingenmellomrom"/>
        <w:numPr>
          <w:ilvl w:val="0"/>
          <w:numId w:val="4"/>
        </w:numPr>
        <w:rPr>
          <w:rFonts w:ascii="Courier New" w:hAnsi="Courier New" w:cs="Courier New"/>
          <w:sz w:val="24"/>
          <w:szCs w:val="24"/>
        </w:rPr>
      </w:pPr>
      <w:r>
        <w:rPr>
          <w:rFonts w:ascii="Courier New" w:hAnsi="Courier New" w:cs="Courier New"/>
          <w:sz w:val="24"/>
          <w:szCs w:val="24"/>
        </w:rPr>
        <w:t>Bibelen</w:t>
      </w:r>
      <w:r w:rsidR="00222478">
        <w:rPr>
          <w:rFonts w:ascii="Courier New" w:hAnsi="Courier New" w:cs="Courier New"/>
          <w:sz w:val="24"/>
          <w:szCs w:val="24"/>
        </w:rPr>
        <w:t>s</w:t>
      </w:r>
      <w:r>
        <w:rPr>
          <w:rFonts w:ascii="Courier New" w:hAnsi="Courier New" w:cs="Courier New"/>
          <w:sz w:val="24"/>
          <w:szCs w:val="24"/>
        </w:rPr>
        <w:t xml:space="preserve"> tale om </w:t>
      </w:r>
      <w:r w:rsidR="00F725EB">
        <w:rPr>
          <w:rFonts w:ascii="Courier New" w:hAnsi="Courier New" w:cs="Courier New"/>
          <w:sz w:val="24"/>
          <w:szCs w:val="24"/>
        </w:rPr>
        <w:t>gjestfrihet</w:t>
      </w:r>
    </w:p>
    <w:p w:rsidR="006E51B9" w:rsidRDefault="006E51B9" w:rsidP="006E51B9">
      <w:pPr>
        <w:pStyle w:val="Ingenmellomrom"/>
        <w:rPr>
          <w:rFonts w:ascii="Courier New" w:hAnsi="Courier New" w:cs="Courier New"/>
          <w:sz w:val="24"/>
          <w:szCs w:val="24"/>
        </w:rPr>
      </w:pPr>
    </w:p>
    <w:p w:rsidR="006E51B9" w:rsidRDefault="00365D70" w:rsidP="00365D70">
      <w:pPr>
        <w:pStyle w:val="Overskrift1"/>
      </w:pPr>
      <w:r>
        <w:t xml:space="preserve">II </w:t>
      </w:r>
      <w:r w:rsidR="00D425C7">
        <w:t>Den fremmed og gjestfriheten</w:t>
      </w:r>
    </w:p>
    <w:p w:rsidR="006E51B9" w:rsidRDefault="00E218D6" w:rsidP="003D06C8">
      <w:pPr>
        <w:pStyle w:val="Overskrift2"/>
      </w:pPr>
      <w:r>
        <w:t>D</w:t>
      </w:r>
      <w:r w:rsidR="00542E83">
        <w:t xml:space="preserve">en fremmede </w:t>
      </w:r>
    </w:p>
    <w:p w:rsidR="006808A8" w:rsidRDefault="006808A8" w:rsidP="000A7997">
      <w:pPr>
        <w:pStyle w:val="Ingenmellomrom"/>
        <w:rPr>
          <w:rFonts w:ascii="Courier New" w:hAnsi="Courier New" w:cs="Courier New"/>
          <w:sz w:val="24"/>
          <w:szCs w:val="24"/>
        </w:rPr>
      </w:pPr>
      <w:r>
        <w:rPr>
          <w:rFonts w:ascii="Courier New" w:hAnsi="Courier New" w:cs="Courier New"/>
          <w:sz w:val="24"/>
          <w:szCs w:val="24"/>
        </w:rPr>
        <w:t>Den fremmede omtales flere steder i GT. Et hovedsted er 5. Mosebok 10,17-19</w:t>
      </w:r>
      <w:r w:rsidR="00E51EF0">
        <w:rPr>
          <w:rFonts w:ascii="Courier New" w:hAnsi="Courier New" w:cs="Courier New"/>
          <w:sz w:val="24"/>
          <w:szCs w:val="24"/>
        </w:rPr>
        <w:t>.</w:t>
      </w:r>
    </w:p>
    <w:p w:rsidR="000A7997" w:rsidRPr="000A7997" w:rsidRDefault="000A7997" w:rsidP="000A7997">
      <w:pPr>
        <w:pStyle w:val="Ingenmellomrom"/>
        <w:ind w:left="708"/>
        <w:rPr>
          <w:rStyle w:val="font41"/>
          <w:rFonts w:ascii="Courier New" w:hAnsi="Courier New" w:cs="Courier New"/>
          <w:color w:val="000000"/>
          <w:sz w:val="24"/>
          <w:szCs w:val="24"/>
        </w:rPr>
      </w:pPr>
      <w:r w:rsidRPr="000A7997">
        <w:rPr>
          <w:rStyle w:val="font41"/>
          <w:rFonts w:ascii="Courier New" w:hAnsi="Courier New" w:cs="Courier New"/>
          <w:color w:val="000000"/>
          <w:sz w:val="24"/>
          <w:szCs w:val="24"/>
        </w:rPr>
        <w:t>For Herren deres Gud er Gud over alle guder og Herre over alle herrer, den store, mektige og fryktinngytende Gud, som ikke gjør forskjell på folk og ikke tar imot bestikkelser.</w:t>
      </w:r>
      <w:r w:rsidRPr="000A7997">
        <w:rPr>
          <w:rFonts w:ascii="Courier New" w:hAnsi="Courier New" w:cs="Courier New"/>
          <w:color w:val="000000"/>
          <w:sz w:val="24"/>
          <w:szCs w:val="24"/>
        </w:rPr>
        <w:t xml:space="preserve"> </w:t>
      </w:r>
      <w:r w:rsidRPr="000A7997">
        <w:rPr>
          <w:rStyle w:val="font41"/>
          <w:rFonts w:ascii="Courier New" w:hAnsi="Courier New" w:cs="Courier New"/>
          <w:color w:val="000000"/>
          <w:sz w:val="24"/>
          <w:szCs w:val="24"/>
        </w:rPr>
        <w:t>Han hjelper farløse og enker til deres rett og elsker innflytterne, så han gir dem mat og klær.</w:t>
      </w:r>
      <w:r w:rsidRPr="000A7997">
        <w:rPr>
          <w:rFonts w:ascii="Courier New" w:hAnsi="Courier New" w:cs="Courier New"/>
          <w:color w:val="000000"/>
          <w:sz w:val="24"/>
          <w:szCs w:val="24"/>
        </w:rPr>
        <w:t xml:space="preserve"> </w:t>
      </w:r>
      <w:r w:rsidRPr="000A7997">
        <w:rPr>
          <w:rStyle w:val="font41"/>
          <w:rFonts w:ascii="Courier New" w:hAnsi="Courier New" w:cs="Courier New"/>
          <w:color w:val="000000"/>
          <w:sz w:val="24"/>
          <w:szCs w:val="24"/>
        </w:rPr>
        <w:t>Derfor skal også dere elske innflytterne, for dere var selv innflyttere i Egypt.</w:t>
      </w:r>
      <w:r>
        <w:rPr>
          <w:rStyle w:val="font41"/>
          <w:rFonts w:ascii="Courier New" w:hAnsi="Courier New" w:cs="Courier New"/>
          <w:color w:val="000000"/>
          <w:sz w:val="24"/>
          <w:szCs w:val="24"/>
        </w:rPr>
        <w:t xml:space="preserve"> 5 Mos 10,17-19</w:t>
      </w:r>
      <w:r w:rsidR="007F4796">
        <w:rPr>
          <w:rStyle w:val="font41"/>
          <w:rFonts w:ascii="Courier New" w:hAnsi="Courier New" w:cs="Courier New"/>
          <w:color w:val="000000"/>
          <w:sz w:val="24"/>
          <w:szCs w:val="24"/>
        </w:rPr>
        <w:t>.</w:t>
      </w:r>
    </w:p>
    <w:p w:rsidR="000A7997" w:rsidRPr="000A7997" w:rsidRDefault="000A7997" w:rsidP="000A7997">
      <w:pPr>
        <w:pStyle w:val="Ingenmellomrom"/>
        <w:rPr>
          <w:rStyle w:val="font41"/>
          <w:rFonts w:ascii="Courier New" w:hAnsi="Courier New" w:cs="Courier New"/>
          <w:color w:val="000000"/>
          <w:sz w:val="24"/>
          <w:szCs w:val="24"/>
        </w:rPr>
      </w:pPr>
    </w:p>
    <w:p w:rsidR="000A7997" w:rsidRPr="000A7997" w:rsidRDefault="000A7997" w:rsidP="000A7997">
      <w:pPr>
        <w:pStyle w:val="Ingenmellomrom"/>
        <w:rPr>
          <w:rFonts w:ascii="Courier New" w:hAnsi="Courier New" w:cs="Courier New"/>
          <w:color w:val="000000"/>
          <w:sz w:val="24"/>
          <w:szCs w:val="24"/>
        </w:rPr>
      </w:pPr>
      <w:r w:rsidRPr="000A7997">
        <w:rPr>
          <w:rStyle w:val="font41"/>
          <w:rFonts w:ascii="Courier New" w:hAnsi="Courier New" w:cs="Courier New"/>
          <w:color w:val="000000"/>
          <w:sz w:val="24"/>
          <w:szCs w:val="24"/>
        </w:rPr>
        <w:t>Et klart bud, med treleddet begrunnelse (fra foregående vers).</w:t>
      </w:r>
      <w:r w:rsidR="00E218D6">
        <w:rPr>
          <w:rStyle w:val="font41"/>
          <w:rFonts w:ascii="Courier New" w:hAnsi="Courier New" w:cs="Courier New"/>
          <w:color w:val="000000"/>
          <w:sz w:val="24"/>
          <w:szCs w:val="24"/>
        </w:rPr>
        <w:t xml:space="preserve"> De to første</w:t>
      </w:r>
      <w:r w:rsidR="00FB26D2">
        <w:rPr>
          <w:rStyle w:val="font41"/>
          <w:rFonts w:ascii="Courier New" w:hAnsi="Courier New" w:cs="Courier New"/>
          <w:color w:val="000000"/>
          <w:sz w:val="24"/>
          <w:szCs w:val="24"/>
        </w:rPr>
        <w:t xml:space="preserve"> </w:t>
      </w:r>
      <w:r w:rsidR="00E218D6">
        <w:rPr>
          <w:rStyle w:val="font41"/>
          <w:rFonts w:ascii="Courier New" w:hAnsi="Courier New" w:cs="Courier New"/>
          <w:color w:val="000000"/>
          <w:sz w:val="24"/>
          <w:szCs w:val="24"/>
        </w:rPr>
        <w:t>handler om vårt Gudsbilde:</w:t>
      </w:r>
    </w:p>
    <w:p w:rsidR="000A7997" w:rsidRPr="000A7997" w:rsidRDefault="000A7997" w:rsidP="000A7997">
      <w:pPr>
        <w:pStyle w:val="Ingenmellomrom"/>
        <w:numPr>
          <w:ilvl w:val="0"/>
          <w:numId w:val="2"/>
        </w:numPr>
        <w:rPr>
          <w:rFonts w:ascii="Courier New" w:hAnsi="Courier New" w:cs="Courier New"/>
          <w:sz w:val="24"/>
          <w:szCs w:val="24"/>
        </w:rPr>
      </w:pPr>
      <w:r w:rsidRPr="000A7997">
        <w:rPr>
          <w:rFonts w:ascii="Courier New" w:hAnsi="Courier New" w:cs="Courier New"/>
          <w:sz w:val="24"/>
          <w:szCs w:val="24"/>
        </w:rPr>
        <w:t>Gud gjør ikke forskjell på folk.</w:t>
      </w:r>
      <w:r w:rsidR="007F4796">
        <w:rPr>
          <w:rFonts w:ascii="Courier New" w:hAnsi="Courier New" w:cs="Courier New"/>
          <w:sz w:val="24"/>
          <w:szCs w:val="24"/>
        </w:rPr>
        <w:t xml:space="preserve"> (O</w:t>
      </w:r>
      <w:r w:rsidR="00E218D6">
        <w:rPr>
          <w:rFonts w:ascii="Courier New" w:hAnsi="Courier New" w:cs="Courier New"/>
          <w:sz w:val="24"/>
          <w:szCs w:val="24"/>
        </w:rPr>
        <w:t>m du er innflytter eller landsm</w:t>
      </w:r>
      <w:r w:rsidR="007F4796">
        <w:rPr>
          <w:rFonts w:ascii="Courier New" w:hAnsi="Courier New" w:cs="Courier New"/>
          <w:sz w:val="24"/>
          <w:szCs w:val="24"/>
        </w:rPr>
        <w:t>ann spiller ingen rolle for Gud).</w:t>
      </w:r>
    </w:p>
    <w:p w:rsidR="000A7997" w:rsidRDefault="000A7997" w:rsidP="000A7997">
      <w:pPr>
        <w:pStyle w:val="Ingenmellomrom"/>
        <w:numPr>
          <w:ilvl w:val="0"/>
          <w:numId w:val="2"/>
        </w:numPr>
        <w:rPr>
          <w:rFonts w:ascii="Courier New" w:hAnsi="Courier New" w:cs="Courier New"/>
          <w:sz w:val="24"/>
          <w:szCs w:val="24"/>
        </w:rPr>
      </w:pPr>
      <w:r w:rsidRPr="000A7997">
        <w:rPr>
          <w:rFonts w:ascii="Courier New" w:hAnsi="Courier New" w:cs="Courier New"/>
          <w:sz w:val="24"/>
          <w:szCs w:val="24"/>
        </w:rPr>
        <w:t>Gud elsker innflytterne.</w:t>
      </w:r>
      <w:r w:rsidR="007F4796">
        <w:rPr>
          <w:rFonts w:ascii="Courier New" w:hAnsi="Courier New" w:cs="Courier New"/>
          <w:sz w:val="24"/>
          <w:szCs w:val="24"/>
        </w:rPr>
        <w:t xml:space="preserve"> (O</w:t>
      </w:r>
      <w:r w:rsidR="00E218D6">
        <w:rPr>
          <w:rFonts w:ascii="Courier New" w:hAnsi="Courier New" w:cs="Courier New"/>
          <w:sz w:val="24"/>
          <w:szCs w:val="24"/>
        </w:rPr>
        <w:t>m du er innflytter eller landsmann, er de like omsluttet av Guds kjærlighet</w:t>
      </w:r>
      <w:r w:rsidR="007F4796">
        <w:rPr>
          <w:rFonts w:ascii="Courier New" w:hAnsi="Courier New" w:cs="Courier New"/>
          <w:sz w:val="24"/>
          <w:szCs w:val="24"/>
        </w:rPr>
        <w:t>).</w:t>
      </w:r>
    </w:p>
    <w:p w:rsidR="00E218D6" w:rsidRPr="000A7997" w:rsidRDefault="00E218D6" w:rsidP="00E218D6">
      <w:pPr>
        <w:pStyle w:val="Ingenmellomrom"/>
        <w:rPr>
          <w:rFonts w:ascii="Courier New" w:hAnsi="Courier New" w:cs="Courier New"/>
          <w:sz w:val="24"/>
          <w:szCs w:val="24"/>
        </w:rPr>
      </w:pPr>
      <w:r>
        <w:rPr>
          <w:rFonts w:ascii="Courier New" w:hAnsi="Courier New" w:cs="Courier New"/>
          <w:sz w:val="24"/>
          <w:szCs w:val="24"/>
        </w:rPr>
        <w:t>Det tredje handler om vår historie:</w:t>
      </w:r>
    </w:p>
    <w:p w:rsidR="00D425C7" w:rsidRPr="00D425C7" w:rsidRDefault="000A7997" w:rsidP="00D425C7">
      <w:pPr>
        <w:pStyle w:val="Ingenmellomrom"/>
        <w:numPr>
          <w:ilvl w:val="0"/>
          <w:numId w:val="2"/>
        </w:numPr>
        <w:rPr>
          <w:rFonts w:ascii="Courier New" w:hAnsi="Courier New" w:cs="Courier New"/>
          <w:sz w:val="24"/>
          <w:szCs w:val="24"/>
        </w:rPr>
      </w:pPr>
      <w:r w:rsidRPr="000A7997">
        <w:rPr>
          <w:rFonts w:ascii="Courier New" w:hAnsi="Courier New" w:cs="Courier New"/>
          <w:sz w:val="24"/>
          <w:szCs w:val="24"/>
        </w:rPr>
        <w:t>Dere var selv innflyttere i Egypt.</w:t>
      </w:r>
      <w:r w:rsidR="007F4796">
        <w:rPr>
          <w:rFonts w:ascii="Courier New" w:hAnsi="Courier New" w:cs="Courier New"/>
          <w:sz w:val="24"/>
          <w:szCs w:val="24"/>
        </w:rPr>
        <w:t xml:space="preserve"> (G</w:t>
      </w:r>
      <w:r w:rsidR="00E218D6">
        <w:rPr>
          <w:rFonts w:ascii="Courier New" w:hAnsi="Courier New" w:cs="Courier New"/>
          <w:sz w:val="24"/>
          <w:szCs w:val="24"/>
        </w:rPr>
        <w:t>jaldt israelittene, men også oss som folk)</w:t>
      </w:r>
      <w:r w:rsidR="007F4796">
        <w:rPr>
          <w:rFonts w:ascii="Courier New" w:hAnsi="Courier New" w:cs="Courier New"/>
          <w:sz w:val="24"/>
          <w:szCs w:val="24"/>
        </w:rPr>
        <w:t>.</w:t>
      </w:r>
    </w:p>
    <w:p w:rsidR="000A7997" w:rsidRPr="000A7997" w:rsidRDefault="000A7997" w:rsidP="000A7997">
      <w:pPr>
        <w:pStyle w:val="Ingenmellomrom"/>
        <w:rPr>
          <w:rFonts w:ascii="Courier New" w:hAnsi="Courier New" w:cs="Courier New"/>
          <w:sz w:val="24"/>
          <w:szCs w:val="24"/>
        </w:rPr>
      </w:pPr>
    </w:p>
    <w:p w:rsidR="000A7997" w:rsidRPr="000A7997" w:rsidRDefault="00E218D6" w:rsidP="00E218D6">
      <w:pPr>
        <w:pStyle w:val="Ingenmellomrom"/>
        <w:rPr>
          <w:rFonts w:ascii="Courier New" w:hAnsi="Courier New" w:cs="Courier New"/>
          <w:sz w:val="24"/>
          <w:szCs w:val="24"/>
        </w:rPr>
      </w:pPr>
      <w:r w:rsidRPr="00E218D6">
        <w:rPr>
          <w:rFonts w:ascii="Courier New" w:hAnsi="Courier New" w:cs="Courier New"/>
          <w:sz w:val="24"/>
          <w:szCs w:val="24"/>
        </w:rPr>
        <w:t>«</w:t>
      </w:r>
      <w:r w:rsidR="000A7997" w:rsidRPr="00E218D6">
        <w:rPr>
          <w:rFonts w:ascii="Courier New" w:hAnsi="Courier New" w:cs="Courier New"/>
          <w:sz w:val="24"/>
          <w:szCs w:val="24"/>
        </w:rPr>
        <w:t>Dere skal elske innflytterne</w:t>
      </w:r>
      <w:r w:rsidRPr="00E218D6">
        <w:rPr>
          <w:rFonts w:ascii="Courier New" w:hAnsi="Courier New" w:cs="Courier New"/>
          <w:sz w:val="24"/>
          <w:szCs w:val="24"/>
        </w:rPr>
        <w:t>»</w:t>
      </w:r>
      <w:r w:rsidR="007F4796">
        <w:rPr>
          <w:rFonts w:ascii="Courier New" w:hAnsi="Courier New" w:cs="Courier New"/>
          <w:sz w:val="24"/>
          <w:szCs w:val="24"/>
        </w:rPr>
        <w:t>.</w:t>
      </w:r>
      <w:r w:rsidR="008207FD">
        <w:rPr>
          <w:rFonts w:ascii="Courier New" w:hAnsi="Courier New" w:cs="Courier New"/>
          <w:sz w:val="24"/>
          <w:szCs w:val="24"/>
        </w:rPr>
        <w:t xml:space="preserve"> </w:t>
      </w:r>
      <w:r w:rsidRPr="00E218D6">
        <w:rPr>
          <w:rFonts w:ascii="Courier New" w:hAnsi="Courier New" w:cs="Courier New"/>
          <w:sz w:val="24"/>
          <w:szCs w:val="24"/>
        </w:rPr>
        <w:t xml:space="preserve">Dette budet er egentlig en konkretisering av </w:t>
      </w:r>
      <w:r>
        <w:rPr>
          <w:rFonts w:ascii="Courier New" w:hAnsi="Courier New" w:cs="Courier New"/>
          <w:sz w:val="24"/>
          <w:szCs w:val="24"/>
        </w:rPr>
        <w:t>nestekjærlighetsbudet i</w:t>
      </w:r>
      <w:r w:rsidR="000A7997" w:rsidRPr="000A7997">
        <w:rPr>
          <w:rFonts w:ascii="Courier New" w:hAnsi="Courier New" w:cs="Courier New"/>
          <w:sz w:val="24"/>
          <w:szCs w:val="24"/>
        </w:rPr>
        <w:t xml:space="preserve"> 3. Mos 19,18:</w:t>
      </w:r>
    </w:p>
    <w:p w:rsidR="000A7997" w:rsidRPr="000A7997" w:rsidRDefault="000A7997" w:rsidP="00E218D6">
      <w:pPr>
        <w:pStyle w:val="Ingenmellomrom"/>
        <w:ind w:left="708"/>
        <w:rPr>
          <w:rStyle w:val="font41"/>
          <w:rFonts w:ascii="Courier New" w:hAnsi="Courier New" w:cs="Courier New"/>
          <w:color w:val="000000"/>
          <w:sz w:val="24"/>
          <w:szCs w:val="24"/>
        </w:rPr>
      </w:pPr>
      <w:r w:rsidRPr="000A7997">
        <w:rPr>
          <w:rStyle w:val="font41"/>
          <w:rFonts w:ascii="Courier New" w:hAnsi="Courier New" w:cs="Courier New"/>
          <w:color w:val="000000"/>
          <w:sz w:val="24"/>
          <w:szCs w:val="24"/>
        </w:rPr>
        <w:t>Du skal ikke ta hevn og ikke bære nag til dine landsmenn, men du skal elske din neste (re´a) som deg selv. Jeg er Herren.</w:t>
      </w:r>
    </w:p>
    <w:p w:rsidR="000A7997" w:rsidRPr="000A7997" w:rsidRDefault="000A7997" w:rsidP="000A7997">
      <w:pPr>
        <w:pStyle w:val="Ingenmellomrom"/>
        <w:rPr>
          <w:rStyle w:val="font41"/>
          <w:rFonts w:ascii="Courier New" w:hAnsi="Courier New" w:cs="Courier New"/>
          <w:color w:val="000000"/>
          <w:sz w:val="24"/>
          <w:szCs w:val="24"/>
        </w:rPr>
      </w:pPr>
    </w:p>
    <w:p w:rsidR="000A7997" w:rsidRPr="000A7997" w:rsidRDefault="000A7997" w:rsidP="000A7997">
      <w:pPr>
        <w:pStyle w:val="Ingenmellomrom"/>
        <w:rPr>
          <w:rFonts w:ascii="Courier New" w:hAnsi="Courier New" w:cs="Courier New"/>
          <w:sz w:val="24"/>
          <w:szCs w:val="24"/>
        </w:rPr>
      </w:pPr>
      <w:r w:rsidRPr="000A7997">
        <w:rPr>
          <w:rStyle w:val="font41"/>
          <w:rFonts w:ascii="Courier New" w:hAnsi="Courier New" w:cs="Courier New"/>
          <w:color w:val="000000"/>
          <w:sz w:val="24"/>
          <w:szCs w:val="24"/>
        </w:rPr>
        <w:lastRenderedPageBreak/>
        <w:t xml:space="preserve">OBS: her står re´a </w:t>
      </w:r>
      <w:r w:rsidR="00C80269">
        <w:rPr>
          <w:rStyle w:val="font41"/>
          <w:rFonts w:ascii="Courier New" w:hAnsi="Courier New" w:cs="Courier New"/>
          <w:color w:val="000000"/>
          <w:sz w:val="24"/>
          <w:szCs w:val="24"/>
        </w:rPr>
        <w:t>(</w:t>
      </w:r>
      <w:r w:rsidR="008207FD">
        <w:rPr>
          <w:rStyle w:val="font41"/>
          <w:rFonts w:ascii="Courier New" w:hAnsi="Courier New" w:cs="Courier New"/>
          <w:color w:val="000000"/>
          <w:sz w:val="24"/>
          <w:szCs w:val="24"/>
        </w:rPr>
        <w:t>n</w:t>
      </w:r>
      <w:r w:rsidR="00C80269">
        <w:rPr>
          <w:rStyle w:val="font41"/>
          <w:rFonts w:ascii="Courier New" w:hAnsi="Courier New" w:cs="Courier New"/>
          <w:color w:val="000000"/>
          <w:sz w:val="24"/>
          <w:szCs w:val="24"/>
        </w:rPr>
        <w:t xml:space="preserve">este) </w:t>
      </w:r>
      <w:r w:rsidR="00E218D6">
        <w:rPr>
          <w:rStyle w:val="font41"/>
          <w:rFonts w:ascii="Courier New" w:hAnsi="Courier New" w:cs="Courier New"/>
          <w:color w:val="000000"/>
          <w:sz w:val="24"/>
          <w:szCs w:val="24"/>
        </w:rPr>
        <w:t xml:space="preserve">som parallell til landsmann. Med andre ord skulle en tro at nestekjærlighetsbudet begrenses til å </w:t>
      </w:r>
      <w:r w:rsidR="008207FD">
        <w:rPr>
          <w:rStyle w:val="font41"/>
          <w:rFonts w:ascii="Courier New" w:hAnsi="Courier New" w:cs="Courier New"/>
          <w:color w:val="000000"/>
          <w:sz w:val="24"/>
          <w:szCs w:val="24"/>
        </w:rPr>
        <w:t>være rettet mot landsmenn. L</w:t>
      </w:r>
      <w:r w:rsidR="00E218D6">
        <w:rPr>
          <w:rStyle w:val="font41"/>
          <w:rFonts w:ascii="Courier New" w:hAnsi="Courier New" w:cs="Courier New"/>
          <w:color w:val="000000"/>
          <w:sz w:val="24"/>
          <w:szCs w:val="24"/>
        </w:rPr>
        <w:t>eser en videre i kap 19:</w:t>
      </w:r>
      <w:r w:rsidRPr="000A7997">
        <w:rPr>
          <w:rStyle w:val="font41"/>
          <w:rFonts w:ascii="Courier New" w:hAnsi="Courier New" w:cs="Courier New"/>
          <w:color w:val="000000"/>
          <w:sz w:val="24"/>
          <w:szCs w:val="24"/>
        </w:rPr>
        <w:t xml:space="preserve"> blir </w:t>
      </w:r>
      <w:r w:rsidR="008207FD">
        <w:rPr>
          <w:rStyle w:val="font41"/>
          <w:rFonts w:ascii="Courier New" w:hAnsi="Courier New" w:cs="Courier New"/>
          <w:color w:val="000000"/>
          <w:sz w:val="24"/>
          <w:szCs w:val="24"/>
        </w:rPr>
        <w:t>imidlertid nestekjærligheten</w:t>
      </w:r>
      <w:r w:rsidR="00F805BE">
        <w:rPr>
          <w:rStyle w:val="font41"/>
          <w:rFonts w:ascii="Courier New" w:hAnsi="Courier New" w:cs="Courier New"/>
          <w:color w:val="000000"/>
          <w:sz w:val="24"/>
          <w:szCs w:val="24"/>
        </w:rPr>
        <w:t xml:space="preserve"> </w:t>
      </w:r>
      <w:r w:rsidRPr="000A7997">
        <w:rPr>
          <w:rStyle w:val="font41"/>
          <w:rFonts w:ascii="Courier New" w:hAnsi="Courier New" w:cs="Courier New"/>
          <w:color w:val="000000"/>
          <w:sz w:val="24"/>
          <w:szCs w:val="24"/>
        </w:rPr>
        <w:t>utdyp</w:t>
      </w:r>
      <w:r w:rsidR="00E218D6">
        <w:rPr>
          <w:rStyle w:val="font41"/>
          <w:rFonts w:ascii="Courier New" w:hAnsi="Courier New" w:cs="Courier New"/>
          <w:color w:val="000000"/>
          <w:sz w:val="24"/>
          <w:szCs w:val="24"/>
        </w:rPr>
        <w:t xml:space="preserve">et i v.33 til også </w:t>
      </w:r>
      <w:r w:rsidR="008207FD">
        <w:rPr>
          <w:rStyle w:val="font41"/>
          <w:rFonts w:ascii="Courier New" w:hAnsi="Courier New" w:cs="Courier New"/>
          <w:color w:val="000000"/>
          <w:sz w:val="24"/>
          <w:szCs w:val="24"/>
        </w:rPr>
        <w:t xml:space="preserve">å omfatte </w:t>
      </w:r>
      <w:r w:rsidR="00E218D6">
        <w:rPr>
          <w:rStyle w:val="font41"/>
          <w:rFonts w:ascii="Courier New" w:hAnsi="Courier New" w:cs="Courier New"/>
          <w:color w:val="000000"/>
          <w:sz w:val="24"/>
          <w:szCs w:val="24"/>
        </w:rPr>
        <w:t xml:space="preserve">innflytterne. </w:t>
      </w:r>
    </w:p>
    <w:p w:rsidR="00E218D6" w:rsidRDefault="000A7997" w:rsidP="00E218D6">
      <w:pPr>
        <w:pStyle w:val="Ingenmellomrom"/>
        <w:ind w:left="708"/>
        <w:rPr>
          <w:rFonts w:ascii="Courier New" w:hAnsi="Courier New" w:cs="Courier New"/>
          <w:sz w:val="24"/>
          <w:szCs w:val="24"/>
        </w:rPr>
      </w:pPr>
      <w:r w:rsidRPr="000A7997">
        <w:rPr>
          <w:rStyle w:val="font41"/>
          <w:rFonts w:ascii="Courier New" w:hAnsi="Courier New" w:cs="Courier New"/>
          <w:bCs/>
          <w:color w:val="000000"/>
          <w:sz w:val="24"/>
          <w:szCs w:val="24"/>
        </w:rPr>
        <w:t>Når en innflytter bor i landet hos dere, skal dere ikke undertrykke ham.</w:t>
      </w:r>
      <w:r w:rsidRPr="000A7997">
        <w:rPr>
          <w:rFonts w:ascii="Courier New" w:hAnsi="Courier New" w:cs="Courier New"/>
          <w:color w:val="000000"/>
          <w:sz w:val="24"/>
          <w:szCs w:val="24"/>
        </w:rPr>
        <w:t xml:space="preserve"> </w:t>
      </w:r>
      <w:r w:rsidRPr="000A7997">
        <w:rPr>
          <w:rStyle w:val="font41"/>
          <w:rFonts w:ascii="Courier New" w:hAnsi="Courier New" w:cs="Courier New"/>
          <w:color w:val="000000"/>
          <w:sz w:val="24"/>
          <w:szCs w:val="24"/>
        </w:rPr>
        <w:t xml:space="preserve">Dere skal behandle ham som en landsmann. Du skal elske ham som deg selv. For dere har selv vært innflyttere i Egypt. Jeg er Herren deres Gud. </w:t>
      </w:r>
      <w:r w:rsidR="00E218D6">
        <w:rPr>
          <w:rStyle w:val="font41"/>
          <w:rFonts w:ascii="Courier New" w:hAnsi="Courier New" w:cs="Courier New"/>
          <w:color w:val="000000"/>
          <w:sz w:val="24"/>
          <w:szCs w:val="24"/>
        </w:rPr>
        <w:t>3.</w:t>
      </w:r>
      <w:r w:rsidRPr="000A7997">
        <w:rPr>
          <w:rStyle w:val="font41"/>
          <w:rFonts w:ascii="Courier New" w:hAnsi="Courier New" w:cs="Courier New"/>
          <w:color w:val="000000"/>
          <w:sz w:val="24"/>
          <w:szCs w:val="24"/>
        </w:rPr>
        <w:t>Mos 19,33f</w:t>
      </w:r>
      <w:r w:rsidR="00E218D6" w:rsidRPr="00E218D6">
        <w:rPr>
          <w:rFonts w:ascii="Courier New" w:hAnsi="Courier New" w:cs="Courier New"/>
          <w:sz w:val="24"/>
          <w:szCs w:val="24"/>
        </w:rPr>
        <w:t xml:space="preserve"> </w:t>
      </w:r>
    </w:p>
    <w:p w:rsidR="00E218D6" w:rsidRDefault="00E218D6" w:rsidP="00E218D6">
      <w:pPr>
        <w:pStyle w:val="Ingenmellomrom"/>
        <w:rPr>
          <w:rFonts w:ascii="Courier New" w:hAnsi="Courier New" w:cs="Courier New"/>
          <w:sz w:val="24"/>
          <w:szCs w:val="24"/>
        </w:rPr>
      </w:pPr>
    </w:p>
    <w:p w:rsidR="00E218D6" w:rsidRDefault="00E218D6" w:rsidP="00E218D6">
      <w:pPr>
        <w:pStyle w:val="Ingenmellomrom"/>
        <w:rPr>
          <w:rFonts w:ascii="Courier New" w:hAnsi="Courier New" w:cs="Courier New"/>
          <w:sz w:val="24"/>
          <w:szCs w:val="24"/>
        </w:rPr>
      </w:pPr>
      <w:r w:rsidRPr="00E218D6">
        <w:rPr>
          <w:rFonts w:ascii="Courier New" w:hAnsi="Courier New" w:cs="Courier New"/>
          <w:sz w:val="24"/>
          <w:szCs w:val="24"/>
        </w:rPr>
        <w:t>Med andre ord: Inn</w:t>
      </w:r>
      <w:r>
        <w:rPr>
          <w:rFonts w:ascii="Courier New" w:hAnsi="Courier New" w:cs="Courier New"/>
          <w:sz w:val="24"/>
          <w:szCs w:val="24"/>
        </w:rPr>
        <w:t>f</w:t>
      </w:r>
      <w:r w:rsidRPr="00E218D6">
        <w:rPr>
          <w:rFonts w:ascii="Courier New" w:hAnsi="Courier New" w:cs="Courier New"/>
          <w:sz w:val="24"/>
          <w:szCs w:val="24"/>
        </w:rPr>
        <w:t>lytterne sette</w:t>
      </w:r>
      <w:r w:rsidR="00F805BE">
        <w:rPr>
          <w:rFonts w:ascii="Courier New" w:hAnsi="Courier New" w:cs="Courier New"/>
          <w:sz w:val="24"/>
          <w:szCs w:val="24"/>
        </w:rPr>
        <w:t>s</w:t>
      </w:r>
      <w:r w:rsidRPr="00E218D6">
        <w:rPr>
          <w:rFonts w:ascii="Courier New" w:hAnsi="Courier New" w:cs="Courier New"/>
          <w:sz w:val="24"/>
          <w:szCs w:val="24"/>
        </w:rPr>
        <w:t xml:space="preserve"> på linje med israelittene</w:t>
      </w:r>
      <w:r>
        <w:rPr>
          <w:rFonts w:ascii="Courier New" w:hAnsi="Courier New" w:cs="Courier New"/>
          <w:sz w:val="24"/>
          <w:szCs w:val="24"/>
        </w:rPr>
        <w:t xml:space="preserve">. </w:t>
      </w:r>
    </w:p>
    <w:p w:rsidR="00D425C7" w:rsidRDefault="00D425C7" w:rsidP="00E218D6">
      <w:pPr>
        <w:pStyle w:val="Ingenmellomrom"/>
        <w:rPr>
          <w:rFonts w:ascii="Courier New" w:hAnsi="Courier New" w:cs="Courier New"/>
          <w:sz w:val="24"/>
          <w:szCs w:val="24"/>
        </w:rPr>
      </w:pPr>
    </w:p>
    <w:p w:rsidR="00D425C7" w:rsidRDefault="00D425C7" w:rsidP="00E218D6">
      <w:pPr>
        <w:pStyle w:val="Ingenmellomrom"/>
        <w:rPr>
          <w:rFonts w:ascii="Courier New" w:hAnsi="Courier New" w:cs="Courier New"/>
          <w:sz w:val="24"/>
          <w:szCs w:val="24"/>
        </w:rPr>
      </w:pPr>
      <w:r>
        <w:rPr>
          <w:rFonts w:ascii="Courier New" w:hAnsi="Courier New" w:cs="Courier New"/>
          <w:sz w:val="24"/>
          <w:szCs w:val="24"/>
        </w:rPr>
        <w:t xml:space="preserve">Et annet viktig poeng er at ikke </w:t>
      </w:r>
      <w:r w:rsidR="00F805BE">
        <w:rPr>
          <w:rFonts w:ascii="Courier New" w:hAnsi="Courier New" w:cs="Courier New"/>
          <w:sz w:val="24"/>
          <w:szCs w:val="24"/>
        </w:rPr>
        <w:t>bare vi</w:t>
      </w:r>
      <w:r w:rsidR="008207FD">
        <w:rPr>
          <w:rFonts w:ascii="Courier New" w:hAnsi="Courier New" w:cs="Courier New"/>
          <w:sz w:val="24"/>
          <w:szCs w:val="24"/>
        </w:rPr>
        <w:t xml:space="preserve"> som folk</w:t>
      </w:r>
      <w:r w:rsidR="00F805BE">
        <w:rPr>
          <w:rFonts w:ascii="Courier New" w:hAnsi="Courier New" w:cs="Courier New"/>
          <w:sz w:val="24"/>
          <w:szCs w:val="24"/>
        </w:rPr>
        <w:t xml:space="preserve"> har vært flyktning</w:t>
      </w:r>
      <w:r w:rsidR="000B350A">
        <w:rPr>
          <w:rFonts w:ascii="Courier New" w:hAnsi="Courier New" w:cs="Courier New"/>
          <w:sz w:val="24"/>
          <w:szCs w:val="24"/>
        </w:rPr>
        <w:t>er</w:t>
      </w:r>
      <w:r w:rsidR="00F805BE">
        <w:rPr>
          <w:rFonts w:ascii="Courier New" w:hAnsi="Courier New" w:cs="Courier New"/>
          <w:sz w:val="24"/>
          <w:szCs w:val="24"/>
        </w:rPr>
        <w:t>, men</w:t>
      </w:r>
      <w:r>
        <w:rPr>
          <w:rFonts w:ascii="Courier New" w:hAnsi="Courier New" w:cs="Courier New"/>
          <w:sz w:val="24"/>
          <w:szCs w:val="24"/>
        </w:rPr>
        <w:t xml:space="preserve"> også Jesus </w:t>
      </w:r>
      <w:r w:rsidR="008207FD">
        <w:rPr>
          <w:rFonts w:ascii="Courier New" w:hAnsi="Courier New" w:cs="Courier New"/>
          <w:sz w:val="24"/>
          <w:szCs w:val="24"/>
        </w:rPr>
        <w:t xml:space="preserve">opplevde </w:t>
      </w:r>
      <w:r>
        <w:rPr>
          <w:rFonts w:ascii="Courier New" w:hAnsi="Courier New" w:cs="Courier New"/>
          <w:sz w:val="24"/>
          <w:szCs w:val="24"/>
        </w:rPr>
        <w:t xml:space="preserve">selv noen år i </w:t>
      </w:r>
      <w:r w:rsidR="008207FD">
        <w:rPr>
          <w:rFonts w:ascii="Courier New" w:hAnsi="Courier New" w:cs="Courier New"/>
          <w:sz w:val="24"/>
          <w:szCs w:val="24"/>
        </w:rPr>
        <w:t>sin barndom å være flyktning på grunn av en gal despot</w:t>
      </w:r>
      <w:r>
        <w:rPr>
          <w:rFonts w:ascii="Courier New" w:hAnsi="Courier New" w:cs="Courier New"/>
          <w:sz w:val="24"/>
          <w:szCs w:val="24"/>
        </w:rPr>
        <w:t>.</w:t>
      </w:r>
    </w:p>
    <w:p w:rsidR="008207FD" w:rsidRPr="00E218D6" w:rsidRDefault="008207FD" w:rsidP="00E218D6">
      <w:pPr>
        <w:pStyle w:val="Ingenmellomrom"/>
        <w:rPr>
          <w:rFonts w:ascii="Courier New" w:hAnsi="Courier New" w:cs="Courier New"/>
          <w:sz w:val="24"/>
          <w:szCs w:val="24"/>
        </w:rPr>
      </w:pPr>
    </w:p>
    <w:p w:rsidR="00E218D6" w:rsidRDefault="00E218D6" w:rsidP="006E51B9">
      <w:pPr>
        <w:pStyle w:val="Ingenmellomrom"/>
      </w:pPr>
    </w:p>
    <w:p w:rsidR="00F725EB" w:rsidRPr="00AC2AC7" w:rsidRDefault="00F725EB" w:rsidP="00F725EB">
      <w:pPr>
        <w:pStyle w:val="Overskrift2"/>
        <w:rPr>
          <w:rStyle w:val="font41"/>
          <w:rFonts w:asciiTheme="majorHAnsi" w:hAnsiTheme="majorHAnsi"/>
          <w:sz w:val="26"/>
          <w:szCs w:val="26"/>
        </w:rPr>
      </w:pPr>
      <w:r w:rsidRPr="00AC2AC7">
        <w:rPr>
          <w:rStyle w:val="font41"/>
          <w:rFonts w:asciiTheme="majorHAnsi" w:hAnsiTheme="majorHAnsi"/>
          <w:sz w:val="26"/>
          <w:szCs w:val="26"/>
        </w:rPr>
        <w:t>Forholdet til den fremmede, svarer med gjestfrihet</w:t>
      </w:r>
    </w:p>
    <w:p w:rsidR="00F725EB" w:rsidRDefault="00F725EB" w:rsidP="00F725EB">
      <w:pPr>
        <w:spacing w:after="0" w:line="240" w:lineRule="auto"/>
        <w:rPr>
          <w:rStyle w:val="font41"/>
          <w:rFonts w:ascii="Courier New" w:hAnsi="Courier New"/>
          <w:color w:val="000000"/>
          <w:sz w:val="24"/>
          <w:szCs w:val="24"/>
        </w:rPr>
      </w:pPr>
      <w:r>
        <w:rPr>
          <w:rStyle w:val="font41"/>
          <w:rFonts w:ascii="Courier New" w:hAnsi="Courier New"/>
          <w:color w:val="000000"/>
          <w:sz w:val="24"/>
          <w:szCs w:val="24"/>
        </w:rPr>
        <w:t xml:space="preserve">Betydningen av ord kan gi oss verdifull informasjon. På både gresk og latin brukes ordene fremmed og fiende (latin: </w:t>
      </w:r>
      <w:r>
        <w:rPr>
          <w:rStyle w:val="font41"/>
          <w:rFonts w:ascii="Courier New" w:hAnsi="Courier New"/>
          <w:i/>
          <w:color w:val="000000"/>
          <w:sz w:val="24"/>
          <w:szCs w:val="24"/>
        </w:rPr>
        <w:t>hostis</w:t>
      </w:r>
      <w:r>
        <w:rPr>
          <w:rStyle w:val="font41"/>
          <w:rFonts w:ascii="Courier New" w:hAnsi="Courier New"/>
          <w:color w:val="000000"/>
          <w:sz w:val="24"/>
          <w:szCs w:val="24"/>
        </w:rPr>
        <w:t xml:space="preserve"> og gresk: </w:t>
      </w:r>
      <w:r>
        <w:rPr>
          <w:rStyle w:val="font41"/>
          <w:rFonts w:ascii="Courier New" w:hAnsi="Courier New"/>
          <w:i/>
          <w:color w:val="000000"/>
          <w:sz w:val="24"/>
          <w:szCs w:val="24"/>
        </w:rPr>
        <w:t>xenos</w:t>
      </w:r>
      <w:r w:rsidR="008207FD">
        <w:rPr>
          <w:rStyle w:val="font41"/>
          <w:rFonts w:ascii="Courier New" w:hAnsi="Courier New"/>
          <w:color w:val="000000"/>
          <w:sz w:val="24"/>
          <w:szCs w:val="24"/>
        </w:rPr>
        <w:t xml:space="preserve">) om </w:t>
      </w:r>
      <w:r>
        <w:rPr>
          <w:rStyle w:val="font41"/>
          <w:rFonts w:ascii="Courier New" w:hAnsi="Courier New"/>
          <w:color w:val="000000"/>
          <w:sz w:val="24"/>
          <w:szCs w:val="24"/>
        </w:rPr>
        <w:t>hverandre. Med andre ord; Den fremmed</w:t>
      </w:r>
      <w:r w:rsidR="0071219A">
        <w:rPr>
          <w:rStyle w:val="font41"/>
          <w:rFonts w:ascii="Courier New" w:hAnsi="Courier New"/>
          <w:color w:val="000000"/>
          <w:sz w:val="24"/>
          <w:szCs w:val="24"/>
        </w:rPr>
        <w:t>e</w:t>
      </w:r>
      <w:r>
        <w:rPr>
          <w:rStyle w:val="font41"/>
          <w:rFonts w:ascii="Courier New" w:hAnsi="Courier New"/>
          <w:color w:val="000000"/>
          <w:sz w:val="24"/>
          <w:szCs w:val="24"/>
        </w:rPr>
        <w:t xml:space="preserve"> ble ofte sett på som en fiende. </w:t>
      </w:r>
      <w:r w:rsidR="008207FD">
        <w:rPr>
          <w:rStyle w:val="font41"/>
          <w:rFonts w:ascii="Courier New" w:hAnsi="Courier New"/>
          <w:color w:val="000000"/>
          <w:sz w:val="24"/>
          <w:szCs w:val="24"/>
        </w:rPr>
        <w:t xml:space="preserve">Poenget er: </w:t>
      </w:r>
      <w:r>
        <w:rPr>
          <w:rStyle w:val="font41"/>
          <w:rFonts w:ascii="Courier New" w:hAnsi="Courier New"/>
          <w:color w:val="000000"/>
          <w:sz w:val="24"/>
          <w:szCs w:val="24"/>
        </w:rPr>
        <w:t>Vi frykter det som er fremmed.</w:t>
      </w:r>
      <w:r w:rsidR="0071219A">
        <w:rPr>
          <w:rStyle w:val="font41"/>
          <w:rFonts w:ascii="Courier New" w:hAnsi="Courier New"/>
          <w:color w:val="000000"/>
          <w:sz w:val="24"/>
          <w:szCs w:val="24"/>
        </w:rPr>
        <w:t xml:space="preserve"> </w:t>
      </w:r>
      <w:r>
        <w:rPr>
          <w:rStyle w:val="font41"/>
          <w:rFonts w:ascii="Courier New" w:hAnsi="Courier New"/>
          <w:color w:val="000000"/>
          <w:sz w:val="24"/>
          <w:szCs w:val="24"/>
        </w:rPr>
        <w:t>Fremmedhet kombinert med avstand, blir fiendskap.</w:t>
      </w:r>
    </w:p>
    <w:p w:rsidR="00F725EB" w:rsidRDefault="00F725EB" w:rsidP="00F725EB">
      <w:pPr>
        <w:spacing w:after="0" w:line="240" w:lineRule="auto"/>
        <w:rPr>
          <w:rStyle w:val="font41"/>
          <w:rFonts w:ascii="Courier New" w:hAnsi="Courier New"/>
          <w:color w:val="000000"/>
          <w:sz w:val="24"/>
          <w:szCs w:val="24"/>
        </w:rPr>
      </w:pPr>
    </w:p>
    <w:p w:rsidR="00F725EB" w:rsidRDefault="00F725EB" w:rsidP="00F725EB">
      <w:pPr>
        <w:spacing w:after="0" w:line="240" w:lineRule="auto"/>
        <w:rPr>
          <w:rStyle w:val="font41"/>
          <w:rFonts w:ascii="Courier New" w:hAnsi="Courier New"/>
          <w:color w:val="000000"/>
          <w:sz w:val="24"/>
          <w:szCs w:val="24"/>
        </w:rPr>
      </w:pPr>
      <w:r>
        <w:rPr>
          <w:rStyle w:val="font41"/>
          <w:rFonts w:ascii="Courier New" w:hAnsi="Courier New"/>
          <w:color w:val="000000"/>
          <w:sz w:val="24"/>
          <w:szCs w:val="24"/>
        </w:rPr>
        <w:t xml:space="preserve">Hvordan overvinner vi fiendskap? Det må jo være ved å skape nærhet. </w:t>
      </w:r>
    </w:p>
    <w:p w:rsidR="00F725EB" w:rsidRDefault="00F725EB" w:rsidP="00F725EB">
      <w:pPr>
        <w:spacing w:after="0" w:line="240" w:lineRule="auto"/>
        <w:rPr>
          <w:rStyle w:val="font41"/>
          <w:rFonts w:ascii="Courier New" w:hAnsi="Courier New"/>
          <w:color w:val="000000"/>
          <w:sz w:val="24"/>
          <w:szCs w:val="24"/>
        </w:rPr>
      </w:pPr>
    </w:p>
    <w:p w:rsidR="00F725EB" w:rsidRDefault="00F725EB" w:rsidP="00F725EB">
      <w:pPr>
        <w:spacing w:after="0" w:line="240" w:lineRule="auto"/>
        <w:rPr>
          <w:rStyle w:val="font41"/>
          <w:rFonts w:ascii="Courier New" w:hAnsi="Courier New"/>
          <w:color w:val="000000"/>
          <w:sz w:val="24"/>
          <w:szCs w:val="24"/>
        </w:rPr>
      </w:pPr>
      <w:r>
        <w:rPr>
          <w:rStyle w:val="font41"/>
          <w:rFonts w:ascii="Courier New" w:hAnsi="Courier New"/>
          <w:color w:val="000000"/>
          <w:sz w:val="24"/>
          <w:szCs w:val="24"/>
        </w:rPr>
        <w:t>Det er veldig interessant at: Gjestfrihet på gresk (filoxenia) kan like godt oversettes med kjærlighet til den fremmede. Det meste som sies i NT om fremmede sies i forbindelse med gjestfrihet. Gjestfrihet burde derfor ikke være mindre aktuelt i dag enn det var i det første århundret. Gjestfrihet gjør noe med relasjonen mellom oss og ikke minst hvordan vi ser på hverandre og behandler hverandre. Den overvinner ofte frykten for andre. Gjestfrihet er nøkkelen til inkludering.</w:t>
      </w:r>
    </w:p>
    <w:p w:rsidR="00F725EB" w:rsidRDefault="00F725EB" w:rsidP="00F725EB">
      <w:pPr>
        <w:spacing w:after="0" w:line="240" w:lineRule="auto"/>
        <w:rPr>
          <w:rStyle w:val="font41"/>
          <w:rFonts w:ascii="Courier New" w:hAnsi="Courier New"/>
          <w:color w:val="000000"/>
          <w:sz w:val="24"/>
          <w:szCs w:val="24"/>
        </w:rPr>
      </w:pPr>
      <w:r>
        <w:rPr>
          <w:rStyle w:val="font41"/>
          <w:rFonts w:ascii="Courier New" w:hAnsi="Courier New"/>
          <w:color w:val="000000"/>
          <w:sz w:val="24"/>
          <w:szCs w:val="24"/>
        </w:rPr>
        <w:tab/>
        <w:t>Fremmedhet kombinert med avstand, blir fiendskap</w:t>
      </w:r>
    </w:p>
    <w:p w:rsidR="00F725EB" w:rsidRDefault="00F725EB" w:rsidP="00F725EB">
      <w:pPr>
        <w:spacing w:after="0" w:line="240" w:lineRule="auto"/>
        <w:rPr>
          <w:rStyle w:val="font41"/>
          <w:rFonts w:ascii="Courier New" w:hAnsi="Courier New"/>
          <w:color w:val="000000"/>
          <w:sz w:val="24"/>
          <w:szCs w:val="24"/>
        </w:rPr>
      </w:pPr>
      <w:r>
        <w:rPr>
          <w:rStyle w:val="font41"/>
          <w:rFonts w:ascii="Courier New" w:hAnsi="Courier New"/>
          <w:color w:val="000000"/>
          <w:sz w:val="24"/>
          <w:szCs w:val="24"/>
        </w:rPr>
        <w:tab/>
        <w:t>Fremmedhet kombinert med nærhet, blir gjestfrihet</w:t>
      </w:r>
    </w:p>
    <w:p w:rsidR="00F725EB" w:rsidRDefault="00F725EB" w:rsidP="00F725EB">
      <w:pPr>
        <w:spacing w:after="0" w:line="240" w:lineRule="auto"/>
        <w:rPr>
          <w:rStyle w:val="font41"/>
          <w:rFonts w:ascii="Courier New" w:hAnsi="Courier New"/>
          <w:color w:val="000000"/>
          <w:sz w:val="24"/>
          <w:szCs w:val="24"/>
        </w:rPr>
      </w:pPr>
    </w:p>
    <w:p w:rsidR="00F725EB" w:rsidRDefault="00F725EB" w:rsidP="00F725EB">
      <w:pPr>
        <w:spacing w:after="0" w:line="240" w:lineRule="auto"/>
        <w:rPr>
          <w:rStyle w:val="font41"/>
          <w:rFonts w:ascii="Courier New" w:hAnsi="Courier New"/>
          <w:color w:val="000000"/>
          <w:sz w:val="24"/>
          <w:szCs w:val="24"/>
        </w:rPr>
      </w:pPr>
      <w:r>
        <w:rPr>
          <w:rFonts w:ascii="Courier New" w:hAnsi="Courier New" w:cs="Courier New"/>
          <w:sz w:val="24"/>
          <w:szCs w:val="24"/>
        </w:rPr>
        <w:t xml:space="preserve">Det er ingen tvil om at gjestfrihet var et svært viktig tema for de første kristne og for den tiden de levde. Gjestfrihet var faktisk en av de viktigste dydene. Den hadde sin egen gud, og det var ingen ringere enn Zevs. Biskop </w:t>
      </w:r>
      <w:r>
        <w:rPr>
          <w:rStyle w:val="font41"/>
          <w:rFonts w:ascii="Courier New" w:hAnsi="Courier New"/>
          <w:color w:val="000000"/>
          <w:sz w:val="24"/>
          <w:szCs w:val="24"/>
        </w:rPr>
        <w:t xml:space="preserve">Meliton av Sardes i Lilleasia skrev en egen bok om gjestfrihet. Boken er dessverre gått tapt. Herberger kunne være utrygge. De omreisende apostlene og misjonærene tok derfor inn hos andre kristne. Uten gjestfriheten ville ikke den kristne troen ha spredt seg slik den gjorde i de første århundrene. </w:t>
      </w:r>
    </w:p>
    <w:p w:rsidR="00F725EB" w:rsidRDefault="00F725EB" w:rsidP="00F725EB">
      <w:pPr>
        <w:spacing w:after="0" w:line="240" w:lineRule="auto"/>
        <w:rPr>
          <w:rStyle w:val="font41"/>
          <w:rFonts w:ascii="Courier New" w:hAnsi="Courier New"/>
          <w:color w:val="000000"/>
          <w:sz w:val="24"/>
          <w:szCs w:val="24"/>
        </w:rPr>
      </w:pPr>
    </w:p>
    <w:p w:rsidR="00F725EB" w:rsidRDefault="00F725EB" w:rsidP="00F725EB">
      <w:pPr>
        <w:spacing w:after="0" w:line="240" w:lineRule="auto"/>
        <w:rPr>
          <w:rStyle w:val="font41"/>
          <w:rFonts w:ascii="Courier New" w:hAnsi="Courier New"/>
          <w:color w:val="000000"/>
          <w:sz w:val="24"/>
          <w:szCs w:val="24"/>
        </w:rPr>
      </w:pPr>
      <w:r>
        <w:rPr>
          <w:rStyle w:val="font41"/>
          <w:rFonts w:ascii="Courier New" w:hAnsi="Courier New"/>
          <w:color w:val="000000"/>
          <w:sz w:val="24"/>
          <w:szCs w:val="24"/>
        </w:rPr>
        <w:t xml:space="preserve">Teologiske debatter og uenighet er ikke noe nytt i kirkens historie. Foranledningen til at de fleste brevene i Det nye </w:t>
      </w:r>
      <w:r>
        <w:rPr>
          <w:rStyle w:val="font41"/>
          <w:rFonts w:ascii="Courier New" w:hAnsi="Courier New"/>
          <w:color w:val="000000"/>
          <w:sz w:val="24"/>
          <w:szCs w:val="24"/>
        </w:rPr>
        <w:lastRenderedPageBreak/>
        <w:t>testamentet ble skrevet, var en konflikt enten med hensyn til læren, etikken eller begge deler. Synet på gjestfriheten har også ført til at et brev ble sendt. Når Johannes skriver sitt tredje brev, er foranledningen at en av menighetens ledere ikke ville ta imot omreisende predikanter. Nå blir Diotrefes bedt om å endre sin praksis slik at den blir i overensstemmelse</w:t>
      </w:r>
      <w:r w:rsidR="00337824">
        <w:rPr>
          <w:rStyle w:val="font41"/>
          <w:rFonts w:ascii="Courier New" w:hAnsi="Courier New"/>
          <w:color w:val="000000"/>
          <w:sz w:val="24"/>
          <w:szCs w:val="24"/>
        </w:rPr>
        <w:t xml:space="preserve"> med det kristne</w:t>
      </w:r>
      <w:r>
        <w:rPr>
          <w:rStyle w:val="font41"/>
          <w:rFonts w:ascii="Courier New" w:hAnsi="Courier New"/>
          <w:color w:val="000000"/>
          <w:sz w:val="24"/>
          <w:szCs w:val="24"/>
        </w:rPr>
        <w:t xml:space="preserve"> synet på gjestfrihet.</w:t>
      </w:r>
    </w:p>
    <w:p w:rsidR="00F725EB" w:rsidRDefault="00F725EB" w:rsidP="00F725EB">
      <w:pPr>
        <w:spacing w:after="0" w:line="240" w:lineRule="auto"/>
        <w:rPr>
          <w:rStyle w:val="font41"/>
          <w:rFonts w:ascii="Courier New" w:hAnsi="Courier New"/>
          <w:color w:val="000000"/>
          <w:sz w:val="24"/>
          <w:szCs w:val="24"/>
        </w:rPr>
      </w:pPr>
    </w:p>
    <w:p w:rsidR="00F725EB" w:rsidRDefault="00F725EB" w:rsidP="00F725EB">
      <w:pPr>
        <w:spacing w:after="0" w:line="240" w:lineRule="auto"/>
        <w:rPr>
          <w:rStyle w:val="font41"/>
          <w:rFonts w:ascii="Courier New" w:hAnsi="Courier New"/>
          <w:color w:val="000000"/>
          <w:sz w:val="24"/>
          <w:szCs w:val="24"/>
        </w:rPr>
      </w:pPr>
      <w:r>
        <w:rPr>
          <w:rStyle w:val="font41"/>
          <w:rFonts w:ascii="Courier New" w:hAnsi="Courier New"/>
          <w:color w:val="000000"/>
          <w:sz w:val="24"/>
          <w:szCs w:val="24"/>
        </w:rPr>
        <w:t>Som et siste eksempel på hvor grunnleggende gjestfriheten var, kan nevnes kriteriene for å bli biskop eller tilsynsmann.</w:t>
      </w:r>
      <w:r>
        <w:t xml:space="preserve"> </w:t>
      </w:r>
      <w:r>
        <w:rPr>
          <w:rFonts w:ascii="Courier New" w:hAnsi="Courier New" w:cs="Courier New"/>
          <w:sz w:val="24"/>
          <w:szCs w:val="24"/>
        </w:rPr>
        <w:t>De</w:t>
      </w:r>
      <w:r>
        <w:rPr>
          <w:rStyle w:val="font41"/>
          <w:rFonts w:ascii="Courier New" w:hAnsi="Courier New"/>
          <w:color w:val="000000"/>
          <w:sz w:val="24"/>
          <w:szCs w:val="24"/>
        </w:rPr>
        <w:t xml:space="preserve"> skulle være gjestfrie. Det er sjeldent at denne egenskapen ved kandidatene blir diskutert i media når en ny biskop skal ansettes.</w:t>
      </w:r>
    </w:p>
    <w:p w:rsidR="00F725EB" w:rsidRDefault="00F725EB" w:rsidP="00F725EB">
      <w:pPr>
        <w:spacing w:after="0" w:line="240" w:lineRule="auto"/>
        <w:rPr>
          <w:rStyle w:val="font41"/>
          <w:rFonts w:ascii="Courier New" w:hAnsi="Courier New"/>
          <w:color w:val="000000"/>
          <w:sz w:val="24"/>
          <w:szCs w:val="24"/>
        </w:rPr>
      </w:pPr>
    </w:p>
    <w:p w:rsidR="00F725EB" w:rsidRPr="009E51E2" w:rsidRDefault="00F725EB" w:rsidP="00F725EB">
      <w:pPr>
        <w:spacing w:after="0" w:line="240" w:lineRule="auto"/>
        <w:rPr>
          <w:rStyle w:val="verse"/>
          <w:rFonts w:ascii="Courier New" w:hAnsi="Courier New"/>
          <w:color w:val="000000"/>
          <w:sz w:val="24"/>
          <w:szCs w:val="24"/>
        </w:rPr>
      </w:pPr>
      <w:r>
        <w:rPr>
          <w:rStyle w:val="font41"/>
          <w:rFonts w:ascii="Courier New" w:hAnsi="Courier New"/>
          <w:color w:val="000000"/>
          <w:sz w:val="24"/>
          <w:szCs w:val="24"/>
        </w:rPr>
        <w:t xml:space="preserve">Et par ting om gjestfrihet. </w:t>
      </w:r>
      <w:r>
        <w:rPr>
          <w:rStyle w:val="verse"/>
          <w:rFonts w:ascii="Courier New" w:hAnsi="Courier New" w:cs="Courier New"/>
          <w:color w:val="333333"/>
          <w:sz w:val="24"/>
          <w:szCs w:val="24"/>
        </w:rPr>
        <w:t>For det første: Gjestfriheten skal særlig være rettet mot de fremmede. Gjestfrihet og den fremmede henger sammen. Jesus sa en gang til verten i et selskap:</w:t>
      </w:r>
    </w:p>
    <w:p w:rsidR="00F725EB" w:rsidRPr="000656C3" w:rsidRDefault="00F725EB" w:rsidP="00F725EB">
      <w:pPr>
        <w:ind w:left="708"/>
        <w:rPr>
          <w:rStyle w:val="font41"/>
          <w:rFonts w:ascii="Courier New" w:hAnsi="Courier New"/>
          <w:color w:val="000000"/>
          <w:sz w:val="24"/>
          <w:szCs w:val="24"/>
        </w:rPr>
      </w:pPr>
      <w:r w:rsidRPr="000656C3">
        <w:rPr>
          <w:rStyle w:val="font41"/>
          <w:rFonts w:ascii="Courier New" w:hAnsi="Courier New"/>
          <w:color w:val="000000"/>
          <w:sz w:val="24"/>
          <w:szCs w:val="24"/>
        </w:rPr>
        <w:t>«Når du skal ha gjester til middag eller kveldsmåltid, skal du ikke be venner eller søsken eller slektninger eller rike naboer. For de kommer til å be deg igjen, og dermed får du gjengjeld.</w:t>
      </w:r>
      <w:r w:rsidRPr="000656C3">
        <w:rPr>
          <w:color w:val="000000"/>
        </w:rPr>
        <w:t xml:space="preserve"> </w:t>
      </w:r>
      <w:r w:rsidRPr="000656C3">
        <w:rPr>
          <w:rStyle w:val="font41"/>
          <w:rFonts w:ascii="Courier New" w:hAnsi="Courier New"/>
          <w:color w:val="000000"/>
          <w:sz w:val="24"/>
          <w:szCs w:val="24"/>
        </w:rPr>
        <w:t xml:space="preserve">Nei, når du skal holde selskap, så innby fattige </w:t>
      </w:r>
      <w:r>
        <w:rPr>
          <w:rStyle w:val="font41"/>
          <w:rFonts w:ascii="Courier New" w:hAnsi="Courier New"/>
          <w:color w:val="000000"/>
          <w:sz w:val="24"/>
          <w:szCs w:val="24"/>
        </w:rPr>
        <w:t>og uføre, lamme og blinde. Luk</w:t>
      </w:r>
      <w:r w:rsidRPr="000656C3">
        <w:rPr>
          <w:rStyle w:val="font41"/>
          <w:rFonts w:ascii="Courier New" w:hAnsi="Courier New"/>
          <w:color w:val="000000"/>
          <w:sz w:val="24"/>
          <w:szCs w:val="24"/>
        </w:rPr>
        <w:t>: 14,12-13</w:t>
      </w:r>
    </w:p>
    <w:p w:rsidR="00F725EB" w:rsidRDefault="00F725EB" w:rsidP="00F725EB">
      <w:pPr>
        <w:spacing w:after="0" w:line="240" w:lineRule="auto"/>
        <w:rPr>
          <w:rStyle w:val="verse"/>
          <w:rFonts w:ascii="Courier New" w:hAnsi="Courier New" w:cs="Courier New"/>
          <w:color w:val="333333"/>
          <w:sz w:val="24"/>
          <w:szCs w:val="24"/>
        </w:rPr>
      </w:pPr>
      <w:r>
        <w:rPr>
          <w:rStyle w:val="verse"/>
          <w:rFonts w:ascii="Courier New" w:hAnsi="Courier New" w:cs="Courier New"/>
          <w:color w:val="333333"/>
          <w:sz w:val="24"/>
          <w:szCs w:val="24"/>
        </w:rPr>
        <w:t>Selvfølgelig skal vi være gjestfri mot venner og familien. Nære relasjoner skal pleies med omhu. Gode venner og familie er en gave fr</w:t>
      </w:r>
      <w:r w:rsidR="00796C86">
        <w:rPr>
          <w:rStyle w:val="verse"/>
          <w:rFonts w:ascii="Courier New" w:hAnsi="Courier New" w:cs="Courier New"/>
          <w:color w:val="333333"/>
          <w:sz w:val="24"/>
          <w:szCs w:val="24"/>
        </w:rPr>
        <w:t>a</w:t>
      </w:r>
      <w:r>
        <w:rPr>
          <w:rStyle w:val="verse"/>
          <w:rFonts w:ascii="Courier New" w:hAnsi="Courier New" w:cs="Courier New"/>
          <w:color w:val="333333"/>
          <w:sz w:val="24"/>
          <w:szCs w:val="24"/>
        </w:rPr>
        <w:t xml:space="preserve"> Gud. Hvis vi ikke pleier vennskap, mister vi vennene. Cicero har rett når han sier; «uten vennskap, intet liv». Men gjestfriheten må ha en videre h</w:t>
      </w:r>
      <w:r w:rsidR="008207FD">
        <w:rPr>
          <w:rStyle w:val="verse"/>
          <w:rFonts w:ascii="Courier New" w:hAnsi="Courier New" w:cs="Courier New"/>
          <w:color w:val="333333"/>
          <w:sz w:val="24"/>
          <w:szCs w:val="24"/>
        </w:rPr>
        <w:t>orisont enn de vi kjenner. P</w:t>
      </w:r>
      <w:r>
        <w:rPr>
          <w:rStyle w:val="verse"/>
          <w:rFonts w:ascii="Courier New" w:hAnsi="Courier New" w:cs="Courier New"/>
          <w:color w:val="333333"/>
          <w:sz w:val="24"/>
          <w:szCs w:val="24"/>
        </w:rPr>
        <w:t>rimært handler gjestfrihet (</w:t>
      </w:r>
      <w:r w:rsidRPr="00553EA6">
        <w:rPr>
          <w:rStyle w:val="verse"/>
          <w:rFonts w:ascii="Courier New" w:hAnsi="Courier New" w:cs="Courier New"/>
          <w:i/>
          <w:color w:val="333333"/>
          <w:sz w:val="24"/>
          <w:szCs w:val="24"/>
        </w:rPr>
        <w:t>filoxenia</w:t>
      </w:r>
      <w:r>
        <w:rPr>
          <w:rStyle w:val="verse"/>
          <w:rFonts w:ascii="Courier New" w:hAnsi="Courier New" w:cs="Courier New"/>
          <w:color w:val="333333"/>
          <w:sz w:val="24"/>
          <w:szCs w:val="24"/>
        </w:rPr>
        <w:t xml:space="preserve"> = kjærlighet til den fremmede) om den fremmede. Det handler om å utvide våre sirkler når vi innbyr mennesker til våre hjem.</w:t>
      </w:r>
    </w:p>
    <w:p w:rsidR="00F725EB" w:rsidRDefault="00F725EB" w:rsidP="00F725EB">
      <w:pPr>
        <w:spacing w:after="0" w:line="240" w:lineRule="auto"/>
        <w:rPr>
          <w:rStyle w:val="verse"/>
          <w:rFonts w:ascii="Courier New" w:hAnsi="Courier New" w:cs="Courier New"/>
          <w:color w:val="333333"/>
          <w:sz w:val="24"/>
          <w:szCs w:val="24"/>
        </w:rPr>
      </w:pPr>
    </w:p>
    <w:p w:rsidR="00F725EB" w:rsidRDefault="008207FD" w:rsidP="00F725EB">
      <w:pPr>
        <w:spacing w:after="0" w:line="240" w:lineRule="auto"/>
        <w:rPr>
          <w:rFonts w:ascii="Courier New" w:hAnsi="Courier New" w:cs="Courier New"/>
          <w:sz w:val="24"/>
          <w:szCs w:val="24"/>
        </w:rPr>
      </w:pPr>
      <w:r>
        <w:rPr>
          <w:rStyle w:val="verse"/>
          <w:rFonts w:ascii="Courier New" w:hAnsi="Courier New" w:cs="Courier New"/>
          <w:color w:val="333333"/>
          <w:sz w:val="24"/>
          <w:szCs w:val="24"/>
        </w:rPr>
        <w:t xml:space="preserve">For det andre: </w:t>
      </w:r>
      <w:r w:rsidR="00F725EB">
        <w:rPr>
          <w:rFonts w:ascii="Courier New" w:hAnsi="Courier New" w:cs="Courier New"/>
          <w:sz w:val="24"/>
          <w:szCs w:val="24"/>
        </w:rPr>
        <w:t xml:space="preserve">Romerbrevet </w:t>
      </w:r>
      <w:r>
        <w:rPr>
          <w:rFonts w:ascii="Courier New" w:hAnsi="Courier New" w:cs="Courier New"/>
          <w:sz w:val="24"/>
          <w:szCs w:val="24"/>
        </w:rPr>
        <w:t xml:space="preserve">kapittel </w:t>
      </w:r>
      <w:r w:rsidR="00F725EB">
        <w:rPr>
          <w:rFonts w:ascii="Courier New" w:hAnsi="Courier New" w:cs="Courier New"/>
          <w:sz w:val="24"/>
          <w:szCs w:val="24"/>
        </w:rPr>
        <w:t>12 har i vår bibeloversettelse fått overskriften: «Det kristne livet.» Vers 13</w:t>
      </w:r>
      <w:r w:rsidR="00F725EB" w:rsidRPr="00C06955">
        <w:rPr>
          <w:rFonts w:ascii="Courier New" w:hAnsi="Courier New" w:cs="Courier New"/>
          <w:sz w:val="24"/>
          <w:szCs w:val="24"/>
        </w:rPr>
        <w:t xml:space="preserve"> lyder slik: </w:t>
      </w:r>
    </w:p>
    <w:p w:rsidR="00F725EB" w:rsidRDefault="00F725EB" w:rsidP="00F725EB">
      <w:pPr>
        <w:spacing w:after="0" w:line="240" w:lineRule="auto"/>
        <w:ind w:left="705"/>
        <w:rPr>
          <w:rStyle w:val="verse"/>
          <w:rFonts w:ascii="Courier New" w:hAnsi="Courier New" w:cs="Courier New"/>
          <w:color w:val="333333"/>
          <w:sz w:val="24"/>
          <w:szCs w:val="24"/>
        </w:rPr>
      </w:pPr>
      <w:r w:rsidRPr="00C06955">
        <w:rPr>
          <w:rFonts w:ascii="Courier New" w:hAnsi="Courier New" w:cs="Courier New"/>
          <w:sz w:val="24"/>
          <w:szCs w:val="24"/>
        </w:rPr>
        <w:t>«</w:t>
      </w:r>
      <w:r w:rsidRPr="00C06955">
        <w:rPr>
          <w:rStyle w:val="verse"/>
          <w:rFonts w:ascii="Courier New" w:hAnsi="Courier New" w:cs="Courier New"/>
          <w:color w:val="333333"/>
          <w:sz w:val="24"/>
          <w:szCs w:val="24"/>
        </w:rPr>
        <w:t>Vær med og hjelp de hellige som lider nød, og legg vinn på gjestfrihet.»</w:t>
      </w:r>
      <w:r>
        <w:rPr>
          <w:rStyle w:val="verse"/>
          <w:rFonts w:ascii="Courier New" w:hAnsi="Courier New" w:cs="Courier New"/>
          <w:color w:val="333333"/>
          <w:sz w:val="24"/>
          <w:szCs w:val="24"/>
        </w:rPr>
        <w:t xml:space="preserve"> Rom 12,13</w:t>
      </w:r>
    </w:p>
    <w:p w:rsidR="00906614" w:rsidRDefault="00906614" w:rsidP="00F725EB">
      <w:pPr>
        <w:spacing w:after="0" w:line="240" w:lineRule="auto"/>
        <w:ind w:left="705"/>
        <w:rPr>
          <w:rStyle w:val="verse"/>
          <w:rFonts w:ascii="Courier New" w:hAnsi="Courier New" w:cs="Courier New"/>
          <w:color w:val="333333"/>
          <w:sz w:val="24"/>
          <w:szCs w:val="24"/>
        </w:rPr>
      </w:pPr>
    </w:p>
    <w:p w:rsidR="00F725EB" w:rsidRPr="00962EAA" w:rsidRDefault="00F725EB" w:rsidP="00F725EB">
      <w:pPr>
        <w:spacing w:after="0" w:line="240" w:lineRule="auto"/>
        <w:rPr>
          <w:rStyle w:val="font41"/>
          <w:rFonts w:ascii="Courier New" w:hAnsi="Courier New"/>
          <w:color w:val="000000"/>
          <w:sz w:val="24"/>
          <w:szCs w:val="24"/>
        </w:rPr>
      </w:pPr>
      <w:r>
        <w:rPr>
          <w:rStyle w:val="verse"/>
          <w:rFonts w:ascii="Courier New" w:hAnsi="Courier New" w:cs="Courier New"/>
          <w:color w:val="333333"/>
          <w:sz w:val="24"/>
          <w:szCs w:val="24"/>
        </w:rPr>
        <w:t xml:space="preserve">Gjestfrihet er en aktiv holdning. Skulle man oversette ordet direkte, står det: Forfølg gjestfriheten. I kirkefader </w:t>
      </w:r>
      <w:r w:rsidRPr="00962EAA">
        <w:rPr>
          <w:rStyle w:val="font41"/>
          <w:rFonts w:ascii="Courier New" w:hAnsi="Courier New"/>
          <w:color w:val="000000"/>
          <w:sz w:val="24"/>
          <w:szCs w:val="24"/>
        </w:rPr>
        <w:t>Orige</w:t>
      </w:r>
      <w:r>
        <w:rPr>
          <w:rStyle w:val="font41"/>
          <w:rFonts w:ascii="Courier New" w:hAnsi="Courier New"/>
          <w:color w:val="000000"/>
          <w:sz w:val="24"/>
          <w:szCs w:val="24"/>
        </w:rPr>
        <w:t>nes sin kommentar til dette bibelverset står det:</w:t>
      </w:r>
    </w:p>
    <w:p w:rsidR="00F725EB" w:rsidRDefault="00F725EB" w:rsidP="00F725EB">
      <w:pPr>
        <w:pStyle w:val="Listeavsnitt"/>
        <w:rPr>
          <w:rStyle w:val="font41"/>
          <w:rFonts w:ascii="Courier New" w:hAnsi="Courier New"/>
          <w:color w:val="000000"/>
          <w:sz w:val="24"/>
          <w:szCs w:val="24"/>
        </w:rPr>
      </w:pPr>
      <w:r w:rsidRPr="00962EAA">
        <w:rPr>
          <w:rStyle w:val="font41"/>
          <w:rFonts w:ascii="Courier New" w:hAnsi="Courier New"/>
          <w:color w:val="000000"/>
          <w:sz w:val="24"/>
          <w:szCs w:val="24"/>
        </w:rPr>
        <w:t xml:space="preserve">”Ved å si at gjestfriheten skal forfølges, viser han at vi ikke bare skal motta den fremmede som kommer til oss. Vi skal i virkeligheten søke etter, lete etter fremmede, jakte på dem overalt for at de ikke skal bli sittende et eller annet sted på gatene eller </w:t>
      </w:r>
      <w:r>
        <w:rPr>
          <w:rStyle w:val="font41"/>
          <w:rFonts w:ascii="Courier New" w:hAnsi="Courier New"/>
          <w:color w:val="000000"/>
          <w:sz w:val="24"/>
          <w:szCs w:val="24"/>
        </w:rPr>
        <w:t>ligge uten tak over hodet. Tenk</w:t>
      </w:r>
      <w:r w:rsidRPr="00962EAA">
        <w:rPr>
          <w:rStyle w:val="font41"/>
          <w:rFonts w:ascii="Courier New" w:hAnsi="Courier New"/>
          <w:color w:val="000000"/>
          <w:sz w:val="24"/>
          <w:szCs w:val="24"/>
        </w:rPr>
        <w:t xml:space="preserve"> på Lot, og du vil huske at det ikke var de </w:t>
      </w:r>
      <w:r w:rsidRPr="00962EAA">
        <w:rPr>
          <w:rStyle w:val="font41"/>
          <w:rFonts w:ascii="Courier New" w:hAnsi="Courier New"/>
          <w:color w:val="000000"/>
          <w:sz w:val="24"/>
          <w:szCs w:val="24"/>
        </w:rPr>
        <w:lastRenderedPageBreak/>
        <w:t>fremmede som søkte ham, men han som søkte de fremmede; og det var å jakte på gjestfriheten.</w:t>
      </w:r>
    </w:p>
    <w:p w:rsidR="00F725EB" w:rsidRDefault="00F725EB" w:rsidP="00F725EB">
      <w:pPr>
        <w:spacing w:after="0" w:line="240" w:lineRule="auto"/>
        <w:rPr>
          <w:rStyle w:val="font41"/>
          <w:rFonts w:ascii="Courier New" w:hAnsi="Courier New"/>
          <w:color w:val="000000"/>
          <w:sz w:val="24"/>
          <w:szCs w:val="24"/>
        </w:rPr>
      </w:pPr>
      <w:r>
        <w:rPr>
          <w:rStyle w:val="font41"/>
          <w:rFonts w:ascii="Courier New" w:hAnsi="Courier New"/>
          <w:color w:val="000000"/>
          <w:sz w:val="24"/>
          <w:szCs w:val="24"/>
        </w:rPr>
        <w:t xml:space="preserve">Men gjestfrihet gjør også noe mer. Det er mye omsorg og diakoni i gjestfriheten, og gode ting kan skje. Kirkefader Klemens sier at gjestfrihet er forbilder på lydighet og tro. Han bruker flere eksempler </w:t>
      </w:r>
      <w:r w:rsidR="007A1BBA">
        <w:rPr>
          <w:rStyle w:val="font41"/>
          <w:rFonts w:ascii="Courier New" w:hAnsi="Courier New"/>
          <w:color w:val="000000"/>
          <w:sz w:val="24"/>
          <w:szCs w:val="24"/>
        </w:rPr>
        <w:t xml:space="preserve">på </w:t>
      </w:r>
      <w:r>
        <w:rPr>
          <w:rStyle w:val="font41"/>
          <w:rFonts w:ascii="Courier New" w:hAnsi="Courier New"/>
          <w:color w:val="000000"/>
          <w:sz w:val="24"/>
          <w:szCs w:val="24"/>
        </w:rPr>
        <w:t>hvor</w:t>
      </w:r>
      <w:r w:rsidR="007A1BBA">
        <w:rPr>
          <w:rStyle w:val="font41"/>
          <w:rFonts w:ascii="Courier New" w:hAnsi="Courier New"/>
          <w:color w:val="000000"/>
          <w:sz w:val="24"/>
          <w:szCs w:val="24"/>
        </w:rPr>
        <w:t>for</w:t>
      </w:r>
      <w:r>
        <w:rPr>
          <w:rStyle w:val="font41"/>
          <w:rFonts w:ascii="Courier New" w:hAnsi="Courier New"/>
          <w:color w:val="000000"/>
          <w:sz w:val="24"/>
          <w:szCs w:val="24"/>
        </w:rPr>
        <w:t xml:space="preserve"> gjestfrihet var viktig. Det var på grunn av tro og gjestfrihet at Abraham fikk en sønn, at</w:t>
      </w:r>
      <w:r w:rsidR="00D2211E">
        <w:rPr>
          <w:rStyle w:val="font41"/>
          <w:rFonts w:ascii="Courier New" w:hAnsi="Courier New"/>
          <w:color w:val="000000"/>
          <w:sz w:val="24"/>
          <w:szCs w:val="24"/>
        </w:rPr>
        <w:t xml:space="preserve"> Lot ble reddet fra Sodoma og</w:t>
      </w:r>
      <w:r>
        <w:rPr>
          <w:rStyle w:val="font41"/>
          <w:rFonts w:ascii="Courier New" w:hAnsi="Courier New"/>
          <w:color w:val="000000"/>
          <w:sz w:val="24"/>
          <w:szCs w:val="24"/>
        </w:rPr>
        <w:t xml:space="preserve"> Rahab fra Jeriko. Det er ikke uten grunn at Jesus så ofte var samlet i gjestebud. Gode ting skjer når vi er samlet.</w:t>
      </w:r>
    </w:p>
    <w:p w:rsidR="00F725EB" w:rsidRDefault="00F725EB" w:rsidP="00F725EB">
      <w:pPr>
        <w:pStyle w:val="Ingenmellomrom"/>
        <w:rPr>
          <w:rStyle w:val="font41"/>
          <w:rFonts w:ascii="Courier New" w:hAnsi="Courier New"/>
          <w:color w:val="000000"/>
          <w:sz w:val="24"/>
          <w:szCs w:val="24"/>
        </w:rPr>
      </w:pPr>
    </w:p>
    <w:p w:rsidR="00F725EB" w:rsidRPr="00FC1EF4" w:rsidRDefault="00F725EB" w:rsidP="00F725EB">
      <w:pPr>
        <w:pStyle w:val="Ingenmellomrom"/>
        <w:rPr>
          <w:rStyle w:val="font41"/>
          <w:rFonts w:ascii="Courier New" w:hAnsi="Courier New" w:cs="Courier New"/>
          <w:color w:val="000000"/>
          <w:sz w:val="24"/>
          <w:szCs w:val="24"/>
        </w:rPr>
      </w:pPr>
      <w:r>
        <w:rPr>
          <w:rStyle w:val="font41"/>
          <w:rFonts w:ascii="Courier New" w:hAnsi="Courier New"/>
          <w:color w:val="000000"/>
          <w:sz w:val="24"/>
          <w:szCs w:val="24"/>
        </w:rPr>
        <w:t>Det er også</w:t>
      </w:r>
      <w:r w:rsidR="00D73CE3">
        <w:rPr>
          <w:rStyle w:val="font41"/>
          <w:rFonts w:ascii="Courier New" w:hAnsi="Courier New"/>
          <w:color w:val="000000"/>
          <w:sz w:val="24"/>
          <w:szCs w:val="24"/>
        </w:rPr>
        <w:t xml:space="preserve"> et annet spennende perspektiv</w:t>
      </w:r>
      <w:r>
        <w:rPr>
          <w:rStyle w:val="font41"/>
          <w:rFonts w:ascii="Courier New" w:hAnsi="Courier New"/>
          <w:color w:val="000000"/>
          <w:sz w:val="24"/>
          <w:szCs w:val="24"/>
        </w:rPr>
        <w:t xml:space="preserve"> på gjestfriheten: I Hebreerbrevet står det: </w:t>
      </w:r>
      <w:r w:rsidR="007A1BBA">
        <w:rPr>
          <w:rStyle w:val="font41"/>
          <w:rFonts w:ascii="Courier New" w:hAnsi="Courier New"/>
          <w:color w:val="000000"/>
          <w:sz w:val="24"/>
          <w:szCs w:val="24"/>
        </w:rPr>
        <w:t>«</w:t>
      </w:r>
      <w:r w:rsidRPr="00FC1EF4">
        <w:rPr>
          <w:rStyle w:val="verse"/>
          <w:rFonts w:ascii="Courier New" w:hAnsi="Courier New" w:cs="Courier New"/>
          <w:bCs/>
          <w:color w:val="333333"/>
          <w:sz w:val="24"/>
          <w:szCs w:val="24"/>
        </w:rPr>
        <w:t>Glem ikke å være gjestfrie, for på den måten har noen hatt engler som gjester, uten å vite det.</w:t>
      </w:r>
      <w:r w:rsidR="007A1BBA">
        <w:rPr>
          <w:rStyle w:val="verse"/>
          <w:rFonts w:ascii="Courier New" w:hAnsi="Courier New" w:cs="Courier New"/>
          <w:bCs/>
          <w:color w:val="333333"/>
          <w:sz w:val="24"/>
          <w:szCs w:val="24"/>
        </w:rPr>
        <w:t>»</w:t>
      </w:r>
      <w:r>
        <w:rPr>
          <w:rStyle w:val="verse"/>
          <w:rFonts w:ascii="Courier New" w:hAnsi="Courier New" w:cs="Courier New"/>
          <w:bCs/>
          <w:color w:val="333333"/>
          <w:sz w:val="24"/>
          <w:szCs w:val="24"/>
        </w:rPr>
        <w:t xml:space="preserve"> </w:t>
      </w:r>
      <w:r w:rsidR="007A1BBA">
        <w:rPr>
          <w:rStyle w:val="verse"/>
          <w:rFonts w:ascii="Courier New" w:hAnsi="Courier New" w:cs="Courier New"/>
          <w:bCs/>
          <w:color w:val="333333"/>
          <w:sz w:val="24"/>
          <w:szCs w:val="24"/>
        </w:rPr>
        <w:t>(Heb 12,2)</w:t>
      </w:r>
    </w:p>
    <w:p w:rsidR="00F725EB" w:rsidRDefault="00F725EB" w:rsidP="00F725EB">
      <w:pPr>
        <w:pStyle w:val="Ingenmellomrom"/>
        <w:rPr>
          <w:rStyle w:val="font41"/>
          <w:rFonts w:ascii="Courier New" w:hAnsi="Courier New"/>
          <w:color w:val="000000"/>
          <w:sz w:val="24"/>
          <w:szCs w:val="24"/>
        </w:rPr>
      </w:pPr>
    </w:p>
    <w:p w:rsidR="00906614" w:rsidRPr="00906614" w:rsidRDefault="00F725EB" w:rsidP="00906614">
      <w:pPr>
        <w:rPr>
          <w:rFonts w:ascii="Courier New" w:hAnsi="Courier New"/>
          <w:color w:val="000000"/>
          <w:sz w:val="24"/>
          <w:szCs w:val="24"/>
        </w:rPr>
      </w:pPr>
      <w:r>
        <w:rPr>
          <w:rStyle w:val="font41"/>
          <w:rFonts w:ascii="Courier New" w:hAnsi="Courier New"/>
          <w:color w:val="000000"/>
          <w:sz w:val="24"/>
          <w:szCs w:val="24"/>
        </w:rPr>
        <w:t>Vårt kall som mennesker er å leve livet i to retninger; Vi skal elske vår neste, og vi skal elske Gud. De to retningene kombineres i gjestfriheten. «Jeg var fremmed og du så til meg,» sier Jesus. Han identifiserer seg med den</w:t>
      </w:r>
      <w:r w:rsidR="007A1BBA">
        <w:rPr>
          <w:rStyle w:val="font41"/>
          <w:rFonts w:ascii="Courier New" w:hAnsi="Courier New"/>
          <w:color w:val="000000"/>
          <w:sz w:val="24"/>
          <w:szCs w:val="24"/>
        </w:rPr>
        <w:t xml:space="preserve"> fremmede. Kjærligheten til Gud</w:t>
      </w:r>
      <w:r>
        <w:rPr>
          <w:rStyle w:val="font41"/>
          <w:rFonts w:ascii="Courier New" w:hAnsi="Courier New"/>
          <w:color w:val="000000"/>
          <w:sz w:val="24"/>
          <w:szCs w:val="24"/>
        </w:rPr>
        <w:t xml:space="preserve"> kan ikke skilles fra kjærligheten til mennesker. Enda mer radikalt blir den kristne tanken om at en gjerning gjort mot en av Jesu minste, er en gjerning gjort mot Jesus. Med andre ord at Jesus selv er til stede i møte med den fremmede. Det er det virkelig</w:t>
      </w:r>
      <w:r w:rsidR="00AF3F57">
        <w:rPr>
          <w:rStyle w:val="font41"/>
          <w:rFonts w:ascii="Courier New" w:hAnsi="Courier New"/>
          <w:color w:val="000000"/>
          <w:sz w:val="24"/>
          <w:szCs w:val="24"/>
        </w:rPr>
        <w:t>e</w:t>
      </w:r>
      <w:r>
        <w:rPr>
          <w:rStyle w:val="font41"/>
          <w:rFonts w:ascii="Courier New" w:hAnsi="Courier New"/>
          <w:color w:val="000000"/>
          <w:sz w:val="24"/>
          <w:szCs w:val="24"/>
        </w:rPr>
        <w:t xml:space="preserve"> grensesprengende perspektivet på gjestfriheten.</w:t>
      </w:r>
    </w:p>
    <w:p w:rsidR="00833A81" w:rsidRDefault="00833A81" w:rsidP="00833A81">
      <w:pPr>
        <w:pStyle w:val="Ingenmellomrom"/>
        <w:rPr>
          <w:rFonts w:ascii="Courier New" w:hAnsi="Courier New" w:cs="Courier New"/>
          <w:sz w:val="24"/>
          <w:szCs w:val="24"/>
        </w:rPr>
      </w:pPr>
      <w:r>
        <w:rPr>
          <w:rFonts w:ascii="Courier New" w:hAnsi="Courier New" w:cs="Courier New"/>
          <w:sz w:val="24"/>
          <w:szCs w:val="24"/>
        </w:rPr>
        <w:t xml:space="preserve">Hvem skal bygge </w:t>
      </w:r>
      <w:r w:rsidR="00D425C7">
        <w:rPr>
          <w:rFonts w:ascii="Courier New" w:hAnsi="Courier New" w:cs="Courier New"/>
          <w:sz w:val="24"/>
          <w:szCs w:val="24"/>
        </w:rPr>
        <w:t>broen? Det må være menigheten. En viktig n</w:t>
      </w:r>
      <w:r>
        <w:rPr>
          <w:rFonts w:ascii="Courier New" w:hAnsi="Courier New" w:cs="Courier New"/>
          <w:sz w:val="24"/>
          <w:szCs w:val="24"/>
        </w:rPr>
        <w:t>økkelen er gjestfrihet.</w:t>
      </w:r>
    </w:p>
    <w:p w:rsidR="00F725EB" w:rsidRDefault="00F725EB" w:rsidP="006E51B9">
      <w:pPr>
        <w:pStyle w:val="Ingenmellomrom"/>
        <w:rPr>
          <w:rFonts w:ascii="Courier New" w:hAnsi="Courier New" w:cs="Courier New"/>
          <w:sz w:val="24"/>
          <w:szCs w:val="24"/>
        </w:rPr>
      </w:pPr>
    </w:p>
    <w:p w:rsidR="00D425C7" w:rsidRDefault="00D425C7" w:rsidP="00D425C7">
      <w:pPr>
        <w:pStyle w:val="Overskrift1"/>
      </w:pPr>
      <w:r>
        <w:t>III Menighetens møte med den fremmede</w:t>
      </w:r>
    </w:p>
    <w:p w:rsidR="00F725EB" w:rsidRDefault="00F725EB" w:rsidP="00F725EB">
      <w:pPr>
        <w:pStyle w:val="Overskrift2"/>
      </w:pPr>
      <w:r>
        <w:t>Menighetenes tre ansvarsområder</w:t>
      </w:r>
    </w:p>
    <w:p w:rsidR="00906614" w:rsidRDefault="007A1BBA" w:rsidP="00906614">
      <w:pPr>
        <w:pStyle w:val="Ingenmellomrom"/>
        <w:rPr>
          <w:rFonts w:ascii="Courier New" w:hAnsi="Courier New" w:cs="Courier New"/>
          <w:sz w:val="24"/>
          <w:szCs w:val="24"/>
        </w:rPr>
      </w:pPr>
      <w:r>
        <w:rPr>
          <w:rFonts w:ascii="Courier New" w:hAnsi="Courier New" w:cs="Courier New"/>
          <w:sz w:val="24"/>
          <w:szCs w:val="24"/>
        </w:rPr>
        <w:t>V</w:t>
      </w:r>
      <w:r w:rsidR="00906614">
        <w:rPr>
          <w:rFonts w:ascii="Courier New" w:hAnsi="Courier New" w:cs="Courier New"/>
          <w:sz w:val="24"/>
          <w:szCs w:val="24"/>
        </w:rPr>
        <w:t>i som menigheter og enkeltpersoner har et ansvar på tre forskjellige områder:</w:t>
      </w:r>
    </w:p>
    <w:p w:rsidR="00906614" w:rsidRDefault="00906614" w:rsidP="00906614">
      <w:pPr>
        <w:pStyle w:val="Ingenmellomrom"/>
        <w:rPr>
          <w:rFonts w:ascii="Courier New" w:hAnsi="Courier New" w:cs="Courier New"/>
          <w:sz w:val="24"/>
          <w:szCs w:val="24"/>
        </w:rPr>
      </w:pPr>
    </w:p>
    <w:p w:rsidR="00F725EB" w:rsidRPr="007A1BBA" w:rsidRDefault="00906614" w:rsidP="00906614">
      <w:pPr>
        <w:pStyle w:val="Ingenmellomrom"/>
        <w:rPr>
          <w:rFonts w:ascii="Courier New" w:hAnsi="Courier New" w:cs="Courier New"/>
          <w:sz w:val="24"/>
          <w:szCs w:val="24"/>
        </w:rPr>
      </w:pPr>
      <w:r>
        <w:rPr>
          <w:rFonts w:ascii="Courier New" w:hAnsi="Courier New" w:cs="Courier New"/>
          <w:sz w:val="24"/>
          <w:szCs w:val="24"/>
        </w:rPr>
        <w:t>For det første har vi et ansvar for å t</w:t>
      </w:r>
      <w:r w:rsidR="00F725EB">
        <w:rPr>
          <w:rFonts w:ascii="Courier New" w:hAnsi="Courier New" w:cs="Courier New"/>
          <w:sz w:val="24"/>
          <w:szCs w:val="24"/>
        </w:rPr>
        <w:t xml:space="preserve">a imot alle </w:t>
      </w:r>
      <w:r>
        <w:rPr>
          <w:rFonts w:ascii="Courier New" w:hAnsi="Courier New" w:cs="Courier New"/>
          <w:sz w:val="24"/>
          <w:szCs w:val="24"/>
        </w:rPr>
        <w:t xml:space="preserve">innflyttere </w:t>
      </w:r>
      <w:r w:rsidR="00F725EB">
        <w:rPr>
          <w:rFonts w:ascii="Courier New" w:hAnsi="Courier New" w:cs="Courier New"/>
          <w:sz w:val="24"/>
          <w:szCs w:val="24"/>
        </w:rPr>
        <w:t>på tvers av religion</w:t>
      </w:r>
      <w:r>
        <w:rPr>
          <w:rFonts w:ascii="Courier New" w:hAnsi="Courier New" w:cs="Courier New"/>
          <w:sz w:val="24"/>
          <w:szCs w:val="24"/>
        </w:rPr>
        <w:t>. «Du skal elske innflytterne» uten tanke på bakgrunn og religion. Her gjøres</w:t>
      </w:r>
      <w:r w:rsidRPr="007A1BBA">
        <w:rPr>
          <w:rFonts w:ascii="Courier New" w:hAnsi="Courier New" w:cs="Courier New"/>
          <w:sz w:val="24"/>
          <w:szCs w:val="24"/>
        </w:rPr>
        <w:t xml:space="preserve"> det mye bra:</w:t>
      </w:r>
      <w:r w:rsidR="00F725EB" w:rsidRPr="007A1BBA">
        <w:rPr>
          <w:rFonts w:ascii="Courier New" w:hAnsi="Courier New" w:cs="Courier New"/>
          <w:sz w:val="24"/>
          <w:szCs w:val="24"/>
        </w:rPr>
        <w:t xml:space="preserve"> </w:t>
      </w:r>
    </w:p>
    <w:p w:rsidR="00F725EB" w:rsidRDefault="00F725EB" w:rsidP="00F725EB">
      <w:pPr>
        <w:pStyle w:val="Ingenmellomrom"/>
        <w:numPr>
          <w:ilvl w:val="1"/>
          <w:numId w:val="2"/>
        </w:numPr>
        <w:rPr>
          <w:rFonts w:ascii="Courier New" w:hAnsi="Courier New" w:cs="Courier New"/>
          <w:sz w:val="24"/>
          <w:szCs w:val="24"/>
        </w:rPr>
      </w:pPr>
      <w:r w:rsidRPr="007A1BBA">
        <w:rPr>
          <w:rFonts w:ascii="Courier New" w:hAnsi="Courier New" w:cs="Courier New"/>
          <w:sz w:val="24"/>
          <w:szCs w:val="24"/>
        </w:rPr>
        <w:t>Velkomstsentere Refugee Welcome</w:t>
      </w:r>
      <w:r w:rsidR="00906614" w:rsidRPr="007A1BBA">
        <w:rPr>
          <w:rFonts w:ascii="Courier New" w:hAnsi="Courier New" w:cs="Courier New"/>
          <w:sz w:val="24"/>
          <w:szCs w:val="24"/>
        </w:rPr>
        <w:t xml:space="preserve"> </w:t>
      </w:r>
      <w:r w:rsidR="007A1BBA" w:rsidRPr="007A1BBA">
        <w:rPr>
          <w:rFonts w:ascii="Courier New" w:hAnsi="Courier New" w:cs="Courier New"/>
          <w:sz w:val="24"/>
          <w:szCs w:val="24"/>
        </w:rPr>
        <w:t>har blitt opprettet i mange menigheter, eller folk fra menigheter har vært med i lokale sentere</w:t>
      </w:r>
    </w:p>
    <w:p w:rsidR="00F725EB" w:rsidRDefault="00F725EB" w:rsidP="00F725EB">
      <w:pPr>
        <w:pStyle w:val="Ingenmellomrom"/>
        <w:numPr>
          <w:ilvl w:val="1"/>
          <w:numId w:val="2"/>
        </w:numPr>
        <w:rPr>
          <w:rFonts w:ascii="Courier New" w:hAnsi="Courier New" w:cs="Courier New"/>
          <w:sz w:val="24"/>
          <w:szCs w:val="24"/>
        </w:rPr>
      </w:pPr>
      <w:r>
        <w:rPr>
          <w:rFonts w:ascii="Courier New" w:hAnsi="Courier New" w:cs="Courier New"/>
          <w:sz w:val="24"/>
          <w:szCs w:val="24"/>
        </w:rPr>
        <w:t>Enkeltmenigheter i møte med mottak</w:t>
      </w:r>
    </w:p>
    <w:p w:rsidR="00F725EB" w:rsidRPr="00F725EB" w:rsidRDefault="00F725EB" w:rsidP="00F725EB">
      <w:pPr>
        <w:pStyle w:val="Ingenmellomrom"/>
        <w:numPr>
          <w:ilvl w:val="1"/>
          <w:numId w:val="2"/>
        </w:numPr>
        <w:rPr>
          <w:rFonts w:ascii="Courier New" w:hAnsi="Courier New" w:cs="Courier New"/>
          <w:sz w:val="24"/>
          <w:szCs w:val="24"/>
        </w:rPr>
      </w:pPr>
      <w:r>
        <w:rPr>
          <w:rFonts w:ascii="Courier New" w:hAnsi="Courier New" w:cs="Courier New"/>
          <w:sz w:val="24"/>
          <w:szCs w:val="24"/>
        </w:rPr>
        <w:t>Vennskapsfamilier</w:t>
      </w:r>
      <w:r w:rsidR="001F4EB5">
        <w:rPr>
          <w:rFonts w:ascii="Courier New" w:hAnsi="Courier New" w:cs="Courier New"/>
          <w:sz w:val="24"/>
          <w:szCs w:val="24"/>
        </w:rPr>
        <w:t xml:space="preserve">, </w:t>
      </w:r>
      <w:r w:rsidR="00211F20">
        <w:rPr>
          <w:rFonts w:ascii="Courier New" w:hAnsi="Courier New" w:cs="Courier New"/>
          <w:sz w:val="24"/>
          <w:szCs w:val="24"/>
        </w:rPr>
        <w:t>(OBS; S</w:t>
      </w:r>
      <w:r w:rsidR="001F4EB5">
        <w:rPr>
          <w:rFonts w:ascii="Courier New" w:hAnsi="Courier New" w:cs="Courier New"/>
          <w:sz w:val="24"/>
          <w:szCs w:val="24"/>
        </w:rPr>
        <w:t xml:space="preserve">ærlig i forhold til mindreårige asylsøkere er det et </w:t>
      </w:r>
      <w:r w:rsidR="00211F20">
        <w:rPr>
          <w:rFonts w:ascii="Courier New" w:hAnsi="Courier New" w:cs="Courier New"/>
          <w:sz w:val="24"/>
          <w:szCs w:val="24"/>
        </w:rPr>
        <w:t xml:space="preserve">svært </w:t>
      </w:r>
      <w:r w:rsidR="001F4EB5">
        <w:rPr>
          <w:rFonts w:ascii="Courier New" w:hAnsi="Courier New" w:cs="Courier New"/>
          <w:sz w:val="24"/>
          <w:szCs w:val="24"/>
        </w:rPr>
        <w:t>stort behov</w:t>
      </w:r>
      <w:r w:rsidR="00211F20">
        <w:rPr>
          <w:rFonts w:ascii="Courier New" w:hAnsi="Courier New" w:cs="Courier New"/>
          <w:sz w:val="24"/>
          <w:szCs w:val="24"/>
        </w:rPr>
        <w:t xml:space="preserve"> som det er viktig at noen tar på seg)</w:t>
      </w:r>
    </w:p>
    <w:p w:rsidR="00F725EB" w:rsidRDefault="00F725EB" w:rsidP="006E51B9">
      <w:pPr>
        <w:pStyle w:val="Ingenmellomrom"/>
        <w:rPr>
          <w:rFonts w:ascii="Courier New" w:hAnsi="Courier New" w:cs="Courier New"/>
          <w:sz w:val="24"/>
          <w:szCs w:val="24"/>
        </w:rPr>
      </w:pPr>
    </w:p>
    <w:p w:rsidR="00906614" w:rsidRDefault="00906614" w:rsidP="006E51B9">
      <w:pPr>
        <w:pStyle w:val="Ingenmellomrom"/>
        <w:rPr>
          <w:rFonts w:ascii="Courier New" w:hAnsi="Courier New" w:cs="Courier New"/>
          <w:sz w:val="24"/>
          <w:szCs w:val="24"/>
        </w:rPr>
      </w:pPr>
      <w:r>
        <w:rPr>
          <w:rFonts w:ascii="Courier New" w:hAnsi="Courier New" w:cs="Courier New"/>
          <w:sz w:val="24"/>
          <w:szCs w:val="24"/>
        </w:rPr>
        <w:lastRenderedPageBreak/>
        <w:t xml:space="preserve">For det andre har vi som menigheter et </w:t>
      </w:r>
      <w:r w:rsidR="00833A81">
        <w:rPr>
          <w:rFonts w:ascii="Courier New" w:hAnsi="Courier New" w:cs="Courier New"/>
          <w:sz w:val="24"/>
          <w:szCs w:val="24"/>
        </w:rPr>
        <w:t>ansvar for gode dialoger religioner</w:t>
      </w:r>
      <w:r w:rsidR="00211F20">
        <w:rPr>
          <w:rFonts w:ascii="Courier New" w:hAnsi="Courier New" w:cs="Courier New"/>
          <w:sz w:val="24"/>
          <w:szCs w:val="24"/>
        </w:rPr>
        <w:t xml:space="preserve"> imellom. Det er opprettet Samarbeidsråd</w:t>
      </w:r>
      <w:r w:rsidR="00833A81">
        <w:rPr>
          <w:rFonts w:ascii="Courier New" w:hAnsi="Courier New" w:cs="Courier New"/>
          <w:sz w:val="24"/>
          <w:szCs w:val="24"/>
        </w:rPr>
        <w:t xml:space="preserve"> for Tros og livssynssamfunn </w:t>
      </w:r>
      <w:r w:rsidR="00211F20">
        <w:rPr>
          <w:rFonts w:ascii="Courier New" w:hAnsi="Courier New" w:cs="Courier New"/>
          <w:sz w:val="24"/>
          <w:szCs w:val="24"/>
        </w:rPr>
        <w:t>(</w:t>
      </w:r>
      <w:r w:rsidR="00833A81">
        <w:rPr>
          <w:rFonts w:ascii="Courier New" w:hAnsi="Courier New" w:cs="Courier New"/>
          <w:sz w:val="24"/>
          <w:szCs w:val="24"/>
        </w:rPr>
        <w:t>STL</w:t>
      </w:r>
      <w:r w:rsidR="00211F20">
        <w:rPr>
          <w:rFonts w:ascii="Courier New" w:hAnsi="Courier New" w:cs="Courier New"/>
          <w:sz w:val="24"/>
          <w:szCs w:val="24"/>
        </w:rPr>
        <w:t>)</w:t>
      </w:r>
      <w:r w:rsidR="00833A81">
        <w:rPr>
          <w:rFonts w:ascii="Courier New" w:hAnsi="Courier New" w:cs="Courier New"/>
          <w:sz w:val="24"/>
          <w:szCs w:val="24"/>
        </w:rPr>
        <w:t xml:space="preserve"> mange steder. Her har vi et viktig bidrag som lokalmenigheter å komme med. Vi bør være </w:t>
      </w:r>
      <w:r w:rsidR="00211F20">
        <w:rPr>
          <w:rFonts w:ascii="Courier New" w:hAnsi="Courier New" w:cs="Courier New"/>
          <w:sz w:val="24"/>
          <w:szCs w:val="24"/>
        </w:rPr>
        <w:t>aktive i religionssamtalene og arbeide for</w:t>
      </w:r>
      <w:r w:rsidR="00833A81">
        <w:rPr>
          <w:rFonts w:ascii="Courier New" w:hAnsi="Courier New" w:cs="Courier New"/>
          <w:sz w:val="24"/>
          <w:szCs w:val="24"/>
        </w:rPr>
        <w:t xml:space="preserve"> å forstå hverandre. </w:t>
      </w:r>
      <w:r w:rsidR="00211F20">
        <w:rPr>
          <w:rFonts w:ascii="Courier New" w:hAnsi="Courier New" w:cs="Courier New"/>
          <w:sz w:val="24"/>
          <w:szCs w:val="24"/>
        </w:rPr>
        <w:t>Dette arbeidet er helt nødvendig for å bygge ned murene</w:t>
      </w:r>
      <w:r w:rsidR="00833A81">
        <w:rPr>
          <w:rFonts w:ascii="Courier New" w:hAnsi="Courier New" w:cs="Courier New"/>
          <w:sz w:val="24"/>
          <w:szCs w:val="24"/>
        </w:rPr>
        <w:t xml:space="preserve"> og </w:t>
      </w:r>
      <w:r w:rsidR="00211F20">
        <w:rPr>
          <w:rFonts w:ascii="Courier New" w:hAnsi="Courier New" w:cs="Courier New"/>
          <w:sz w:val="24"/>
          <w:szCs w:val="24"/>
        </w:rPr>
        <w:t xml:space="preserve">for å </w:t>
      </w:r>
      <w:r w:rsidR="00833A81">
        <w:rPr>
          <w:rFonts w:ascii="Courier New" w:hAnsi="Courier New" w:cs="Courier New"/>
          <w:sz w:val="24"/>
          <w:szCs w:val="24"/>
        </w:rPr>
        <w:t xml:space="preserve">bekjempe fordommer. </w:t>
      </w:r>
      <w:r w:rsidR="00173EF4">
        <w:rPr>
          <w:rFonts w:ascii="Courier New" w:hAnsi="Courier New" w:cs="Courier New"/>
          <w:sz w:val="24"/>
          <w:szCs w:val="24"/>
        </w:rPr>
        <w:t>Det er nok av krefter s</w:t>
      </w:r>
      <w:r w:rsidR="00211F20">
        <w:rPr>
          <w:rFonts w:ascii="Courier New" w:hAnsi="Courier New" w:cs="Courier New"/>
          <w:sz w:val="24"/>
          <w:szCs w:val="24"/>
        </w:rPr>
        <w:t>om ønsker å slå splid mellom religionene</w:t>
      </w:r>
      <w:r w:rsidR="00173EF4">
        <w:rPr>
          <w:rFonts w:ascii="Courier New" w:hAnsi="Courier New" w:cs="Courier New"/>
          <w:sz w:val="24"/>
          <w:szCs w:val="24"/>
        </w:rPr>
        <w:t xml:space="preserve">. </w:t>
      </w:r>
    </w:p>
    <w:p w:rsidR="00211F20" w:rsidRDefault="00211F20" w:rsidP="006E51B9">
      <w:pPr>
        <w:pStyle w:val="Ingenmellomrom"/>
        <w:rPr>
          <w:rFonts w:ascii="Courier New" w:hAnsi="Courier New" w:cs="Courier New"/>
          <w:sz w:val="24"/>
          <w:szCs w:val="24"/>
        </w:rPr>
      </w:pPr>
    </w:p>
    <w:p w:rsidR="00A04FFB" w:rsidRDefault="00173EF4" w:rsidP="006E51B9">
      <w:pPr>
        <w:pStyle w:val="Ingenmellomrom"/>
        <w:rPr>
          <w:rFonts w:ascii="Courier New" w:hAnsi="Courier New" w:cs="Courier New"/>
          <w:sz w:val="24"/>
          <w:szCs w:val="24"/>
        </w:rPr>
      </w:pPr>
      <w:r>
        <w:rPr>
          <w:rFonts w:ascii="Courier New" w:hAnsi="Courier New" w:cs="Courier New"/>
          <w:sz w:val="24"/>
          <w:szCs w:val="24"/>
        </w:rPr>
        <w:t xml:space="preserve">For det tredje har vi et ansvar for å inkludere </w:t>
      </w:r>
      <w:r w:rsidR="00211F20">
        <w:rPr>
          <w:rFonts w:ascii="Courier New" w:hAnsi="Courier New" w:cs="Courier New"/>
          <w:sz w:val="24"/>
          <w:szCs w:val="24"/>
        </w:rPr>
        <w:t xml:space="preserve">de kristne flyktningene som kommer til landet </w:t>
      </w:r>
      <w:r>
        <w:rPr>
          <w:rFonts w:ascii="Courier New" w:hAnsi="Courier New" w:cs="Courier New"/>
          <w:sz w:val="24"/>
          <w:szCs w:val="24"/>
        </w:rPr>
        <w:t>inn i våre menigheter</w:t>
      </w:r>
      <w:r w:rsidR="00A04FFB">
        <w:rPr>
          <w:rFonts w:ascii="Courier New" w:hAnsi="Courier New" w:cs="Courier New"/>
          <w:sz w:val="24"/>
          <w:szCs w:val="24"/>
        </w:rPr>
        <w:t>. Dette er en stor gr</w:t>
      </w:r>
      <w:r w:rsidR="00A1657F">
        <w:rPr>
          <w:rFonts w:ascii="Courier New" w:hAnsi="Courier New" w:cs="Courier New"/>
          <w:sz w:val="24"/>
          <w:szCs w:val="24"/>
        </w:rPr>
        <w:t>uppe. Mange av de som flykter</w:t>
      </w:r>
      <w:r w:rsidR="00A04FFB">
        <w:rPr>
          <w:rFonts w:ascii="Courier New" w:hAnsi="Courier New" w:cs="Courier New"/>
          <w:sz w:val="24"/>
          <w:szCs w:val="24"/>
        </w:rPr>
        <w:t xml:space="preserve"> har vært kristne i generasjoner. En del søkere (særlig fra Iran og Afghanistan) har begynt å søke kristen tro i hjemlandet og kommer derfor til våre menigheter. </w:t>
      </w:r>
      <w:r w:rsidR="00A04FFB" w:rsidRPr="00211F20">
        <w:rPr>
          <w:rFonts w:ascii="Courier New" w:hAnsi="Courier New" w:cs="Courier New"/>
          <w:sz w:val="24"/>
          <w:szCs w:val="24"/>
        </w:rPr>
        <w:t xml:space="preserve">En tredje gruppe er de som </w:t>
      </w:r>
      <w:r w:rsidR="00211F20" w:rsidRPr="00211F20">
        <w:rPr>
          <w:rFonts w:ascii="Courier New" w:hAnsi="Courier New" w:cs="Courier New"/>
          <w:sz w:val="24"/>
          <w:szCs w:val="24"/>
        </w:rPr>
        <w:t>etter møte med</w:t>
      </w:r>
      <w:r w:rsidR="00A04FFB" w:rsidRPr="00211F20">
        <w:rPr>
          <w:rFonts w:ascii="Courier New" w:hAnsi="Courier New" w:cs="Courier New"/>
          <w:sz w:val="24"/>
          <w:szCs w:val="24"/>
        </w:rPr>
        <w:t xml:space="preserve"> kristen nestekjærlighet,</w:t>
      </w:r>
      <w:r w:rsidR="00A04FFB">
        <w:rPr>
          <w:rFonts w:ascii="Courier New" w:hAnsi="Courier New" w:cs="Courier New"/>
          <w:sz w:val="24"/>
          <w:szCs w:val="24"/>
        </w:rPr>
        <w:t xml:space="preserve"> ønsker å lære mer om kristendommen</w:t>
      </w:r>
      <w:r>
        <w:rPr>
          <w:rFonts w:ascii="Courier New" w:hAnsi="Courier New" w:cs="Courier New"/>
          <w:sz w:val="24"/>
          <w:szCs w:val="24"/>
        </w:rPr>
        <w:t xml:space="preserve">. </w:t>
      </w:r>
      <w:r w:rsidR="00A04FFB">
        <w:rPr>
          <w:rFonts w:ascii="Courier New" w:hAnsi="Courier New" w:cs="Courier New"/>
          <w:sz w:val="24"/>
          <w:szCs w:val="24"/>
        </w:rPr>
        <w:t xml:space="preserve">Det er vårt ansvar </w:t>
      </w:r>
      <w:r w:rsidR="00E23BF5">
        <w:rPr>
          <w:rFonts w:ascii="Courier New" w:hAnsi="Courier New" w:cs="Courier New"/>
          <w:sz w:val="24"/>
          <w:szCs w:val="24"/>
        </w:rPr>
        <w:t xml:space="preserve">som menigheter </w:t>
      </w:r>
      <w:r w:rsidR="00A04FFB">
        <w:rPr>
          <w:rFonts w:ascii="Courier New" w:hAnsi="Courier New" w:cs="Courier New"/>
          <w:sz w:val="24"/>
          <w:szCs w:val="24"/>
        </w:rPr>
        <w:t>å møte disse menneskene</w:t>
      </w:r>
      <w:r w:rsidR="00E23BF5">
        <w:rPr>
          <w:rFonts w:ascii="Courier New" w:hAnsi="Courier New" w:cs="Courier New"/>
          <w:sz w:val="24"/>
          <w:szCs w:val="24"/>
        </w:rPr>
        <w:t xml:space="preserve">. </w:t>
      </w:r>
    </w:p>
    <w:p w:rsidR="00A04FFB" w:rsidRDefault="00A04FFB" w:rsidP="006E51B9">
      <w:pPr>
        <w:pStyle w:val="Ingenmellomrom"/>
        <w:rPr>
          <w:rFonts w:ascii="Courier New" w:hAnsi="Courier New" w:cs="Courier New"/>
          <w:sz w:val="24"/>
          <w:szCs w:val="24"/>
        </w:rPr>
      </w:pPr>
    </w:p>
    <w:p w:rsidR="00173EF4" w:rsidRDefault="00D425C7" w:rsidP="006E51B9">
      <w:pPr>
        <w:pStyle w:val="Ingenmellomrom"/>
        <w:rPr>
          <w:rFonts w:ascii="Courier New" w:hAnsi="Courier New" w:cs="Courier New"/>
          <w:sz w:val="24"/>
          <w:szCs w:val="24"/>
        </w:rPr>
      </w:pPr>
      <w:r>
        <w:rPr>
          <w:rFonts w:ascii="Courier New" w:hAnsi="Courier New" w:cs="Courier New"/>
          <w:sz w:val="24"/>
          <w:szCs w:val="24"/>
        </w:rPr>
        <w:t>Det er en dobbelt begrunnelse til vårt ansvar:</w:t>
      </w:r>
    </w:p>
    <w:p w:rsidR="00E23BF5" w:rsidRDefault="00E23BF5" w:rsidP="00E23BF5">
      <w:pPr>
        <w:pStyle w:val="Ingenmellomrom"/>
        <w:rPr>
          <w:rFonts w:ascii="Courier New" w:hAnsi="Courier New" w:cs="Courier New"/>
          <w:sz w:val="24"/>
          <w:szCs w:val="24"/>
        </w:rPr>
      </w:pPr>
      <w:r>
        <w:rPr>
          <w:rFonts w:ascii="Courier New" w:hAnsi="Courier New" w:cs="Courier New"/>
          <w:sz w:val="24"/>
          <w:szCs w:val="24"/>
        </w:rPr>
        <w:t xml:space="preserve">For det første: </w:t>
      </w:r>
      <w:r w:rsidR="00A04FFB">
        <w:rPr>
          <w:rFonts w:ascii="Courier New" w:hAnsi="Courier New" w:cs="Courier New"/>
          <w:sz w:val="24"/>
          <w:szCs w:val="24"/>
        </w:rPr>
        <w:t xml:space="preserve">Hvis </w:t>
      </w:r>
      <w:r>
        <w:rPr>
          <w:rFonts w:ascii="Courier New" w:hAnsi="Courier New" w:cs="Courier New"/>
          <w:sz w:val="24"/>
          <w:szCs w:val="24"/>
        </w:rPr>
        <w:t>ikke vi gjør det, hvem skal da ta imot</w:t>
      </w:r>
      <w:r w:rsidR="00D425C7">
        <w:rPr>
          <w:rFonts w:ascii="Courier New" w:hAnsi="Courier New" w:cs="Courier New"/>
          <w:sz w:val="24"/>
          <w:szCs w:val="24"/>
        </w:rPr>
        <w:t xml:space="preserve"> de som kommer til oss</w:t>
      </w:r>
      <w:r>
        <w:rPr>
          <w:rFonts w:ascii="Courier New" w:hAnsi="Courier New" w:cs="Courier New"/>
          <w:sz w:val="24"/>
          <w:szCs w:val="24"/>
        </w:rPr>
        <w:t>?</w:t>
      </w:r>
      <w:r w:rsidR="009E7C8D">
        <w:rPr>
          <w:rFonts w:ascii="Courier New" w:hAnsi="Courier New" w:cs="Courier New"/>
          <w:sz w:val="24"/>
          <w:szCs w:val="24"/>
        </w:rPr>
        <w:t xml:space="preserve"> </w:t>
      </w:r>
      <w:r>
        <w:rPr>
          <w:rFonts w:ascii="Courier New" w:hAnsi="Courier New" w:cs="Courier New"/>
          <w:sz w:val="24"/>
          <w:szCs w:val="24"/>
        </w:rPr>
        <w:t>For det andre: Paulus oppfordrer oss</w:t>
      </w:r>
      <w:r w:rsidRPr="00E23BF5">
        <w:rPr>
          <w:rFonts w:ascii="Courier New" w:hAnsi="Courier New" w:cs="Courier New"/>
          <w:sz w:val="24"/>
          <w:szCs w:val="24"/>
        </w:rPr>
        <w:t xml:space="preserve">: </w:t>
      </w:r>
    </w:p>
    <w:p w:rsidR="00E23BF5" w:rsidRDefault="00E23BF5" w:rsidP="00E23BF5">
      <w:pPr>
        <w:pStyle w:val="Ingenmellomrom"/>
        <w:ind w:left="708"/>
        <w:rPr>
          <w:rStyle w:val="verse"/>
          <w:rFonts w:ascii="Courier New" w:hAnsi="Courier New" w:cs="Courier New"/>
          <w:color w:val="333333"/>
          <w:sz w:val="24"/>
          <w:szCs w:val="24"/>
        </w:rPr>
      </w:pPr>
      <w:r>
        <w:rPr>
          <w:rFonts w:ascii="Courier New" w:hAnsi="Courier New" w:cs="Courier New"/>
          <w:sz w:val="24"/>
          <w:szCs w:val="24"/>
        </w:rPr>
        <w:t>«</w:t>
      </w:r>
      <w:r w:rsidRPr="00E23BF5">
        <w:rPr>
          <w:rStyle w:val="verse"/>
          <w:rFonts w:ascii="Courier New" w:hAnsi="Courier New" w:cs="Courier New"/>
          <w:color w:val="333333"/>
          <w:sz w:val="24"/>
          <w:szCs w:val="24"/>
        </w:rPr>
        <w:t>Så la oss gjøre godt mot alle så lenge det er tid, og mest mot dem som er vår familie i troen.</w:t>
      </w:r>
      <w:r>
        <w:rPr>
          <w:rStyle w:val="verse"/>
          <w:rFonts w:ascii="Courier New" w:hAnsi="Courier New" w:cs="Courier New"/>
          <w:color w:val="333333"/>
          <w:sz w:val="24"/>
          <w:szCs w:val="24"/>
        </w:rPr>
        <w:t>» Gal 6,10</w:t>
      </w:r>
    </w:p>
    <w:p w:rsidR="009E7C8D" w:rsidRDefault="009E7C8D" w:rsidP="00E23BF5">
      <w:pPr>
        <w:pStyle w:val="Ingenmellomrom"/>
        <w:ind w:left="708"/>
        <w:rPr>
          <w:rStyle w:val="verse"/>
          <w:rFonts w:ascii="Courier New" w:hAnsi="Courier New" w:cs="Courier New"/>
          <w:color w:val="333333"/>
          <w:sz w:val="24"/>
          <w:szCs w:val="24"/>
        </w:rPr>
      </w:pPr>
    </w:p>
    <w:p w:rsidR="00E23BF5" w:rsidRPr="00E23BF5" w:rsidRDefault="009E7C8D" w:rsidP="00E23BF5">
      <w:pPr>
        <w:pStyle w:val="Ingenmellomrom"/>
        <w:rPr>
          <w:rFonts w:ascii="Courier New" w:hAnsi="Courier New" w:cs="Courier New"/>
          <w:sz w:val="24"/>
          <w:szCs w:val="24"/>
        </w:rPr>
      </w:pPr>
      <w:r>
        <w:rPr>
          <w:rStyle w:val="verse"/>
          <w:rFonts w:ascii="Courier New" w:hAnsi="Courier New" w:cs="Courier New"/>
          <w:color w:val="333333"/>
          <w:sz w:val="24"/>
          <w:szCs w:val="24"/>
        </w:rPr>
        <w:t>Det kan høres eksklusivt ut. S</w:t>
      </w:r>
      <w:r w:rsidR="00E23BF5">
        <w:rPr>
          <w:rStyle w:val="verse"/>
          <w:rFonts w:ascii="Courier New" w:hAnsi="Courier New" w:cs="Courier New"/>
          <w:color w:val="333333"/>
          <w:sz w:val="24"/>
          <w:szCs w:val="24"/>
        </w:rPr>
        <w:t>kal ikke vår kjærlighet nettopp være lik mot alle. Jo, mot alle, men vi har et særlig ansvar for de kristne. Hvis vi snur på det og ser det fra flyktningenes side</w:t>
      </w:r>
      <w:r>
        <w:rPr>
          <w:rStyle w:val="verse"/>
          <w:rFonts w:ascii="Courier New" w:hAnsi="Courier New" w:cs="Courier New"/>
          <w:color w:val="333333"/>
          <w:sz w:val="24"/>
          <w:szCs w:val="24"/>
        </w:rPr>
        <w:t xml:space="preserve"> er perspektivet et annet</w:t>
      </w:r>
      <w:r w:rsidR="00E23BF5">
        <w:rPr>
          <w:rStyle w:val="verse"/>
          <w:rFonts w:ascii="Courier New" w:hAnsi="Courier New" w:cs="Courier New"/>
          <w:color w:val="333333"/>
          <w:sz w:val="24"/>
          <w:szCs w:val="24"/>
        </w:rPr>
        <w:t>. De tror de kommer til sine egne søsken når de kommer til oss</w:t>
      </w:r>
      <w:r>
        <w:rPr>
          <w:rStyle w:val="verse"/>
          <w:rFonts w:ascii="Courier New" w:hAnsi="Courier New" w:cs="Courier New"/>
          <w:color w:val="333333"/>
          <w:sz w:val="24"/>
          <w:szCs w:val="24"/>
        </w:rPr>
        <w:t>, noe de også gjør</w:t>
      </w:r>
      <w:r w:rsidR="00E23BF5">
        <w:rPr>
          <w:rStyle w:val="verse"/>
          <w:rFonts w:ascii="Courier New" w:hAnsi="Courier New" w:cs="Courier New"/>
          <w:color w:val="333333"/>
          <w:sz w:val="24"/>
          <w:szCs w:val="24"/>
        </w:rPr>
        <w:t>. Hvis ikke vi er der, da gjør det ekstra vondt.</w:t>
      </w:r>
    </w:p>
    <w:p w:rsidR="00E23BF5" w:rsidRDefault="00E23BF5" w:rsidP="00906614">
      <w:pPr>
        <w:spacing w:after="0" w:line="240" w:lineRule="auto"/>
        <w:rPr>
          <w:rFonts w:ascii="Courier New" w:hAnsi="Courier New" w:cs="Courier New"/>
          <w:sz w:val="24"/>
          <w:szCs w:val="24"/>
        </w:rPr>
      </w:pPr>
    </w:p>
    <w:p w:rsidR="00E23BF5" w:rsidRPr="00E23BF5" w:rsidRDefault="00E23BF5" w:rsidP="00E23BF5">
      <w:pPr>
        <w:pStyle w:val="Overskrift2"/>
      </w:pPr>
      <w:r>
        <w:t>Inkludere i menigheten</w:t>
      </w:r>
    </w:p>
    <w:p w:rsidR="00E23BF5" w:rsidRDefault="00E23BF5" w:rsidP="00906614">
      <w:pPr>
        <w:spacing w:after="0" w:line="240" w:lineRule="auto"/>
        <w:rPr>
          <w:rFonts w:ascii="Courier New" w:hAnsi="Courier New" w:cs="Courier New"/>
          <w:sz w:val="24"/>
          <w:szCs w:val="24"/>
        </w:rPr>
      </w:pPr>
      <w:r>
        <w:rPr>
          <w:rFonts w:ascii="Courier New" w:hAnsi="Courier New" w:cs="Courier New"/>
          <w:sz w:val="24"/>
          <w:szCs w:val="24"/>
        </w:rPr>
        <w:t>Jeg vil bruke resten av min tid til å snakke om dette temaet, fordi jeg tror det gjenstår mye he</w:t>
      </w:r>
      <w:r w:rsidR="009B641E">
        <w:rPr>
          <w:rFonts w:ascii="Courier New" w:hAnsi="Courier New" w:cs="Courier New"/>
          <w:sz w:val="24"/>
          <w:szCs w:val="24"/>
        </w:rPr>
        <w:t>r</w:t>
      </w:r>
      <w:r>
        <w:rPr>
          <w:rFonts w:ascii="Courier New" w:hAnsi="Courier New" w:cs="Courier New"/>
          <w:sz w:val="24"/>
          <w:szCs w:val="24"/>
        </w:rPr>
        <w:t xml:space="preserve"> rundt om i menighetene. La meg igjen trekke inn noen bibelske perspekt</w:t>
      </w:r>
      <w:r w:rsidR="00D425C7">
        <w:rPr>
          <w:rFonts w:ascii="Courier New" w:hAnsi="Courier New" w:cs="Courier New"/>
          <w:sz w:val="24"/>
          <w:szCs w:val="24"/>
        </w:rPr>
        <w:t>iv</w:t>
      </w:r>
      <w:r>
        <w:rPr>
          <w:rFonts w:ascii="Courier New" w:hAnsi="Courier New" w:cs="Courier New"/>
          <w:sz w:val="24"/>
          <w:szCs w:val="24"/>
        </w:rPr>
        <w:t>er. Denne gangen i form av</w:t>
      </w:r>
    </w:p>
    <w:p w:rsidR="00E23BF5" w:rsidRPr="00E23BF5" w:rsidRDefault="00E23BF5" w:rsidP="00E23BF5">
      <w:pPr>
        <w:pStyle w:val="Listeavsnitt"/>
        <w:numPr>
          <w:ilvl w:val="0"/>
          <w:numId w:val="2"/>
        </w:numPr>
        <w:spacing w:after="0" w:line="240" w:lineRule="auto"/>
        <w:rPr>
          <w:rFonts w:ascii="Courier New" w:hAnsi="Courier New" w:cs="Courier New"/>
          <w:sz w:val="24"/>
          <w:szCs w:val="24"/>
        </w:rPr>
      </w:pPr>
      <w:r>
        <w:rPr>
          <w:rFonts w:ascii="Courier New" w:hAnsi="Courier New" w:cs="Courier New"/>
          <w:sz w:val="24"/>
          <w:szCs w:val="24"/>
        </w:rPr>
        <w:t>Jesu siste bønn før han skal lide og dø</w:t>
      </w:r>
    </w:p>
    <w:p w:rsidR="00E23BF5" w:rsidRDefault="00E23BF5" w:rsidP="00E23BF5">
      <w:pPr>
        <w:pStyle w:val="Ingenmellomrom"/>
        <w:numPr>
          <w:ilvl w:val="0"/>
          <w:numId w:val="2"/>
        </w:numPr>
        <w:rPr>
          <w:rFonts w:ascii="Courier New" w:hAnsi="Courier New" w:cs="Courier New"/>
          <w:sz w:val="24"/>
          <w:szCs w:val="24"/>
        </w:rPr>
      </w:pPr>
      <w:r>
        <w:rPr>
          <w:rFonts w:ascii="Courier New" w:hAnsi="Courier New" w:cs="Courier New"/>
          <w:sz w:val="24"/>
          <w:szCs w:val="24"/>
        </w:rPr>
        <w:t>En viktig understrekning av Paulus</w:t>
      </w:r>
    </w:p>
    <w:p w:rsidR="00E23BF5" w:rsidRDefault="00E23BF5" w:rsidP="00E23BF5">
      <w:pPr>
        <w:pStyle w:val="Ingenmellomrom"/>
        <w:numPr>
          <w:ilvl w:val="0"/>
          <w:numId w:val="2"/>
        </w:numPr>
        <w:rPr>
          <w:rFonts w:ascii="Courier New" w:hAnsi="Courier New" w:cs="Courier New"/>
          <w:sz w:val="24"/>
          <w:szCs w:val="24"/>
        </w:rPr>
      </w:pPr>
      <w:r>
        <w:rPr>
          <w:rFonts w:ascii="Courier New" w:hAnsi="Courier New" w:cs="Courier New"/>
          <w:sz w:val="24"/>
          <w:szCs w:val="24"/>
        </w:rPr>
        <w:t>Et bilde fra den første menigheten i Apostlenes gjerninger</w:t>
      </w:r>
    </w:p>
    <w:p w:rsidR="00E23BF5" w:rsidRDefault="009E7C8D" w:rsidP="00E23BF5">
      <w:pPr>
        <w:pStyle w:val="Ingenmellomrom"/>
        <w:numPr>
          <w:ilvl w:val="0"/>
          <w:numId w:val="2"/>
        </w:numPr>
        <w:rPr>
          <w:rFonts w:ascii="Courier New" w:hAnsi="Courier New" w:cs="Courier New"/>
          <w:sz w:val="24"/>
          <w:szCs w:val="24"/>
        </w:rPr>
      </w:pPr>
      <w:r>
        <w:rPr>
          <w:rFonts w:ascii="Courier New" w:hAnsi="Courier New" w:cs="Courier New"/>
          <w:sz w:val="24"/>
          <w:szCs w:val="24"/>
        </w:rPr>
        <w:t>E</w:t>
      </w:r>
      <w:r w:rsidR="00E23BF5">
        <w:rPr>
          <w:rFonts w:ascii="Courier New" w:hAnsi="Courier New" w:cs="Courier New"/>
          <w:sz w:val="24"/>
          <w:szCs w:val="24"/>
        </w:rPr>
        <w:t>n undersøkelse a</w:t>
      </w:r>
      <w:r w:rsidR="00205B2D">
        <w:rPr>
          <w:rFonts w:ascii="Courier New" w:hAnsi="Courier New" w:cs="Courier New"/>
          <w:sz w:val="24"/>
          <w:szCs w:val="24"/>
        </w:rPr>
        <w:t>v de første kristne menighetene</w:t>
      </w:r>
    </w:p>
    <w:p w:rsidR="00D425C7" w:rsidRDefault="002F0C70" w:rsidP="00E23BF5">
      <w:pPr>
        <w:pStyle w:val="Ingenmellomrom"/>
        <w:numPr>
          <w:ilvl w:val="0"/>
          <w:numId w:val="2"/>
        </w:numPr>
        <w:rPr>
          <w:rFonts w:ascii="Courier New" w:hAnsi="Courier New" w:cs="Courier New"/>
          <w:sz w:val="24"/>
          <w:szCs w:val="24"/>
        </w:rPr>
      </w:pPr>
      <w:r>
        <w:rPr>
          <w:rFonts w:ascii="Courier New" w:hAnsi="Courier New" w:cs="Courier New"/>
          <w:sz w:val="24"/>
          <w:szCs w:val="24"/>
        </w:rPr>
        <w:t>Et lite blikk</w:t>
      </w:r>
      <w:r w:rsidR="00205B2D">
        <w:rPr>
          <w:rFonts w:ascii="Courier New" w:hAnsi="Courier New" w:cs="Courier New"/>
          <w:sz w:val="24"/>
          <w:szCs w:val="24"/>
        </w:rPr>
        <w:t xml:space="preserve"> på bekjennelsen</w:t>
      </w:r>
    </w:p>
    <w:p w:rsidR="00E23BF5" w:rsidRDefault="00E23BF5" w:rsidP="00906614">
      <w:pPr>
        <w:spacing w:after="0" w:line="240" w:lineRule="auto"/>
        <w:rPr>
          <w:rFonts w:ascii="Courier New" w:hAnsi="Courier New" w:cs="Courier New"/>
          <w:sz w:val="24"/>
          <w:szCs w:val="24"/>
        </w:rPr>
      </w:pPr>
    </w:p>
    <w:p w:rsidR="00906614" w:rsidRPr="009E7C8D" w:rsidRDefault="009E7C8D" w:rsidP="00091BD5">
      <w:pPr>
        <w:pStyle w:val="Ingenmellomrom"/>
        <w:rPr>
          <w:rFonts w:ascii="Courier New" w:hAnsi="Courier New" w:cs="Courier New"/>
          <w:sz w:val="24"/>
          <w:szCs w:val="24"/>
        </w:rPr>
      </w:pPr>
      <w:r w:rsidRPr="009E7C8D">
        <w:rPr>
          <w:rFonts w:ascii="Courier New" w:hAnsi="Courier New" w:cs="Courier New"/>
          <w:sz w:val="24"/>
          <w:szCs w:val="24"/>
        </w:rPr>
        <w:t>Jeg vil til slutt si litt om hva inkludering av flyktninger i den menigheten jeg tilhørte</w:t>
      </w:r>
      <w:r w:rsidR="00E23BF5" w:rsidRPr="009E7C8D">
        <w:rPr>
          <w:rFonts w:ascii="Courier New" w:hAnsi="Courier New" w:cs="Courier New"/>
          <w:sz w:val="24"/>
          <w:szCs w:val="24"/>
        </w:rPr>
        <w:t xml:space="preserve"> har betydd </w:t>
      </w:r>
      <w:r w:rsidRPr="009E7C8D">
        <w:rPr>
          <w:rFonts w:ascii="Courier New" w:hAnsi="Courier New" w:cs="Courier New"/>
          <w:sz w:val="24"/>
          <w:szCs w:val="24"/>
        </w:rPr>
        <w:t>for mitt liv og hva det har gjort med menigheten</w:t>
      </w:r>
      <w:r w:rsidR="00E23BF5" w:rsidRPr="009E7C8D">
        <w:rPr>
          <w:rFonts w:ascii="Courier New" w:hAnsi="Courier New" w:cs="Courier New"/>
          <w:sz w:val="24"/>
          <w:szCs w:val="24"/>
        </w:rPr>
        <w:t xml:space="preserve">. Det har </w:t>
      </w:r>
      <w:r w:rsidRPr="009E7C8D">
        <w:rPr>
          <w:rFonts w:ascii="Courier New" w:hAnsi="Courier New" w:cs="Courier New"/>
          <w:sz w:val="24"/>
          <w:szCs w:val="24"/>
        </w:rPr>
        <w:t xml:space="preserve">nemlig </w:t>
      </w:r>
      <w:r w:rsidR="00E23BF5" w:rsidRPr="009E7C8D">
        <w:rPr>
          <w:rFonts w:ascii="Courier New" w:hAnsi="Courier New" w:cs="Courier New"/>
          <w:sz w:val="24"/>
          <w:szCs w:val="24"/>
        </w:rPr>
        <w:t xml:space="preserve">gjort min prestetjeneste </w:t>
      </w:r>
      <w:r w:rsidRPr="009E7C8D">
        <w:rPr>
          <w:rFonts w:ascii="Courier New" w:hAnsi="Courier New" w:cs="Courier New"/>
          <w:sz w:val="24"/>
          <w:szCs w:val="24"/>
        </w:rPr>
        <w:t xml:space="preserve">og menigheten </w:t>
      </w:r>
      <w:r w:rsidR="00E23BF5" w:rsidRPr="009E7C8D">
        <w:rPr>
          <w:rFonts w:ascii="Courier New" w:hAnsi="Courier New" w:cs="Courier New"/>
          <w:sz w:val="24"/>
          <w:szCs w:val="24"/>
        </w:rPr>
        <w:t>mye rikere.</w:t>
      </w:r>
    </w:p>
    <w:p w:rsidR="00F725EB" w:rsidRDefault="00F725EB" w:rsidP="006E51B9">
      <w:pPr>
        <w:pStyle w:val="Ingenmellomrom"/>
        <w:rPr>
          <w:rFonts w:ascii="Courier New" w:hAnsi="Courier New" w:cs="Courier New"/>
          <w:sz w:val="24"/>
          <w:szCs w:val="24"/>
        </w:rPr>
      </w:pPr>
    </w:p>
    <w:p w:rsidR="001A4521" w:rsidRDefault="001A4521" w:rsidP="001A4521">
      <w:pPr>
        <w:pStyle w:val="Overskrift2"/>
      </w:pPr>
      <w:r>
        <w:t>Jesu bønneliv</w:t>
      </w:r>
    </w:p>
    <w:p w:rsidR="001A4521" w:rsidRDefault="001A4521" w:rsidP="001A4521">
      <w:pPr>
        <w:pStyle w:val="Ingenmellomrom"/>
        <w:rPr>
          <w:rFonts w:ascii="Courier New" w:hAnsi="Courier New" w:cs="Courier New"/>
          <w:sz w:val="24"/>
          <w:szCs w:val="24"/>
        </w:rPr>
      </w:pPr>
      <w:r>
        <w:rPr>
          <w:rFonts w:ascii="Courier New" w:hAnsi="Courier New" w:cs="Courier New"/>
          <w:sz w:val="24"/>
          <w:szCs w:val="24"/>
        </w:rPr>
        <w:t>Vi har alle ting vi synes er vanskelig i livet og gruer litt for å gjøre. Her kommer noe av det vanskeligste jeg kan gjøre offentlig. Det er ikke TV-debatter og pågående journalister. Det er ikke å stå foran en forsamli</w:t>
      </w:r>
      <w:r w:rsidR="00C6254B">
        <w:rPr>
          <w:rFonts w:ascii="Courier New" w:hAnsi="Courier New" w:cs="Courier New"/>
          <w:sz w:val="24"/>
          <w:szCs w:val="24"/>
        </w:rPr>
        <w:t xml:space="preserve">ng. Det vanskeligste er å be høyt på </w:t>
      </w:r>
      <w:r>
        <w:rPr>
          <w:rFonts w:ascii="Courier New" w:hAnsi="Courier New" w:cs="Courier New"/>
          <w:sz w:val="24"/>
          <w:szCs w:val="24"/>
        </w:rPr>
        <w:t>et fr</w:t>
      </w:r>
      <w:r w:rsidR="00C6254B">
        <w:rPr>
          <w:rFonts w:ascii="Courier New" w:hAnsi="Courier New" w:cs="Courier New"/>
          <w:sz w:val="24"/>
          <w:szCs w:val="24"/>
        </w:rPr>
        <w:t>emmed språk</w:t>
      </w:r>
      <w:r>
        <w:rPr>
          <w:rFonts w:ascii="Courier New" w:hAnsi="Courier New" w:cs="Courier New"/>
          <w:sz w:val="24"/>
          <w:szCs w:val="24"/>
        </w:rPr>
        <w:t xml:space="preserve"> når andre er tilstede. </w:t>
      </w:r>
    </w:p>
    <w:p w:rsidR="001A4521" w:rsidRPr="00281DE3" w:rsidRDefault="001A4521" w:rsidP="001A4521">
      <w:pPr>
        <w:pStyle w:val="Ingenmellomrom"/>
        <w:rPr>
          <w:rFonts w:ascii="Courier New" w:hAnsi="Courier New" w:cs="Courier New"/>
          <w:sz w:val="24"/>
          <w:szCs w:val="24"/>
        </w:rPr>
      </w:pPr>
    </w:p>
    <w:p w:rsidR="001A4521" w:rsidRDefault="001A4521" w:rsidP="001A4521">
      <w:pPr>
        <w:pStyle w:val="Ingenmellomrom"/>
        <w:rPr>
          <w:rFonts w:ascii="Courier New" w:hAnsi="Courier New" w:cs="Courier New"/>
          <w:sz w:val="24"/>
          <w:szCs w:val="24"/>
        </w:rPr>
      </w:pPr>
      <w:r w:rsidRPr="00281DE3">
        <w:rPr>
          <w:rFonts w:ascii="Courier New" w:hAnsi="Courier New" w:cs="Courier New"/>
          <w:sz w:val="24"/>
          <w:szCs w:val="24"/>
        </w:rPr>
        <w:t>Hvorfor</w:t>
      </w:r>
      <w:r>
        <w:rPr>
          <w:rFonts w:ascii="Courier New" w:hAnsi="Courier New" w:cs="Courier New"/>
          <w:sz w:val="24"/>
          <w:szCs w:val="24"/>
        </w:rPr>
        <w:t xml:space="preserve"> er det </w:t>
      </w:r>
      <w:r w:rsidR="009E7C8D">
        <w:rPr>
          <w:rFonts w:ascii="Courier New" w:hAnsi="Courier New" w:cs="Courier New"/>
          <w:sz w:val="24"/>
          <w:szCs w:val="24"/>
        </w:rPr>
        <w:t xml:space="preserve">så vanskelig? Fordi når vi ber bruker vi </w:t>
      </w:r>
      <w:r>
        <w:rPr>
          <w:rFonts w:ascii="Courier New" w:hAnsi="Courier New" w:cs="Courier New"/>
          <w:sz w:val="24"/>
          <w:szCs w:val="24"/>
        </w:rPr>
        <w:t>hjertespråket. Det blir så personlig og det gjelder å finne de rette ordene, ikke formlene. Når vi lytter til andres bønner, kommer vi helt inn på dem.</w:t>
      </w:r>
    </w:p>
    <w:p w:rsidR="001A4521" w:rsidRDefault="001A4521" w:rsidP="001A4521">
      <w:pPr>
        <w:pStyle w:val="Ingenmellomrom"/>
        <w:rPr>
          <w:rFonts w:ascii="Courier New" w:hAnsi="Courier New" w:cs="Courier New"/>
          <w:sz w:val="24"/>
          <w:szCs w:val="24"/>
        </w:rPr>
      </w:pPr>
    </w:p>
    <w:p w:rsidR="001A4521" w:rsidRDefault="001A4521" w:rsidP="001A4521">
      <w:pPr>
        <w:pStyle w:val="Ingenmellomrom"/>
        <w:rPr>
          <w:rFonts w:ascii="Courier New" w:hAnsi="Courier New" w:cs="Courier New"/>
          <w:sz w:val="24"/>
          <w:szCs w:val="24"/>
        </w:rPr>
      </w:pPr>
      <w:r>
        <w:rPr>
          <w:rFonts w:ascii="Courier New" w:hAnsi="Courier New" w:cs="Courier New"/>
          <w:sz w:val="24"/>
          <w:szCs w:val="24"/>
        </w:rPr>
        <w:t xml:space="preserve">Derfor er det </w:t>
      </w:r>
      <w:r w:rsidR="009E7C8D">
        <w:rPr>
          <w:rFonts w:ascii="Courier New" w:hAnsi="Courier New" w:cs="Courier New"/>
          <w:sz w:val="24"/>
          <w:szCs w:val="24"/>
        </w:rPr>
        <w:t xml:space="preserve">også </w:t>
      </w:r>
      <w:r>
        <w:rPr>
          <w:rFonts w:ascii="Courier New" w:hAnsi="Courier New" w:cs="Courier New"/>
          <w:sz w:val="24"/>
          <w:szCs w:val="24"/>
        </w:rPr>
        <w:t>så viktig</w:t>
      </w:r>
      <w:r w:rsidR="00D425C7">
        <w:rPr>
          <w:rFonts w:ascii="Courier New" w:hAnsi="Courier New" w:cs="Courier New"/>
          <w:sz w:val="24"/>
          <w:szCs w:val="24"/>
        </w:rPr>
        <w:t xml:space="preserve"> å lytte når Jesus ber. I kap 17</w:t>
      </w:r>
      <w:r>
        <w:rPr>
          <w:rFonts w:ascii="Courier New" w:hAnsi="Courier New" w:cs="Courier New"/>
          <w:sz w:val="24"/>
          <w:szCs w:val="24"/>
        </w:rPr>
        <w:t xml:space="preserve"> i Johannesevangeliet kommer vi helt inn på Jesus sitt eget bønneliv. Kapitlet er en eneste lang bønn som Jesus ber før han skal lide og dø. Der er det et refreng som går igjen gang på gang, med andre ord at det virkelig har ligget Jesus på hjertet. ”Jeg ber </w:t>
      </w:r>
      <w:r w:rsidR="009E7C8D">
        <w:rPr>
          <w:rFonts w:ascii="Courier New" w:hAnsi="Courier New" w:cs="Courier New"/>
          <w:sz w:val="24"/>
          <w:szCs w:val="24"/>
        </w:rPr>
        <w:t>om at dere alle må være ett</w:t>
      </w:r>
      <w:r>
        <w:rPr>
          <w:rFonts w:ascii="Courier New" w:hAnsi="Courier New" w:cs="Courier New"/>
          <w:sz w:val="24"/>
          <w:szCs w:val="24"/>
        </w:rPr>
        <w:t xml:space="preserve">.” </w:t>
      </w:r>
    </w:p>
    <w:p w:rsidR="001A4521" w:rsidRDefault="001A4521" w:rsidP="001A4521">
      <w:pPr>
        <w:pStyle w:val="Ingenmellomrom"/>
        <w:rPr>
          <w:rFonts w:ascii="Courier New" w:hAnsi="Courier New" w:cs="Courier New"/>
          <w:sz w:val="24"/>
          <w:szCs w:val="24"/>
        </w:rPr>
      </w:pPr>
    </w:p>
    <w:p w:rsidR="001A4521" w:rsidRDefault="001A4521" w:rsidP="001A4521">
      <w:pPr>
        <w:pStyle w:val="Ingenmellomrom"/>
        <w:rPr>
          <w:rFonts w:ascii="Courier New" w:hAnsi="Courier New" w:cs="Courier New"/>
          <w:sz w:val="24"/>
          <w:szCs w:val="24"/>
        </w:rPr>
      </w:pPr>
      <w:r>
        <w:rPr>
          <w:rFonts w:ascii="Courier New" w:hAnsi="Courier New" w:cs="Courier New"/>
          <w:sz w:val="24"/>
          <w:szCs w:val="24"/>
        </w:rPr>
        <w:t>Hva betyr det? Det må jo bety at vi skal være sammen.</w:t>
      </w:r>
    </w:p>
    <w:p w:rsidR="001A4521" w:rsidRDefault="001A4521" w:rsidP="001A4521">
      <w:pPr>
        <w:pStyle w:val="Ingenmellomrom"/>
        <w:rPr>
          <w:rFonts w:ascii="Courier New" w:hAnsi="Courier New" w:cs="Courier New"/>
          <w:sz w:val="24"/>
          <w:szCs w:val="24"/>
        </w:rPr>
      </w:pPr>
    </w:p>
    <w:p w:rsidR="001A4521" w:rsidRDefault="001A4521" w:rsidP="001A4521">
      <w:pPr>
        <w:pStyle w:val="Overskrift2"/>
      </w:pPr>
      <w:r>
        <w:t>Et ord av Paulus</w:t>
      </w:r>
    </w:p>
    <w:p w:rsidR="001A4521" w:rsidRDefault="001A4521" w:rsidP="001A4521">
      <w:pPr>
        <w:pStyle w:val="Ingenmellomrom"/>
        <w:rPr>
          <w:rFonts w:ascii="Courier New" w:hAnsi="Courier New" w:cs="Courier New"/>
          <w:sz w:val="24"/>
          <w:szCs w:val="24"/>
        </w:rPr>
      </w:pPr>
      <w:r>
        <w:rPr>
          <w:rFonts w:ascii="Courier New" w:hAnsi="Courier New" w:cs="Courier New"/>
          <w:sz w:val="24"/>
          <w:szCs w:val="24"/>
        </w:rPr>
        <w:t xml:space="preserve">I Jesus </w:t>
      </w:r>
      <w:r w:rsidR="009E7C8D">
        <w:rPr>
          <w:rFonts w:ascii="Courier New" w:hAnsi="Courier New" w:cs="Courier New"/>
          <w:sz w:val="24"/>
          <w:szCs w:val="24"/>
        </w:rPr>
        <w:t xml:space="preserve">Kristus </w:t>
      </w:r>
      <w:r>
        <w:rPr>
          <w:rFonts w:ascii="Courier New" w:hAnsi="Courier New" w:cs="Courier New"/>
          <w:sz w:val="24"/>
          <w:szCs w:val="24"/>
        </w:rPr>
        <w:t>er de skillelinjer som ofte skiller oss mennesker o</w:t>
      </w:r>
      <w:r w:rsidR="009E7C8D">
        <w:rPr>
          <w:rFonts w:ascii="Courier New" w:hAnsi="Courier New" w:cs="Courier New"/>
          <w:sz w:val="24"/>
          <w:szCs w:val="24"/>
        </w:rPr>
        <w:t>pphevet</w:t>
      </w:r>
      <w:r>
        <w:rPr>
          <w:rFonts w:ascii="Courier New" w:hAnsi="Courier New" w:cs="Courier New"/>
          <w:sz w:val="24"/>
          <w:szCs w:val="24"/>
        </w:rPr>
        <w:t xml:space="preserve">: </w:t>
      </w:r>
    </w:p>
    <w:p w:rsidR="001A4521" w:rsidRDefault="001A4521" w:rsidP="001A4521">
      <w:pPr>
        <w:pStyle w:val="Ingenmellomrom"/>
        <w:ind w:left="708"/>
        <w:rPr>
          <w:rFonts w:ascii="Courier New" w:hAnsi="Courier New" w:cs="Courier New"/>
          <w:sz w:val="24"/>
          <w:szCs w:val="24"/>
        </w:rPr>
      </w:pPr>
      <w:r>
        <w:rPr>
          <w:rFonts w:ascii="Courier New" w:hAnsi="Courier New" w:cs="Courier New"/>
          <w:sz w:val="24"/>
          <w:szCs w:val="24"/>
        </w:rPr>
        <w:t>”Her er ikke jøde eller greker, her er ikke slave eller fri, her er ikke mann og kvinne, Dere er alle én i Kristus Jesus.”  Gal 3,28</w:t>
      </w:r>
    </w:p>
    <w:p w:rsidR="001A4521" w:rsidRDefault="001A4521" w:rsidP="001A4521">
      <w:pPr>
        <w:pStyle w:val="Ingenmellomrom"/>
        <w:rPr>
          <w:rFonts w:ascii="Courier New" w:hAnsi="Courier New" w:cs="Courier New"/>
          <w:sz w:val="24"/>
          <w:szCs w:val="24"/>
        </w:rPr>
      </w:pPr>
    </w:p>
    <w:p w:rsidR="001A4521" w:rsidRDefault="002016C8" w:rsidP="001A4521">
      <w:pPr>
        <w:pStyle w:val="Ingenmellomrom"/>
        <w:rPr>
          <w:rFonts w:ascii="Courier New" w:hAnsi="Courier New" w:cs="Courier New"/>
          <w:sz w:val="24"/>
          <w:szCs w:val="24"/>
        </w:rPr>
      </w:pPr>
      <w:r>
        <w:rPr>
          <w:rFonts w:ascii="Courier New" w:hAnsi="Courier New" w:cs="Courier New"/>
          <w:sz w:val="24"/>
          <w:szCs w:val="24"/>
        </w:rPr>
        <w:t>Det må bety at Jesus ber om at den</w:t>
      </w:r>
      <w:r w:rsidR="001A4521">
        <w:rPr>
          <w:rFonts w:ascii="Courier New" w:hAnsi="Courier New" w:cs="Courier New"/>
          <w:sz w:val="24"/>
          <w:szCs w:val="24"/>
        </w:rPr>
        <w:t xml:space="preserve"> enheten vi har i han, blir virkelig. Jøde og greker. Nordmenn og eritreere, burmesere, somaliere, iranere, afghanere osv. Vi er ett i Kristus Jesus. Det som har skjedd i Kristus, skal synliggjøres i virkeligheten.</w:t>
      </w:r>
    </w:p>
    <w:p w:rsidR="001A4521" w:rsidRPr="001A4521" w:rsidRDefault="001A4521" w:rsidP="001A4521">
      <w:pPr>
        <w:pStyle w:val="Ingenmellomrom"/>
        <w:rPr>
          <w:rFonts w:ascii="Courier New" w:hAnsi="Courier New" w:cs="Courier New"/>
          <w:sz w:val="24"/>
          <w:szCs w:val="24"/>
        </w:rPr>
      </w:pPr>
    </w:p>
    <w:p w:rsidR="006E51B9" w:rsidRDefault="00365D70" w:rsidP="00365D70">
      <w:pPr>
        <w:pStyle w:val="Overskrift2"/>
      </w:pPr>
      <w:r>
        <w:t>Et bilde fra Apostlenes gjerninger</w:t>
      </w:r>
    </w:p>
    <w:p w:rsidR="00365D70" w:rsidRDefault="00365D70" w:rsidP="00365D70">
      <w:pPr>
        <w:pStyle w:val="Ingenmellomrom"/>
        <w:rPr>
          <w:rFonts w:ascii="Courier New" w:hAnsi="Courier New" w:cs="Courier New"/>
          <w:sz w:val="24"/>
          <w:szCs w:val="24"/>
        </w:rPr>
      </w:pPr>
      <w:r>
        <w:rPr>
          <w:rFonts w:ascii="Courier New" w:hAnsi="Courier New" w:cs="Courier New"/>
          <w:sz w:val="24"/>
          <w:szCs w:val="24"/>
        </w:rPr>
        <w:t xml:space="preserve">La meg ta to eksempler fra de første kristne. Det første er fra Apostlenes gjerninger, urmenigheten i Jerusalem. Det står at det brøt </w:t>
      </w:r>
      <w:r w:rsidR="0082629A">
        <w:rPr>
          <w:rFonts w:ascii="Courier New" w:hAnsi="Courier New" w:cs="Courier New"/>
          <w:sz w:val="24"/>
          <w:szCs w:val="24"/>
        </w:rPr>
        <w:t xml:space="preserve">ut </w:t>
      </w:r>
      <w:r>
        <w:rPr>
          <w:rFonts w:ascii="Courier New" w:hAnsi="Courier New" w:cs="Courier New"/>
          <w:sz w:val="24"/>
          <w:szCs w:val="24"/>
        </w:rPr>
        <w:t>en uenighet mellom de gresktalene og hebraisktalende i m</w:t>
      </w:r>
      <w:r w:rsidR="003F6F67">
        <w:rPr>
          <w:rFonts w:ascii="Courier New" w:hAnsi="Courier New" w:cs="Courier New"/>
          <w:sz w:val="24"/>
          <w:szCs w:val="24"/>
        </w:rPr>
        <w:t>enigheten. G</w:t>
      </w:r>
      <w:r>
        <w:rPr>
          <w:rFonts w:ascii="Courier New" w:hAnsi="Courier New" w:cs="Courier New"/>
          <w:sz w:val="24"/>
          <w:szCs w:val="24"/>
        </w:rPr>
        <w:t>resk og hebraisk er svært forskjellige. Men på tross av utfordringene med språk, er ikke løsningen å lage to menigheter, men å stå sammen. Dette var utgangspunktet for utpekningen av de første diakonene.</w:t>
      </w:r>
    </w:p>
    <w:p w:rsidR="00AC2AC7" w:rsidRDefault="00AC2AC7" w:rsidP="00365D70">
      <w:pPr>
        <w:pStyle w:val="Ingenmellomrom"/>
        <w:rPr>
          <w:rFonts w:ascii="Courier New" w:hAnsi="Courier New" w:cs="Courier New"/>
          <w:sz w:val="24"/>
          <w:szCs w:val="24"/>
        </w:rPr>
      </w:pPr>
      <w:r>
        <w:rPr>
          <w:rFonts w:ascii="Courier New" w:hAnsi="Courier New" w:cs="Courier New"/>
          <w:sz w:val="24"/>
          <w:szCs w:val="24"/>
        </w:rPr>
        <w:t>Legg merke til hvor langt de er villige til å gå for å bevare enheten.</w:t>
      </w:r>
    </w:p>
    <w:p w:rsidR="00365D70" w:rsidRDefault="00365D70" w:rsidP="00365D70">
      <w:pPr>
        <w:pStyle w:val="Ingenmellomrom"/>
        <w:rPr>
          <w:rFonts w:ascii="Courier New" w:hAnsi="Courier New" w:cs="Courier New"/>
          <w:sz w:val="24"/>
          <w:szCs w:val="24"/>
        </w:rPr>
      </w:pPr>
    </w:p>
    <w:p w:rsidR="00365D70" w:rsidRDefault="00365D70" w:rsidP="00365D70">
      <w:pPr>
        <w:pStyle w:val="Overskrift2"/>
      </w:pPr>
      <w:r>
        <w:t>Et bilde fra de første menighetene</w:t>
      </w:r>
    </w:p>
    <w:p w:rsidR="00365D70" w:rsidRDefault="00BB03FF" w:rsidP="00365D70">
      <w:pPr>
        <w:pStyle w:val="Ingenmellomrom"/>
        <w:rPr>
          <w:rFonts w:ascii="Courier New" w:hAnsi="Courier New" w:cs="Courier New"/>
          <w:sz w:val="24"/>
          <w:szCs w:val="24"/>
        </w:rPr>
      </w:pPr>
      <w:r>
        <w:rPr>
          <w:rFonts w:ascii="Courier New" w:hAnsi="Courier New" w:cs="Courier New"/>
          <w:sz w:val="24"/>
          <w:szCs w:val="24"/>
        </w:rPr>
        <w:t>Det</w:t>
      </w:r>
      <w:r w:rsidR="00365D70">
        <w:rPr>
          <w:rFonts w:ascii="Courier New" w:hAnsi="Courier New" w:cs="Courier New"/>
          <w:sz w:val="24"/>
          <w:szCs w:val="24"/>
        </w:rPr>
        <w:t xml:space="preserve"> andre er fra sosiologen Meeks som har undersøkt de første kristne menighetene og sammenlignet dem med romerske </w:t>
      </w:r>
      <w:r w:rsidR="003F6F67">
        <w:rPr>
          <w:rFonts w:ascii="Courier New" w:hAnsi="Courier New" w:cs="Courier New"/>
          <w:sz w:val="24"/>
          <w:szCs w:val="24"/>
        </w:rPr>
        <w:t>forsamlinger på Jesu tid. På den tiden</w:t>
      </w:r>
      <w:r w:rsidR="00365D70">
        <w:rPr>
          <w:rFonts w:ascii="Courier New" w:hAnsi="Courier New" w:cs="Courier New"/>
          <w:sz w:val="24"/>
          <w:szCs w:val="24"/>
        </w:rPr>
        <w:t xml:space="preserve"> var </w:t>
      </w:r>
      <w:r w:rsidR="003F6F67">
        <w:rPr>
          <w:rFonts w:ascii="Courier New" w:hAnsi="Courier New" w:cs="Courier New"/>
          <w:sz w:val="24"/>
          <w:szCs w:val="24"/>
        </w:rPr>
        <w:t>det</w:t>
      </w:r>
      <w:r w:rsidR="00365D70">
        <w:rPr>
          <w:rFonts w:ascii="Courier New" w:hAnsi="Courier New" w:cs="Courier New"/>
          <w:sz w:val="24"/>
          <w:szCs w:val="24"/>
        </w:rPr>
        <w:t xml:space="preserve"> ikke uvanlig med foreninger og klubber. Det som skiller dem</w:t>
      </w:r>
      <w:r w:rsidR="003F6F67">
        <w:rPr>
          <w:rFonts w:ascii="Courier New" w:hAnsi="Courier New" w:cs="Courier New"/>
          <w:sz w:val="24"/>
          <w:szCs w:val="24"/>
        </w:rPr>
        <w:t>,</w:t>
      </w:r>
      <w:r w:rsidR="00365D70">
        <w:rPr>
          <w:rFonts w:ascii="Courier New" w:hAnsi="Courier New" w:cs="Courier New"/>
          <w:sz w:val="24"/>
          <w:szCs w:val="24"/>
        </w:rPr>
        <w:t xml:space="preserve"> var at de romerske klubbene var homogene. De bestod av likesinnede, mens de kristne bestod av alle slags mennesker. Rike, fattige, ledere i samfunnet, slaver,</w:t>
      </w:r>
      <w:r w:rsidR="003F6F67">
        <w:rPr>
          <w:rFonts w:ascii="Courier New" w:hAnsi="Courier New" w:cs="Courier New"/>
          <w:sz w:val="24"/>
          <w:szCs w:val="24"/>
        </w:rPr>
        <w:t xml:space="preserve"> gresktalende, hebraisktalende.</w:t>
      </w:r>
      <w:r w:rsidR="00365D70">
        <w:rPr>
          <w:rFonts w:ascii="Courier New" w:hAnsi="Courier New" w:cs="Courier New"/>
          <w:sz w:val="24"/>
          <w:szCs w:val="24"/>
        </w:rPr>
        <w:t xml:space="preserve"> De var såkalt heterogene.</w:t>
      </w:r>
    </w:p>
    <w:p w:rsidR="00AC2AC7" w:rsidRDefault="00AC2AC7" w:rsidP="00365D70">
      <w:pPr>
        <w:pStyle w:val="Ingenmellomrom"/>
        <w:rPr>
          <w:rFonts w:ascii="Courier New" w:hAnsi="Courier New" w:cs="Courier New"/>
          <w:sz w:val="24"/>
          <w:szCs w:val="24"/>
        </w:rPr>
      </w:pPr>
    </w:p>
    <w:p w:rsidR="00365D70" w:rsidRDefault="00365D70" w:rsidP="00365D70">
      <w:pPr>
        <w:pStyle w:val="Ingenmellomrom"/>
        <w:rPr>
          <w:rFonts w:ascii="Courier New" w:hAnsi="Courier New" w:cs="Courier New"/>
          <w:sz w:val="24"/>
          <w:szCs w:val="24"/>
        </w:rPr>
      </w:pPr>
      <w:r>
        <w:rPr>
          <w:rFonts w:ascii="Courier New" w:hAnsi="Courier New" w:cs="Courier New"/>
          <w:sz w:val="24"/>
          <w:szCs w:val="24"/>
        </w:rPr>
        <w:t>Dette taler sitt tydelige språk for hvorfor vi skal inkludere våre nye landsmenn.</w:t>
      </w:r>
      <w:r w:rsidR="00AC2AC7">
        <w:rPr>
          <w:rFonts w:ascii="Courier New" w:hAnsi="Courier New" w:cs="Courier New"/>
          <w:sz w:val="24"/>
          <w:szCs w:val="24"/>
        </w:rPr>
        <w:t xml:space="preserve"> </w:t>
      </w:r>
    </w:p>
    <w:p w:rsidR="00365D70" w:rsidRDefault="00365D70" w:rsidP="00365D70">
      <w:pPr>
        <w:pStyle w:val="Ingenmellomrom"/>
        <w:rPr>
          <w:rFonts w:ascii="Courier New" w:hAnsi="Courier New" w:cs="Courier New"/>
          <w:sz w:val="24"/>
          <w:szCs w:val="24"/>
        </w:rPr>
      </w:pPr>
    </w:p>
    <w:p w:rsidR="00D425C7" w:rsidRDefault="00D425C7" w:rsidP="00D425C7">
      <w:pPr>
        <w:pStyle w:val="Overskrift2"/>
      </w:pPr>
      <w:r>
        <w:t>Bekjennelsen</w:t>
      </w:r>
    </w:p>
    <w:p w:rsidR="00D425C7" w:rsidRDefault="00D425C7" w:rsidP="007715ED">
      <w:pPr>
        <w:pStyle w:val="Ingenmellomrom"/>
        <w:rPr>
          <w:rFonts w:ascii="Courier New" w:hAnsi="Courier New" w:cs="Courier New"/>
          <w:sz w:val="24"/>
          <w:szCs w:val="24"/>
        </w:rPr>
      </w:pPr>
      <w:r w:rsidRPr="007715ED">
        <w:rPr>
          <w:rFonts w:ascii="Courier New" w:hAnsi="Courier New" w:cs="Courier New"/>
          <w:sz w:val="24"/>
          <w:szCs w:val="24"/>
        </w:rPr>
        <w:t>Den apo</w:t>
      </w:r>
      <w:r w:rsidR="003F6F67">
        <w:rPr>
          <w:rFonts w:ascii="Courier New" w:hAnsi="Courier New" w:cs="Courier New"/>
          <w:sz w:val="24"/>
          <w:szCs w:val="24"/>
        </w:rPr>
        <w:t>stoliske trosbekjennelsen er svært knapp, men viktig i vår sammenheng i beskrivelsen av kirken</w:t>
      </w:r>
      <w:r w:rsidRPr="007715ED">
        <w:rPr>
          <w:rFonts w:ascii="Courier New" w:hAnsi="Courier New" w:cs="Courier New"/>
          <w:sz w:val="24"/>
          <w:szCs w:val="24"/>
        </w:rPr>
        <w:t>. To ord beskriver den: «hellig» og «allmenn». At kirken er allmenn betyr at den er for alle</w:t>
      </w:r>
      <w:r w:rsidR="007715ED" w:rsidRPr="007715ED">
        <w:rPr>
          <w:rFonts w:ascii="Courier New" w:hAnsi="Courier New" w:cs="Courier New"/>
          <w:sz w:val="24"/>
          <w:szCs w:val="24"/>
        </w:rPr>
        <w:t>. En kirke kan ikke isolere seg.</w:t>
      </w:r>
      <w:r w:rsidR="007715ED">
        <w:rPr>
          <w:rFonts w:ascii="Courier New" w:hAnsi="Courier New" w:cs="Courier New"/>
          <w:sz w:val="24"/>
          <w:szCs w:val="24"/>
        </w:rPr>
        <w:t xml:space="preserve"> Vi bekjenner det hver søndag.</w:t>
      </w:r>
    </w:p>
    <w:p w:rsidR="00F108D3" w:rsidRDefault="00F108D3" w:rsidP="007715ED">
      <w:pPr>
        <w:pStyle w:val="Ingenmellomrom"/>
        <w:rPr>
          <w:rFonts w:ascii="Courier New" w:hAnsi="Courier New" w:cs="Courier New"/>
          <w:sz w:val="24"/>
          <w:szCs w:val="24"/>
        </w:rPr>
      </w:pPr>
    </w:p>
    <w:p w:rsidR="00F108D3" w:rsidRDefault="00F108D3" w:rsidP="00F108D3">
      <w:pPr>
        <w:pStyle w:val="Overskrift2"/>
      </w:pPr>
      <w:r>
        <w:t>Hvorfor Dnk?</w:t>
      </w:r>
    </w:p>
    <w:p w:rsidR="00F108D3" w:rsidRDefault="00F108D3" w:rsidP="00F108D3">
      <w:pPr>
        <w:pStyle w:val="Ingenmellomrom"/>
        <w:rPr>
          <w:rFonts w:ascii="Courier New" w:hAnsi="Courier New" w:cs="Courier New"/>
          <w:sz w:val="24"/>
          <w:szCs w:val="24"/>
        </w:rPr>
      </w:pPr>
      <w:r>
        <w:rPr>
          <w:rFonts w:ascii="Courier New" w:hAnsi="Courier New" w:cs="Courier New"/>
          <w:sz w:val="24"/>
          <w:szCs w:val="24"/>
        </w:rPr>
        <w:t>Er det ikke mer naturlig at</w:t>
      </w:r>
      <w:r w:rsidR="00347537">
        <w:rPr>
          <w:rFonts w:ascii="Courier New" w:hAnsi="Courier New" w:cs="Courier New"/>
          <w:sz w:val="24"/>
          <w:szCs w:val="24"/>
        </w:rPr>
        <w:t xml:space="preserve"> andre tar seg av inkluderingen?</w:t>
      </w:r>
    </w:p>
    <w:p w:rsidR="00F108D3" w:rsidRDefault="00F108D3" w:rsidP="00F108D3">
      <w:pPr>
        <w:pStyle w:val="Ingenmellomrom"/>
        <w:rPr>
          <w:rFonts w:ascii="Courier New" w:hAnsi="Courier New" w:cs="Courier New"/>
          <w:sz w:val="24"/>
          <w:szCs w:val="24"/>
        </w:rPr>
      </w:pPr>
      <w:r>
        <w:rPr>
          <w:rFonts w:ascii="Courier New" w:hAnsi="Courier New" w:cs="Courier New"/>
          <w:sz w:val="24"/>
          <w:szCs w:val="24"/>
        </w:rPr>
        <w:t>For det første er de f</w:t>
      </w:r>
      <w:r w:rsidR="00CF411A">
        <w:rPr>
          <w:rFonts w:ascii="Courier New" w:hAnsi="Courier New" w:cs="Courier New"/>
          <w:sz w:val="24"/>
          <w:szCs w:val="24"/>
        </w:rPr>
        <w:t>ærreste lutheranere. D</w:t>
      </w:r>
      <w:r>
        <w:rPr>
          <w:rFonts w:ascii="Courier New" w:hAnsi="Courier New" w:cs="Courier New"/>
          <w:sz w:val="24"/>
          <w:szCs w:val="24"/>
        </w:rPr>
        <w:t xml:space="preserve">et </w:t>
      </w:r>
      <w:r w:rsidR="00CF411A">
        <w:rPr>
          <w:rFonts w:ascii="Courier New" w:hAnsi="Courier New" w:cs="Courier New"/>
          <w:sz w:val="24"/>
          <w:szCs w:val="24"/>
        </w:rPr>
        <w:t xml:space="preserve">er for eksempel </w:t>
      </w:r>
      <w:r>
        <w:rPr>
          <w:rFonts w:ascii="Courier New" w:hAnsi="Courier New" w:cs="Courier New"/>
          <w:sz w:val="24"/>
          <w:szCs w:val="24"/>
        </w:rPr>
        <w:t>naturlig at burmesere går til baptistene. Kaldeere fra Irak til den katolske kirke osv. I tillegg har vi alle migrantkirkene. Det er klart at for mange er det helt naturlig og riktig.</w:t>
      </w:r>
    </w:p>
    <w:p w:rsidR="00F108D3" w:rsidRDefault="00F108D3" w:rsidP="00F108D3">
      <w:pPr>
        <w:pStyle w:val="Ingenmellomrom"/>
        <w:rPr>
          <w:rFonts w:ascii="Courier New" w:hAnsi="Courier New" w:cs="Courier New"/>
          <w:sz w:val="24"/>
          <w:szCs w:val="24"/>
        </w:rPr>
      </w:pPr>
    </w:p>
    <w:p w:rsidR="00F108D3" w:rsidRDefault="00F108D3" w:rsidP="00F108D3">
      <w:pPr>
        <w:pStyle w:val="Ingenmellomrom"/>
        <w:rPr>
          <w:rFonts w:ascii="Courier New" w:hAnsi="Courier New" w:cs="Courier New"/>
          <w:sz w:val="24"/>
          <w:szCs w:val="24"/>
        </w:rPr>
      </w:pPr>
      <w:r>
        <w:rPr>
          <w:rFonts w:ascii="Courier New" w:hAnsi="Courier New" w:cs="Courier New"/>
          <w:sz w:val="24"/>
          <w:szCs w:val="24"/>
        </w:rPr>
        <w:t>Samtidig er det for meg tre grunner til at vi i Dnk ikke kan avskrive oss dette ansvaret.</w:t>
      </w:r>
    </w:p>
    <w:p w:rsidR="00F108D3" w:rsidRDefault="00F108D3" w:rsidP="00F108D3">
      <w:pPr>
        <w:pStyle w:val="Ingenmellomrom"/>
        <w:rPr>
          <w:rFonts w:ascii="Courier New" w:hAnsi="Courier New" w:cs="Courier New"/>
          <w:sz w:val="24"/>
          <w:szCs w:val="24"/>
        </w:rPr>
      </w:pPr>
    </w:p>
    <w:p w:rsidR="00F108D3" w:rsidRDefault="00F108D3" w:rsidP="00F108D3">
      <w:pPr>
        <w:pStyle w:val="Ingenmellomrom"/>
        <w:rPr>
          <w:rFonts w:ascii="Courier New" w:hAnsi="Courier New" w:cs="Courier New"/>
          <w:sz w:val="24"/>
          <w:szCs w:val="24"/>
        </w:rPr>
      </w:pPr>
      <w:r>
        <w:rPr>
          <w:rFonts w:ascii="Courier New" w:hAnsi="Courier New" w:cs="Courier New"/>
          <w:sz w:val="24"/>
          <w:szCs w:val="24"/>
        </w:rPr>
        <w:t>For det første er det mange steder hvor det hverken finnes migrantkirker eller andre kirkesamfunn. Svært mange av flyktningene bor i distriktene.</w:t>
      </w:r>
    </w:p>
    <w:p w:rsidR="00F108D3" w:rsidRDefault="00F108D3" w:rsidP="00F108D3">
      <w:pPr>
        <w:pStyle w:val="Ingenmellomrom"/>
        <w:rPr>
          <w:rFonts w:ascii="Courier New" w:hAnsi="Courier New" w:cs="Courier New"/>
          <w:sz w:val="24"/>
          <w:szCs w:val="24"/>
        </w:rPr>
      </w:pPr>
    </w:p>
    <w:p w:rsidR="00F108D3" w:rsidRDefault="00F108D3" w:rsidP="00F108D3">
      <w:pPr>
        <w:pStyle w:val="Ingenmellomrom"/>
        <w:rPr>
          <w:rFonts w:ascii="Courier New" w:hAnsi="Courier New" w:cs="Courier New"/>
          <w:sz w:val="24"/>
          <w:szCs w:val="24"/>
        </w:rPr>
      </w:pPr>
      <w:r>
        <w:rPr>
          <w:rFonts w:ascii="Courier New" w:hAnsi="Courier New" w:cs="Courier New"/>
          <w:sz w:val="24"/>
          <w:szCs w:val="24"/>
        </w:rPr>
        <w:t>For det andre er det en del mig</w:t>
      </w:r>
      <w:r w:rsidR="00754227">
        <w:rPr>
          <w:rFonts w:ascii="Courier New" w:hAnsi="Courier New" w:cs="Courier New"/>
          <w:sz w:val="24"/>
          <w:szCs w:val="24"/>
        </w:rPr>
        <w:t xml:space="preserve">ranter </w:t>
      </w:r>
      <w:r w:rsidR="00061D22">
        <w:rPr>
          <w:rFonts w:ascii="Courier New" w:hAnsi="Courier New" w:cs="Courier New"/>
          <w:sz w:val="24"/>
          <w:szCs w:val="24"/>
        </w:rPr>
        <w:t xml:space="preserve">som </w:t>
      </w:r>
      <w:r w:rsidR="00754227">
        <w:rPr>
          <w:rFonts w:ascii="Courier New" w:hAnsi="Courier New" w:cs="Courier New"/>
          <w:sz w:val="24"/>
          <w:szCs w:val="24"/>
        </w:rPr>
        <w:t>av forskjellige årsaker h</w:t>
      </w:r>
      <w:r>
        <w:rPr>
          <w:rFonts w:ascii="Courier New" w:hAnsi="Courier New" w:cs="Courier New"/>
          <w:sz w:val="24"/>
          <w:szCs w:val="24"/>
        </w:rPr>
        <w:t>elt bevisst ikke</w:t>
      </w:r>
      <w:r w:rsidRPr="00754227">
        <w:rPr>
          <w:rFonts w:ascii="Courier New" w:hAnsi="Courier New" w:cs="Courier New"/>
          <w:sz w:val="24"/>
          <w:szCs w:val="24"/>
        </w:rPr>
        <w:t xml:space="preserve"> </w:t>
      </w:r>
      <w:r w:rsidR="00DB4255" w:rsidRPr="00754227">
        <w:rPr>
          <w:rFonts w:ascii="Courier New" w:hAnsi="Courier New" w:cs="Courier New"/>
          <w:sz w:val="24"/>
          <w:szCs w:val="24"/>
        </w:rPr>
        <w:t>ønsker</w:t>
      </w:r>
      <w:r w:rsidR="00754227" w:rsidRPr="00754227">
        <w:rPr>
          <w:rFonts w:ascii="Courier New" w:hAnsi="Courier New" w:cs="Courier New"/>
          <w:sz w:val="24"/>
          <w:szCs w:val="24"/>
        </w:rPr>
        <w:t xml:space="preserve"> </w:t>
      </w:r>
      <w:r>
        <w:rPr>
          <w:rFonts w:ascii="Courier New" w:hAnsi="Courier New" w:cs="Courier New"/>
          <w:sz w:val="24"/>
          <w:szCs w:val="24"/>
        </w:rPr>
        <w:t xml:space="preserve">å være med i en migrantkirke. </w:t>
      </w:r>
      <w:r w:rsidR="00754227">
        <w:rPr>
          <w:rFonts w:ascii="Courier New" w:hAnsi="Courier New" w:cs="Courier New"/>
          <w:sz w:val="24"/>
          <w:szCs w:val="24"/>
        </w:rPr>
        <w:t>Det kan være spenninger innad i migrantmenigheten, eller et ønske om å b</w:t>
      </w:r>
      <w:r w:rsidR="00302825">
        <w:rPr>
          <w:rFonts w:ascii="Courier New" w:hAnsi="Courier New" w:cs="Courier New"/>
          <w:sz w:val="24"/>
          <w:szCs w:val="24"/>
        </w:rPr>
        <w:t>l</w:t>
      </w:r>
      <w:r w:rsidR="00754227">
        <w:rPr>
          <w:rFonts w:ascii="Courier New" w:hAnsi="Courier New" w:cs="Courier New"/>
          <w:sz w:val="24"/>
          <w:szCs w:val="24"/>
        </w:rPr>
        <w:t xml:space="preserve">i inkludert i det norske samfunnet. </w:t>
      </w:r>
      <w:r>
        <w:rPr>
          <w:rFonts w:ascii="Courier New" w:hAnsi="Courier New" w:cs="Courier New"/>
          <w:sz w:val="24"/>
          <w:szCs w:val="24"/>
        </w:rPr>
        <w:t>De må ha et sted hvor de kan gå</w:t>
      </w:r>
      <w:r w:rsidR="00DB21F3">
        <w:rPr>
          <w:rFonts w:ascii="Courier New" w:hAnsi="Courier New" w:cs="Courier New"/>
          <w:sz w:val="24"/>
          <w:szCs w:val="24"/>
        </w:rPr>
        <w:t>.</w:t>
      </w:r>
    </w:p>
    <w:p w:rsidR="00F108D3" w:rsidRDefault="00F108D3" w:rsidP="00F108D3">
      <w:pPr>
        <w:pStyle w:val="Ingenmellomrom"/>
        <w:rPr>
          <w:rFonts w:ascii="Courier New" w:hAnsi="Courier New" w:cs="Courier New"/>
          <w:sz w:val="24"/>
          <w:szCs w:val="24"/>
        </w:rPr>
      </w:pPr>
    </w:p>
    <w:p w:rsidR="00F108D3" w:rsidRDefault="00F108D3" w:rsidP="00F108D3">
      <w:pPr>
        <w:pStyle w:val="Ingenmellomrom"/>
        <w:rPr>
          <w:rFonts w:ascii="Courier New" w:hAnsi="Courier New" w:cs="Courier New"/>
          <w:sz w:val="24"/>
          <w:szCs w:val="24"/>
        </w:rPr>
      </w:pPr>
      <w:r>
        <w:rPr>
          <w:rFonts w:ascii="Courier New" w:hAnsi="Courier New" w:cs="Courier New"/>
          <w:sz w:val="24"/>
          <w:szCs w:val="24"/>
        </w:rPr>
        <w:t>For det tredje og kanskje det viktigste: Hen</w:t>
      </w:r>
      <w:r w:rsidR="004B79F0">
        <w:rPr>
          <w:rFonts w:ascii="Courier New" w:hAnsi="Courier New" w:cs="Courier New"/>
          <w:sz w:val="24"/>
          <w:szCs w:val="24"/>
        </w:rPr>
        <w:t>synet til barna og ikke minst andre</w:t>
      </w:r>
      <w:r>
        <w:rPr>
          <w:rFonts w:ascii="Courier New" w:hAnsi="Courier New" w:cs="Courier New"/>
          <w:sz w:val="24"/>
          <w:szCs w:val="24"/>
        </w:rPr>
        <w:t xml:space="preserve"> generasjon. De må få tilbudet om å være med på trosopplæringen. Dette må selvfølgelig avklares med migrantmenigheten. Flere av migrantkirkene ha</w:t>
      </w:r>
      <w:r w:rsidR="00754227">
        <w:rPr>
          <w:rFonts w:ascii="Courier New" w:hAnsi="Courier New" w:cs="Courier New"/>
          <w:sz w:val="24"/>
          <w:szCs w:val="24"/>
        </w:rPr>
        <w:t xml:space="preserve">r også et kirkespråk som </w:t>
      </w:r>
      <w:r w:rsidR="004B79F0">
        <w:rPr>
          <w:rFonts w:ascii="Courier New" w:hAnsi="Courier New" w:cs="Courier New"/>
          <w:sz w:val="24"/>
          <w:szCs w:val="24"/>
        </w:rPr>
        <w:t>ikke andre</w:t>
      </w:r>
      <w:r>
        <w:rPr>
          <w:rFonts w:ascii="Courier New" w:hAnsi="Courier New" w:cs="Courier New"/>
          <w:sz w:val="24"/>
          <w:szCs w:val="24"/>
        </w:rPr>
        <w:t xml:space="preserve"> generasjon forstår. Ortodokse</w:t>
      </w:r>
      <w:r w:rsidR="001972DA">
        <w:rPr>
          <w:rFonts w:ascii="Courier New" w:hAnsi="Courier New" w:cs="Courier New"/>
          <w:sz w:val="24"/>
          <w:szCs w:val="24"/>
        </w:rPr>
        <w:t>,</w:t>
      </w:r>
      <w:r w:rsidR="00754227">
        <w:rPr>
          <w:rFonts w:ascii="Courier New" w:hAnsi="Courier New" w:cs="Courier New"/>
          <w:sz w:val="24"/>
          <w:szCs w:val="24"/>
        </w:rPr>
        <w:t xml:space="preserve"> eritreiske og etiopiske kirker</w:t>
      </w:r>
      <w:r>
        <w:rPr>
          <w:rFonts w:ascii="Courier New" w:hAnsi="Courier New" w:cs="Courier New"/>
          <w:sz w:val="24"/>
          <w:szCs w:val="24"/>
        </w:rPr>
        <w:t xml:space="preserve"> kan f.eks. bruke «gize». </w:t>
      </w:r>
    </w:p>
    <w:p w:rsidR="00F108D3" w:rsidRDefault="00F108D3" w:rsidP="00F108D3">
      <w:pPr>
        <w:pStyle w:val="Ingenmellomrom"/>
        <w:rPr>
          <w:rFonts w:ascii="Courier New" w:hAnsi="Courier New" w:cs="Courier New"/>
          <w:sz w:val="24"/>
          <w:szCs w:val="24"/>
        </w:rPr>
      </w:pPr>
    </w:p>
    <w:p w:rsidR="00FA2BFD" w:rsidRDefault="001F4EB5" w:rsidP="00FA2BFD">
      <w:pPr>
        <w:pStyle w:val="Ingenmellomrom"/>
        <w:rPr>
          <w:rFonts w:ascii="Courier New" w:hAnsi="Courier New" w:cs="Courier New"/>
          <w:sz w:val="24"/>
          <w:szCs w:val="24"/>
        </w:rPr>
      </w:pPr>
      <w:r>
        <w:rPr>
          <w:rFonts w:ascii="Courier New" w:hAnsi="Courier New" w:cs="Courier New"/>
          <w:sz w:val="24"/>
          <w:szCs w:val="24"/>
        </w:rPr>
        <w:t xml:space="preserve">Det er </w:t>
      </w:r>
      <w:r w:rsidR="00FA2BFD">
        <w:rPr>
          <w:rFonts w:ascii="Courier New" w:hAnsi="Courier New" w:cs="Courier New"/>
          <w:sz w:val="24"/>
          <w:szCs w:val="24"/>
        </w:rPr>
        <w:t>interessant å lese Kari Fure</w:t>
      </w:r>
      <w:r w:rsidR="00754227">
        <w:rPr>
          <w:rFonts w:ascii="Courier New" w:hAnsi="Courier New" w:cs="Courier New"/>
          <w:sz w:val="24"/>
          <w:szCs w:val="24"/>
        </w:rPr>
        <w:t>s bok</w:t>
      </w:r>
      <w:r w:rsidR="00F108D3">
        <w:rPr>
          <w:rFonts w:ascii="Courier New" w:hAnsi="Courier New" w:cs="Courier New"/>
          <w:sz w:val="24"/>
          <w:szCs w:val="24"/>
        </w:rPr>
        <w:t xml:space="preserve"> </w:t>
      </w:r>
      <w:r w:rsidR="00FA2BFD">
        <w:rPr>
          <w:rFonts w:ascii="Courier New" w:hAnsi="Courier New" w:cs="Courier New"/>
          <w:sz w:val="24"/>
          <w:szCs w:val="24"/>
        </w:rPr>
        <w:t>«Flukten fra Syria og Irak». Hun besøker den assyriske kirken i Sveri</w:t>
      </w:r>
      <w:r>
        <w:rPr>
          <w:rFonts w:ascii="Courier New" w:hAnsi="Courier New" w:cs="Courier New"/>
          <w:sz w:val="24"/>
          <w:szCs w:val="24"/>
        </w:rPr>
        <w:t>g</w:t>
      </w:r>
      <w:r w:rsidR="009E130E">
        <w:rPr>
          <w:rFonts w:ascii="Courier New" w:hAnsi="Courier New" w:cs="Courier New"/>
          <w:sz w:val="24"/>
          <w:szCs w:val="24"/>
        </w:rPr>
        <w:t>e. Her har</w:t>
      </w:r>
      <w:r w:rsidR="00FA2BFD">
        <w:rPr>
          <w:rFonts w:ascii="Courier New" w:hAnsi="Courier New" w:cs="Courier New"/>
          <w:sz w:val="24"/>
          <w:szCs w:val="24"/>
        </w:rPr>
        <w:t xml:space="preserve"> mange assy</w:t>
      </w:r>
      <w:r>
        <w:rPr>
          <w:rFonts w:ascii="Courier New" w:hAnsi="Courier New" w:cs="Courier New"/>
          <w:sz w:val="24"/>
          <w:szCs w:val="24"/>
        </w:rPr>
        <w:t xml:space="preserve">rere fra Irak har slått seg ned. </w:t>
      </w:r>
      <w:r w:rsidR="00FA2BFD">
        <w:rPr>
          <w:rFonts w:ascii="Courier New" w:hAnsi="Courier New" w:cs="Courier New"/>
          <w:sz w:val="24"/>
          <w:szCs w:val="24"/>
        </w:rPr>
        <w:t>Syriske barn kommer til kirken på kveldene: I et intervju svarer en sentral person i kirken:</w:t>
      </w:r>
    </w:p>
    <w:p w:rsidR="00FA2BFD" w:rsidRDefault="00FA2BFD" w:rsidP="00FA2BFD">
      <w:pPr>
        <w:pStyle w:val="Ingenmellomrom"/>
        <w:ind w:left="708"/>
        <w:rPr>
          <w:rFonts w:ascii="Courier New" w:hAnsi="Courier New" w:cs="Courier New"/>
          <w:sz w:val="24"/>
          <w:szCs w:val="24"/>
        </w:rPr>
      </w:pPr>
      <w:r>
        <w:rPr>
          <w:rFonts w:ascii="Courier New" w:hAnsi="Courier New" w:cs="Courier New"/>
          <w:sz w:val="24"/>
          <w:szCs w:val="24"/>
        </w:rPr>
        <w:t>«Mange syrianere orker ikke lære språket. Det er dumt. Til sl</w:t>
      </w:r>
      <w:r w:rsidR="00A624C3">
        <w:rPr>
          <w:rFonts w:ascii="Courier New" w:hAnsi="Courier New" w:cs="Courier New"/>
          <w:sz w:val="24"/>
          <w:szCs w:val="24"/>
        </w:rPr>
        <w:t>utt er det ingen som snakker der</w:t>
      </w:r>
      <w:r>
        <w:rPr>
          <w:rFonts w:ascii="Courier New" w:hAnsi="Courier New" w:cs="Courier New"/>
          <w:sz w:val="24"/>
          <w:szCs w:val="24"/>
        </w:rPr>
        <w:t>», sier hun (s. 243)</w:t>
      </w:r>
      <w:r w:rsidR="002F5872">
        <w:rPr>
          <w:rFonts w:ascii="Courier New" w:hAnsi="Courier New" w:cs="Courier New"/>
          <w:sz w:val="24"/>
          <w:szCs w:val="24"/>
        </w:rPr>
        <w:t>.</w:t>
      </w:r>
    </w:p>
    <w:p w:rsidR="00FA2BFD" w:rsidRDefault="00FA2BFD" w:rsidP="00FA2BFD">
      <w:pPr>
        <w:pStyle w:val="Ingenmellomrom"/>
        <w:rPr>
          <w:rFonts w:ascii="Courier New" w:hAnsi="Courier New" w:cs="Courier New"/>
          <w:sz w:val="24"/>
          <w:szCs w:val="24"/>
        </w:rPr>
      </w:pPr>
    </w:p>
    <w:p w:rsidR="00FA2BFD" w:rsidRDefault="002F5872" w:rsidP="00FA2BFD">
      <w:pPr>
        <w:pStyle w:val="Ingenmellomrom"/>
        <w:rPr>
          <w:rFonts w:ascii="Courier New" w:hAnsi="Courier New" w:cs="Courier New"/>
          <w:sz w:val="24"/>
          <w:szCs w:val="24"/>
        </w:rPr>
      </w:pPr>
      <w:r>
        <w:rPr>
          <w:rFonts w:ascii="Courier New" w:hAnsi="Courier New" w:cs="Courier New"/>
          <w:sz w:val="24"/>
          <w:szCs w:val="24"/>
        </w:rPr>
        <w:t xml:space="preserve">Poenget er at </w:t>
      </w:r>
      <w:r w:rsidR="007B4524">
        <w:rPr>
          <w:rFonts w:ascii="Courier New" w:hAnsi="Courier New" w:cs="Courier New"/>
          <w:sz w:val="24"/>
          <w:szCs w:val="24"/>
        </w:rPr>
        <w:t xml:space="preserve">andre </w:t>
      </w:r>
      <w:r w:rsidR="00FA2BFD">
        <w:rPr>
          <w:rFonts w:ascii="Courier New" w:hAnsi="Courier New" w:cs="Courier New"/>
          <w:sz w:val="24"/>
          <w:szCs w:val="24"/>
        </w:rPr>
        <w:t xml:space="preserve">generasjon </w:t>
      </w:r>
      <w:r w:rsidR="001F4EB5">
        <w:rPr>
          <w:rFonts w:ascii="Courier New" w:hAnsi="Courier New" w:cs="Courier New"/>
          <w:sz w:val="24"/>
          <w:szCs w:val="24"/>
        </w:rPr>
        <w:t xml:space="preserve">ikke </w:t>
      </w:r>
      <w:r w:rsidR="00FA2BFD">
        <w:rPr>
          <w:rFonts w:ascii="Courier New" w:hAnsi="Courier New" w:cs="Courier New"/>
          <w:sz w:val="24"/>
          <w:szCs w:val="24"/>
        </w:rPr>
        <w:t xml:space="preserve">får den opplæringen </w:t>
      </w:r>
      <w:r w:rsidR="001F4EB5">
        <w:rPr>
          <w:rFonts w:ascii="Courier New" w:hAnsi="Courier New" w:cs="Courier New"/>
          <w:sz w:val="24"/>
          <w:szCs w:val="24"/>
        </w:rPr>
        <w:t xml:space="preserve">i den kristne tro </w:t>
      </w:r>
      <w:r w:rsidR="00FA2BFD">
        <w:rPr>
          <w:rFonts w:ascii="Courier New" w:hAnsi="Courier New" w:cs="Courier New"/>
          <w:sz w:val="24"/>
          <w:szCs w:val="24"/>
        </w:rPr>
        <w:t xml:space="preserve">de trenger fordi ikke forstår hva som foregår i kirken. </w:t>
      </w:r>
      <w:r w:rsidR="008E1EDE">
        <w:rPr>
          <w:rFonts w:ascii="Courier New" w:hAnsi="Courier New" w:cs="Courier New"/>
          <w:sz w:val="24"/>
          <w:szCs w:val="24"/>
        </w:rPr>
        <w:t>Derfor er det så viktig at andre</w:t>
      </w:r>
      <w:r w:rsidR="00FA2BFD">
        <w:rPr>
          <w:rFonts w:ascii="Courier New" w:hAnsi="Courier New" w:cs="Courier New"/>
          <w:sz w:val="24"/>
          <w:szCs w:val="24"/>
        </w:rPr>
        <w:t xml:space="preserve"> generasjon blir nådd.</w:t>
      </w:r>
    </w:p>
    <w:p w:rsidR="00FA2BFD" w:rsidRPr="00F108D3" w:rsidRDefault="00FA2BFD" w:rsidP="00F108D3">
      <w:pPr>
        <w:pStyle w:val="Ingenmellomrom"/>
        <w:rPr>
          <w:rFonts w:ascii="Courier New" w:hAnsi="Courier New" w:cs="Courier New"/>
          <w:sz w:val="24"/>
          <w:szCs w:val="24"/>
        </w:rPr>
      </w:pPr>
    </w:p>
    <w:p w:rsidR="006E51B9" w:rsidRDefault="000A7997" w:rsidP="007715ED">
      <w:pPr>
        <w:pStyle w:val="Overskrift1"/>
      </w:pPr>
      <w:r>
        <w:t xml:space="preserve">Hvordan </w:t>
      </w:r>
      <w:r w:rsidR="006E3D2A">
        <w:t>inkludere</w:t>
      </w:r>
      <w:r>
        <w:t>:</w:t>
      </w:r>
      <w:r w:rsidR="007715ED">
        <w:t xml:space="preserve"> </w:t>
      </w:r>
      <w:r w:rsidR="006E51B9">
        <w:t>Egne erfaringer</w:t>
      </w:r>
    </w:p>
    <w:p w:rsidR="00FA2BFD" w:rsidRDefault="001F4EB5" w:rsidP="00FA2BFD">
      <w:pPr>
        <w:pStyle w:val="Ingenmellomrom"/>
        <w:rPr>
          <w:rFonts w:ascii="Courier New" w:hAnsi="Courier New" w:cs="Courier New"/>
          <w:sz w:val="24"/>
          <w:szCs w:val="24"/>
        </w:rPr>
      </w:pPr>
      <w:r>
        <w:rPr>
          <w:rFonts w:ascii="Courier New" w:hAnsi="Courier New" w:cs="Courier New"/>
          <w:sz w:val="24"/>
          <w:szCs w:val="24"/>
        </w:rPr>
        <w:t>Det f</w:t>
      </w:r>
      <w:r w:rsidR="00FA2BFD">
        <w:rPr>
          <w:rFonts w:ascii="Courier New" w:hAnsi="Courier New" w:cs="Courier New"/>
          <w:sz w:val="24"/>
          <w:szCs w:val="24"/>
        </w:rPr>
        <w:t>innes ingen fasit. Vei</w:t>
      </w:r>
      <w:r>
        <w:rPr>
          <w:rFonts w:ascii="Courier New" w:hAnsi="Courier New" w:cs="Courier New"/>
          <w:sz w:val="24"/>
          <w:szCs w:val="24"/>
        </w:rPr>
        <w:t>en blir til mens vi går den. Nøkkelen</w:t>
      </w:r>
      <w:r w:rsidR="00FA2BFD">
        <w:rPr>
          <w:rFonts w:ascii="Courier New" w:hAnsi="Courier New" w:cs="Courier New"/>
          <w:sz w:val="24"/>
          <w:szCs w:val="24"/>
        </w:rPr>
        <w:t xml:space="preserve"> </w:t>
      </w:r>
      <w:r>
        <w:rPr>
          <w:rFonts w:ascii="Courier New" w:hAnsi="Courier New" w:cs="Courier New"/>
          <w:sz w:val="24"/>
          <w:szCs w:val="24"/>
        </w:rPr>
        <w:t xml:space="preserve">til å lykkes </w:t>
      </w:r>
      <w:r w:rsidR="00FA2BFD">
        <w:rPr>
          <w:rFonts w:ascii="Courier New" w:hAnsi="Courier New" w:cs="Courier New"/>
          <w:sz w:val="24"/>
          <w:szCs w:val="24"/>
        </w:rPr>
        <w:t>er ønsket og viljen</w:t>
      </w:r>
      <w:r>
        <w:rPr>
          <w:rFonts w:ascii="Courier New" w:hAnsi="Courier New" w:cs="Courier New"/>
          <w:sz w:val="24"/>
          <w:szCs w:val="24"/>
        </w:rPr>
        <w:t xml:space="preserve"> til å inkludere</w:t>
      </w:r>
      <w:r w:rsidR="00FA2BFD">
        <w:rPr>
          <w:rFonts w:ascii="Courier New" w:hAnsi="Courier New" w:cs="Courier New"/>
          <w:sz w:val="24"/>
          <w:szCs w:val="24"/>
        </w:rPr>
        <w:t xml:space="preserve">. </w:t>
      </w:r>
      <w:r>
        <w:rPr>
          <w:rFonts w:ascii="Courier New" w:hAnsi="Courier New" w:cs="Courier New"/>
          <w:sz w:val="24"/>
          <w:szCs w:val="24"/>
        </w:rPr>
        <w:t>La meg kort og stikkordsmessig dele noen av mine erfaringer.</w:t>
      </w:r>
    </w:p>
    <w:p w:rsidR="00FA2BFD" w:rsidRDefault="00FA2BFD" w:rsidP="00FA2BFD">
      <w:pPr>
        <w:pStyle w:val="Ingenmellomrom"/>
        <w:rPr>
          <w:rFonts w:ascii="Courier New" w:hAnsi="Courier New" w:cs="Courier New"/>
          <w:sz w:val="24"/>
          <w:szCs w:val="24"/>
        </w:rPr>
      </w:pPr>
    </w:p>
    <w:p w:rsidR="00FA2BFD" w:rsidRDefault="00FA2BFD" w:rsidP="00FA2BFD">
      <w:pPr>
        <w:pStyle w:val="Ingenmellomrom"/>
        <w:rPr>
          <w:rFonts w:ascii="Courier New" w:hAnsi="Courier New" w:cs="Courier New"/>
          <w:sz w:val="24"/>
          <w:szCs w:val="24"/>
        </w:rPr>
      </w:pPr>
      <w:r>
        <w:rPr>
          <w:rFonts w:ascii="Courier New" w:hAnsi="Courier New" w:cs="Courier New"/>
          <w:sz w:val="24"/>
          <w:szCs w:val="24"/>
        </w:rPr>
        <w:t>For det første er det vi som må ta initiativet. Vi må ikke sitte og vente</w:t>
      </w:r>
      <w:r w:rsidR="001F4EB5">
        <w:rPr>
          <w:rFonts w:ascii="Courier New" w:hAnsi="Courier New" w:cs="Courier New"/>
          <w:sz w:val="24"/>
          <w:szCs w:val="24"/>
        </w:rPr>
        <w:t xml:space="preserve"> på at våre nye landsmenn skal komme til oss</w:t>
      </w:r>
      <w:r>
        <w:rPr>
          <w:rFonts w:ascii="Courier New" w:hAnsi="Courier New" w:cs="Courier New"/>
          <w:sz w:val="24"/>
          <w:szCs w:val="24"/>
        </w:rPr>
        <w:t xml:space="preserve">. Vi møtes som </w:t>
      </w:r>
      <w:r w:rsidR="001F4EB5">
        <w:rPr>
          <w:rFonts w:ascii="Courier New" w:hAnsi="Courier New" w:cs="Courier New"/>
          <w:sz w:val="24"/>
          <w:szCs w:val="24"/>
        </w:rPr>
        <w:t xml:space="preserve">likeverdige </w:t>
      </w:r>
      <w:r>
        <w:rPr>
          <w:rFonts w:ascii="Courier New" w:hAnsi="Courier New" w:cs="Courier New"/>
          <w:sz w:val="24"/>
          <w:szCs w:val="24"/>
        </w:rPr>
        <w:t xml:space="preserve">brødre og søstre, men </w:t>
      </w:r>
      <w:r w:rsidR="001F4EB5">
        <w:rPr>
          <w:rFonts w:ascii="Courier New" w:hAnsi="Courier New" w:cs="Courier New"/>
          <w:sz w:val="24"/>
          <w:szCs w:val="24"/>
        </w:rPr>
        <w:t xml:space="preserve">det er </w:t>
      </w:r>
      <w:r>
        <w:rPr>
          <w:rFonts w:ascii="Courier New" w:hAnsi="Courier New" w:cs="Courier New"/>
          <w:sz w:val="24"/>
          <w:szCs w:val="24"/>
        </w:rPr>
        <w:t xml:space="preserve">vi </w:t>
      </w:r>
      <w:r w:rsidR="001F4EB5">
        <w:rPr>
          <w:rFonts w:ascii="Courier New" w:hAnsi="Courier New" w:cs="Courier New"/>
          <w:sz w:val="24"/>
          <w:szCs w:val="24"/>
        </w:rPr>
        <w:t xml:space="preserve">som </w:t>
      </w:r>
      <w:r>
        <w:rPr>
          <w:rFonts w:ascii="Courier New" w:hAnsi="Courier New" w:cs="Courier New"/>
          <w:sz w:val="24"/>
          <w:szCs w:val="24"/>
        </w:rPr>
        <w:t xml:space="preserve">har </w:t>
      </w:r>
      <w:r w:rsidR="001F4EB5">
        <w:rPr>
          <w:rFonts w:ascii="Courier New" w:hAnsi="Courier New" w:cs="Courier New"/>
          <w:sz w:val="24"/>
          <w:szCs w:val="24"/>
        </w:rPr>
        <w:t>vokst opp her i landet som har ansvaret for å opprette</w:t>
      </w:r>
      <w:r>
        <w:rPr>
          <w:rFonts w:ascii="Courier New" w:hAnsi="Courier New" w:cs="Courier New"/>
          <w:sz w:val="24"/>
          <w:szCs w:val="24"/>
        </w:rPr>
        <w:t xml:space="preserve"> kontakt.</w:t>
      </w:r>
    </w:p>
    <w:p w:rsidR="00FA2BFD" w:rsidRDefault="00FA2BFD" w:rsidP="00FA2BFD">
      <w:pPr>
        <w:pStyle w:val="Ingenmellomrom"/>
        <w:rPr>
          <w:rFonts w:ascii="Courier New" w:hAnsi="Courier New" w:cs="Courier New"/>
          <w:sz w:val="24"/>
          <w:szCs w:val="24"/>
        </w:rPr>
      </w:pPr>
    </w:p>
    <w:p w:rsidR="00FA2BFD" w:rsidRDefault="001F4EB5" w:rsidP="00FA2BFD">
      <w:pPr>
        <w:pStyle w:val="Ingenmellomrom"/>
        <w:rPr>
          <w:rFonts w:ascii="Courier New" w:hAnsi="Courier New" w:cs="Courier New"/>
          <w:sz w:val="24"/>
          <w:szCs w:val="24"/>
        </w:rPr>
      </w:pPr>
      <w:r>
        <w:rPr>
          <w:rFonts w:ascii="Courier New" w:hAnsi="Courier New" w:cs="Courier New"/>
          <w:sz w:val="24"/>
          <w:szCs w:val="24"/>
        </w:rPr>
        <w:t>For det andre: Vi k</w:t>
      </w:r>
      <w:r w:rsidR="00FA2BFD">
        <w:rPr>
          <w:rFonts w:ascii="Courier New" w:hAnsi="Courier New" w:cs="Courier New"/>
          <w:sz w:val="24"/>
          <w:szCs w:val="24"/>
        </w:rPr>
        <w:t>ommer ikke utenom at språkopplæring er en nøkkel både i integreringen og også en meningsfull oppgave.</w:t>
      </w:r>
    </w:p>
    <w:p w:rsidR="00FA2BFD" w:rsidRDefault="00FA2BFD" w:rsidP="00FA2BFD">
      <w:pPr>
        <w:pStyle w:val="Ingenmellomrom"/>
        <w:rPr>
          <w:rFonts w:ascii="Courier New" w:hAnsi="Courier New" w:cs="Courier New"/>
          <w:sz w:val="24"/>
          <w:szCs w:val="24"/>
        </w:rPr>
      </w:pPr>
    </w:p>
    <w:p w:rsidR="00FA2BFD" w:rsidRDefault="00FA2BFD" w:rsidP="00FA2BFD">
      <w:pPr>
        <w:pStyle w:val="Ingenmellomrom"/>
        <w:rPr>
          <w:rFonts w:ascii="Courier New" w:hAnsi="Courier New" w:cs="Courier New"/>
          <w:sz w:val="24"/>
          <w:szCs w:val="24"/>
        </w:rPr>
      </w:pPr>
      <w:r>
        <w:rPr>
          <w:rFonts w:ascii="Courier New" w:hAnsi="Courier New" w:cs="Courier New"/>
          <w:sz w:val="24"/>
          <w:szCs w:val="24"/>
        </w:rPr>
        <w:t xml:space="preserve">For det tredje: Viktig å være flere som kan dele på det. Det kan bli veldig </w:t>
      </w:r>
      <w:r w:rsidR="001F4EB5">
        <w:rPr>
          <w:rFonts w:ascii="Courier New" w:hAnsi="Courier New" w:cs="Courier New"/>
          <w:sz w:val="24"/>
          <w:szCs w:val="24"/>
        </w:rPr>
        <w:t xml:space="preserve">slitsomt </w:t>
      </w:r>
      <w:r w:rsidR="001F4EB5" w:rsidRPr="005833E4">
        <w:rPr>
          <w:rFonts w:ascii="Courier New" w:hAnsi="Courier New" w:cs="Courier New"/>
          <w:sz w:val="24"/>
          <w:szCs w:val="24"/>
        </w:rPr>
        <w:t xml:space="preserve">hvis </w:t>
      </w:r>
      <w:r w:rsidR="005833E4" w:rsidRPr="005833E4">
        <w:rPr>
          <w:rFonts w:ascii="Courier New" w:hAnsi="Courier New" w:cs="Courier New"/>
          <w:sz w:val="24"/>
          <w:szCs w:val="24"/>
        </w:rPr>
        <w:t xml:space="preserve">vi </w:t>
      </w:r>
      <w:r w:rsidR="001F4EB5" w:rsidRPr="005833E4">
        <w:rPr>
          <w:rFonts w:ascii="Courier New" w:hAnsi="Courier New" w:cs="Courier New"/>
          <w:sz w:val="24"/>
          <w:szCs w:val="24"/>
        </w:rPr>
        <w:t xml:space="preserve">skal </w:t>
      </w:r>
      <w:r w:rsidR="001F4EB5">
        <w:rPr>
          <w:rFonts w:ascii="Courier New" w:hAnsi="Courier New" w:cs="Courier New"/>
          <w:sz w:val="24"/>
          <w:szCs w:val="24"/>
        </w:rPr>
        <w:t xml:space="preserve">stå alene. I den menigheten jeg var, hadde vi gode erfaringer med å </w:t>
      </w:r>
      <w:r>
        <w:rPr>
          <w:rFonts w:ascii="Courier New" w:hAnsi="Courier New" w:cs="Courier New"/>
          <w:sz w:val="24"/>
          <w:szCs w:val="24"/>
        </w:rPr>
        <w:t>lage støttegrupper rundt den enkelte</w:t>
      </w:r>
      <w:r w:rsidR="001F4EB5">
        <w:rPr>
          <w:rFonts w:ascii="Courier New" w:hAnsi="Courier New" w:cs="Courier New"/>
          <w:sz w:val="24"/>
          <w:szCs w:val="24"/>
        </w:rPr>
        <w:t xml:space="preserve"> flyktning/familie.</w:t>
      </w:r>
    </w:p>
    <w:p w:rsidR="00FA2BFD" w:rsidRDefault="00FA2BFD" w:rsidP="00FA2BFD">
      <w:pPr>
        <w:pStyle w:val="Ingenmellomrom"/>
        <w:rPr>
          <w:rFonts w:ascii="Courier New" w:hAnsi="Courier New" w:cs="Courier New"/>
          <w:sz w:val="24"/>
          <w:szCs w:val="24"/>
        </w:rPr>
      </w:pPr>
    </w:p>
    <w:p w:rsidR="00FA2BFD" w:rsidRDefault="001F4EB5" w:rsidP="00FA2BFD">
      <w:pPr>
        <w:pStyle w:val="Ingenmellomrom"/>
        <w:rPr>
          <w:rFonts w:ascii="Courier New" w:hAnsi="Courier New" w:cs="Courier New"/>
          <w:sz w:val="24"/>
          <w:szCs w:val="24"/>
        </w:rPr>
      </w:pPr>
      <w:r>
        <w:rPr>
          <w:rFonts w:ascii="Courier New" w:hAnsi="Courier New" w:cs="Courier New"/>
          <w:sz w:val="24"/>
          <w:szCs w:val="24"/>
        </w:rPr>
        <w:t>For det fjerde: Det h</w:t>
      </w:r>
      <w:r w:rsidR="00FA2BFD">
        <w:rPr>
          <w:rFonts w:ascii="Courier New" w:hAnsi="Courier New" w:cs="Courier New"/>
          <w:sz w:val="24"/>
          <w:szCs w:val="24"/>
        </w:rPr>
        <w:t>andler om å gi dem verdighet</w:t>
      </w:r>
      <w:r w:rsidR="00FD0B9A">
        <w:rPr>
          <w:rFonts w:ascii="Courier New" w:hAnsi="Courier New" w:cs="Courier New"/>
          <w:sz w:val="24"/>
          <w:szCs w:val="24"/>
        </w:rPr>
        <w:t xml:space="preserve"> og følelse av å mestre. Det</w:t>
      </w:r>
      <w:r w:rsidR="007029CB">
        <w:rPr>
          <w:rFonts w:ascii="Courier New" w:hAnsi="Courier New" w:cs="Courier New"/>
          <w:sz w:val="24"/>
          <w:szCs w:val="24"/>
        </w:rPr>
        <w:t xml:space="preserve"> er</w:t>
      </w:r>
      <w:r w:rsidR="00FA2BFD">
        <w:rPr>
          <w:rFonts w:ascii="Courier New" w:hAnsi="Courier New" w:cs="Courier New"/>
          <w:sz w:val="24"/>
          <w:szCs w:val="24"/>
        </w:rPr>
        <w:t xml:space="preserve"> sv</w:t>
      </w:r>
      <w:r w:rsidR="007029CB">
        <w:rPr>
          <w:rFonts w:ascii="Courier New" w:hAnsi="Courier New" w:cs="Courier New"/>
          <w:sz w:val="24"/>
          <w:szCs w:val="24"/>
        </w:rPr>
        <w:t>ært krevende å være flyktning. De går f</w:t>
      </w:r>
      <w:r w:rsidR="00FA2BFD">
        <w:rPr>
          <w:rFonts w:ascii="Courier New" w:hAnsi="Courier New" w:cs="Courier New"/>
          <w:sz w:val="24"/>
          <w:szCs w:val="24"/>
        </w:rPr>
        <w:t xml:space="preserve">ra å være velfungerende til nærmest å bli hjelpeløs og spørre om </w:t>
      </w:r>
      <w:r w:rsidR="007029CB">
        <w:rPr>
          <w:rFonts w:ascii="Courier New" w:hAnsi="Courier New" w:cs="Courier New"/>
          <w:sz w:val="24"/>
          <w:szCs w:val="24"/>
        </w:rPr>
        <w:t xml:space="preserve">den miste detalj. Oftere er det lettere </w:t>
      </w:r>
      <w:r w:rsidR="00F14F5D">
        <w:rPr>
          <w:rFonts w:ascii="Courier New" w:hAnsi="Courier New" w:cs="Courier New"/>
          <w:sz w:val="24"/>
          <w:szCs w:val="24"/>
        </w:rPr>
        <w:t>å gjøre noe sammen. Idrett, tur etc</w:t>
      </w:r>
      <w:r w:rsidR="00E965F2">
        <w:rPr>
          <w:rFonts w:ascii="Courier New" w:hAnsi="Courier New" w:cs="Courier New"/>
          <w:sz w:val="24"/>
          <w:szCs w:val="24"/>
        </w:rPr>
        <w:t>.</w:t>
      </w:r>
      <w:r w:rsidR="007029CB">
        <w:rPr>
          <w:rFonts w:ascii="Courier New" w:hAnsi="Courier New" w:cs="Courier New"/>
          <w:sz w:val="24"/>
          <w:szCs w:val="24"/>
        </w:rPr>
        <w:t xml:space="preserve"> Jeg har g</w:t>
      </w:r>
      <w:r w:rsidR="00FA2BFD">
        <w:rPr>
          <w:rFonts w:ascii="Courier New" w:hAnsi="Courier New" w:cs="Courier New"/>
          <w:sz w:val="24"/>
          <w:szCs w:val="24"/>
        </w:rPr>
        <w:t xml:space="preserve">ode erfaringer med </w:t>
      </w:r>
      <w:r w:rsidR="007029CB">
        <w:rPr>
          <w:rFonts w:ascii="Courier New" w:hAnsi="Courier New" w:cs="Courier New"/>
          <w:sz w:val="24"/>
          <w:szCs w:val="24"/>
        </w:rPr>
        <w:t>å utfordre dem til å lage mat til</w:t>
      </w:r>
      <w:r w:rsidR="00FA2BFD">
        <w:rPr>
          <w:rFonts w:ascii="Courier New" w:hAnsi="Courier New" w:cs="Courier New"/>
          <w:sz w:val="24"/>
          <w:szCs w:val="24"/>
        </w:rPr>
        <w:t xml:space="preserve"> kirkekaffen</w:t>
      </w:r>
      <w:r w:rsidR="007029CB">
        <w:rPr>
          <w:rFonts w:ascii="Courier New" w:hAnsi="Courier New" w:cs="Courier New"/>
          <w:sz w:val="24"/>
          <w:szCs w:val="24"/>
        </w:rPr>
        <w:t xml:space="preserve"> (mot at menigheten dekker utgiftene til maten)</w:t>
      </w:r>
      <w:r w:rsidR="00FA2BFD">
        <w:rPr>
          <w:rFonts w:ascii="Courier New" w:hAnsi="Courier New" w:cs="Courier New"/>
          <w:sz w:val="24"/>
          <w:szCs w:val="24"/>
        </w:rPr>
        <w:t>. Utrolig hvor</w:t>
      </w:r>
      <w:r w:rsidR="00750EBC">
        <w:rPr>
          <w:rFonts w:ascii="Courier New" w:hAnsi="Courier New" w:cs="Courier New"/>
          <w:sz w:val="24"/>
          <w:szCs w:val="24"/>
        </w:rPr>
        <w:t>dan de endrer seg fra å sitte</w:t>
      </w:r>
      <w:r w:rsidR="00FA2BFD">
        <w:rPr>
          <w:rFonts w:ascii="Courier New" w:hAnsi="Courier New" w:cs="Courier New"/>
          <w:sz w:val="24"/>
          <w:szCs w:val="24"/>
        </w:rPr>
        <w:t xml:space="preserve"> </w:t>
      </w:r>
      <w:r w:rsidR="007029CB">
        <w:rPr>
          <w:rFonts w:ascii="Courier New" w:hAnsi="Courier New" w:cs="Courier New"/>
          <w:sz w:val="24"/>
          <w:szCs w:val="24"/>
        </w:rPr>
        <w:t xml:space="preserve">nesten usynlige på </w:t>
      </w:r>
      <w:r w:rsidR="00750EBC">
        <w:rPr>
          <w:rFonts w:ascii="Courier New" w:hAnsi="Courier New" w:cs="Courier New"/>
          <w:sz w:val="24"/>
          <w:szCs w:val="24"/>
        </w:rPr>
        <w:t>bakerste benk på gudstjenesten</w:t>
      </w:r>
      <w:r w:rsidR="00FA2BFD">
        <w:rPr>
          <w:rFonts w:ascii="Courier New" w:hAnsi="Courier New" w:cs="Courier New"/>
          <w:sz w:val="24"/>
          <w:szCs w:val="24"/>
        </w:rPr>
        <w:t xml:space="preserve"> til å stå med rak rygg å servere mat på kirkekaffen.</w:t>
      </w:r>
    </w:p>
    <w:p w:rsidR="00FA2BFD" w:rsidRDefault="00FA2BFD" w:rsidP="00FA2BFD">
      <w:pPr>
        <w:pStyle w:val="Ingenmellomrom"/>
        <w:rPr>
          <w:rFonts w:ascii="Courier New" w:hAnsi="Courier New" w:cs="Courier New"/>
          <w:sz w:val="24"/>
          <w:szCs w:val="24"/>
        </w:rPr>
      </w:pPr>
    </w:p>
    <w:p w:rsidR="00FA2BFD" w:rsidRDefault="00DA1135" w:rsidP="00FA2BFD">
      <w:pPr>
        <w:pStyle w:val="Ingenmellomrom"/>
        <w:rPr>
          <w:rFonts w:ascii="Courier New" w:hAnsi="Courier New" w:cs="Courier New"/>
          <w:sz w:val="24"/>
          <w:szCs w:val="24"/>
        </w:rPr>
      </w:pPr>
      <w:r>
        <w:rPr>
          <w:rFonts w:ascii="Courier New" w:hAnsi="Courier New" w:cs="Courier New"/>
          <w:sz w:val="24"/>
          <w:szCs w:val="24"/>
        </w:rPr>
        <w:t>For det femte: M</w:t>
      </w:r>
      <w:r w:rsidR="00FA2BFD">
        <w:rPr>
          <w:rFonts w:ascii="Courier New" w:hAnsi="Courier New" w:cs="Courier New"/>
          <w:sz w:val="24"/>
          <w:szCs w:val="24"/>
        </w:rPr>
        <w:t>ålet må være å få dem inn i v</w:t>
      </w:r>
      <w:r w:rsidR="007029CB">
        <w:rPr>
          <w:rFonts w:ascii="Courier New" w:hAnsi="Courier New" w:cs="Courier New"/>
          <w:sz w:val="24"/>
          <w:szCs w:val="24"/>
        </w:rPr>
        <w:t xml:space="preserve">år vennekrets. Når vi feirer 40, </w:t>
      </w:r>
      <w:r w:rsidR="00FA2BFD">
        <w:rPr>
          <w:rFonts w:ascii="Courier New" w:hAnsi="Courier New" w:cs="Courier New"/>
          <w:sz w:val="24"/>
          <w:szCs w:val="24"/>
        </w:rPr>
        <w:t>50 og 60 års dager så er de med på festen.</w:t>
      </w:r>
      <w:r w:rsidR="007029CB">
        <w:rPr>
          <w:rFonts w:ascii="Courier New" w:hAnsi="Courier New" w:cs="Courier New"/>
          <w:sz w:val="24"/>
          <w:szCs w:val="24"/>
        </w:rPr>
        <w:t xml:space="preserve"> 17. mai tilstelninger og nyttårsaften.</w:t>
      </w:r>
    </w:p>
    <w:p w:rsidR="00FA2BFD" w:rsidRDefault="00FA2BFD" w:rsidP="00FA2BFD">
      <w:pPr>
        <w:pStyle w:val="Ingenmellomrom"/>
        <w:rPr>
          <w:rFonts w:ascii="Courier New" w:hAnsi="Courier New" w:cs="Courier New"/>
          <w:sz w:val="24"/>
          <w:szCs w:val="24"/>
        </w:rPr>
      </w:pPr>
    </w:p>
    <w:p w:rsidR="00FA2BFD" w:rsidRDefault="00FA2BFD" w:rsidP="00FA2BFD">
      <w:pPr>
        <w:pStyle w:val="Ingenmellomrom"/>
        <w:rPr>
          <w:rFonts w:ascii="Courier New" w:hAnsi="Courier New" w:cs="Courier New"/>
          <w:sz w:val="24"/>
          <w:szCs w:val="24"/>
        </w:rPr>
      </w:pPr>
      <w:r>
        <w:rPr>
          <w:rFonts w:ascii="Courier New" w:hAnsi="Courier New" w:cs="Courier New"/>
          <w:sz w:val="24"/>
          <w:szCs w:val="24"/>
        </w:rPr>
        <w:t>For det sjette</w:t>
      </w:r>
      <w:r w:rsidR="007029CB">
        <w:rPr>
          <w:rFonts w:ascii="Courier New" w:hAnsi="Courier New" w:cs="Courier New"/>
          <w:sz w:val="24"/>
          <w:szCs w:val="24"/>
        </w:rPr>
        <w:t>: De må bli en del av den gudstjenestefeirende menigheten. Først da er de inkludert i menigheten.</w:t>
      </w:r>
    </w:p>
    <w:p w:rsidR="00FA2BFD" w:rsidRPr="00FA2BFD" w:rsidRDefault="00FA2BFD" w:rsidP="00FA2BFD"/>
    <w:p w:rsidR="00CD3369" w:rsidRDefault="00CD3369" w:rsidP="00CD3369">
      <w:pPr>
        <w:pStyle w:val="Overskrift2"/>
      </w:pPr>
      <w:r>
        <w:t>Inkludering i gudstjenestefelleskapet</w:t>
      </w:r>
    </w:p>
    <w:p w:rsidR="00682FE7" w:rsidRPr="006E3D2A" w:rsidRDefault="00682FE7" w:rsidP="006E3D2A">
      <w:pPr>
        <w:pStyle w:val="Ingenmellomrom"/>
        <w:rPr>
          <w:rFonts w:ascii="Courier New" w:hAnsi="Courier New" w:cs="Courier New"/>
          <w:sz w:val="24"/>
          <w:szCs w:val="24"/>
        </w:rPr>
      </w:pPr>
      <w:r w:rsidRPr="006E3D2A">
        <w:rPr>
          <w:rFonts w:ascii="Courier New" w:hAnsi="Courier New" w:cs="Courier New"/>
          <w:sz w:val="24"/>
          <w:szCs w:val="24"/>
        </w:rPr>
        <w:t xml:space="preserve">Vi kan ikke begrunne </w:t>
      </w:r>
      <w:r w:rsidR="007715ED">
        <w:rPr>
          <w:rFonts w:ascii="Courier New" w:hAnsi="Courier New" w:cs="Courier New"/>
          <w:sz w:val="24"/>
          <w:szCs w:val="24"/>
        </w:rPr>
        <w:t xml:space="preserve">hvorfor vi skal gjøre noe ut i fra hva som tjener oss selv best. Men jeg har likevel </w:t>
      </w:r>
      <w:r w:rsidRPr="006E3D2A">
        <w:rPr>
          <w:rFonts w:ascii="Courier New" w:hAnsi="Courier New" w:cs="Courier New"/>
          <w:sz w:val="24"/>
          <w:szCs w:val="24"/>
        </w:rPr>
        <w:t xml:space="preserve">lyst til trekke frem </w:t>
      </w:r>
      <w:r w:rsidR="002B2ABA">
        <w:rPr>
          <w:rFonts w:ascii="Courier New" w:hAnsi="Courier New" w:cs="Courier New"/>
          <w:sz w:val="24"/>
          <w:szCs w:val="24"/>
        </w:rPr>
        <w:t>no</w:t>
      </w:r>
      <w:r w:rsidR="007715ED">
        <w:rPr>
          <w:rFonts w:ascii="Courier New" w:hAnsi="Courier New" w:cs="Courier New"/>
          <w:sz w:val="24"/>
          <w:szCs w:val="24"/>
        </w:rPr>
        <w:t>en perspektiver fra eget liv og møtet med den fremmede</w:t>
      </w:r>
      <w:r w:rsidR="00DF6CCF">
        <w:rPr>
          <w:rFonts w:ascii="Courier New" w:hAnsi="Courier New" w:cs="Courier New"/>
          <w:sz w:val="24"/>
          <w:szCs w:val="24"/>
        </w:rPr>
        <w:t>,</w:t>
      </w:r>
      <w:r w:rsidR="007715ED">
        <w:rPr>
          <w:rFonts w:ascii="Courier New" w:hAnsi="Courier New" w:cs="Courier New"/>
          <w:sz w:val="24"/>
          <w:szCs w:val="24"/>
        </w:rPr>
        <w:t xml:space="preserve"> som har endret mitt fokus på dette feltet.</w:t>
      </w:r>
      <w:r w:rsidR="007029CB">
        <w:rPr>
          <w:rFonts w:ascii="Courier New" w:hAnsi="Courier New" w:cs="Courier New"/>
          <w:sz w:val="24"/>
          <w:szCs w:val="24"/>
        </w:rPr>
        <w:t xml:space="preserve"> </w:t>
      </w:r>
    </w:p>
    <w:p w:rsidR="006E51B9" w:rsidRDefault="006E51B9" w:rsidP="006E51B9">
      <w:pPr>
        <w:pStyle w:val="Ingenmellomrom"/>
        <w:rPr>
          <w:rFonts w:ascii="Courier New" w:hAnsi="Courier New" w:cs="Courier New"/>
          <w:sz w:val="24"/>
          <w:szCs w:val="24"/>
        </w:rPr>
      </w:pPr>
    </w:p>
    <w:p w:rsidR="006E3D2A" w:rsidRPr="00EE70CD" w:rsidRDefault="006E3D2A" w:rsidP="006E3D2A">
      <w:pPr>
        <w:pStyle w:val="Overskrift3"/>
      </w:pPr>
      <w:r w:rsidRPr="003314DA">
        <w:t xml:space="preserve">En rikere </w:t>
      </w:r>
      <w:r>
        <w:t xml:space="preserve">gudstjenestefeirende </w:t>
      </w:r>
      <w:r w:rsidRPr="003314DA">
        <w:t>menighet</w:t>
      </w:r>
    </w:p>
    <w:p w:rsidR="006E3D2A" w:rsidRDefault="007029CB" w:rsidP="006E3D2A">
      <w:pPr>
        <w:pStyle w:val="Ingenmellomrom"/>
        <w:rPr>
          <w:rFonts w:ascii="Courier New" w:hAnsi="Courier New" w:cs="Courier New"/>
          <w:sz w:val="24"/>
          <w:szCs w:val="24"/>
        </w:rPr>
      </w:pPr>
      <w:r>
        <w:rPr>
          <w:rFonts w:ascii="Courier New" w:hAnsi="Courier New" w:cs="Courier New"/>
          <w:sz w:val="24"/>
          <w:szCs w:val="24"/>
        </w:rPr>
        <w:t>Det merket</w:t>
      </w:r>
      <w:r w:rsidR="006E3D2A">
        <w:rPr>
          <w:rFonts w:ascii="Courier New" w:hAnsi="Courier New" w:cs="Courier New"/>
          <w:sz w:val="24"/>
          <w:szCs w:val="24"/>
        </w:rPr>
        <w:t xml:space="preserve"> vi ikke minst på første pinsedagsgudstjenestene.</w:t>
      </w:r>
    </w:p>
    <w:p w:rsidR="006E3D2A" w:rsidRDefault="006E3D2A" w:rsidP="006E3D2A">
      <w:pPr>
        <w:pStyle w:val="Ingenmellomrom"/>
        <w:rPr>
          <w:rFonts w:ascii="Courier New" w:hAnsi="Courier New" w:cs="Courier New"/>
          <w:sz w:val="24"/>
          <w:szCs w:val="24"/>
        </w:rPr>
      </w:pPr>
    </w:p>
    <w:p w:rsidR="007029CB" w:rsidRDefault="00754227" w:rsidP="006E3D2A">
      <w:pPr>
        <w:pStyle w:val="Ingenmellomrom"/>
        <w:rPr>
          <w:rFonts w:ascii="Courier New" w:hAnsi="Courier New" w:cs="Courier New"/>
          <w:sz w:val="24"/>
          <w:szCs w:val="24"/>
        </w:rPr>
      </w:pPr>
      <w:r>
        <w:rPr>
          <w:rFonts w:ascii="Courier New" w:hAnsi="Courier New" w:cs="Courier New"/>
          <w:sz w:val="24"/>
          <w:szCs w:val="24"/>
        </w:rPr>
        <w:t xml:space="preserve">I Kor 12,3 står det: </w:t>
      </w:r>
      <w:r w:rsidR="006E3D2A">
        <w:rPr>
          <w:rFonts w:ascii="Courier New" w:hAnsi="Courier New" w:cs="Courier New"/>
          <w:sz w:val="24"/>
          <w:szCs w:val="24"/>
        </w:rPr>
        <w:t>”Ingen kan si Jesus er Herre,</w:t>
      </w:r>
      <w:r w:rsidR="007029CB">
        <w:rPr>
          <w:rFonts w:ascii="Courier New" w:hAnsi="Courier New" w:cs="Courier New"/>
          <w:sz w:val="24"/>
          <w:szCs w:val="24"/>
        </w:rPr>
        <w:t xml:space="preserve"> uten i den hellige ånd.” Vi fikk derfor </w:t>
      </w:r>
      <w:r w:rsidR="006E3D2A">
        <w:rPr>
          <w:rFonts w:ascii="Courier New" w:hAnsi="Courier New" w:cs="Courier New"/>
          <w:sz w:val="24"/>
          <w:szCs w:val="24"/>
        </w:rPr>
        <w:t>frem en representant fra hvert språk som er tilstede i gudstjenesten</w:t>
      </w:r>
      <w:r w:rsidR="007029CB">
        <w:rPr>
          <w:rFonts w:ascii="Courier New" w:hAnsi="Courier New" w:cs="Courier New"/>
          <w:sz w:val="24"/>
          <w:szCs w:val="24"/>
        </w:rPr>
        <w:t xml:space="preserve"> pinsedag til å komme opp i koret</w:t>
      </w:r>
      <w:r w:rsidR="006E3D2A">
        <w:rPr>
          <w:rFonts w:ascii="Courier New" w:hAnsi="Courier New" w:cs="Courier New"/>
          <w:sz w:val="24"/>
          <w:szCs w:val="24"/>
        </w:rPr>
        <w:t xml:space="preserve">. Vanligvis har det vært ca 15 forskjellige språk, </w:t>
      </w:r>
      <w:r w:rsidR="00F21288">
        <w:rPr>
          <w:rFonts w:ascii="Courier New" w:hAnsi="Courier New" w:cs="Courier New"/>
          <w:sz w:val="24"/>
          <w:szCs w:val="24"/>
        </w:rPr>
        <w:t>(</w:t>
      </w:r>
      <w:r w:rsidR="006E3D2A">
        <w:rPr>
          <w:rFonts w:ascii="Courier New" w:hAnsi="Courier New" w:cs="Courier New"/>
          <w:sz w:val="24"/>
          <w:szCs w:val="24"/>
        </w:rPr>
        <w:t xml:space="preserve">da er det medregnet </w:t>
      </w:r>
      <w:r w:rsidR="00F21288">
        <w:rPr>
          <w:rFonts w:ascii="Courier New" w:hAnsi="Courier New" w:cs="Courier New"/>
          <w:sz w:val="24"/>
          <w:szCs w:val="24"/>
        </w:rPr>
        <w:t>noen europeiske språk)</w:t>
      </w:r>
      <w:r w:rsidR="006E3D2A">
        <w:rPr>
          <w:rFonts w:ascii="Courier New" w:hAnsi="Courier New" w:cs="Courier New"/>
          <w:sz w:val="24"/>
          <w:szCs w:val="24"/>
        </w:rPr>
        <w:t xml:space="preserve">. Så har alle sagt denne setningen: ”Jesus er Herre!,” på sitt eget språk. Det gjør inntrykk på oss. Vi ser at vi tilhører en verdensvid familie. På en måte er det som om språkunderet pinsedag gjentas. Troen bekjennes på mange språk. </w:t>
      </w:r>
      <w:r w:rsidR="007029CB">
        <w:rPr>
          <w:rFonts w:ascii="Courier New" w:hAnsi="Courier New" w:cs="Courier New"/>
          <w:sz w:val="24"/>
          <w:szCs w:val="24"/>
        </w:rPr>
        <w:t>På tross av alle de forskjellig</w:t>
      </w:r>
      <w:r w:rsidR="00593E8E">
        <w:rPr>
          <w:rFonts w:ascii="Courier New" w:hAnsi="Courier New" w:cs="Courier New"/>
          <w:sz w:val="24"/>
          <w:szCs w:val="24"/>
        </w:rPr>
        <w:t>e</w:t>
      </w:r>
      <w:r w:rsidR="007029CB">
        <w:rPr>
          <w:rFonts w:ascii="Courier New" w:hAnsi="Courier New" w:cs="Courier New"/>
          <w:sz w:val="24"/>
          <w:szCs w:val="24"/>
        </w:rPr>
        <w:t xml:space="preserve"> språk, skaper det ikke forvirring og avstand, men enhet.</w:t>
      </w:r>
      <w:r>
        <w:rPr>
          <w:rFonts w:ascii="Courier New" w:hAnsi="Courier New" w:cs="Courier New"/>
          <w:sz w:val="24"/>
          <w:szCs w:val="24"/>
        </w:rPr>
        <w:t xml:space="preserve"> </w:t>
      </w:r>
      <w:r w:rsidR="007029CB">
        <w:rPr>
          <w:rFonts w:ascii="Courier New" w:hAnsi="Courier New" w:cs="Courier New"/>
          <w:sz w:val="24"/>
          <w:szCs w:val="24"/>
        </w:rPr>
        <w:t>D</w:t>
      </w:r>
      <w:r w:rsidR="006E3D2A">
        <w:rPr>
          <w:rFonts w:ascii="Courier New" w:hAnsi="Courier New" w:cs="Courier New"/>
          <w:sz w:val="24"/>
          <w:szCs w:val="24"/>
        </w:rPr>
        <w:t xml:space="preserve">et </w:t>
      </w:r>
      <w:r w:rsidR="007029CB">
        <w:rPr>
          <w:rFonts w:ascii="Courier New" w:hAnsi="Courier New" w:cs="Courier New"/>
          <w:sz w:val="24"/>
          <w:szCs w:val="24"/>
        </w:rPr>
        <w:t xml:space="preserve">blir </w:t>
      </w:r>
      <w:r w:rsidR="006E3D2A">
        <w:rPr>
          <w:rFonts w:ascii="Courier New" w:hAnsi="Courier New" w:cs="Courier New"/>
          <w:sz w:val="24"/>
          <w:szCs w:val="24"/>
        </w:rPr>
        <w:t xml:space="preserve">tydelig for oss at vi tilhører en universell kirke </w:t>
      </w:r>
    </w:p>
    <w:p w:rsidR="007029CB" w:rsidRDefault="007029CB" w:rsidP="006E3D2A">
      <w:pPr>
        <w:pStyle w:val="Ingenmellomrom"/>
        <w:rPr>
          <w:rFonts w:ascii="Courier New" w:hAnsi="Courier New" w:cs="Courier New"/>
          <w:sz w:val="24"/>
          <w:szCs w:val="24"/>
        </w:rPr>
      </w:pPr>
    </w:p>
    <w:p w:rsidR="006E3D2A" w:rsidRDefault="006E3D2A" w:rsidP="007029CB">
      <w:pPr>
        <w:pStyle w:val="Overskrift3"/>
      </w:pPr>
      <w:r>
        <w:t xml:space="preserve">Bibeltekstene blir rikere. </w:t>
      </w:r>
    </w:p>
    <w:p w:rsidR="006E3D2A" w:rsidRDefault="007029CB" w:rsidP="006E3D2A">
      <w:pPr>
        <w:pStyle w:val="Ingenmellomrom"/>
        <w:rPr>
          <w:rFonts w:ascii="Courier New" w:hAnsi="Courier New" w:cs="Courier New"/>
          <w:sz w:val="24"/>
          <w:szCs w:val="24"/>
        </w:rPr>
      </w:pPr>
      <w:r>
        <w:rPr>
          <w:rFonts w:ascii="Courier New" w:hAnsi="Courier New" w:cs="Courier New"/>
          <w:sz w:val="24"/>
          <w:szCs w:val="24"/>
        </w:rPr>
        <w:t>En enkel måte å inkludere på, er å la dagens tekst bli lest på forskjellig</w:t>
      </w:r>
      <w:r w:rsidR="00DE3AF5">
        <w:rPr>
          <w:rFonts w:ascii="Courier New" w:hAnsi="Courier New" w:cs="Courier New"/>
          <w:sz w:val="24"/>
          <w:szCs w:val="24"/>
        </w:rPr>
        <w:t>e</w:t>
      </w:r>
      <w:r>
        <w:rPr>
          <w:rFonts w:ascii="Courier New" w:hAnsi="Courier New" w:cs="Courier New"/>
          <w:sz w:val="24"/>
          <w:szCs w:val="24"/>
        </w:rPr>
        <w:t xml:space="preserve"> språk</w:t>
      </w:r>
      <w:r w:rsidR="00B61046">
        <w:rPr>
          <w:rFonts w:ascii="Courier New" w:hAnsi="Courier New" w:cs="Courier New"/>
          <w:sz w:val="24"/>
          <w:szCs w:val="24"/>
        </w:rPr>
        <w:t xml:space="preserve">. Det gir mange signaler. Blant annet at her er alle velkommen. Lesningen gir også nye perspektiver. </w:t>
      </w:r>
      <w:r w:rsidR="00DE3AF5">
        <w:rPr>
          <w:rFonts w:ascii="Courier New" w:hAnsi="Courier New" w:cs="Courier New"/>
          <w:sz w:val="24"/>
          <w:szCs w:val="24"/>
        </w:rPr>
        <w:t>Når det blir lest</w:t>
      </w:r>
      <w:r w:rsidR="00B61046">
        <w:rPr>
          <w:rFonts w:ascii="Courier New" w:hAnsi="Courier New" w:cs="Courier New"/>
          <w:sz w:val="24"/>
          <w:szCs w:val="24"/>
        </w:rPr>
        <w:t xml:space="preserve"> </w:t>
      </w:r>
      <w:r w:rsidR="006E3D2A">
        <w:rPr>
          <w:rFonts w:ascii="Courier New" w:hAnsi="Courier New" w:cs="Courier New"/>
          <w:sz w:val="24"/>
          <w:szCs w:val="24"/>
        </w:rPr>
        <w:t xml:space="preserve">på farsi (språket i dagens Iran) fra profeten Jesajas om kong Kyros, er vi med en gang satt til Persia der denne kongen Kyros levde, eller som de sier på farsis: Korosj. </w:t>
      </w:r>
    </w:p>
    <w:p w:rsidR="006E3D2A" w:rsidRDefault="006E3D2A" w:rsidP="006E3D2A">
      <w:pPr>
        <w:pStyle w:val="Ingenmellomrom"/>
        <w:rPr>
          <w:rFonts w:ascii="Courier New" w:hAnsi="Courier New" w:cs="Courier New"/>
          <w:sz w:val="24"/>
          <w:szCs w:val="24"/>
        </w:rPr>
      </w:pPr>
    </w:p>
    <w:p w:rsidR="006E3D2A" w:rsidRDefault="00753682" w:rsidP="006E3D2A">
      <w:pPr>
        <w:pStyle w:val="Ingenmellomrom"/>
        <w:rPr>
          <w:rFonts w:ascii="Courier New" w:hAnsi="Courier New" w:cs="Courier New"/>
          <w:sz w:val="24"/>
          <w:szCs w:val="24"/>
        </w:rPr>
      </w:pPr>
      <w:r>
        <w:rPr>
          <w:rFonts w:ascii="Courier New" w:hAnsi="Courier New" w:cs="Courier New"/>
          <w:sz w:val="24"/>
          <w:szCs w:val="24"/>
        </w:rPr>
        <w:t>En av menighetens trofaste var</w:t>
      </w:r>
      <w:r w:rsidR="00B61046">
        <w:rPr>
          <w:rFonts w:ascii="Courier New" w:hAnsi="Courier New" w:cs="Courier New"/>
          <w:sz w:val="24"/>
          <w:szCs w:val="24"/>
        </w:rPr>
        <w:t xml:space="preserve"> </w:t>
      </w:r>
      <w:r w:rsidR="00F21288">
        <w:rPr>
          <w:rFonts w:ascii="Courier New" w:hAnsi="Courier New" w:cs="Courier New"/>
          <w:sz w:val="24"/>
          <w:szCs w:val="24"/>
        </w:rPr>
        <w:t>Olita fra Irak. I</w:t>
      </w:r>
      <w:r w:rsidR="006E3D2A">
        <w:rPr>
          <w:rFonts w:ascii="Courier New" w:hAnsi="Courier New" w:cs="Courier New"/>
          <w:sz w:val="24"/>
          <w:szCs w:val="24"/>
        </w:rPr>
        <w:t xml:space="preserve"> flere år var hun trofast på gudstjenestene. Hun var</w:t>
      </w:r>
      <w:r>
        <w:rPr>
          <w:rFonts w:ascii="Courier New" w:hAnsi="Courier New" w:cs="Courier New"/>
          <w:sz w:val="24"/>
          <w:szCs w:val="24"/>
        </w:rPr>
        <w:t xml:space="preserve"> assyrisk kristen. Når hun bad F</w:t>
      </w:r>
      <w:r w:rsidR="006E3D2A">
        <w:rPr>
          <w:rFonts w:ascii="Courier New" w:hAnsi="Courier New" w:cs="Courier New"/>
          <w:sz w:val="24"/>
          <w:szCs w:val="24"/>
        </w:rPr>
        <w:t>adervår, bad hun på gammel assyrisk, det nærmeste språket vi kan komme språket Jesus brukte, arameisk.</w:t>
      </w:r>
      <w:r>
        <w:rPr>
          <w:rFonts w:ascii="Courier New" w:hAnsi="Courier New" w:cs="Courier New"/>
          <w:sz w:val="24"/>
          <w:szCs w:val="24"/>
        </w:rPr>
        <w:t xml:space="preserve"> Slik lød det da Jesus lærte disiplene å be.</w:t>
      </w:r>
    </w:p>
    <w:p w:rsidR="006E3D2A" w:rsidRDefault="006E3D2A" w:rsidP="006E3D2A">
      <w:pPr>
        <w:pStyle w:val="Ingenmellomrom"/>
        <w:rPr>
          <w:rFonts w:ascii="Courier New" w:hAnsi="Courier New" w:cs="Courier New"/>
          <w:sz w:val="24"/>
          <w:szCs w:val="24"/>
        </w:rPr>
      </w:pPr>
    </w:p>
    <w:p w:rsidR="006E3D2A" w:rsidRDefault="006E3D2A" w:rsidP="006E3D2A">
      <w:pPr>
        <w:pStyle w:val="Ingenmellomrom"/>
        <w:rPr>
          <w:rFonts w:ascii="Courier New" w:hAnsi="Courier New" w:cs="Courier New"/>
          <w:sz w:val="24"/>
          <w:szCs w:val="24"/>
        </w:rPr>
      </w:pPr>
      <w:r>
        <w:rPr>
          <w:rFonts w:ascii="Courier New" w:hAnsi="Courier New" w:cs="Courier New"/>
          <w:sz w:val="24"/>
          <w:szCs w:val="24"/>
        </w:rPr>
        <w:t xml:space="preserve">For meg er det blitt en vekker hvor internasjonal liturgien er. Leddet Kyrie forstås av alle ortodokse og katolikker. Selv om de kan svært lite norsk, forstår de det leddet. </w:t>
      </w:r>
    </w:p>
    <w:p w:rsidR="006E3D2A" w:rsidRPr="007715ED" w:rsidRDefault="006E3D2A" w:rsidP="006E3D2A">
      <w:pPr>
        <w:pStyle w:val="Ingenmellomrom"/>
        <w:rPr>
          <w:rFonts w:ascii="Courier New" w:hAnsi="Courier New" w:cs="Courier New"/>
          <w:sz w:val="24"/>
          <w:szCs w:val="24"/>
        </w:rPr>
      </w:pPr>
    </w:p>
    <w:p w:rsidR="006E3D2A" w:rsidRDefault="00753682" w:rsidP="006E3D2A">
      <w:pPr>
        <w:pStyle w:val="Ingenmellomrom"/>
        <w:rPr>
          <w:rFonts w:ascii="Courier New" w:hAnsi="Courier New" w:cs="Courier New"/>
          <w:sz w:val="24"/>
          <w:szCs w:val="24"/>
        </w:rPr>
      </w:pPr>
      <w:r>
        <w:rPr>
          <w:rFonts w:ascii="Courier New" w:hAnsi="Courier New" w:cs="Courier New"/>
          <w:sz w:val="24"/>
          <w:szCs w:val="24"/>
        </w:rPr>
        <w:t xml:space="preserve">Paulus skriver: </w:t>
      </w:r>
      <w:r w:rsidR="006E3D2A" w:rsidRPr="007715ED">
        <w:rPr>
          <w:rFonts w:ascii="Courier New" w:hAnsi="Courier New" w:cs="Courier New"/>
          <w:sz w:val="24"/>
          <w:szCs w:val="24"/>
        </w:rPr>
        <w:t>”</w:t>
      </w:r>
      <w:r w:rsidR="006E3D2A" w:rsidRPr="007715ED">
        <w:rPr>
          <w:rStyle w:val="verse"/>
          <w:rFonts w:ascii="Courier New" w:hAnsi="Courier New" w:cs="Courier New"/>
          <w:sz w:val="24"/>
          <w:szCs w:val="24"/>
        </w:rPr>
        <w:t>Her er ikke jøde eller greker, her er ikke slave eller fri, her er ikke mann og kvinne. Dere er alle én i Kristus Jesus.” (Gal 3,28)</w:t>
      </w:r>
      <w:r w:rsidR="006E3D2A" w:rsidRPr="007715ED">
        <w:rPr>
          <w:rFonts w:ascii="Courier New" w:hAnsi="Courier New" w:cs="Courier New"/>
          <w:sz w:val="24"/>
          <w:szCs w:val="24"/>
        </w:rPr>
        <w:t xml:space="preserve"> </w:t>
      </w:r>
      <w:r>
        <w:rPr>
          <w:rFonts w:ascii="Courier New" w:hAnsi="Courier New" w:cs="Courier New"/>
          <w:sz w:val="24"/>
          <w:szCs w:val="24"/>
        </w:rPr>
        <w:t>Det blir</w:t>
      </w:r>
      <w:r w:rsidR="006E3D2A">
        <w:rPr>
          <w:rFonts w:ascii="Courier New" w:hAnsi="Courier New" w:cs="Courier New"/>
          <w:sz w:val="24"/>
          <w:szCs w:val="24"/>
        </w:rPr>
        <w:t xml:space="preserve"> ikke bare et teologisk utsagn </w:t>
      </w:r>
      <w:r>
        <w:rPr>
          <w:rFonts w:ascii="Courier New" w:hAnsi="Courier New" w:cs="Courier New"/>
          <w:sz w:val="24"/>
          <w:szCs w:val="24"/>
        </w:rPr>
        <w:t>om den verdensvide kirke, men</w:t>
      </w:r>
      <w:r w:rsidR="006E3D2A">
        <w:rPr>
          <w:rFonts w:ascii="Courier New" w:hAnsi="Courier New" w:cs="Courier New"/>
          <w:sz w:val="24"/>
          <w:szCs w:val="24"/>
        </w:rPr>
        <w:t xml:space="preserve"> noe vi opplever i gudstjenesten.</w:t>
      </w:r>
    </w:p>
    <w:p w:rsidR="006E3D2A" w:rsidRDefault="006E3D2A" w:rsidP="006E3D2A">
      <w:pPr>
        <w:pStyle w:val="Ingenmellomrom"/>
        <w:rPr>
          <w:rFonts w:ascii="Courier New" w:hAnsi="Courier New" w:cs="Courier New"/>
          <w:sz w:val="24"/>
          <w:szCs w:val="24"/>
        </w:rPr>
      </w:pPr>
    </w:p>
    <w:p w:rsidR="006E3D2A" w:rsidRPr="00EE70CD" w:rsidRDefault="006E3D2A" w:rsidP="006E3D2A">
      <w:pPr>
        <w:pStyle w:val="Overskrift3"/>
      </w:pPr>
      <w:r w:rsidRPr="00EE70CD">
        <w:t>En rikere menighet fordi den er økumenisk</w:t>
      </w:r>
    </w:p>
    <w:p w:rsidR="006E3D2A" w:rsidRDefault="00753682" w:rsidP="006E3D2A">
      <w:pPr>
        <w:pStyle w:val="Ingenmellomrom"/>
        <w:rPr>
          <w:rFonts w:ascii="Courier New" w:hAnsi="Courier New" w:cs="Courier New"/>
          <w:sz w:val="24"/>
          <w:szCs w:val="24"/>
        </w:rPr>
      </w:pPr>
      <w:r>
        <w:rPr>
          <w:rFonts w:ascii="Courier New" w:hAnsi="Courier New" w:cs="Courier New"/>
          <w:sz w:val="24"/>
          <w:szCs w:val="24"/>
        </w:rPr>
        <w:t>Flyktningene</w:t>
      </w:r>
      <w:r w:rsidR="005A529D">
        <w:rPr>
          <w:rFonts w:ascii="Courier New" w:hAnsi="Courier New" w:cs="Courier New"/>
          <w:sz w:val="24"/>
          <w:szCs w:val="24"/>
        </w:rPr>
        <w:t xml:space="preserve"> kommer fra mange kirkesamfunn. Det gjør oss rikere når baptister, katolikker, ortodok</w:t>
      </w:r>
      <w:r w:rsidR="00F903F2">
        <w:rPr>
          <w:rFonts w:ascii="Courier New" w:hAnsi="Courier New" w:cs="Courier New"/>
          <w:sz w:val="24"/>
          <w:szCs w:val="24"/>
        </w:rPr>
        <w:t>se, lutheranere, pinsevenner...</w:t>
      </w:r>
      <w:r w:rsidR="005A529D">
        <w:rPr>
          <w:rFonts w:ascii="Courier New" w:hAnsi="Courier New" w:cs="Courier New"/>
          <w:sz w:val="24"/>
          <w:szCs w:val="24"/>
        </w:rPr>
        <w:t xml:space="preserve">kommer </w:t>
      </w:r>
      <w:r w:rsidR="007715ED">
        <w:rPr>
          <w:rFonts w:ascii="Courier New" w:hAnsi="Courier New" w:cs="Courier New"/>
          <w:sz w:val="24"/>
          <w:szCs w:val="24"/>
        </w:rPr>
        <w:t>til samme gudstjeneste for å tilbe, be og lovsynge.</w:t>
      </w:r>
    </w:p>
    <w:p w:rsidR="006E3D2A" w:rsidRDefault="006E3D2A" w:rsidP="006E3D2A">
      <w:pPr>
        <w:pStyle w:val="Ingenmellomrom"/>
        <w:rPr>
          <w:rFonts w:ascii="Courier New" w:hAnsi="Courier New" w:cs="Courier New"/>
          <w:sz w:val="24"/>
          <w:szCs w:val="24"/>
        </w:rPr>
      </w:pPr>
    </w:p>
    <w:p w:rsidR="006E3D2A" w:rsidRPr="00495A85" w:rsidRDefault="006E3D2A" w:rsidP="006E3D2A">
      <w:pPr>
        <w:pStyle w:val="Overskrift3"/>
      </w:pPr>
      <w:r w:rsidRPr="00495A85">
        <w:t>En rikere menighet fordi vi opplever at kirken vokser</w:t>
      </w:r>
    </w:p>
    <w:p w:rsidR="006E3D2A" w:rsidRDefault="006E3D2A" w:rsidP="006E3D2A">
      <w:pPr>
        <w:pStyle w:val="Ingenmellomrom"/>
        <w:rPr>
          <w:rFonts w:ascii="Courier New" w:hAnsi="Courier New" w:cs="Courier New"/>
          <w:sz w:val="24"/>
          <w:szCs w:val="24"/>
        </w:rPr>
      </w:pPr>
      <w:r>
        <w:rPr>
          <w:rFonts w:ascii="Courier New" w:hAnsi="Courier New" w:cs="Courier New"/>
          <w:sz w:val="24"/>
          <w:szCs w:val="24"/>
        </w:rPr>
        <w:t>Noen av de rikeste stundene jeg har hatt som prest, har vært når jeg har hatt dåpsundervisning med fremmedspråklige. Jeg tenker på en kvinne fra et tidligere Sovjetland. Hennes mann var kristen, men hun var født muslim. I lang tid hadde hun ønsket å bli en kristen. Aldri har jeg hatt en så lærevillig elev. I ett år var jeg nesten hver uke hjemme hos henne og leste i bibelen og hadde Alfakurs for henne. Mannen va</w:t>
      </w:r>
      <w:r w:rsidR="00F21288">
        <w:rPr>
          <w:rFonts w:ascii="Courier New" w:hAnsi="Courier New" w:cs="Courier New"/>
          <w:sz w:val="24"/>
          <w:szCs w:val="24"/>
        </w:rPr>
        <w:t>r svært traumatisert på grunn av</w:t>
      </w:r>
      <w:r>
        <w:rPr>
          <w:rFonts w:ascii="Courier New" w:hAnsi="Courier New" w:cs="Courier New"/>
          <w:sz w:val="24"/>
          <w:szCs w:val="24"/>
        </w:rPr>
        <w:t xml:space="preserve"> krigshandlinger. Han orket ikke å gå ut av rommet. Bare en gang var jeg inne hos ham og lyste velsignelsen. </w:t>
      </w:r>
    </w:p>
    <w:p w:rsidR="006E3D2A" w:rsidRDefault="006E3D2A" w:rsidP="006E3D2A">
      <w:pPr>
        <w:pStyle w:val="Ingenmellomrom"/>
        <w:rPr>
          <w:rFonts w:ascii="Courier New" w:hAnsi="Courier New" w:cs="Courier New"/>
          <w:sz w:val="24"/>
          <w:szCs w:val="24"/>
        </w:rPr>
      </w:pPr>
      <w:r>
        <w:rPr>
          <w:rFonts w:ascii="Courier New" w:hAnsi="Courier New" w:cs="Courier New"/>
          <w:sz w:val="24"/>
          <w:szCs w:val="24"/>
        </w:rPr>
        <w:t>Denne kvinnen som bar på så mye s</w:t>
      </w:r>
      <w:r w:rsidR="005A529D">
        <w:rPr>
          <w:rFonts w:ascii="Courier New" w:hAnsi="Courier New" w:cs="Courier New"/>
          <w:sz w:val="24"/>
          <w:szCs w:val="24"/>
        </w:rPr>
        <w:t xml:space="preserve">merte imponerte meg. Alltid </w:t>
      </w:r>
      <w:r w:rsidR="00753682">
        <w:rPr>
          <w:rFonts w:ascii="Courier New" w:hAnsi="Courier New" w:cs="Courier New"/>
          <w:sz w:val="24"/>
          <w:szCs w:val="24"/>
        </w:rPr>
        <w:t xml:space="preserve">var hun </w:t>
      </w:r>
      <w:r w:rsidR="005A529D">
        <w:rPr>
          <w:rFonts w:ascii="Courier New" w:hAnsi="Courier New" w:cs="Courier New"/>
          <w:sz w:val="24"/>
          <w:szCs w:val="24"/>
        </w:rPr>
        <w:t>godt</w:t>
      </w:r>
      <w:r>
        <w:rPr>
          <w:rFonts w:ascii="Courier New" w:hAnsi="Courier New" w:cs="Courier New"/>
          <w:sz w:val="24"/>
          <w:szCs w:val="24"/>
        </w:rPr>
        <w:t xml:space="preserve"> forberedt til timene, med tre bibler oppslått, norsk, russisk og på hennes morsmål</w:t>
      </w:r>
      <w:r w:rsidR="00471AF9">
        <w:rPr>
          <w:rFonts w:ascii="Courier New" w:hAnsi="Courier New" w:cs="Courier New"/>
          <w:sz w:val="24"/>
          <w:szCs w:val="24"/>
        </w:rPr>
        <w:t>,</w:t>
      </w:r>
      <w:r>
        <w:rPr>
          <w:rFonts w:ascii="Courier New" w:hAnsi="Courier New" w:cs="Courier New"/>
          <w:sz w:val="24"/>
          <w:szCs w:val="24"/>
        </w:rPr>
        <w:t xml:space="preserve"> for at hun skulle være sikker på at hun forstod det som stod der.</w:t>
      </w:r>
    </w:p>
    <w:p w:rsidR="006E3D2A" w:rsidRDefault="006E3D2A" w:rsidP="006E3D2A">
      <w:pPr>
        <w:pStyle w:val="Ingenmellomrom"/>
        <w:rPr>
          <w:rFonts w:ascii="Courier New" w:hAnsi="Courier New" w:cs="Courier New"/>
          <w:sz w:val="24"/>
          <w:szCs w:val="24"/>
        </w:rPr>
      </w:pPr>
    </w:p>
    <w:p w:rsidR="006E3D2A" w:rsidRDefault="006E3D2A" w:rsidP="006E3D2A">
      <w:pPr>
        <w:pStyle w:val="Ingenmellomrom"/>
        <w:rPr>
          <w:rFonts w:ascii="Courier New" w:hAnsi="Courier New" w:cs="Courier New"/>
          <w:sz w:val="24"/>
          <w:szCs w:val="24"/>
        </w:rPr>
      </w:pPr>
      <w:r>
        <w:rPr>
          <w:rFonts w:ascii="Courier New" w:hAnsi="Courier New" w:cs="Courier New"/>
          <w:sz w:val="24"/>
          <w:szCs w:val="24"/>
        </w:rPr>
        <w:t>En s</w:t>
      </w:r>
      <w:r w:rsidR="00753682">
        <w:rPr>
          <w:rFonts w:ascii="Courier New" w:hAnsi="Courier New" w:cs="Courier New"/>
          <w:sz w:val="24"/>
          <w:szCs w:val="24"/>
        </w:rPr>
        <w:t>øndag ble hun døpt på en vanlig høymesse, det vil si</w:t>
      </w:r>
      <w:r>
        <w:rPr>
          <w:rFonts w:ascii="Courier New" w:hAnsi="Courier New" w:cs="Courier New"/>
          <w:sz w:val="24"/>
          <w:szCs w:val="24"/>
        </w:rPr>
        <w:t xml:space="preserve"> en vanlig høymesse ble den ikke for oss. Iført en hvit konfirmantkappe blir hun spurt etter at jeg har sagt navnet hennes: ”Vil du sammen med den kristne menighet bekjenne forsakelsen og troen som du døpes til?” Det kommer tydelig ”Ja”. Litt senere: ”Vil du bli døpt til Faderens og Sønnens og Den Hellige Ånds navn?” Med strålende øyne svarer hun nok en gang </w:t>
      </w:r>
      <w:r w:rsidR="00753682">
        <w:rPr>
          <w:rFonts w:ascii="Courier New" w:hAnsi="Courier New" w:cs="Courier New"/>
          <w:sz w:val="24"/>
          <w:szCs w:val="24"/>
        </w:rPr>
        <w:t>«</w:t>
      </w:r>
      <w:r>
        <w:rPr>
          <w:rFonts w:ascii="Courier New" w:hAnsi="Courier New" w:cs="Courier New"/>
          <w:sz w:val="24"/>
          <w:szCs w:val="24"/>
        </w:rPr>
        <w:t>Ja</w:t>
      </w:r>
      <w:r w:rsidR="00753682">
        <w:rPr>
          <w:rFonts w:ascii="Courier New" w:hAnsi="Courier New" w:cs="Courier New"/>
          <w:sz w:val="24"/>
          <w:szCs w:val="24"/>
        </w:rPr>
        <w:t>»</w:t>
      </w:r>
      <w:r>
        <w:rPr>
          <w:rFonts w:ascii="Courier New" w:hAnsi="Courier New" w:cs="Courier New"/>
          <w:sz w:val="24"/>
          <w:szCs w:val="24"/>
        </w:rPr>
        <w:t>. Da er det mange blanke øyne i menigheten.</w:t>
      </w:r>
    </w:p>
    <w:p w:rsidR="006E3D2A" w:rsidRDefault="006E3D2A" w:rsidP="006E3D2A">
      <w:pPr>
        <w:pStyle w:val="Ingenmellomrom"/>
        <w:rPr>
          <w:rFonts w:ascii="Courier New" w:hAnsi="Courier New" w:cs="Courier New"/>
          <w:sz w:val="24"/>
          <w:szCs w:val="24"/>
        </w:rPr>
      </w:pPr>
    </w:p>
    <w:p w:rsidR="006E3D2A" w:rsidRDefault="006E3D2A" w:rsidP="006E3D2A">
      <w:pPr>
        <w:pStyle w:val="Ingenmellomrom"/>
        <w:rPr>
          <w:rFonts w:ascii="Courier New" w:hAnsi="Courier New" w:cs="Courier New"/>
          <w:sz w:val="24"/>
          <w:szCs w:val="24"/>
        </w:rPr>
      </w:pPr>
      <w:r>
        <w:rPr>
          <w:rFonts w:ascii="Courier New" w:hAnsi="Courier New" w:cs="Courier New"/>
          <w:sz w:val="24"/>
          <w:szCs w:val="24"/>
        </w:rPr>
        <w:t>Dermed er vi over i det neste punktet.</w:t>
      </w:r>
    </w:p>
    <w:p w:rsidR="006E3D2A" w:rsidRDefault="006E3D2A" w:rsidP="006E3D2A">
      <w:pPr>
        <w:pStyle w:val="Ingenmellomrom"/>
        <w:rPr>
          <w:rFonts w:ascii="Courier New" w:hAnsi="Courier New" w:cs="Courier New"/>
          <w:sz w:val="24"/>
          <w:szCs w:val="24"/>
        </w:rPr>
      </w:pPr>
      <w:r>
        <w:rPr>
          <w:rFonts w:ascii="Courier New" w:hAnsi="Courier New" w:cs="Courier New"/>
          <w:sz w:val="24"/>
          <w:szCs w:val="24"/>
        </w:rPr>
        <w:tab/>
      </w:r>
    </w:p>
    <w:p w:rsidR="006E3D2A" w:rsidRDefault="006E3D2A" w:rsidP="006E3D2A">
      <w:pPr>
        <w:pStyle w:val="Overskrift3"/>
      </w:pPr>
      <w:r>
        <w:t>En rikere menighet fordi vi møter den forfulgte kirke</w:t>
      </w:r>
    </w:p>
    <w:p w:rsidR="006E3D2A" w:rsidRDefault="006E3D2A" w:rsidP="006E3D2A">
      <w:pPr>
        <w:pStyle w:val="Ingenmellomrom"/>
        <w:rPr>
          <w:rFonts w:ascii="Courier New" w:hAnsi="Courier New" w:cs="Courier New"/>
          <w:sz w:val="24"/>
          <w:szCs w:val="24"/>
        </w:rPr>
      </w:pPr>
      <w:r>
        <w:rPr>
          <w:rFonts w:ascii="Courier New" w:hAnsi="Courier New" w:cs="Courier New"/>
          <w:sz w:val="24"/>
          <w:szCs w:val="24"/>
        </w:rPr>
        <w:t>Våre søsken fra andre kulturer har gjort oss rikere fordi det er et møte med den forfulgte kirke. Vi</w:t>
      </w:r>
      <w:r w:rsidR="00753682">
        <w:rPr>
          <w:rFonts w:ascii="Courier New" w:hAnsi="Courier New" w:cs="Courier New"/>
          <w:sz w:val="24"/>
          <w:szCs w:val="24"/>
        </w:rPr>
        <w:t xml:space="preserve"> må alltid snakke varsomt om lidelsen. Forfølgelse og å gjøre menigheten rikere</w:t>
      </w:r>
      <w:r>
        <w:rPr>
          <w:rFonts w:ascii="Courier New" w:hAnsi="Courier New" w:cs="Courier New"/>
          <w:sz w:val="24"/>
          <w:szCs w:val="24"/>
        </w:rPr>
        <w:t xml:space="preserve"> kan virke som motsetninger. Poenget er ikke at vi er blitt rikere på andres lidelse, men perspektivene blir annerledes. </w:t>
      </w:r>
    </w:p>
    <w:p w:rsidR="006E3D2A" w:rsidRDefault="006E3D2A" w:rsidP="006E3D2A">
      <w:pPr>
        <w:pStyle w:val="Ingenmellomrom"/>
        <w:rPr>
          <w:rFonts w:ascii="Courier New" w:hAnsi="Courier New" w:cs="Courier New"/>
          <w:sz w:val="24"/>
          <w:szCs w:val="24"/>
        </w:rPr>
      </w:pPr>
    </w:p>
    <w:p w:rsidR="006E3D2A" w:rsidRDefault="006E3D2A" w:rsidP="006E3D2A">
      <w:pPr>
        <w:pStyle w:val="Ingenmellomrom"/>
        <w:rPr>
          <w:rFonts w:ascii="Courier New" w:hAnsi="Courier New" w:cs="Courier New"/>
          <w:sz w:val="24"/>
          <w:szCs w:val="24"/>
        </w:rPr>
      </w:pPr>
      <w:r>
        <w:rPr>
          <w:rFonts w:ascii="Courier New" w:hAnsi="Courier New" w:cs="Courier New"/>
          <w:sz w:val="24"/>
          <w:szCs w:val="24"/>
        </w:rPr>
        <w:t>Når vi feirer de forfulgtes søndag er ikke den forf</w:t>
      </w:r>
      <w:r w:rsidR="00753682">
        <w:rPr>
          <w:rFonts w:ascii="Courier New" w:hAnsi="Courier New" w:cs="Courier New"/>
          <w:sz w:val="24"/>
          <w:szCs w:val="24"/>
        </w:rPr>
        <w:t>ulgte langt borte. Når jeg talte sa</w:t>
      </w:r>
      <w:r>
        <w:rPr>
          <w:rFonts w:ascii="Courier New" w:hAnsi="Courier New" w:cs="Courier New"/>
          <w:sz w:val="24"/>
          <w:szCs w:val="24"/>
        </w:rPr>
        <w:t xml:space="preserve"> jeg ikke: ”De som blir forfulgt”, men ”dere som har kjent forfølgelsen på kroppen.”</w:t>
      </w:r>
    </w:p>
    <w:p w:rsidR="006E3D2A" w:rsidRDefault="006E3D2A" w:rsidP="006E3D2A">
      <w:pPr>
        <w:pStyle w:val="Ingenmellomrom"/>
        <w:rPr>
          <w:rFonts w:ascii="Courier New" w:hAnsi="Courier New" w:cs="Courier New"/>
          <w:sz w:val="24"/>
          <w:szCs w:val="24"/>
        </w:rPr>
      </w:pPr>
    </w:p>
    <w:p w:rsidR="006E3D2A" w:rsidRDefault="006E3D2A" w:rsidP="006E3D2A">
      <w:pPr>
        <w:pStyle w:val="Ingenmellomrom"/>
        <w:rPr>
          <w:rFonts w:ascii="Courier New" w:hAnsi="Courier New" w:cs="Courier New"/>
          <w:sz w:val="24"/>
          <w:szCs w:val="24"/>
        </w:rPr>
      </w:pPr>
      <w:r>
        <w:rPr>
          <w:rFonts w:ascii="Courier New" w:hAnsi="Courier New" w:cs="Courier New"/>
          <w:sz w:val="24"/>
          <w:szCs w:val="24"/>
        </w:rPr>
        <w:t xml:space="preserve">Møtet med den forfulgte kirke gjør noe med oss. De forfulgte er levende vitnesbyrd om hva som virkelig betyr noe. Hvor verdifull troen på Jesus er. I valget mellom å fornekte troen og beholde alt; Hus, jobb, venner, sitt eget hjemland, maten de er glad, velger de troen. De velger å starte helt ribbet </w:t>
      </w:r>
      <w:r w:rsidR="00E35AAF">
        <w:rPr>
          <w:rFonts w:ascii="Courier New" w:hAnsi="Courier New" w:cs="Courier New"/>
          <w:sz w:val="24"/>
          <w:szCs w:val="24"/>
        </w:rPr>
        <w:t xml:space="preserve">og </w:t>
      </w:r>
      <w:r>
        <w:rPr>
          <w:rFonts w:ascii="Courier New" w:hAnsi="Courier New" w:cs="Courier New"/>
          <w:sz w:val="24"/>
          <w:szCs w:val="24"/>
        </w:rPr>
        <w:t>på bar bakke i et fremmed land hvor de settes nederst på rangstigen. De har mye å si til oss nordmenn som sliter med å velge de viktigste tingene i livet. De hjelper oss med perspektivene.</w:t>
      </w:r>
    </w:p>
    <w:p w:rsidR="006E3D2A" w:rsidRDefault="006E3D2A" w:rsidP="006E3D2A">
      <w:pPr>
        <w:pStyle w:val="Ingenmellomrom"/>
        <w:rPr>
          <w:rFonts w:ascii="Courier New" w:hAnsi="Courier New" w:cs="Courier New"/>
          <w:sz w:val="24"/>
          <w:szCs w:val="24"/>
        </w:rPr>
      </w:pPr>
    </w:p>
    <w:p w:rsidR="006E3D2A" w:rsidRDefault="006E3D2A" w:rsidP="006E3D2A">
      <w:pPr>
        <w:pStyle w:val="Ingenmellomrom"/>
        <w:rPr>
          <w:rFonts w:ascii="Courier New" w:hAnsi="Courier New" w:cs="Courier New"/>
          <w:sz w:val="24"/>
          <w:szCs w:val="24"/>
        </w:rPr>
      </w:pPr>
      <w:r>
        <w:rPr>
          <w:rFonts w:ascii="Courier New" w:hAnsi="Courier New" w:cs="Courier New"/>
          <w:sz w:val="24"/>
          <w:szCs w:val="24"/>
        </w:rPr>
        <w:t>Ikke alle kristne flyktninger som kommer til Norge er blitt forfulgt for sin kristne tro. Men de finnes, og det er vårt ansvar å se dem og støtte dem.</w:t>
      </w:r>
    </w:p>
    <w:p w:rsidR="006E3D2A" w:rsidRDefault="006E3D2A" w:rsidP="006E51B9">
      <w:pPr>
        <w:pStyle w:val="Ingenmellomrom"/>
        <w:rPr>
          <w:rFonts w:ascii="Courier New" w:hAnsi="Courier New" w:cs="Courier New"/>
          <w:sz w:val="24"/>
          <w:szCs w:val="24"/>
        </w:rPr>
      </w:pPr>
    </w:p>
    <w:p w:rsidR="005A529D" w:rsidRDefault="005A529D" w:rsidP="006E3D2A">
      <w:pPr>
        <w:rPr>
          <w:rFonts w:ascii="Courier New" w:hAnsi="Courier New" w:cs="Courier New"/>
          <w:sz w:val="24"/>
          <w:szCs w:val="24"/>
        </w:rPr>
      </w:pPr>
    </w:p>
    <w:p w:rsidR="00CD3369" w:rsidRDefault="00CD3369" w:rsidP="00CD3369">
      <w:pPr>
        <w:pStyle w:val="Overskrift2"/>
      </w:pPr>
      <w:r>
        <w:t>Avslutning:</w:t>
      </w:r>
    </w:p>
    <w:p w:rsidR="00CD3369" w:rsidRDefault="0048473A" w:rsidP="00CD3369">
      <w:pPr>
        <w:rPr>
          <w:rFonts w:ascii="Courier New" w:hAnsi="Courier New" w:cs="Courier New"/>
          <w:sz w:val="24"/>
          <w:szCs w:val="24"/>
        </w:rPr>
      </w:pPr>
      <w:r>
        <w:rPr>
          <w:rFonts w:ascii="Courier New" w:hAnsi="Courier New" w:cs="Courier New"/>
          <w:sz w:val="24"/>
          <w:szCs w:val="24"/>
        </w:rPr>
        <w:t>Jeg b</w:t>
      </w:r>
      <w:r w:rsidR="00CD3369">
        <w:rPr>
          <w:rFonts w:ascii="Courier New" w:hAnsi="Courier New" w:cs="Courier New"/>
          <w:sz w:val="24"/>
          <w:szCs w:val="24"/>
        </w:rPr>
        <w:t>egynte med å spørre: hvem skal bygge broen? Svaret må være at det må vi alle</w:t>
      </w:r>
      <w:r w:rsidR="00E058D2">
        <w:rPr>
          <w:rFonts w:ascii="Courier New" w:hAnsi="Courier New" w:cs="Courier New"/>
          <w:sz w:val="24"/>
          <w:szCs w:val="24"/>
        </w:rPr>
        <w:t>;</w:t>
      </w:r>
      <w:r w:rsidR="00CD3369">
        <w:rPr>
          <w:rFonts w:ascii="Courier New" w:hAnsi="Courier New" w:cs="Courier New"/>
          <w:sz w:val="24"/>
          <w:szCs w:val="24"/>
        </w:rPr>
        <w:t xml:space="preserve"> hele samfunnet, og ikke minst: Det er vårt ansvar som menighet. Mye av nøkkelen er gjestfriheten. </w:t>
      </w:r>
    </w:p>
    <w:p w:rsidR="00CD3369" w:rsidRDefault="00753682" w:rsidP="00CD3369">
      <w:pPr>
        <w:spacing w:after="0" w:line="240" w:lineRule="auto"/>
        <w:ind w:firstLine="708"/>
        <w:rPr>
          <w:rStyle w:val="font41"/>
          <w:rFonts w:ascii="Courier New" w:hAnsi="Courier New"/>
          <w:color w:val="000000"/>
          <w:sz w:val="24"/>
          <w:szCs w:val="24"/>
        </w:rPr>
      </w:pPr>
      <w:r>
        <w:rPr>
          <w:rStyle w:val="font41"/>
          <w:rFonts w:ascii="Courier New" w:hAnsi="Courier New"/>
          <w:color w:val="000000"/>
          <w:sz w:val="24"/>
          <w:szCs w:val="24"/>
        </w:rPr>
        <w:t>F</w:t>
      </w:r>
      <w:r w:rsidR="00CD3369">
        <w:rPr>
          <w:rStyle w:val="font41"/>
          <w:rFonts w:ascii="Courier New" w:hAnsi="Courier New"/>
          <w:color w:val="000000"/>
          <w:sz w:val="24"/>
          <w:szCs w:val="24"/>
        </w:rPr>
        <w:t>remmedhet kombinert med avstand, blir fiendskap</w:t>
      </w:r>
    </w:p>
    <w:p w:rsidR="00CD3369" w:rsidRDefault="00CD3369" w:rsidP="00CD3369">
      <w:pPr>
        <w:spacing w:after="0" w:line="240" w:lineRule="auto"/>
        <w:rPr>
          <w:rStyle w:val="font41"/>
          <w:rFonts w:ascii="Courier New" w:hAnsi="Courier New"/>
          <w:color w:val="000000"/>
          <w:sz w:val="24"/>
          <w:szCs w:val="24"/>
        </w:rPr>
      </w:pPr>
      <w:r>
        <w:rPr>
          <w:rStyle w:val="font41"/>
          <w:rFonts w:ascii="Courier New" w:hAnsi="Courier New"/>
          <w:color w:val="000000"/>
          <w:sz w:val="24"/>
          <w:szCs w:val="24"/>
        </w:rPr>
        <w:tab/>
        <w:t>Fremmedhet kombinert med nærhet, blir gjestfrihet</w:t>
      </w:r>
    </w:p>
    <w:p w:rsidR="00215FA7" w:rsidRDefault="00215FA7" w:rsidP="00CD3369">
      <w:pPr>
        <w:spacing w:after="0" w:line="240" w:lineRule="auto"/>
        <w:rPr>
          <w:rStyle w:val="font41"/>
          <w:rFonts w:ascii="Courier New" w:hAnsi="Courier New"/>
          <w:color w:val="000000"/>
          <w:sz w:val="24"/>
          <w:szCs w:val="24"/>
        </w:rPr>
      </w:pPr>
    </w:p>
    <w:p w:rsidR="00CD3369" w:rsidRPr="00CD3369" w:rsidRDefault="00CD3369" w:rsidP="00CD3369">
      <w:pPr>
        <w:rPr>
          <w:rFonts w:ascii="Courier New" w:hAnsi="Courier New" w:cs="Courier New"/>
          <w:sz w:val="24"/>
          <w:szCs w:val="24"/>
        </w:rPr>
      </w:pPr>
      <w:r>
        <w:rPr>
          <w:rFonts w:ascii="Courier New" w:hAnsi="Courier New" w:cs="Courier New"/>
          <w:sz w:val="24"/>
          <w:szCs w:val="24"/>
        </w:rPr>
        <w:t>Med gjestfriheten som nøkkel er det ikke den fremmede vi står overfor, men våre søsken.</w:t>
      </w:r>
    </w:p>
    <w:p w:rsidR="00A04C6A" w:rsidRPr="00CD3369" w:rsidRDefault="00A04C6A" w:rsidP="00CD3369">
      <w:pPr>
        <w:pStyle w:val="Ingenmellomrom"/>
        <w:rPr>
          <w:rFonts w:ascii="Courier New" w:hAnsi="Courier New" w:cs="Courier New"/>
          <w:sz w:val="24"/>
          <w:szCs w:val="24"/>
        </w:rPr>
      </w:pPr>
      <w:r w:rsidRPr="00CD3369">
        <w:rPr>
          <w:rFonts w:ascii="Courier New" w:hAnsi="Courier New" w:cs="Courier New"/>
          <w:sz w:val="24"/>
          <w:szCs w:val="24"/>
        </w:rPr>
        <w:t>Stein Reinertsen</w:t>
      </w:r>
    </w:p>
    <w:p w:rsidR="00E23BF5" w:rsidRDefault="00254743" w:rsidP="00E15C46">
      <w:pPr>
        <w:pStyle w:val="Ingenmellomrom"/>
        <w:rPr>
          <w:rFonts w:ascii="Courier New" w:hAnsi="Courier New" w:cs="Courier New"/>
          <w:sz w:val="24"/>
          <w:szCs w:val="24"/>
        </w:rPr>
      </w:pPr>
      <w:r w:rsidRPr="00CD3369">
        <w:rPr>
          <w:rFonts w:ascii="Courier New" w:hAnsi="Courier New" w:cs="Courier New"/>
          <w:sz w:val="24"/>
          <w:szCs w:val="24"/>
        </w:rPr>
        <w:t xml:space="preserve">Kristiansand </w:t>
      </w:r>
      <w:r w:rsidR="00F45FF0" w:rsidRPr="00CD3369">
        <w:rPr>
          <w:rFonts w:ascii="Courier New" w:hAnsi="Courier New" w:cs="Courier New"/>
          <w:sz w:val="24"/>
          <w:szCs w:val="24"/>
        </w:rPr>
        <w:t>31</w:t>
      </w:r>
      <w:r w:rsidR="00F671F0">
        <w:rPr>
          <w:rFonts w:ascii="Courier New" w:hAnsi="Courier New" w:cs="Courier New"/>
          <w:sz w:val="24"/>
          <w:szCs w:val="24"/>
        </w:rPr>
        <w:t>.</w:t>
      </w:r>
      <w:r w:rsidR="00F45FF0" w:rsidRPr="00CD3369">
        <w:rPr>
          <w:rFonts w:ascii="Courier New" w:hAnsi="Courier New" w:cs="Courier New"/>
          <w:sz w:val="24"/>
          <w:szCs w:val="24"/>
        </w:rPr>
        <w:t xml:space="preserve"> mai</w:t>
      </w:r>
      <w:r w:rsidRPr="00CD3369">
        <w:rPr>
          <w:rFonts w:ascii="Courier New" w:hAnsi="Courier New" w:cs="Courier New"/>
          <w:sz w:val="24"/>
          <w:szCs w:val="24"/>
        </w:rPr>
        <w:t xml:space="preserve"> 2016</w:t>
      </w:r>
    </w:p>
    <w:sectPr w:rsidR="00E23BF5" w:rsidSect="00AE16F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8AD" w:rsidRDefault="00BF38AD" w:rsidP="00394F0E">
      <w:pPr>
        <w:spacing w:after="0" w:line="240" w:lineRule="auto"/>
      </w:pPr>
      <w:r>
        <w:separator/>
      </w:r>
    </w:p>
  </w:endnote>
  <w:endnote w:type="continuationSeparator" w:id="0">
    <w:p w:rsidR="00BF38AD" w:rsidRDefault="00BF38AD" w:rsidP="0039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8AD" w:rsidRDefault="00BF38AD" w:rsidP="00394F0E">
      <w:pPr>
        <w:spacing w:after="0" w:line="240" w:lineRule="auto"/>
      </w:pPr>
      <w:r>
        <w:separator/>
      </w:r>
    </w:p>
  </w:footnote>
  <w:footnote w:type="continuationSeparator" w:id="0">
    <w:p w:rsidR="00BF38AD" w:rsidRDefault="00BF38AD" w:rsidP="00394F0E">
      <w:pPr>
        <w:spacing w:after="0" w:line="240" w:lineRule="auto"/>
      </w:pPr>
      <w:r>
        <w:continuationSeparator/>
      </w:r>
    </w:p>
  </w:footnote>
  <w:footnote w:id="1">
    <w:p w:rsidR="00394F0E" w:rsidRDefault="00394F0E" w:rsidP="00394F0E">
      <w:pPr>
        <w:pStyle w:val="Fotnotetekst"/>
      </w:pPr>
      <w:r>
        <w:rPr>
          <w:rStyle w:val="Fotnotereferanse"/>
        </w:rPr>
        <w:footnoteRef/>
      </w:r>
      <w:r>
        <w:t xml:space="preserve"> Zaman (1999:96)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680469"/>
      <w:docPartObj>
        <w:docPartGallery w:val="Page Numbers (Top of Page)"/>
        <w:docPartUnique/>
      </w:docPartObj>
    </w:sdtPr>
    <w:sdtEndPr/>
    <w:sdtContent>
      <w:p w:rsidR="00A51689" w:rsidRDefault="00A51689">
        <w:pPr>
          <w:pStyle w:val="Topptekst"/>
          <w:jc w:val="right"/>
        </w:pPr>
        <w:r>
          <w:fldChar w:fldCharType="begin"/>
        </w:r>
        <w:r>
          <w:instrText>PAGE   \* MERGEFORMAT</w:instrText>
        </w:r>
        <w:r>
          <w:fldChar w:fldCharType="separate"/>
        </w:r>
        <w:r w:rsidR="00D808B7">
          <w:rPr>
            <w:noProof/>
          </w:rPr>
          <w:t>1</w:t>
        </w:r>
        <w:r>
          <w:fldChar w:fldCharType="end"/>
        </w:r>
      </w:p>
    </w:sdtContent>
  </w:sdt>
  <w:p w:rsidR="00A51689" w:rsidRDefault="00A51689">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479A5"/>
    <w:multiLevelType w:val="hybridMultilevel"/>
    <w:tmpl w:val="FF609CB4"/>
    <w:lvl w:ilvl="0" w:tplc="E666671C">
      <w:numFmt w:val="bullet"/>
      <w:lvlText w:val="-"/>
      <w:lvlJc w:val="left"/>
      <w:pPr>
        <w:ind w:left="720" w:hanging="360"/>
      </w:pPr>
      <w:rPr>
        <w:rFonts w:ascii="Courier New" w:eastAsiaTheme="minorHAnsi"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51C4F71"/>
    <w:multiLevelType w:val="hybridMultilevel"/>
    <w:tmpl w:val="E558052E"/>
    <w:lvl w:ilvl="0" w:tplc="E4FE66DE">
      <w:numFmt w:val="bullet"/>
      <w:lvlText w:val="-"/>
      <w:lvlJc w:val="left"/>
      <w:pPr>
        <w:ind w:left="720" w:hanging="360"/>
      </w:pPr>
      <w:rPr>
        <w:rFonts w:ascii="Courier New" w:eastAsiaTheme="minorHAnsi"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FA627C3"/>
    <w:multiLevelType w:val="hybridMultilevel"/>
    <w:tmpl w:val="F22AE446"/>
    <w:lvl w:ilvl="0" w:tplc="CC1287AA">
      <w:start w:val="1"/>
      <w:numFmt w:val="lowerLetter"/>
      <w:lvlText w:val="%1)"/>
      <w:lvlJc w:val="left"/>
      <w:pPr>
        <w:tabs>
          <w:tab w:val="num" w:pos="1143"/>
        </w:tabs>
        <w:ind w:left="1143" w:hanging="435"/>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3" w15:restartNumberingAfterBreak="0">
    <w:nsid w:val="2FFB5D67"/>
    <w:multiLevelType w:val="hybridMultilevel"/>
    <w:tmpl w:val="773CC348"/>
    <w:lvl w:ilvl="0" w:tplc="0AA0FAA6">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06C698D"/>
    <w:multiLevelType w:val="hybridMultilevel"/>
    <w:tmpl w:val="1520D25E"/>
    <w:lvl w:ilvl="0" w:tplc="CBDC5158">
      <w:start w:val="15"/>
      <w:numFmt w:val="bullet"/>
      <w:lvlText w:val="-"/>
      <w:lvlJc w:val="left"/>
      <w:pPr>
        <w:ind w:left="720" w:hanging="360"/>
      </w:pPr>
      <w:rPr>
        <w:rFonts w:ascii="Courier New" w:eastAsiaTheme="minorHAnsi"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79E4414"/>
    <w:multiLevelType w:val="hybridMultilevel"/>
    <w:tmpl w:val="AC9C470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CE"/>
    <w:rsid w:val="000022CE"/>
    <w:rsid w:val="00027B9F"/>
    <w:rsid w:val="00061D22"/>
    <w:rsid w:val="00086283"/>
    <w:rsid w:val="00091BD5"/>
    <w:rsid w:val="000A7997"/>
    <w:rsid w:val="000B350A"/>
    <w:rsid w:val="00173EF4"/>
    <w:rsid w:val="001972DA"/>
    <w:rsid w:val="001A4521"/>
    <w:rsid w:val="001C3372"/>
    <w:rsid w:val="001D5FE8"/>
    <w:rsid w:val="001F288B"/>
    <w:rsid w:val="001F4EB5"/>
    <w:rsid w:val="00200C50"/>
    <w:rsid w:val="002016C8"/>
    <w:rsid w:val="00205B2D"/>
    <w:rsid w:val="00211F20"/>
    <w:rsid w:val="00215FA7"/>
    <w:rsid w:val="00222478"/>
    <w:rsid w:val="00224937"/>
    <w:rsid w:val="00254743"/>
    <w:rsid w:val="002B2ABA"/>
    <w:rsid w:val="002F0C70"/>
    <w:rsid w:val="002F1553"/>
    <w:rsid w:val="002F5872"/>
    <w:rsid w:val="00302825"/>
    <w:rsid w:val="00337824"/>
    <w:rsid w:val="00347537"/>
    <w:rsid w:val="00365D70"/>
    <w:rsid w:val="00394F0E"/>
    <w:rsid w:val="00396C48"/>
    <w:rsid w:val="003D06C8"/>
    <w:rsid w:val="003D0878"/>
    <w:rsid w:val="003D5DCA"/>
    <w:rsid w:val="003F6F67"/>
    <w:rsid w:val="00403EEC"/>
    <w:rsid w:val="00471AF9"/>
    <w:rsid w:val="00474332"/>
    <w:rsid w:val="0048473A"/>
    <w:rsid w:val="004B1C45"/>
    <w:rsid w:val="004B79F0"/>
    <w:rsid w:val="00542E83"/>
    <w:rsid w:val="005530E7"/>
    <w:rsid w:val="005833E4"/>
    <w:rsid w:val="00593E8E"/>
    <w:rsid w:val="005A529D"/>
    <w:rsid w:val="006634D9"/>
    <w:rsid w:val="00666B1D"/>
    <w:rsid w:val="006808A8"/>
    <w:rsid w:val="00682FE7"/>
    <w:rsid w:val="006B4769"/>
    <w:rsid w:val="006E3D2A"/>
    <w:rsid w:val="006E51B9"/>
    <w:rsid w:val="006F638E"/>
    <w:rsid w:val="007029CB"/>
    <w:rsid w:val="0071219A"/>
    <w:rsid w:val="00720FE0"/>
    <w:rsid w:val="00722556"/>
    <w:rsid w:val="00750EBC"/>
    <w:rsid w:val="00753682"/>
    <w:rsid w:val="00754227"/>
    <w:rsid w:val="00763D42"/>
    <w:rsid w:val="007715ED"/>
    <w:rsid w:val="00796C86"/>
    <w:rsid w:val="007A1BBA"/>
    <w:rsid w:val="007B4524"/>
    <w:rsid w:val="007F06DD"/>
    <w:rsid w:val="007F37BE"/>
    <w:rsid w:val="007F4796"/>
    <w:rsid w:val="008207FD"/>
    <w:rsid w:val="0082629A"/>
    <w:rsid w:val="00827712"/>
    <w:rsid w:val="00833A81"/>
    <w:rsid w:val="008A7C3E"/>
    <w:rsid w:val="008E1EDE"/>
    <w:rsid w:val="00906614"/>
    <w:rsid w:val="00946CCC"/>
    <w:rsid w:val="009A60BC"/>
    <w:rsid w:val="009A75C8"/>
    <w:rsid w:val="009B641E"/>
    <w:rsid w:val="009E130E"/>
    <w:rsid w:val="009E51E2"/>
    <w:rsid w:val="009E7C8D"/>
    <w:rsid w:val="00A04C6A"/>
    <w:rsid w:val="00A04FFB"/>
    <w:rsid w:val="00A1657F"/>
    <w:rsid w:val="00A51689"/>
    <w:rsid w:val="00A624C3"/>
    <w:rsid w:val="00AC2AC7"/>
    <w:rsid w:val="00AD3559"/>
    <w:rsid w:val="00AD533F"/>
    <w:rsid w:val="00AD5B27"/>
    <w:rsid w:val="00AE16F4"/>
    <w:rsid w:val="00AF3F57"/>
    <w:rsid w:val="00B024D1"/>
    <w:rsid w:val="00B45F3C"/>
    <w:rsid w:val="00B55FDB"/>
    <w:rsid w:val="00B61046"/>
    <w:rsid w:val="00B61F12"/>
    <w:rsid w:val="00B81A4C"/>
    <w:rsid w:val="00BB03FF"/>
    <w:rsid w:val="00BE4B54"/>
    <w:rsid w:val="00BF38AD"/>
    <w:rsid w:val="00C6254B"/>
    <w:rsid w:val="00C80269"/>
    <w:rsid w:val="00CA7977"/>
    <w:rsid w:val="00CD3369"/>
    <w:rsid w:val="00CF411A"/>
    <w:rsid w:val="00CF7055"/>
    <w:rsid w:val="00D2211E"/>
    <w:rsid w:val="00D425C7"/>
    <w:rsid w:val="00D60C99"/>
    <w:rsid w:val="00D67784"/>
    <w:rsid w:val="00D73CE3"/>
    <w:rsid w:val="00D808B7"/>
    <w:rsid w:val="00DA1135"/>
    <w:rsid w:val="00DB1BBA"/>
    <w:rsid w:val="00DB21F3"/>
    <w:rsid w:val="00DB4255"/>
    <w:rsid w:val="00DC2B25"/>
    <w:rsid w:val="00DC68A8"/>
    <w:rsid w:val="00DE3AF5"/>
    <w:rsid w:val="00DF6CCF"/>
    <w:rsid w:val="00E058D2"/>
    <w:rsid w:val="00E15C46"/>
    <w:rsid w:val="00E218D6"/>
    <w:rsid w:val="00E23BF5"/>
    <w:rsid w:val="00E35AAF"/>
    <w:rsid w:val="00E51EF0"/>
    <w:rsid w:val="00E965F2"/>
    <w:rsid w:val="00EF0DAA"/>
    <w:rsid w:val="00F108D3"/>
    <w:rsid w:val="00F14F5D"/>
    <w:rsid w:val="00F21288"/>
    <w:rsid w:val="00F23653"/>
    <w:rsid w:val="00F41A77"/>
    <w:rsid w:val="00F45FF0"/>
    <w:rsid w:val="00F671F0"/>
    <w:rsid w:val="00F67E0D"/>
    <w:rsid w:val="00F725EB"/>
    <w:rsid w:val="00F777A4"/>
    <w:rsid w:val="00F805BE"/>
    <w:rsid w:val="00F903F2"/>
    <w:rsid w:val="00FA2BFD"/>
    <w:rsid w:val="00FB26D2"/>
    <w:rsid w:val="00FD0B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F1FDC-D7F0-4C14-9C3A-2AE52B5B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6F4"/>
  </w:style>
  <w:style w:type="paragraph" w:styleId="Overskrift1">
    <w:name w:val="heading 1"/>
    <w:basedOn w:val="Normal"/>
    <w:next w:val="Normal"/>
    <w:link w:val="Overskrift1Tegn"/>
    <w:uiPriority w:val="9"/>
    <w:qFormat/>
    <w:rsid w:val="00002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B1C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6E3D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022CE"/>
    <w:rPr>
      <w:rFonts w:asciiTheme="majorHAnsi" w:eastAsiaTheme="majorEastAsia" w:hAnsiTheme="majorHAnsi" w:cstheme="majorBidi"/>
      <w:b/>
      <w:bCs/>
      <w:color w:val="365F91" w:themeColor="accent1" w:themeShade="BF"/>
      <w:sz w:val="28"/>
      <w:szCs w:val="28"/>
    </w:rPr>
  </w:style>
  <w:style w:type="paragraph" w:styleId="Ingenmellomrom">
    <w:name w:val="No Spacing"/>
    <w:uiPriority w:val="1"/>
    <w:qFormat/>
    <w:rsid w:val="004B1C45"/>
    <w:pPr>
      <w:spacing w:after="0" w:line="240" w:lineRule="auto"/>
    </w:pPr>
  </w:style>
  <w:style w:type="character" w:customStyle="1" w:styleId="Overskrift2Tegn">
    <w:name w:val="Overskrift 2 Tegn"/>
    <w:basedOn w:val="Standardskriftforavsnitt"/>
    <w:link w:val="Overskrift2"/>
    <w:uiPriority w:val="9"/>
    <w:rsid w:val="004B1C45"/>
    <w:rPr>
      <w:rFonts w:asciiTheme="majorHAnsi" w:eastAsiaTheme="majorEastAsia" w:hAnsiTheme="majorHAnsi" w:cstheme="majorBidi"/>
      <w:b/>
      <w:bCs/>
      <w:color w:val="4F81BD" w:themeColor="accent1"/>
      <w:sz w:val="26"/>
      <w:szCs w:val="26"/>
    </w:rPr>
  </w:style>
  <w:style w:type="paragraph" w:styleId="Listeavsnitt">
    <w:name w:val="List Paragraph"/>
    <w:basedOn w:val="Normal"/>
    <w:uiPriority w:val="34"/>
    <w:qFormat/>
    <w:rsid w:val="006E51B9"/>
    <w:pPr>
      <w:ind w:left="720"/>
      <w:contextualSpacing/>
    </w:pPr>
  </w:style>
  <w:style w:type="character" w:styleId="Sterk">
    <w:name w:val="Strong"/>
    <w:basedOn w:val="Standardskriftforavsnitt"/>
    <w:qFormat/>
    <w:rsid w:val="00394F0E"/>
    <w:rPr>
      <w:b/>
      <w:bCs/>
    </w:rPr>
  </w:style>
  <w:style w:type="paragraph" w:styleId="Fotnotetekst">
    <w:name w:val="footnote text"/>
    <w:basedOn w:val="Normal"/>
    <w:link w:val="FotnotetekstTegn"/>
    <w:uiPriority w:val="99"/>
    <w:semiHidden/>
    <w:unhideWhenUsed/>
    <w:rsid w:val="00394F0E"/>
    <w:pPr>
      <w:spacing w:after="0" w:line="240" w:lineRule="auto"/>
    </w:pPr>
    <w:rPr>
      <w:rFonts w:ascii="Courier New" w:eastAsia="Times New Roman" w:hAnsi="Courier New" w:cs="Courier New"/>
      <w:sz w:val="20"/>
      <w:szCs w:val="20"/>
      <w:lang w:eastAsia="nb-NO"/>
    </w:rPr>
  </w:style>
  <w:style w:type="character" w:customStyle="1" w:styleId="FotnotetekstTegn">
    <w:name w:val="Fotnotetekst Tegn"/>
    <w:basedOn w:val="Standardskriftforavsnitt"/>
    <w:link w:val="Fotnotetekst"/>
    <w:uiPriority w:val="99"/>
    <w:semiHidden/>
    <w:rsid w:val="00394F0E"/>
    <w:rPr>
      <w:rFonts w:ascii="Courier New" w:eastAsia="Times New Roman" w:hAnsi="Courier New" w:cs="Courier New"/>
      <w:sz w:val="20"/>
      <w:szCs w:val="20"/>
      <w:lang w:eastAsia="nb-NO"/>
    </w:rPr>
  </w:style>
  <w:style w:type="character" w:styleId="Fotnotereferanse">
    <w:name w:val="footnote reference"/>
    <w:basedOn w:val="Standardskriftforavsnitt"/>
    <w:uiPriority w:val="99"/>
    <w:semiHidden/>
    <w:unhideWhenUsed/>
    <w:rsid w:val="00394F0E"/>
    <w:rPr>
      <w:vertAlign w:val="superscript"/>
    </w:rPr>
  </w:style>
  <w:style w:type="paragraph" w:styleId="Bobletekst">
    <w:name w:val="Balloon Text"/>
    <w:basedOn w:val="Normal"/>
    <w:link w:val="BobletekstTegn"/>
    <w:uiPriority w:val="99"/>
    <w:semiHidden/>
    <w:unhideWhenUsed/>
    <w:rsid w:val="000A79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A7997"/>
    <w:rPr>
      <w:rFonts w:ascii="Segoe UI" w:hAnsi="Segoe UI" w:cs="Segoe UI"/>
      <w:sz w:val="18"/>
      <w:szCs w:val="18"/>
    </w:rPr>
  </w:style>
  <w:style w:type="character" w:styleId="Hyperkobling">
    <w:name w:val="Hyperlink"/>
    <w:basedOn w:val="Standardskriftforavsnitt"/>
    <w:rsid w:val="000A7997"/>
    <w:rPr>
      <w:strike w:val="0"/>
      <w:dstrike w:val="0"/>
      <w:color w:val="808080"/>
      <w:u w:val="none"/>
      <w:effect w:val="none"/>
    </w:rPr>
  </w:style>
  <w:style w:type="character" w:customStyle="1" w:styleId="font41">
    <w:name w:val="font41"/>
    <w:basedOn w:val="Standardskriftforavsnitt"/>
    <w:rsid w:val="000A7997"/>
    <w:rPr>
      <w:rFonts w:ascii="Trebuchet MS" w:hAnsi="Trebuchet MS" w:hint="default"/>
      <w:sz w:val="18"/>
      <w:szCs w:val="18"/>
    </w:rPr>
  </w:style>
  <w:style w:type="paragraph" w:styleId="Topptekst">
    <w:name w:val="header"/>
    <w:basedOn w:val="Normal"/>
    <w:link w:val="TopptekstTegn"/>
    <w:uiPriority w:val="99"/>
    <w:unhideWhenUsed/>
    <w:rsid w:val="00A5168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51689"/>
  </w:style>
  <w:style w:type="paragraph" w:styleId="Bunntekst">
    <w:name w:val="footer"/>
    <w:basedOn w:val="Normal"/>
    <w:link w:val="BunntekstTegn"/>
    <w:uiPriority w:val="99"/>
    <w:unhideWhenUsed/>
    <w:rsid w:val="00A5168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51689"/>
  </w:style>
  <w:style w:type="character" w:customStyle="1" w:styleId="verse">
    <w:name w:val="verse"/>
    <w:basedOn w:val="Standardskriftforavsnitt"/>
    <w:rsid w:val="009E51E2"/>
  </w:style>
  <w:style w:type="character" w:customStyle="1" w:styleId="Overskrift3Tegn">
    <w:name w:val="Overskrift 3 Tegn"/>
    <w:basedOn w:val="Standardskriftforavsnitt"/>
    <w:link w:val="Overskrift3"/>
    <w:uiPriority w:val="9"/>
    <w:rsid w:val="006E3D2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3829</Words>
  <Characters>20299</Characters>
  <Application>Microsoft Office Word</Application>
  <DocSecurity>4</DocSecurity>
  <Lines>169</Lines>
  <Paragraphs>48</Paragraphs>
  <ScaleCrop>false</ScaleCrop>
  <HeadingPairs>
    <vt:vector size="2" baseType="variant">
      <vt:variant>
        <vt:lpstr>Tittel</vt:lpstr>
      </vt:variant>
      <vt:variant>
        <vt:i4>1</vt:i4>
      </vt:variant>
    </vt:vector>
  </HeadingPairs>
  <TitlesOfParts>
    <vt:vector size="1" baseType="lpstr">
      <vt:lpstr/>
    </vt:vector>
  </TitlesOfParts>
  <Company>privat</Company>
  <LinksUpToDate>false</LinksUpToDate>
  <CharactersWithSpaces>24080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Reinertsen</dc:creator>
  <cp:keywords/>
  <dc:description/>
  <cp:lastModifiedBy>Dag Arnulf Kvarstein</cp:lastModifiedBy>
  <cp:revision>2</cp:revision>
  <cp:lastPrinted>2016-05-31T13:57:00Z</cp:lastPrinted>
  <dcterms:created xsi:type="dcterms:W3CDTF">2016-11-30T14:03:00Z</dcterms:created>
  <dcterms:modified xsi:type="dcterms:W3CDTF">2016-11-30T14:03:00Z</dcterms:modified>
</cp:coreProperties>
</file>