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OPPLYSNINGSVESENETS FOND</w:t>
      </w:r>
    </w:p>
    <w:p w:rsidR="00B05207" w:rsidRDefault="00B05207" w:rsidP="00B05207">
      <w:pPr>
        <w:spacing w:line="500" w:lineRule="atLeast"/>
        <w:rPr>
          <w:b/>
          <w:sz w:val="44"/>
        </w:rPr>
      </w:pPr>
      <w:r>
        <w:rPr>
          <w:b/>
          <w:sz w:val="44"/>
        </w:rPr>
        <w:t>SØKNADSSKJEMA – TILSKUDD</w:t>
      </w:r>
    </w:p>
    <w:p w:rsidR="00B05207" w:rsidRDefault="00B05207" w:rsidP="00B05207">
      <w:pPr>
        <w:spacing w:line="500" w:lineRule="atLeast"/>
      </w:pPr>
      <w:r>
        <w:rPr>
          <w:b/>
          <w:sz w:val="44"/>
        </w:rPr>
        <w:t>20</w:t>
      </w:r>
      <w:r w:rsidR="00C70156">
        <w:rPr>
          <w:b/>
          <w:sz w:val="44"/>
        </w:rPr>
        <w:t>2</w:t>
      </w:r>
      <w:r w:rsidR="002E343A">
        <w:rPr>
          <w:b/>
          <w:sz w:val="44"/>
        </w:rPr>
        <w:t>1</w:t>
      </w:r>
    </w:p>
    <w:p w:rsidR="00B05207" w:rsidRDefault="00B05207" w:rsidP="00B05207">
      <w:pPr>
        <w:spacing w:line="280" w:lineRule="atLeast"/>
        <w:jc w:val="center"/>
      </w:pPr>
    </w:p>
    <w:p w:rsidR="00B05207" w:rsidRDefault="00B05207" w:rsidP="00B05207">
      <w:pPr>
        <w:spacing w:line="300" w:lineRule="atLeast"/>
        <w:jc w:val="both"/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1. </w:t>
      </w:r>
    </w:p>
    <w:p w:rsidR="00B05207" w:rsidRDefault="001B1BAC" w:rsidP="00B05207">
      <w:pPr>
        <w:framePr w:w="9713" w:h="2889" w:hSpace="141" w:wrap="around" w:vAnchor="text" w:hAnchor="page" w:x="1500" w:y="4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begin">
          <w:ffData>
            <w:name w:val=""/>
            <w:enabled/>
            <w:calcOnExit w:val="0"/>
            <w:textInput>
              <w:format w:val="Stor forbokstav"/>
            </w:textInput>
          </w:ffData>
        </w:fldChar>
      </w:r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 w:rsidR="00C70156">
        <w:rPr>
          <w:sz w:val="26"/>
        </w:rPr>
        <w:t xml:space="preserve"> </w:t>
      </w:r>
      <w:r>
        <w:rPr>
          <w:sz w:val="26"/>
        </w:rP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Tiltak:</w:t>
      </w:r>
      <w:r>
        <w:rPr>
          <w:sz w:val="26"/>
        </w:rPr>
        <w:t>.</w:t>
      </w:r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</w:rPr>
        <w:t>Satsingsområde: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4"/>
      </w:tblGrid>
      <w:tr w:rsidR="00B0520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2984" w:type="dxa"/>
          </w:tcPr>
          <w:p w:rsidR="00B05207" w:rsidRDefault="002E343A" w:rsidP="00B05207">
            <w:pPr>
              <w:pStyle w:val="Overskrift3"/>
            </w:pPr>
            <w:r>
              <w:fldChar w:fldCharType="begin">
                <w:ffData>
                  <w:name w:val="Satsingsområder"/>
                  <w:enabled/>
                  <w:calcOnExit w:val="0"/>
                  <w:statusText w:type="text" w:val="TRYKK HER"/>
                  <w:ddList>
                    <w:listEntry w:val="VELG HER FRA MENY"/>
                    <w:listEntry w:val="År 3 av 3 i prosjekt "/>
                    <w:listEntry w:val="Oppslutning om dåp"/>
                  </w:ddList>
                </w:ffData>
              </w:fldChar>
            </w:r>
            <w:bookmarkStart w:id="0" w:name="Satsingsområder"/>
            <w:r>
              <w:instrText xml:space="preserve"> FORMDROPDOWN </w:instrText>
            </w:r>
            <w:r>
              <w:fldChar w:fldCharType="end"/>
            </w:r>
            <w:bookmarkEnd w:id="0"/>
          </w:p>
        </w:tc>
      </w:tr>
    </w:tbl>
    <w:p w:rsidR="00B05207" w:rsidRDefault="00B05207" w:rsidP="00B05207">
      <w:pPr>
        <w:pStyle w:val="Overskrift3"/>
      </w:pPr>
    </w:p>
    <w:p w:rsidR="008B0396" w:rsidRDefault="008B0396" w:rsidP="00B05207">
      <w:pPr>
        <w:spacing w:line="380" w:lineRule="atLeast"/>
        <w:jc w:val="both"/>
        <w:rPr>
          <w:b/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2.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90"/>
        <w:gridCol w:w="270"/>
        <w:gridCol w:w="6080"/>
      </w:tblGrid>
      <w:tr w:rsidR="00B05207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Org.nr </w:t>
            </w:r>
          </w:p>
        </w:tc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bookmarkStart w:id="1" w:name="_GoBack"/>
            <w:bookmarkEnd w:id="1"/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 w:rsidR="008B0396">
              <w:rPr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Søkerens navn: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fldChar w:fldCharType="begin">
                <w:ffData>
                  <w:name w:val="Tekst24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2" w:name="Tekst24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  <w:tr w:rsidR="00B05207">
        <w:trPr>
          <w:cantSplit/>
        </w:trPr>
        <w:tc>
          <w:tcPr>
            <w:tcW w:w="180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Adresse:</w:t>
            </w:r>
          </w:p>
        </w:tc>
        <w:tc>
          <w:tcPr>
            <w:tcW w:w="734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19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3" w:name="Tekst1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3"/>
          </w:p>
        </w:tc>
      </w:tr>
      <w:tr w:rsidR="00B05207">
        <w:trPr>
          <w:cantSplit/>
        </w:trPr>
        <w:tc>
          <w:tcPr>
            <w:tcW w:w="3060" w:type="dxa"/>
            <w:gridSpan w:val="3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Postnummer: </w:t>
            </w:r>
            <w:r>
              <w:rPr>
                <w:sz w:val="26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kst20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4"/>
          </w:p>
        </w:tc>
        <w:tc>
          <w:tcPr>
            <w:tcW w:w="608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Poststed: </w:t>
            </w:r>
            <w:r>
              <w:rPr>
                <w:sz w:val="26"/>
              </w:rPr>
              <w:fldChar w:fldCharType="begin">
                <w:ffData>
                  <w:name w:val="Tekst21"/>
                  <w:enabled/>
                  <w:calcOnExit w:val="0"/>
                  <w:textInput>
                    <w:format w:val="Stor forbokstav"/>
                  </w:textInput>
                </w:ffData>
              </w:fldChar>
            </w:r>
            <w:bookmarkStart w:id="5" w:name="Tekst21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5"/>
          </w:p>
        </w:tc>
      </w:tr>
      <w:tr w:rsidR="00B05207">
        <w:trPr>
          <w:cantSplit/>
        </w:trPr>
        <w:tc>
          <w:tcPr>
            <w:tcW w:w="279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 xml:space="preserve">Tlf: </w:t>
            </w:r>
            <w:r>
              <w:rPr>
                <w:sz w:val="26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kst2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6"/>
          </w:p>
        </w:tc>
        <w:tc>
          <w:tcPr>
            <w:tcW w:w="6350" w:type="dxa"/>
            <w:gridSpan w:val="2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E-post: </w:t>
            </w:r>
            <w:r>
              <w:rPr>
                <w:sz w:val="26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" w:name="Tekst23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7"/>
          </w:p>
        </w:tc>
      </w:tr>
      <w:tr w:rsidR="00B05207">
        <w:trPr>
          <w:trHeight w:val="380"/>
        </w:trPr>
        <w:tc>
          <w:tcPr>
            <w:tcW w:w="9140" w:type="dxa"/>
            <w:gridSpan w:val="4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Bank/postgironummer: </w:t>
            </w:r>
            <w:r>
              <w:rPr>
                <w:sz w:val="2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8" w:name="Tekst25"/>
            <w:r>
              <w:rPr>
                <w:sz w:val="26"/>
                <w:lang w:val="de-DE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8"/>
          </w:p>
        </w:tc>
      </w:tr>
    </w:tbl>
    <w:p w:rsidR="00B05207" w:rsidRDefault="00B05207" w:rsidP="00B05207">
      <w:pPr>
        <w:spacing w:line="380" w:lineRule="atLeast"/>
        <w:jc w:val="both"/>
        <w:rPr>
          <w:b/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sz w:val="26"/>
          <w:lang w:val="de-DE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 xml:space="preserve">3. </w:t>
      </w: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Beskrivelse av tiltaket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Bakgrunn/begrunnelse: </w:t>
      </w:r>
    </w:p>
    <w:p w:rsidR="00B05207" w:rsidRDefault="00B05207" w:rsidP="00B05207">
      <w:pPr>
        <w:framePr w:w="8993" w:h="2017" w:hSpace="141" w:wrap="around" w:vAnchor="text" w:hAnchor="page" w:x="1500" w:y="7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kst26"/>
            <w:enabled/>
            <w:calcOnExit w:val="0"/>
            <w:textInput/>
          </w:ffData>
        </w:fldChar>
      </w:r>
      <w:bookmarkStart w:id="9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Målsetting for tiltaket: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Arbeidsformer og metoder: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Ansvarlig for gjennomføring: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 xml:space="preserve">Fremdrift: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lastRenderedPageBreak/>
        <w:t xml:space="preserve">Evalueringstidspunkt og –former: </w:t>
      </w:r>
    </w:p>
    <w:p w:rsidR="00B05207" w:rsidRDefault="00B05207" w:rsidP="00B05207">
      <w:pPr>
        <w:framePr w:w="8993" w:h="2017" w:hSpace="141" w:wrap="around" w:vAnchor="text" w:hAnchor="page" w:x="150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ks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b/>
          <w:sz w:val="26"/>
        </w:rPr>
      </w:pPr>
      <w:r>
        <w:rPr>
          <w:b/>
          <w:sz w:val="26"/>
        </w:rPr>
        <w:t>4. Budsjett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ab/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Fullstendig prosjektbudsjett med utgifter og inntekter vedlegges, med opplysninger om egenandel og søknadsbeløp fra Opplysningsvesenets Fond.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sz w:val="26"/>
        </w:rPr>
        <w:t>Ved søknad om driftsstøtte vedlegges virksomhetens årsbudsjett for det aktuelle år, samt regnskap for sist avsluttede år.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pStyle w:val="Default"/>
        <w:spacing w:line="380" w:lineRule="atLeast"/>
        <w:rPr>
          <w:rFonts w:ascii="Times New Roman" w:hAnsi="Times New Roman"/>
          <w:color w:val="auto"/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5. Tilskuddsplan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6352"/>
      </w:tblGrid>
      <w:tr w:rsidR="00B0520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Omsøkt tilskudd 1.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0" w:name="Tekst27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0"/>
          </w:p>
        </w:tc>
      </w:tr>
      <w:tr w:rsidR="00B0520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2.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1" w:name="Tekst28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1"/>
          </w:p>
        </w:tc>
      </w:tr>
      <w:tr w:rsidR="00B0520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t>Eventuelt tilskudd 3. år</w:t>
            </w:r>
          </w:p>
        </w:tc>
        <w:tc>
          <w:tcPr>
            <w:tcW w:w="6352" w:type="dxa"/>
          </w:tcPr>
          <w:p w:rsidR="00B05207" w:rsidRDefault="00B05207" w:rsidP="00B05207">
            <w:pPr>
              <w:spacing w:line="380" w:lineRule="atLeast"/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12"/>
          </w:p>
        </w:tc>
      </w:tr>
    </w:tbl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B05207" w:rsidP="00B05207">
      <w:pPr>
        <w:framePr w:w="8993" w:h="3169" w:hSpace="141" w:wrap="around" w:vAnchor="text" w:hAnchor="page" w:x="1500" w:y="7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26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3" w:name="Tekst17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13"/>
    </w:p>
    <w:p w:rsidR="00B05207" w:rsidRDefault="00B05207" w:rsidP="00B05207">
      <w:pPr>
        <w:spacing w:line="380" w:lineRule="atLeast"/>
        <w:jc w:val="both"/>
        <w:rPr>
          <w:sz w:val="26"/>
        </w:rPr>
      </w:pPr>
      <w:r>
        <w:rPr>
          <w:b/>
          <w:sz w:val="26"/>
        </w:rPr>
        <w:t>6. Eventuelt andre opplysninger</w:t>
      </w:r>
      <w:r>
        <w:rPr>
          <w:sz w:val="26"/>
        </w:rPr>
        <w:t>:</w:t>
      </w:r>
    </w:p>
    <w:p w:rsidR="00B05207" w:rsidRDefault="00B05207" w:rsidP="00B05207">
      <w:pPr>
        <w:spacing w:line="380" w:lineRule="atLeast"/>
        <w:jc w:val="both"/>
        <w:rPr>
          <w:sz w:val="26"/>
        </w:rPr>
      </w:pPr>
    </w:p>
    <w:p w:rsidR="00B05207" w:rsidRDefault="00A01455" w:rsidP="00B05207">
      <w:pPr>
        <w:spacing w:line="280" w:lineRule="atLeast"/>
        <w:jc w:val="right"/>
        <w:rPr>
          <w:b/>
        </w:rPr>
      </w:pPr>
      <w:r>
        <w:rPr>
          <w:b/>
          <w:u w:val="single"/>
        </w:rPr>
        <w:br/>
      </w:r>
      <w:r w:rsidR="00B05207">
        <w:rPr>
          <w:b/>
          <w:u w:val="single"/>
        </w:rPr>
        <w:t>Lokale og regionale søknader</w:t>
      </w:r>
      <w:r w:rsidR="00B05207">
        <w:rPr>
          <w:b/>
        </w:rPr>
        <w:t xml:space="preserve"> sendes </w:t>
      </w:r>
      <w:r w:rsidR="00B01736">
        <w:rPr>
          <w:b/>
        </w:rPr>
        <w:t>borg.bdr@kirken.no</w:t>
      </w:r>
      <w:r w:rsidR="00B05207">
        <w:rPr>
          <w:b/>
        </w:rPr>
        <w:t xml:space="preserve"> innen </w:t>
      </w:r>
      <w:r w:rsidR="002E343A">
        <w:rPr>
          <w:b/>
        </w:rPr>
        <w:t>21</w:t>
      </w:r>
      <w:r w:rsidR="00B05207">
        <w:rPr>
          <w:b/>
        </w:rPr>
        <w:t xml:space="preserve">. </w:t>
      </w:r>
      <w:r w:rsidR="002E343A">
        <w:rPr>
          <w:b/>
        </w:rPr>
        <w:t>janua</w:t>
      </w:r>
      <w:r w:rsidR="00C70156">
        <w:rPr>
          <w:b/>
        </w:rPr>
        <w:t>r 202</w:t>
      </w:r>
      <w:r w:rsidR="002E343A">
        <w:rPr>
          <w:b/>
        </w:rPr>
        <w:t>1</w:t>
      </w:r>
    </w:p>
    <w:p w:rsidR="00B05207" w:rsidRDefault="00A01455" w:rsidP="00B05207">
      <w:pPr>
        <w:rPr>
          <w:lang w:val="de-DE"/>
        </w:rPr>
      </w:pPr>
      <w:r>
        <w:rPr>
          <w:b/>
          <w:u w:val="single"/>
        </w:rPr>
        <w:t xml:space="preserve"> </w:t>
      </w:r>
    </w:p>
    <w:p w:rsidR="001504D0" w:rsidRPr="00A01455" w:rsidRDefault="001504D0"/>
    <w:sectPr w:rsidR="001504D0" w:rsidRPr="00A01455" w:rsidSect="00A01455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JbbPP/3khaQIqRr4FZdv1myOm0Q6BIvGLpE3pb3l2mxHpsxgHoAwq0UNJy1zKmrmm0F9/n4XJTlfN49qftLcQ==" w:salt="AvZt/QPIku/nXnWGKjUmJ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07"/>
    <w:rsid w:val="001504D0"/>
    <w:rsid w:val="00187238"/>
    <w:rsid w:val="001B1BAC"/>
    <w:rsid w:val="001F390E"/>
    <w:rsid w:val="002E343A"/>
    <w:rsid w:val="005004BE"/>
    <w:rsid w:val="0054192E"/>
    <w:rsid w:val="00554575"/>
    <w:rsid w:val="005920B0"/>
    <w:rsid w:val="005C21FA"/>
    <w:rsid w:val="006013C8"/>
    <w:rsid w:val="0061759A"/>
    <w:rsid w:val="00642A52"/>
    <w:rsid w:val="006C3C5E"/>
    <w:rsid w:val="00703F0A"/>
    <w:rsid w:val="007121B1"/>
    <w:rsid w:val="00763FCD"/>
    <w:rsid w:val="007662AE"/>
    <w:rsid w:val="00781BD3"/>
    <w:rsid w:val="00793F74"/>
    <w:rsid w:val="007A19AA"/>
    <w:rsid w:val="007B2B6C"/>
    <w:rsid w:val="00842984"/>
    <w:rsid w:val="008925A5"/>
    <w:rsid w:val="008944C0"/>
    <w:rsid w:val="008B0396"/>
    <w:rsid w:val="008E65E3"/>
    <w:rsid w:val="009C640D"/>
    <w:rsid w:val="00A01455"/>
    <w:rsid w:val="00A6377C"/>
    <w:rsid w:val="00B01736"/>
    <w:rsid w:val="00B05207"/>
    <w:rsid w:val="00B84ADA"/>
    <w:rsid w:val="00C70156"/>
    <w:rsid w:val="00CA72F4"/>
    <w:rsid w:val="00CE3889"/>
    <w:rsid w:val="00CF6851"/>
    <w:rsid w:val="00E34F3C"/>
    <w:rsid w:val="00E5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E1B8371"/>
  <w15:chartTrackingRefBased/>
  <w15:docId w15:val="{CF0E71ED-7A07-4472-B004-D3AF5D8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5207"/>
  </w:style>
  <w:style w:type="paragraph" w:styleId="Overskrift3">
    <w:name w:val="heading 3"/>
    <w:basedOn w:val="Normal"/>
    <w:next w:val="Normal"/>
    <w:qFormat/>
    <w:rsid w:val="00B05207"/>
    <w:pPr>
      <w:keepNext/>
      <w:spacing w:line="380" w:lineRule="atLeast"/>
      <w:jc w:val="both"/>
      <w:outlineLvl w:val="2"/>
    </w:pPr>
    <w:rPr>
      <w:b/>
      <w:sz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Default">
    <w:name w:val="Default"/>
    <w:rsid w:val="00B0520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280" w:lineRule="atLeast"/>
    </w:pPr>
    <w:rPr>
      <w:rFonts w:ascii="Times" w:hAnsi="Times"/>
      <w:snapToGrid w:val="0"/>
      <w:color w:val="000000"/>
      <w:sz w:val="24"/>
    </w:rPr>
  </w:style>
  <w:style w:type="character" w:styleId="Hyperkobling">
    <w:name w:val="Hyperlink"/>
    <w:rsid w:val="00B05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BFA0-7477-4A06-932F-2FFD964F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OPPLYSNINGSVESENETS FOND</vt:lpstr>
    </vt:vector>
  </TitlesOfParts>
  <Company>KIRKERÅDET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OPPLYSNINGSVESENETS FOND</dc:title>
  <dc:subject/>
  <dc:creator>Gunnar</dc:creator>
  <cp:keywords/>
  <cp:lastModifiedBy>Åslaug Sødal Gabestad</cp:lastModifiedBy>
  <cp:revision>4</cp:revision>
  <dcterms:created xsi:type="dcterms:W3CDTF">2020-12-16T06:56:00Z</dcterms:created>
  <dcterms:modified xsi:type="dcterms:W3CDTF">2020-12-16T12:07:00Z</dcterms:modified>
</cp:coreProperties>
</file>