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393E" w14:textId="74EA9051" w:rsidR="0030317D" w:rsidRPr="009B47D7" w:rsidRDefault="00E36DED">
      <w:pPr>
        <w:rPr>
          <w:rFonts w:ascii="Arial" w:hAnsi="Arial" w:cs="Arial"/>
          <w:b/>
          <w:bCs/>
          <w:sz w:val="28"/>
          <w:szCs w:val="28"/>
        </w:rPr>
      </w:pPr>
      <w:r w:rsidRPr="009B47D7">
        <w:rPr>
          <w:rFonts w:ascii="Arial" w:hAnsi="Arial" w:cs="Arial"/>
          <w:b/>
          <w:bCs/>
          <w:sz w:val="28"/>
          <w:szCs w:val="28"/>
        </w:rPr>
        <w:t>Stiftsdag 4. oktober 2023</w:t>
      </w:r>
      <w:r w:rsidR="00226E7B" w:rsidRPr="009B47D7">
        <w:rPr>
          <w:rFonts w:ascii="Arial" w:hAnsi="Arial" w:cs="Arial"/>
          <w:b/>
          <w:bCs/>
          <w:sz w:val="28"/>
          <w:szCs w:val="28"/>
        </w:rPr>
        <w:t xml:space="preserve"> – fra stiftsdirektør</w:t>
      </w:r>
    </w:p>
    <w:p w14:paraId="7C7AE314" w14:textId="11666A7C" w:rsidR="00E36DED" w:rsidRDefault="00E36DED"/>
    <w:p w14:paraId="6F63E37B" w14:textId="76FD23B7" w:rsidR="00226E7B" w:rsidRPr="009B47D7" w:rsidRDefault="00226E7B" w:rsidP="00226E7B">
      <w:pPr>
        <w:rPr>
          <w:rFonts w:ascii="Arial" w:hAnsi="Arial" w:cs="Arial"/>
          <w:b/>
          <w:bCs/>
          <w:sz w:val="24"/>
          <w:szCs w:val="24"/>
        </w:rPr>
      </w:pPr>
      <w:r w:rsidRPr="009B47D7">
        <w:rPr>
          <w:rFonts w:ascii="Arial" w:hAnsi="Arial" w:cs="Arial"/>
          <w:b/>
          <w:bCs/>
          <w:sz w:val="24"/>
          <w:szCs w:val="24"/>
        </w:rPr>
        <w:t>Omstilling</w:t>
      </w:r>
    </w:p>
    <w:p w14:paraId="723B032C" w14:textId="7D6616EE" w:rsidR="00D615EE" w:rsidRPr="009B47D7" w:rsidRDefault="00512088" w:rsidP="00226E7B">
      <w:pPr>
        <w:rPr>
          <w:rFonts w:ascii="Arial" w:hAnsi="Arial" w:cs="Arial"/>
          <w:sz w:val="24"/>
          <w:szCs w:val="24"/>
        </w:rPr>
      </w:pPr>
      <w:r w:rsidRPr="009B47D7">
        <w:rPr>
          <w:rFonts w:ascii="Arial" w:hAnsi="Arial" w:cs="Arial"/>
          <w:sz w:val="24"/>
          <w:szCs w:val="24"/>
        </w:rPr>
        <w:t xml:space="preserve">Bispedømmerådet behandlet 13. september sak om bemanning i bispedømmet. </w:t>
      </w:r>
      <w:r w:rsidR="002D4C7F" w:rsidRPr="009B47D7">
        <w:rPr>
          <w:rFonts w:ascii="Arial" w:hAnsi="Arial" w:cs="Arial"/>
          <w:sz w:val="24"/>
          <w:szCs w:val="24"/>
        </w:rPr>
        <w:t xml:space="preserve">Bakgrunnen for dette er at </w:t>
      </w:r>
      <w:r w:rsidR="006825E9" w:rsidRPr="009B47D7">
        <w:rPr>
          <w:rFonts w:ascii="Arial" w:hAnsi="Arial" w:cs="Arial"/>
          <w:sz w:val="24"/>
          <w:szCs w:val="24"/>
        </w:rPr>
        <w:t xml:space="preserve">Stortinget </w:t>
      </w:r>
      <w:r w:rsidR="00E6500A">
        <w:rPr>
          <w:rFonts w:ascii="Arial" w:hAnsi="Arial" w:cs="Arial"/>
          <w:sz w:val="24"/>
          <w:szCs w:val="24"/>
        </w:rPr>
        <w:t>i fjor</w:t>
      </w:r>
      <w:r w:rsidR="006825E9" w:rsidRPr="009B47D7">
        <w:rPr>
          <w:rFonts w:ascii="Arial" w:hAnsi="Arial" w:cs="Arial"/>
          <w:sz w:val="24"/>
          <w:szCs w:val="24"/>
        </w:rPr>
        <w:t xml:space="preserve"> vedt</w:t>
      </w:r>
      <w:r w:rsidR="00E6500A">
        <w:rPr>
          <w:rFonts w:ascii="Arial" w:hAnsi="Arial" w:cs="Arial"/>
          <w:sz w:val="24"/>
          <w:szCs w:val="24"/>
        </w:rPr>
        <w:t>ok</w:t>
      </w:r>
      <w:r w:rsidR="006825E9" w:rsidRPr="009B47D7">
        <w:rPr>
          <w:rFonts w:ascii="Arial" w:hAnsi="Arial" w:cs="Arial"/>
          <w:sz w:val="24"/>
          <w:szCs w:val="24"/>
        </w:rPr>
        <w:t xml:space="preserve"> et rammetilskudd for rettssubjektet Den norske kirke for 2023 som medførte en realnedgang i budsjettene. Tildelingen til Hamar bispedømme dekker derfor heller ikke opp for pris og lønnsutviklingen. </w:t>
      </w:r>
      <w:r w:rsidR="00377326" w:rsidRPr="009B47D7">
        <w:rPr>
          <w:rFonts w:ascii="Arial" w:hAnsi="Arial" w:cs="Arial"/>
          <w:sz w:val="24"/>
          <w:szCs w:val="24"/>
        </w:rPr>
        <w:t xml:space="preserve">For 2023 har Hamar bispedømme en ubalanse mellom tildeling og ordinær drift på </w:t>
      </w:r>
      <w:proofErr w:type="spellStart"/>
      <w:r w:rsidR="00D615EE" w:rsidRPr="009B47D7">
        <w:rPr>
          <w:rFonts w:ascii="Arial" w:hAnsi="Arial" w:cs="Arial"/>
          <w:sz w:val="24"/>
          <w:szCs w:val="24"/>
        </w:rPr>
        <w:t>ca</w:t>
      </w:r>
      <w:proofErr w:type="spellEnd"/>
      <w:r w:rsidR="00D615EE" w:rsidRPr="009B47D7">
        <w:rPr>
          <w:rFonts w:ascii="Arial" w:hAnsi="Arial" w:cs="Arial"/>
          <w:sz w:val="24"/>
          <w:szCs w:val="24"/>
        </w:rPr>
        <w:t xml:space="preserve"> 8 mill. kroner. </w:t>
      </w:r>
      <w:r w:rsidR="006825E9" w:rsidRPr="009B47D7">
        <w:rPr>
          <w:rFonts w:ascii="Arial" w:hAnsi="Arial" w:cs="Arial"/>
          <w:sz w:val="24"/>
          <w:szCs w:val="24"/>
        </w:rPr>
        <w:t xml:space="preserve">Hamar bispedømmeråd </w:t>
      </w:r>
      <w:r w:rsidR="00F7447A">
        <w:rPr>
          <w:rFonts w:ascii="Arial" w:hAnsi="Arial" w:cs="Arial"/>
          <w:sz w:val="24"/>
          <w:szCs w:val="24"/>
        </w:rPr>
        <w:t>ba</w:t>
      </w:r>
      <w:r w:rsidR="006825E9" w:rsidRPr="009B47D7">
        <w:rPr>
          <w:rFonts w:ascii="Arial" w:hAnsi="Arial" w:cs="Arial"/>
          <w:sz w:val="24"/>
          <w:szCs w:val="24"/>
        </w:rPr>
        <w:t xml:space="preserve"> administrasjonen om å komme med forslag til reduksjon av stillinger</w:t>
      </w:r>
      <w:r w:rsidR="00F7447A">
        <w:rPr>
          <w:rFonts w:ascii="Arial" w:hAnsi="Arial" w:cs="Arial"/>
          <w:sz w:val="24"/>
          <w:szCs w:val="24"/>
        </w:rPr>
        <w:t>.</w:t>
      </w:r>
    </w:p>
    <w:p w14:paraId="7675865A" w14:textId="3D56A6B9" w:rsidR="004076D8" w:rsidRPr="009B47D7" w:rsidRDefault="000C3602" w:rsidP="00226E7B">
      <w:pPr>
        <w:rPr>
          <w:rFonts w:ascii="Arial" w:hAnsi="Arial" w:cs="Arial"/>
          <w:sz w:val="24"/>
          <w:szCs w:val="24"/>
        </w:rPr>
      </w:pPr>
      <w:r w:rsidRPr="009B47D7">
        <w:rPr>
          <w:rFonts w:ascii="Arial" w:hAnsi="Arial" w:cs="Arial"/>
          <w:sz w:val="24"/>
          <w:szCs w:val="24"/>
        </w:rPr>
        <w:t>I denne prosessen</w:t>
      </w:r>
      <w:r w:rsidR="0096072B" w:rsidRPr="009B47D7">
        <w:rPr>
          <w:rFonts w:ascii="Arial" w:hAnsi="Arial" w:cs="Arial"/>
          <w:sz w:val="24"/>
          <w:szCs w:val="24"/>
        </w:rPr>
        <w:t xml:space="preserve"> har det </w:t>
      </w:r>
      <w:r w:rsidR="00A70BD8" w:rsidRPr="009B47D7">
        <w:rPr>
          <w:rFonts w:ascii="Arial" w:hAnsi="Arial" w:cs="Arial"/>
          <w:sz w:val="24"/>
          <w:szCs w:val="24"/>
        </w:rPr>
        <w:t xml:space="preserve">etter drøfting med </w:t>
      </w:r>
      <w:r w:rsidR="00DF0F36" w:rsidRPr="009B47D7">
        <w:rPr>
          <w:rFonts w:ascii="Arial" w:hAnsi="Arial" w:cs="Arial"/>
          <w:sz w:val="24"/>
          <w:szCs w:val="24"/>
        </w:rPr>
        <w:t xml:space="preserve">de </w:t>
      </w:r>
      <w:r w:rsidR="00A70BD8" w:rsidRPr="009B47D7">
        <w:rPr>
          <w:rFonts w:ascii="Arial" w:hAnsi="Arial" w:cs="Arial"/>
          <w:sz w:val="24"/>
          <w:szCs w:val="24"/>
        </w:rPr>
        <w:t>tillitsvalgte</w:t>
      </w:r>
      <w:r w:rsidR="00DF0F36" w:rsidRPr="009B47D7">
        <w:rPr>
          <w:rFonts w:ascii="Arial" w:hAnsi="Arial" w:cs="Arial"/>
          <w:sz w:val="24"/>
          <w:szCs w:val="24"/>
        </w:rPr>
        <w:t xml:space="preserve"> </w:t>
      </w:r>
      <w:r w:rsidR="0096072B" w:rsidRPr="009B47D7">
        <w:rPr>
          <w:rFonts w:ascii="Arial" w:hAnsi="Arial" w:cs="Arial"/>
          <w:sz w:val="24"/>
          <w:szCs w:val="24"/>
        </w:rPr>
        <w:t xml:space="preserve">blitt brukt </w:t>
      </w:r>
      <w:r w:rsidR="00501E0B" w:rsidRPr="009B47D7">
        <w:rPr>
          <w:rFonts w:ascii="Arial" w:hAnsi="Arial" w:cs="Arial"/>
          <w:sz w:val="24"/>
          <w:szCs w:val="24"/>
        </w:rPr>
        <w:t>kriterier som tar utgangspunkt i antall timer fordelt på</w:t>
      </w:r>
      <w:r w:rsidR="007F13E6" w:rsidRPr="009B47D7">
        <w:rPr>
          <w:rFonts w:ascii="Arial" w:hAnsi="Arial" w:cs="Arial"/>
          <w:sz w:val="24"/>
          <w:szCs w:val="24"/>
        </w:rPr>
        <w:t xml:space="preserve"> oppgaver i prestetjenesten som </w:t>
      </w:r>
      <w:r w:rsidR="00CC5429" w:rsidRPr="009B47D7">
        <w:rPr>
          <w:rFonts w:ascii="Arial" w:hAnsi="Arial" w:cs="Arial"/>
          <w:sz w:val="24"/>
          <w:szCs w:val="24"/>
        </w:rPr>
        <w:t>gudstjenester</w:t>
      </w:r>
      <w:r w:rsidR="007F13E6" w:rsidRPr="009B47D7">
        <w:rPr>
          <w:rFonts w:ascii="Arial" w:hAnsi="Arial" w:cs="Arial"/>
          <w:sz w:val="24"/>
          <w:szCs w:val="24"/>
        </w:rPr>
        <w:t xml:space="preserve">, gravferd, </w:t>
      </w:r>
      <w:r w:rsidR="00CC5429" w:rsidRPr="009B47D7">
        <w:rPr>
          <w:rFonts w:ascii="Arial" w:hAnsi="Arial" w:cs="Arial"/>
          <w:sz w:val="24"/>
          <w:szCs w:val="24"/>
        </w:rPr>
        <w:t xml:space="preserve">trosopplæring, møter, reisetid mm. </w:t>
      </w:r>
      <w:r w:rsidR="00DB5EAF" w:rsidRPr="009B47D7">
        <w:rPr>
          <w:rFonts w:ascii="Arial" w:hAnsi="Arial" w:cs="Arial"/>
          <w:sz w:val="24"/>
          <w:szCs w:val="24"/>
        </w:rPr>
        <w:t xml:space="preserve"> </w:t>
      </w:r>
      <w:r w:rsidR="00451E73" w:rsidRPr="009B47D7">
        <w:rPr>
          <w:rFonts w:ascii="Arial" w:hAnsi="Arial" w:cs="Arial"/>
          <w:sz w:val="24"/>
          <w:szCs w:val="24"/>
        </w:rPr>
        <w:t xml:space="preserve">Det er videre tatt utgangspunkt i tjenester </w:t>
      </w:r>
      <w:r w:rsidR="00821D7C" w:rsidRPr="009B47D7">
        <w:rPr>
          <w:rFonts w:ascii="Arial" w:hAnsi="Arial" w:cs="Arial"/>
          <w:sz w:val="24"/>
          <w:szCs w:val="24"/>
        </w:rPr>
        <w:t xml:space="preserve">registrert i 2019 samtidig som folketall </w:t>
      </w:r>
      <w:r w:rsidR="00643F87" w:rsidRPr="009B47D7">
        <w:rPr>
          <w:rFonts w:ascii="Arial" w:hAnsi="Arial" w:cs="Arial"/>
          <w:sz w:val="24"/>
          <w:szCs w:val="24"/>
        </w:rPr>
        <w:t xml:space="preserve">og antall medlemmer har blitt oppdatert med tall fra 2022. </w:t>
      </w:r>
      <w:r w:rsidR="00984DA3" w:rsidRPr="009B47D7">
        <w:rPr>
          <w:rFonts w:ascii="Arial" w:hAnsi="Arial" w:cs="Arial"/>
          <w:sz w:val="24"/>
          <w:szCs w:val="24"/>
        </w:rPr>
        <w:t>Deretter har a</w:t>
      </w:r>
      <w:r w:rsidR="006825E9" w:rsidRPr="009B47D7">
        <w:rPr>
          <w:rFonts w:ascii="Arial" w:hAnsi="Arial" w:cs="Arial"/>
          <w:sz w:val="24"/>
          <w:szCs w:val="24"/>
        </w:rPr>
        <w:t>dministrasjonen hatt en gjennomgang av bemanningen i hele bispedømmet og kommet fram til hvor det er mulig med reduksjon på sikt.</w:t>
      </w:r>
    </w:p>
    <w:p w14:paraId="68500902" w14:textId="2833F297" w:rsidR="00046106" w:rsidRPr="009B47D7" w:rsidRDefault="006825E9" w:rsidP="00226E7B">
      <w:pPr>
        <w:rPr>
          <w:rFonts w:ascii="Arial" w:hAnsi="Arial" w:cs="Arial"/>
          <w:sz w:val="24"/>
          <w:szCs w:val="24"/>
        </w:rPr>
      </w:pPr>
      <w:r w:rsidRPr="009B47D7">
        <w:rPr>
          <w:rFonts w:ascii="Arial" w:hAnsi="Arial" w:cs="Arial"/>
          <w:sz w:val="24"/>
          <w:szCs w:val="24"/>
        </w:rPr>
        <w:t xml:space="preserve">Saken er </w:t>
      </w:r>
      <w:r w:rsidR="00CC5125" w:rsidRPr="009B47D7">
        <w:rPr>
          <w:rFonts w:ascii="Arial" w:hAnsi="Arial" w:cs="Arial"/>
          <w:sz w:val="24"/>
          <w:szCs w:val="24"/>
        </w:rPr>
        <w:t>behandlet</w:t>
      </w:r>
      <w:r w:rsidRPr="009B47D7">
        <w:rPr>
          <w:rFonts w:ascii="Arial" w:hAnsi="Arial" w:cs="Arial"/>
          <w:sz w:val="24"/>
          <w:szCs w:val="24"/>
        </w:rPr>
        <w:t xml:space="preserve"> i regionalt kontaktmøte i mars og mai 2023, før forslagene om innsparing ble sendt til lokale kontaktmøtene i de berørte prostiene. Sak</w:t>
      </w:r>
      <w:r w:rsidR="006B4AE7" w:rsidRPr="009B47D7">
        <w:rPr>
          <w:rFonts w:ascii="Arial" w:hAnsi="Arial" w:cs="Arial"/>
          <w:sz w:val="24"/>
          <w:szCs w:val="24"/>
        </w:rPr>
        <w:t>en</w:t>
      </w:r>
      <w:r w:rsidRPr="009B47D7">
        <w:rPr>
          <w:rFonts w:ascii="Arial" w:hAnsi="Arial" w:cs="Arial"/>
          <w:sz w:val="24"/>
          <w:szCs w:val="24"/>
        </w:rPr>
        <w:t xml:space="preserve"> ble drøftet i regionalt kontaktmøte </w:t>
      </w:r>
      <w:r w:rsidR="006B4AE7" w:rsidRPr="009B47D7">
        <w:rPr>
          <w:rFonts w:ascii="Arial" w:hAnsi="Arial" w:cs="Arial"/>
          <w:sz w:val="24"/>
          <w:szCs w:val="24"/>
        </w:rPr>
        <w:t xml:space="preserve">før den </w:t>
      </w:r>
      <w:r w:rsidR="00897F66" w:rsidRPr="009B47D7">
        <w:rPr>
          <w:rFonts w:ascii="Arial" w:hAnsi="Arial" w:cs="Arial"/>
          <w:sz w:val="24"/>
          <w:szCs w:val="24"/>
        </w:rPr>
        <w:t>ble behandlet av bispedømmerådet 13. september</w:t>
      </w:r>
      <w:r w:rsidRPr="009B47D7">
        <w:rPr>
          <w:rFonts w:ascii="Arial" w:hAnsi="Arial" w:cs="Arial"/>
          <w:sz w:val="24"/>
          <w:szCs w:val="24"/>
        </w:rPr>
        <w:t>.</w:t>
      </w:r>
    </w:p>
    <w:p w14:paraId="21FF944D" w14:textId="57CD7A34" w:rsidR="00897F66" w:rsidRPr="009B47D7" w:rsidRDefault="00007184" w:rsidP="00226E7B">
      <w:pPr>
        <w:rPr>
          <w:rFonts w:ascii="Arial" w:hAnsi="Arial" w:cs="Arial"/>
          <w:sz w:val="24"/>
          <w:szCs w:val="24"/>
        </w:rPr>
      </w:pPr>
      <w:r w:rsidRPr="009B47D7">
        <w:rPr>
          <w:rFonts w:ascii="Arial" w:hAnsi="Arial" w:cs="Arial"/>
          <w:sz w:val="24"/>
          <w:szCs w:val="24"/>
        </w:rPr>
        <w:t>Bispedømmerådet</w:t>
      </w:r>
      <w:r w:rsidR="00897F66" w:rsidRPr="009B47D7">
        <w:rPr>
          <w:rFonts w:ascii="Arial" w:hAnsi="Arial" w:cs="Arial"/>
          <w:sz w:val="24"/>
          <w:szCs w:val="24"/>
        </w:rPr>
        <w:t xml:space="preserve"> </w:t>
      </w:r>
      <w:r w:rsidRPr="009B47D7">
        <w:rPr>
          <w:rFonts w:ascii="Arial" w:hAnsi="Arial" w:cs="Arial"/>
          <w:sz w:val="24"/>
          <w:szCs w:val="24"/>
        </w:rPr>
        <w:t>tiltrådte forslaget til bemanningsreduksjo</w:t>
      </w:r>
      <w:r w:rsidR="00AD20C5">
        <w:rPr>
          <w:rFonts w:ascii="Arial" w:hAnsi="Arial" w:cs="Arial"/>
          <w:sz w:val="24"/>
          <w:szCs w:val="24"/>
        </w:rPr>
        <w:t>n</w:t>
      </w:r>
      <w:r w:rsidR="00F07417" w:rsidRPr="009B47D7">
        <w:rPr>
          <w:rFonts w:ascii="Arial" w:hAnsi="Arial" w:cs="Arial"/>
          <w:sz w:val="24"/>
          <w:szCs w:val="24"/>
        </w:rPr>
        <w:t xml:space="preserve">. </w:t>
      </w:r>
      <w:r w:rsidR="00597516" w:rsidRPr="009B47D7">
        <w:rPr>
          <w:rFonts w:ascii="Arial" w:hAnsi="Arial" w:cs="Arial"/>
          <w:sz w:val="24"/>
          <w:szCs w:val="24"/>
        </w:rPr>
        <w:t xml:space="preserve">Innsparingen berører </w:t>
      </w:r>
      <w:proofErr w:type="spellStart"/>
      <w:r w:rsidR="00945AAA" w:rsidRPr="009B47D7">
        <w:rPr>
          <w:rFonts w:ascii="Arial" w:hAnsi="Arial" w:cs="Arial"/>
          <w:sz w:val="24"/>
          <w:szCs w:val="24"/>
        </w:rPr>
        <w:t>ca</w:t>
      </w:r>
      <w:proofErr w:type="spellEnd"/>
      <w:r w:rsidR="00945AAA" w:rsidRPr="009B47D7">
        <w:rPr>
          <w:rFonts w:ascii="Arial" w:hAnsi="Arial" w:cs="Arial"/>
          <w:sz w:val="24"/>
          <w:szCs w:val="24"/>
        </w:rPr>
        <w:t xml:space="preserve"> 5 årsverk fordelt på 6 prosti. </w:t>
      </w:r>
      <w:r w:rsidR="009C6925" w:rsidRPr="009B47D7">
        <w:rPr>
          <w:rFonts w:ascii="Arial" w:hAnsi="Arial" w:cs="Arial"/>
          <w:sz w:val="24"/>
          <w:szCs w:val="24"/>
        </w:rPr>
        <w:t xml:space="preserve">Ettersom ingen </w:t>
      </w:r>
      <w:r w:rsidR="00221AF9" w:rsidRPr="009B47D7">
        <w:rPr>
          <w:rFonts w:ascii="Arial" w:hAnsi="Arial" w:cs="Arial"/>
          <w:sz w:val="24"/>
          <w:szCs w:val="24"/>
        </w:rPr>
        <w:t xml:space="preserve">sies opp i forbindelse med bemanningsreduksjonen vil </w:t>
      </w:r>
      <w:r w:rsidR="00852C84" w:rsidRPr="009B47D7">
        <w:rPr>
          <w:rFonts w:ascii="Arial" w:hAnsi="Arial" w:cs="Arial"/>
          <w:sz w:val="24"/>
          <w:szCs w:val="24"/>
        </w:rPr>
        <w:t xml:space="preserve">dette skje </w:t>
      </w:r>
      <w:r w:rsidR="00361593" w:rsidRPr="009B47D7">
        <w:rPr>
          <w:rFonts w:ascii="Arial" w:hAnsi="Arial" w:cs="Arial"/>
          <w:sz w:val="24"/>
          <w:szCs w:val="24"/>
        </w:rPr>
        <w:t xml:space="preserve">først </w:t>
      </w:r>
      <w:r w:rsidR="00852C84" w:rsidRPr="009B47D7">
        <w:rPr>
          <w:rFonts w:ascii="Arial" w:hAnsi="Arial" w:cs="Arial"/>
          <w:sz w:val="24"/>
          <w:szCs w:val="24"/>
        </w:rPr>
        <w:t>ved skifte i stillinger.</w:t>
      </w:r>
      <w:r w:rsidR="00300708" w:rsidRPr="009B47D7">
        <w:rPr>
          <w:rFonts w:ascii="Arial" w:hAnsi="Arial" w:cs="Arial"/>
          <w:sz w:val="24"/>
          <w:szCs w:val="24"/>
        </w:rPr>
        <w:t xml:space="preserve"> </w:t>
      </w:r>
      <w:r w:rsidR="007768F0" w:rsidRPr="009B47D7">
        <w:rPr>
          <w:rFonts w:ascii="Arial" w:hAnsi="Arial" w:cs="Arial"/>
          <w:sz w:val="24"/>
          <w:szCs w:val="24"/>
        </w:rPr>
        <w:t xml:space="preserve">Prost vil orientere nærmere i de berørte prosti. </w:t>
      </w:r>
      <w:r w:rsidR="00DF0F36" w:rsidRPr="009B47D7">
        <w:rPr>
          <w:rFonts w:ascii="Arial" w:hAnsi="Arial" w:cs="Arial"/>
          <w:sz w:val="24"/>
          <w:szCs w:val="24"/>
        </w:rPr>
        <w:t>Berørte menighetsråd og sokneprester vil også bli orientert direkte fra bispedømmerådet</w:t>
      </w:r>
      <w:r w:rsidR="006B26D3" w:rsidRPr="009B47D7">
        <w:rPr>
          <w:rFonts w:ascii="Arial" w:hAnsi="Arial" w:cs="Arial"/>
          <w:sz w:val="24"/>
          <w:szCs w:val="24"/>
        </w:rPr>
        <w:t xml:space="preserve">. </w:t>
      </w:r>
      <w:r w:rsidR="00300708" w:rsidRPr="009B47D7">
        <w:rPr>
          <w:rFonts w:ascii="Arial" w:hAnsi="Arial" w:cs="Arial"/>
          <w:sz w:val="24"/>
          <w:szCs w:val="24"/>
        </w:rPr>
        <w:t xml:space="preserve">Ved soknepresestillinger vil det bli en videre saksbehandling </w:t>
      </w:r>
      <w:r w:rsidR="002D7C2F" w:rsidRPr="009B47D7">
        <w:rPr>
          <w:rFonts w:ascii="Arial" w:hAnsi="Arial" w:cs="Arial"/>
          <w:sz w:val="24"/>
          <w:szCs w:val="24"/>
        </w:rPr>
        <w:t>med</w:t>
      </w:r>
      <w:r w:rsidR="00300708" w:rsidRPr="009B47D7">
        <w:rPr>
          <w:rFonts w:ascii="Arial" w:hAnsi="Arial" w:cs="Arial"/>
          <w:sz w:val="24"/>
          <w:szCs w:val="24"/>
        </w:rPr>
        <w:t xml:space="preserve"> involvering av menighetsråd </w:t>
      </w:r>
      <w:r w:rsidR="006B26D3" w:rsidRPr="009B47D7">
        <w:rPr>
          <w:rFonts w:ascii="Arial" w:hAnsi="Arial" w:cs="Arial"/>
          <w:sz w:val="24"/>
          <w:szCs w:val="24"/>
        </w:rPr>
        <w:t>o</w:t>
      </w:r>
      <w:r w:rsidR="00300708" w:rsidRPr="009B47D7">
        <w:rPr>
          <w:rFonts w:ascii="Arial" w:hAnsi="Arial" w:cs="Arial"/>
          <w:sz w:val="24"/>
          <w:szCs w:val="24"/>
        </w:rPr>
        <w:t xml:space="preserve">g berørte prester i forbindelse med </w:t>
      </w:r>
      <w:r w:rsidR="00AD20C5">
        <w:rPr>
          <w:rFonts w:ascii="Arial" w:hAnsi="Arial" w:cs="Arial"/>
          <w:sz w:val="24"/>
          <w:szCs w:val="24"/>
        </w:rPr>
        <w:t>reduksjon</w:t>
      </w:r>
      <w:r w:rsidR="00300708" w:rsidRPr="009B47D7">
        <w:rPr>
          <w:rFonts w:ascii="Arial" w:hAnsi="Arial" w:cs="Arial"/>
          <w:sz w:val="24"/>
          <w:szCs w:val="24"/>
        </w:rPr>
        <w:t xml:space="preserve"> av den enkelte stilling.</w:t>
      </w:r>
    </w:p>
    <w:p w14:paraId="6038BB5A" w14:textId="1DE562CD" w:rsidR="00407452" w:rsidRDefault="005230FA" w:rsidP="00226E7B">
      <w:pPr>
        <w:rPr>
          <w:rFonts w:ascii="Arial" w:hAnsi="Arial" w:cs="Arial"/>
          <w:sz w:val="24"/>
          <w:szCs w:val="24"/>
        </w:rPr>
      </w:pPr>
      <w:r w:rsidRPr="009B47D7">
        <w:rPr>
          <w:rFonts w:ascii="Arial" w:hAnsi="Arial" w:cs="Arial"/>
          <w:sz w:val="24"/>
          <w:szCs w:val="24"/>
        </w:rPr>
        <w:t xml:space="preserve">I forbindelse med reduksjon av stillinger i et prosti vil det være viktig å følge opp </w:t>
      </w:r>
      <w:r w:rsidR="00E360F6" w:rsidRPr="009B47D7">
        <w:rPr>
          <w:rFonts w:ascii="Arial" w:hAnsi="Arial" w:cs="Arial"/>
          <w:sz w:val="24"/>
          <w:szCs w:val="24"/>
        </w:rPr>
        <w:t>slik at det blir en god fordeling av oppgaver innenfor tjenestedistriktet</w:t>
      </w:r>
      <w:r w:rsidR="00BA385C" w:rsidRPr="009B47D7">
        <w:rPr>
          <w:rFonts w:ascii="Arial" w:hAnsi="Arial" w:cs="Arial"/>
          <w:sz w:val="24"/>
          <w:szCs w:val="24"/>
        </w:rPr>
        <w:t>. B</w:t>
      </w:r>
      <w:r w:rsidR="002F791A" w:rsidRPr="009B47D7">
        <w:rPr>
          <w:rFonts w:ascii="Arial" w:hAnsi="Arial" w:cs="Arial"/>
          <w:sz w:val="24"/>
          <w:szCs w:val="24"/>
        </w:rPr>
        <w:t xml:space="preserve">elastningen på den enkelte prest </w:t>
      </w:r>
      <w:r w:rsidR="00E23032" w:rsidRPr="009B47D7">
        <w:rPr>
          <w:rFonts w:ascii="Arial" w:hAnsi="Arial" w:cs="Arial"/>
          <w:sz w:val="24"/>
          <w:szCs w:val="24"/>
        </w:rPr>
        <w:t xml:space="preserve">skal </w:t>
      </w:r>
      <w:r w:rsidR="002F791A" w:rsidRPr="009B47D7">
        <w:rPr>
          <w:rFonts w:ascii="Arial" w:hAnsi="Arial" w:cs="Arial"/>
          <w:sz w:val="24"/>
          <w:szCs w:val="24"/>
        </w:rPr>
        <w:t xml:space="preserve">ikke overstige </w:t>
      </w:r>
      <w:r w:rsidR="00BC15A3" w:rsidRPr="009B47D7">
        <w:rPr>
          <w:rFonts w:ascii="Arial" w:hAnsi="Arial" w:cs="Arial"/>
          <w:sz w:val="24"/>
          <w:szCs w:val="24"/>
        </w:rPr>
        <w:t xml:space="preserve">timeantall for </w:t>
      </w:r>
      <w:r w:rsidR="00F97050" w:rsidRPr="009B47D7">
        <w:rPr>
          <w:rFonts w:ascii="Arial" w:hAnsi="Arial" w:cs="Arial"/>
          <w:sz w:val="24"/>
          <w:szCs w:val="24"/>
        </w:rPr>
        <w:t xml:space="preserve">ei arbeidsuke. Dette vil bli fulgt opp </w:t>
      </w:r>
      <w:r w:rsidR="00210332" w:rsidRPr="009B47D7">
        <w:rPr>
          <w:rFonts w:ascii="Arial" w:hAnsi="Arial" w:cs="Arial"/>
          <w:sz w:val="24"/>
          <w:szCs w:val="24"/>
        </w:rPr>
        <w:t xml:space="preserve">i god kontakt mellom de berørte, </w:t>
      </w:r>
      <w:r w:rsidR="00233802" w:rsidRPr="009B47D7">
        <w:rPr>
          <w:rFonts w:ascii="Arial" w:hAnsi="Arial" w:cs="Arial"/>
          <w:sz w:val="24"/>
          <w:szCs w:val="24"/>
        </w:rPr>
        <w:t>tillitsvalgte</w:t>
      </w:r>
      <w:r w:rsidR="00BA385C" w:rsidRPr="009B47D7">
        <w:rPr>
          <w:rFonts w:ascii="Arial" w:hAnsi="Arial" w:cs="Arial"/>
          <w:sz w:val="24"/>
          <w:szCs w:val="24"/>
        </w:rPr>
        <w:t xml:space="preserve">, </w:t>
      </w:r>
      <w:r w:rsidR="00210332" w:rsidRPr="009B47D7">
        <w:rPr>
          <w:rFonts w:ascii="Arial" w:hAnsi="Arial" w:cs="Arial"/>
          <w:sz w:val="24"/>
          <w:szCs w:val="24"/>
        </w:rPr>
        <w:t xml:space="preserve">prost og </w:t>
      </w:r>
      <w:r w:rsidR="00233802" w:rsidRPr="009B47D7">
        <w:rPr>
          <w:rFonts w:ascii="Arial" w:hAnsi="Arial" w:cs="Arial"/>
          <w:sz w:val="24"/>
          <w:szCs w:val="24"/>
        </w:rPr>
        <w:t xml:space="preserve">personalavdelingen i bispedømmet. </w:t>
      </w:r>
    </w:p>
    <w:p w14:paraId="792D8272" w14:textId="6C4B9A9D" w:rsidR="009B47D7" w:rsidRPr="009B47D7" w:rsidRDefault="009B47D7" w:rsidP="009B47D7">
      <w:pPr>
        <w:rPr>
          <w:rFonts w:ascii="Arial" w:hAnsi="Arial" w:cs="Arial"/>
          <w:sz w:val="24"/>
          <w:szCs w:val="24"/>
        </w:rPr>
      </w:pPr>
      <w:r>
        <w:rPr>
          <w:rFonts w:ascii="Arial" w:hAnsi="Arial" w:cs="Arial"/>
          <w:sz w:val="24"/>
          <w:szCs w:val="24"/>
        </w:rPr>
        <w:t xml:space="preserve">Et grep i år for å få budsjett i balanse har vært å redusere fra 2 til </w:t>
      </w:r>
      <w:r w:rsidR="005F2C66">
        <w:rPr>
          <w:rFonts w:ascii="Arial" w:hAnsi="Arial" w:cs="Arial"/>
          <w:sz w:val="24"/>
          <w:szCs w:val="24"/>
        </w:rPr>
        <w:t xml:space="preserve">1 dag med stiftsdag. </w:t>
      </w:r>
      <w:r w:rsidRPr="009B47D7">
        <w:rPr>
          <w:rFonts w:ascii="Arial" w:hAnsi="Arial" w:cs="Arial"/>
          <w:sz w:val="24"/>
          <w:szCs w:val="24"/>
        </w:rPr>
        <w:t>2 dager stiftsdag er det normale. Vi er klar over at det for mange er større belastning å reise t/</w:t>
      </w:r>
      <w:r w:rsidR="005F2C66">
        <w:rPr>
          <w:rFonts w:ascii="Arial" w:hAnsi="Arial" w:cs="Arial"/>
          <w:sz w:val="24"/>
          <w:szCs w:val="24"/>
        </w:rPr>
        <w:t>r</w:t>
      </w:r>
      <w:r w:rsidRPr="009B47D7">
        <w:rPr>
          <w:rFonts w:ascii="Arial" w:hAnsi="Arial" w:cs="Arial"/>
          <w:sz w:val="24"/>
          <w:szCs w:val="24"/>
        </w:rPr>
        <w:t xml:space="preserve"> samme dag enn å være på stiftsdager med overnatting. Vi ser også at det slik det blir nå, er noe mindre tid til det sosiale. </w:t>
      </w:r>
    </w:p>
    <w:p w14:paraId="0196A0EC" w14:textId="0F0D3829" w:rsidR="006825E9" w:rsidRDefault="009B47D7" w:rsidP="00226E7B">
      <w:pPr>
        <w:rPr>
          <w:rFonts w:ascii="Arial" w:hAnsi="Arial" w:cs="Arial"/>
          <w:sz w:val="24"/>
          <w:szCs w:val="24"/>
        </w:rPr>
      </w:pPr>
      <w:r w:rsidRPr="009B47D7">
        <w:rPr>
          <w:rFonts w:ascii="Arial" w:hAnsi="Arial" w:cs="Arial"/>
          <w:sz w:val="24"/>
          <w:szCs w:val="24"/>
        </w:rPr>
        <w:t>Vi arbeider for at budsjett 2024 vil gi rom for stiftsdager med overnatting!</w:t>
      </w:r>
    </w:p>
    <w:p w14:paraId="16CE146E" w14:textId="77777777" w:rsidR="00E23032" w:rsidRDefault="00E23032" w:rsidP="00226E7B">
      <w:pPr>
        <w:rPr>
          <w:rFonts w:ascii="Arial" w:hAnsi="Arial" w:cs="Arial"/>
          <w:sz w:val="24"/>
          <w:szCs w:val="24"/>
        </w:rPr>
      </w:pPr>
    </w:p>
    <w:p w14:paraId="44EF8294" w14:textId="77777777" w:rsidR="00E23032" w:rsidRDefault="00E23032" w:rsidP="00226E7B">
      <w:pPr>
        <w:rPr>
          <w:rFonts w:ascii="Arial" w:hAnsi="Arial" w:cs="Arial"/>
          <w:sz w:val="24"/>
          <w:szCs w:val="24"/>
        </w:rPr>
      </w:pPr>
    </w:p>
    <w:p w14:paraId="1D5B8D0C" w14:textId="77777777" w:rsidR="00E23032" w:rsidRPr="00E23032" w:rsidRDefault="00E23032" w:rsidP="00226E7B">
      <w:pPr>
        <w:rPr>
          <w:rFonts w:ascii="Arial" w:hAnsi="Arial" w:cs="Arial"/>
          <w:sz w:val="24"/>
          <w:szCs w:val="24"/>
        </w:rPr>
      </w:pPr>
    </w:p>
    <w:p w14:paraId="2244B74B" w14:textId="042DA750" w:rsidR="00226E7B" w:rsidRPr="009B47D7" w:rsidRDefault="00226E7B">
      <w:pPr>
        <w:rPr>
          <w:rFonts w:ascii="Arial" w:hAnsi="Arial" w:cs="Arial"/>
          <w:b/>
          <w:bCs/>
          <w:sz w:val="24"/>
          <w:szCs w:val="24"/>
        </w:rPr>
      </w:pPr>
      <w:r w:rsidRPr="009B47D7">
        <w:rPr>
          <w:rFonts w:ascii="Arial" w:hAnsi="Arial" w:cs="Arial"/>
          <w:b/>
          <w:bCs/>
          <w:sz w:val="24"/>
          <w:szCs w:val="24"/>
        </w:rPr>
        <w:lastRenderedPageBreak/>
        <w:t>Kirke</w:t>
      </w:r>
      <w:r w:rsidR="00EB3B04" w:rsidRPr="009B47D7">
        <w:rPr>
          <w:rFonts w:ascii="Arial" w:hAnsi="Arial" w:cs="Arial"/>
          <w:b/>
          <w:bCs/>
          <w:sz w:val="24"/>
          <w:szCs w:val="24"/>
        </w:rPr>
        <w:t>lig organisering</w:t>
      </w:r>
    </w:p>
    <w:p w14:paraId="509CD045" w14:textId="29CA47D5" w:rsidR="004959A3" w:rsidRPr="009B47D7" w:rsidRDefault="00EB3B04" w:rsidP="00235E65">
      <w:pPr>
        <w:rPr>
          <w:rFonts w:ascii="Arial" w:hAnsi="Arial" w:cs="Arial"/>
          <w:sz w:val="24"/>
          <w:szCs w:val="24"/>
        </w:rPr>
      </w:pPr>
      <w:r w:rsidRPr="009B47D7">
        <w:rPr>
          <w:rFonts w:ascii="Arial" w:hAnsi="Arial" w:cs="Arial"/>
          <w:sz w:val="24"/>
          <w:szCs w:val="24"/>
        </w:rPr>
        <w:t xml:space="preserve">Når det gjelder kirkelig organisering har dere sikkert fått med dere at ny modell for organisering av arbeidsgiveransvar, </w:t>
      </w:r>
      <w:r w:rsidR="004D4FC2" w:rsidRPr="009B47D7">
        <w:rPr>
          <w:rFonts w:ascii="Arial" w:hAnsi="Arial" w:cs="Arial"/>
          <w:sz w:val="24"/>
          <w:szCs w:val="24"/>
        </w:rPr>
        <w:t>ble</w:t>
      </w:r>
      <w:r w:rsidRPr="009B47D7">
        <w:rPr>
          <w:rFonts w:ascii="Arial" w:hAnsi="Arial" w:cs="Arial"/>
          <w:sz w:val="24"/>
          <w:szCs w:val="24"/>
        </w:rPr>
        <w:t xml:space="preserve"> lagt til side. I stedet skal dagens arbeidsgiverorganisering videreutvikles. Videreutviklingen skal blant annet skje gjennom fellestjenester, kulturutvikling, og ved avtaler om forpliktende samarbeid i soknet. </w:t>
      </w:r>
    </w:p>
    <w:p w14:paraId="1A11A4BA" w14:textId="1C060961" w:rsidR="001262E5" w:rsidRPr="009B47D7" w:rsidRDefault="00CF532F">
      <w:pPr>
        <w:rPr>
          <w:rFonts w:ascii="Arial" w:hAnsi="Arial" w:cs="Arial"/>
          <w:sz w:val="24"/>
          <w:szCs w:val="24"/>
        </w:rPr>
      </w:pPr>
      <w:r w:rsidRPr="009B47D7">
        <w:rPr>
          <w:rFonts w:ascii="Arial" w:hAnsi="Arial" w:cs="Arial"/>
          <w:sz w:val="24"/>
          <w:szCs w:val="24"/>
        </w:rPr>
        <w:t>D</w:t>
      </w:r>
      <w:r w:rsidR="00EB3B04" w:rsidRPr="009B47D7">
        <w:rPr>
          <w:rFonts w:ascii="Arial" w:hAnsi="Arial" w:cs="Arial"/>
          <w:sz w:val="24"/>
          <w:szCs w:val="24"/>
        </w:rPr>
        <w:t xml:space="preserve">e fleste elementene fra </w:t>
      </w:r>
      <w:r w:rsidRPr="009B47D7">
        <w:rPr>
          <w:rFonts w:ascii="Arial" w:hAnsi="Arial" w:cs="Arial"/>
          <w:sz w:val="24"/>
          <w:szCs w:val="24"/>
        </w:rPr>
        <w:t>KM</w:t>
      </w:r>
      <w:r w:rsidR="00781157" w:rsidRPr="009B47D7">
        <w:rPr>
          <w:rFonts w:ascii="Arial" w:hAnsi="Arial" w:cs="Arial"/>
          <w:sz w:val="24"/>
          <w:szCs w:val="24"/>
        </w:rPr>
        <w:t xml:space="preserve">s </w:t>
      </w:r>
      <w:r w:rsidR="00EB3B04" w:rsidRPr="009B47D7">
        <w:rPr>
          <w:rFonts w:ascii="Arial" w:hAnsi="Arial" w:cs="Arial"/>
          <w:sz w:val="24"/>
          <w:szCs w:val="24"/>
        </w:rPr>
        <w:t xml:space="preserve">prinsippvedtak </w:t>
      </w:r>
      <w:r w:rsidR="00781157" w:rsidRPr="009B47D7">
        <w:rPr>
          <w:rFonts w:ascii="Arial" w:hAnsi="Arial" w:cs="Arial"/>
          <w:sz w:val="24"/>
          <w:szCs w:val="24"/>
        </w:rPr>
        <w:t xml:space="preserve">fra 2022 ligger </w:t>
      </w:r>
      <w:r w:rsidR="00DE418F">
        <w:rPr>
          <w:rFonts w:ascii="Arial" w:hAnsi="Arial" w:cs="Arial"/>
          <w:sz w:val="24"/>
          <w:szCs w:val="24"/>
        </w:rPr>
        <w:t xml:space="preserve">fortsatt </w:t>
      </w:r>
      <w:r w:rsidR="00EB3B04" w:rsidRPr="009B47D7">
        <w:rPr>
          <w:rFonts w:ascii="Arial" w:hAnsi="Arial" w:cs="Arial"/>
          <w:sz w:val="24"/>
          <w:szCs w:val="24"/>
        </w:rPr>
        <w:t>fast. Det gjelder folkevalgte som styringstjeneste, biskopens tilsyn og ledelse, og involvering av soknets organer og andre berørte. Bakgrunnen for Kirkemøtets vedtak er at behovet for organisasjonsutvikling ikke er endret. Formålet med arbeidet er fortsatt å legge bedre til rette for at Den norske kirke skal utføre sitt oppdrag over hele landet, at kirkens samlede ressurser skal forvaltes til det beste for medlemmene og for samfunnet, og at kirkelige arbeidsgivere skal være profesjonelle og organisere arbeidet på en effektiv måte.</w:t>
      </w:r>
      <w:r w:rsidR="001262E5" w:rsidRPr="009B47D7">
        <w:rPr>
          <w:rFonts w:ascii="Arial" w:hAnsi="Arial" w:cs="Arial"/>
          <w:sz w:val="24"/>
          <w:szCs w:val="24"/>
        </w:rPr>
        <w:t xml:space="preserve"> </w:t>
      </w:r>
    </w:p>
    <w:p w14:paraId="36B96D6C" w14:textId="1598D33A" w:rsidR="004348BB" w:rsidRPr="00DE418F" w:rsidRDefault="00B577AA">
      <w:pPr>
        <w:rPr>
          <w:rFonts w:ascii="Arial" w:hAnsi="Arial" w:cs="Arial"/>
          <w:sz w:val="24"/>
          <w:szCs w:val="24"/>
        </w:rPr>
      </w:pPr>
      <w:r w:rsidRPr="009B47D7">
        <w:rPr>
          <w:rFonts w:ascii="Arial" w:hAnsi="Arial" w:cs="Arial"/>
          <w:sz w:val="24"/>
          <w:szCs w:val="24"/>
        </w:rPr>
        <w:t xml:space="preserve">Neste </w:t>
      </w:r>
      <w:r w:rsidR="00235E65" w:rsidRPr="009B47D7">
        <w:rPr>
          <w:rFonts w:ascii="Arial" w:hAnsi="Arial" w:cs="Arial"/>
          <w:sz w:val="24"/>
          <w:szCs w:val="24"/>
        </w:rPr>
        <w:t xml:space="preserve">Kirkemøtet </w:t>
      </w:r>
      <w:r w:rsidRPr="009B47D7">
        <w:rPr>
          <w:rFonts w:ascii="Arial" w:hAnsi="Arial" w:cs="Arial"/>
          <w:sz w:val="24"/>
          <w:szCs w:val="24"/>
        </w:rPr>
        <w:t>er allerede i</w:t>
      </w:r>
      <w:r w:rsidR="00235E65" w:rsidRPr="009B47D7">
        <w:rPr>
          <w:rFonts w:ascii="Arial" w:hAnsi="Arial" w:cs="Arial"/>
          <w:sz w:val="24"/>
          <w:szCs w:val="24"/>
        </w:rPr>
        <w:t xml:space="preserve"> april 2024</w:t>
      </w:r>
      <w:r w:rsidRPr="009B47D7">
        <w:rPr>
          <w:rFonts w:ascii="Arial" w:hAnsi="Arial" w:cs="Arial"/>
          <w:sz w:val="24"/>
          <w:szCs w:val="24"/>
        </w:rPr>
        <w:t>. Det skal b</w:t>
      </w:r>
      <w:r w:rsidR="00235E65" w:rsidRPr="009B47D7">
        <w:rPr>
          <w:rFonts w:ascii="Arial" w:hAnsi="Arial" w:cs="Arial"/>
          <w:sz w:val="24"/>
          <w:szCs w:val="24"/>
        </w:rPr>
        <w:t>ehandle sak om ansvar og vilkår for folkevalgte og deres valgte ledere, styrking av bispedømmerådet som strategisk organ og styrking av menighetsrådets rolle. </w:t>
      </w:r>
    </w:p>
    <w:p w14:paraId="72217A2B" w14:textId="77777777" w:rsidR="004348BB" w:rsidRDefault="004348BB">
      <w:pPr>
        <w:rPr>
          <w:rFonts w:ascii="Arial" w:hAnsi="Arial" w:cs="Arial"/>
          <w:b/>
          <w:bCs/>
          <w:sz w:val="24"/>
          <w:szCs w:val="24"/>
        </w:rPr>
      </w:pPr>
    </w:p>
    <w:p w14:paraId="257E5331" w14:textId="02A79590" w:rsidR="00226E7B" w:rsidRPr="009B47D7" w:rsidRDefault="00226E7B">
      <w:pPr>
        <w:rPr>
          <w:rFonts w:ascii="Arial" w:hAnsi="Arial" w:cs="Arial"/>
          <w:b/>
          <w:bCs/>
          <w:sz w:val="24"/>
          <w:szCs w:val="24"/>
        </w:rPr>
      </w:pPr>
      <w:r w:rsidRPr="009B47D7">
        <w:rPr>
          <w:rFonts w:ascii="Arial" w:hAnsi="Arial" w:cs="Arial"/>
          <w:b/>
          <w:bCs/>
          <w:sz w:val="24"/>
          <w:szCs w:val="24"/>
        </w:rPr>
        <w:t>Tilsettinger 2024 – Tilsettingsråd</w:t>
      </w:r>
    </w:p>
    <w:p w14:paraId="7391EEF6" w14:textId="705FCF04" w:rsidR="0065132A" w:rsidRPr="009B47D7" w:rsidRDefault="00F94CC2">
      <w:pPr>
        <w:rPr>
          <w:rFonts w:ascii="Arial" w:hAnsi="Arial" w:cs="Arial"/>
          <w:sz w:val="24"/>
          <w:szCs w:val="24"/>
        </w:rPr>
      </w:pPr>
      <w:r w:rsidRPr="009B47D7">
        <w:rPr>
          <w:rFonts w:ascii="Arial" w:hAnsi="Arial" w:cs="Arial"/>
          <w:sz w:val="24"/>
          <w:szCs w:val="24"/>
        </w:rPr>
        <w:t xml:space="preserve">Kirkemøtet </w:t>
      </w:r>
      <w:r w:rsidR="004F13F3" w:rsidRPr="009B47D7">
        <w:rPr>
          <w:rFonts w:ascii="Arial" w:hAnsi="Arial" w:cs="Arial"/>
          <w:sz w:val="24"/>
          <w:szCs w:val="24"/>
        </w:rPr>
        <w:t xml:space="preserve">vedtok i år justeringer i personalreglementet som </w:t>
      </w:r>
      <w:r w:rsidR="00DE418F">
        <w:rPr>
          <w:rFonts w:ascii="Arial" w:hAnsi="Arial" w:cs="Arial"/>
          <w:sz w:val="24"/>
          <w:szCs w:val="24"/>
        </w:rPr>
        <w:t xml:space="preserve">vil gjelde </w:t>
      </w:r>
      <w:r w:rsidR="00E36AE7" w:rsidRPr="009B47D7">
        <w:rPr>
          <w:rFonts w:ascii="Arial" w:hAnsi="Arial" w:cs="Arial"/>
          <w:sz w:val="24"/>
          <w:szCs w:val="24"/>
        </w:rPr>
        <w:t>fra 1. januar 2024</w:t>
      </w:r>
      <w:r w:rsidR="001659B2" w:rsidRPr="009B47D7">
        <w:rPr>
          <w:rFonts w:ascii="Arial" w:hAnsi="Arial" w:cs="Arial"/>
          <w:sz w:val="24"/>
          <w:szCs w:val="24"/>
        </w:rPr>
        <w:t>. Disse vil innføre</w:t>
      </w:r>
      <w:r w:rsidRPr="009B47D7">
        <w:rPr>
          <w:rFonts w:ascii="Arial" w:hAnsi="Arial" w:cs="Arial"/>
          <w:sz w:val="24"/>
          <w:szCs w:val="24"/>
        </w:rPr>
        <w:t xml:space="preserve"> tilsetting i partssammensatt utvalg </w:t>
      </w:r>
      <w:r w:rsidR="001659B2" w:rsidRPr="009B47D7">
        <w:rPr>
          <w:rFonts w:ascii="Arial" w:hAnsi="Arial" w:cs="Arial"/>
          <w:sz w:val="24"/>
          <w:szCs w:val="24"/>
        </w:rPr>
        <w:t>som</w:t>
      </w:r>
      <w:r w:rsidRPr="009B47D7">
        <w:rPr>
          <w:rFonts w:ascii="Arial" w:hAnsi="Arial" w:cs="Arial"/>
          <w:sz w:val="24"/>
          <w:szCs w:val="24"/>
        </w:rPr>
        <w:t xml:space="preserve"> hovedregel ved tilsettinger i Den norske kirke, også for prester </w:t>
      </w:r>
      <w:r w:rsidR="00F0741A" w:rsidRPr="009B47D7">
        <w:rPr>
          <w:rFonts w:ascii="Arial" w:hAnsi="Arial" w:cs="Arial"/>
          <w:sz w:val="24"/>
          <w:szCs w:val="24"/>
        </w:rPr>
        <w:t>som</w:t>
      </w:r>
      <w:r w:rsidR="00772B40" w:rsidRPr="009B47D7">
        <w:rPr>
          <w:rFonts w:ascii="Arial" w:hAnsi="Arial" w:cs="Arial"/>
          <w:sz w:val="24"/>
          <w:szCs w:val="24"/>
        </w:rPr>
        <w:t xml:space="preserve"> i dag</w:t>
      </w:r>
      <w:r w:rsidRPr="009B47D7">
        <w:rPr>
          <w:rFonts w:ascii="Arial" w:hAnsi="Arial" w:cs="Arial"/>
          <w:sz w:val="24"/>
          <w:szCs w:val="24"/>
        </w:rPr>
        <w:t xml:space="preserve"> ansettes av bispedømmerådet. </w:t>
      </w:r>
    </w:p>
    <w:p w14:paraId="1B3CC5D3" w14:textId="4B13CDCD" w:rsidR="0065132A" w:rsidRPr="009B47D7" w:rsidRDefault="0065132A" w:rsidP="0065132A">
      <w:pPr>
        <w:rPr>
          <w:rFonts w:ascii="Arial" w:hAnsi="Arial" w:cs="Arial"/>
          <w:sz w:val="24"/>
          <w:szCs w:val="24"/>
        </w:rPr>
      </w:pPr>
      <w:r w:rsidRPr="009B47D7">
        <w:rPr>
          <w:rFonts w:ascii="Arial" w:hAnsi="Arial" w:cs="Arial"/>
          <w:sz w:val="24"/>
          <w:szCs w:val="24"/>
        </w:rPr>
        <w:t xml:space="preserve">Bakgrunnen for </w:t>
      </w:r>
      <w:r w:rsidR="00AC5D18" w:rsidRPr="009B47D7">
        <w:rPr>
          <w:rFonts w:ascii="Arial" w:hAnsi="Arial" w:cs="Arial"/>
          <w:sz w:val="24"/>
          <w:szCs w:val="24"/>
        </w:rPr>
        <w:t>endringen</w:t>
      </w:r>
      <w:r w:rsidRPr="009B47D7">
        <w:rPr>
          <w:rFonts w:ascii="Arial" w:hAnsi="Arial" w:cs="Arial"/>
          <w:sz w:val="24"/>
          <w:szCs w:val="24"/>
        </w:rPr>
        <w:t xml:space="preserve"> er at tilsettinger i et tilsettingsråd vil kunne gjennomføres på en enklere og mer effektiv måte. </w:t>
      </w:r>
      <w:r w:rsidR="00AC5D18" w:rsidRPr="009B47D7">
        <w:rPr>
          <w:rFonts w:ascii="Arial" w:hAnsi="Arial" w:cs="Arial"/>
          <w:sz w:val="24"/>
          <w:szCs w:val="24"/>
        </w:rPr>
        <w:t>Dette</w:t>
      </w:r>
      <w:r w:rsidRPr="009B47D7">
        <w:rPr>
          <w:rFonts w:ascii="Arial" w:hAnsi="Arial" w:cs="Arial"/>
          <w:sz w:val="24"/>
          <w:szCs w:val="24"/>
        </w:rPr>
        <w:t xml:space="preserve"> innebærer at beslutningen gjøres i et mindre organ, med medlemmer som kjenner den aktuelle situasjonen godt og som det vil være enklere å kalle sammen ved behov enn bispedømmerådet. Det vil kunne bidra til at tilsettingssaker kan gjennomføres raskere uten at det går på bekostning av kvalitet i saksbehandlingen. </w:t>
      </w:r>
      <w:r w:rsidR="00367CF6" w:rsidRPr="009B47D7">
        <w:rPr>
          <w:rFonts w:ascii="Arial" w:hAnsi="Arial" w:cs="Arial"/>
          <w:sz w:val="24"/>
          <w:szCs w:val="24"/>
        </w:rPr>
        <w:t>Menighetsrådet får styrket sin rolle i tilsettinger ved at de vil være representert med en person i tilsettingsrådet. Tidligere hadde menighetsrådet en person i innstillingsrådet. Ordningen med at alle menighetsråd kan komme med uttalelse i forbindelse med tilsetting av prest blir videreført.</w:t>
      </w:r>
    </w:p>
    <w:p w14:paraId="24217920" w14:textId="67639D2E" w:rsidR="00146093" w:rsidRPr="009B47D7" w:rsidRDefault="00F94CC2">
      <w:pPr>
        <w:rPr>
          <w:rFonts w:ascii="Arial" w:hAnsi="Arial" w:cs="Arial"/>
          <w:sz w:val="24"/>
          <w:szCs w:val="24"/>
        </w:rPr>
      </w:pPr>
      <w:r w:rsidRPr="009B47D7">
        <w:rPr>
          <w:rFonts w:ascii="Arial" w:hAnsi="Arial" w:cs="Arial"/>
          <w:sz w:val="24"/>
          <w:szCs w:val="24"/>
        </w:rPr>
        <w:t>Tilsettingsrådet skal være partssammensatt og bestå av stiftsdirektør eller en som er oppnevnt av stiftsdirektøren som leder, prost, menighetsrådsrepresentant og arbeidstakerrepresentant.</w:t>
      </w:r>
      <w:r w:rsidR="005E42E7" w:rsidRPr="009B47D7">
        <w:rPr>
          <w:rFonts w:ascii="Arial" w:hAnsi="Arial" w:cs="Arial"/>
          <w:sz w:val="24"/>
          <w:szCs w:val="24"/>
        </w:rPr>
        <w:t xml:space="preserve"> Som medlem av tilsettingsrådet, </w:t>
      </w:r>
      <w:proofErr w:type="gramStart"/>
      <w:r w:rsidR="005E42E7" w:rsidRPr="009B47D7">
        <w:rPr>
          <w:rFonts w:ascii="Arial" w:hAnsi="Arial" w:cs="Arial"/>
          <w:sz w:val="24"/>
          <w:szCs w:val="24"/>
        </w:rPr>
        <w:t>avgir</w:t>
      </w:r>
      <w:proofErr w:type="gramEnd"/>
      <w:r w:rsidR="005E42E7" w:rsidRPr="009B47D7">
        <w:rPr>
          <w:rFonts w:ascii="Arial" w:hAnsi="Arial" w:cs="Arial"/>
          <w:sz w:val="24"/>
          <w:szCs w:val="24"/>
        </w:rPr>
        <w:t xml:space="preserve"> prosten forslag om tilsetting i stedet for innstilling.</w:t>
      </w:r>
    </w:p>
    <w:p w14:paraId="656D10B8" w14:textId="6ADED3F1" w:rsidR="00166681" w:rsidRPr="009B47D7" w:rsidRDefault="001A5C77">
      <w:pPr>
        <w:rPr>
          <w:rFonts w:ascii="Arial" w:hAnsi="Arial" w:cs="Arial"/>
          <w:sz w:val="24"/>
          <w:szCs w:val="24"/>
        </w:rPr>
      </w:pPr>
      <w:r w:rsidRPr="009B47D7">
        <w:rPr>
          <w:rFonts w:ascii="Arial" w:hAnsi="Arial" w:cs="Arial"/>
          <w:sz w:val="24"/>
          <w:szCs w:val="24"/>
        </w:rPr>
        <w:t xml:space="preserve">Bispedømmerådet får færre tilsettingssaker, men </w:t>
      </w:r>
      <w:r w:rsidR="004E2CB7" w:rsidRPr="009B47D7">
        <w:rPr>
          <w:rFonts w:ascii="Arial" w:hAnsi="Arial" w:cs="Arial"/>
          <w:sz w:val="24"/>
          <w:szCs w:val="24"/>
        </w:rPr>
        <w:t>vil</w:t>
      </w:r>
      <w:r w:rsidRPr="009B47D7">
        <w:rPr>
          <w:rFonts w:ascii="Arial" w:hAnsi="Arial" w:cs="Arial"/>
          <w:sz w:val="24"/>
          <w:szCs w:val="24"/>
        </w:rPr>
        <w:t xml:space="preserve"> fortsatt </w:t>
      </w:r>
      <w:r w:rsidR="004E2CB7" w:rsidRPr="009B47D7">
        <w:rPr>
          <w:rFonts w:ascii="Arial" w:hAnsi="Arial" w:cs="Arial"/>
          <w:sz w:val="24"/>
          <w:szCs w:val="24"/>
        </w:rPr>
        <w:t xml:space="preserve">ha ansvar for å </w:t>
      </w:r>
      <w:r w:rsidRPr="009B47D7">
        <w:rPr>
          <w:rFonts w:ascii="Arial" w:hAnsi="Arial" w:cs="Arial"/>
          <w:sz w:val="24"/>
          <w:szCs w:val="24"/>
        </w:rPr>
        <w:t>ansette proster.</w:t>
      </w:r>
    </w:p>
    <w:p w14:paraId="3BE4645C" w14:textId="77777777" w:rsidR="00FC74D6" w:rsidRDefault="00FC74D6">
      <w:pPr>
        <w:rPr>
          <w:rFonts w:ascii="Arial" w:hAnsi="Arial" w:cs="Arial"/>
          <w:sz w:val="24"/>
          <w:szCs w:val="24"/>
        </w:rPr>
      </w:pPr>
    </w:p>
    <w:p w14:paraId="551944CE" w14:textId="77777777" w:rsidR="00DE418F" w:rsidRDefault="00DE418F">
      <w:pPr>
        <w:rPr>
          <w:rFonts w:ascii="Arial" w:hAnsi="Arial" w:cs="Arial"/>
          <w:sz w:val="24"/>
          <w:szCs w:val="24"/>
        </w:rPr>
      </w:pPr>
    </w:p>
    <w:p w14:paraId="36EABDD4" w14:textId="79C82497" w:rsidR="00226E7B" w:rsidRPr="009B47D7" w:rsidRDefault="00226E7B" w:rsidP="00226E7B">
      <w:pPr>
        <w:rPr>
          <w:rFonts w:ascii="Arial" w:hAnsi="Arial" w:cs="Arial"/>
          <w:b/>
          <w:bCs/>
          <w:sz w:val="24"/>
          <w:szCs w:val="24"/>
        </w:rPr>
      </w:pPr>
      <w:r w:rsidRPr="009B47D7">
        <w:rPr>
          <w:rFonts w:ascii="Arial" w:hAnsi="Arial" w:cs="Arial"/>
          <w:b/>
          <w:bCs/>
          <w:sz w:val="24"/>
          <w:szCs w:val="24"/>
        </w:rPr>
        <w:lastRenderedPageBreak/>
        <w:t>Medarbeiderundersøkelse</w:t>
      </w:r>
    </w:p>
    <w:p w14:paraId="1ABA507B" w14:textId="03F2A254" w:rsidR="00E41286" w:rsidRPr="009B47D7" w:rsidRDefault="00E41286" w:rsidP="00A4627F">
      <w:pPr>
        <w:spacing w:after="0"/>
        <w:rPr>
          <w:rFonts w:ascii="Arial" w:hAnsi="Arial" w:cs="Arial"/>
          <w:sz w:val="24"/>
          <w:szCs w:val="24"/>
        </w:rPr>
      </w:pPr>
      <w:r w:rsidRPr="009B47D7">
        <w:rPr>
          <w:rFonts w:ascii="Arial" w:hAnsi="Arial" w:cs="Arial"/>
          <w:sz w:val="24"/>
          <w:szCs w:val="24"/>
        </w:rPr>
        <w:t>Medarbeiderundersøkelse for hele Den norske kirke skal gjennomføres 2.-17. november</w:t>
      </w:r>
      <w:r w:rsidR="008E41EB">
        <w:rPr>
          <w:rFonts w:ascii="Arial" w:hAnsi="Arial" w:cs="Arial"/>
          <w:sz w:val="24"/>
          <w:szCs w:val="24"/>
        </w:rPr>
        <w:t xml:space="preserve">. </w:t>
      </w:r>
      <w:r w:rsidR="004867D3" w:rsidRPr="009B47D7">
        <w:rPr>
          <w:rFonts w:ascii="Arial" w:hAnsi="Arial" w:cs="Arial"/>
          <w:sz w:val="24"/>
          <w:szCs w:val="24"/>
        </w:rPr>
        <w:t>Den</w:t>
      </w:r>
      <w:r w:rsidRPr="009B47D7">
        <w:rPr>
          <w:rFonts w:ascii="Arial" w:hAnsi="Arial" w:cs="Arial"/>
          <w:sz w:val="24"/>
          <w:szCs w:val="24"/>
        </w:rPr>
        <w:t xml:space="preserve"> </w:t>
      </w:r>
      <w:r w:rsidR="001A1AB1">
        <w:rPr>
          <w:rFonts w:ascii="Arial" w:hAnsi="Arial" w:cs="Arial"/>
          <w:sz w:val="24"/>
          <w:szCs w:val="24"/>
        </w:rPr>
        <w:t>skal</w:t>
      </w:r>
      <w:r w:rsidRPr="009B47D7">
        <w:rPr>
          <w:rFonts w:ascii="Arial" w:hAnsi="Arial" w:cs="Arial"/>
          <w:sz w:val="24"/>
          <w:szCs w:val="24"/>
        </w:rPr>
        <w:t xml:space="preserve"> kartlegg</w:t>
      </w:r>
      <w:r w:rsidR="001A1AB1">
        <w:rPr>
          <w:rFonts w:ascii="Arial" w:hAnsi="Arial" w:cs="Arial"/>
          <w:sz w:val="24"/>
          <w:szCs w:val="24"/>
        </w:rPr>
        <w:t>e</w:t>
      </w:r>
      <w:r w:rsidRPr="009B47D7">
        <w:rPr>
          <w:rFonts w:ascii="Arial" w:hAnsi="Arial" w:cs="Arial"/>
          <w:sz w:val="24"/>
          <w:szCs w:val="24"/>
        </w:rPr>
        <w:t xml:space="preserve"> arbeidsmiljø </w:t>
      </w:r>
      <w:r w:rsidR="001A1AB1">
        <w:rPr>
          <w:rFonts w:ascii="Arial" w:hAnsi="Arial" w:cs="Arial"/>
          <w:sz w:val="24"/>
          <w:szCs w:val="24"/>
        </w:rPr>
        <w:t>i</w:t>
      </w:r>
      <w:r w:rsidRPr="009B47D7">
        <w:rPr>
          <w:rFonts w:ascii="Arial" w:hAnsi="Arial" w:cs="Arial"/>
          <w:sz w:val="24"/>
          <w:szCs w:val="24"/>
        </w:rPr>
        <w:t xml:space="preserve"> hele kirken og gjennomføres derfor </w:t>
      </w:r>
      <w:r w:rsidR="007C1EBD" w:rsidRPr="009B47D7">
        <w:rPr>
          <w:rFonts w:ascii="Arial" w:hAnsi="Arial" w:cs="Arial"/>
          <w:sz w:val="24"/>
          <w:szCs w:val="24"/>
        </w:rPr>
        <w:t>i begge arbeidsgiverlinjene</w:t>
      </w:r>
      <w:r w:rsidRPr="009B47D7">
        <w:rPr>
          <w:rFonts w:ascii="Arial" w:hAnsi="Arial" w:cs="Arial"/>
          <w:sz w:val="24"/>
          <w:szCs w:val="24"/>
        </w:rPr>
        <w:t>.</w:t>
      </w:r>
      <w:r w:rsidR="007C1EBD" w:rsidRPr="009B47D7">
        <w:rPr>
          <w:rFonts w:ascii="Arial" w:hAnsi="Arial" w:cs="Arial"/>
          <w:sz w:val="24"/>
          <w:szCs w:val="24"/>
        </w:rPr>
        <w:t xml:space="preserve"> </w:t>
      </w:r>
    </w:p>
    <w:p w14:paraId="5814CAE0" w14:textId="77777777" w:rsidR="007C1EBD" w:rsidRPr="009B47D7" w:rsidRDefault="007C1EBD" w:rsidP="00A4627F">
      <w:pPr>
        <w:spacing w:after="0"/>
        <w:rPr>
          <w:rFonts w:ascii="Arial" w:hAnsi="Arial" w:cs="Arial"/>
          <w:b/>
          <w:bCs/>
          <w:sz w:val="24"/>
          <w:szCs w:val="24"/>
        </w:rPr>
      </w:pPr>
    </w:p>
    <w:p w14:paraId="6D951A66" w14:textId="4C6B4B7C" w:rsidR="009E3869" w:rsidRDefault="009E3869" w:rsidP="00A4627F">
      <w:pPr>
        <w:spacing w:after="0"/>
        <w:rPr>
          <w:rFonts w:ascii="Arial" w:hAnsi="Arial" w:cs="Arial"/>
          <w:sz w:val="24"/>
          <w:szCs w:val="24"/>
        </w:rPr>
      </w:pPr>
      <w:r w:rsidRPr="009B47D7">
        <w:rPr>
          <w:rFonts w:ascii="Arial" w:hAnsi="Arial" w:cs="Arial"/>
          <w:sz w:val="24"/>
          <w:szCs w:val="24"/>
        </w:rPr>
        <w:t xml:space="preserve">I årets undersøkelse kan prester inngå i fellesrådsrapporter, men ikke i spørsmålene om ledelse og medarbeidersamtale. Disse svarene inngår i rapporten i prostiet for rettssubjektet, fordi prester skal svare på lederen som har personalansvar for seg (prosten). </w:t>
      </w:r>
    </w:p>
    <w:p w14:paraId="3C27442D" w14:textId="77777777" w:rsidR="00845B56" w:rsidRPr="009B47D7" w:rsidRDefault="00845B56" w:rsidP="00A4627F">
      <w:pPr>
        <w:spacing w:after="0"/>
        <w:rPr>
          <w:rFonts w:ascii="Arial" w:hAnsi="Arial" w:cs="Arial"/>
          <w:sz w:val="24"/>
          <w:szCs w:val="24"/>
        </w:rPr>
      </w:pPr>
    </w:p>
    <w:p w14:paraId="0AEB733A" w14:textId="56A0B037" w:rsidR="00CD2B25" w:rsidRPr="009B47D7" w:rsidRDefault="00E41286" w:rsidP="00A4627F">
      <w:pPr>
        <w:spacing w:after="0"/>
        <w:rPr>
          <w:rFonts w:ascii="Arial" w:hAnsi="Arial" w:cs="Arial"/>
          <w:sz w:val="24"/>
          <w:szCs w:val="24"/>
        </w:rPr>
      </w:pPr>
      <w:r w:rsidRPr="009B47D7">
        <w:rPr>
          <w:rFonts w:ascii="Arial" w:hAnsi="Arial" w:cs="Arial"/>
          <w:sz w:val="24"/>
          <w:szCs w:val="24"/>
        </w:rPr>
        <w:t>M</w:t>
      </w:r>
      <w:r w:rsidR="00CD2B25" w:rsidRPr="009B47D7">
        <w:rPr>
          <w:rFonts w:ascii="Arial" w:hAnsi="Arial" w:cs="Arial"/>
          <w:sz w:val="24"/>
          <w:szCs w:val="24"/>
        </w:rPr>
        <w:t xml:space="preserve">edarbeiderundersøkelsen </w:t>
      </w:r>
      <w:r w:rsidRPr="009B47D7">
        <w:rPr>
          <w:rFonts w:ascii="Arial" w:hAnsi="Arial" w:cs="Arial"/>
          <w:sz w:val="24"/>
          <w:szCs w:val="24"/>
        </w:rPr>
        <w:t>er</w:t>
      </w:r>
      <w:r w:rsidR="00CD2B25" w:rsidRPr="009B47D7">
        <w:rPr>
          <w:rFonts w:ascii="Arial" w:hAnsi="Arial" w:cs="Arial"/>
          <w:sz w:val="24"/>
          <w:szCs w:val="24"/>
        </w:rPr>
        <w:t xml:space="preserve"> et viktig verktøy for å:</w:t>
      </w:r>
    </w:p>
    <w:p w14:paraId="05B02EFF" w14:textId="77777777" w:rsidR="00CD2B25" w:rsidRPr="009B47D7" w:rsidRDefault="00CD2B25" w:rsidP="00A4627F">
      <w:pPr>
        <w:numPr>
          <w:ilvl w:val="0"/>
          <w:numId w:val="2"/>
        </w:numPr>
        <w:spacing w:after="0"/>
        <w:rPr>
          <w:rFonts w:ascii="Arial" w:hAnsi="Arial" w:cs="Arial"/>
          <w:sz w:val="24"/>
          <w:szCs w:val="24"/>
        </w:rPr>
      </w:pPr>
      <w:r w:rsidRPr="009B47D7">
        <w:rPr>
          <w:rFonts w:ascii="Arial" w:hAnsi="Arial" w:cs="Arial"/>
          <w:sz w:val="24"/>
          <w:szCs w:val="24"/>
        </w:rPr>
        <w:t>Løfte arbeidsmiljø som et tema på arbeidsplassen</w:t>
      </w:r>
    </w:p>
    <w:p w14:paraId="5307A595" w14:textId="65B2121D" w:rsidR="00CD2B25" w:rsidRPr="009B47D7" w:rsidRDefault="00CD2B25" w:rsidP="00A4627F">
      <w:pPr>
        <w:numPr>
          <w:ilvl w:val="0"/>
          <w:numId w:val="2"/>
        </w:numPr>
        <w:spacing w:after="0"/>
        <w:rPr>
          <w:rFonts w:ascii="Arial" w:hAnsi="Arial" w:cs="Arial"/>
          <w:sz w:val="24"/>
          <w:szCs w:val="24"/>
        </w:rPr>
      </w:pPr>
      <w:r w:rsidRPr="009B47D7">
        <w:rPr>
          <w:rFonts w:ascii="Arial" w:hAnsi="Arial" w:cs="Arial"/>
          <w:sz w:val="24"/>
          <w:szCs w:val="24"/>
        </w:rPr>
        <w:t xml:space="preserve">Utvikle arbeidsmiljøet i enheten og mellom arbeidsmiljøaktørene (tillitsvalgte og verneombud i fellesråd og </w:t>
      </w:r>
      <w:r w:rsidR="00E41286" w:rsidRPr="009B47D7">
        <w:rPr>
          <w:rFonts w:ascii="Arial" w:hAnsi="Arial" w:cs="Arial"/>
          <w:sz w:val="24"/>
          <w:szCs w:val="24"/>
        </w:rPr>
        <w:t>rettssubjektet</w:t>
      </w:r>
      <w:r w:rsidRPr="009B47D7">
        <w:rPr>
          <w:rFonts w:ascii="Arial" w:hAnsi="Arial" w:cs="Arial"/>
          <w:sz w:val="24"/>
          <w:szCs w:val="24"/>
        </w:rPr>
        <w:t>)</w:t>
      </w:r>
    </w:p>
    <w:p w14:paraId="2F13E2F8" w14:textId="0293D8AC" w:rsidR="00CD2B25" w:rsidRPr="009B47D7" w:rsidRDefault="00CD2B25" w:rsidP="00A4627F">
      <w:pPr>
        <w:numPr>
          <w:ilvl w:val="0"/>
          <w:numId w:val="2"/>
        </w:numPr>
        <w:spacing w:after="0"/>
        <w:rPr>
          <w:rFonts w:ascii="Arial" w:hAnsi="Arial" w:cs="Arial"/>
          <w:sz w:val="24"/>
          <w:szCs w:val="24"/>
        </w:rPr>
      </w:pPr>
      <w:r w:rsidRPr="009B47D7">
        <w:rPr>
          <w:rFonts w:ascii="Arial" w:hAnsi="Arial" w:cs="Arial"/>
          <w:sz w:val="24"/>
          <w:szCs w:val="24"/>
        </w:rPr>
        <w:t>Bedre samarbeidet: Vi er hverandres arbeidsmiljø! </w:t>
      </w:r>
    </w:p>
    <w:p w14:paraId="692CE9B6" w14:textId="77777777" w:rsidR="00146093" w:rsidRPr="009B47D7" w:rsidRDefault="00146093" w:rsidP="00226E7B">
      <w:pPr>
        <w:rPr>
          <w:rFonts w:ascii="Arial" w:hAnsi="Arial" w:cs="Arial"/>
          <w:sz w:val="24"/>
          <w:szCs w:val="24"/>
        </w:rPr>
      </w:pPr>
    </w:p>
    <w:p w14:paraId="5B7EB58B" w14:textId="62DA8DE9" w:rsidR="004348BB" w:rsidRPr="00DE418F" w:rsidRDefault="009455B7" w:rsidP="00226E7B">
      <w:pPr>
        <w:rPr>
          <w:rFonts w:ascii="Arial" w:hAnsi="Arial" w:cs="Arial"/>
          <w:sz w:val="24"/>
          <w:szCs w:val="24"/>
        </w:rPr>
      </w:pPr>
      <w:r w:rsidRPr="009B47D7">
        <w:rPr>
          <w:rFonts w:ascii="Arial" w:hAnsi="Arial" w:cs="Arial"/>
          <w:sz w:val="24"/>
          <w:szCs w:val="24"/>
        </w:rPr>
        <w:t xml:space="preserve">Når det gjelder arbeidsmiljø så har </w:t>
      </w:r>
      <w:r w:rsidR="00010275">
        <w:rPr>
          <w:rFonts w:ascii="Arial" w:hAnsi="Arial" w:cs="Arial"/>
          <w:sz w:val="24"/>
          <w:szCs w:val="24"/>
        </w:rPr>
        <w:t>alle</w:t>
      </w:r>
      <w:r w:rsidRPr="009B47D7">
        <w:rPr>
          <w:rFonts w:ascii="Arial" w:hAnsi="Arial" w:cs="Arial"/>
          <w:sz w:val="24"/>
          <w:szCs w:val="24"/>
        </w:rPr>
        <w:t xml:space="preserve"> ansatte </w:t>
      </w:r>
      <w:r w:rsidR="00DF4BD7" w:rsidRPr="009B47D7">
        <w:rPr>
          <w:rFonts w:ascii="Arial" w:hAnsi="Arial" w:cs="Arial"/>
          <w:sz w:val="24"/>
          <w:szCs w:val="24"/>
        </w:rPr>
        <w:t xml:space="preserve">medvirkningsplikt. Det er viktig at alle deltar </w:t>
      </w:r>
      <w:r w:rsidR="006F5D89" w:rsidRPr="009B47D7">
        <w:rPr>
          <w:rFonts w:ascii="Arial" w:hAnsi="Arial" w:cs="Arial"/>
          <w:sz w:val="24"/>
          <w:szCs w:val="24"/>
        </w:rPr>
        <w:t>for</w:t>
      </w:r>
      <w:r w:rsidR="00DF4BD7" w:rsidRPr="009B47D7">
        <w:rPr>
          <w:rFonts w:ascii="Arial" w:hAnsi="Arial" w:cs="Arial"/>
          <w:sz w:val="24"/>
          <w:szCs w:val="24"/>
        </w:rPr>
        <w:t xml:space="preserve"> at </w:t>
      </w:r>
      <w:r w:rsidR="008E41EB">
        <w:rPr>
          <w:rFonts w:ascii="Arial" w:hAnsi="Arial" w:cs="Arial"/>
          <w:sz w:val="24"/>
          <w:szCs w:val="24"/>
        </w:rPr>
        <w:t xml:space="preserve">det kan bli en god </w:t>
      </w:r>
      <w:r w:rsidR="008E41EB" w:rsidRPr="009B47D7">
        <w:rPr>
          <w:rFonts w:ascii="Arial" w:hAnsi="Arial" w:cs="Arial"/>
          <w:sz w:val="24"/>
          <w:szCs w:val="24"/>
        </w:rPr>
        <w:t>oppfølging</w:t>
      </w:r>
      <w:r w:rsidR="006F5D89" w:rsidRPr="009B47D7">
        <w:rPr>
          <w:rFonts w:ascii="Arial" w:hAnsi="Arial" w:cs="Arial"/>
          <w:sz w:val="24"/>
          <w:szCs w:val="24"/>
        </w:rPr>
        <w:t xml:space="preserve"> av </w:t>
      </w:r>
      <w:r w:rsidR="000F6250" w:rsidRPr="009B47D7">
        <w:rPr>
          <w:rFonts w:ascii="Arial" w:hAnsi="Arial" w:cs="Arial"/>
          <w:sz w:val="24"/>
          <w:szCs w:val="24"/>
        </w:rPr>
        <w:t xml:space="preserve">undersøkelsen. Det </w:t>
      </w:r>
      <w:r w:rsidR="0088464E" w:rsidRPr="009B47D7">
        <w:rPr>
          <w:rFonts w:ascii="Arial" w:hAnsi="Arial" w:cs="Arial"/>
          <w:sz w:val="24"/>
          <w:szCs w:val="24"/>
        </w:rPr>
        <w:t xml:space="preserve">er et minimum på 5 personer for </w:t>
      </w:r>
      <w:r w:rsidR="001D3428" w:rsidRPr="009B47D7">
        <w:rPr>
          <w:rFonts w:ascii="Arial" w:hAnsi="Arial" w:cs="Arial"/>
          <w:sz w:val="24"/>
          <w:szCs w:val="24"/>
        </w:rPr>
        <w:t xml:space="preserve">å få en rapport på enhetene. </w:t>
      </w:r>
    </w:p>
    <w:p w14:paraId="637DBC75" w14:textId="77777777" w:rsidR="004348BB" w:rsidRDefault="004348BB" w:rsidP="00226E7B">
      <w:pPr>
        <w:rPr>
          <w:rFonts w:ascii="Arial" w:hAnsi="Arial" w:cs="Arial"/>
          <w:b/>
          <w:bCs/>
          <w:sz w:val="24"/>
          <w:szCs w:val="24"/>
        </w:rPr>
      </w:pPr>
    </w:p>
    <w:p w14:paraId="113C1130" w14:textId="270770C3" w:rsidR="000A26AB" w:rsidRPr="009B47D7" w:rsidRDefault="00BE2D52" w:rsidP="00226E7B">
      <w:pPr>
        <w:rPr>
          <w:rFonts w:ascii="Arial" w:hAnsi="Arial" w:cs="Arial"/>
          <w:b/>
          <w:bCs/>
          <w:sz w:val="24"/>
          <w:szCs w:val="24"/>
        </w:rPr>
      </w:pPr>
      <w:r w:rsidRPr="009B47D7">
        <w:rPr>
          <w:rFonts w:ascii="Arial" w:hAnsi="Arial" w:cs="Arial"/>
          <w:b/>
          <w:bCs/>
          <w:sz w:val="24"/>
          <w:szCs w:val="24"/>
        </w:rPr>
        <w:t>Beredskap</w:t>
      </w:r>
    </w:p>
    <w:p w14:paraId="21649E3D" w14:textId="7AE173B0" w:rsidR="00163BC8" w:rsidRPr="009B47D7" w:rsidRDefault="00E876F6" w:rsidP="00226E7B">
      <w:pPr>
        <w:rPr>
          <w:rFonts w:ascii="Arial" w:hAnsi="Arial" w:cs="Arial"/>
          <w:sz w:val="24"/>
          <w:szCs w:val="24"/>
        </w:rPr>
      </w:pPr>
      <w:r w:rsidRPr="009B47D7">
        <w:rPr>
          <w:rFonts w:ascii="Arial" w:hAnsi="Arial" w:cs="Arial"/>
          <w:sz w:val="24"/>
          <w:szCs w:val="24"/>
        </w:rPr>
        <w:t>Menigheter i flere prosti stod overfor store utfordringer i forbindelse med ekstremværet Hans</w:t>
      </w:r>
      <w:r w:rsidR="00CD1F0A" w:rsidRPr="009B47D7">
        <w:rPr>
          <w:rFonts w:ascii="Arial" w:hAnsi="Arial" w:cs="Arial"/>
          <w:sz w:val="24"/>
          <w:szCs w:val="24"/>
        </w:rPr>
        <w:t xml:space="preserve">. </w:t>
      </w:r>
      <w:r w:rsidR="00E75D72" w:rsidRPr="009B47D7">
        <w:rPr>
          <w:rFonts w:ascii="Arial" w:hAnsi="Arial" w:cs="Arial"/>
          <w:sz w:val="24"/>
          <w:szCs w:val="24"/>
        </w:rPr>
        <w:t xml:space="preserve">Som del av den lokale beredskapen deltok flere av dere </w:t>
      </w:r>
      <w:r w:rsidR="00A14A5A" w:rsidRPr="009B47D7">
        <w:rPr>
          <w:rFonts w:ascii="Arial" w:hAnsi="Arial" w:cs="Arial"/>
          <w:sz w:val="24"/>
          <w:szCs w:val="24"/>
        </w:rPr>
        <w:t xml:space="preserve">som del av </w:t>
      </w:r>
      <w:r w:rsidR="009A76FB" w:rsidRPr="009B47D7">
        <w:rPr>
          <w:rFonts w:ascii="Arial" w:hAnsi="Arial" w:cs="Arial"/>
          <w:sz w:val="24"/>
          <w:szCs w:val="24"/>
        </w:rPr>
        <w:t>kommunenes beredskaps</w:t>
      </w:r>
      <w:r w:rsidR="00A14A5A" w:rsidRPr="009B47D7">
        <w:rPr>
          <w:rFonts w:ascii="Arial" w:hAnsi="Arial" w:cs="Arial"/>
          <w:sz w:val="24"/>
          <w:szCs w:val="24"/>
        </w:rPr>
        <w:t xml:space="preserve">arbeid. </w:t>
      </w:r>
      <w:r w:rsidR="00D92958" w:rsidRPr="009B47D7">
        <w:rPr>
          <w:rFonts w:ascii="Arial" w:hAnsi="Arial" w:cs="Arial"/>
          <w:sz w:val="24"/>
          <w:szCs w:val="24"/>
        </w:rPr>
        <w:t xml:space="preserve">Kirkas arbeid med beredskap </w:t>
      </w:r>
      <w:r w:rsidR="0028090D" w:rsidRPr="009B47D7">
        <w:rPr>
          <w:rFonts w:ascii="Arial" w:hAnsi="Arial" w:cs="Arial"/>
          <w:sz w:val="24"/>
          <w:szCs w:val="24"/>
        </w:rPr>
        <w:t>er noe som blir sett og anerkjent av samfunnet rundt oss.</w:t>
      </w:r>
    </w:p>
    <w:p w14:paraId="3BCE6EBD" w14:textId="4EABF144" w:rsidR="00BE2D52" w:rsidRPr="009B47D7" w:rsidRDefault="00BE2D52" w:rsidP="00226E7B">
      <w:pPr>
        <w:rPr>
          <w:rFonts w:ascii="Arial" w:hAnsi="Arial" w:cs="Arial"/>
          <w:sz w:val="24"/>
          <w:szCs w:val="24"/>
          <w:lang w:val="nn-NO"/>
        </w:rPr>
      </w:pPr>
      <w:r w:rsidRPr="009B47D7">
        <w:rPr>
          <w:rFonts w:ascii="Arial" w:hAnsi="Arial" w:cs="Arial"/>
          <w:sz w:val="24"/>
          <w:szCs w:val="24"/>
        </w:rPr>
        <w:t>I sin hilsen til K</w:t>
      </w:r>
      <w:r w:rsidR="00163BC8" w:rsidRPr="009B47D7">
        <w:rPr>
          <w:rFonts w:ascii="Arial" w:hAnsi="Arial" w:cs="Arial"/>
          <w:sz w:val="24"/>
          <w:szCs w:val="24"/>
        </w:rPr>
        <w:t>ir</w:t>
      </w:r>
      <w:r w:rsidRPr="009B47D7">
        <w:rPr>
          <w:rFonts w:ascii="Arial" w:hAnsi="Arial" w:cs="Arial"/>
          <w:sz w:val="24"/>
          <w:szCs w:val="24"/>
        </w:rPr>
        <w:t xml:space="preserve">kemøtet i år sa </w:t>
      </w:r>
      <w:r w:rsidR="00163BC8" w:rsidRPr="009B47D7">
        <w:rPr>
          <w:rFonts w:ascii="Arial" w:hAnsi="Arial" w:cs="Arial"/>
          <w:sz w:val="24"/>
          <w:szCs w:val="24"/>
        </w:rPr>
        <w:t>trossamfunnsminister Kjersti Toppe følgende: «</w:t>
      </w:r>
      <w:proofErr w:type="spellStart"/>
      <w:r w:rsidRPr="009B47D7">
        <w:rPr>
          <w:rFonts w:ascii="Arial" w:hAnsi="Arial" w:cs="Arial"/>
          <w:sz w:val="24"/>
          <w:szCs w:val="24"/>
        </w:rPr>
        <w:t>Kyrkja</w:t>
      </w:r>
      <w:proofErr w:type="spellEnd"/>
      <w:r w:rsidRPr="009B47D7">
        <w:rPr>
          <w:rFonts w:ascii="Arial" w:hAnsi="Arial" w:cs="Arial"/>
          <w:sz w:val="24"/>
          <w:szCs w:val="24"/>
        </w:rPr>
        <w:t xml:space="preserve"> er også </w:t>
      </w:r>
      <w:proofErr w:type="spellStart"/>
      <w:r w:rsidRPr="009B47D7">
        <w:rPr>
          <w:rFonts w:ascii="Arial" w:hAnsi="Arial" w:cs="Arial"/>
          <w:sz w:val="24"/>
          <w:szCs w:val="24"/>
        </w:rPr>
        <w:t>ein</w:t>
      </w:r>
      <w:proofErr w:type="spellEnd"/>
      <w:r w:rsidRPr="009B47D7">
        <w:rPr>
          <w:rFonts w:ascii="Arial" w:hAnsi="Arial" w:cs="Arial"/>
          <w:sz w:val="24"/>
          <w:szCs w:val="24"/>
        </w:rPr>
        <w:t xml:space="preserve"> del av politiet sitt arbeid med </w:t>
      </w:r>
      <w:proofErr w:type="spellStart"/>
      <w:r w:rsidRPr="009B47D7">
        <w:rPr>
          <w:rFonts w:ascii="Arial" w:hAnsi="Arial" w:cs="Arial"/>
          <w:sz w:val="24"/>
          <w:szCs w:val="24"/>
        </w:rPr>
        <w:t>redningstenesta</w:t>
      </w:r>
      <w:proofErr w:type="spellEnd"/>
      <w:r w:rsidRPr="009B47D7">
        <w:rPr>
          <w:rFonts w:ascii="Arial" w:hAnsi="Arial" w:cs="Arial"/>
          <w:sz w:val="24"/>
          <w:szCs w:val="24"/>
        </w:rPr>
        <w:t xml:space="preserve">, og har gjennom det </w:t>
      </w:r>
      <w:proofErr w:type="spellStart"/>
      <w:r w:rsidRPr="009B47D7">
        <w:rPr>
          <w:rFonts w:ascii="Arial" w:hAnsi="Arial" w:cs="Arial"/>
          <w:sz w:val="24"/>
          <w:szCs w:val="24"/>
        </w:rPr>
        <w:t>eit</w:t>
      </w:r>
      <w:proofErr w:type="spellEnd"/>
      <w:r w:rsidRPr="009B47D7">
        <w:rPr>
          <w:rFonts w:ascii="Arial" w:hAnsi="Arial" w:cs="Arial"/>
          <w:sz w:val="24"/>
          <w:szCs w:val="24"/>
        </w:rPr>
        <w:t xml:space="preserve"> viktig samfunnsoppdrag i heile landet. </w:t>
      </w:r>
      <w:r w:rsidRPr="009B47D7">
        <w:rPr>
          <w:rFonts w:ascii="Arial" w:hAnsi="Arial" w:cs="Arial"/>
          <w:sz w:val="24"/>
          <w:szCs w:val="24"/>
          <w:lang w:val="nn-NO"/>
        </w:rPr>
        <w:t>Oppgåvene er fyrst og fremst knytt til å ta del i arbeidet med å gi omsorg og krisestøtte til dei som er ramma. Ved ulukker ser vi ofte korleis kyrkja opnar eit rom for fellesskap og trøyst, og slik handsamar viktige oppgåver i krisehandteringa som ligg utanfor det meir operative redningsarbeidet. Dette er viktig og betyr mykje for dei som er ramma. Mitt syn er at relevant kompetanse og ressursar er ein grunnleggjande føresetnad for å bidra i beredskapsarbeidet. Det har Den norske kyrkja, men relevans er ein flyktig tilstand og det kan vere nyttig jamleg å tenkje gjennom korleis ein kan bidra.</w:t>
      </w:r>
      <w:r w:rsidR="00747192" w:rsidRPr="009B47D7">
        <w:rPr>
          <w:rFonts w:ascii="Arial" w:hAnsi="Arial" w:cs="Arial"/>
          <w:sz w:val="24"/>
          <w:szCs w:val="24"/>
          <w:lang w:val="nn-NO"/>
        </w:rPr>
        <w:t>»</w:t>
      </w:r>
    </w:p>
    <w:p w14:paraId="58C5B6DA" w14:textId="77777777" w:rsidR="00FC35B5" w:rsidRPr="009B47D7" w:rsidRDefault="00FC35B5">
      <w:pPr>
        <w:rPr>
          <w:rFonts w:ascii="Arial" w:hAnsi="Arial" w:cs="Arial"/>
          <w:b/>
          <w:bCs/>
          <w:sz w:val="24"/>
          <w:szCs w:val="24"/>
          <w:lang w:val="nn-NO"/>
        </w:rPr>
      </w:pPr>
    </w:p>
    <w:p w14:paraId="314A8891" w14:textId="77777777" w:rsidR="004348BB" w:rsidRPr="008111B6" w:rsidRDefault="004348BB">
      <w:pPr>
        <w:rPr>
          <w:rFonts w:ascii="Arial" w:hAnsi="Arial" w:cs="Arial"/>
          <w:b/>
          <w:bCs/>
          <w:sz w:val="24"/>
          <w:szCs w:val="24"/>
          <w:lang w:val="nn-NO"/>
        </w:rPr>
      </w:pPr>
    </w:p>
    <w:p w14:paraId="49EE6D20" w14:textId="77777777" w:rsidR="004348BB" w:rsidRPr="008111B6" w:rsidRDefault="004348BB">
      <w:pPr>
        <w:rPr>
          <w:rFonts w:ascii="Arial" w:hAnsi="Arial" w:cs="Arial"/>
          <w:b/>
          <w:bCs/>
          <w:sz w:val="24"/>
          <w:szCs w:val="24"/>
          <w:lang w:val="nn-NO"/>
        </w:rPr>
      </w:pPr>
    </w:p>
    <w:p w14:paraId="75F41E6A" w14:textId="77777777" w:rsidR="004348BB" w:rsidRPr="008111B6" w:rsidRDefault="004348BB">
      <w:pPr>
        <w:rPr>
          <w:rFonts w:ascii="Arial" w:hAnsi="Arial" w:cs="Arial"/>
          <w:b/>
          <w:bCs/>
          <w:sz w:val="24"/>
          <w:szCs w:val="24"/>
          <w:lang w:val="nn-NO"/>
        </w:rPr>
      </w:pPr>
    </w:p>
    <w:p w14:paraId="3C5C64CC" w14:textId="77777777" w:rsidR="004348BB" w:rsidRPr="008111B6" w:rsidRDefault="004348BB">
      <w:pPr>
        <w:rPr>
          <w:rFonts w:ascii="Arial" w:hAnsi="Arial" w:cs="Arial"/>
          <w:b/>
          <w:bCs/>
          <w:sz w:val="24"/>
          <w:szCs w:val="24"/>
          <w:lang w:val="nn-NO"/>
        </w:rPr>
      </w:pPr>
    </w:p>
    <w:p w14:paraId="7576F175" w14:textId="72623371" w:rsidR="00226E7B" w:rsidRPr="009B47D7" w:rsidRDefault="00226E7B">
      <w:pPr>
        <w:rPr>
          <w:rFonts w:ascii="Arial" w:hAnsi="Arial" w:cs="Arial"/>
          <w:b/>
          <w:bCs/>
          <w:sz w:val="24"/>
          <w:szCs w:val="24"/>
        </w:rPr>
      </w:pPr>
      <w:r w:rsidRPr="009B47D7">
        <w:rPr>
          <w:rFonts w:ascii="Arial" w:hAnsi="Arial" w:cs="Arial"/>
          <w:b/>
          <w:bCs/>
          <w:sz w:val="24"/>
          <w:szCs w:val="24"/>
        </w:rPr>
        <w:lastRenderedPageBreak/>
        <w:t>Rekruttering</w:t>
      </w:r>
    </w:p>
    <w:p w14:paraId="1FF6D2F0" w14:textId="501C3F0C" w:rsidR="0051239B" w:rsidRPr="009B47D7" w:rsidRDefault="00273FE3" w:rsidP="00DE67C5">
      <w:pPr>
        <w:rPr>
          <w:rFonts w:ascii="Arial" w:hAnsi="Arial" w:cs="Arial"/>
          <w:sz w:val="24"/>
          <w:szCs w:val="24"/>
        </w:rPr>
      </w:pPr>
      <w:r w:rsidRPr="009B47D7">
        <w:rPr>
          <w:rFonts w:ascii="Arial" w:hAnsi="Arial" w:cs="Arial"/>
          <w:sz w:val="24"/>
          <w:szCs w:val="24"/>
        </w:rPr>
        <w:t>Fra utfordringsbil</w:t>
      </w:r>
      <w:r w:rsidR="00663C74" w:rsidRPr="009B47D7">
        <w:rPr>
          <w:rFonts w:ascii="Arial" w:hAnsi="Arial" w:cs="Arial"/>
          <w:sz w:val="24"/>
          <w:szCs w:val="24"/>
        </w:rPr>
        <w:t>det til Kirkemøtet i år kan vi lese at k</w:t>
      </w:r>
      <w:r w:rsidR="00DE67C5" w:rsidRPr="009B47D7">
        <w:rPr>
          <w:rFonts w:ascii="Arial" w:hAnsi="Arial" w:cs="Arial"/>
          <w:sz w:val="24"/>
          <w:szCs w:val="24"/>
        </w:rPr>
        <w:t>ampen om barns fritid er hard</w:t>
      </w:r>
      <w:r w:rsidR="001F0617">
        <w:rPr>
          <w:rFonts w:ascii="Arial" w:hAnsi="Arial" w:cs="Arial"/>
          <w:sz w:val="24"/>
          <w:szCs w:val="24"/>
        </w:rPr>
        <w:t>. K</w:t>
      </w:r>
      <w:r w:rsidR="00DE67C5" w:rsidRPr="009B47D7">
        <w:rPr>
          <w:rFonts w:ascii="Arial" w:hAnsi="Arial" w:cs="Arial"/>
          <w:sz w:val="24"/>
          <w:szCs w:val="24"/>
        </w:rPr>
        <w:t xml:space="preserve">irken tvinges til å tenke nytt og helhetlig om </w:t>
      </w:r>
      <w:r w:rsidR="006615F9" w:rsidRPr="009B47D7">
        <w:rPr>
          <w:rFonts w:ascii="Arial" w:hAnsi="Arial" w:cs="Arial"/>
          <w:sz w:val="24"/>
          <w:szCs w:val="24"/>
        </w:rPr>
        <w:t xml:space="preserve">å involvere </w:t>
      </w:r>
      <w:r w:rsidRPr="009B47D7">
        <w:rPr>
          <w:rFonts w:ascii="Arial" w:hAnsi="Arial" w:cs="Arial"/>
          <w:sz w:val="24"/>
          <w:szCs w:val="24"/>
        </w:rPr>
        <w:t>unge</w:t>
      </w:r>
      <w:r w:rsidR="00DE67C5" w:rsidRPr="009B47D7">
        <w:rPr>
          <w:rFonts w:ascii="Arial" w:hAnsi="Arial" w:cs="Arial"/>
          <w:sz w:val="24"/>
          <w:szCs w:val="24"/>
        </w:rPr>
        <w:t xml:space="preserve">. Koronatiden endret samhandlingen mellom skole og menigheter, og noen steder må kontakten bygges på nytt. Tallene for trosopplæring viser at vi ikke når den bredden av barn og unge som vi ønsker. Kunnskapsnivået om kristendom synker, og vi må utforske nye måter å samarbeide med skole og barnehage ut fra deres læreplaner og kunnskapsmål. </w:t>
      </w:r>
      <w:r w:rsidR="00794F32" w:rsidRPr="009B47D7">
        <w:rPr>
          <w:rFonts w:ascii="Arial" w:hAnsi="Arial" w:cs="Arial"/>
          <w:sz w:val="24"/>
          <w:szCs w:val="24"/>
        </w:rPr>
        <w:t xml:space="preserve">Hvordan har oppslutningen om konfirmasjon utviklet seg i menighetene deres? Vi ser at </w:t>
      </w:r>
      <w:r w:rsidR="008C4B62" w:rsidRPr="009B47D7">
        <w:rPr>
          <w:rFonts w:ascii="Arial" w:hAnsi="Arial" w:cs="Arial"/>
          <w:sz w:val="24"/>
          <w:szCs w:val="24"/>
        </w:rPr>
        <w:t>oppslutningen</w:t>
      </w:r>
      <w:r w:rsidR="00794F32" w:rsidRPr="009B47D7">
        <w:rPr>
          <w:rFonts w:ascii="Arial" w:hAnsi="Arial" w:cs="Arial"/>
          <w:sz w:val="24"/>
          <w:szCs w:val="24"/>
        </w:rPr>
        <w:t xml:space="preserve"> varierer sterkt</w:t>
      </w:r>
      <w:r w:rsidR="008C4B62" w:rsidRPr="009B47D7">
        <w:rPr>
          <w:rFonts w:ascii="Arial" w:hAnsi="Arial" w:cs="Arial"/>
          <w:sz w:val="24"/>
          <w:szCs w:val="24"/>
        </w:rPr>
        <w:t xml:space="preserve"> mellom </w:t>
      </w:r>
      <w:r w:rsidR="00CE0D51" w:rsidRPr="009B47D7">
        <w:rPr>
          <w:rFonts w:ascii="Arial" w:hAnsi="Arial" w:cs="Arial"/>
          <w:sz w:val="24"/>
          <w:szCs w:val="24"/>
        </w:rPr>
        <w:t xml:space="preserve">menighetene </w:t>
      </w:r>
      <w:r w:rsidR="008A211E" w:rsidRPr="009B47D7">
        <w:rPr>
          <w:rFonts w:ascii="Arial" w:hAnsi="Arial" w:cs="Arial"/>
          <w:sz w:val="24"/>
          <w:szCs w:val="24"/>
        </w:rPr>
        <w:t xml:space="preserve">fra under </w:t>
      </w:r>
      <w:r w:rsidR="008C4B62" w:rsidRPr="009B47D7">
        <w:rPr>
          <w:rFonts w:ascii="Arial" w:hAnsi="Arial" w:cs="Arial"/>
          <w:sz w:val="24"/>
          <w:szCs w:val="24"/>
        </w:rPr>
        <w:t xml:space="preserve">30 </w:t>
      </w:r>
      <w:r w:rsidR="008A211E" w:rsidRPr="009B47D7">
        <w:rPr>
          <w:rFonts w:ascii="Arial" w:hAnsi="Arial" w:cs="Arial"/>
          <w:sz w:val="24"/>
          <w:szCs w:val="24"/>
        </w:rPr>
        <w:t xml:space="preserve">til </w:t>
      </w:r>
      <w:r w:rsidR="00674D9F" w:rsidRPr="009B47D7">
        <w:rPr>
          <w:rFonts w:ascii="Arial" w:hAnsi="Arial" w:cs="Arial"/>
          <w:sz w:val="24"/>
          <w:szCs w:val="24"/>
        </w:rPr>
        <w:t>10</w:t>
      </w:r>
      <w:r w:rsidR="008C4B62" w:rsidRPr="009B47D7">
        <w:rPr>
          <w:rFonts w:ascii="Arial" w:hAnsi="Arial" w:cs="Arial"/>
          <w:sz w:val="24"/>
          <w:szCs w:val="24"/>
        </w:rPr>
        <w:t>0 % oppslutning</w:t>
      </w:r>
      <w:r w:rsidR="00CE0D51" w:rsidRPr="009B47D7">
        <w:rPr>
          <w:rFonts w:ascii="Arial" w:hAnsi="Arial" w:cs="Arial"/>
          <w:sz w:val="24"/>
          <w:szCs w:val="24"/>
        </w:rPr>
        <w:t xml:space="preserve"> av døpte</w:t>
      </w:r>
      <w:r w:rsidR="008C4B62" w:rsidRPr="009B47D7">
        <w:rPr>
          <w:rFonts w:ascii="Arial" w:hAnsi="Arial" w:cs="Arial"/>
          <w:sz w:val="24"/>
          <w:szCs w:val="24"/>
        </w:rPr>
        <w:t xml:space="preserve">. </w:t>
      </w:r>
      <w:r w:rsidR="00807E02" w:rsidRPr="009B47D7">
        <w:rPr>
          <w:rFonts w:ascii="Arial" w:hAnsi="Arial" w:cs="Arial"/>
          <w:sz w:val="24"/>
          <w:szCs w:val="24"/>
        </w:rPr>
        <w:t>Hva kan årsakene være til at dere har oppgang, nedgang eller stabilitet</w:t>
      </w:r>
      <w:r w:rsidR="004A07A5" w:rsidRPr="009B47D7">
        <w:rPr>
          <w:rFonts w:ascii="Arial" w:hAnsi="Arial" w:cs="Arial"/>
          <w:sz w:val="24"/>
          <w:szCs w:val="24"/>
        </w:rPr>
        <w:t>? Gjennom «Kirka vår» finner dere tall</w:t>
      </w:r>
      <w:r w:rsidR="006D65A7" w:rsidRPr="009B47D7">
        <w:rPr>
          <w:rFonts w:ascii="Arial" w:hAnsi="Arial" w:cs="Arial"/>
          <w:sz w:val="24"/>
          <w:szCs w:val="24"/>
        </w:rPr>
        <w:t>ene</w:t>
      </w:r>
      <w:r w:rsidR="004A07A5" w:rsidRPr="009B47D7">
        <w:rPr>
          <w:rFonts w:ascii="Arial" w:hAnsi="Arial" w:cs="Arial"/>
          <w:sz w:val="24"/>
          <w:szCs w:val="24"/>
        </w:rPr>
        <w:t xml:space="preserve">, men analysen </w:t>
      </w:r>
      <w:r w:rsidR="00E412B0" w:rsidRPr="009B47D7">
        <w:rPr>
          <w:rFonts w:ascii="Arial" w:hAnsi="Arial" w:cs="Arial"/>
          <w:sz w:val="24"/>
          <w:szCs w:val="24"/>
        </w:rPr>
        <w:t xml:space="preserve">rundt årsakene til utviklingen </w:t>
      </w:r>
      <w:r w:rsidR="00770CFF" w:rsidRPr="009B47D7">
        <w:rPr>
          <w:rFonts w:ascii="Arial" w:hAnsi="Arial" w:cs="Arial"/>
          <w:sz w:val="24"/>
          <w:szCs w:val="24"/>
        </w:rPr>
        <w:t xml:space="preserve">og </w:t>
      </w:r>
      <w:r w:rsidR="00682E96" w:rsidRPr="009B47D7">
        <w:rPr>
          <w:rFonts w:ascii="Arial" w:hAnsi="Arial" w:cs="Arial"/>
          <w:sz w:val="24"/>
          <w:szCs w:val="24"/>
        </w:rPr>
        <w:t xml:space="preserve">vurdering av nye tiltak </w:t>
      </w:r>
      <w:r w:rsidR="00E412B0" w:rsidRPr="009B47D7">
        <w:rPr>
          <w:rFonts w:ascii="Arial" w:hAnsi="Arial" w:cs="Arial"/>
          <w:sz w:val="24"/>
          <w:szCs w:val="24"/>
        </w:rPr>
        <w:t>må gjøres.</w:t>
      </w:r>
      <w:r w:rsidR="0076131F" w:rsidRPr="009B47D7">
        <w:rPr>
          <w:rFonts w:ascii="Arial" w:hAnsi="Arial" w:cs="Arial"/>
          <w:sz w:val="24"/>
          <w:szCs w:val="24"/>
        </w:rPr>
        <w:t xml:space="preserve"> Her er det behov for god </w:t>
      </w:r>
      <w:r w:rsidR="007B2E65" w:rsidRPr="009B47D7">
        <w:rPr>
          <w:rFonts w:ascii="Arial" w:hAnsi="Arial" w:cs="Arial"/>
          <w:sz w:val="24"/>
          <w:szCs w:val="24"/>
        </w:rPr>
        <w:t>kirkefaglig ledelse</w:t>
      </w:r>
      <w:r w:rsidR="0076131F" w:rsidRPr="009B47D7">
        <w:rPr>
          <w:rFonts w:ascii="Arial" w:hAnsi="Arial" w:cs="Arial"/>
          <w:sz w:val="24"/>
          <w:szCs w:val="24"/>
        </w:rPr>
        <w:t>.</w:t>
      </w:r>
    </w:p>
    <w:p w14:paraId="7D247D7B" w14:textId="54C618A2" w:rsidR="00DE67C5" w:rsidRPr="009B47D7" w:rsidRDefault="00DE67C5" w:rsidP="00DE67C5">
      <w:pPr>
        <w:rPr>
          <w:rFonts w:ascii="Arial" w:hAnsi="Arial" w:cs="Arial"/>
          <w:sz w:val="24"/>
          <w:szCs w:val="24"/>
        </w:rPr>
      </w:pPr>
      <w:r w:rsidRPr="009B47D7">
        <w:rPr>
          <w:rFonts w:ascii="Arial" w:hAnsi="Arial" w:cs="Arial"/>
          <w:sz w:val="24"/>
          <w:szCs w:val="24"/>
        </w:rPr>
        <w:t xml:space="preserve">Kirken møter stor konkurranse fra andre aktører og vi trenger å vurdere både form og innhold i konfirmanttiden for at ungdom skal velge kirkelig konfirmasjon i årene fremover. </w:t>
      </w:r>
      <w:r w:rsidR="008A211E" w:rsidRPr="009B47D7">
        <w:rPr>
          <w:rFonts w:ascii="Arial" w:hAnsi="Arial" w:cs="Arial"/>
          <w:sz w:val="24"/>
          <w:szCs w:val="24"/>
        </w:rPr>
        <w:t>Tar vi det</w:t>
      </w:r>
      <w:r w:rsidRPr="009B47D7">
        <w:rPr>
          <w:rFonts w:ascii="Arial" w:hAnsi="Arial" w:cs="Arial"/>
          <w:sz w:val="24"/>
          <w:szCs w:val="24"/>
        </w:rPr>
        <w:t xml:space="preserve"> for gitt at folk vet hvor de skal finne informasjon om innhold, påmelding og opplegg</w:t>
      </w:r>
      <w:r w:rsidR="00A43089">
        <w:rPr>
          <w:rFonts w:ascii="Arial" w:hAnsi="Arial" w:cs="Arial"/>
          <w:sz w:val="24"/>
          <w:szCs w:val="24"/>
        </w:rPr>
        <w:t>?</w:t>
      </w:r>
      <w:r w:rsidRPr="009B47D7">
        <w:rPr>
          <w:rFonts w:ascii="Arial" w:hAnsi="Arial" w:cs="Arial"/>
          <w:sz w:val="24"/>
          <w:szCs w:val="24"/>
        </w:rPr>
        <w:t xml:space="preserve"> Foresatte trenger å planlegge og kanskje er konfirmasjon også et «forhandlingstema» over tid før valget tas.</w:t>
      </w:r>
    </w:p>
    <w:p w14:paraId="1568678D" w14:textId="700DA846" w:rsidR="00ED1A8C" w:rsidRPr="009B47D7" w:rsidRDefault="00F530D2" w:rsidP="00DE67C5">
      <w:pPr>
        <w:rPr>
          <w:rFonts w:ascii="Arial" w:hAnsi="Arial" w:cs="Arial"/>
          <w:sz w:val="24"/>
          <w:szCs w:val="24"/>
        </w:rPr>
      </w:pPr>
      <w:r w:rsidRPr="009B47D7">
        <w:rPr>
          <w:rFonts w:ascii="Arial" w:hAnsi="Arial" w:cs="Arial"/>
          <w:sz w:val="24"/>
          <w:szCs w:val="24"/>
        </w:rPr>
        <w:t>Kirken er helt avhengig av kompetente ansatte for å være e</w:t>
      </w:r>
      <w:r w:rsidR="00A23B2B" w:rsidRPr="009B47D7">
        <w:rPr>
          <w:rFonts w:ascii="Arial" w:hAnsi="Arial" w:cs="Arial"/>
          <w:sz w:val="24"/>
          <w:szCs w:val="24"/>
        </w:rPr>
        <w:t>i</w:t>
      </w:r>
      <w:r w:rsidRPr="009B47D7">
        <w:rPr>
          <w:rFonts w:ascii="Arial" w:hAnsi="Arial" w:cs="Arial"/>
          <w:sz w:val="24"/>
          <w:szCs w:val="24"/>
        </w:rPr>
        <w:t xml:space="preserve"> landsdekkende folkekirke. Rekrutteringsutfordringene deler vi med mange andre sektorer</w:t>
      </w:r>
      <w:r w:rsidR="00AC3105" w:rsidRPr="009B47D7">
        <w:rPr>
          <w:rFonts w:ascii="Arial" w:hAnsi="Arial" w:cs="Arial"/>
          <w:sz w:val="24"/>
          <w:szCs w:val="24"/>
        </w:rPr>
        <w:t>,</w:t>
      </w:r>
      <w:r w:rsidRPr="009B47D7">
        <w:rPr>
          <w:rFonts w:ascii="Arial" w:hAnsi="Arial" w:cs="Arial"/>
          <w:sz w:val="24"/>
          <w:szCs w:val="24"/>
        </w:rPr>
        <w:t xml:space="preserve"> og med en aldrende befolkning vil disse fortsette i årene som kommer. </w:t>
      </w:r>
      <w:r w:rsidR="00C9160E" w:rsidRPr="009B47D7">
        <w:rPr>
          <w:rFonts w:ascii="Arial" w:hAnsi="Arial" w:cs="Arial"/>
          <w:sz w:val="24"/>
          <w:szCs w:val="24"/>
        </w:rPr>
        <w:t>R</w:t>
      </w:r>
      <w:r w:rsidRPr="009B47D7">
        <w:rPr>
          <w:rFonts w:ascii="Arial" w:hAnsi="Arial" w:cs="Arial"/>
          <w:sz w:val="24"/>
          <w:szCs w:val="24"/>
        </w:rPr>
        <w:t xml:space="preserve">ekruttering er alles ansvar. </w:t>
      </w:r>
      <w:r w:rsidR="00803E13" w:rsidRPr="009B47D7">
        <w:rPr>
          <w:rFonts w:ascii="Arial" w:hAnsi="Arial" w:cs="Arial"/>
          <w:sz w:val="24"/>
          <w:szCs w:val="24"/>
        </w:rPr>
        <w:t>Som ansatte i kirka har vi et spesielt ansvar</w:t>
      </w:r>
      <w:r w:rsidR="004A765A" w:rsidRPr="009B47D7">
        <w:rPr>
          <w:rFonts w:ascii="Arial" w:hAnsi="Arial" w:cs="Arial"/>
          <w:sz w:val="24"/>
          <w:szCs w:val="24"/>
        </w:rPr>
        <w:t xml:space="preserve">, samtidig som vi </w:t>
      </w:r>
      <w:r w:rsidR="00C00824" w:rsidRPr="009B47D7">
        <w:rPr>
          <w:rFonts w:ascii="Arial" w:hAnsi="Arial" w:cs="Arial"/>
          <w:sz w:val="24"/>
          <w:szCs w:val="24"/>
        </w:rPr>
        <w:t xml:space="preserve">også </w:t>
      </w:r>
      <w:r w:rsidR="004A765A" w:rsidRPr="009B47D7">
        <w:rPr>
          <w:rFonts w:ascii="Arial" w:hAnsi="Arial" w:cs="Arial"/>
          <w:sz w:val="24"/>
          <w:szCs w:val="24"/>
        </w:rPr>
        <w:t xml:space="preserve">har gode forutsetninger til å </w:t>
      </w:r>
      <w:r w:rsidR="00635232" w:rsidRPr="009B47D7">
        <w:rPr>
          <w:rFonts w:ascii="Arial" w:hAnsi="Arial" w:cs="Arial"/>
          <w:sz w:val="24"/>
          <w:szCs w:val="24"/>
        </w:rPr>
        <w:t xml:space="preserve">si noe om hvorfor det kan være spennende og meningsfylt å jobbe i kirka. </w:t>
      </w:r>
      <w:r w:rsidR="003420BA" w:rsidRPr="009B47D7">
        <w:rPr>
          <w:rFonts w:ascii="Arial" w:hAnsi="Arial" w:cs="Arial"/>
          <w:sz w:val="24"/>
          <w:szCs w:val="24"/>
        </w:rPr>
        <w:t xml:space="preserve">Som prester har </w:t>
      </w:r>
      <w:r w:rsidR="0070151C" w:rsidRPr="009B47D7">
        <w:rPr>
          <w:rFonts w:ascii="Arial" w:hAnsi="Arial" w:cs="Arial"/>
          <w:sz w:val="24"/>
          <w:szCs w:val="24"/>
        </w:rPr>
        <w:t xml:space="preserve">dere møtepunkt med </w:t>
      </w:r>
      <w:r w:rsidR="00A46481" w:rsidRPr="009B47D7">
        <w:rPr>
          <w:rFonts w:ascii="Arial" w:hAnsi="Arial" w:cs="Arial"/>
          <w:sz w:val="24"/>
          <w:szCs w:val="24"/>
        </w:rPr>
        <w:t xml:space="preserve">konfirmanter og andre unge </w:t>
      </w:r>
      <w:r w:rsidR="00BA3CAC" w:rsidRPr="009B47D7">
        <w:rPr>
          <w:rFonts w:ascii="Arial" w:hAnsi="Arial" w:cs="Arial"/>
          <w:sz w:val="24"/>
          <w:szCs w:val="24"/>
        </w:rPr>
        <w:t xml:space="preserve">med </w:t>
      </w:r>
      <w:r w:rsidR="009A4265" w:rsidRPr="009B47D7">
        <w:rPr>
          <w:rFonts w:ascii="Arial" w:hAnsi="Arial" w:cs="Arial"/>
          <w:sz w:val="24"/>
          <w:szCs w:val="24"/>
        </w:rPr>
        <w:t>muligheter til</w:t>
      </w:r>
      <w:r w:rsidRPr="009B47D7">
        <w:rPr>
          <w:rFonts w:ascii="Arial" w:hAnsi="Arial" w:cs="Arial"/>
          <w:sz w:val="24"/>
          <w:szCs w:val="24"/>
        </w:rPr>
        <w:t xml:space="preserve"> </w:t>
      </w:r>
      <w:r w:rsidR="00C02A8D" w:rsidRPr="009B47D7">
        <w:rPr>
          <w:rFonts w:ascii="Arial" w:hAnsi="Arial" w:cs="Arial"/>
          <w:sz w:val="24"/>
          <w:szCs w:val="24"/>
        </w:rPr>
        <w:t>samtale om</w:t>
      </w:r>
      <w:r w:rsidRPr="009B47D7">
        <w:rPr>
          <w:rFonts w:ascii="Arial" w:hAnsi="Arial" w:cs="Arial"/>
          <w:sz w:val="24"/>
          <w:szCs w:val="24"/>
        </w:rPr>
        <w:t xml:space="preserve"> å velge kirkelig utdanning og arbeid. </w:t>
      </w:r>
    </w:p>
    <w:p w14:paraId="0B259AD8" w14:textId="77777777" w:rsidR="003136AB" w:rsidRDefault="003136AB" w:rsidP="00226E7B">
      <w:pPr>
        <w:rPr>
          <w:rFonts w:ascii="Arial" w:hAnsi="Arial" w:cs="Arial"/>
          <w:b/>
          <w:bCs/>
          <w:sz w:val="24"/>
          <w:szCs w:val="24"/>
        </w:rPr>
      </w:pPr>
    </w:p>
    <w:p w14:paraId="01F204BD" w14:textId="36202B30" w:rsidR="001040B5" w:rsidRPr="009B47D7" w:rsidRDefault="001040B5" w:rsidP="00226E7B">
      <w:pPr>
        <w:rPr>
          <w:rFonts w:ascii="Arial" w:hAnsi="Arial" w:cs="Arial"/>
          <w:b/>
          <w:bCs/>
          <w:sz w:val="24"/>
          <w:szCs w:val="24"/>
        </w:rPr>
      </w:pPr>
      <w:r w:rsidRPr="009B47D7">
        <w:rPr>
          <w:rFonts w:ascii="Arial" w:hAnsi="Arial" w:cs="Arial"/>
          <w:b/>
          <w:bCs/>
          <w:sz w:val="24"/>
          <w:szCs w:val="24"/>
        </w:rPr>
        <w:t>Ungdomssatsing</w:t>
      </w:r>
    </w:p>
    <w:p w14:paraId="456D0A8A" w14:textId="39CC0347" w:rsidR="001040B5" w:rsidRPr="009B47D7" w:rsidRDefault="001040B5" w:rsidP="00446076">
      <w:pPr>
        <w:rPr>
          <w:rFonts w:ascii="Arial" w:hAnsi="Arial" w:cs="Arial"/>
          <w:sz w:val="24"/>
          <w:szCs w:val="24"/>
        </w:rPr>
      </w:pPr>
      <w:r w:rsidRPr="009B47D7">
        <w:rPr>
          <w:rFonts w:ascii="Arial" w:hAnsi="Arial" w:cs="Arial"/>
          <w:sz w:val="24"/>
          <w:szCs w:val="24"/>
        </w:rPr>
        <w:t>10.-12. november er det klart for årets store satsing for unge mellom 15-30 år. Da samles ungdom fra hele bispedømmet til leir på Lillehammer.</w:t>
      </w:r>
      <w:r w:rsidR="00A42A8B" w:rsidRPr="009B47D7">
        <w:rPr>
          <w:rFonts w:ascii="Arial" w:eastAsia="Times New Roman" w:hAnsi="Arial" w:cs="Arial"/>
          <w:color w:val="393838"/>
          <w:sz w:val="24"/>
          <w:szCs w:val="24"/>
          <w:lang w:eastAsia="nb-NO"/>
        </w:rPr>
        <w:t xml:space="preserve"> </w:t>
      </w:r>
      <w:r w:rsidR="00446076">
        <w:rPr>
          <w:rFonts w:ascii="Arial" w:hAnsi="Arial" w:cs="Arial"/>
          <w:sz w:val="24"/>
          <w:szCs w:val="24"/>
        </w:rPr>
        <w:t>U</w:t>
      </w:r>
      <w:r w:rsidR="00A42A8B" w:rsidRPr="009B47D7">
        <w:rPr>
          <w:rFonts w:ascii="Arial" w:hAnsi="Arial" w:cs="Arial"/>
          <w:sz w:val="24"/>
          <w:szCs w:val="24"/>
        </w:rPr>
        <w:t>ngdomsutvalg</w:t>
      </w:r>
      <w:r w:rsidR="00446076">
        <w:rPr>
          <w:rFonts w:ascii="Arial" w:hAnsi="Arial" w:cs="Arial"/>
          <w:sz w:val="24"/>
          <w:szCs w:val="24"/>
        </w:rPr>
        <w:t>et</w:t>
      </w:r>
      <w:r w:rsidR="00A42A8B" w:rsidRPr="009B47D7">
        <w:rPr>
          <w:rFonts w:ascii="Arial" w:hAnsi="Arial" w:cs="Arial"/>
          <w:sz w:val="24"/>
          <w:szCs w:val="24"/>
        </w:rPr>
        <w:t xml:space="preserve"> er hovedansvarlig i samarbeider med</w:t>
      </w:r>
      <w:r w:rsidR="00446076">
        <w:rPr>
          <w:rFonts w:ascii="Arial" w:hAnsi="Arial" w:cs="Arial"/>
          <w:sz w:val="24"/>
          <w:szCs w:val="24"/>
        </w:rPr>
        <w:t xml:space="preserve"> </w:t>
      </w:r>
      <w:r w:rsidR="00A42A8B" w:rsidRPr="009B47D7">
        <w:rPr>
          <w:rFonts w:ascii="Arial" w:hAnsi="Arial" w:cs="Arial"/>
          <w:sz w:val="24"/>
          <w:szCs w:val="24"/>
        </w:rPr>
        <w:t>KFUK-KFUM</w:t>
      </w:r>
      <w:r w:rsidR="00446076">
        <w:rPr>
          <w:rFonts w:ascii="Arial" w:hAnsi="Arial" w:cs="Arial"/>
          <w:sz w:val="24"/>
          <w:szCs w:val="24"/>
        </w:rPr>
        <w:t xml:space="preserve">, </w:t>
      </w:r>
      <w:r w:rsidR="00A42A8B" w:rsidRPr="009B47D7">
        <w:rPr>
          <w:rFonts w:ascii="Arial" w:hAnsi="Arial" w:cs="Arial"/>
          <w:sz w:val="24"/>
          <w:szCs w:val="24"/>
        </w:rPr>
        <w:t>Hekta</w:t>
      </w:r>
      <w:r w:rsidR="00446076" w:rsidRPr="009B47D7">
        <w:rPr>
          <w:rFonts w:ascii="Arial" w:hAnsi="Arial" w:cs="Arial"/>
          <w:sz w:val="24"/>
          <w:szCs w:val="24"/>
        </w:rPr>
        <w:t xml:space="preserve"> </w:t>
      </w:r>
      <w:r w:rsidR="00446076">
        <w:rPr>
          <w:rFonts w:ascii="Arial" w:hAnsi="Arial" w:cs="Arial"/>
          <w:sz w:val="24"/>
          <w:szCs w:val="24"/>
        </w:rPr>
        <w:t xml:space="preserve">og </w:t>
      </w:r>
      <w:r w:rsidR="00A42A8B" w:rsidRPr="009B47D7">
        <w:rPr>
          <w:rFonts w:ascii="Arial" w:hAnsi="Arial" w:cs="Arial"/>
          <w:sz w:val="24"/>
          <w:szCs w:val="24"/>
        </w:rPr>
        <w:t>NMSU</w:t>
      </w:r>
      <w:r w:rsidR="00446076" w:rsidRPr="009B47D7">
        <w:rPr>
          <w:rFonts w:ascii="Arial" w:hAnsi="Arial" w:cs="Arial"/>
          <w:sz w:val="24"/>
          <w:szCs w:val="24"/>
        </w:rPr>
        <w:t xml:space="preserve"> </w:t>
      </w:r>
    </w:p>
    <w:p w14:paraId="7FD95671" w14:textId="6B35C9DA" w:rsidR="00226E7B" w:rsidRPr="009B47D7" w:rsidRDefault="0052539B">
      <w:pPr>
        <w:rPr>
          <w:rFonts w:ascii="Arial" w:hAnsi="Arial" w:cs="Arial"/>
          <w:sz w:val="24"/>
          <w:szCs w:val="24"/>
        </w:rPr>
      </w:pPr>
      <w:r w:rsidRPr="009B47D7">
        <w:rPr>
          <w:rFonts w:ascii="Arial" w:hAnsi="Arial" w:cs="Arial"/>
          <w:sz w:val="24"/>
          <w:szCs w:val="24"/>
        </w:rPr>
        <w:t>Dette er en unik mulighet til</w:t>
      </w:r>
      <w:r w:rsidR="001040B5" w:rsidRPr="009B47D7">
        <w:rPr>
          <w:rFonts w:ascii="Arial" w:hAnsi="Arial" w:cs="Arial"/>
          <w:sz w:val="24"/>
          <w:szCs w:val="24"/>
        </w:rPr>
        <w:t xml:space="preserve"> å være sammen med andre unge i et godt fellesskap med lærerike og utfordrende aktiviteter, god musikk</w:t>
      </w:r>
      <w:r w:rsidR="00446076">
        <w:rPr>
          <w:rFonts w:ascii="Arial" w:hAnsi="Arial" w:cs="Arial"/>
          <w:sz w:val="24"/>
          <w:szCs w:val="24"/>
        </w:rPr>
        <w:t>,</w:t>
      </w:r>
      <w:r w:rsidR="001040B5" w:rsidRPr="009B47D7">
        <w:rPr>
          <w:rFonts w:ascii="Arial" w:hAnsi="Arial" w:cs="Arial"/>
          <w:sz w:val="24"/>
          <w:szCs w:val="24"/>
        </w:rPr>
        <w:t xml:space="preserve"> tema som utfordrer og beriker og masse fine folk</w:t>
      </w:r>
      <w:r w:rsidR="00446076">
        <w:rPr>
          <w:rFonts w:ascii="Arial" w:hAnsi="Arial" w:cs="Arial"/>
          <w:sz w:val="24"/>
          <w:szCs w:val="24"/>
        </w:rPr>
        <w:t xml:space="preserve"> inkludert </w:t>
      </w:r>
      <w:r w:rsidR="00EC1034" w:rsidRPr="009B47D7">
        <w:rPr>
          <w:rFonts w:ascii="Arial" w:hAnsi="Arial" w:cs="Arial"/>
          <w:sz w:val="24"/>
          <w:szCs w:val="24"/>
        </w:rPr>
        <w:t>møte med både biskop og Knut Anders Sørum</w:t>
      </w:r>
      <w:r w:rsidR="00A42A8B" w:rsidRPr="009B47D7">
        <w:rPr>
          <w:rFonts w:ascii="Arial" w:hAnsi="Arial" w:cs="Arial"/>
          <w:sz w:val="24"/>
          <w:szCs w:val="24"/>
        </w:rPr>
        <w:t>.</w:t>
      </w:r>
    </w:p>
    <w:p w14:paraId="2C60C925" w14:textId="04D0D4BA" w:rsidR="00207886" w:rsidRPr="009B47D7" w:rsidRDefault="00207886">
      <w:pPr>
        <w:rPr>
          <w:rFonts w:ascii="Arial" w:hAnsi="Arial" w:cs="Arial"/>
          <w:sz w:val="24"/>
          <w:szCs w:val="24"/>
        </w:rPr>
      </w:pPr>
      <w:r w:rsidRPr="009B47D7">
        <w:rPr>
          <w:rFonts w:ascii="Arial" w:hAnsi="Arial" w:cs="Arial"/>
          <w:sz w:val="24"/>
          <w:szCs w:val="24"/>
        </w:rPr>
        <w:t xml:space="preserve">Påmeldingsfrist er </w:t>
      </w:r>
      <w:r w:rsidR="001362FD" w:rsidRPr="009B47D7">
        <w:rPr>
          <w:rFonts w:ascii="Arial" w:hAnsi="Arial" w:cs="Arial"/>
          <w:sz w:val="24"/>
          <w:szCs w:val="24"/>
        </w:rPr>
        <w:t xml:space="preserve">18. oktober. </w:t>
      </w:r>
      <w:r w:rsidR="008A148F" w:rsidRPr="009B47D7">
        <w:rPr>
          <w:rFonts w:ascii="Arial" w:hAnsi="Arial" w:cs="Arial"/>
          <w:sz w:val="24"/>
          <w:szCs w:val="24"/>
        </w:rPr>
        <w:t>Mer i</w:t>
      </w:r>
      <w:r w:rsidR="001362FD" w:rsidRPr="009B47D7">
        <w:rPr>
          <w:rFonts w:ascii="Arial" w:hAnsi="Arial" w:cs="Arial"/>
          <w:sz w:val="24"/>
          <w:szCs w:val="24"/>
        </w:rPr>
        <w:t>nformasjon om leiren er på bispedømmets nettside</w:t>
      </w:r>
      <w:r w:rsidR="008A148F" w:rsidRPr="009B47D7">
        <w:rPr>
          <w:rFonts w:ascii="Arial" w:hAnsi="Arial" w:cs="Arial"/>
          <w:sz w:val="24"/>
          <w:szCs w:val="24"/>
        </w:rPr>
        <w:t xml:space="preserve">, og er formidlet menighetene. Nå trengs det en ekstra </w:t>
      </w:r>
      <w:r w:rsidR="003D4CE8" w:rsidRPr="009B47D7">
        <w:rPr>
          <w:rFonts w:ascii="Arial" w:hAnsi="Arial" w:cs="Arial"/>
          <w:sz w:val="24"/>
          <w:szCs w:val="24"/>
        </w:rPr>
        <w:t>mobilisering for å få med enda flere unge.</w:t>
      </w:r>
      <w:r w:rsidR="0050475B" w:rsidRPr="009B47D7">
        <w:rPr>
          <w:rFonts w:ascii="Arial" w:hAnsi="Arial" w:cs="Arial"/>
          <w:sz w:val="24"/>
          <w:szCs w:val="24"/>
        </w:rPr>
        <w:t xml:space="preserve"> Her kan dere bidra.</w:t>
      </w:r>
    </w:p>
    <w:sectPr w:rsidR="00207886" w:rsidRPr="009B47D7" w:rsidSect="008111B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76CC" w14:textId="77777777" w:rsidR="00B375D3" w:rsidRDefault="00B375D3" w:rsidP="000C570C">
      <w:pPr>
        <w:spacing w:after="0" w:line="240" w:lineRule="auto"/>
      </w:pPr>
      <w:r>
        <w:separator/>
      </w:r>
    </w:p>
  </w:endnote>
  <w:endnote w:type="continuationSeparator" w:id="0">
    <w:p w14:paraId="02992675" w14:textId="77777777" w:rsidR="00B375D3" w:rsidRDefault="00B375D3" w:rsidP="000C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671D" w14:textId="77777777" w:rsidR="000C570C" w:rsidRDefault="000C570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FA3F" w14:textId="77777777" w:rsidR="000C570C" w:rsidRDefault="000C570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D08B" w14:textId="77777777" w:rsidR="000C570C" w:rsidRDefault="000C570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E93C" w14:textId="77777777" w:rsidR="00B375D3" w:rsidRDefault="00B375D3" w:rsidP="000C570C">
      <w:pPr>
        <w:spacing w:after="0" w:line="240" w:lineRule="auto"/>
      </w:pPr>
      <w:r>
        <w:separator/>
      </w:r>
    </w:p>
  </w:footnote>
  <w:footnote w:type="continuationSeparator" w:id="0">
    <w:p w14:paraId="4CB68732" w14:textId="77777777" w:rsidR="00B375D3" w:rsidRDefault="00B375D3" w:rsidP="000C5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3CFB" w14:textId="77777777" w:rsidR="000C570C" w:rsidRDefault="000C570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E482" w14:textId="77777777" w:rsidR="000C570C" w:rsidRDefault="000C570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B5B3" w14:textId="77777777" w:rsidR="000C570C" w:rsidRDefault="000C570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02188"/>
    <w:multiLevelType w:val="multilevel"/>
    <w:tmpl w:val="4B76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B0989"/>
    <w:multiLevelType w:val="multilevel"/>
    <w:tmpl w:val="0DAA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25516"/>
    <w:multiLevelType w:val="hybridMultilevel"/>
    <w:tmpl w:val="322C427A"/>
    <w:lvl w:ilvl="0" w:tplc="8264AA0C">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485516529">
    <w:abstractNumId w:val="2"/>
  </w:num>
  <w:num w:numId="2" w16cid:durableId="2118789230">
    <w:abstractNumId w:val="1"/>
  </w:num>
  <w:num w:numId="3" w16cid:durableId="106884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DED"/>
    <w:rsid w:val="00007184"/>
    <w:rsid w:val="00010275"/>
    <w:rsid w:val="00046106"/>
    <w:rsid w:val="0007614D"/>
    <w:rsid w:val="000A26AB"/>
    <w:rsid w:val="000C3602"/>
    <w:rsid w:val="000C570C"/>
    <w:rsid w:val="000D3A60"/>
    <w:rsid w:val="000E2EEA"/>
    <w:rsid w:val="000F6250"/>
    <w:rsid w:val="001040B5"/>
    <w:rsid w:val="001262E5"/>
    <w:rsid w:val="001362FD"/>
    <w:rsid w:val="00146093"/>
    <w:rsid w:val="001461AE"/>
    <w:rsid w:val="00163BC8"/>
    <w:rsid w:val="001659B2"/>
    <w:rsid w:val="00166681"/>
    <w:rsid w:val="001A1AB1"/>
    <w:rsid w:val="001A5C77"/>
    <w:rsid w:val="001B232E"/>
    <w:rsid w:val="001D3428"/>
    <w:rsid w:val="001F0617"/>
    <w:rsid w:val="00207886"/>
    <w:rsid w:val="00210332"/>
    <w:rsid w:val="00221740"/>
    <w:rsid w:val="00221AF9"/>
    <w:rsid w:val="00226E7B"/>
    <w:rsid w:val="00233802"/>
    <w:rsid w:val="00235E65"/>
    <w:rsid w:val="002459E8"/>
    <w:rsid w:val="00273FE3"/>
    <w:rsid w:val="0028090D"/>
    <w:rsid w:val="00294492"/>
    <w:rsid w:val="002D4C7F"/>
    <w:rsid w:val="002D7C2F"/>
    <w:rsid w:val="002F791A"/>
    <w:rsid w:val="00300708"/>
    <w:rsid w:val="0030317D"/>
    <w:rsid w:val="003053D4"/>
    <w:rsid w:val="003136AB"/>
    <w:rsid w:val="00322F88"/>
    <w:rsid w:val="003420BA"/>
    <w:rsid w:val="00361593"/>
    <w:rsid w:val="003678CF"/>
    <w:rsid w:val="00367CF6"/>
    <w:rsid w:val="00377326"/>
    <w:rsid w:val="003B1056"/>
    <w:rsid w:val="003B7595"/>
    <w:rsid w:val="003C3B80"/>
    <w:rsid w:val="003D18A6"/>
    <w:rsid w:val="003D4CE8"/>
    <w:rsid w:val="00407452"/>
    <w:rsid w:val="004076D8"/>
    <w:rsid w:val="004348BB"/>
    <w:rsid w:val="00435D5C"/>
    <w:rsid w:val="00442E0B"/>
    <w:rsid w:val="00446076"/>
    <w:rsid w:val="0045140C"/>
    <w:rsid w:val="00451E73"/>
    <w:rsid w:val="00457E46"/>
    <w:rsid w:val="00467C4B"/>
    <w:rsid w:val="004867D3"/>
    <w:rsid w:val="0048759E"/>
    <w:rsid w:val="00494CEA"/>
    <w:rsid w:val="004959A3"/>
    <w:rsid w:val="004A07A5"/>
    <w:rsid w:val="004A765A"/>
    <w:rsid w:val="004B35E6"/>
    <w:rsid w:val="004B388F"/>
    <w:rsid w:val="004D4FC2"/>
    <w:rsid w:val="004E2CB7"/>
    <w:rsid w:val="004E73F5"/>
    <w:rsid w:val="004F13F3"/>
    <w:rsid w:val="00501E0B"/>
    <w:rsid w:val="0050475B"/>
    <w:rsid w:val="00512088"/>
    <w:rsid w:val="0051239B"/>
    <w:rsid w:val="005230FA"/>
    <w:rsid w:val="0052539B"/>
    <w:rsid w:val="00597516"/>
    <w:rsid w:val="005E42E7"/>
    <w:rsid w:val="005F2C66"/>
    <w:rsid w:val="005F7365"/>
    <w:rsid w:val="006273AF"/>
    <w:rsid w:val="006338F9"/>
    <w:rsid w:val="00635232"/>
    <w:rsid w:val="00643F87"/>
    <w:rsid w:val="00644ECE"/>
    <w:rsid w:val="0064595C"/>
    <w:rsid w:val="0065132A"/>
    <w:rsid w:val="006615F9"/>
    <w:rsid w:val="00663C74"/>
    <w:rsid w:val="006736A1"/>
    <w:rsid w:val="00674D9F"/>
    <w:rsid w:val="0068151B"/>
    <w:rsid w:val="006825E9"/>
    <w:rsid w:val="00682E96"/>
    <w:rsid w:val="00684637"/>
    <w:rsid w:val="00685CA0"/>
    <w:rsid w:val="006B0ADA"/>
    <w:rsid w:val="006B26D3"/>
    <w:rsid w:val="006B4AE7"/>
    <w:rsid w:val="006D2414"/>
    <w:rsid w:val="006D65A7"/>
    <w:rsid w:val="006F5D89"/>
    <w:rsid w:val="0070151C"/>
    <w:rsid w:val="00735B7D"/>
    <w:rsid w:val="00747192"/>
    <w:rsid w:val="00757A0A"/>
    <w:rsid w:val="0076131F"/>
    <w:rsid w:val="00770CFF"/>
    <w:rsid w:val="00772B40"/>
    <w:rsid w:val="007768F0"/>
    <w:rsid w:val="00776B04"/>
    <w:rsid w:val="00781157"/>
    <w:rsid w:val="00785100"/>
    <w:rsid w:val="007877A5"/>
    <w:rsid w:val="00794F32"/>
    <w:rsid w:val="007B2E65"/>
    <w:rsid w:val="007C1EBD"/>
    <w:rsid w:val="007C4578"/>
    <w:rsid w:val="007D75FA"/>
    <w:rsid w:val="007F13E6"/>
    <w:rsid w:val="007F3ABA"/>
    <w:rsid w:val="00803E13"/>
    <w:rsid w:val="00807E02"/>
    <w:rsid w:val="008111B6"/>
    <w:rsid w:val="00821182"/>
    <w:rsid w:val="00821D7C"/>
    <w:rsid w:val="0083662F"/>
    <w:rsid w:val="00845B56"/>
    <w:rsid w:val="00852C84"/>
    <w:rsid w:val="00856356"/>
    <w:rsid w:val="00857628"/>
    <w:rsid w:val="00873BE2"/>
    <w:rsid w:val="00881DC6"/>
    <w:rsid w:val="0088464E"/>
    <w:rsid w:val="00895CDB"/>
    <w:rsid w:val="00897F66"/>
    <w:rsid w:val="008A148F"/>
    <w:rsid w:val="008A211E"/>
    <w:rsid w:val="008C4B62"/>
    <w:rsid w:val="008E41EB"/>
    <w:rsid w:val="008F5BA9"/>
    <w:rsid w:val="009349B5"/>
    <w:rsid w:val="009455B7"/>
    <w:rsid w:val="00945AAA"/>
    <w:rsid w:val="0096072B"/>
    <w:rsid w:val="0098186F"/>
    <w:rsid w:val="00984DA3"/>
    <w:rsid w:val="00997144"/>
    <w:rsid w:val="009A4265"/>
    <w:rsid w:val="009A76FB"/>
    <w:rsid w:val="009B47D7"/>
    <w:rsid w:val="009C6925"/>
    <w:rsid w:val="009E3869"/>
    <w:rsid w:val="00A14A5A"/>
    <w:rsid w:val="00A23B2B"/>
    <w:rsid w:val="00A25441"/>
    <w:rsid w:val="00A42A8B"/>
    <w:rsid w:val="00A43089"/>
    <w:rsid w:val="00A4627F"/>
    <w:rsid w:val="00A46481"/>
    <w:rsid w:val="00A70BD8"/>
    <w:rsid w:val="00A71344"/>
    <w:rsid w:val="00A71A21"/>
    <w:rsid w:val="00AB12B7"/>
    <w:rsid w:val="00AC3105"/>
    <w:rsid w:val="00AC5D18"/>
    <w:rsid w:val="00AD20C5"/>
    <w:rsid w:val="00B375D3"/>
    <w:rsid w:val="00B577AA"/>
    <w:rsid w:val="00BA385C"/>
    <w:rsid w:val="00BA3CAC"/>
    <w:rsid w:val="00BA5659"/>
    <w:rsid w:val="00BC15A3"/>
    <w:rsid w:val="00BC77BF"/>
    <w:rsid w:val="00BD389E"/>
    <w:rsid w:val="00BE1C95"/>
    <w:rsid w:val="00BE2D52"/>
    <w:rsid w:val="00C00824"/>
    <w:rsid w:val="00C02A8D"/>
    <w:rsid w:val="00C067A6"/>
    <w:rsid w:val="00C24085"/>
    <w:rsid w:val="00C430DC"/>
    <w:rsid w:val="00C720A6"/>
    <w:rsid w:val="00C9160E"/>
    <w:rsid w:val="00C95EA1"/>
    <w:rsid w:val="00CA5E4E"/>
    <w:rsid w:val="00CB2016"/>
    <w:rsid w:val="00CB7F85"/>
    <w:rsid w:val="00CC5125"/>
    <w:rsid w:val="00CC5429"/>
    <w:rsid w:val="00CD1F0A"/>
    <w:rsid w:val="00CD2B25"/>
    <w:rsid w:val="00CD7E12"/>
    <w:rsid w:val="00CE0D51"/>
    <w:rsid w:val="00CF532F"/>
    <w:rsid w:val="00D4030F"/>
    <w:rsid w:val="00D55F14"/>
    <w:rsid w:val="00D61416"/>
    <w:rsid w:val="00D615EE"/>
    <w:rsid w:val="00D673B5"/>
    <w:rsid w:val="00D8012B"/>
    <w:rsid w:val="00D91A29"/>
    <w:rsid w:val="00D92958"/>
    <w:rsid w:val="00DA24B2"/>
    <w:rsid w:val="00DB5EAF"/>
    <w:rsid w:val="00DE084E"/>
    <w:rsid w:val="00DE418F"/>
    <w:rsid w:val="00DE67C5"/>
    <w:rsid w:val="00DF0F36"/>
    <w:rsid w:val="00DF4BD7"/>
    <w:rsid w:val="00E010B0"/>
    <w:rsid w:val="00E048D4"/>
    <w:rsid w:val="00E06EB5"/>
    <w:rsid w:val="00E23032"/>
    <w:rsid w:val="00E3590B"/>
    <w:rsid w:val="00E360F6"/>
    <w:rsid w:val="00E36AE7"/>
    <w:rsid w:val="00E36DED"/>
    <w:rsid w:val="00E41286"/>
    <w:rsid w:val="00E412B0"/>
    <w:rsid w:val="00E46416"/>
    <w:rsid w:val="00E6500A"/>
    <w:rsid w:val="00E663B4"/>
    <w:rsid w:val="00E75D72"/>
    <w:rsid w:val="00E83FB9"/>
    <w:rsid w:val="00E876F6"/>
    <w:rsid w:val="00E913C1"/>
    <w:rsid w:val="00EB3B04"/>
    <w:rsid w:val="00EC1034"/>
    <w:rsid w:val="00ED1A8C"/>
    <w:rsid w:val="00F07417"/>
    <w:rsid w:val="00F0741A"/>
    <w:rsid w:val="00F23234"/>
    <w:rsid w:val="00F530D2"/>
    <w:rsid w:val="00F7447A"/>
    <w:rsid w:val="00F818D5"/>
    <w:rsid w:val="00F940DC"/>
    <w:rsid w:val="00F94CC2"/>
    <w:rsid w:val="00F97050"/>
    <w:rsid w:val="00FB6E2C"/>
    <w:rsid w:val="00FC35B5"/>
    <w:rsid w:val="00FC74D6"/>
    <w:rsid w:val="00FD42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9878"/>
  <w15:chartTrackingRefBased/>
  <w15:docId w15:val="{D609518B-75B5-40BB-A55F-B3FE70C0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6E7B"/>
    <w:pPr>
      <w:ind w:left="720"/>
      <w:contextualSpacing/>
    </w:pPr>
  </w:style>
  <w:style w:type="character" w:styleId="Hyperkobling">
    <w:name w:val="Hyperlink"/>
    <w:basedOn w:val="Standardskriftforavsnitt"/>
    <w:uiPriority w:val="99"/>
    <w:unhideWhenUsed/>
    <w:rsid w:val="00A42A8B"/>
    <w:rPr>
      <w:color w:val="0563C1" w:themeColor="hyperlink"/>
      <w:u w:val="single"/>
    </w:rPr>
  </w:style>
  <w:style w:type="character" w:styleId="Ulstomtale">
    <w:name w:val="Unresolved Mention"/>
    <w:basedOn w:val="Standardskriftforavsnitt"/>
    <w:uiPriority w:val="99"/>
    <w:semiHidden/>
    <w:unhideWhenUsed/>
    <w:rsid w:val="00A42A8B"/>
    <w:rPr>
      <w:color w:val="605E5C"/>
      <w:shd w:val="clear" w:color="auto" w:fill="E1DFDD"/>
    </w:rPr>
  </w:style>
  <w:style w:type="paragraph" w:styleId="Topptekst">
    <w:name w:val="header"/>
    <w:basedOn w:val="Normal"/>
    <w:link w:val="TopptekstTegn"/>
    <w:uiPriority w:val="99"/>
    <w:unhideWhenUsed/>
    <w:rsid w:val="000C570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C570C"/>
  </w:style>
  <w:style w:type="paragraph" w:styleId="Bunntekst">
    <w:name w:val="footer"/>
    <w:basedOn w:val="Normal"/>
    <w:link w:val="BunntekstTegn"/>
    <w:uiPriority w:val="99"/>
    <w:unhideWhenUsed/>
    <w:rsid w:val="000C570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C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4805">
      <w:bodyDiv w:val="1"/>
      <w:marLeft w:val="0"/>
      <w:marRight w:val="0"/>
      <w:marTop w:val="0"/>
      <w:marBottom w:val="0"/>
      <w:divBdr>
        <w:top w:val="none" w:sz="0" w:space="0" w:color="auto"/>
        <w:left w:val="none" w:sz="0" w:space="0" w:color="auto"/>
        <w:bottom w:val="none" w:sz="0" w:space="0" w:color="auto"/>
        <w:right w:val="none" w:sz="0" w:space="0" w:color="auto"/>
      </w:divBdr>
    </w:div>
    <w:div w:id="148794362">
      <w:bodyDiv w:val="1"/>
      <w:marLeft w:val="0"/>
      <w:marRight w:val="0"/>
      <w:marTop w:val="0"/>
      <w:marBottom w:val="0"/>
      <w:divBdr>
        <w:top w:val="none" w:sz="0" w:space="0" w:color="auto"/>
        <w:left w:val="none" w:sz="0" w:space="0" w:color="auto"/>
        <w:bottom w:val="none" w:sz="0" w:space="0" w:color="auto"/>
        <w:right w:val="none" w:sz="0" w:space="0" w:color="auto"/>
      </w:divBdr>
    </w:div>
    <w:div w:id="326638208">
      <w:bodyDiv w:val="1"/>
      <w:marLeft w:val="0"/>
      <w:marRight w:val="0"/>
      <w:marTop w:val="0"/>
      <w:marBottom w:val="0"/>
      <w:divBdr>
        <w:top w:val="none" w:sz="0" w:space="0" w:color="auto"/>
        <w:left w:val="none" w:sz="0" w:space="0" w:color="auto"/>
        <w:bottom w:val="none" w:sz="0" w:space="0" w:color="auto"/>
        <w:right w:val="none" w:sz="0" w:space="0" w:color="auto"/>
      </w:divBdr>
    </w:div>
    <w:div w:id="452748636">
      <w:bodyDiv w:val="1"/>
      <w:marLeft w:val="0"/>
      <w:marRight w:val="0"/>
      <w:marTop w:val="0"/>
      <w:marBottom w:val="0"/>
      <w:divBdr>
        <w:top w:val="none" w:sz="0" w:space="0" w:color="auto"/>
        <w:left w:val="none" w:sz="0" w:space="0" w:color="auto"/>
        <w:bottom w:val="none" w:sz="0" w:space="0" w:color="auto"/>
        <w:right w:val="none" w:sz="0" w:space="0" w:color="auto"/>
      </w:divBdr>
    </w:div>
    <w:div w:id="743068998">
      <w:bodyDiv w:val="1"/>
      <w:marLeft w:val="0"/>
      <w:marRight w:val="0"/>
      <w:marTop w:val="0"/>
      <w:marBottom w:val="0"/>
      <w:divBdr>
        <w:top w:val="none" w:sz="0" w:space="0" w:color="auto"/>
        <w:left w:val="none" w:sz="0" w:space="0" w:color="auto"/>
        <w:bottom w:val="none" w:sz="0" w:space="0" w:color="auto"/>
        <w:right w:val="none" w:sz="0" w:space="0" w:color="auto"/>
      </w:divBdr>
    </w:div>
    <w:div w:id="954822900">
      <w:bodyDiv w:val="1"/>
      <w:marLeft w:val="0"/>
      <w:marRight w:val="0"/>
      <w:marTop w:val="0"/>
      <w:marBottom w:val="0"/>
      <w:divBdr>
        <w:top w:val="none" w:sz="0" w:space="0" w:color="auto"/>
        <w:left w:val="none" w:sz="0" w:space="0" w:color="auto"/>
        <w:bottom w:val="none" w:sz="0" w:space="0" w:color="auto"/>
        <w:right w:val="none" w:sz="0" w:space="0" w:color="auto"/>
      </w:divBdr>
    </w:div>
    <w:div w:id="1238051325">
      <w:bodyDiv w:val="1"/>
      <w:marLeft w:val="0"/>
      <w:marRight w:val="0"/>
      <w:marTop w:val="0"/>
      <w:marBottom w:val="0"/>
      <w:divBdr>
        <w:top w:val="none" w:sz="0" w:space="0" w:color="auto"/>
        <w:left w:val="none" w:sz="0" w:space="0" w:color="auto"/>
        <w:bottom w:val="none" w:sz="0" w:space="0" w:color="auto"/>
        <w:right w:val="none" w:sz="0" w:space="0" w:color="auto"/>
      </w:divBdr>
    </w:div>
    <w:div w:id="1681615042">
      <w:bodyDiv w:val="1"/>
      <w:marLeft w:val="0"/>
      <w:marRight w:val="0"/>
      <w:marTop w:val="0"/>
      <w:marBottom w:val="0"/>
      <w:divBdr>
        <w:top w:val="none" w:sz="0" w:space="0" w:color="auto"/>
        <w:left w:val="none" w:sz="0" w:space="0" w:color="auto"/>
        <w:bottom w:val="none" w:sz="0" w:space="0" w:color="auto"/>
        <w:right w:val="none" w:sz="0" w:space="0" w:color="auto"/>
      </w:divBdr>
    </w:div>
    <w:div w:id="19493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4</Pages>
  <Words>1557</Words>
  <Characters>8257</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Knutsen</dc:creator>
  <cp:keywords/>
  <dc:description/>
  <cp:lastModifiedBy>Freddy Knutsen</cp:lastModifiedBy>
  <cp:revision>242</cp:revision>
  <cp:lastPrinted>2023-10-04T07:32:00Z</cp:lastPrinted>
  <dcterms:created xsi:type="dcterms:W3CDTF">2023-10-01T08:52:00Z</dcterms:created>
  <dcterms:modified xsi:type="dcterms:W3CDTF">2023-10-04T14:51:00Z</dcterms:modified>
</cp:coreProperties>
</file>