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36E54900" w:rsidR="00DE4470" w:rsidRPr="005D52A2" w:rsidRDefault="00875BBF"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5D79E4">
            <w:rPr>
              <w:b w:val="0"/>
              <w:sz w:val="56"/>
              <w:szCs w:val="56"/>
            </w:rPr>
            <w:t xml:space="preserve">Møre </w:t>
          </w:r>
          <w:proofErr w:type="spellStart"/>
          <w:r w:rsidR="005D79E4">
            <w:rPr>
              <w:b w:val="0"/>
              <w:sz w:val="56"/>
              <w:szCs w:val="56"/>
            </w:rPr>
            <w:t>bispedømeråd</w:t>
          </w:r>
          <w:proofErr w:type="spellEnd"/>
          <w:r w:rsidR="005D79E4">
            <w:rPr>
              <w:b w:val="0"/>
              <w:sz w:val="56"/>
              <w:szCs w:val="56"/>
            </w:rPr>
            <w:t xml:space="preserve"> 2020-2023</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113A96">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1-06-14T10:15:00Z">
              <w:dateFormat w:val="dd.MM.yyyy kl. HH:mm"/>
              <w:lid w:val="nb-NO"/>
              <w:storeMappedDataAs w:val="dateTime"/>
              <w:calendar w:val="gregorian"/>
            </w:date>
          </w:sdtPr>
          <w:sdtEndPr/>
          <w:sdtContent>
            <w:tc>
              <w:tcPr>
                <w:tcW w:w="7149" w:type="dxa"/>
                <w:tcBorders>
                  <w:top w:val="single" w:sz="4" w:space="0" w:color="auto"/>
                </w:tcBorders>
              </w:tcPr>
              <w:p w14:paraId="092353AF" w14:textId="6482670E" w:rsidR="00D8150E" w:rsidRPr="00D8150E" w:rsidRDefault="006D77EE" w:rsidP="00113A96">
                <w:r>
                  <w:t>14.06.2021 kl. 10:15</w:t>
                </w:r>
              </w:p>
            </w:tc>
          </w:sdtContent>
        </w:sdt>
      </w:tr>
      <w:tr w:rsidR="00D8150E" w:rsidRPr="00D8150E" w14:paraId="7D354A4D" w14:textId="77777777" w:rsidTr="00676F2E">
        <w:tc>
          <w:tcPr>
            <w:tcW w:w="2138" w:type="dxa"/>
          </w:tcPr>
          <w:p w14:paraId="6E699CA0" w14:textId="77777777" w:rsidR="00D8150E" w:rsidRPr="00D8150E" w:rsidRDefault="00D8150E" w:rsidP="00113A96">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58A90D49" w:rsidR="00D8150E" w:rsidRPr="00D8150E" w:rsidRDefault="00571BE9" w:rsidP="00113A96">
                <w:r>
                  <w:t>Digitalt på Teams</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113A96">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4C45B3B3" w:rsidR="00D8150E" w:rsidRPr="00D8150E" w:rsidRDefault="005D79E4" w:rsidP="00113A96">
                <w:r>
                  <w:t>19/04266</w:t>
                </w:r>
              </w:p>
            </w:tc>
          </w:sdtContent>
        </w:sdt>
      </w:tr>
      <w:tr w:rsidR="00D8150E" w:rsidRPr="00D8150E" w14:paraId="1D33E830" w14:textId="77777777" w:rsidTr="00676F2E">
        <w:tc>
          <w:tcPr>
            <w:tcW w:w="2138" w:type="dxa"/>
          </w:tcPr>
          <w:p w14:paraId="26272CCC" w14:textId="77777777" w:rsidR="00D8150E" w:rsidRPr="00D8150E" w:rsidRDefault="00D8150E" w:rsidP="00113A96"/>
        </w:tc>
        <w:tc>
          <w:tcPr>
            <w:tcW w:w="7149" w:type="dxa"/>
          </w:tcPr>
          <w:p w14:paraId="47EE54B1" w14:textId="77777777" w:rsidR="00D8150E" w:rsidRPr="00D8150E" w:rsidRDefault="00D8150E" w:rsidP="00113A96"/>
        </w:tc>
      </w:tr>
      <w:tr w:rsidR="00D8150E" w:rsidRPr="00D8150E" w14:paraId="5E31BB53" w14:textId="77777777" w:rsidTr="00676F2E">
        <w:tc>
          <w:tcPr>
            <w:tcW w:w="2138" w:type="dxa"/>
          </w:tcPr>
          <w:p w14:paraId="6B5F43C4" w14:textId="77777777" w:rsidR="00D8150E" w:rsidRPr="00D8150E" w:rsidRDefault="00D8150E" w:rsidP="00113A96">
            <w:r w:rsidRPr="00D8150E">
              <w:t>Til</w:t>
            </w:r>
            <w:r>
              <w:t xml:space="preserve"> </w:t>
            </w:r>
            <w:r w:rsidRPr="00D8150E">
              <w:t xml:space="preserve">stede: </w:t>
            </w:r>
          </w:p>
        </w:tc>
        <w:tc>
          <w:tcPr>
            <w:tcW w:w="7149" w:type="dxa"/>
          </w:tcPr>
          <w:p w14:paraId="39C7533F" w14:textId="79CAA986" w:rsidR="00186468" w:rsidRDefault="005D79E4" w:rsidP="00186468">
            <w:bookmarkStart w:id="1" w:name="MEMBERS_MET"/>
            <w:bookmarkEnd w:id="1"/>
            <w:r>
              <w:t xml:space="preserve">Monika </w:t>
            </w:r>
            <w:proofErr w:type="spellStart"/>
            <w:r>
              <w:t>Tettli</w:t>
            </w:r>
            <w:proofErr w:type="spellEnd"/>
            <w:r>
              <w:t xml:space="preserve"> (Bønnelista), Ann Kristin Sørvik (Nominasjonskomiteens liste), Frode Rabbevåg (Nominasjonskomiteens liste), </w:t>
            </w:r>
            <w:r w:rsidR="00186468">
              <w:t>Elias Ni</w:t>
            </w:r>
            <w:r w:rsidR="008E584F">
              <w:t>k</w:t>
            </w:r>
            <w:r w:rsidR="00186468">
              <w:t>ola</w:t>
            </w:r>
            <w:r w:rsidR="008E584F">
              <w:t>y</w:t>
            </w:r>
            <w:r w:rsidR="00186468">
              <w:t xml:space="preserve"> Øyehaug </w:t>
            </w:r>
            <w:proofErr w:type="spellStart"/>
            <w:r w:rsidR="00186468">
              <w:t>Opsvik</w:t>
            </w:r>
            <w:proofErr w:type="spellEnd"/>
          </w:p>
          <w:p w14:paraId="40B7973C" w14:textId="58E175EA" w:rsidR="00D8150E" w:rsidRPr="00D8150E" w:rsidRDefault="00186468" w:rsidP="00113A96">
            <w:r>
              <w:t>(Nominasjonskomiteens liste</w:t>
            </w:r>
            <w:r w:rsidR="00046D3C">
              <w:t>)</w:t>
            </w:r>
            <w:r w:rsidR="005D79E4">
              <w:t>, Therese Utgård Aas (Åpen folkekirke)</w:t>
            </w:r>
            <w:r w:rsidR="008E584F">
              <w:t xml:space="preserve"> – </w:t>
            </w:r>
            <w:proofErr w:type="spellStart"/>
            <w:r w:rsidR="008E584F">
              <w:t>ikkje</w:t>
            </w:r>
            <w:proofErr w:type="spellEnd"/>
            <w:r w:rsidR="008E584F">
              <w:t xml:space="preserve"> sak 44/21 og 45/21</w:t>
            </w:r>
            <w:r w:rsidR="005D79E4">
              <w:t xml:space="preserve">, </w:t>
            </w:r>
            <w:r>
              <w:t xml:space="preserve">Evy </w:t>
            </w:r>
            <w:proofErr w:type="spellStart"/>
            <w:r>
              <w:t>Sesilie</w:t>
            </w:r>
            <w:proofErr w:type="spellEnd"/>
            <w:r>
              <w:t xml:space="preserve"> Bergum</w:t>
            </w:r>
            <w:r w:rsidR="00046D3C">
              <w:t xml:space="preserve"> (Åpen folkekirke)</w:t>
            </w:r>
            <w:r w:rsidR="005D79E4">
              <w:t xml:space="preserve">, Olav Myklebust (Åpen folkekirke), Olav Christian Rønneberg, Arne </w:t>
            </w:r>
            <w:proofErr w:type="spellStart"/>
            <w:r w:rsidR="005D79E4">
              <w:t>Moltubak</w:t>
            </w:r>
            <w:proofErr w:type="spellEnd"/>
            <w:r w:rsidR="005D79E4">
              <w:t xml:space="preserve">, </w:t>
            </w:r>
            <w:r w:rsidR="00D439E3">
              <w:t>Ingeborg Midttømme</w:t>
            </w:r>
          </w:p>
        </w:tc>
      </w:tr>
      <w:tr w:rsidR="00D8150E" w:rsidRPr="00D8150E" w14:paraId="5FA2684E" w14:textId="77777777" w:rsidTr="00676F2E">
        <w:tc>
          <w:tcPr>
            <w:tcW w:w="2138" w:type="dxa"/>
          </w:tcPr>
          <w:p w14:paraId="34EC59E3" w14:textId="77777777" w:rsidR="00D8150E" w:rsidRPr="00D8150E" w:rsidRDefault="00D8150E" w:rsidP="00113A96"/>
        </w:tc>
        <w:tc>
          <w:tcPr>
            <w:tcW w:w="7149" w:type="dxa"/>
          </w:tcPr>
          <w:p w14:paraId="6A41212B" w14:textId="77777777" w:rsidR="00D8150E" w:rsidRPr="00D8150E" w:rsidRDefault="00D8150E" w:rsidP="00113A96"/>
        </w:tc>
      </w:tr>
      <w:tr w:rsidR="00D8150E" w:rsidRPr="00D8150E" w14:paraId="37E7FC3B" w14:textId="77777777" w:rsidTr="00676F2E">
        <w:tc>
          <w:tcPr>
            <w:tcW w:w="2138" w:type="dxa"/>
          </w:tcPr>
          <w:p w14:paraId="74885193" w14:textId="77777777" w:rsidR="00D8150E" w:rsidRPr="00D8150E" w:rsidRDefault="00D8150E" w:rsidP="00113A96">
            <w:r w:rsidRPr="00D8150E">
              <w:t>Møtende varamedlemmer:</w:t>
            </w:r>
          </w:p>
        </w:tc>
        <w:tc>
          <w:tcPr>
            <w:tcW w:w="7149" w:type="dxa"/>
          </w:tcPr>
          <w:p w14:paraId="2CAE5B0E" w14:textId="44D36D8B" w:rsidR="001D53CC" w:rsidRPr="00D8150E" w:rsidRDefault="001D53CC" w:rsidP="00113A96">
            <w:bookmarkStart w:id="2" w:name="MEMBERS_SUBST"/>
            <w:bookmarkEnd w:id="2"/>
            <w:r>
              <w:t xml:space="preserve">Elias </w:t>
            </w:r>
            <w:r w:rsidR="00D439E3">
              <w:t xml:space="preserve">Nicolai Øyehaug </w:t>
            </w:r>
            <w:proofErr w:type="spellStart"/>
            <w:r w:rsidR="00EC69D7">
              <w:t>Opsvik</w:t>
            </w:r>
            <w:proofErr w:type="spellEnd"/>
            <w:r w:rsidR="00571BE9">
              <w:t xml:space="preserve">, Evy </w:t>
            </w:r>
            <w:proofErr w:type="spellStart"/>
            <w:r w:rsidR="00571BE9">
              <w:t>Se</w:t>
            </w:r>
            <w:r w:rsidR="006D77EE">
              <w:t>s</w:t>
            </w:r>
            <w:r w:rsidR="00571BE9">
              <w:t>ilie</w:t>
            </w:r>
            <w:proofErr w:type="spellEnd"/>
            <w:r w:rsidR="00571BE9">
              <w:t xml:space="preserve"> Bergum</w:t>
            </w:r>
            <w:r w:rsidR="00A4642E">
              <w:t xml:space="preserve"> </w:t>
            </w:r>
          </w:p>
        </w:tc>
      </w:tr>
      <w:tr w:rsidR="00D8150E" w:rsidRPr="00D8150E" w14:paraId="66E59DD1" w14:textId="77777777" w:rsidTr="00676F2E">
        <w:tc>
          <w:tcPr>
            <w:tcW w:w="2138" w:type="dxa"/>
          </w:tcPr>
          <w:p w14:paraId="59C43C99" w14:textId="77777777" w:rsidR="00D8150E" w:rsidRPr="00D8150E" w:rsidRDefault="00D8150E" w:rsidP="00113A96"/>
        </w:tc>
        <w:tc>
          <w:tcPr>
            <w:tcW w:w="7149" w:type="dxa"/>
          </w:tcPr>
          <w:p w14:paraId="58559944" w14:textId="77777777" w:rsidR="00D8150E" w:rsidRPr="00D8150E" w:rsidRDefault="00D8150E" w:rsidP="00113A96"/>
        </w:tc>
      </w:tr>
      <w:tr w:rsidR="00D8150E" w:rsidRPr="00D8150E" w14:paraId="7503BCA6" w14:textId="77777777" w:rsidTr="00676F2E">
        <w:tc>
          <w:tcPr>
            <w:tcW w:w="2138" w:type="dxa"/>
          </w:tcPr>
          <w:p w14:paraId="11E44C25" w14:textId="77777777" w:rsidR="00D8150E" w:rsidRPr="00D8150E" w:rsidRDefault="00D8150E" w:rsidP="00113A96">
            <w:r w:rsidRPr="00D8150E">
              <w:t xml:space="preserve">Forfall: </w:t>
            </w:r>
          </w:p>
        </w:tc>
        <w:tc>
          <w:tcPr>
            <w:tcW w:w="7149" w:type="dxa"/>
          </w:tcPr>
          <w:p w14:paraId="7E49EC86" w14:textId="3CD16F28" w:rsidR="00D8150E" w:rsidRPr="00D8150E" w:rsidRDefault="005D79E4" w:rsidP="00113A96">
            <w:bookmarkStart w:id="3" w:name="MEMBERS_NOTMET"/>
            <w:bookmarkEnd w:id="3"/>
            <w:r>
              <w:t>Rikke Elisabeth Grevstad Kopperstad, Ole Martin Grevstad</w:t>
            </w:r>
          </w:p>
        </w:tc>
      </w:tr>
      <w:tr w:rsidR="00D8150E" w:rsidRPr="00D8150E" w14:paraId="50839307" w14:textId="77777777" w:rsidTr="00676F2E">
        <w:tc>
          <w:tcPr>
            <w:tcW w:w="2138" w:type="dxa"/>
          </w:tcPr>
          <w:p w14:paraId="2B6922C5" w14:textId="77777777" w:rsidR="00D8150E" w:rsidRPr="00D8150E" w:rsidRDefault="00D8150E" w:rsidP="00113A96"/>
        </w:tc>
        <w:tc>
          <w:tcPr>
            <w:tcW w:w="7149" w:type="dxa"/>
          </w:tcPr>
          <w:p w14:paraId="7B6799C8" w14:textId="77777777" w:rsidR="00D8150E" w:rsidRPr="00D8150E" w:rsidRDefault="00D8150E" w:rsidP="00113A96"/>
        </w:tc>
      </w:tr>
      <w:tr w:rsidR="00D8150E" w:rsidRPr="006D77EE" w14:paraId="4F787EE3" w14:textId="77777777" w:rsidTr="00676F2E">
        <w:tc>
          <w:tcPr>
            <w:tcW w:w="2138" w:type="dxa"/>
          </w:tcPr>
          <w:p w14:paraId="62AC59AB" w14:textId="77777777" w:rsidR="00D8150E" w:rsidRPr="00D8150E" w:rsidRDefault="00D8150E" w:rsidP="00113A96">
            <w:r w:rsidRPr="00D8150E">
              <w:t>Andre:</w:t>
            </w:r>
          </w:p>
        </w:tc>
        <w:tc>
          <w:tcPr>
            <w:tcW w:w="7149" w:type="dxa"/>
          </w:tcPr>
          <w:p w14:paraId="08F8E511" w14:textId="198AE18E" w:rsidR="00D8150E" w:rsidRPr="006D77EE" w:rsidRDefault="00A4642E" w:rsidP="00113A96">
            <w:pPr>
              <w:rPr>
                <w:lang w:val="nn-NO"/>
              </w:rPr>
            </w:pPr>
            <w:r w:rsidRPr="006D77EE">
              <w:rPr>
                <w:lang w:val="nn-NO"/>
              </w:rPr>
              <w:t>Ragnhild Fuglseth og Kristian Finn Risung – tillitsvalde (delvis)</w:t>
            </w:r>
          </w:p>
        </w:tc>
      </w:tr>
      <w:tr w:rsidR="00D8150E" w:rsidRPr="006D77EE" w14:paraId="1BD26D64" w14:textId="77777777" w:rsidTr="00676F2E">
        <w:tc>
          <w:tcPr>
            <w:tcW w:w="2138" w:type="dxa"/>
          </w:tcPr>
          <w:p w14:paraId="5CA8AFC4" w14:textId="77777777" w:rsidR="00D8150E" w:rsidRPr="006D77EE" w:rsidRDefault="00D8150E" w:rsidP="00113A96">
            <w:pPr>
              <w:rPr>
                <w:lang w:val="nn-NO"/>
              </w:rPr>
            </w:pPr>
          </w:p>
        </w:tc>
        <w:tc>
          <w:tcPr>
            <w:tcW w:w="7149" w:type="dxa"/>
          </w:tcPr>
          <w:p w14:paraId="4E6BE238" w14:textId="77777777" w:rsidR="00D8150E" w:rsidRPr="006D77EE" w:rsidRDefault="00D8150E" w:rsidP="00113A96">
            <w:pPr>
              <w:rPr>
                <w:lang w:val="nn-NO"/>
              </w:rPr>
            </w:pPr>
          </w:p>
        </w:tc>
      </w:tr>
      <w:tr w:rsidR="00D8150E" w:rsidRPr="00D8150E" w14:paraId="3E4755E7" w14:textId="77777777" w:rsidTr="00676F2E">
        <w:tc>
          <w:tcPr>
            <w:tcW w:w="2138" w:type="dxa"/>
          </w:tcPr>
          <w:p w14:paraId="72BB5025" w14:textId="77777777" w:rsidR="00D8150E" w:rsidRPr="00D8150E" w:rsidRDefault="00D8150E" w:rsidP="00113A96">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30CEFBD6" w:rsidR="00D8150E" w:rsidRPr="00D8150E" w:rsidRDefault="001D53CC" w:rsidP="00113A96">
                <w:r>
                  <w:t>Bjørn Olaf Storhaug</w:t>
                </w:r>
              </w:p>
            </w:tc>
          </w:sdtContent>
        </w:sdt>
      </w:tr>
      <w:tr w:rsidR="00D8150E" w:rsidRPr="00D8150E" w14:paraId="1F5F408D" w14:textId="77777777" w:rsidTr="00676F2E">
        <w:tc>
          <w:tcPr>
            <w:tcW w:w="2138" w:type="dxa"/>
          </w:tcPr>
          <w:p w14:paraId="51B74B7E" w14:textId="77777777" w:rsidR="00D8150E" w:rsidRPr="00D8150E" w:rsidRDefault="00D8150E" w:rsidP="00113A96"/>
        </w:tc>
        <w:tc>
          <w:tcPr>
            <w:tcW w:w="7149" w:type="dxa"/>
          </w:tcPr>
          <w:p w14:paraId="7FD81309" w14:textId="77777777" w:rsidR="00D8150E" w:rsidRPr="00D8150E" w:rsidRDefault="00D8150E" w:rsidP="00113A96"/>
        </w:tc>
      </w:tr>
    </w:tbl>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5D79E4">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5D79E4" w:rsidRPr="005D79E4" w14:paraId="42B7743C" w14:textId="77777777" w:rsidTr="005D79E4">
        <w:trPr>
          <w:trHeight w:val="480"/>
        </w:trPr>
        <w:tc>
          <w:tcPr>
            <w:tcW w:w="9071" w:type="dxa"/>
            <w:gridSpan w:val="3"/>
            <w:vAlign w:val="center"/>
          </w:tcPr>
          <w:p w14:paraId="30C64E52" w14:textId="464CB833" w:rsidR="005D79E4" w:rsidRPr="005D79E4" w:rsidRDefault="005D79E4" w:rsidP="005D79E4">
            <w:pPr>
              <w:rPr>
                <w:b/>
              </w:rPr>
            </w:pPr>
            <w:bookmarkStart w:id="4" w:name="AGENDA_TABLE"/>
            <w:bookmarkEnd w:id="4"/>
            <w:r>
              <w:rPr>
                <w:b/>
              </w:rPr>
              <w:t>Godkjenning av innkalling og saksliste</w:t>
            </w:r>
          </w:p>
        </w:tc>
      </w:tr>
      <w:tr w:rsidR="005D79E4" w:rsidRPr="005D79E4" w14:paraId="4D2A92C9" w14:textId="77777777" w:rsidTr="005D79E4">
        <w:trPr>
          <w:trHeight w:val="240"/>
        </w:trPr>
        <w:tc>
          <w:tcPr>
            <w:tcW w:w="932" w:type="dxa"/>
            <w:vAlign w:val="center"/>
          </w:tcPr>
          <w:p w14:paraId="23239A9B" w14:textId="3C109E69" w:rsidR="005D79E4" w:rsidRPr="005D79E4" w:rsidRDefault="00875BBF" w:rsidP="005D79E4">
            <w:hyperlink w:anchor="CaseRef611381" w:tooltip="Detaljer" w:history="1">
              <w:r w:rsidR="005D79E4">
                <w:rPr>
                  <w:rStyle w:val="Hyperkobling"/>
                </w:rPr>
                <w:t>37/21</w:t>
              </w:r>
            </w:hyperlink>
          </w:p>
        </w:tc>
        <w:tc>
          <w:tcPr>
            <w:tcW w:w="7289" w:type="dxa"/>
            <w:vAlign w:val="center"/>
          </w:tcPr>
          <w:p w14:paraId="27EF04BA" w14:textId="6499E847" w:rsidR="005D79E4" w:rsidRPr="005D79E4" w:rsidRDefault="005D79E4" w:rsidP="00933AD0">
            <w:r>
              <w:t xml:space="preserve">Innkalling og saksliste Møre </w:t>
            </w:r>
            <w:proofErr w:type="spellStart"/>
            <w:r>
              <w:t>bispedømeråd</w:t>
            </w:r>
            <w:proofErr w:type="spellEnd"/>
            <w:r>
              <w:t xml:space="preserve"> 14.06.21</w:t>
            </w:r>
          </w:p>
        </w:tc>
        <w:tc>
          <w:tcPr>
            <w:tcW w:w="850" w:type="dxa"/>
            <w:vAlign w:val="center"/>
          </w:tcPr>
          <w:p w14:paraId="179513F0" w14:textId="473DF34B" w:rsidR="005D79E4" w:rsidRPr="005D79E4" w:rsidRDefault="00D54910" w:rsidP="00933AD0">
            <w:r>
              <w:t>2</w:t>
            </w:r>
          </w:p>
        </w:tc>
      </w:tr>
      <w:tr w:rsidR="005D79E4" w:rsidRPr="005D79E4" w14:paraId="0DA0E72E" w14:textId="77777777" w:rsidTr="005D79E4">
        <w:trPr>
          <w:trHeight w:val="480"/>
        </w:trPr>
        <w:tc>
          <w:tcPr>
            <w:tcW w:w="9071" w:type="dxa"/>
            <w:gridSpan w:val="3"/>
            <w:vAlign w:val="center"/>
          </w:tcPr>
          <w:p w14:paraId="284C2E82" w14:textId="7D0785CE" w:rsidR="005D79E4" w:rsidRPr="005D79E4" w:rsidRDefault="005D79E4" w:rsidP="005D79E4">
            <w:pPr>
              <w:rPr>
                <w:b/>
              </w:rPr>
            </w:pPr>
            <w:r>
              <w:rPr>
                <w:b/>
              </w:rPr>
              <w:t>Godkjenning av protokoll</w:t>
            </w:r>
          </w:p>
        </w:tc>
      </w:tr>
      <w:tr w:rsidR="005D79E4" w:rsidRPr="005D79E4" w14:paraId="06FD7560" w14:textId="77777777" w:rsidTr="005D79E4">
        <w:trPr>
          <w:trHeight w:val="240"/>
        </w:trPr>
        <w:tc>
          <w:tcPr>
            <w:tcW w:w="932" w:type="dxa"/>
            <w:vAlign w:val="center"/>
          </w:tcPr>
          <w:p w14:paraId="27F4F492" w14:textId="0169F120" w:rsidR="005D79E4" w:rsidRPr="005D79E4" w:rsidRDefault="00875BBF" w:rsidP="005D79E4">
            <w:hyperlink w:anchor="CaseRef609860" w:tooltip="Detaljer" w:history="1">
              <w:r w:rsidR="005D79E4">
                <w:rPr>
                  <w:rStyle w:val="Hyperkobling"/>
                </w:rPr>
                <w:t>38/21</w:t>
              </w:r>
            </w:hyperlink>
          </w:p>
        </w:tc>
        <w:tc>
          <w:tcPr>
            <w:tcW w:w="7289" w:type="dxa"/>
            <w:vAlign w:val="center"/>
          </w:tcPr>
          <w:p w14:paraId="7B575356" w14:textId="58540E33" w:rsidR="005D79E4" w:rsidRPr="005D79E4" w:rsidRDefault="005D79E4" w:rsidP="00933AD0">
            <w:r>
              <w:t xml:space="preserve">Protokoll Møre </w:t>
            </w:r>
            <w:proofErr w:type="spellStart"/>
            <w:r>
              <w:t>bispedømeråd</w:t>
            </w:r>
            <w:proofErr w:type="spellEnd"/>
            <w:r>
              <w:t xml:space="preserve"> 07.05.21</w:t>
            </w:r>
          </w:p>
        </w:tc>
        <w:tc>
          <w:tcPr>
            <w:tcW w:w="850" w:type="dxa"/>
            <w:vAlign w:val="center"/>
          </w:tcPr>
          <w:p w14:paraId="60250353" w14:textId="3A661812" w:rsidR="005D79E4" w:rsidRPr="005D79E4" w:rsidRDefault="00D54910" w:rsidP="00933AD0">
            <w:fldSimple w:instr=" PAGEREF CaseRef609860 ">
              <w:r w:rsidR="005D79E4">
                <w:rPr>
                  <w:noProof/>
                </w:rPr>
                <w:t>2</w:t>
              </w:r>
            </w:fldSimple>
          </w:p>
        </w:tc>
      </w:tr>
      <w:tr w:rsidR="005D79E4" w:rsidRPr="005D79E4" w14:paraId="39A4FE00" w14:textId="77777777" w:rsidTr="005D79E4">
        <w:trPr>
          <w:trHeight w:val="480"/>
        </w:trPr>
        <w:tc>
          <w:tcPr>
            <w:tcW w:w="9071" w:type="dxa"/>
            <w:gridSpan w:val="3"/>
            <w:vAlign w:val="center"/>
          </w:tcPr>
          <w:p w14:paraId="0D84C5CD" w14:textId="6E70558D" w:rsidR="005D79E4" w:rsidRPr="005D79E4" w:rsidRDefault="005D79E4" w:rsidP="005D79E4">
            <w:pPr>
              <w:rPr>
                <w:b/>
              </w:rPr>
            </w:pPr>
            <w:r>
              <w:rPr>
                <w:b/>
              </w:rPr>
              <w:t>Saker til behandling</w:t>
            </w:r>
          </w:p>
        </w:tc>
      </w:tr>
      <w:tr w:rsidR="005D79E4" w:rsidRPr="005D79E4" w14:paraId="7DE35F56" w14:textId="77777777" w:rsidTr="005D79E4">
        <w:trPr>
          <w:trHeight w:val="240"/>
        </w:trPr>
        <w:tc>
          <w:tcPr>
            <w:tcW w:w="932" w:type="dxa"/>
            <w:vAlign w:val="center"/>
          </w:tcPr>
          <w:p w14:paraId="4E785D40" w14:textId="00BAA913" w:rsidR="005D79E4" w:rsidRPr="005D79E4" w:rsidRDefault="00875BBF" w:rsidP="005D79E4">
            <w:hyperlink w:anchor="CaseRef610261" w:tooltip="Detaljer" w:history="1">
              <w:r w:rsidR="005D79E4">
                <w:rPr>
                  <w:rStyle w:val="Hyperkobling"/>
                </w:rPr>
                <w:t>39/21</w:t>
              </w:r>
            </w:hyperlink>
          </w:p>
        </w:tc>
        <w:tc>
          <w:tcPr>
            <w:tcW w:w="7289" w:type="dxa"/>
            <w:vAlign w:val="center"/>
          </w:tcPr>
          <w:p w14:paraId="7A9E3EA8" w14:textId="13F4EA6A" w:rsidR="005D79E4" w:rsidRPr="006D77EE" w:rsidRDefault="005D79E4" w:rsidP="00933AD0">
            <w:pPr>
              <w:rPr>
                <w:lang w:val="nn-NO"/>
              </w:rPr>
            </w:pPr>
            <w:r w:rsidRPr="006D77EE">
              <w:rPr>
                <w:lang w:val="nn-NO"/>
              </w:rPr>
              <w:t>Søknad om utsetjing av ungdomsting og skisse til 20-årsmarkering av kyrkja sitt ungdomsdemokrati</w:t>
            </w:r>
          </w:p>
        </w:tc>
        <w:tc>
          <w:tcPr>
            <w:tcW w:w="850" w:type="dxa"/>
            <w:vAlign w:val="center"/>
          </w:tcPr>
          <w:p w14:paraId="23D6AE24" w14:textId="6E53C9F7" w:rsidR="005D79E4" w:rsidRPr="005D79E4" w:rsidRDefault="00D54910" w:rsidP="00933AD0">
            <w:fldSimple w:instr=" PAGEREF CaseRef610261 ">
              <w:r w:rsidR="005D79E4">
                <w:rPr>
                  <w:noProof/>
                </w:rPr>
                <w:t>3</w:t>
              </w:r>
            </w:fldSimple>
          </w:p>
        </w:tc>
      </w:tr>
      <w:tr w:rsidR="005D79E4" w:rsidRPr="005D79E4" w14:paraId="08A4D377" w14:textId="77777777" w:rsidTr="005D79E4">
        <w:trPr>
          <w:trHeight w:val="240"/>
        </w:trPr>
        <w:tc>
          <w:tcPr>
            <w:tcW w:w="932" w:type="dxa"/>
            <w:vAlign w:val="center"/>
          </w:tcPr>
          <w:p w14:paraId="220D20D5" w14:textId="4D1332E2" w:rsidR="005D79E4" w:rsidRPr="005D79E4" w:rsidRDefault="00875BBF" w:rsidP="005D79E4">
            <w:hyperlink w:anchor="CaseRef605954" w:tooltip="Detaljer" w:history="1">
              <w:r w:rsidR="005D79E4">
                <w:rPr>
                  <w:rStyle w:val="Hyperkobling"/>
                </w:rPr>
                <w:t>40/21</w:t>
              </w:r>
            </w:hyperlink>
          </w:p>
        </w:tc>
        <w:tc>
          <w:tcPr>
            <w:tcW w:w="7289" w:type="dxa"/>
            <w:vAlign w:val="center"/>
          </w:tcPr>
          <w:p w14:paraId="6CB1600C" w14:textId="7493F977" w:rsidR="005D79E4" w:rsidRPr="005D79E4" w:rsidRDefault="005D79E4" w:rsidP="00933AD0">
            <w:r>
              <w:t xml:space="preserve">Handlingsplan kristne </w:t>
            </w:r>
            <w:proofErr w:type="spellStart"/>
            <w:r>
              <w:t>migrantar</w:t>
            </w:r>
            <w:proofErr w:type="spellEnd"/>
            <w:r>
              <w:t xml:space="preserve"> Møre</w:t>
            </w:r>
          </w:p>
        </w:tc>
        <w:tc>
          <w:tcPr>
            <w:tcW w:w="850" w:type="dxa"/>
            <w:vAlign w:val="center"/>
          </w:tcPr>
          <w:p w14:paraId="6BBE8FF0" w14:textId="36260666" w:rsidR="005D79E4" w:rsidRPr="005D79E4" w:rsidRDefault="00D54910" w:rsidP="00933AD0">
            <w:fldSimple w:instr=" PAGEREF CaseRef605954 ">
              <w:r w:rsidR="005D79E4">
                <w:rPr>
                  <w:noProof/>
                </w:rPr>
                <w:t>4</w:t>
              </w:r>
            </w:fldSimple>
          </w:p>
        </w:tc>
      </w:tr>
      <w:tr w:rsidR="005D79E4" w:rsidRPr="005D79E4" w14:paraId="174E1D3D" w14:textId="77777777" w:rsidTr="005D79E4">
        <w:trPr>
          <w:trHeight w:val="240"/>
        </w:trPr>
        <w:tc>
          <w:tcPr>
            <w:tcW w:w="932" w:type="dxa"/>
            <w:vAlign w:val="center"/>
          </w:tcPr>
          <w:p w14:paraId="34365179" w14:textId="14015DC1" w:rsidR="005D79E4" w:rsidRPr="005D79E4" w:rsidRDefault="00875BBF" w:rsidP="005D79E4">
            <w:hyperlink w:anchor="CaseRef609000" w:tooltip="Detaljer" w:history="1">
              <w:r w:rsidR="005D79E4">
                <w:rPr>
                  <w:rStyle w:val="Hyperkobling"/>
                </w:rPr>
                <w:t>41/21</w:t>
              </w:r>
            </w:hyperlink>
          </w:p>
        </w:tc>
        <w:tc>
          <w:tcPr>
            <w:tcW w:w="7289" w:type="dxa"/>
            <w:vAlign w:val="center"/>
          </w:tcPr>
          <w:p w14:paraId="22E070E4" w14:textId="13766CDD" w:rsidR="005D79E4" w:rsidRPr="005D79E4" w:rsidRDefault="005D79E4" w:rsidP="00933AD0">
            <w:r>
              <w:t>Høring - Regler for felles menighetsråd for flere sokn</w:t>
            </w:r>
          </w:p>
        </w:tc>
        <w:tc>
          <w:tcPr>
            <w:tcW w:w="850" w:type="dxa"/>
            <w:vAlign w:val="center"/>
          </w:tcPr>
          <w:p w14:paraId="17579DD1" w14:textId="2DEADB69" w:rsidR="005D79E4" w:rsidRPr="005D79E4" w:rsidRDefault="00D54910" w:rsidP="00933AD0">
            <w:fldSimple w:instr=" PAGEREF CaseRef609000 ">
              <w:r w:rsidR="005D79E4">
                <w:rPr>
                  <w:noProof/>
                </w:rPr>
                <w:t>4</w:t>
              </w:r>
            </w:fldSimple>
          </w:p>
        </w:tc>
      </w:tr>
      <w:tr w:rsidR="005D79E4" w:rsidRPr="005D79E4" w14:paraId="5BFE8E7A" w14:textId="77777777" w:rsidTr="005D79E4">
        <w:trPr>
          <w:trHeight w:val="240"/>
        </w:trPr>
        <w:tc>
          <w:tcPr>
            <w:tcW w:w="932" w:type="dxa"/>
            <w:vAlign w:val="center"/>
          </w:tcPr>
          <w:p w14:paraId="43251142" w14:textId="5B43BEF3" w:rsidR="005D79E4" w:rsidRPr="005D79E4" w:rsidRDefault="00875BBF" w:rsidP="005D79E4">
            <w:hyperlink w:anchor="CaseRef610647" w:tooltip="Detaljer" w:history="1">
              <w:r w:rsidR="005D79E4">
                <w:rPr>
                  <w:rStyle w:val="Hyperkobling"/>
                </w:rPr>
                <w:t>42/21</w:t>
              </w:r>
            </w:hyperlink>
          </w:p>
        </w:tc>
        <w:tc>
          <w:tcPr>
            <w:tcW w:w="7289" w:type="dxa"/>
            <w:vAlign w:val="center"/>
          </w:tcPr>
          <w:p w14:paraId="0013F862" w14:textId="510153DB" w:rsidR="005D79E4" w:rsidRPr="005D79E4" w:rsidRDefault="005D79E4" w:rsidP="00933AD0">
            <w:r>
              <w:t>Arbeidsmiljøundersøkelse kvinnelige prester</w:t>
            </w:r>
          </w:p>
        </w:tc>
        <w:tc>
          <w:tcPr>
            <w:tcW w:w="850" w:type="dxa"/>
            <w:vAlign w:val="center"/>
          </w:tcPr>
          <w:p w14:paraId="192C8532" w14:textId="5FE053DE" w:rsidR="005D79E4" w:rsidRPr="005D79E4" w:rsidRDefault="00D54910" w:rsidP="00933AD0">
            <w:fldSimple w:instr=" PAGEREF CaseRef610647 ">
              <w:r w:rsidR="005D79E4">
                <w:rPr>
                  <w:noProof/>
                </w:rPr>
                <w:t>5</w:t>
              </w:r>
            </w:fldSimple>
          </w:p>
        </w:tc>
      </w:tr>
      <w:tr w:rsidR="005D79E4" w:rsidRPr="005D79E4" w14:paraId="43FE1E4F" w14:textId="77777777" w:rsidTr="005D79E4">
        <w:trPr>
          <w:trHeight w:val="240"/>
        </w:trPr>
        <w:tc>
          <w:tcPr>
            <w:tcW w:w="932" w:type="dxa"/>
            <w:vAlign w:val="center"/>
          </w:tcPr>
          <w:p w14:paraId="5DE8AEEE" w14:textId="7BFBDD09" w:rsidR="005D79E4" w:rsidRPr="005D79E4" w:rsidRDefault="00875BBF" w:rsidP="005D79E4">
            <w:hyperlink w:anchor="CaseRef610256" w:tooltip="Detaljer" w:history="1">
              <w:r w:rsidR="005D79E4">
                <w:rPr>
                  <w:rStyle w:val="Hyperkobling"/>
                </w:rPr>
                <w:t>43/21</w:t>
              </w:r>
            </w:hyperlink>
          </w:p>
        </w:tc>
        <w:tc>
          <w:tcPr>
            <w:tcW w:w="7289" w:type="dxa"/>
            <w:vAlign w:val="center"/>
          </w:tcPr>
          <w:p w14:paraId="428BCC22" w14:textId="085BAAA5" w:rsidR="005D79E4" w:rsidRPr="005D79E4" w:rsidRDefault="005D79E4" w:rsidP="00933AD0">
            <w:proofErr w:type="spellStart"/>
            <w:r>
              <w:t>Høyringsprosess</w:t>
            </w:r>
            <w:proofErr w:type="spellEnd"/>
            <w:r>
              <w:t xml:space="preserve"> og behandlingsplan for sak om </w:t>
            </w:r>
            <w:proofErr w:type="spellStart"/>
            <w:r>
              <w:t>kyrkjeleg</w:t>
            </w:r>
            <w:proofErr w:type="spellEnd"/>
            <w:r>
              <w:t xml:space="preserve"> organisering</w:t>
            </w:r>
          </w:p>
        </w:tc>
        <w:tc>
          <w:tcPr>
            <w:tcW w:w="850" w:type="dxa"/>
            <w:vAlign w:val="center"/>
          </w:tcPr>
          <w:p w14:paraId="08230EDE" w14:textId="63C478F3" w:rsidR="005D79E4" w:rsidRPr="005D79E4" w:rsidRDefault="00D54910" w:rsidP="00933AD0">
            <w:fldSimple w:instr=" PAGEREF CaseRef610256 ">
              <w:r w:rsidR="005D79E4">
                <w:rPr>
                  <w:noProof/>
                </w:rPr>
                <w:t>6</w:t>
              </w:r>
            </w:fldSimple>
          </w:p>
        </w:tc>
      </w:tr>
      <w:tr w:rsidR="005D79E4" w:rsidRPr="005D79E4" w14:paraId="42E12BFB" w14:textId="77777777" w:rsidTr="005D79E4">
        <w:trPr>
          <w:trHeight w:val="240"/>
        </w:trPr>
        <w:tc>
          <w:tcPr>
            <w:tcW w:w="932" w:type="dxa"/>
            <w:vAlign w:val="center"/>
          </w:tcPr>
          <w:p w14:paraId="0019996D" w14:textId="09741180" w:rsidR="005D79E4" w:rsidRPr="005D79E4" w:rsidRDefault="00875BBF" w:rsidP="005D79E4">
            <w:hyperlink w:anchor="CaseRef609793" w:tooltip="Detaljer" w:history="1">
              <w:r w:rsidR="005D79E4">
                <w:rPr>
                  <w:rStyle w:val="Hyperkobling"/>
                </w:rPr>
                <w:t>44/21</w:t>
              </w:r>
            </w:hyperlink>
          </w:p>
        </w:tc>
        <w:tc>
          <w:tcPr>
            <w:tcW w:w="7289" w:type="dxa"/>
            <w:vAlign w:val="center"/>
          </w:tcPr>
          <w:p w14:paraId="711F97A0" w14:textId="44CFFF51" w:rsidR="005D79E4" w:rsidRPr="005D79E4" w:rsidRDefault="005D79E4" w:rsidP="00933AD0">
            <w:r>
              <w:t xml:space="preserve">Møre </w:t>
            </w:r>
            <w:proofErr w:type="spellStart"/>
            <w:r>
              <w:t>bispedømeråd</w:t>
            </w:r>
            <w:proofErr w:type="spellEnd"/>
            <w:r>
              <w:t xml:space="preserve"> - endring møteplan 2021</w:t>
            </w:r>
          </w:p>
        </w:tc>
        <w:tc>
          <w:tcPr>
            <w:tcW w:w="850" w:type="dxa"/>
            <w:vAlign w:val="center"/>
          </w:tcPr>
          <w:p w14:paraId="6408DBB2" w14:textId="7620B12F" w:rsidR="005D79E4" w:rsidRPr="005D79E4" w:rsidRDefault="00D54910" w:rsidP="00933AD0">
            <w:fldSimple w:instr=" PAGEREF CaseRef609793 ">
              <w:r w:rsidR="005D79E4">
                <w:rPr>
                  <w:noProof/>
                </w:rPr>
                <w:t>7</w:t>
              </w:r>
            </w:fldSimple>
          </w:p>
        </w:tc>
      </w:tr>
      <w:tr w:rsidR="005D79E4" w:rsidRPr="005D79E4" w14:paraId="54C6A043" w14:textId="77777777" w:rsidTr="005D79E4">
        <w:trPr>
          <w:trHeight w:val="480"/>
        </w:trPr>
        <w:tc>
          <w:tcPr>
            <w:tcW w:w="9071" w:type="dxa"/>
            <w:gridSpan w:val="3"/>
            <w:vAlign w:val="center"/>
          </w:tcPr>
          <w:p w14:paraId="3D111E5D" w14:textId="0F39AC03" w:rsidR="005D79E4" w:rsidRPr="005D79E4" w:rsidRDefault="005D79E4" w:rsidP="005D79E4">
            <w:pPr>
              <w:rPr>
                <w:b/>
              </w:rPr>
            </w:pPr>
            <w:r>
              <w:rPr>
                <w:b/>
              </w:rPr>
              <w:t>Orienteringssaker</w:t>
            </w:r>
          </w:p>
        </w:tc>
      </w:tr>
      <w:tr w:rsidR="005D79E4" w:rsidRPr="005D79E4" w14:paraId="762DCC7F" w14:textId="77777777" w:rsidTr="005D79E4">
        <w:trPr>
          <w:trHeight w:val="240"/>
        </w:trPr>
        <w:tc>
          <w:tcPr>
            <w:tcW w:w="932" w:type="dxa"/>
            <w:vAlign w:val="center"/>
          </w:tcPr>
          <w:p w14:paraId="3C6699C1" w14:textId="0036B9C8" w:rsidR="005D79E4" w:rsidRPr="005D79E4" w:rsidRDefault="00875BBF" w:rsidP="005D79E4">
            <w:hyperlink w:anchor="CaseRef609852" w:tooltip="Detaljer" w:history="1">
              <w:r w:rsidR="005D79E4">
                <w:rPr>
                  <w:rStyle w:val="Hyperkobling"/>
                </w:rPr>
                <w:t>45/21</w:t>
              </w:r>
            </w:hyperlink>
          </w:p>
        </w:tc>
        <w:tc>
          <w:tcPr>
            <w:tcW w:w="7289" w:type="dxa"/>
            <w:vAlign w:val="center"/>
          </w:tcPr>
          <w:p w14:paraId="4725582E" w14:textId="4E81CCAD" w:rsidR="005D79E4" w:rsidRPr="005D79E4" w:rsidRDefault="005D79E4" w:rsidP="00933AD0">
            <w:proofErr w:type="spellStart"/>
            <w:r>
              <w:t>Orienteringar</w:t>
            </w:r>
            <w:proofErr w:type="spellEnd"/>
            <w:r>
              <w:t xml:space="preserve"> til møte i Møre </w:t>
            </w:r>
            <w:proofErr w:type="spellStart"/>
            <w:r>
              <w:t>bispedømeråd</w:t>
            </w:r>
            <w:proofErr w:type="spellEnd"/>
            <w:r>
              <w:t xml:space="preserve"> 14.06.21</w:t>
            </w:r>
          </w:p>
        </w:tc>
        <w:tc>
          <w:tcPr>
            <w:tcW w:w="850" w:type="dxa"/>
            <w:vAlign w:val="center"/>
          </w:tcPr>
          <w:p w14:paraId="7EB4B918" w14:textId="7F98D401" w:rsidR="005D79E4" w:rsidRPr="005D79E4" w:rsidRDefault="00D54910" w:rsidP="00933AD0">
            <w:fldSimple w:instr=" PAGEREF CaseRef609852 ">
              <w:r w:rsidR="005D79E4">
                <w:rPr>
                  <w:noProof/>
                </w:rPr>
                <w:t>8</w:t>
              </w:r>
            </w:fldSimple>
          </w:p>
        </w:tc>
      </w:tr>
      <w:tr w:rsidR="005D79E4" w:rsidRPr="005D79E4" w14:paraId="7E90535F" w14:textId="77777777" w:rsidTr="005D79E4">
        <w:trPr>
          <w:trHeight w:val="240"/>
        </w:trPr>
        <w:tc>
          <w:tcPr>
            <w:tcW w:w="932" w:type="dxa"/>
            <w:vAlign w:val="center"/>
          </w:tcPr>
          <w:p w14:paraId="276B576A" w14:textId="77777777" w:rsidR="005D79E4" w:rsidRDefault="005D79E4" w:rsidP="005D79E4"/>
        </w:tc>
        <w:tc>
          <w:tcPr>
            <w:tcW w:w="7289" w:type="dxa"/>
            <w:vAlign w:val="center"/>
          </w:tcPr>
          <w:p w14:paraId="5C0534A7" w14:textId="77777777" w:rsidR="005D79E4" w:rsidRDefault="005D79E4" w:rsidP="00933AD0"/>
        </w:tc>
        <w:tc>
          <w:tcPr>
            <w:tcW w:w="850" w:type="dxa"/>
            <w:vAlign w:val="center"/>
          </w:tcPr>
          <w:p w14:paraId="4EC1DEE2" w14:textId="77777777" w:rsidR="005D79E4" w:rsidRDefault="005D79E4" w:rsidP="00933AD0"/>
        </w:tc>
      </w:tr>
    </w:tbl>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113A96">
        <w:tc>
          <w:tcPr>
            <w:tcW w:w="4530" w:type="dxa"/>
          </w:tcPr>
          <w:p w14:paraId="2971CF93" w14:textId="3197D0F7" w:rsidR="00403641" w:rsidRDefault="00875BBF" w:rsidP="00403641">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A4642E">
                  <w:t>Molde</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F27F58">
              <w:rPr>
                <w:noProof/>
              </w:rPr>
              <w:t>10.09.2021</w:t>
            </w:r>
            <w:r w:rsidR="005D52A2" w:rsidRPr="004631EB">
              <w:fldChar w:fldCharType="end"/>
            </w: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r w:rsidR="005D79E4">
                  <w:br/>
                  <w:t xml:space="preserve">        </w:t>
                </w:r>
              </w:sdtContent>
            </w:sdt>
          </w:p>
          <w:p w14:paraId="0E34F9CC" w14:textId="77777777" w:rsidR="005D52A2" w:rsidRPr="004631EB" w:rsidRDefault="005D52A2" w:rsidP="00113A96"/>
        </w:tc>
        <w:tc>
          <w:tcPr>
            <w:tcW w:w="4531" w:type="dxa"/>
          </w:tcPr>
          <w:sdt>
            <w:sdtPr>
              <w:tag w:val="ToBoard.FromOtherContacts"/>
              <w:id w:val="-687591212"/>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08F27CCB" w:rsidR="005D52A2" w:rsidRPr="004631EB" w:rsidRDefault="001D53CC" w:rsidP="00113A96">
                <w:r>
                  <w:t>Bjørn Olaf Storhaug</w:t>
                </w:r>
              </w:p>
            </w:sdtContent>
          </w:sdt>
          <w:p w14:paraId="6E9D3426" w14:textId="77777777" w:rsidR="005D52A2" w:rsidRPr="004631EB" w:rsidRDefault="005D52A2" w:rsidP="00113A96">
            <w:r>
              <w:t>S</w:t>
            </w:r>
            <w:r w:rsidRPr="004631EB">
              <w:t>ekretær</w:t>
            </w:r>
          </w:p>
          <w:p w14:paraId="1FE6793D" w14:textId="77777777" w:rsidR="005D52A2" w:rsidRPr="004631EB" w:rsidRDefault="005D52A2" w:rsidP="00113A96"/>
        </w:tc>
      </w:tr>
    </w:tbl>
    <w:p w14:paraId="68F4A257" w14:textId="3068479C" w:rsidR="005D79E4" w:rsidRDefault="005D79E4" w:rsidP="005D79E4">
      <w:pPr>
        <w:pStyle w:val="MUCaseTitle"/>
      </w:pPr>
      <w:r w:rsidRPr="005D79E4">
        <w:rPr>
          <w:shd w:val="clear" w:color="auto" w:fill="D9D9D9"/>
        </w:rPr>
        <w:t>Godkjenning av innkalling og saksliste</w:t>
      </w:r>
    </w:p>
    <w:p w14:paraId="3362DD43" w14:textId="77777777" w:rsidR="005D79E4" w:rsidRDefault="005D79E4" w:rsidP="005D79E4">
      <w:pPr>
        <w:pStyle w:val="MUCaseTitle2"/>
      </w:pPr>
      <w:bookmarkStart w:id="5" w:name="CaseRef611381"/>
      <w:bookmarkEnd w:id="5"/>
      <w:r>
        <w:t xml:space="preserve">37/21 Innkalling og saksliste Møre </w:t>
      </w:r>
      <w:proofErr w:type="spellStart"/>
      <w:r>
        <w:t>bispedømeråd</w:t>
      </w:r>
      <w:proofErr w:type="spellEnd"/>
      <w:r>
        <w:t xml:space="preserve"> 14.06.21</w:t>
      </w:r>
    </w:p>
    <w:p w14:paraId="2B8FED29" w14:textId="72CF18B8" w:rsidR="005D79E4" w:rsidRDefault="005D79E4" w:rsidP="005D79E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79E4" w14:paraId="37798F93" w14:textId="77777777" w:rsidTr="005D79E4">
        <w:tc>
          <w:tcPr>
            <w:tcW w:w="5102" w:type="dxa"/>
            <w:shd w:val="clear" w:color="auto" w:fill="auto"/>
          </w:tcPr>
          <w:p w14:paraId="7DD98755" w14:textId="4D85BD2A" w:rsidR="005D79E4" w:rsidRDefault="005D79E4" w:rsidP="005D79E4">
            <w:r>
              <w:t>Behandlet av</w:t>
            </w:r>
          </w:p>
        </w:tc>
        <w:tc>
          <w:tcPr>
            <w:tcW w:w="1701" w:type="dxa"/>
            <w:shd w:val="clear" w:color="auto" w:fill="auto"/>
          </w:tcPr>
          <w:p w14:paraId="1D29BEF1" w14:textId="1EB6C808" w:rsidR="005D79E4" w:rsidRDefault="005D79E4" w:rsidP="005D79E4">
            <w:r>
              <w:t>Møtedato</w:t>
            </w:r>
          </w:p>
        </w:tc>
        <w:tc>
          <w:tcPr>
            <w:tcW w:w="1134" w:type="dxa"/>
            <w:shd w:val="clear" w:color="auto" w:fill="auto"/>
          </w:tcPr>
          <w:p w14:paraId="658EEF27" w14:textId="6524913A" w:rsidR="005D79E4" w:rsidRDefault="005D79E4" w:rsidP="005D79E4">
            <w:proofErr w:type="spellStart"/>
            <w:r>
              <w:t>Saknr</w:t>
            </w:r>
            <w:proofErr w:type="spellEnd"/>
          </w:p>
        </w:tc>
      </w:tr>
      <w:tr w:rsidR="005D79E4" w14:paraId="7533C485" w14:textId="77777777" w:rsidTr="005D79E4">
        <w:tc>
          <w:tcPr>
            <w:tcW w:w="5102" w:type="dxa"/>
            <w:shd w:val="clear" w:color="auto" w:fill="auto"/>
          </w:tcPr>
          <w:p w14:paraId="1195F2BB" w14:textId="759ACD22" w:rsidR="005D79E4" w:rsidRDefault="005D79E4" w:rsidP="005D79E4">
            <w:r>
              <w:t xml:space="preserve">1 Møre </w:t>
            </w:r>
            <w:proofErr w:type="spellStart"/>
            <w:r>
              <w:t>bispedømeråd</w:t>
            </w:r>
            <w:proofErr w:type="spellEnd"/>
            <w:r>
              <w:t xml:space="preserve"> 2020-2023</w:t>
            </w:r>
          </w:p>
        </w:tc>
        <w:tc>
          <w:tcPr>
            <w:tcW w:w="1701" w:type="dxa"/>
            <w:shd w:val="clear" w:color="auto" w:fill="auto"/>
          </w:tcPr>
          <w:p w14:paraId="408DAC2D" w14:textId="4EBC8976" w:rsidR="005D79E4" w:rsidRDefault="005D79E4" w:rsidP="005D79E4">
            <w:r>
              <w:t>14.06.2021</w:t>
            </w:r>
          </w:p>
        </w:tc>
        <w:tc>
          <w:tcPr>
            <w:tcW w:w="1134" w:type="dxa"/>
            <w:shd w:val="clear" w:color="auto" w:fill="auto"/>
          </w:tcPr>
          <w:p w14:paraId="161315B0" w14:textId="31F2544D" w:rsidR="005D79E4" w:rsidRDefault="005D79E4" w:rsidP="005D79E4">
            <w:r>
              <w:t>37/21</w:t>
            </w:r>
          </w:p>
        </w:tc>
      </w:tr>
    </w:tbl>
    <w:p w14:paraId="0DF452B1" w14:textId="0AE33FD7" w:rsidR="005D79E4" w:rsidRDefault="005D79E4" w:rsidP="005D79E4"/>
    <w:p w14:paraId="4F6007D8" w14:textId="24E75706" w:rsidR="005D79E4" w:rsidRDefault="005D79E4" w:rsidP="005D79E4">
      <w:pPr>
        <w:pStyle w:val="MUCaseTitle3"/>
      </w:pPr>
      <w:r>
        <w:t xml:space="preserve">Møtebehandling i Møre </w:t>
      </w:r>
      <w:proofErr w:type="spellStart"/>
      <w:r>
        <w:t>bispedømeråd</w:t>
      </w:r>
      <w:proofErr w:type="spellEnd"/>
      <w:r>
        <w:t xml:space="preserve"> 2020-2023 14.06.2021:</w:t>
      </w:r>
    </w:p>
    <w:p w14:paraId="5A0246C9" w14:textId="24628369" w:rsidR="005D79E4" w:rsidRDefault="005D79E4" w:rsidP="005D79E4"/>
    <w:sdt>
      <w:sdtPr>
        <w:rPr>
          <w:b w:val="0"/>
        </w:rPr>
        <w:alias w:val="Vedtak for sak 37/21"/>
        <w:tag w:val="HandlingID611381;CaseID217397"/>
        <w:id w:val="1709532297"/>
        <w:placeholder>
          <w:docPart w:val="DefaultPlaceholder_-1854013440"/>
        </w:placeholder>
      </w:sdtPr>
      <w:sdtEndPr/>
      <w:sdtContent>
        <w:p w14:paraId="018DDC7C" w14:textId="23DC4DB2" w:rsidR="005D79E4" w:rsidRDefault="005D79E4" w:rsidP="005D79E4">
          <w:pPr>
            <w:pStyle w:val="MUCaseTitle3"/>
          </w:pPr>
          <w:r>
            <w:t>Votering</w:t>
          </w:r>
          <w:r w:rsidR="00FE6D20">
            <w:t>:</w:t>
          </w:r>
        </w:p>
        <w:p w14:paraId="7F6F8B60" w14:textId="27CE91B9" w:rsidR="00FE6D20" w:rsidRPr="00FE6D20" w:rsidRDefault="00FE6D20" w:rsidP="00FE6D20">
          <w:proofErr w:type="spellStart"/>
          <w:r>
            <w:t>Samrøys</w:t>
          </w:r>
          <w:r w:rsidR="008E584F">
            <w:t>ta</w:t>
          </w:r>
          <w:proofErr w:type="spellEnd"/>
          <w:r w:rsidR="00A4642E">
            <w:t xml:space="preserve"> 10 av 10 stemmer</w:t>
          </w:r>
        </w:p>
        <w:p w14:paraId="1CCFC14B" w14:textId="77777777" w:rsidR="00FE6D20" w:rsidRPr="00FE6D20" w:rsidRDefault="00FE6D20" w:rsidP="00FE6D20"/>
        <w:sdt>
          <w:sdtPr>
            <w:rPr>
              <w:b w:val="0"/>
            </w:rPr>
            <w:tag w:val="MU_Innstilling"/>
            <w:id w:val="-1869208917"/>
            <w:lock w:val="sdtLocked"/>
            <w:placeholder>
              <w:docPart w:val="DefaultPlaceholder_-1854013440"/>
            </w:placeholder>
            <w15:appearance w15:val="hidden"/>
          </w:sdtPr>
          <w:sdtEndPr/>
          <w:sdtContent>
            <w:p w14:paraId="4B4373D2" w14:textId="77777777" w:rsidR="005D79E4" w:rsidRDefault="005D79E4" w:rsidP="005D79E4">
              <w:pPr>
                <w:pStyle w:val="MUCaseTitle3"/>
              </w:pPr>
              <w:r>
                <w:t xml:space="preserve">Møre </w:t>
              </w:r>
              <w:proofErr w:type="spellStart"/>
              <w:r>
                <w:t>bispedømeråd</w:t>
              </w:r>
              <w:proofErr w:type="spellEnd"/>
              <w:r>
                <w:t xml:space="preserve"> 2020-2023s vedtak </w:t>
              </w:r>
            </w:p>
            <w:sdt>
              <w:sdtPr>
                <w:tag w:val="MU_Vedtakstekst"/>
                <w:id w:val="-1039655402"/>
                <w:lock w:val="sdtLocked"/>
                <w:placeholder>
                  <w:docPart w:val="99AF6DD6286944BC8720E995F8CFC765"/>
                </w:placeholder>
                <w15:appearance w15:val="hidden"/>
              </w:sdtPr>
              <w:sdtEndPr/>
              <w:sdtContent>
                <w:p w14:paraId="26D50D98" w14:textId="2B0EF9FE" w:rsidR="005D79E4" w:rsidRDefault="00186468" w:rsidP="005D79E4">
                  <w:r>
                    <w:t>Innkalling og saksliste godkjent</w:t>
                  </w:r>
                </w:p>
              </w:sdtContent>
            </w:sdt>
          </w:sdtContent>
        </w:sdt>
        <w:p w14:paraId="72580651" w14:textId="68A99D9E" w:rsidR="005D79E4" w:rsidRDefault="005D79E4" w:rsidP="005D79E4">
          <w:pPr>
            <w:spacing w:before="240"/>
          </w:pPr>
          <w:r>
            <w:fldChar w:fldCharType="begin"/>
          </w:r>
          <w:r>
            <w:instrText xml:space="preserve"> MACROBUTTON SaveDecision [Lagre vedtak] </w:instrText>
          </w:r>
          <w:r>
            <w:fldChar w:fldCharType="end"/>
          </w:r>
        </w:p>
      </w:sdtContent>
    </w:sdt>
    <w:p w14:paraId="7737E3C9" w14:textId="19DAA594" w:rsidR="005D79E4" w:rsidRDefault="005D79E4" w:rsidP="005D79E4">
      <w:pPr>
        <w:pStyle w:val="MUCaseTitle"/>
      </w:pPr>
      <w:r w:rsidRPr="005D79E4">
        <w:rPr>
          <w:shd w:val="clear" w:color="auto" w:fill="D9D9D9"/>
        </w:rPr>
        <w:t>Godkjenning av protokoll</w:t>
      </w:r>
    </w:p>
    <w:p w14:paraId="11222123" w14:textId="77777777" w:rsidR="005D79E4" w:rsidRDefault="005D79E4" w:rsidP="005D79E4">
      <w:pPr>
        <w:pStyle w:val="MUCaseTitle2"/>
      </w:pPr>
      <w:bookmarkStart w:id="6" w:name="CaseRef609860"/>
      <w:bookmarkEnd w:id="6"/>
      <w:r>
        <w:t xml:space="preserve">38/21 Protokoll Møre </w:t>
      </w:r>
      <w:proofErr w:type="spellStart"/>
      <w:r>
        <w:t>bispedømeråd</w:t>
      </w:r>
      <w:proofErr w:type="spellEnd"/>
      <w:r>
        <w:t xml:space="preserve"> 07.05.21</w:t>
      </w:r>
    </w:p>
    <w:p w14:paraId="740EE1E6" w14:textId="655E0332" w:rsidR="005D79E4" w:rsidRDefault="005D79E4" w:rsidP="005D79E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79E4" w14:paraId="6F4CC609" w14:textId="77777777" w:rsidTr="005D79E4">
        <w:tc>
          <w:tcPr>
            <w:tcW w:w="5102" w:type="dxa"/>
            <w:shd w:val="clear" w:color="auto" w:fill="auto"/>
          </w:tcPr>
          <w:p w14:paraId="730774A1" w14:textId="6F562899" w:rsidR="005D79E4" w:rsidRDefault="005D79E4" w:rsidP="005D79E4">
            <w:r>
              <w:t>Behandlet av</w:t>
            </w:r>
          </w:p>
        </w:tc>
        <w:tc>
          <w:tcPr>
            <w:tcW w:w="1701" w:type="dxa"/>
            <w:shd w:val="clear" w:color="auto" w:fill="auto"/>
          </w:tcPr>
          <w:p w14:paraId="00122719" w14:textId="576073FC" w:rsidR="005D79E4" w:rsidRDefault="005D79E4" w:rsidP="005D79E4">
            <w:r>
              <w:t>Møtedato</w:t>
            </w:r>
          </w:p>
        </w:tc>
        <w:tc>
          <w:tcPr>
            <w:tcW w:w="1134" w:type="dxa"/>
            <w:shd w:val="clear" w:color="auto" w:fill="auto"/>
          </w:tcPr>
          <w:p w14:paraId="53729F0E" w14:textId="2A4E74DF" w:rsidR="005D79E4" w:rsidRDefault="005D79E4" w:rsidP="005D79E4">
            <w:proofErr w:type="spellStart"/>
            <w:r>
              <w:t>Saknr</w:t>
            </w:r>
            <w:proofErr w:type="spellEnd"/>
          </w:p>
        </w:tc>
      </w:tr>
      <w:tr w:rsidR="005D79E4" w14:paraId="1157515B" w14:textId="77777777" w:rsidTr="005D79E4">
        <w:tc>
          <w:tcPr>
            <w:tcW w:w="5102" w:type="dxa"/>
            <w:shd w:val="clear" w:color="auto" w:fill="auto"/>
          </w:tcPr>
          <w:p w14:paraId="6CD12DB3" w14:textId="3D3E9C88" w:rsidR="005D79E4" w:rsidRDefault="005D79E4" w:rsidP="005D79E4">
            <w:r>
              <w:t xml:space="preserve">1 Møre </w:t>
            </w:r>
            <w:proofErr w:type="spellStart"/>
            <w:r>
              <w:t>bispedømeråd</w:t>
            </w:r>
            <w:proofErr w:type="spellEnd"/>
            <w:r>
              <w:t xml:space="preserve"> 2020-2023</w:t>
            </w:r>
          </w:p>
        </w:tc>
        <w:tc>
          <w:tcPr>
            <w:tcW w:w="1701" w:type="dxa"/>
            <w:shd w:val="clear" w:color="auto" w:fill="auto"/>
          </w:tcPr>
          <w:p w14:paraId="2FD31813" w14:textId="2607E646" w:rsidR="005D79E4" w:rsidRDefault="005D79E4" w:rsidP="005D79E4">
            <w:r>
              <w:t>14.06.2021</w:t>
            </w:r>
          </w:p>
        </w:tc>
        <w:tc>
          <w:tcPr>
            <w:tcW w:w="1134" w:type="dxa"/>
            <w:shd w:val="clear" w:color="auto" w:fill="auto"/>
          </w:tcPr>
          <w:p w14:paraId="504F680B" w14:textId="1819CF3E" w:rsidR="005D79E4" w:rsidRDefault="005D79E4" w:rsidP="005D79E4">
            <w:r>
              <w:t>38/21</w:t>
            </w:r>
          </w:p>
        </w:tc>
      </w:tr>
    </w:tbl>
    <w:p w14:paraId="62AD8571" w14:textId="31303FC3" w:rsidR="005D79E4" w:rsidRDefault="005D79E4" w:rsidP="005D79E4"/>
    <w:p w14:paraId="4FA9AE72" w14:textId="3B961991" w:rsidR="005D79E4" w:rsidRDefault="005D79E4" w:rsidP="005D79E4"/>
    <w:p w14:paraId="4DDA8008" w14:textId="1800CFBD" w:rsidR="005D79E4" w:rsidRDefault="005D79E4" w:rsidP="005D79E4">
      <w:pPr>
        <w:pStyle w:val="MUCaseTitle3"/>
      </w:pPr>
      <w:r>
        <w:t xml:space="preserve">Møtebehandling i Møre </w:t>
      </w:r>
      <w:proofErr w:type="spellStart"/>
      <w:r>
        <w:t>bispedømeråd</w:t>
      </w:r>
      <w:proofErr w:type="spellEnd"/>
      <w:r>
        <w:t xml:space="preserve"> 2020-2023 14.06.2021:</w:t>
      </w:r>
    </w:p>
    <w:sdt>
      <w:sdtPr>
        <w:rPr>
          <w:b w:val="0"/>
        </w:rPr>
        <w:alias w:val="Vedtak for sak 38/21"/>
        <w:tag w:val="HandlingID609860;CaseID217397"/>
        <w:id w:val="-1519152724"/>
        <w:placeholder>
          <w:docPart w:val="DefaultPlaceholder_-1854013440"/>
        </w:placeholder>
      </w:sdtPr>
      <w:sdtEndPr/>
      <w:sdtContent>
        <w:p w14:paraId="5C4F56F7" w14:textId="77777777" w:rsidR="005D79E4" w:rsidRDefault="005D79E4" w:rsidP="005D79E4">
          <w:pPr>
            <w:pStyle w:val="MUCaseTitle3"/>
          </w:pPr>
          <w:r>
            <w:t>Møtebehandling</w:t>
          </w:r>
        </w:p>
        <w:p w14:paraId="2D971E41" w14:textId="449DEBF8" w:rsidR="00CE6BA0" w:rsidRDefault="00B87077" w:rsidP="005D79E4">
          <w:r>
            <w:t xml:space="preserve">Kommentar </w:t>
          </w:r>
          <w:proofErr w:type="spellStart"/>
          <w:r>
            <w:t>frå</w:t>
          </w:r>
          <w:proofErr w:type="spellEnd"/>
          <w:r>
            <w:t xml:space="preserve"> Therese Utgård Aas: Det er </w:t>
          </w:r>
          <w:proofErr w:type="spellStart"/>
          <w:r>
            <w:t>ønskeleg</w:t>
          </w:r>
          <w:proofErr w:type="spellEnd"/>
          <w:r>
            <w:t xml:space="preserve"> at </w:t>
          </w:r>
          <w:proofErr w:type="spellStart"/>
          <w:r>
            <w:t>protokoll</w:t>
          </w:r>
          <w:r w:rsidR="00CE6BA0">
            <w:t>a</w:t>
          </w:r>
          <w:r>
            <w:t>n</w:t>
          </w:r>
          <w:r w:rsidR="00CE6BA0">
            <w:t>e</w:t>
          </w:r>
          <w:proofErr w:type="spellEnd"/>
          <w:r>
            <w:t xml:space="preserve"> </w:t>
          </w:r>
          <w:r w:rsidR="000D417D">
            <w:t>til</w:t>
          </w:r>
          <w:r>
            <w:t xml:space="preserve"> </w:t>
          </w:r>
          <w:proofErr w:type="spellStart"/>
          <w:r>
            <w:t>bispedømerådet</w:t>
          </w:r>
          <w:proofErr w:type="spellEnd"/>
          <w:r>
            <w:t xml:space="preserve"> </w:t>
          </w:r>
          <w:proofErr w:type="spellStart"/>
          <w:r w:rsidR="00CE6BA0">
            <w:t>ikkje</w:t>
          </w:r>
          <w:proofErr w:type="spellEnd"/>
          <w:r w:rsidR="00CE6BA0">
            <w:t xml:space="preserve"> </w:t>
          </w:r>
          <w:proofErr w:type="spellStart"/>
          <w:r w:rsidR="00CE6BA0">
            <w:t>berre</w:t>
          </w:r>
          <w:proofErr w:type="spellEnd"/>
          <w:r w:rsidR="00CE6BA0">
            <w:t xml:space="preserve"> viser til vedtak</w:t>
          </w:r>
          <w:r w:rsidR="000D417D">
            <w:t>, men</w:t>
          </w:r>
          <w:r>
            <w:t xml:space="preserve"> </w:t>
          </w:r>
          <w:r w:rsidR="000D417D">
            <w:t xml:space="preserve">at protokollen </w:t>
          </w:r>
          <w:r w:rsidR="00A4642E">
            <w:t xml:space="preserve">i større grad </w:t>
          </w:r>
          <w:proofErr w:type="spellStart"/>
          <w:r>
            <w:t>gjenspeglar</w:t>
          </w:r>
          <w:proofErr w:type="spellEnd"/>
          <w:r>
            <w:t xml:space="preserve"> kva </w:t>
          </w:r>
          <w:proofErr w:type="spellStart"/>
          <w:r w:rsidR="00CE6BA0">
            <w:t>dei</w:t>
          </w:r>
          <w:proofErr w:type="spellEnd"/>
          <w:r w:rsidR="00CE6BA0">
            <w:t xml:space="preserve"> enkelte sakene</w:t>
          </w:r>
          <w:r>
            <w:t xml:space="preserve"> </w:t>
          </w:r>
          <w:proofErr w:type="spellStart"/>
          <w:r>
            <w:t>handlar</w:t>
          </w:r>
          <w:proofErr w:type="spellEnd"/>
          <w:r>
            <w:t xml:space="preserve"> om</w:t>
          </w:r>
          <w:r w:rsidR="00CE6BA0">
            <w:t>.</w:t>
          </w:r>
          <w:r w:rsidR="000D417D">
            <w:t xml:space="preserve"> </w:t>
          </w:r>
        </w:p>
        <w:p w14:paraId="0A086E25" w14:textId="77777777" w:rsidR="00CE6BA0" w:rsidRDefault="00CE6BA0" w:rsidP="005D79E4"/>
        <w:p w14:paraId="138630C6" w14:textId="2BEABB5F" w:rsidR="005D79E4" w:rsidRDefault="00CE6BA0" w:rsidP="005D79E4">
          <w:r>
            <w:t xml:space="preserve">Stiftsdirektøren </w:t>
          </w:r>
          <w:r w:rsidR="008E584F">
            <w:t>vil t</w:t>
          </w:r>
          <w:r w:rsidR="000D417D">
            <w:t xml:space="preserve">a </w:t>
          </w:r>
          <w:proofErr w:type="spellStart"/>
          <w:r w:rsidR="000D417D">
            <w:t>innspelet</w:t>
          </w:r>
          <w:proofErr w:type="spellEnd"/>
          <w:r w:rsidR="000D417D">
            <w:t xml:space="preserve"> med </w:t>
          </w:r>
          <w:proofErr w:type="spellStart"/>
          <w:r w:rsidR="000D417D">
            <w:t>vidare</w:t>
          </w:r>
          <w:proofErr w:type="spellEnd"/>
          <w:r w:rsidR="000D417D">
            <w:t>.</w:t>
          </w:r>
          <w:r>
            <w:t xml:space="preserve">  </w:t>
          </w:r>
          <w:r w:rsidR="00B87077">
            <w:t xml:space="preserve"> </w:t>
          </w:r>
        </w:p>
        <w:p w14:paraId="7904DED9" w14:textId="77777777" w:rsidR="005D79E4" w:rsidRDefault="005D79E4" w:rsidP="005D79E4"/>
        <w:p w14:paraId="1222DF83" w14:textId="77777777" w:rsidR="005D79E4" w:rsidRDefault="005D79E4" w:rsidP="005D79E4">
          <w:pPr>
            <w:pStyle w:val="MUCaseTitle3"/>
          </w:pPr>
          <w:r>
            <w:t>Votering</w:t>
          </w:r>
        </w:p>
        <w:p w14:paraId="10ABA130" w14:textId="3026B4E1" w:rsidR="005D79E4" w:rsidRDefault="00B87077" w:rsidP="005D79E4">
          <w:proofErr w:type="spellStart"/>
          <w:r>
            <w:t>Samrøysta</w:t>
          </w:r>
          <w:proofErr w:type="spellEnd"/>
          <w:r w:rsidR="00A4642E">
            <w:t xml:space="preserve"> 10 av 10 stemmer</w:t>
          </w:r>
        </w:p>
        <w:p w14:paraId="53BD1EB3" w14:textId="77777777" w:rsidR="005D79E4" w:rsidRDefault="005D79E4" w:rsidP="005D79E4"/>
        <w:sdt>
          <w:sdtPr>
            <w:rPr>
              <w:b w:val="0"/>
            </w:rPr>
            <w:tag w:val="MU_Innstilling"/>
            <w:id w:val="-1652204234"/>
            <w:lock w:val="sdtLocked"/>
            <w:placeholder>
              <w:docPart w:val="DefaultPlaceholder_-1854013440"/>
            </w:placeholder>
            <w15:appearance w15:val="hidden"/>
          </w:sdtPr>
          <w:sdtEndPr/>
          <w:sdtContent>
            <w:p w14:paraId="75D9DAD6" w14:textId="77777777" w:rsidR="005D79E4" w:rsidRDefault="005D79E4" w:rsidP="005D79E4">
              <w:pPr>
                <w:pStyle w:val="MUCaseTitle3"/>
              </w:pPr>
              <w:r>
                <w:t xml:space="preserve">Møre </w:t>
              </w:r>
              <w:proofErr w:type="spellStart"/>
              <w:r>
                <w:t>bispedømeråd</w:t>
              </w:r>
              <w:proofErr w:type="spellEnd"/>
              <w:r>
                <w:t xml:space="preserve"> 2020-2023s vedtak </w:t>
              </w:r>
            </w:p>
            <w:sdt>
              <w:sdtPr>
                <w:tag w:val="MU_Vedtakstekst"/>
                <w:id w:val="726721258"/>
                <w:lock w:val="sdtLocked"/>
                <w:placeholder>
                  <w:docPart w:val="77B6EA173FE64A55B2004A1DE0B0ADEC"/>
                </w:placeholder>
                <w15:appearance w15:val="hidden"/>
              </w:sdtPr>
              <w:sdtEndPr/>
              <w:sdtContent>
                <w:p w14:paraId="6AFF8ADA" w14:textId="6C951243" w:rsidR="005D79E4" w:rsidRDefault="00B87077" w:rsidP="005D79E4">
                  <w:r>
                    <w:t xml:space="preserve">Møre </w:t>
                  </w:r>
                  <w:proofErr w:type="spellStart"/>
                  <w:r>
                    <w:t>bispedømeråd</w:t>
                  </w:r>
                  <w:proofErr w:type="spellEnd"/>
                  <w:r>
                    <w:t xml:space="preserve"> vedtar protokoll for møtet</w:t>
                  </w:r>
                  <w:r w:rsidR="00A4642E">
                    <w:t xml:space="preserve"> i Møre </w:t>
                  </w:r>
                  <w:proofErr w:type="spellStart"/>
                  <w:r w:rsidR="00A4642E">
                    <w:t>bispedømeråd</w:t>
                  </w:r>
                  <w:proofErr w:type="spellEnd"/>
                  <w:r>
                    <w:t xml:space="preserve"> 7/5</w:t>
                  </w:r>
                  <w:r w:rsidR="00A4642E">
                    <w:t>-21</w:t>
                  </w:r>
                </w:p>
                <w:p w14:paraId="202ED8E1" w14:textId="14BDE287" w:rsidR="005D79E4" w:rsidRDefault="00875BBF" w:rsidP="005D79E4"/>
              </w:sdtContent>
            </w:sdt>
          </w:sdtContent>
        </w:sdt>
        <w:p w14:paraId="28F558CD" w14:textId="6030F92A" w:rsidR="005D79E4" w:rsidRDefault="005D79E4" w:rsidP="005D79E4">
          <w:pPr>
            <w:spacing w:before="240"/>
          </w:pPr>
          <w:r>
            <w:fldChar w:fldCharType="begin"/>
          </w:r>
          <w:r>
            <w:instrText xml:space="preserve"> MACROBUTTON SaveDecision [Lagre vedtak] </w:instrText>
          </w:r>
          <w:r>
            <w:fldChar w:fldCharType="end"/>
          </w:r>
        </w:p>
      </w:sdtContent>
    </w:sdt>
    <w:p w14:paraId="51D3A928" w14:textId="18A23B96" w:rsidR="005D79E4" w:rsidRDefault="005D79E4" w:rsidP="005D79E4">
      <w:pPr>
        <w:spacing w:before="240"/>
      </w:pPr>
    </w:p>
    <w:p w14:paraId="5D2E35A4" w14:textId="579118E7" w:rsidR="005D79E4" w:rsidRDefault="005D79E4" w:rsidP="005D79E4">
      <w:pPr>
        <w:pStyle w:val="MUCaseTitle"/>
      </w:pPr>
      <w:r w:rsidRPr="005D79E4">
        <w:rPr>
          <w:shd w:val="clear" w:color="auto" w:fill="D9D9D9"/>
        </w:rPr>
        <w:t>Saker til behandling</w:t>
      </w:r>
    </w:p>
    <w:p w14:paraId="7263DF24" w14:textId="77777777" w:rsidR="005D79E4" w:rsidRDefault="005D79E4" w:rsidP="005D79E4">
      <w:pPr>
        <w:pStyle w:val="MUCaseTitle2"/>
      </w:pPr>
      <w:bookmarkStart w:id="7" w:name="CaseRef610261"/>
      <w:bookmarkEnd w:id="7"/>
      <w:r>
        <w:t xml:space="preserve">39/21 Søknad om </w:t>
      </w:r>
      <w:proofErr w:type="spellStart"/>
      <w:r>
        <w:t>utsetjing</w:t>
      </w:r>
      <w:proofErr w:type="spellEnd"/>
      <w:r>
        <w:t xml:space="preserve"> av ungdomsting og skisse til 20-årsmarkering av </w:t>
      </w:r>
      <w:proofErr w:type="spellStart"/>
      <w:r>
        <w:t>kyrkja</w:t>
      </w:r>
      <w:proofErr w:type="spellEnd"/>
      <w:r>
        <w:t xml:space="preserve"> sitt ungdomsdemokrati</w:t>
      </w:r>
    </w:p>
    <w:p w14:paraId="74753779" w14:textId="7C746AF9" w:rsidR="005D79E4" w:rsidRDefault="005D79E4" w:rsidP="005D79E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79E4" w14:paraId="1AC627B6" w14:textId="77777777" w:rsidTr="005D79E4">
        <w:tc>
          <w:tcPr>
            <w:tcW w:w="5102" w:type="dxa"/>
            <w:shd w:val="clear" w:color="auto" w:fill="auto"/>
          </w:tcPr>
          <w:p w14:paraId="72F3EFF0" w14:textId="3EEE2B0A" w:rsidR="005D79E4" w:rsidRDefault="005D79E4" w:rsidP="005D79E4">
            <w:r>
              <w:t>Behandlet av</w:t>
            </w:r>
          </w:p>
        </w:tc>
        <w:tc>
          <w:tcPr>
            <w:tcW w:w="1701" w:type="dxa"/>
            <w:shd w:val="clear" w:color="auto" w:fill="auto"/>
          </w:tcPr>
          <w:p w14:paraId="1348B6FD" w14:textId="51F5E1C5" w:rsidR="005D79E4" w:rsidRDefault="005D79E4" w:rsidP="005D79E4">
            <w:r>
              <w:t>Møtedato</w:t>
            </w:r>
          </w:p>
        </w:tc>
        <w:tc>
          <w:tcPr>
            <w:tcW w:w="1134" w:type="dxa"/>
            <w:shd w:val="clear" w:color="auto" w:fill="auto"/>
          </w:tcPr>
          <w:p w14:paraId="67A0B17E" w14:textId="60E312D0" w:rsidR="005D79E4" w:rsidRDefault="005D79E4" w:rsidP="005D79E4">
            <w:proofErr w:type="spellStart"/>
            <w:r>
              <w:t>Saknr</w:t>
            </w:r>
            <w:proofErr w:type="spellEnd"/>
          </w:p>
        </w:tc>
      </w:tr>
      <w:tr w:rsidR="005D79E4" w14:paraId="2B035208" w14:textId="77777777" w:rsidTr="005D79E4">
        <w:tc>
          <w:tcPr>
            <w:tcW w:w="5102" w:type="dxa"/>
            <w:shd w:val="clear" w:color="auto" w:fill="auto"/>
          </w:tcPr>
          <w:p w14:paraId="4AC0BF60" w14:textId="51FD0204" w:rsidR="005D79E4" w:rsidRDefault="005D79E4" w:rsidP="005D79E4">
            <w:r>
              <w:t xml:space="preserve">1 Møre </w:t>
            </w:r>
            <w:proofErr w:type="spellStart"/>
            <w:r>
              <w:t>bispedømeråd</w:t>
            </w:r>
            <w:proofErr w:type="spellEnd"/>
            <w:r>
              <w:t xml:space="preserve"> 2020-2023</w:t>
            </w:r>
          </w:p>
        </w:tc>
        <w:tc>
          <w:tcPr>
            <w:tcW w:w="1701" w:type="dxa"/>
            <w:shd w:val="clear" w:color="auto" w:fill="auto"/>
          </w:tcPr>
          <w:p w14:paraId="5F7AA58F" w14:textId="72432D5D" w:rsidR="005D79E4" w:rsidRDefault="005D79E4" w:rsidP="005D79E4">
            <w:r>
              <w:t>14.06.2021</w:t>
            </w:r>
          </w:p>
        </w:tc>
        <w:tc>
          <w:tcPr>
            <w:tcW w:w="1134" w:type="dxa"/>
            <w:shd w:val="clear" w:color="auto" w:fill="auto"/>
          </w:tcPr>
          <w:p w14:paraId="7F2E3710" w14:textId="163047CB" w:rsidR="005D79E4" w:rsidRDefault="005D79E4" w:rsidP="005D79E4">
            <w:r>
              <w:t>39/21</w:t>
            </w:r>
          </w:p>
        </w:tc>
      </w:tr>
    </w:tbl>
    <w:p w14:paraId="1938DF40" w14:textId="553EE5BA" w:rsidR="005D79E4" w:rsidRDefault="005D79E4" w:rsidP="005D79E4"/>
    <w:p w14:paraId="3062F964" w14:textId="60062E8B" w:rsidR="005D79E4" w:rsidRDefault="005D79E4" w:rsidP="005D79E4"/>
    <w:sdt>
      <w:sdtPr>
        <w:rPr>
          <w:b/>
        </w:rPr>
        <w:tag w:val="MU_Tittel"/>
        <w:id w:val="-1559318507"/>
        <w:placeholder>
          <w:docPart w:val="4C910823449F4D8385DBD9EDBE67E6F0"/>
        </w:placeholder>
        <w:text/>
      </w:sdtPr>
      <w:sdtEndPr/>
      <w:sdtContent>
        <w:p w14:paraId="0BF330D8" w14:textId="77777777" w:rsidR="005D79E4" w:rsidRDefault="005D79E4" w:rsidP="005D79E4">
          <w:pPr>
            <w:autoSpaceDE/>
            <w:autoSpaceDN/>
            <w:rPr>
              <w:b/>
            </w:rPr>
          </w:pPr>
          <w:r w:rsidRPr="00EF6EF9">
            <w:rPr>
              <w:b/>
            </w:rPr>
            <w:t>Forslag til vedtak</w:t>
          </w:r>
        </w:p>
      </w:sdtContent>
    </w:sdt>
    <w:p w14:paraId="683473B1" w14:textId="12BD442E" w:rsidR="005D79E4" w:rsidRDefault="005D79E4" w:rsidP="005D79E4"/>
    <w:p w14:paraId="68AD10F9" w14:textId="267F303A" w:rsidR="005D79E4" w:rsidRDefault="005D79E4" w:rsidP="005D79E4">
      <w:pPr>
        <w:pStyle w:val="Listeavsnitt"/>
        <w:numPr>
          <w:ilvl w:val="0"/>
          <w:numId w:val="1"/>
        </w:numPr>
      </w:pPr>
      <w:r>
        <w:t xml:space="preserve">Møre bispedømmeråd godkjenner at Ungdomsrådet i Møre </w:t>
      </w:r>
      <w:proofErr w:type="spellStart"/>
      <w:r>
        <w:t>bispedøme</w:t>
      </w:r>
      <w:proofErr w:type="spellEnd"/>
      <w:r>
        <w:t xml:space="preserve"> </w:t>
      </w:r>
      <w:proofErr w:type="spellStart"/>
      <w:r>
        <w:t>utset</w:t>
      </w:r>
      <w:proofErr w:type="spellEnd"/>
      <w:r>
        <w:t xml:space="preserve"> Ungdomstinget til 1. halvår 2022. </w:t>
      </w:r>
    </w:p>
    <w:p w14:paraId="52711E43" w14:textId="77777777" w:rsidR="005D79E4" w:rsidRPr="005268A4" w:rsidRDefault="005D79E4" w:rsidP="005D79E4"/>
    <w:p w14:paraId="58A2C934" w14:textId="6A5052A3" w:rsidR="005D79E4" w:rsidRPr="005D79E4" w:rsidRDefault="005D79E4" w:rsidP="005D79E4">
      <w:pPr>
        <w:pStyle w:val="Listeavsnitt"/>
        <w:numPr>
          <w:ilvl w:val="0"/>
          <w:numId w:val="1"/>
        </w:numPr>
        <w:rPr>
          <w:lang w:val="nn-NO"/>
        </w:rPr>
      </w:pPr>
      <w:r w:rsidRPr="006F4FE6">
        <w:rPr>
          <w:lang w:val="nn-NO"/>
        </w:rPr>
        <w:t>Møre bispedømmeråd støttar jubileumsmarkeringane som U-rådet skisserer og vil leggje til rette for at satsingane kan realiserast innanfor mandatet som er utarbeidd for ungdomsdemokratiet i Den norske kyrkja.</w:t>
      </w:r>
    </w:p>
    <w:p w14:paraId="791FA44D" w14:textId="7869E1F5" w:rsidR="005D79E4" w:rsidRPr="006D77EE" w:rsidRDefault="005D79E4" w:rsidP="005D79E4">
      <w:pPr>
        <w:rPr>
          <w:lang w:val="nn-NO"/>
        </w:rPr>
      </w:pPr>
    </w:p>
    <w:p w14:paraId="110E5963" w14:textId="3561A325" w:rsidR="005D79E4" w:rsidRPr="006D77EE" w:rsidRDefault="005D79E4" w:rsidP="005D79E4">
      <w:pPr>
        <w:pStyle w:val="MUCaseTitle3"/>
        <w:rPr>
          <w:lang w:val="nn-NO"/>
        </w:rPr>
      </w:pPr>
      <w:r w:rsidRPr="006D77EE">
        <w:rPr>
          <w:lang w:val="nn-NO"/>
        </w:rPr>
        <w:t>Møtebehandling i Møre bispedømeråd 2020-2023 14.06.2021:</w:t>
      </w:r>
    </w:p>
    <w:p w14:paraId="7DBC9CCD" w14:textId="47D866EC" w:rsidR="005D79E4" w:rsidRPr="006D77EE" w:rsidRDefault="005D79E4" w:rsidP="005D79E4">
      <w:pPr>
        <w:rPr>
          <w:lang w:val="nn-NO"/>
        </w:rPr>
      </w:pPr>
    </w:p>
    <w:sdt>
      <w:sdtPr>
        <w:rPr>
          <w:b w:val="0"/>
        </w:rPr>
        <w:alias w:val="Vedtak for sak 39/21"/>
        <w:tag w:val="HandlingID610261;CaseID225786"/>
        <w:id w:val="-1920315477"/>
        <w:placeholder>
          <w:docPart w:val="DefaultPlaceholder_-1854013440"/>
        </w:placeholder>
      </w:sdtPr>
      <w:sdtEndPr/>
      <w:sdtContent>
        <w:p w14:paraId="1197EE6B" w14:textId="77777777" w:rsidR="005D79E4" w:rsidRPr="006D77EE" w:rsidRDefault="005D79E4" w:rsidP="005D79E4">
          <w:pPr>
            <w:pStyle w:val="MUCaseTitle3"/>
            <w:rPr>
              <w:lang w:val="nn-NO"/>
            </w:rPr>
          </w:pPr>
          <w:r w:rsidRPr="006D77EE">
            <w:rPr>
              <w:lang w:val="nn-NO"/>
            </w:rPr>
            <w:t>Møtebehandling</w:t>
          </w:r>
        </w:p>
        <w:p w14:paraId="74BC6F22" w14:textId="633C870A" w:rsidR="005D79E4" w:rsidRPr="006D77EE" w:rsidRDefault="00CE6BA0" w:rsidP="005D79E4">
          <w:pPr>
            <w:rPr>
              <w:sz w:val="22"/>
              <w:szCs w:val="22"/>
              <w:lang w:val="nn-NO"/>
            </w:rPr>
          </w:pPr>
          <w:r w:rsidRPr="006D77EE">
            <w:rPr>
              <w:sz w:val="22"/>
              <w:szCs w:val="22"/>
              <w:lang w:val="nn-NO"/>
            </w:rPr>
            <w:t xml:space="preserve">Saksordførar: Elias </w:t>
          </w:r>
          <w:r w:rsidR="008E584F" w:rsidRPr="006D77EE">
            <w:rPr>
              <w:sz w:val="22"/>
              <w:szCs w:val="22"/>
              <w:lang w:val="nn-NO"/>
            </w:rPr>
            <w:t xml:space="preserve">Nikolay Øyehaug </w:t>
          </w:r>
          <w:r w:rsidR="00571BE9" w:rsidRPr="006D77EE">
            <w:rPr>
              <w:sz w:val="22"/>
              <w:szCs w:val="22"/>
              <w:lang w:val="nn-NO"/>
            </w:rPr>
            <w:t>Opsvik</w:t>
          </w:r>
        </w:p>
        <w:p w14:paraId="3AF60151" w14:textId="616A78C4" w:rsidR="00571BE9" w:rsidRPr="006D77EE" w:rsidRDefault="008E584F" w:rsidP="005D79E4">
          <w:pPr>
            <w:rPr>
              <w:sz w:val="22"/>
              <w:szCs w:val="22"/>
              <w:lang w:val="nn-NO"/>
            </w:rPr>
          </w:pPr>
          <w:r w:rsidRPr="006D77EE">
            <w:rPr>
              <w:sz w:val="22"/>
              <w:szCs w:val="22"/>
              <w:lang w:val="nn-NO"/>
            </w:rPr>
            <w:t xml:space="preserve">Det kom innspel til markering av 20-års </w:t>
          </w:r>
          <w:proofErr w:type="spellStart"/>
          <w:r w:rsidRPr="006D77EE">
            <w:rPr>
              <w:sz w:val="22"/>
              <w:szCs w:val="22"/>
              <w:lang w:val="nn-NO"/>
            </w:rPr>
            <w:t>jubielum</w:t>
          </w:r>
          <w:proofErr w:type="spellEnd"/>
          <w:r w:rsidRPr="006D77EE">
            <w:rPr>
              <w:sz w:val="22"/>
              <w:szCs w:val="22"/>
              <w:lang w:val="nn-NO"/>
            </w:rPr>
            <w:t xml:space="preserve"> for ungdomsdemokrati i Den norske kyrkja i 2021. </w:t>
          </w:r>
        </w:p>
        <w:p w14:paraId="3595AAA5" w14:textId="77777777" w:rsidR="005D79E4" w:rsidRPr="006D77EE" w:rsidRDefault="005D79E4" w:rsidP="005D79E4">
          <w:pPr>
            <w:rPr>
              <w:lang w:val="nn-NO"/>
            </w:rPr>
          </w:pPr>
        </w:p>
        <w:p w14:paraId="517AF4AC" w14:textId="77777777" w:rsidR="005D79E4" w:rsidRDefault="005D79E4" w:rsidP="005D79E4">
          <w:pPr>
            <w:pStyle w:val="MUCaseTitle3"/>
          </w:pPr>
          <w:r>
            <w:t>Votering</w:t>
          </w:r>
        </w:p>
        <w:p w14:paraId="2426B9BE" w14:textId="09E0DA90" w:rsidR="005D79E4" w:rsidRDefault="000D417D" w:rsidP="005D79E4">
          <w:proofErr w:type="spellStart"/>
          <w:r>
            <w:t>Samrøyst</w:t>
          </w:r>
          <w:r w:rsidR="008E584F">
            <w:t>a</w:t>
          </w:r>
          <w:proofErr w:type="spellEnd"/>
          <w:r w:rsidR="008E584F">
            <w:t xml:space="preserve"> 10 av 10 stemmer</w:t>
          </w:r>
        </w:p>
        <w:p w14:paraId="15DC9C21" w14:textId="77777777" w:rsidR="005D79E4" w:rsidRDefault="005D79E4" w:rsidP="005D79E4"/>
        <w:sdt>
          <w:sdtPr>
            <w:rPr>
              <w:b w:val="0"/>
            </w:rPr>
            <w:tag w:val="MU_Innstilling"/>
            <w:id w:val="-193623482"/>
            <w:lock w:val="sdtLocked"/>
            <w:placeholder>
              <w:docPart w:val="DefaultPlaceholder_-1854013440"/>
            </w:placeholder>
            <w15:appearance w15:val="hidden"/>
          </w:sdtPr>
          <w:sdtEndPr/>
          <w:sdtContent>
            <w:p w14:paraId="4686C549" w14:textId="77777777" w:rsidR="005D79E4" w:rsidRDefault="005D79E4" w:rsidP="005D79E4">
              <w:pPr>
                <w:pStyle w:val="MUCaseTitle3"/>
              </w:pPr>
              <w:r>
                <w:t xml:space="preserve">Møre </w:t>
              </w:r>
              <w:proofErr w:type="spellStart"/>
              <w:r>
                <w:t>bispedømeråd</w:t>
              </w:r>
              <w:proofErr w:type="spellEnd"/>
              <w:r>
                <w:t xml:space="preserve"> 2020-2023s vedtak </w:t>
              </w:r>
            </w:p>
            <w:sdt>
              <w:sdtPr>
                <w:rPr>
                  <w:rFonts w:eastAsia="Times New Roman"/>
                  <w:sz w:val="24"/>
                  <w:szCs w:val="24"/>
                </w:rPr>
                <w:tag w:val="MU_Vedtakstekst"/>
                <w:id w:val="659967271"/>
                <w:lock w:val="sdtLocked"/>
                <w:placeholder>
                  <w:docPart w:val="E58614D0C5CD4A0CA7375086CE9F8734"/>
                </w:placeholder>
                <w15:appearance w15:val="hidden"/>
              </w:sdtPr>
              <w:sdtEndPr/>
              <w:sdtContent>
                <w:p w14:paraId="4021DA8E" w14:textId="7D66B11E" w:rsidR="005D79E4" w:rsidRDefault="005D79E4" w:rsidP="000D417D">
                  <w:pPr>
                    <w:pStyle w:val="Listeavsnitt"/>
                    <w:numPr>
                      <w:ilvl w:val="0"/>
                      <w:numId w:val="5"/>
                    </w:numPr>
                  </w:pPr>
                  <w:r>
                    <w:t xml:space="preserve">Møre bispedømmeråd godkjenner at Ungdomsrådet i Møre </w:t>
                  </w:r>
                  <w:proofErr w:type="spellStart"/>
                  <w:r>
                    <w:t>bispedøme</w:t>
                  </w:r>
                  <w:proofErr w:type="spellEnd"/>
                  <w:r>
                    <w:t xml:space="preserve"> </w:t>
                  </w:r>
                  <w:proofErr w:type="spellStart"/>
                  <w:r>
                    <w:t>utset</w:t>
                  </w:r>
                  <w:proofErr w:type="spellEnd"/>
                  <w:r>
                    <w:t xml:space="preserve"> Ungdomstinget til 1. halvår 2022. </w:t>
                  </w:r>
                </w:p>
                <w:p w14:paraId="6DCA3FA4" w14:textId="77777777" w:rsidR="005D79E4" w:rsidRPr="005268A4" w:rsidRDefault="005D79E4" w:rsidP="005D79E4"/>
                <w:p w14:paraId="09513871" w14:textId="20ADACF7" w:rsidR="005D79E4" w:rsidRPr="000D417D" w:rsidRDefault="005D79E4" w:rsidP="000D417D">
                  <w:pPr>
                    <w:pStyle w:val="Listeavsnitt"/>
                    <w:numPr>
                      <w:ilvl w:val="0"/>
                      <w:numId w:val="5"/>
                    </w:numPr>
                    <w:rPr>
                      <w:lang w:val="nn-NO"/>
                    </w:rPr>
                  </w:pPr>
                  <w:r w:rsidRPr="000D417D">
                    <w:rPr>
                      <w:lang w:val="nn-NO"/>
                    </w:rPr>
                    <w:t>Møre bispedømmeråd støttar jubileumsmarkeringane som U-rådet skisserer og vil leggje til rette for at satsingane kan realiserast innanfor mandatet som er utarbeidd for ungdomsdemokratiet i Den norske kyrkja.</w:t>
                  </w:r>
                </w:p>
                <w:p w14:paraId="7EEBF6EE" w14:textId="5D907123" w:rsidR="005D79E4" w:rsidRDefault="00875BBF" w:rsidP="005D79E4"/>
              </w:sdtContent>
            </w:sdt>
          </w:sdtContent>
        </w:sdt>
        <w:p w14:paraId="53F14EB7" w14:textId="1DB969E8" w:rsidR="005D79E4" w:rsidRDefault="005D79E4" w:rsidP="005D79E4">
          <w:pPr>
            <w:spacing w:before="240"/>
          </w:pPr>
          <w:r>
            <w:fldChar w:fldCharType="begin"/>
          </w:r>
          <w:r>
            <w:instrText xml:space="preserve"> MACROBUTTON SaveDecision [Lagre vedtak] </w:instrText>
          </w:r>
          <w:r>
            <w:fldChar w:fldCharType="end"/>
          </w:r>
        </w:p>
      </w:sdtContent>
    </w:sdt>
    <w:p w14:paraId="6D20AE10" w14:textId="7E786EFC" w:rsidR="005D79E4" w:rsidRDefault="005D79E4" w:rsidP="005D79E4">
      <w:pPr>
        <w:spacing w:before="240"/>
      </w:pPr>
    </w:p>
    <w:p w14:paraId="6D46C549" w14:textId="4F0B7894" w:rsidR="006D77EE" w:rsidRDefault="006D77EE" w:rsidP="005D79E4">
      <w:pPr>
        <w:spacing w:before="240"/>
      </w:pPr>
    </w:p>
    <w:p w14:paraId="061DB7BC" w14:textId="77777777" w:rsidR="006D77EE" w:rsidRDefault="006D77EE" w:rsidP="005D79E4">
      <w:pPr>
        <w:spacing w:before="240"/>
      </w:pPr>
    </w:p>
    <w:p w14:paraId="029AD57B" w14:textId="77777777" w:rsidR="008E584F" w:rsidRDefault="008E584F" w:rsidP="005D79E4">
      <w:pPr>
        <w:spacing w:before="240"/>
      </w:pPr>
    </w:p>
    <w:p w14:paraId="00B4A98A" w14:textId="77777777" w:rsidR="005D79E4" w:rsidRDefault="005D79E4" w:rsidP="005D79E4">
      <w:pPr>
        <w:pStyle w:val="MUCaseTitle2"/>
      </w:pPr>
      <w:bookmarkStart w:id="8" w:name="CaseRef605954"/>
      <w:bookmarkEnd w:id="8"/>
      <w:r>
        <w:t xml:space="preserve">40/21 Handlingsplan kristne </w:t>
      </w:r>
      <w:proofErr w:type="spellStart"/>
      <w:r>
        <w:t>migrantar</w:t>
      </w:r>
      <w:proofErr w:type="spellEnd"/>
      <w:r>
        <w:t xml:space="preserve"> Møre</w:t>
      </w:r>
    </w:p>
    <w:p w14:paraId="093F09C5" w14:textId="2DD8C689" w:rsidR="005D79E4" w:rsidRDefault="005D79E4" w:rsidP="005D79E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79E4" w14:paraId="1C105F6D" w14:textId="77777777" w:rsidTr="005D79E4">
        <w:tc>
          <w:tcPr>
            <w:tcW w:w="5102" w:type="dxa"/>
            <w:shd w:val="clear" w:color="auto" w:fill="auto"/>
          </w:tcPr>
          <w:p w14:paraId="44AE9E9E" w14:textId="77777777" w:rsidR="005D79E4" w:rsidRDefault="005D79E4" w:rsidP="005D79E4">
            <w:r>
              <w:t>Behandlet av</w:t>
            </w:r>
          </w:p>
        </w:tc>
        <w:tc>
          <w:tcPr>
            <w:tcW w:w="1701" w:type="dxa"/>
            <w:shd w:val="clear" w:color="auto" w:fill="auto"/>
          </w:tcPr>
          <w:p w14:paraId="7A07ECC9" w14:textId="77777777" w:rsidR="005D79E4" w:rsidRDefault="005D79E4" w:rsidP="005D79E4">
            <w:r>
              <w:t>Møtedato</w:t>
            </w:r>
          </w:p>
        </w:tc>
        <w:tc>
          <w:tcPr>
            <w:tcW w:w="1134" w:type="dxa"/>
            <w:shd w:val="clear" w:color="auto" w:fill="auto"/>
          </w:tcPr>
          <w:p w14:paraId="1D13CF9C" w14:textId="77777777" w:rsidR="005D79E4" w:rsidRDefault="005D79E4" w:rsidP="005D79E4">
            <w:proofErr w:type="spellStart"/>
            <w:r>
              <w:t>Saknr</w:t>
            </w:r>
            <w:proofErr w:type="spellEnd"/>
          </w:p>
        </w:tc>
      </w:tr>
      <w:tr w:rsidR="005D79E4" w14:paraId="018F4248" w14:textId="77777777" w:rsidTr="005D79E4">
        <w:tc>
          <w:tcPr>
            <w:tcW w:w="5102" w:type="dxa"/>
            <w:shd w:val="clear" w:color="auto" w:fill="auto"/>
          </w:tcPr>
          <w:p w14:paraId="3B29A493" w14:textId="77777777" w:rsidR="005D79E4" w:rsidRDefault="005D79E4" w:rsidP="005D79E4">
            <w:r>
              <w:t xml:space="preserve">1 Møre </w:t>
            </w:r>
            <w:proofErr w:type="spellStart"/>
            <w:r>
              <w:t>bispedømeråd</w:t>
            </w:r>
            <w:proofErr w:type="spellEnd"/>
            <w:r>
              <w:t xml:space="preserve"> 2020-2023</w:t>
            </w:r>
          </w:p>
        </w:tc>
        <w:tc>
          <w:tcPr>
            <w:tcW w:w="1701" w:type="dxa"/>
            <w:shd w:val="clear" w:color="auto" w:fill="auto"/>
          </w:tcPr>
          <w:p w14:paraId="479B7C49" w14:textId="77777777" w:rsidR="005D79E4" w:rsidRDefault="005D79E4" w:rsidP="005D79E4">
            <w:r>
              <w:t>07.05.2021</w:t>
            </w:r>
          </w:p>
        </w:tc>
        <w:tc>
          <w:tcPr>
            <w:tcW w:w="1134" w:type="dxa"/>
            <w:shd w:val="clear" w:color="auto" w:fill="auto"/>
          </w:tcPr>
          <w:p w14:paraId="32FBD10A" w14:textId="77777777" w:rsidR="005D79E4" w:rsidRDefault="005D79E4" w:rsidP="005D79E4">
            <w:r>
              <w:t>29/21</w:t>
            </w:r>
          </w:p>
        </w:tc>
      </w:tr>
      <w:tr w:rsidR="005D79E4" w14:paraId="7DD5F5C5" w14:textId="77777777" w:rsidTr="005D79E4">
        <w:tc>
          <w:tcPr>
            <w:tcW w:w="5102" w:type="dxa"/>
            <w:shd w:val="clear" w:color="auto" w:fill="auto"/>
          </w:tcPr>
          <w:p w14:paraId="6FEE68DE" w14:textId="77777777" w:rsidR="005D79E4" w:rsidRDefault="005D79E4" w:rsidP="005D79E4">
            <w:r>
              <w:t xml:space="preserve">2 Møre </w:t>
            </w:r>
            <w:proofErr w:type="spellStart"/>
            <w:r>
              <w:t>bispedømeråd</w:t>
            </w:r>
            <w:proofErr w:type="spellEnd"/>
            <w:r>
              <w:t xml:space="preserve"> 2020-2023</w:t>
            </w:r>
          </w:p>
        </w:tc>
        <w:tc>
          <w:tcPr>
            <w:tcW w:w="1701" w:type="dxa"/>
            <w:shd w:val="clear" w:color="auto" w:fill="auto"/>
          </w:tcPr>
          <w:p w14:paraId="283A0D01" w14:textId="77777777" w:rsidR="005D79E4" w:rsidRDefault="005D79E4" w:rsidP="005D79E4">
            <w:r>
              <w:t>14.06.2021</w:t>
            </w:r>
          </w:p>
        </w:tc>
        <w:tc>
          <w:tcPr>
            <w:tcW w:w="1134" w:type="dxa"/>
            <w:shd w:val="clear" w:color="auto" w:fill="auto"/>
          </w:tcPr>
          <w:p w14:paraId="5611A439" w14:textId="77777777" w:rsidR="005D79E4" w:rsidRDefault="005D79E4" w:rsidP="005D79E4">
            <w:r>
              <w:t>40/21</w:t>
            </w:r>
          </w:p>
        </w:tc>
      </w:tr>
    </w:tbl>
    <w:p w14:paraId="70454079" w14:textId="14428952" w:rsidR="005D79E4" w:rsidRDefault="005D79E4" w:rsidP="005D79E4"/>
    <w:p w14:paraId="579AC0EA" w14:textId="66E7BEB3" w:rsidR="005D79E4" w:rsidRDefault="005D79E4" w:rsidP="005D79E4"/>
    <w:sdt>
      <w:sdtPr>
        <w:rPr>
          <w:b/>
        </w:rPr>
        <w:tag w:val="MU_Tittel"/>
        <w:id w:val="-682511983"/>
        <w:placeholder>
          <w:docPart w:val="D38DADBF12674FBA88E7E000AEF0F7BF"/>
        </w:placeholder>
        <w:text/>
      </w:sdtPr>
      <w:sdtEndPr/>
      <w:sdtContent>
        <w:p w14:paraId="3E6E5E0D" w14:textId="77777777" w:rsidR="005D79E4" w:rsidRDefault="005D79E4" w:rsidP="005D79E4">
          <w:pPr>
            <w:rPr>
              <w:b/>
            </w:rPr>
          </w:pPr>
          <w:r w:rsidRPr="00EF6EF9">
            <w:rPr>
              <w:b/>
            </w:rPr>
            <w:t>Forslag til vedtak</w:t>
          </w:r>
        </w:p>
      </w:sdtContent>
    </w:sdt>
    <w:p w14:paraId="6DA5BE1A" w14:textId="29444EE9" w:rsidR="005D79E4" w:rsidRDefault="005D79E4" w:rsidP="005D79E4"/>
    <w:p w14:paraId="001CDF55" w14:textId="37334DEF" w:rsidR="005D79E4" w:rsidRDefault="005D79E4" w:rsidP="005D79E4">
      <w:r>
        <w:t xml:space="preserve">Møre </w:t>
      </w:r>
      <w:proofErr w:type="spellStart"/>
      <w:r>
        <w:t>bispedømeråd</w:t>
      </w:r>
      <w:proofErr w:type="spellEnd"/>
      <w:r>
        <w:t xml:space="preserve"> vil </w:t>
      </w:r>
      <w:proofErr w:type="spellStart"/>
      <w:r>
        <w:t>følgje</w:t>
      </w:r>
      <w:proofErr w:type="spellEnd"/>
      <w:r>
        <w:t xml:space="preserve"> opp </w:t>
      </w:r>
      <w:proofErr w:type="spellStart"/>
      <w:r>
        <w:t>Kyrkjerådet</w:t>
      </w:r>
      <w:proofErr w:type="spellEnd"/>
      <w:r>
        <w:t xml:space="preserve"> sin handlingsplan og implementere det i </w:t>
      </w:r>
      <w:proofErr w:type="spellStart"/>
      <w:r>
        <w:t>bispedømet</w:t>
      </w:r>
      <w:proofErr w:type="spellEnd"/>
      <w:r>
        <w:t xml:space="preserve"> sine eigne planar. </w:t>
      </w:r>
    </w:p>
    <w:p w14:paraId="3D9F6882" w14:textId="4641955A" w:rsidR="005D79E4" w:rsidRDefault="005D79E4" w:rsidP="005D79E4"/>
    <w:p w14:paraId="5D0B7B21" w14:textId="7F916641" w:rsidR="005D79E4" w:rsidRDefault="005D79E4" w:rsidP="005D79E4">
      <w:pPr>
        <w:pStyle w:val="MUCaseTitle3"/>
      </w:pPr>
      <w:r>
        <w:t xml:space="preserve">Møtebehandling i Møre </w:t>
      </w:r>
      <w:proofErr w:type="spellStart"/>
      <w:r>
        <w:t>bispedømeråd</w:t>
      </w:r>
      <w:proofErr w:type="spellEnd"/>
      <w:r>
        <w:t xml:space="preserve"> 2020-2023 14.06.2021:</w:t>
      </w:r>
    </w:p>
    <w:p w14:paraId="080CC659" w14:textId="6D220C30" w:rsidR="005D79E4" w:rsidRDefault="005D79E4" w:rsidP="005D79E4"/>
    <w:sdt>
      <w:sdtPr>
        <w:rPr>
          <w:b w:val="0"/>
        </w:rPr>
        <w:alias w:val="Vedtak for sak 40/21"/>
        <w:tag w:val="HandlingID605954;CaseID225718"/>
        <w:id w:val="690655607"/>
        <w:placeholder>
          <w:docPart w:val="DefaultPlaceholder_-1854013440"/>
        </w:placeholder>
      </w:sdtPr>
      <w:sdtEndPr/>
      <w:sdtContent>
        <w:p w14:paraId="3179C8F1" w14:textId="77777777" w:rsidR="005D79E4" w:rsidRDefault="005D79E4" w:rsidP="005D79E4">
          <w:pPr>
            <w:pStyle w:val="MUCaseTitle3"/>
          </w:pPr>
          <w:r>
            <w:t>Møtebehandling</w:t>
          </w:r>
        </w:p>
        <w:p w14:paraId="70789DD3" w14:textId="08FC8137" w:rsidR="005D79E4" w:rsidRDefault="000D417D" w:rsidP="005D79E4">
          <w:proofErr w:type="spellStart"/>
          <w:r>
            <w:t>Saksordførar</w:t>
          </w:r>
          <w:proofErr w:type="spellEnd"/>
          <w:r>
            <w:t xml:space="preserve">: Monika </w:t>
          </w:r>
          <w:proofErr w:type="spellStart"/>
          <w:r>
            <w:t>Tettli</w:t>
          </w:r>
          <w:proofErr w:type="spellEnd"/>
        </w:p>
        <w:p w14:paraId="131DC03A" w14:textId="1BC8A68D" w:rsidR="005D79E4" w:rsidRDefault="005D79E4" w:rsidP="005D79E4"/>
        <w:p w14:paraId="46F8041B" w14:textId="77777777" w:rsidR="005D79E4" w:rsidRDefault="005D79E4" w:rsidP="005D79E4">
          <w:pPr>
            <w:pStyle w:val="MUCaseTitle3"/>
          </w:pPr>
          <w:r>
            <w:t>Votering</w:t>
          </w:r>
        </w:p>
        <w:p w14:paraId="102C283E" w14:textId="3C46FE8D" w:rsidR="005D79E4" w:rsidRDefault="00651273" w:rsidP="005D79E4">
          <w:proofErr w:type="spellStart"/>
          <w:r>
            <w:t>Samrøyst</w:t>
          </w:r>
          <w:r w:rsidR="008E584F">
            <w:t>a</w:t>
          </w:r>
          <w:proofErr w:type="spellEnd"/>
          <w:r w:rsidR="008E584F">
            <w:t xml:space="preserve"> 10 av 10 stemmer</w:t>
          </w:r>
        </w:p>
        <w:p w14:paraId="5AB7D6BF" w14:textId="77777777" w:rsidR="005D79E4" w:rsidRDefault="005D79E4" w:rsidP="005D79E4"/>
        <w:sdt>
          <w:sdtPr>
            <w:rPr>
              <w:b w:val="0"/>
            </w:rPr>
            <w:tag w:val="MU_Innstilling"/>
            <w:id w:val="-1949312580"/>
            <w:lock w:val="sdtLocked"/>
            <w:placeholder>
              <w:docPart w:val="DefaultPlaceholder_-1854013440"/>
            </w:placeholder>
            <w15:appearance w15:val="hidden"/>
          </w:sdtPr>
          <w:sdtEndPr/>
          <w:sdtContent>
            <w:p w14:paraId="656ABF70" w14:textId="77777777" w:rsidR="005D79E4" w:rsidRDefault="005D79E4" w:rsidP="005D79E4">
              <w:pPr>
                <w:pStyle w:val="MUCaseTitle3"/>
              </w:pPr>
              <w:r>
                <w:t xml:space="preserve">Møre </w:t>
              </w:r>
              <w:proofErr w:type="spellStart"/>
              <w:r>
                <w:t>bispedømeråd</w:t>
              </w:r>
              <w:proofErr w:type="spellEnd"/>
              <w:r>
                <w:t xml:space="preserve"> 2020-2023s vedtak </w:t>
              </w:r>
            </w:p>
            <w:sdt>
              <w:sdtPr>
                <w:tag w:val="MU_Vedtakstekst"/>
                <w:id w:val="1390301507"/>
                <w:lock w:val="sdtLocked"/>
                <w:placeholder>
                  <w:docPart w:val="F8B2E9A60810460582CD579A19AA5FF0"/>
                </w:placeholder>
                <w15:appearance w15:val="hidden"/>
              </w:sdtPr>
              <w:sdtEndPr/>
              <w:sdtContent>
                <w:p w14:paraId="380E81A7" w14:textId="77777777" w:rsidR="005D79E4" w:rsidRDefault="005D79E4" w:rsidP="005D79E4">
                  <w:pPr>
                    <w:rPr>
                      <w:rFonts w:asciiTheme="minorHAnsi" w:hAnsiTheme="minorHAnsi" w:cstheme="minorBidi"/>
                    </w:rPr>
                  </w:pPr>
                  <w:r>
                    <w:t xml:space="preserve">Møre </w:t>
                  </w:r>
                  <w:proofErr w:type="spellStart"/>
                  <w:r>
                    <w:t>bispedømeråd</w:t>
                  </w:r>
                  <w:proofErr w:type="spellEnd"/>
                  <w:r>
                    <w:t xml:space="preserve"> vil </w:t>
                  </w:r>
                  <w:proofErr w:type="spellStart"/>
                  <w:r>
                    <w:t>følgje</w:t>
                  </w:r>
                  <w:proofErr w:type="spellEnd"/>
                  <w:r>
                    <w:t xml:space="preserve"> opp </w:t>
                  </w:r>
                  <w:proofErr w:type="spellStart"/>
                  <w:r>
                    <w:t>Kyrkjerådet</w:t>
                  </w:r>
                  <w:proofErr w:type="spellEnd"/>
                  <w:r>
                    <w:t xml:space="preserve"> sin handlingsplan og implementere det i </w:t>
                  </w:r>
                  <w:proofErr w:type="spellStart"/>
                  <w:r>
                    <w:t>bispedømet</w:t>
                  </w:r>
                  <w:proofErr w:type="spellEnd"/>
                  <w:r>
                    <w:t xml:space="preserve"> sine eigne planar. </w:t>
                  </w:r>
                </w:p>
                <w:p w14:paraId="41C17797" w14:textId="130DD11F" w:rsidR="005D79E4" w:rsidRDefault="00875BBF" w:rsidP="005D79E4"/>
              </w:sdtContent>
            </w:sdt>
          </w:sdtContent>
        </w:sdt>
        <w:p w14:paraId="4E3A6EB2" w14:textId="4A27416F" w:rsidR="005D79E4" w:rsidRDefault="005D79E4" w:rsidP="005D79E4">
          <w:pPr>
            <w:spacing w:before="240"/>
          </w:pPr>
          <w:r>
            <w:fldChar w:fldCharType="begin"/>
          </w:r>
          <w:r>
            <w:instrText xml:space="preserve"> MACROBUTTON SaveDecision [Lagre vedtak] </w:instrText>
          </w:r>
          <w:r>
            <w:fldChar w:fldCharType="end"/>
          </w:r>
        </w:p>
      </w:sdtContent>
    </w:sdt>
    <w:p w14:paraId="52227D5E" w14:textId="77777777" w:rsidR="006D77EE" w:rsidRDefault="006D77EE" w:rsidP="005D79E4">
      <w:pPr>
        <w:pStyle w:val="MUCaseTitle2"/>
      </w:pPr>
      <w:bookmarkStart w:id="9" w:name="CaseRef609000"/>
      <w:bookmarkEnd w:id="9"/>
    </w:p>
    <w:p w14:paraId="0C4658A7" w14:textId="3D1E6557" w:rsidR="005D79E4" w:rsidRDefault="005D79E4" w:rsidP="005D79E4">
      <w:pPr>
        <w:pStyle w:val="MUCaseTitle2"/>
      </w:pPr>
      <w:r>
        <w:t>41/21 Høring - Regler for felles menighetsråd for flere sokn</w:t>
      </w:r>
    </w:p>
    <w:p w14:paraId="385B5C7B" w14:textId="01C3C016" w:rsidR="005D79E4" w:rsidRDefault="005D79E4" w:rsidP="005D79E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79E4" w14:paraId="1F0C0FBD" w14:textId="77777777" w:rsidTr="005D79E4">
        <w:tc>
          <w:tcPr>
            <w:tcW w:w="5102" w:type="dxa"/>
            <w:shd w:val="clear" w:color="auto" w:fill="auto"/>
          </w:tcPr>
          <w:p w14:paraId="0941862A" w14:textId="2CC48B7F" w:rsidR="005D79E4" w:rsidRDefault="005D79E4" w:rsidP="005D79E4">
            <w:r>
              <w:t>Behandlet av</w:t>
            </w:r>
          </w:p>
        </w:tc>
        <w:tc>
          <w:tcPr>
            <w:tcW w:w="1701" w:type="dxa"/>
            <w:shd w:val="clear" w:color="auto" w:fill="auto"/>
          </w:tcPr>
          <w:p w14:paraId="31C4B2BB" w14:textId="0B2845B5" w:rsidR="005D79E4" w:rsidRDefault="005D79E4" w:rsidP="005D79E4">
            <w:r>
              <w:t>Møtedato</w:t>
            </w:r>
          </w:p>
        </w:tc>
        <w:tc>
          <w:tcPr>
            <w:tcW w:w="1134" w:type="dxa"/>
            <w:shd w:val="clear" w:color="auto" w:fill="auto"/>
          </w:tcPr>
          <w:p w14:paraId="62096F9F" w14:textId="2306D792" w:rsidR="005D79E4" w:rsidRDefault="005D79E4" w:rsidP="005D79E4">
            <w:proofErr w:type="spellStart"/>
            <w:r>
              <w:t>Saknr</w:t>
            </w:r>
            <w:proofErr w:type="spellEnd"/>
          </w:p>
        </w:tc>
      </w:tr>
      <w:tr w:rsidR="005D79E4" w14:paraId="5D15F33D" w14:textId="77777777" w:rsidTr="005D79E4">
        <w:tc>
          <w:tcPr>
            <w:tcW w:w="5102" w:type="dxa"/>
            <w:shd w:val="clear" w:color="auto" w:fill="auto"/>
          </w:tcPr>
          <w:p w14:paraId="4B7A3281" w14:textId="143D2600" w:rsidR="005D79E4" w:rsidRDefault="005D79E4" w:rsidP="005D79E4">
            <w:r>
              <w:t xml:space="preserve">1 Møre </w:t>
            </w:r>
            <w:proofErr w:type="spellStart"/>
            <w:r>
              <w:t>bispedømeråd</w:t>
            </w:r>
            <w:proofErr w:type="spellEnd"/>
            <w:r>
              <w:t xml:space="preserve"> 2020-2023</w:t>
            </w:r>
          </w:p>
        </w:tc>
        <w:tc>
          <w:tcPr>
            <w:tcW w:w="1701" w:type="dxa"/>
            <w:shd w:val="clear" w:color="auto" w:fill="auto"/>
          </w:tcPr>
          <w:p w14:paraId="29F06870" w14:textId="08E79243" w:rsidR="005D79E4" w:rsidRDefault="005D79E4" w:rsidP="005D79E4">
            <w:r>
              <w:t>14.06.2021</w:t>
            </w:r>
          </w:p>
        </w:tc>
        <w:tc>
          <w:tcPr>
            <w:tcW w:w="1134" w:type="dxa"/>
            <w:shd w:val="clear" w:color="auto" w:fill="auto"/>
          </w:tcPr>
          <w:p w14:paraId="06E367E8" w14:textId="36E2DA06" w:rsidR="005D79E4" w:rsidRDefault="005D79E4" w:rsidP="005D79E4">
            <w:r>
              <w:t>41/21</w:t>
            </w:r>
          </w:p>
        </w:tc>
      </w:tr>
    </w:tbl>
    <w:p w14:paraId="4DACAF0F" w14:textId="37D2EF2C" w:rsidR="005D79E4" w:rsidRDefault="005D79E4" w:rsidP="005D79E4"/>
    <w:p w14:paraId="0F0B0F66" w14:textId="36955789" w:rsidR="005D79E4" w:rsidRDefault="005D79E4" w:rsidP="005D79E4">
      <w:pPr>
        <w:rPr>
          <w:b/>
        </w:rPr>
      </w:pPr>
      <w:r w:rsidRPr="00A752E4">
        <w:rPr>
          <w:b/>
        </w:rPr>
        <w:t>Forslag til vedtak</w:t>
      </w:r>
      <w:r w:rsidR="006F5E00">
        <w:rPr>
          <w:b/>
        </w:rPr>
        <w:t>:</w:t>
      </w:r>
    </w:p>
    <w:sdt>
      <w:sdtPr>
        <w:rPr>
          <w:rFonts w:eastAsiaTheme="minorEastAsia"/>
          <w:color w:val="000000"/>
        </w:rPr>
        <w:alias w:val="Saksorientering"/>
        <w:tag w:val="Saksorientering"/>
        <w:id w:val="815612754"/>
        <w:placeholder>
          <w:docPart w:val="51312497BF3E45AA9B2A1C967B59254A"/>
        </w:placeholder>
      </w:sdtPr>
      <w:sdtEndPr/>
      <w:sdtContent>
        <w:p w14:paraId="40827945" w14:textId="0A1FE86F" w:rsidR="008E584F" w:rsidRPr="008E584F" w:rsidRDefault="008E584F" w:rsidP="006F5E00">
          <w:pPr>
            <w:adjustRightInd w:val="0"/>
            <w:rPr>
              <w:rFonts w:eastAsiaTheme="minorEastAsia"/>
              <w:color w:val="000000"/>
              <w:sz w:val="22"/>
              <w:szCs w:val="22"/>
            </w:rPr>
          </w:pPr>
          <w:r w:rsidRPr="008E584F">
            <w:rPr>
              <w:rFonts w:eastAsiaTheme="minorEastAsia"/>
              <w:color w:val="000000"/>
              <w:sz w:val="22"/>
              <w:szCs w:val="22"/>
            </w:rPr>
            <w:t>Forslag til vedtak går fram av saksframlegget.</w:t>
          </w:r>
        </w:p>
        <w:p w14:paraId="480C1CBF" w14:textId="60DD2B54" w:rsidR="006F5E00" w:rsidRPr="006F5E00" w:rsidRDefault="00875BBF" w:rsidP="006F5E00">
          <w:pPr>
            <w:adjustRightInd w:val="0"/>
            <w:rPr>
              <w:rFonts w:eastAsiaTheme="minorEastAsia"/>
              <w:sz w:val="22"/>
              <w:szCs w:val="22"/>
            </w:rPr>
          </w:pPr>
        </w:p>
      </w:sdtContent>
    </w:sdt>
    <w:p w14:paraId="2D8E399F" w14:textId="5439BFE8" w:rsidR="005D79E4" w:rsidRDefault="005D79E4" w:rsidP="005D79E4">
      <w:pPr>
        <w:pStyle w:val="MUCaseTitle3"/>
      </w:pPr>
      <w:r>
        <w:t xml:space="preserve">Møtebehandling i Møre </w:t>
      </w:r>
      <w:proofErr w:type="spellStart"/>
      <w:r>
        <w:t>bispedømeråd</w:t>
      </w:r>
      <w:proofErr w:type="spellEnd"/>
      <w:r>
        <w:t xml:space="preserve"> 2020-2023 14.06.2021:</w:t>
      </w:r>
    </w:p>
    <w:sdt>
      <w:sdtPr>
        <w:rPr>
          <w:b w:val="0"/>
        </w:rPr>
        <w:alias w:val="Vedtak for sak 41/21"/>
        <w:tag w:val="HandlingID609000;CaseID225688"/>
        <w:id w:val="1998765234"/>
        <w:placeholder>
          <w:docPart w:val="DefaultPlaceholder_-1854013440"/>
        </w:placeholder>
      </w:sdtPr>
      <w:sdtEndPr/>
      <w:sdtContent>
        <w:p w14:paraId="060E8F9C" w14:textId="77777777" w:rsidR="005D79E4" w:rsidRDefault="005D79E4" w:rsidP="005D79E4">
          <w:pPr>
            <w:pStyle w:val="MUCaseTitle3"/>
          </w:pPr>
          <w:r>
            <w:t>Møtebehandling</w:t>
          </w:r>
        </w:p>
        <w:p w14:paraId="049DA581" w14:textId="385171EF" w:rsidR="005D79E4" w:rsidRPr="008E584F" w:rsidRDefault="006F5E00" w:rsidP="005D79E4">
          <w:pPr>
            <w:rPr>
              <w:sz w:val="22"/>
              <w:szCs w:val="22"/>
            </w:rPr>
          </w:pPr>
          <w:proofErr w:type="spellStart"/>
          <w:r w:rsidRPr="008E584F">
            <w:rPr>
              <w:sz w:val="22"/>
              <w:szCs w:val="22"/>
            </w:rPr>
            <w:t>Saksordførar</w:t>
          </w:r>
          <w:proofErr w:type="spellEnd"/>
          <w:r w:rsidRPr="008E584F">
            <w:rPr>
              <w:sz w:val="22"/>
              <w:szCs w:val="22"/>
            </w:rPr>
            <w:t>: Olav Myklebust</w:t>
          </w:r>
        </w:p>
        <w:p w14:paraId="52ACE57C" w14:textId="61762F97" w:rsidR="005D79E4" w:rsidRPr="008E584F" w:rsidRDefault="008E584F" w:rsidP="005D79E4">
          <w:pPr>
            <w:rPr>
              <w:sz w:val="22"/>
              <w:szCs w:val="22"/>
            </w:rPr>
          </w:pPr>
          <w:r w:rsidRPr="008E584F">
            <w:rPr>
              <w:sz w:val="22"/>
              <w:szCs w:val="22"/>
            </w:rPr>
            <w:t>Ingen forslag til endringer i forslag til vedtak</w:t>
          </w:r>
        </w:p>
        <w:p w14:paraId="2A40E2FB" w14:textId="77777777" w:rsidR="008E584F" w:rsidRDefault="008E584F" w:rsidP="005D79E4"/>
        <w:p w14:paraId="2337D1E5" w14:textId="77777777" w:rsidR="005D79E4" w:rsidRDefault="005D79E4" w:rsidP="005D79E4">
          <w:pPr>
            <w:pStyle w:val="MUCaseTitle3"/>
          </w:pPr>
          <w:r>
            <w:t>Votering</w:t>
          </w:r>
        </w:p>
        <w:p w14:paraId="7BC45E97" w14:textId="170C65B0" w:rsidR="005D79E4" w:rsidRDefault="00785EB3" w:rsidP="005D79E4">
          <w:r>
            <w:t>Enstemmig 10 av 10 stemmer</w:t>
          </w:r>
        </w:p>
        <w:p w14:paraId="0A8E4FC9" w14:textId="77777777" w:rsidR="005D79E4" w:rsidRDefault="005D79E4" w:rsidP="005D79E4"/>
        <w:sdt>
          <w:sdtPr>
            <w:rPr>
              <w:b w:val="0"/>
            </w:rPr>
            <w:tag w:val="MU_Innstilling"/>
            <w:id w:val="746695592"/>
            <w:lock w:val="sdtLocked"/>
            <w:placeholder>
              <w:docPart w:val="DefaultPlaceholder_-1854013440"/>
            </w:placeholder>
            <w15:appearance w15:val="hidden"/>
          </w:sdtPr>
          <w:sdtEndPr/>
          <w:sdtContent>
            <w:p w14:paraId="0C0D4EE9" w14:textId="77777777" w:rsidR="005D79E4" w:rsidRDefault="005D79E4" w:rsidP="005D79E4">
              <w:pPr>
                <w:pStyle w:val="MUCaseTitle3"/>
              </w:pPr>
              <w:r>
                <w:t xml:space="preserve">Møre </w:t>
              </w:r>
              <w:proofErr w:type="spellStart"/>
              <w:r>
                <w:t>bispedømeråd</w:t>
              </w:r>
              <w:proofErr w:type="spellEnd"/>
              <w:r>
                <w:t xml:space="preserve"> 2020-2023s vedtak </w:t>
              </w:r>
            </w:p>
            <w:sdt>
              <w:sdtPr>
                <w:tag w:val="MU_Vedtakstekst"/>
                <w:id w:val="780231003"/>
                <w:lock w:val="sdtLocked"/>
                <w:placeholder>
                  <w:docPart w:val="7DE86C993EE54973917886BFB9AF6C1B"/>
                </w:placeholder>
                <w15:appearance w15:val="hidden"/>
              </w:sdtPr>
              <w:sdtEndPr/>
              <w:sdtContent>
                <w:sdt>
                  <w:sdtPr>
                    <w:rPr>
                      <w:rFonts w:eastAsiaTheme="minorEastAsia"/>
                      <w:color w:val="000000"/>
                    </w:rPr>
                    <w:alias w:val="Saksorientering"/>
                    <w:tag w:val="Saksorientering"/>
                    <w:id w:val="-651450712"/>
                    <w:placeholder>
                      <w:docPart w:val="ADA7E47F68724092979DAB80CA8C3164"/>
                    </w:placeholder>
                  </w:sdtPr>
                  <w:sdtEndPr/>
                  <w:sdtContent>
                    <w:p w14:paraId="70710259" w14:textId="3643CE3D" w:rsidR="006F5E00" w:rsidRDefault="006F5E00" w:rsidP="006F5E00">
                      <w:pPr>
                        <w:adjustRightInd w:val="0"/>
                        <w:rPr>
                          <w:rFonts w:eastAsiaTheme="minorEastAsia"/>
                          <w:b/>
                          <w:bCs/>
                          <w:sz w:val="28"/>
                          <w:szCs w:val="28"/>
                        </w:rPr>
                      </w:pPr>
                      <w:r w:rsidRPr="008E584F">
                        <w:rPr>
                          <w:rFonts w:eastAsiaTheme="minorEastAsia"/>
                          <w:color w:val="000000"/>
                          <w:sz w:val="22"/>
                          <w:szCs w:val="22"/>
                        </w:rPr>
                        <w:t>Møre bispedøm</w:t>
                      </w:r>
                      <w:r w:rsidR="00785EB3" w:rsidRPr="008E584F">
                        <w:rPr>
                          <w:rFonts w:eastAsiaTheme="minorEastAsia"/>
                          <w:color w:val="000000"/>
                          <w:sz w:val="22"/>
                          <w:szCs w:val="22"/>
                        </w:rPr>
                        <w:t>m</w:t>
                      </w:r>
                      <w:r w:rsidRPr="008E584F">
                        <w:rPr>
                          <w:rFonts w:eastAsiaTheme="minorEastAsia"/>
                          <w:color w:val="000000"/>
                          <w:sz w:val="22"/>
                          <w:szCs w:val="22"/>
                        </w:rPr>
                        <w:t>eråd gir slikt høringssvar:</w:t>
                      </w:r>
                    </w:p>
                    <w:p w14:paraId="6728F45C" w14:textId="77777777" w:rsidR="006F5E00" w:rsidRPr="006F5E00" w:rsidRDefault="006F5E00" w:rsidP="006F5E00">
                      <w:pPr>
                        <w:adjustRightInd w:val="0"/>
                        <w:rPr>
                          <w:rFonts w:eastAsiaTheme="minorEastAsia"/>
                          <w:sz w:val="28"/>
                          <w:szCs w:val="28"/>
                        </w:rPr>
                      </w:pPr>
                    </w:p>
                    <w:p w14:paraId="3A74104F" w14:textId="77777777" w:rsidR="006F5E00" w:rsidRPr="006F5E00" w:rsidRDefault="006F5E00" w:rsidP="006F5E00">
                      <w:pPr>
                        <w:adjustRightInd w:val="0"/>
                        <w:rPr>
                          <w:rFonts w:eastAsiaTheme="minorEastAsia"/>
                          <w:b/>
                          <w:bCs/>
                          <w:sz w:val="22"/>
                          <w:szCs w:val="22"/>
                        </w:rPr>
                      </w:pPr>
                      <w:r w:rsidRPr="006F5E00">
                        <w:rPr>
                          <w:rFonts w:eastAsiaTheme="minorEastAsia"/>
                          <w:b/>
                          <w:bCs/>
                          <w:sz w:val="22"/>
                          <w:szCs w:val="22"/>
                        </w:rPr>
                        <w:t>Generelle problemstillinger</w:t>
                      </w:r>
                    </w:p>
                    <w:p w14:paraId="11A289D5" w14:textId="77777777" w:rsidR="006F5E00" w:rsidRPr="006F5E00" w:rsidRDefault="006F5E00" w:rsidP="006F5E00">
                      <w:pPr>
                        <w:adjustRightInd w:val="0"/>
                        <w:rPr>
                          <w:rFonts w:eastAsiaTheme="minorEastAsia"/>
                          <w:sz w:val="22"/>
                          <w:szCs w:val="22"/>
                        </w:rPr>
                      </w:pPr>
                      <w:r w:rsidRPr="006F5E00">
                        <w:rPr>
                          <w:rFonts w:eastAsiaTheme="minorEastAsia"/>
                          <w:sz w:val="22"/>
                          <w:szCs w:val="22"/>
                        </w:rPr>
                        <w:t>Høringsdokumentet lister opp gode og vesentlige argumenter for å slå sammen menighetsråd. Samtidig underkommuniserer dokumentet noen konsekvenser av permanent sammenslåing av menighetsråd. Noen av disse får oppmerksomhet.</w:t>
                      </w:r>
                    </w:p>
                    <w:p w14:paraId="238E6FC5" w14:textId="77777777" w:rsidR="006F5E00" w:rsidRPr="006F5E00" w:rsidRDefault="006F5E00" w:rsidP="006F5E00">
                      <w:pPr>
                        <w:adjustRightInd w:val="0"/>
                        <w:rPr>
                          <w:rFonts w:eastAsiaTheme="minorEastAsia"/>
                          <w:sz w:val="22"/>
                          <w:szCs w:val="22"/>
                        </w:rPr>
                      </w:pPr>
                    </w:p>
                    <w:p w14:paraId="2A62A5AB" w14:textId="77777777" w:rsidR="006F5E00" w:rsidRPr="006F5E00" w:rsidRDefault="006F5E00" w:rsidP="006F5E00">
                      <w:pPr>
                        <w:adjustRightInd w:val="0"/>
                        <w:rPr>
                          <w:rFonts w:eastAsiaTheme="minorEastAsia"/>
                          <w:sz w:val="22"/>
                          <w:szCs w:val="22"/>
                        </w:rPr>
                      </w:pPr>
                      <w:r w:rsidRPr="006F5E00">
                        <w:rPr>
                          <w:rFonts w:eastAsiaTheme="minorEastAsia"/>
                          <w:sz w:val="22"/>
                          <w:szCs w:val="22"/>
                        </w:rPr>
                        <w:t>Saken om sammenslåing av menighetsråd faller tidsmessig sammen med høringen om fremtidig kirkeordning. Høringen om kirkeordning tar til orde for større sokn og vil medvirke til press, forventning og engstelse i møte med både soknesammenslåinger og etablering av felles menighetsråd. Selv om sakene har ulik forhistorie, kan det fort oppfattes som at denne høringen er designet for å starte prosessen med soknesammenslåinger. Dette er uheldig og kan oppfattes som at en allerede har tatt stilling til kirkeordningsmodell, selv om det ennå ikke er fattet vedtak i denne saken.</w:t>
                      </w:r>
                    </w:p>
                    <w:p w14:paraId="257A6771" w14:textId="77777777" w:rsidR="006F5E00" w:rsidRPr="006F5E00" w:rsidRDefault="006F5E00" w:rsidP="006F5E00">
                      <w:pPr>
                        <w:adjustRightInd w:val="0"/>
                        <w:rPr>
                          <w:rFonts w:eastAsiaTheme="minorEastAsia"/>
                          <w:sz w:val="22"/>
                          <w:szCs w:val="22"/>
                        </w:rPr>
                      </w:pPr>
                    </w:p>
                    <w:p w14:paraId="63DF171E" w14:textId="77777777" w:rsidR="006F5E00" w:rsidRPr="006F5E00" w:rsidRDefault="006F5E00" w:rsidP="006F5E00">
                      <w:pPr>
                        <w:adjustRightInd w:val="0"/>
                        <w:rPr>
                          <w:rFonts w:eastAsiaTheme="minorEastAsia"/>
                          <w:sz w:val="22"/>
                          <w:szCs w:val="22"/>
                        </w:rPr>
                      </w:pPr>
                      <w:r w:rsidRPr="006F5E00">
                        <w:rPr>
                          <w:rFonts w:eastAsiaTheme="minorEastAsia"/>
                          <w:sz w:val="22"/>
                          <w:szCs w:val="22"/>
                        </w:rPr>
                        <w:t xml:space="preserve">Videre mener bispedømmerådet at dokumentet underkommuniserer negative konsekvenser av sammenslåing. Noe ensidig lister høringsdokumentet opp gode argumenter for sammenslåing, og bruker påstander om at sammenslåing av menighetsråd vil føre til lettere rekruttering ved kirkevalget og at et nytt fellesorgan vil være bedre rustet til å «vekke og nære» det kristelige liv i soknet. </w:t>
                      </w:r>
                    </w:p>
                    <w:p w14:paraId="0086B52A" w14:textId="77777777" w:rsidR="006F5E00" w:rsidRPr="006F5E00" w:rsidRDefault="006F5E00" w:rsidP="006F5E00">
                      <w:pPr>
                        <w:adjustRightInd w:val="0"/>
                        <w:rPr>
                          <w:rFonts w:eastAsiaTheme="minorEastAsia"/>
                          <w:sz w:val="22"/>
                          <w:szCs w:val="22"/>
                        </w:rPr>
                      </w:pPr>
                      <w:r w:rsidRPr="006F5E00">
                        <w:rPr>
                          <w:rFonts w:eastAsiaTheme="minorEastAsia"/>
                          <w:sz w:val="22"/>
                          <w:szCs w:val="22"/>
                        </w:rPr>
                        <w:t xml:space="preserve">Erfaringer har vist at rekruttering til kirkevalget først og fremst handler om at det er meningsfullt å sitte i menighetsråd. Mange som stiller til valg er motivert av at de gjerne vil arbeide for sin kirke og gjennom at de har tanker og ønsker for det åndelige livet i menigheten. Vel kan saksbehandlingen i et sammenslått menighetsråd bli bedre og mer effektiv, men samtidig vil kirkemedlemmenes sin stemme bli svekket. Erfaringer etter at en effektiv administrasjon har ført sak om midlertidig sammenslåing av menighetsråd/sokn, har vist at kirkemedlemmer i de sammenslåtte sokn er blir overrumplet og at de, etter hvert som sakens betydning har blitt synlig, har reagert med at de føler seg frarøvet myndighet og påvirkningsmulighet både som menighetsaktive og som kirkemedlemmer. </w:t>
                      </w:r>
                    </w:p>
                    <w:p w14:paraId="4AE0C8E0" w14:textId="77777777" w:rsidR="006F5E00" w:rsidRPr="006F5E00" w:rsidRDefault="006F5E00" w:rsidP="006F5E00">
                      <w:pPr>
                        <w:adjustRightInd w:val="0"/>
                        <w:rPr>
                          <w:rFonts w:eastAsiaTheme="minorEastAsia"/>
                          <w:sz w:val="22"/>
                          <w:szCs w:val="22"/>
                        </w:rPr>
                      </w:pPr>
                    </w:p>
                    <w:p w14:paraId="2C871132" w14:textId="77777777" w:rsidR="006F5E00" w:rsidRPr="006F5E00" w:rsidRDefault="006F5E00" w:rsidP="006F5E00">
                      <w:pPr>
                        <w:adjustRightInd w:val="0"/>
                        <w:rPr>
                          <w:rFonts w:eastAsiaTheme="minorEastAsia"/>
                          <w:sz w:val="22"/>
                          <w:szCs w:val="22"/>
                        </w:rPr>
                      </w:pPr>
                      <w:r w:rsidRPr="006F5E00">
                        <w:rPr>
                          <w:rFonts w:eastAsiaTheme="minorEastAsia"/>
                          <w:sz w:val="22"/>
                          <w:szCs w:val="22"/>
                        </w:rPr>
                        <w:t>Erfaringer viser også at et felles menighetsråd fort kan fremstå med fellesrådets forståelse av egne oppgaver, noe som kan føre til større fokus på fellesoppgaver, økonomi, administrasjon og forvaltning. En slik forskyving av arbeidsoppgaver kan føre til redusert fokus på rådets egentlige oppdrag, nemlig å «vekke og nære» det kristelige liv i soknet. Mange steder er det opprettet menighetsutvalg for de enkelte kirker (sokn) for å motvirke denne tendensen. Det er uheldig at høringsnotatet ikke berører slike mulige konsekvenser.</w:t>
                      </w:r>
                    </w:p>
                    <w:p w14:paraId="54AB659B" w14:textId="77777777" w:rsidR="006F5E00" w:rsidRPr="006F5E00" w:rsidRDefault="006F5E00" w:rsidP="006F5E00">
                      <w:pPr>
                        <w:adjustRightInd w:val="0"/>
                        <w:rPr>
                          <w:rFonts w:eastAsiaTheme="minorEastAsia"/>
                          <w:sz w:val="22"/>
                          <w:szCs w:val="22"/>
                        </w:rPr>
                      </w:pPr>
                    </w:p>
                    <w:p w14:paraId="4E65DF39" w14:textId="77777777" w:rsidR="006F5E00" w:rsidRPr="006F5E00" w:rsidRDefault="006F5E00" w:rsidP="006F5E00">
                      <w:pPr>
                        <w:adjustRightInd w:val="0"/>
                        <w:rPr>
                          <w:rFonts w:eastAsiaTheme="minorEastAsia"/>
                          <w:sz w:val="22"/>
                          <w:szCs w:val="22"/>
                        </w:rPr>
                      </w:pPr>
                      <w:r w:rsidRPr="006F5E00">
                        <w:rPr>
                          <w:rFonts w:eastAsiaTheme="minorEastAsia"/>
                          <w:sz w:val="22"/>
                          <w:szCs w:val="22"/>
                        </w:rPr>
                        <w:t xml:space="preserve"> Til sist nevnes noen utfordringer knyttet til §8 i det nye regelsettet. Her foreslås det at søknad om sammenslåing av menighetsråd må fremmes senest enn måned før frist for å levere listeforslag. Når bispedømmerådets godkjenning av må finne sted innen 14 dager før frist for å levere listeforslag, gir dette en behandlingstid på 2 uker. Når høringsnotatet i tillegg sier noe om at bispedømmerådet kan stille vilkår for å godkjenne søknaden, og at disse vilkår heller ikke er reflektert i regelverket, fremstår reglene og fristene for saksbehandlingen som urealistiske.</w:t>
                      </w:r>
                    </w:p>
                    <w:p w14:paraId="35316779" w14:textId="77777777" w:rsidR="006F5E00" w:rsidRPr="006F5E00" w:rsidRDefault="006F5E00" w:rsidP="006F5E00">
                      <w:pPr>
                        <w:adjustRightInd w:val="0"/>
                        <w:rPr>
                          <w:rFonts w:eastAsiaTheme="minorEastAsia"/>
                          <w:sz w:val="22"/>
                          <w:szCs w:val="22"/>
                        </w:rPr>
                      </w:pPr>
                    </w:p>
                    <w:p w14:paraId="435B57A9" w14:textId="77777777" w:rsidR="006F5E00" w:rsidRPr="006F5E00" w:rsidRDefault="006F5E00" w:rsidP="006F5E00">
                      <w:pPr>
                        <w:autoSpaceDE/>
                        <w:autoSpaceDN/>
                        <w:rPr>
                          <w:rFonts w:ascii="ArialMT" w:eastAsiaTheme="minorEastAsia" w:hAnsi="ArialMT" w:cs="ArialMT"/>
                          <w:sz w:val="22"/>
                          <w:szCs w:val="22"/>
                        </w:rPr>
                      </w:pPr>
                    </w:p>
                    <w:p w14:paraId="223ECBE8" w14:textId="77777777" w:rsidR="006F5E00" w:rsidRPr="006F5E00" w:rsidRDefault="006F5E00" w:rsidP="006F5E00">
                      <w:pPr>
                        <w:autoSpaceDE/>
                        <w:autoSpaceDN/>
                        <w:rPr>
                          <w:rFonts w:ascii="ArialMT" w:eastAsiaTheme="minorEastAsia" w:hAnsi="ArialMT" w:cs="ArialMT"/>
                          <w:sz w:val="22"/>
                          <w:szCs w:val="22"/>
                        </w:rPr>
                      </w:pPr>
                    </w:p>
                    <w:p w14:paraId="5E215121" w14:textId="77777777" w:rsidR="006F5E00" w:rsidRPr="006F5E00" w:rsidRDefault="006F5E00" w:rsidP="006F5E00">
                      <w:pPr>
                        <w:adjustRightInd w:val="0"/>
                        <w:rPr>
                          <w:rFonts w:eastAsiaTheme="minorEastAsia"/>
                          <w:sz w:val="22"/>
                          <w:szCs w:val="22"/>
                        </w:rPr>
                      </w:pPr>
                      <w:r w:rsidRPr="006F5E00">
                        <w:rPr>
                          <w:rFonts w:eastAsiaTheme="minorEastAsia"/>
                          <w:b/>
                          <w:bCs/>
                          <w:sz w:val="22"/>
                          <w:szCs w:val="22"/>
                        </w:rPr>
                        <w:t xml:space="preserve">1. Bør de menighetsrådene som planlegger samarbeidet, avgjøre sammensetningen av det felles menighetsråd? Eller bør menighetsmøtene ha denne myndigheten? </w:t>
                      </w:r>
                    </w:p>
                    <w:p w14:paraId="3F3254A0" w14:textId="77777777" w:rsidR="006F5E00" w:rsidRPr="006F5E00" w:rsidRDefault="006F5E00" w:rsidP="006F5E00">
                      <w:pPr>
                        <w:adjustRightInd w:val="0"/>
                        <w:rPr>
                          <w:rFonts w:eastAsiaTheme="minorEastAsia"/>
                          <w:sz w:val="22"/>
                          <w:szCs w:val="22"/>
                        </w:rPr>
                      </w:pPr>
                    </w:p>
                    <w:p w14:paraId="08E55EB6" w14:textId="77777777" w:rsidR="006F5E00" w:rsidRPr="006F5E00" w:rsidRDefault="006F5E00" w:rsidP="006F5E00">
                      <w:pPr>
                        <w:adjustRightInd w:val="0"/>
                        <w:rPr>
                          <w:rFonts w:eastAsiaTheme="minorEastAsia"/>
                          <w:sz w:val="22"/>
                          <w:szCs w:val="22"/>
                        </w:rPr>
                      </w:pPr>
                      <w:r w:rsidRPr="006F5E00">
                        <w:rPr>
                          <w:rFonts w:eastAsiaTheme="minorEastAsia"/>
                          <w:b/>
                          <w:bCs/>
                          <w:sz w:val="22"/>
                          <w:szCs w:val="22"/>
                        </w:rPr>
                        <w:t xml:space="preserve">Høringssvar: </w:t>
                      </w:r>
                      <w:r w:rsidRPr="006F5E00">
                        <w:rPr>
                          <w:rFonts w:eastAsiaTheme="minorEastAsia"/>
                          <w:sz w:val="22"/>
                          <w:szCs w:val="22"/>
                        </w:rPr>
                        <w:t xml:space="preserve">Når menighetsmøtet sin status reduseres til å bli et høringsorgan, reduseres medlemsdemokratiet i kirken. Samtidig erfarer en at menighetsmøtene ofte har liten oppslutning og at de synspunkter som får gjennomslag ikke alltid reflekterer flertallet. Noen ganger blir menighetsmøtene arena for enkeltmedlemmers sterke engasjement og det er uheldig om beslutninger i menighetsmøtet sitt bindende vedtak blir stående. Samtidig fordrer også menighetsmøtet skikkelig, grundig og nyansert saksforberedelse av de saker som skal fremmes. Når menighetsmøtet sin beslutning blir lagt til saken som «uttale», så kan det føre til at saksforberedelse av menighetsmøtet blir svekket og at menighetsmøtet sin integritet og posisjon blir redusert. </w:t>
                      </w:r>
                    </w:p>
                    <w:p w14:paraId="626F24C3" w14:textId="77777777" w:rsidR="006F5E00" w:rsidRPr="006F5E00" w:rsidRDefault="006F5E00" w:rsidP="006F5E00">
                      <w:pPr>
                        <w:adjustRightInd w:val="0"/>
                        <w:rPr>
                          <w:rFonts w:eastAsiaTheme="minorEastAsia"/>
                          <w:sz w:val="22"/>
                          <w:szCs w:val="22"/>
                        </w:rPr>
                      </w:pPr>
                    </w:p>
                    <w:p w14:paraId="5CE232F7" w14:textId="77777777" w:rsidR="006F5E00" w:rsidRPr="006F5E00" w:rsidRDefault="006F5E00" w:rsidP="006F5E00">
                      <w:pPr>
                        <w:adjustRightInd w:val="0"/>
                        <w:rPr>
                          <w:rFonts w:eastAsiaTheme="minorEastAsia"/>
                          <w:b/>
                          <w:bCs/>
                          <w:sz w:val="22"/>
                          <w:szCs w:val="22"/>
                        </w:rPr>
                      </w:pPr>
                      <w:r w:rsidRPr="006F5E00">
                        <w:rPr>
                          <w:rFonts w:eastAsiaTheme="minorEastAsia"/>
                          <w:sz w:val="22"/>
                          <w:szCs w:val="22"/>
                        </w:rPr>
                        <w:t xml:space="preserve">Trass i innvendingene over mener Møre bispedømmeråd at hvert menighetsråd i de sokn som ønsker å opprette felles menighetsråd må gjøre positivt vedtak om sammenslåing etter at soknet har lagt saken frem for menighetsmøte til uttale. </w:t>
                      </w:r>
                    </w:p>
                    <w:p w14:paraId="6CCA1DAC" w14:textId="77777777" w:rsidR="006F5E00" w:rsidRPr="006F5E00" w:rsidRDefault="006F5E00" w:rsidP="006F5E00">
                      <w:pPr>
                        <w:adjustRightInd w:val="0"/>
                        <w:rPr>
                          <w:rFonts w:eastAsiaTheme="minorEastAsia"/>
                          <w:b/>
                          <w:bCs/>
                          <w:sz w:val="22"/>
                          <w:szCs w:val="22"/>
                        </w:rPr>
                      </w:pPr>
                    </w:p>
                    <w:p w14:paraId="20E13790" w14:textId="77777777" w:rsidR="006F5E00" w:rsidRPr="006F5E00" w:rsidRDefault="006F5E00" w:rsidP="006F5E00">
                      <w:pPr>
                        <w:adjustRightInd w:val="0"/>
                        <w:rPr>
                          <w:rFonts w:eastAsiaTheme="minorEastAsia"/>
                          <w:b/>
                          <w:bCs/>
                          <w:sz w:val="22"/>
                          <w:szCs w:val="22"/>
                        </w:rPr>
                      </w:pPr>
                    </w:p>
                    <w:p w14:paraId="7B1D4E53" w14:textId="77777777" w:rsidR="006F5E00" w:rsidRPr="006F5E00" w:rsidRDefault="006F5E00" w:rsidP="006F5E00">
                      <w:pPr>
                        <w:adjustRightInd w:val="0"/>
                        <w:rPr>
                          <w:rFonts w:eastAsiaTheme="minorEastAsia"/>
                          <w:sz w:val="22"/>
                          <w:szCs w:val="22"/>
                        </w:rPr>
                      </w:pPr>
                      <w:r w:rsidRPr="006F5E00">
                        <w:rPr>
                          <w:rFonts w:eastAsiaTheme="minorEastAsia"/>
                          <w:b/>
                          <w:bCs/>
                          <w:sz w:val="22"/>
                          <w:szCs w:val="22"/>
                        </w:rPr>
                        <w:t xml:space="preserve">2. Har høringsinstansene synspunkter på forslaget til antall medlemmer og varamedlemmer i det felles menighetsråd, herunder fra hvert sokn? </w:t>
                      </w:r>
                    </w:p>
                    <w:p w14:paraId="2E52BD24" w14:textId="77777777" w:rsidR="006F5E00" w:rsidRPr="006F5E00" w:rsidRDefault="006F5E00" w:rsidP="006F5E00">
                      <w:pPr>
                        <w:adjustRightInd w:val="0"/>
                        <w:rPr>
                          <w:rFonts w:eastAsiaTheme="minorEastAsia"/>
                          <w:b/>
                          <w:bCs/>
                          <w:sz w:val="22"/>
                          <w:szCs w:val="22"/>
                        </w:rPr>
                      </w:pPr>
                    </w:p>
                    <w:p w14:paraId="372ED2A3" w14:textId="77777777" w:rsidR="006F5E00" w:rsidRPr="006F5E00" w:rsidRDefault="006F5E00" w:rsidP="006F5E00">
                      <w:pPr>
                        <w:adjustRightInd w:val="0"/>
                        <w:rPr>
                          <w:rFonts w:eastAsiaTheme="minorEastAsia"/>
                          <w:sz w:val="22"/>
                          <w:szCs w:val="22"/>
                        </w:rPr>
                      </w:pPr>
                      <w:r w:rsidRPr="006F5E00">
                        <w:rPr>
                          <w:rFonts w:eastAsiaTheme="minorEastAsia"/>
                          <w:b/>
                          <w:bCs/>
                          <w:sz w:val="22"/>
                          <w:szCs w:val="22"/>
                        </w:rPr>
                        <w:t>Høringssvar:</w:t>
                      </w:r>
                      <w:r w:rsidRPr="006F5E00">
                        <w:rPr>
                          <w:rFonts w:eastAsiaTheme="minorEastAsia"/>
                          <w:sz w:val="22"/>
                          <w:szCs w:val="22"/>
                        </w:rPr>
                        <w:t xml:space="preserve"> </w:t>
                      </w:r>
                    </w:p>
                    <w:p w14:paraId="1A5398C6" w14:textId="77777777" w:rsidR="006F5E00" w:rsidRPr="006F5E00" w:rsidRDefault="006F5E00" w:rsidP="006F5E00">
                      <w:pPr>
                        <w:adjustRightInd w:val="0"/>
                        <w:rPr>
                          <w:rFonts w:eastAsiaTheme="minorEastAsia"/>
                          <w:sz w:val="22"/>
                          <w:szCs w:val="22"/>
                        </w:rPr>
                      </w:pPr>
                      <w:r w:rsidRPr="006F5E00">
                        <w:rPr>
                          <w:rFonts w:eastAsiaTheme="minorEastAsia"/>
                          <w:sz w:val="22"/>
                          <w:szCs w:val="22"/>
                        </w:rPr>
                        <w:t xml:space="preserve">Tallet på medlemmer fra hvert sokn må oppleves som et riktig antall medlemmer, som både sikrer god representasjon fra soknet og et beslutningsdyktig råd. Det er stor forskjell på om 2 menighetsråd slår seg sammen eller om 4 menighetsråd slår seg sammen. Derfor bør hvert sokn ha minst to medlemmer i felles råd, men heller ikke flere enn 4. Tre varamedlemmer valgt fra hvert sokn bør være tilstrekkelig for å sikre at soknet er representert på alle møtene. </w:t>
                      </w:r>
                    </w:p>
                    <w:p w14:paraId="1418AA71" w14:textId="77777777" w:rsidR="006F5E00" w:rsidRPr="006F5E00" w:rsidRDefault="006F5E00" w:rsidP="006F5E00">
                      <w:pPr>
                        <w:adjustRightInd w:val="0"/>
                        <w:rPr>
                          <w:rFonts w:eastAsiaTheme="minorEastAsia"/>
                          <w:sz w:val="22"/>
                          <w:szCs w:val="22"/>
                        </w:rPr>
                      </w:pPr>
                    </w:p>
                    <w:p w14:paraId="114F619C" w14:textId="77777777" w:rsidR="006F5E00" w:rsidRPr="006F5E00" w:rsidRDefault="006F5E00" w:rsidP="006F5E00">
                      <w:pPr>
                        <w:adjustRightInd w:val="0"/>
                        <w:rPr>
                          <w:rFonts w:eastAsiaTheme="minorEastAsia"/>
                        </w:rPr>
                      </w:pPr>
                    </w:p>
                    <w:p w14:paraId="2D6045C3" w14:textId="77777777" w:rsidR="006F5E00" w:rsidRPr="006F5E00" w:rsidRDefault="006F5E00" w:rsidP="006F5E00">
                      <w:pPr>
                        <w:adjustRightInd w:val="0"/>
                        <w:rPr>
                          <w:rFonts w:eastAsiaTheme="minorEastAsia"/>
                          <w:sz w:val="22"/>
                          <w:szCs w:val="22"/>
                        </w:rPr>
                      </w:pPr>
                      <w:r w:rsidRPr="006F5E00">
                        <w:rPr>
                          <w:rFonts w:eastAsiaTheme="minorEastAsia"/>
                          <w:b/>
                          <w:bCs/>
                          <w:sz w:val="22"/>
                          <w:szCs w:val="22"/>
                        </w:rPr>
                        <w:t xml:space="preserve">3. Bør det være menighetsmøtene eller det felles menighetsråd som avgjør endring på antall medlemmer og varamedlemmer i det felles menighetsrådet etter at dette er etablert? </w:t>
                      </w:r>
                    </w:p>
                    <w:p w14:paraId="61610422" w14:textId="77777777" w:rsidR="006F5E00" w:rsidRPr="006F5E00" w:rsidRDefault="006F5E00" w:rsidP="006F5E00">
                      <w:pPr>
                        <w:adjustRightInd w:val="0"/>
                        <w:rPr>
                          <w:rFonts w:eastAsiaTheme="minorEastAsia"/>
                          <w:sz w:val="22"/>
                          <w:szCs w:val="22"/>
                        </w:rPr>
                      </w:pPr>
                    </w:p>
                    <w:p w14:paraId="61E87254" w14:textId="77777777" w:rsidR="006F5E00" w:rsidRPr="006F5E00" w:rsidRDefault="006F5E00" w:rsidP="006F5E00">
                      <w:pPr>
                        <w:adjustRightInd w:val="0"/>
                        <w:rPr>
                          <w:rFonts w:eastAsiaTheme="minorEastAsia"/>
                          <w:sz w:val="22"/>
                          <w:szCs w:val="22"/>
                        </w:rPr>
                      </w:pPr>
                      <w:r w:rsidRPr="006F5E00">
                        <w:rPr>
                          <w:rFonts w:eastAsiaTheme="minorEastAsia"/>
                          <w:b/>
                          <w:bCs/>
                          <w:sz w:val="22"/>
                          <w:szCs w:val="22"/>
                        </w:rPr>
                        <w:t>Høringssvar</w:t>
                      </w:r>
                      <w:r w:rsidRPr="006F5E00">
                        <w:rPr>
                          <w:rFonts w:eastAsiaTheme="minorEastAsia"/>
                          <w:sz w:val="22"/>
                          <w:szCs w:val="22"/>
                        </w:rPr>
                        <w:t>: Prinsipielt vil</w:t>
                      </w:r>
                      <w:r w:rsidRPr="006F5E00">
                        <w:rPr>
                          <w:rFonts w:eastAsiaTheme="minorEastAsia"/>
                          <w:b/>
                          <w:bCs/>
                          <w:sz w:val="22"/>
                          <w:szCs w:val="22"/>
                        </w:rPr>
                        <w:t xml:space="preserve"> </w:t>
                      </w:r>
                      <w:r w:rsidRPr="006F5E00">
                        <w:rPr>
                          <w:rFonts w:eastAsiaTheme="minorEastAsia"/>
                          <w:sz w:val="22"/>
                          <w:szCs w:val="22"/>
                        </w:rPr>
                        <w:t>Møre bispedømme ta til orde for at et soknets status i et felles menighetsråd er den samme, uavhengig av antall medlemmer i soknet. En skeivfordeling av soknenes tall på medlemmer vil være uheldig og svekke de minste soknene sin posisjon i rådet. Bispedømmerådet mener at regelverket må gjøre det klart at soknene i et sammenslått menighetsråd er likeverdige og skal representeres med like mange representanter. For oppnevning av representanter til kirkelig fellesråd (§ 8) bør samme prinsipp gjøres gjeldende. Prinsippet om soknenes likeverdighet markerer soknets status og opprettelse av felles menighetsråd rokker ikke ved den posisjon det enkelte sokn har i fellesrådet. Møre bispedømmeråd mener at når regelverket legger soknenes likeverdighet til grunn for representasjon, er det felles menighetsråd som bør avgjøre endringer i antall medlemmer og varamedlemmer i felles menighetsråd. Menighetsmøtet bør gis mulighet til å uttale seg.</w:t>
                      </w:r>
                    </w:p>
                    <w:p w14:paraId="2D76E286" w14:textId="77777777" w:rsidR="006F5E00" w:rsidRPr="006F5E00" w:rsidRDefault="006F5E00" w:rsidP="006F5E00">
                      <w:pPr>
                        <w:adjustRightInd w:val="0"/>
                        <w:rPr>
                          <w:rFonts w:eastAsiaTheme="minorEastAsia"/>
                          <w:sz w:val="22"/>
                          <w:szCs w:val="22"/>
                        </w:rPr>
                      </w:pPr>
                    </w:p>
                    <w:p w14:paraId="44DCF8A2" w14:textId="77777777" w:rsidR="006F5E00" w:rsidRPr="006F5E00" w:rsidRDefault="006F5E00" w:rsidP="006F5E00">
                      <w:pPr>
                        <w:adjustRightInd w:val="0"/>
                        <w:rPr>
                          <w:rFonts w:eastAsiaTheme="minorEastAsia"/>
                          <w:sz w:val="22"/>
                          <w:szCs w:val="22"/>
                        </w:rPr>
                      </w:pPr>
                      <w:r w:rsidRPr="006F5E00">
                        <w:rPr>
                          <w:rFonts w:eastAsiaTheme="minorEastAsia"/>
                          <w:sz w:val="22"/>
                          <w:szCs w:val="22"/>
                        </w:rPr>
                        <w:t xml:space="preserve">En konsekvens som ikke berøres i høringsnotatet er at prestens stillingsbenevnelse bestemmes av om hun har plass i menighetsrådet. Når ordningen om felles menighetsråd nå anbefales som en permanent ordning, så vil dette få konsekvenser for om ledige prestestillinger skal lyses ut som kapellan eller som sokneprest. At dette vil få konsekvenser for </w:t>
                      </w:r>
                      <w:proofErr w:type="spellStart"/>
                      <w:r w:rsidRPr="006F5E00">
                        <w:rPr>
                          <w:rFonts w:eastAsiaTheme="minorEastAsia"/>
                          <w:sz w:val="22"/>
                          <w:szCs w:val="22"/>
                        </w:rPr>
                        <w:t>for</w:t>
                      </w:r>
                      <w:proofErr w:type="spellEnd"/>
                      <w:r w:rsidRPr="006F5E00">
                        <w:rPr>
                          <w:rFonts w:eastAsiaTheme="minorEastAsia"/>
                          <w:sz w:val="22"/>
                          <w:szCs w:val="22"/>
                        </w:rPr>
                        <w:t xml:space="preserve"> rekruttering og lønnsutvikling er åpenbart. Det at høringsnotatet ikke berører disse utfordringene er en mangel.</w:t>
                      </w:r>
                    </w:p>
                    <w:p w14:paraId="6C3B4367" w14:textId="77777777" w:rsidR="006F5E00" w:rsidRPr="006F5E00" w:rsidRDefault="006F5E00" w:rsidP="006F5E00">
                      <w:pPr>
                        <w:adjustRightInd w:val="0"/>
                        <w:rPr>
                          <w:rFonts w:eastAsiaTheme="minorEastAsia"/>
                          <w:sz w:val="22"/>
                          <w:szCs w:val="22"/>
                        </w:rPr>
                      </w:pPr>
                    </w:p>
                    <w:p w14:paraId="3895BD7B" w14:textId="77777777" w:rsidR="006F5E00" w:rsidRPr="006F5E00" w:rsidRDefault="006F5E00" w:rsidP="006F5E00">
                      <w:pPr>
                        <w:adjustRightInd w:val="0"/>
                        <w:rPr>
                          <w:rFonts w:eastAsiaTheme="minorEastAsia"/>
                          <w:sz w:val="22"/>
                          <w:szCs w:val="22"/>
                        </w:rPr>
                      </w:pPr>
                    </w:p>
                    <w:p w14:paraId="6392E349" w14:textId="77777777" w:rsidR="006F5E00" w:rsidRPr="006F5E00" w:rsidRDefault="006F5E00" w:rsidP="006F5E00">
                      <w:pPr>
                        <w:adjustRightInd w:val="0"/>
                        <w:rPr>
                          <w:rFonts w:eastAsiaTheme="minorEastAsia"/>
                          <w:sz w:val="22"/>
                          <w:szCs w:val="22"/>
                        </w:rPr>
                      </w:pPr>
                      <w:r w:rsidRPr="006F5E00">
                        <w:rPr>
                          <w:rFonts w:eastAsiaTheme="minorEastAsia"/>
                          <w:b/>
                          <w:bCs/>
                          <w:sz w:val="22"/>
                          <w:szCs w:val="22"/>
                        </w:rPr>
                        <w:t xml:space="preserve">4. Bør det være menighetsmøtet i et sokn eller representantene fra vedkommende sokn i det felles menighetsråd som skal avgjøre at soknet eventuelt skal gå tilbake til den alminnelige ordningen med et eget menighetsråd? </w:t>
                      </w:r>
                    </w:p>
                    <w:p w14:paraId="15264BED" w14:textId="77777777" w:rsidR="006F5E00" w:rsidRPr="006F5E00" w:rsidRDefault="006F5E00" w:rsidP="006F5E00">
                      <w:pPr>
                        <w:adjustRightInd w:val="0"/>
                        <w:rPr>
                          <w:rFonts w:eastAsiaTheme="minorEastAsia"/>
                          <w:sz w:val="22"/>
                          <w:szCs w:val="22"/>
                        </w:rPr>
                      </w:pPr>
                    </w:p>
                    <w:p w14:paraId="793B85DB" w14:textId="77777777" w:rsidR="006F5E00" w:rsidRPr="006F5E00" w:rsidRDefault="006F5E00" w:rsidP="006F5E00">
                      <w:pPr>
                        <w:adjustRightInd w:val="0"/>
                        <w:rPr>
                          <w:rFonts w:eastAsiaTheme="minorEastAsia"/>
                          <w:sz w:val="22"/>
                          <w:szCs w:val="22"/>
                        </w:rPr>
                      </w:pPr>
                      <w:r w:rsidRPr="006F5E00">
                        <w:rPr>
                          <w:rFonts w:eastAsiaTheme="minorEastAsia"/>
                          <w:b/>
                          <w:bCs/>
                          <w:sz w:val="22"/>
                          <w:szCs w:val="22"/>
                        </w:rPr>
                        <w:t xml:space="preserve">Høringssvar: </w:t>
                      </w:r>
                    </w:p>
                    <w:p w14:paraId="6B85F7A7" w14:textId="0D7AB8A8" w:rsidR="006D77EE" w:rsidRDefault="006F5E00" w:rsidP="006D77EE">
                      <w:pPr>
                        <w:adjustRightInd w:val="0"/>
                      </w:pPr>
                      <w:r w:rsidRPr="006F5E00">
                        <w:rPr>
                          <w:rFonts w:eastAsiaTheme="minorEastAsia"/>
                          <w:sz w:val="22"/>
                          <w:szCs w:val="22"/>
                        </w:rPr>
                        <w:t xml:space="preserve">Selv om Møre bispedømmeråd i de andre høringsspørsmålene uttaler seg positivt til at det er menighetsrådet selv som bestemmer opprettelse og sammensetning av felles menighetsråd, så er bispedømmerådet noe usikker på om det er menighetsrådsmedlemmene sine representanter for vedkommende sokn (inkl. prest) som skal ha myndighet til å tre ut av samarbeidet. Bispedømmerådet vurderer at både lojalitet og intern justis, eller uenighet og ulike prioriteringer/konfliktsaker mellom soknene, kan binde rådsmedlemmer på en uheldig måte. Derfor mener bispedømmerådet at det for å oppløse samarbeidsorganet må kreves positivt vedtak om dette både av soknets medlemmer i rådet og fra menighetsmøtet i vedkommende sokn.  </w:t>
                      </w:r>
                    </w:p>
                  </w:sdtContent>
                </w:sdt>
              </w:sdtContent>
            </w:sdt>
          </w:sdtContent>
        </w:sdt>
        <w:p w14:paraId="77A3CED8" w14:textId="1E0CC8F4" w:rsidR="005D79E4" w:rsidRDefault="005D79E4" w:rsidP="005D79E4">
          <w:pPr>
            <w:spacing w:before="240"/>
          </w:pPr>
          <w:r>
            <w:fldChar w:fldCharType="begin"/>
          </w:r>
          <w:r>
            <w:instrText xml:space="preserve"> MACROBUTTON SaveDecision [Lagre vedtak] </w:instrText>
          </w:r>
          <w:r>
            <w:fldChar w:fldCharType="end"/>
          </w:r>
        </w:p>
      </w:sdtContent>
    </w:sdt>
    <w:p w14:paraId="65E98D94" w14:textId="77777777" w:rsidR="006D77EE" w:rsidRDefault="006D77EE" w:rsidP="005D79E4">
      <w:pPr>
        <w:pStyle w:val="MUCaseTitle2"/>
      </w:pPr>
      <w:bookmarkStart w:id="10" w:name="CaseRef610647"/>
      <w:bookmarkEnd w:id="10"/>
    </w:p>
    <w:p w14:paraId="1A77146D" w14:textId="369DFC6C" w:rsidR="005D79E4" w:rsidRDefault="005D79E4" w:rsidP="005D79E4">
      <w:pPr>
        <w:pStyle w:val="MUCaseTitle2"/>
      </w:pPr>
      <w:r>
        <w:t>42/21 Arbeidsmiljøundersøkelse kvinnelige prester</w:t>
      </w:r>
    </w:p>
    <w:p w14:paraId="472A95E6" w14:textId="655755EA" w:rsidR="005D79E4" w:rsidRDefault="005D79E4" w:rsidP="005D79E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79E4" w14:paraId="65F6662E" w14:textId="77777777" w:rsidTr="005D79E4">
        <w:tc>
          <w:tcPr>
            <w:tcW w:w="5102" w:type="dxa"/>
            <w:shd w:val="clear" w:color="auto" w:fill="auto"/>
          </w:tcPr>
          <w:p w14:paraId="707B887E" w14:textId="77777777" w:rsidR="005D79E4" w:rsidRDefault="005D79E4" w:rsidP="005D79E4">
            <w:r>
              <w:t>Behandlet av</w:t>
            </w:r>
          </w:p>
        </w:tc>
        <w:tc>
          <w:tcPr>
            <w:tcW w:w="1701" w:type="dxa"/>
            <w:shd w:val="clear" w:color="auto" w:fill="auto"/>
          </w:tcPr>
          <w:p w14:paraId="4E304F72" w14:textId="77777777" w:rsidR="005D79E4" w:rsidRDefault="005D79E4" w:rsidP="005D79E4">
            <w:r>
              <w:t>Møtedato</w:t>
            </w:r>
          </w:p>
        </w:tc>
        <w:tc>
          <w:tcPr>
            <w:tcW w:w="1134" w:type="dxa"/>
            <w:shd w:val="clear" w:color="auto" w:fill="auto"/>
          </w:tcPr>
          <w:p w14:paraId="2E64A40E" w14:textId="77777777" w:rsidR="005D79E4" w:rsidRDefault="005D79E4" w:rsidP="005D79E4">
            <w:proofErr w:type="spellStart"/>
            <w:r>
              <w:t>Saknr</w:t>
            </w:r>
            <w:proofErr w:type="spellEnd"/>
          </w:p>
        </w:tc>
      </w:tr>
      <w:tr w:rsidR="005D79E4" w14:paraId="4A722D02" w14:textId="77777777" w:rsidTr="005D79E4">
        <w:tc>
          <w:tcPr>
            <w:tcW w:w="5102" w:type="dxa"/>
            <w:shd w:val="clear" w:color="auto" w:fill="auto"/>
          </w:tcPr>
          <w:p w14:paraId="38BADC49" w14:textId="77777777" w:rsidR="005D79E4" w:rsidRDefault="005D79E4" w:rsidP="005D79E4">
            <w:r>
              <w:t xml:space="preserve">1 Møre </w:t>
            </w:r>
            <w:proofErr w:type="spellStart"/>
            <w:r>
              <w:t>bispedømeråd</w:t>
            </w:r>
            <w:proofErr w:type="spellEnd"/>
            <w:r>
              <w:t xml:space="preserve"> 2020-2023</w:t>
            </w:r>
          </w:p>
        </w:tc>
        <w:tc>
          <w:tcPr>
            <w:tcW w:w="1701" w:type="dxa"/>
            <w:shd w:val="clear" w:color="auto" w:fill="auto"/>
          </w:tcPr>
          <w:p w14:paraId="73A1B3BC" w14:textId="77777777" w:rsidR="005D79E4" w:rsidRDefault="005D79E4" w:rsidP="005D79E4">
            <w:r>
              <w:t>14.06.2021</w:t>
            </w:r>
          </w:p>
        </w:tc>
        <w:tc>
          <w:tcPr>
            <w:tcW w:w="1134" w:type="dxa"/>
            <w:shd w:val="clear" w:color="auto" w:fill="auto"/>
          </w:tcPr>
          <w:p w14:paraId="1D791D9F" w14:textId="77777777" w:rsidR="005D79E4" w:rsidRDefault="005D79E4" w:rsidP="005D79E4">
            <w:r>
              <w:t>42/21</w:t>
            </w:r>
          </w:p>
        </w:tc>
      </w:tr>
    </w:tbl>
    <w:p w14:paraId="37135D37" w14:textId="7CEBDCFF" w:rsidR="005D79E4" w:rsidRDefault="005D79E4" w:rsidP="005D79E4"/>
    <w:sdt>
      <w:sdtPr>
        <w:rPr>
          <w:b/>
        </w:rPr>
        <w:tag w:val="MU_Tittel"/>
        <w:id w:val="202840309"/>
        <w:placeholder>
          <w:docPart w:val="CD3B1EB544C84EEC9D0CE3016D0B1528"/>
        </w:placeholder>
        <w:text/>
      </w:sdtPr>
      <w:sdtEndPr/>
      <w:sdtContent>
        <w:p w14:paraId="6631F7AC" w14:textId="77777777" w:rsidR="005D79E4" w:rsidRDefault="005D79E4" w:rsidP="005D79E4">
          <w:pPr>
            <w:rPr>
              <w:b/>
            </w:rPr>
          </w:pPr>
          <w:r w:rsidRPr="00B46131">
            <w:rPr>
              <w:b/>
            </w:rPr>
            <w:t>Forslag til vedtak</w:t>
          </w:r>
        </w:p>
      </w:sdtContent>
    </w:sdt>
    <w:p w14:paraId="7F8A1C04" w14:textId="311336FD" w:rsidR="005D79E4" w:rsidRDefault="005D79E4" w:rsidP="005D79E4"/>
    <w:p w14:paraId="683797A9" w14:textId="101F6541" w:rsidR="005D79E4" w:rsidRDefault="005D79E4" w:rsidP="005D79E4">
      <w:pPr>
        <w:pStyle w:val="Listeavsnitt"/>
        <w:numPr>
          <w:ilvl w:val="0"/>
          <w:numId w:val="2"/>
        </w:numPr>
      </w:pPr>
      <w:bookmarkStart w:id="11" w:name="_Hlk74568643"/>
      <w:r w:rsidRPr="00B46131">
        <w:t xml:space="preserve">Møre bispedømmeråd </w:t>
      </w:r>
      <w:r>
        <w:t>er glad for at kvinnelige presters arbeidsmiljø settes på dagsorden og forutsetter at biskopen følger opp de utfordringer som er avdekket i nært samarbeid med vernetjenesten, tillitsvalgte og fellesrådene.</w:t>
      </w:r>
    </w:p>
    <w:p w14:paraId="1F7C216B" w14:textId="77777777" w:rsidR="00785EB3" w:rsidRDefault="00785EB3" w:rsidP="00785EB3">
      <w:pPr>
        <w:pStyle w:val="Listeavsnitt"/>
      </w:pPr>
    </w:p>
    <w:p w14:paraId="4DA6CD04" w14:textId="77777777" w:rsidR="00785EB3" w:rsidRPr="00B46131" w:rsidRDefault="00785EB3" w:rsidP="00785EB3">
      <w:pPr>
        <w:pStyle w:val="Listeavsnitt"/>
        <w:numPr>
          <w:ilvl w:val="0"/>
          <w:numId w:val="2"/>
        </w:numPr>
      </w:pPr>
      <w:r w:rsidRPr="00B46131">
        <w:t>Møre bispedømmeråd vil understøtte de tiltak som fastsettes av rettssubjektet Den norske kirke og de tiltak som gjøres av Møre biskop og Regionalt Arbeidsmiljøutvalg i Møre bispedømme.</w:t>
      </w:r>
    </w:p>
    <w:p w14:paraId="1313F104" w14:textId="77777777" w:rsidR="00785EB3" w:rsidRPr="00B46131" w:rsidRDefault="00785EB3" w:rsidP="00785EB3">
      <w:pPr>
        <w:pStyle w:val="Listeavsnitt"/>
      </w:pPr>
    </w:p>
    <w:p w14:paraId="7F11E2C4" w14:textId="77777777" w:rsidR="00785EB3" w:rsidRPr="00B46131" w:rsidRDefault="00785EB3" w:rsidP="00785EB3">
      <w:pPr>
        <w:pStyle w:val="Listeavsnitt"/>
        <w:numPr>
          <w:ilvl w:val="0"/>
          <w:numId w:val="2"/>
        </w:numPr>
      </w:pPr>
      <w:r w:rsidRPr="00B46131">
        <w:t>Møre bispedømmeråd oppfordrer fellesråd og sokneråd i Møre bispedømme til å følge opp arbeidsmiljøundersøkelsen blant kvinnelige prester.</w:t>
      </w:r>
    </w:p>
    <w:bookmarkEnd w:id="11"/>
    <w:p w14:paraId="0B4BBCF1" w14:textId="77777777" w:rsidR="00785EB3" w:rsidRDefault="00785EB3" w:rsidP="00785EB3">
      <w:pPr>
        <w:pStyle w:val="Listeavsnitt"/>
      </w:pPr>
    </w:p>
    <w:p w14:paraId="57FCBF53" w14:textId="6BDDF3A6" w:rsidR="005D79E4" w:rsidRDefault="005D79E4" w:rsidP="005D79E4"/>
    <w:p w14:paraId="3CD92303" w14:textId="036273A4" w:rsidR="005D79E4" w:rsidRDefault="005D79E4" w:rsidP="005D79E4">
      <w:pPr>
        <w:pStyle w:val="MUCaseTitle3"/>
      </w:pPr>
      <w:r>
        <w:t xml:space="preserve">Møtebehandling i Møre </w:t>
      </w:r>
      <w:proofErr w:type="spellStart"/>
      <w:r>
        <w:t>bispedømeråd</w:t>
      </w:r>
      <w:proofErr w:type="spellEnd"/>
      <w:r>
        <w:t xml:space="preserve"> 2020-2023 14.06.2021:</w:t>
      </w:r>
    </w:p>
    <w:sdt>
      <w:sdtPr>
        <w:rPr>
          <w:b w:val="0"/>
        </w:rPr>
        <w:alias w:val="Vedtak for sak 42/21"/>
        <w:tag w:val="HandlingID610647;CaseID226228"/>
        <w:id w:val="-310942652"/>
        <w:placeholder>
          <w:docPart w:val="DefaultPlaceholder_-1854013440"/>
        </w:placeholder>
      </w:sdtPr>
      <w:sdtEndPr/>
      <w:sdtContent>
        <w:p w14:paraId="62B260DE" w14:textId="77777777" w:rsidR="005D79E4" w:rsidRDefault="005D79E4" w:rsidP="005D79E4">
          <w:pPr>
            <w:pStyle w:val="MUCaseTitle3"/>
          </w:pPr>
          <w:r>
            <w:t>Møtebehandling</w:t>
          </w:r>
        </w:p>
        <w:p w14:paraId="37B8330C" w14:textId="68300D9C" w:rsidR="005D79E4" w:rsidRPr="006D77EE" w:rsidRDefault="00785EB3" w:rsidP="005D79E4">
          <w:pPr>
            <w:rPr>
              <w:sz w:val="22"/>
              <w:szCs w:val="22"/>
            </w:rPr>
          </w:pPr>
          <w:r w:rsidRPr="006D77EE">
            <w:rPr>
              <w:sz w:val="22"/>
              <w:szCs w:val="22"/>
            </w:rPr>
            <w:t xml:space="preserve">Saksordfører: Arne </w:t>
          </w:r>
          <w:proofErr w:type="spellStart"/>
          <w:r w:rsidRPr="006D77EE">
            <w:rPr>
              <w:sz w:val="22"/>
              <w:szCs w:val="22"/>
            </w:rPr>
            <w:t>Moltubak</w:t>
          </w:r>
          <w:proofErr w:type="spellEnd"/>
        </w:p>
        <w:p w14:paraId="1686FF0D" w14:textId="53F36658" w:rsidR="002E359C" w:rsidRDefault="002E359C" w:rsidP="005D79E4"/>
        <w:p w14:paraId="08B72A48" w14:textId="77777777" w:rsidR="005D79E4" w:rsidRDefault="005D79E4" w:rsidP="005D79E4">
          <w:pPr>
            <w:pStyle w:val="MUCaseTitle3"/>
          </w:pPr>
          <w:r>
            <w:t>Votering</w:t>
          </w:r>
        </w:p>
        <w:p w14:paraId="4B91B82E" w14:textId="06C5E2FE" w:rsidR="005D79E4" w:rsidRPr="006D77EE" w:rsidRDefault="00785EB3" w:rsidP="005D79E4">
          <w:pPr>
            <w:rPr>
              <w:sz w:val="22"/>
              <w:szCs w:val="22"/>
            </w:rPr>
          </w:pPr>
          <w:r w:rsidRPr="006D77EE">
            <w:rPr>
              <w:sz w:val="22"/>
              <w:szCs w:val="22"/>
            </w:rPr>
            <w:t>Enstemmig 10 av 10 stemmer</w:t>
          </w:r>
        </w:p>
        <w:p w14:paraId="0FE086A0" w14:textId="77777777" w:rsidR="005D79E4" w:rsidRDefault="005D79E4" w:rsidP="005D79E4"/>
        <w:sdt>
          <w:sdtPr>
            <w:rPr>
              <w:b w:val="0"/>
            </w:rPr>
            <w:tag w:val="MU_Innstilling"/>
            <w:id w:val="937716462"/>
            <w:lock w:val="sdtLocked"/>
            <w:placeholder>
              <w:docPart w:val="DefaultPlaceholder_-1854013440"/>
            </w:placeholder>
            <w15:appearance w15:val="hidden"/>
          </w:sdtPr>
          <w:sdtEndPr/>
          <w:sdtContent>
            <w:p w14:paraId="148E5939" w14:textId="77777777" w:rsidR="005D79E4" w:rsidRDefault="005D79E4" w:rsidP="005D79E4">
              <w:pPr>
                <w:pStyle w:val="MUCaseTitle3"/>
              </w:pPr>
              <w:r>
                <w:t xml:space="preserve">Møre </w:t>
              </w:r>
              <w:proofErr w:type="spellStart"/>
              <w:r>
                <w:t>bispedømeråd</w:t>
              </w:r>
              <w:proofErr w:type="spellEnd"/>
              <w:r>
                <w:t xml:space="preserve"> 2020-2023s vedtak </w:t>
              </w:r>
            </w:p>
            <w:sdt>
              <w:sdtPr>
                <w:rPr>
                  <w:rFonts w:eastAsia="Times New Roman"/>
                  <w:sz w:val="24"/>
                  <w:szCs w:val="24"/>
                </w:rPr>
                <w:tag w:val="MU_Vedtakstekst"/>
                <w:id w:val="-522402666"/>
                <w:lock w:val="sdtLocked"/>
                <w:placeholder>
                  <w:docPart w:val="09059725D01445A6BDDD072491D1A22A"/>
                </w:placeholder>
                <w15:appearance w15:val="hidden"/>
              </w:sdtPr>
              <w:sdtEndPr/>
              <w:sdtContent>
                <w:p w14:paraId="493AFED5" w14:textId="61E4F180" w:rsidR="00785EB3" w:rsidRDefault="00785EB3" w:rsidP="00785EB3">
                  <w:pPr>
                    <w:pStyle w:val="Listeavsnitt"/>
                    <w:numPr>
                      <w:ilvl w:val="0"/>
                      <w:numId w:val="10"/>
                    </w:numPr>
                  </w:pPr>
                  <w:r w:rsidRPr="00B46131">
                    <w:t xml:space="preserve">Møre bispedømmeråd </w:t>
                  </w:r>
                  <w:r>
                    <w:t>er glad for at kvinnelige presters arbeidsmiljø settes på dagsorden og forutsetter at biskopen følger opp de utfordringer som er avdekket i nært samarbeid med vernetjenesten, tillitsvalgte og fellesrådene.</w:t>
                  </w:r>
                </w:p>
                <w:p w14:paraId="774F09B7" w14:textId="77777777" w:rsidR="00785EB3" w:rsidRDefault="00785EB3" w:rsidP="00785EB3">
                  <w:pPr>
                    <w:pStyle w:val="Listeavsnitt"/>
                  </w:pPr>
                </w:p>
                <w:p w14:paraId="2E34B79B" w14:textId="77777777" w:rsidR="00785EB3" w:rsidRPr="00B46131" w:rsidRDefault="00785EB3" w:rsidP="00785EB3">
                  <w:pPr>
                    <w:pStyle w:val="Listeavsnitt"/>
                    <w:numPr>
                      <w:ilvl w:val="0"/>
                      <w:numId w:val="10"/>
                    </w:numPr>
                  </w:pPr>
                  <w:r w:rsidRPr="00B46131">
                    <w:t>Møre bispedømmeråd vil understøtte de tiltak som fastsettes av rettssubjektet Den norske kirke og de tiltak som gjøres av Møre biskop og Regionalt Arbeidsmiljøutvalg i Møre bispedømme.</w:t>
                  </w:r>
                </w:p>
                <w:p w14:paraId="37746E2E" w14:textId="77777777" w:rsidR="00785EB3" w:rsidRPr="00B46131" w:rsidRDefault="00785EB3" w:rsidP="00785EB3">
                  <w:pPr>
                    <w:pStyle w:val="Listeavsnitt"/>
                  </w:pPr>
                </w:p>
                <w:p w14:paraId="08B3AF62" w14:textId="77777777" w:rsidR="00785EB3" w:rsidRPr="00B46131" w:rsidRDefault="00785EB3" w:rsidP="00785EB3">
                  <w:pPr>
                    <w:pStyle w:val="Listeavsnitt"/>
                    <w:numPr>
                      <w:ilvl w:val="0"/>
                      <w:numId w:val="10"/>
                    </w:numPr>
                  </w:pPr>
                  <w:r w:rsidRPr="00B46131">
                    <w:t>Møre bispedømmeråd oppfordrer fellesråd og sokneråd i Møre bispedømme til å følge opp arbeidsmiljøundersøkelsen blant kvinnelige prester.</w:t>
                  </w:r>
                </w:p>
                <w:p w14:paraId="730B0EB3" w14:textId="376A53CA" w:rsidR="005D79E4" w:rsidRDefault="005D79E4" w:rsidP="005D79E4"/>
                <w:p w14:paraId="1D8FB24B" w14:textId="404A0769" w:rsidR="005D79E4" w:rsidRDefault="00875BBF" w:rsidP="005D79E4"/>
              </w:sdtContent>
            </w:sdt>
          </w:sdtContent>
        </w:sdt>
        <w:p w14:paraId="3B284482" w14:textId="2D384C7F" w:rsidR="005D79E4" w:rsidRDefault="005D79E4" w:rsidP="005D79E4">
          <w:pPr>
            <w:spacing w:before="240"/>
          </w:pPr>
          <w:r>
            <w:fldChar w:fldCharType="begin"/>
          </w:r>
          <w:r>
            <w:instrText xml:space="preserve"> MACROBUTTON SaveDecision [Lagre vedtak] </w:instrText>
          </w:r>
          <w:r>
            <w:fldChar w:fldCharType="end"/>
          </w:r>
        </w:p>
      </w:sdtContent>
    </w:sdt>
    <w:p w14:paraId="75E92C5A" w14:textId="77777777" w:rsidR="005D79E4" w:rsidRDefault="005D79E4" w:rsidP="005D79E4">
      <w:pPr>
        <w:pStyle w:val="MUCaseTitle2"/>
      </w:pPr>
      <w:bookmarkStart w:id="12" w:name="CaseRef610256"/>
      <w:bookmarkEnd w:id="12"/>
      <w:r>
        <w:t xml:space="preserve">43/21 </w:t>
      </w:r>
      <w:proofErr w:type="spellStart"/>
      <w:r>
        <w:t>Høyringsprosess</w:t>
      </w:r>
      <w:proofErr w:type="spellEnd"/>
      <w:r>
        <w:t xml:space="preserve"> og behandlingsplan for sak om </w:t>
      </w:r>
      <w:proofErr w:type="spellStart"/>
      <w:r>
        <w:t>kyrkjeleg</w:t>
      </w:r>
      <w:proofErr w:type="spellEnd"/>
      <w:r>
        <w:t xml:space="preserve"> organisering</w:t>
      </w:r>
    </w:p>
    <w:p w14:paraId="515E3511" w14:textId="0D5765F2" w:rsidR="005D79E4" w:rsidRDefault="005D79E4" w:rsidP="005D79E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79E4" w14:paraId="1BBB424A" w14:textId="77777777" w:rsidTr="005D79E4">
        <w:tc>
          <w:tcPr>
            <w:tcW w:w="5102" w:type="dxa"/>
            <w:shd w:val="clear" w:color="auto" w:fill="auto"/>
          </w:tcPr>
          <w:p w14:paraId="63322D46" w14:textId="79EAD357" w:rsidR="005D79E4" w:rsidRDefault="005D79E4" w:rsidP="005D79E4">
            <w:r>
              <w:t>Behandlet av</w:t>
            </w:r>
          </w:p>
        </w:tc>
        <w:tc>
          <w:tcPr>
            <w:tcW w:w="1701" w:type="dxa"/>
            <w:shd w:val="clear" w:color="auto" w:fill="auto"/>
          </w:tcPr>
          <w:p w14:paraId="16FFB597" w14:textId="40BAB53B" w:rsidR="005D79E4" w:rsidRDefault="005D79E4" w:rsidP="005D79E4">
            <w:r>
              <w:t>Møtedato</w:t>
            </w:r>
          </w:p>
        </w:tc>
        <w:tc>
          <w:tcPr>
            <w:tcW w:w="1134" w:type="dxa"/>
            <w:shd w:val="clear" w:color="auto" w:fill="auto"/>
          </w:tcPr>
          <w:p w14:paraId="6AE62F8E" w14:textId="55C75F64" w:rsidR="005D79E4" w:rsidRDefault="005D79E4" w:rsidP="005D79E4">
            <w:proofErr w:type="spellStart"/>
            <w:r>
              <w:t>Saknr</w:t>
            </w:r>
            <w:proofErr w:type="spellEnd"/>
          </w:p>
        </w:tc>
      </w:tr>
      <w:tr w:rsidR="005D79E4" w14:paraId="15C909C6" w14:textId="77777777" w:rsidTr="005D79E4">
        <w:tc>
          <w:tcPr>
            <w:tcW w:w="5102" w:type="dxa"/>
            <w:shd w:val="clear" w:color="auto" w:fill="auto"/>
          </w:tcPr>
          <w:p w14:paraId="5C8EC2DC" w14:textId="31072127" w:rsidR="005D79E4" w:rsidRDefault="005D79E4" w:rsidP="005D79E4">
            <w:r>
              <w:t xml:space="preserve">1 Møre </w:t>
            </w:r>
            <w:proofErr w:type="spellStart"/>
            <w:r>
              <w:t>bispedømeråd</w:t>
            </w:r>
            <w:proofErr w:type="spellEnd"/>
            <w:r>
              <w:t xml:space="preserve"> 2020-2023</w:t>
            </w:r>
          </w:p>
        </w:tc>
        <w:tc>
          <w:tcPr>
            <w:tcW w:w="1701" w:type="dxa"/>
            <w:shd w:val="clear" w:color="auto" w:fill="auto"/>
          </w:tcPr>
          <w:p w14:paraId="6BD66261" w14:textId="798F9BD2" w:rsidR="005D79E4" w:rsidRDefault="005D79E4" w:rsidP="005D79E4">
            <w:r>
              <w:t>14.06.2021</w:t>
            </w:r>
          </w:p>
        </w:tc>
        <w:tc>
          <w:tcPr>
            <w:tcW w:w="1134" w:type="dxa"/>
            <w:shd w:val="clear" w:color="auto" w:fill="auto"/>
          </w:tcPr>
          <w:p w14:paraId="1A890672" w14:textId="1559D282" w:rsidR="005D79E4" w:rsidRDefault="005D79E4" w:rsidP="005D79E4">
            <w:r>
              <w:t>43/21</w:t>
            </w:r>
          </w:p>
        </w:tc>
      </w:tr>
    </w:tbl>
    <w:p w14:paraId="6CEEA218" w14:textId="31ED8B96" w:rsidR="005D79E4" w:rsidRDefault="005D79E4" w:rsidP="005D79E4"/>
    <w:sdt>
      <w:sdtPr>
        <w:rPr>
          <w:b/>
        </w:rPr>
        <w:tag w:val="MU_Tittel"/>
        <w:id w:val="-299850568"/>
        <w:placeholder>
          <w:docPart w:val="96187F020DA54C329E1B0B683AAECE62"/>
        </w:placeholder>
        <w:text/>
      </w:sdtPr>
      <w:sdtEndPr/>
      <w:sdtContent>
        <w:p w14:paraId="461C8AEB" w14:textId="77777777" w:rsidR="005D79E4" w:rsidRDefault="005D79E4" w:rsidP="005D79E4">
          <w:pPr>
            <w:rPr>
              <w:b/>
            </w:rPr>
          </w:pPr>
          <w:r w:rsidRPr="00EF6EF9">
            <w:rPr>
              <w:b/>
            </w:rPr>
            <w:t>Forslag til vedtak</w:t>
          </w:r>
        </w:p>
      </w:sdtContent>
    </w:sdt>
    <w:p w14:paraId="49B8E43B" w14:textId="6A1BBB72" w:rsidR="005D79E4" w:rsidRDefault="005D79E4" w:rsidP="005D79E4"/>
    <w:p w14:paraId="5B7A0A49" w14:textId="6A80BC20" w:rsidR="005D79E4" w:rsidRPr="000E2209" w:rsidRDefault="005D79E4" w:rsidP="005D79E4">
      <w:pPr>
        <w:pStyle w:val="Listeavsnitt"/>
        <w:numPr>
          <w:ilvl w:val="0"/>
          <w:numId w:val="3"/>
        </w:numPr>
        <w:spacing w:after="160" w:line="259" w:lineRule="auto"/>
      </w:pPr>
      <w:r w:rsidRPr="000E2209">
        <w:t>Møre bispedømmeråd støtter den planlagte prosess for orientering og grunnlag for høringsprosesser i Møre bispedømme.</w:t>
      </w:r>
    </w:p>
    <w:p w14:paraId="73E97041" w14:textId="0BFC5620" w:rsidR="005D79E4" w:rsidRDefault="005D79E4" w:rsidP="005D79E4">
      <w:pPr>
        <w:pStyle w:val="Listeavsnitt"/>
        <w:numPr>
          <w:ilvl w:val="0"/>
          <w:numId w:val="3"/>
        </w:numPr>
        <w:spacing w:after="160" w:line="259" w:lineRule="auto"/>
      </w:pPr>
      <w:r w:rsidRPr="000E2209">
        <w:t xml:space="preserve">Møre bispedømmeråd som høringsinstans ber om å få saken om ny kirkelig organisering til behandling over to møter </w:t>
      </w:r>
      <w:r>
        <w:t>høsten 2021.</w:t>
      </w:r>
    </w:p>
    <w:p w14:paraId="5E2D445E" w14:textId="67BE01CC" w:rsidR="005D79E4" w:rsidRDefault="005D79E4" w:rsidP="005D79E4">
      <w:pPr>
        <w:rPr>
          <w:rFonts w:eastAsiaTheme="minorEastAsia"/>
        </w:rPr>
      </w:pPr>
    </w:p>
    <w:p w14:paraId="7F57D7B5" w14:textId="50C547AB" w:rsidR="005D79E4" w:rsidRDefault="005D79E4" w:rsidP="005D79E4">
      <w:pPr>
        <w:pStyle w:val="MUCaseTitle3"/>
        <w:rPr>
          <w:rFonts w:eastAsiaTheme="minorEastAsia"/>
        </w:rPr>
      </w:pPr>
      <w:r>
        <w:rPr>
          <w:rFonts w:eastAsiaTheme="minorEastAsia"/>
        </w:rPr>
        <w:t xml:space="preserve">Møtebehandling i Møre </w:t>
      </w:r>
      <w:proofErr w:type="spellStart"/>
      <w:r>
        <w:rPr>
          <w:rFonts w:eastAsiaTheme="minorEastAsia"/>
        </w:rPr>
        <w:t>bispedømeråd</w:t>
      </w:r>
      <w:proofErr w:type="spellEnd"/>
      <w:r>
        <w:rPr>
          <w:rFonts w:eastAsiaTheme="minorEastAsia"/>
        </w:rPr>
        <w:t xml:space="preserve"> 2020-2023 14.06.2021:</w:t>
      </w:r>
    </w:p>
    <w:p w14:paraId="3B5B3ED1" w14:textId="3685ADA5" w:rsidR="005D79E4" w:rsidRDefault="005D79E4" w:rsidP="005D79E4">
      <w:pPr>
        <w:rPr>
          <w:rFonts w:eastAsiaTheme="minorEastAsia"/>
        </w:rPr>
      </w:pPr>
    </w:p>
    <w:sdt>
      <w:sdtPr>
        <w:rPr>
          <w:rFonts w:eastAsiaTheme="minorEastAsia"/>
          <w:b w:val="0"/>
        </w:rPr>
        <w:alias w:val="Vedtak for sak 43/21"/>
        <w:tag w:val="HandlingID610256;CaseID221677"/>
        <w:id w:val="-136110630"/>
        <w:placeholder>
          <w:docPart w:val="DefaultPlaceholder_-1854013440"/>
        </w:placeholder>
      </w:sdtPr>
      <w:sdtEndPr/>
      <w:sdtContent>
        <w:p w14:paraId="2A7D60DF" w14:textId="77777777" w:rsidR="005D79E4" w:rsidRDefault="005D79E4" w:rsidP="005D79E4">
          <w:pPr>
            <w:pStyle w:val="MUCaseTitle3"/>
            <w:rPr>
              <w:rFonts w:eastAsiaTheme="minorEastAsia"/>
            </w:rPr>
          </w:pPr>
          <w:r>
            <w:rPr>
              <w:rFonts w:eastAsiaTheme="minorEastAsia"/>
            </w:rPr>
            <w:t>Møtebehandling</w:t>
          </w:r>
        </w:p>
        <w:p w14:paraId="25B7C568" w14:textId="2885ED81" w:rsidR="005D79E4" w:rsidRPr="00785EB3" w:rsidRDefault="00756332" w:rsidP="005D79E4">
          <w:pPr>
            <w:rPr>
              <w:rFonts w:eastAsiaTheme="minorEastAsia"/>
              <w:sz w:val="22"/>
              <w:szCs w:val="22"/>
            </w:rPr>
          </w:pPr>
          <w:r w:rsidRPr="00785EB3">
            <w:rPr>
              <w:rFonts w:eastAsiaTheme="minorEastAsia"/>
              <w:sz w:val="22"/>
              <w:szCs w:val="22"/>
            </w:rPr>
            <w:t>Saksordfører: Therese Utgård Aas</w:t>
          </w:r>
        </w:p>
        <w:p w14:paraId="7123ABA3" w14:textId="77777777" w:rsidR="005D79E4" w:rsidRDefault="005D79E4" w:rsidP="005D79E4">
          <w:pPr>
            <w:rPr>
              <w:rFonts w:eastAsiaTheme="minorEastAsia"/>
            </w:rPr>
          </w:pPr>
        </w:p>
        <w:p w14:paraId="48D6360D" w14:textId="0C9EF24F" w:rsidR="005D79E4" w:rsidRDefault="005D79E4" w:rsidP="005D79E4">
          <w:pPr>
            <w:pStyle w:val="MUCaseTitle3"/>
            <w:rPr>
              <w:rFonts w:eastAsiaTheme="minorEastAsia"/>
            </w:rPr>
          </w:pPr>
          <w:r>
            <w:rPr>
              <w:rFonts w:eastAsiaTheme="minorEastAsia"/>
            </w:rPr>
            <w:t>Votering</w:t>
          </w:r>
        </w:p>
        <w:p w14:paraId="708460AF" w14:textId="0D466565" w:rsidR="00113A96" w:rsidRPr="00785EB3" w:rsidRDefault="00785EB3" w:rsidP="00113A96">
          <w:pPr>
            <w:rPr>
              <w:rFonts w:eastAsiaTheme="minorEastAsia"/>
              <w:sz w:val="22"/>
              <w:szCs w:val="22"/>
            </w:rPr>
          </w:pPr>
          <w:r w:rsidRPr="00785EB3">
            <w:rPr>
              <w:rFonts w:eastAsiaTheme="minorEastAsia"/>
              <w:sz w:val="22"/>
              <w:szCs w:val="22"/>
            </w:rPr>
            <w:t>Enstemmig 10 av 10 stemmer</w:t>
          </w:r>
        </w:p>
        <w:p w14:paraId="7C9EA53F" w14:textId="6D366981" w:rsidR="00113A96" w:rsidRDefault="00113A96" w:rsidP="00113A96">
          <w:pPr>
            <w:rPr>
              <w:rFonts w:eastAsiaTheme="minorEastAsia"/>
            </w:rPr>
          </w:pPr>
        </w:p>
        <w:sdt>
          <w:sdtPr>
            <w:rPr>
              <w:rFonts w:eastAsiaTheme="minorEastAsia"/>
              <w:b w:val="0"/>
            </w:rPr>
            <w:tag w:val="MU_Innstilling"/>
            <w:id w:val="-1608342214"/>
            <w:lock w:val="sdtLocked"/>
            <w:placeholder>
              <w:docPart w:val="DefaultPlaceholder_-1854013440"/>
            </w:placeholder>
            <w15:appearance w15:val="hidden"/>
          </w:sdtPr>
          <w:sdtEndPr/>
          <w:sdtContent>
            <w:p w14:paraId="46023A2B" w14:textId="77777777" w:rsidR="005D79E4" w:rsidRDefault="005D79E4" w:rsidP="005D79E4">
              <w:pPr>
                <w:pStyle w:val="MUCaseTitle3"/>
                <w:rPr>
                  <w:rFonts w:eastAsiaTheme="minorEastAsia"/>
                </w:rPr>
              </w:pPr>
              <w:r>
                <w:rPr>
                  <w:rFonts w:eastAsiaTheme="minorEastAsia"/>
                </w:rPr>
                <w:t xml:space="preserve">Møre </w:t>
              </w:r>
              <w:proofErr w:type="spellStart"/>
              <w:r>
                <w:rPr>
                  <w:rFonts w:eastAsiaTheme="minorEastAsia"/>
                </w:rPr>
                <w:t>bispedømeråd</w:t>
              </w:r>
              <w:proofErr w:type="spellEnd"/>
              <w:r>
                <w:rPr>
                  <w:rFonts w:eastAsiaTheme="minorEastAsia"/>
                </w:rPr>
                <w:t xml:space="preserve"> 2020-2023s vedtak </w:t>
              </w:r>
            </w:p>
            <w:sdt>
              <w:sdtPr>
                <w:rPr>
                  <w:rFonts w:eastAsia="Times New Roman"/>
                  <w:sz w:val="24"/>
                  <w:szCs w:val="24"/>
                </w:rPr>
                <w:tag w:val="MU_Vedtakstekst"/>
                <w:id w:val="-2049523538"/>
                <w:lock w:val="sdtLocked"/>
                <w:placeholder>
                  <w:docPart w:val="1B143174192E401BBF27C1A335D36B35"/>
                </w:placeholder>
                <w15:appearance w15:val="hidden"/>
              </w:sdtPr>
              <w:sdtEndPr/>
              <w:sdtContent>
                <w:p w14:paraId="54E40F1A" w14:textId="205C6C3B" w:rsidR="005D79E4" w:rsidRPr="000E2209" w:rsidRDefault="005D79E4" w:rsidP="00756332">
                  <w:pPr>
                    <w:pStyle w:val="Listeavsnitt"/>
                    <w:numPr>
                      <w:ilvl w:val="0"/>
                      <w:numId w:val="6"/>
                    </w:numPr>
                    <w:spacing w:after="160" w:line="259" w:lineRule="auto"/>
                  </w:pPr>
                  <w:r w:rsidRPr="000E2209">
                    <w:t>Møre bispedømmeråd støtter den planlagte prosess for orientering og grunnlag for høringsprosesser i Møre bispedømme.</w:t>
                  </w:r>
                </w:p>
                <w:p w14:paraId="4EB44F9F" w14:textId="5BEF9094" w:rsidR="005D79E4" w:rsidRDefault="005D79E4" w:rsidP="00756332">
                  <w:pPr>
                    <w:pStyle w:val="Listeavsnitt"/>
                    <w:numPr>
                      <w:ilvl w:val="0"/>
                      <w:numId w:val="6"/>
                    </w:numPr>
                  </w:pPr>
                  <w:r w:rsidRPr="000E2209">
                    <w:t xml:space="preserve">Møre bispedømmeråd som høringsinstans ber om å få saken om ny kirkelig organisering til behandling over to møter </w:t>
                  </w:r>
                  <w:r>
                    <w:t>høsten 2021.</w:t>
                  </w:r>
                </w:p>
                <w:p w14:paraId="5A4B115E" w14:textId="6903B7F0" w:rsidR="005D79E4" w:rsidRDefault="00875BBF" w:rsidP="005D79E4">
                  <w:pPr>
                    <w:rPr>
                      <w:rFonts w:eastAsiaTheme="minorEastAsia"/>
                    </w:rPr>
                  </w:pPr>
                </w:p>
              </w:sdtContent>
            </w:sdt>
          </w:sdtContent>
        </w:sdt>
        <w:p w14:paraId="416364FD" w14:textId="12997BEE" w:rsidR="005D79E4" w:rsidRDefault="005D79E4" w:rsidP="005D79E4">
          <w:pPr>
            <w:spacing w:before="240"/>
            <w:rPr>
              <w:rFonts w:eastAsiaTheme="minorEastAsia"/>
            </w:rPr>
          </w:pPr>
          <w:r>
            <w:rPr>
              <w:rFonts w:eastAsiaTheme="minorEastAsia"/>
            </w:rPr>
            <w:fldChar w:fldCharType="begin"/>
          </w:r>
          <w:r>
            <w:rPr>
              <w:rFonts w:eastAsiaTheme="minorEastAsia"/>
            </w:rPr>
            <w:instrText xml:space="preserve"> MACROBUTTON SaveDecision [Lagre vedtak] </w:instrText>
          </w:r>
          <w:r>
            <w:rPr>
              <w:rFonts w:eastAsiaTheme="minorEastAsia"/>
            </w:rPr>
            <w:fldChar w:fldCharType="end"/>
          </w:r>
        </w:p>
      </w:sdtContent>
    </w:sdt>
    <w:p w14:paraId="753323F9" w14:textId="45F80BEE" w:rsidR="005D79E4" w:rsidRDefault="005D79E4" w:rsidP="005D79E4">
      <w:pPr>
        <w:spacing w:before="240"/>
        <w:rPr>
          <w:rFonts w:eastAsiaTheme="minorEastAsia"/>
        </w:rPr>
      </w:pPr>
    </w:p>
    <w:p w14:paraId="265782C8" w14:textId="77777777" w:rsidR="005D79E4" w:rsidRDefault="005D79E4" w:rsidP="005D79E4">
      <w:pPr>
        <w:pStyle w:val="MUCaseTitle2"/>
        <w:rPr>
          <w:rFonts w:eastAsiaTheme="minorEastAsia"/>
        </w:rPr>
      </w:pPr>
      <w:bookmarkStart w:id="13" w:name="CaseRef609793"/>
      <w:bookmarkEnd w:id="13"/>
      <w:r>
        <w:rPr>
          <w:rFonts w:eastAsiaTheme="minorEastAsia"/>
        </w:rPr>
        <w:t xml:space="preserve">44/21 Møre </w:t>
      </w:r>
      <w:proofErr w:type="spellStart"/>
      <w:r>
        <w:rPr>
          <w:rFonts w:eastAsiaTheme="minorEastAsia"/>
        </w:rPr>
        <w:t>bispedømeråd</w:t>
      </w:r>
      <w:proofErr w:type="spellEnd"/>
      <w:r>
        <w:rPr>
          <w:rFonts w:eastAsiaTheme="minorEastAsia"/>
        </w:rPr>
        <w:t xml:space="preserve"> - endring møteplan 2021</w:t>
      </w:r>
    </w:p>
    <w:p w14:paraId="57EE88B2" w14:textId="0640EE14" w:rsidR="005D79E4" w:rsidRDefault="005D79E4" w:rsidP="005D79E4">
      <w:pPr>
        <w:rPr>
          <w:rFonts w:eastAsiaTheme="minorEastAsia"/>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79E4" w14:paraId="55515660" w14:textId="77777777" w:rsidTr="005D79E4">
        <w:tc>
          <w:tcPr>
            <w:tcW w:w="5102" w:type="dxa"/>
            <w:shd w:val="clear" w:color="auto" w:fill="auto"/>
          </w:tcPr>
          <w:p w14:paraId="57E5AE90" w14:textId="2C6B8DBF" w:rsidR="005D79E4" w:rsidRDefault="005D79E4" w:rsidP="005D79E4">
            <w:pPr>
              <w:rPr>
                <w:rFonts w:eastAsiaTheme="minorEastAsia"/>
              </w:rPr>
            </w:pPr>
            <w:r>
              <w:rPr>
                <w:rFonts w:eastAsiaTheme="minorEastAsia"/>
              </w:rPr>
              <w:t>Behandlet av</w:t>
            </w:r>
          </w:p>
        </w:tc>
        <w:tc>
          <w:tcPr>
            <w:tcW w:w="1701" w:type="dxa"/>
            <w:shd w:val="clear" w:color="auto" w:fill="auto"/>
          </w:tcPr>
          <w:p w14:paraId="2166B1F1" w14:textId="3529AF4E" w:rsidR="005D79E4" w:rsidRDefault="005D79E4" w:rsidP="005D79E4">
            <w:pPr>
              <w:rPr>
                <w:rFonts w:eastAsiaTheme="minorEastAsia"/>
              </w:rPr>
            </w:pPr>
            <w:r>
              <w:rPr>
                <w:rFonts w:eastAsiaTheme="minorEastAsia"/>
              </w:rPr>
              <w:t>Møtedato</w:t>
            </w:r>
          </w:p>
        </w:tc>
        <w:tc>
          <w:tcPr>
            <w:tcW w:w="1134" w:type="dxa"/>
            <w:shd w:val="clear" w:color="auto" w:fill="auto"/>
          </w:tcPr>
          <w:p w14:paraId="7BC5260A" w14:textId="1B3711CA" w:rsidR="005D79E4" w:rsidRDefault="005D79E4" w:rsidP="005D79E4">
            <w:pPr>
              <w:rPr>
                <w:rFonts w:eastAsiaTheme="minorEastAsia"/>
              </w:rPr>
            </w:pPr>
            <w:proofErr w:type="spellStart"/>
            <w:r>
              <w:rPr>
                <w:rFonts w:eastAsiaTheme="minorEastAsia"/>
              </w:rPr>
              <w:t>Saknr</w:t>
            </w:r>
            <w:proofErr w:type="spellEnd"/>
          </w:p>
        </w:tc>
      </w:tr>
      <w:tr w:rsidR="005D79E4" w14:paraId="51A7C8C9" w14:textId="77777777" w:rsidTr="005D79E4">
        <w:tc>
          <w:tcPr>
            <w:tcW w:w="5102" w:type="dxa"/>
            <w:shd w:val="clear" w:color="auto" w:fill="auto"/>
          </w:tcPr>
          <w:p w14:paraId="09B05B5A" w14:textId="0E2B205D" w:rsidR="005D79E4" w:rsidRDefault="005D79E4" w:rsidP="005D79E4">
            <w:pPr>
              <w:rPr>
                <w:rFonts w:eastAsiaTheme="minorEastAsia"/>
              </w:rPr>
            </w:pPr>
            <w:r>
              <w:rPr>
                <w:rFonts w:eastAsiaTheme="minorEastAsia"/>
              </w:rPr>
              <w:t xml:space="preserve">1 Møre </w:t>
            </w:r>
            <w:proofErr w:type="spellStart"/>
            <w:r>
              <w:rPr>
                <w:rFonts w:eastAsiaTheme="minorEastAsia"/>
              </w:rPr>
              <w:t>bispedømeråd</w:t>
            </w:r>
            <w:proofErr w:type="spellEnd"/>
            <w:r>
              <w:rPr>
                <w:rFonts w:eastAsiaTheme="minorEastAsia"/>
              </w:rPr>
              <w:t xml:space="preserve"> 2020-2023</w:t>
            </w:r>
          </w:p>
        </w:tc>
        <w:tc>
          <w:tcPr>
            <w:tcW w:w="1701" w:type="dxa"/>
            <w:shd w:val="clear" w:color="auto" w:fill="auto"/>
          </w:tcPr>
          <w:p w14:paraId="4DAD49E3" w14:textId="278549A2" w:rsidR="005D79E4" w:rsidRDefault="005D79E4" w:rsidP="005D79E4">
            <w:pPr>
              <w:rPr>
                <w:rFonts w:eastAsiaTheme="minorEastAsia"/>
              </w:rPr>
            </w:pPr>
            <w:r>
              <w:rPr>
                <w:rFonts w:eastAsiaTheme="minorEastAsia"/>
              </w:rPr>
              <w:t>14.06.2021</w:t>
            </w:r>
          </w:p>
        </w:tc>
        <w:tc>
          <w:tcPr>
            <w:tcW w:w="1134" w:type="dxa"/>
            <w:shd w:val="clear" w:color="auto" w:fill="auto"/>
          </w:tcPr>
          <w:p w14:paraId="0BF85A2B" w14:textId="3F668805" w:rsidR="005D79E4" w:rsidRDefault="005D79E4" w:rsidP="005D79E4">
            <w:pPr>
              <w:rPr>
                <w:rFonts w:eastAsiaTheme="minorEastAsia"/>
              </w:rPr>
            </w:pPr>
            <w:r>
              <w:rPr>
                <w:rFonts w:eastAsiaTheme="minorEastAsia"/>
              </w:rPr>
              <w:t>44/21</w:t>
            </w:r>
          </w:p>
        </w:tc>
      </w:tr>
    </w:tbl>
    <w:p w14:paraId="03FA2A52" w14:textId="5B7CFC2F" w:rsidR="005D79E4" w:rsidRDefault="005D79E4" w:rsidP="005D79E4">
      <w:pPr>
        <w:rPr>
          <w:rFonts w:eastAsiaTheme="minorEastAsia"/>
        </w:rPr>
      </w:pPr>
    </w:p>
    <w:p w14:paraId="0054C95F" w14:textId="4FBDE661" w:rsidR="005D79E4" w:rsidRDefault="005D79E4" w:rsidP="005D79E4">
      <w:pPr>
        <w:rPr>
          <w:rFonts w:eastAsiaTheme="minorEastAsia"/>
        </w:rPr>
      </w:pPr>
    </w:p>
    <w:sdt>
      <w:sdtPr>
        <w:rPr>
          <w:b/>
        </w:rPr>
        <w:tag w:val="MU_Tittel"/>
        <w:id w:val="-513069771"/>
        <w:placeholder>
          <w:docPart w:val="F82D835CF4A94300A7691653942FF593"/>
        </w:placeholder>
        <w:text/>
      </w:sdtPr>
      <w:sdtEndPr/>
      <w:sdtContent>
        <w:p w14:paraId="55C30B80" w14:textId="77777777" w:rsidR="005D79E4" w:rsidRDefault="005D79E4" w:rsidP="005D79E4">
          <w:pPr>
            <w:rPr>
              <w:b/>
            </w:rPr>
          </w:pPr>
          <w:r w:rsidRPr="00EF6EF9">
            <w:rPr>
              <w:b/>
            </w:rPr>
            <w:t>Forslag til vedtak</w:t>
          </w:r>
        </w:p>
      </w:sdtContent>
    </w:sdt>
    <w:p w14:paraId="433BEFCC" w14:textId="09AFE265" w:rsidR="005D79E4" w:rsidRDefault="005D79E4" w:rsidP="005D79E4">
      <w:pPr>
        <w:rPr>
          <w:rFonts w:eastAsiaTheme="minorEastAsia"/>
        </w:rPr>
      </w:pPr>
    </w:p>
    <w:p w14:paraId="49826372" w14:textId="4B291F17" w:rsidR="005D79E4" w:rsidRDefault="005D79E4" w:rsidP="005D79E4">
      <w:pPr>
        <w:pStyle w:val="Listeavsnitt"/>
        <w:numPr>
          <w:ilvl w:val="0"/>
          <w:numId w:val="4"/>
        </w:numPr>
      </w:pPr>
      <w:r>
        <w:t xml:space="preserve">Møre </w:t>
      </w:r>
      <w:proofErr w:type="spellStart"/>
      <w:r>
        <w:t>bispedømeråd</w:t>
      </w:r>
      <w:proofErr w:type="spellEnd"/>
      <w:r>
        <w:t xml:space="preserve"> vedtar ny møteplan for </w:t>
      </w:r>
      <w:proofErr w:type="spellStart"/>
      <w:r>
        <w:t>hausten</w:t>
      </w:r>
      <w:proofErr w:type="spellEnd"/>
      <w:r>
        <w:t xml:space="preserve"> 2021 til 16/9, 25/10, 26/11 og 10/12.</w:t>
      </w:r>
    </w:p>
    <w:p w14:paraId="2A2DD7CB" w14:textId="77777777" w:rsidR="005D79E4" w:rsidRPr="00EE74D9" w:rsidRDefault="005D79E4" w:rsidP="005D79E4">
      <w:pPr>
        <w:pStyle w:val="Listeavsnitt"/>
        <w:numPr>
          <w:ilvl w:val="0"/>
          <w:numId w:val="4"/>
        </w:numPr>
        <w:rPr>
          <w:lang w:val="nn-NO"/>
        </w:rPr>
      </w:pPr>
      <w:r w:rsidRPr="00EE74D9">
        <w:rPr>
          <w:lang w:val="nn-NO"/>
        </w:rPr>
        <w:t>For hausten -21 møter medlemmane a</w:t>
      </w:r>
      <w:r>
        <w:rPr>
          <w:lang w:val="nn-NO"/>
        </w:rPr>
        <w:t>v rådet fysisk, men det er høve til å gjennomføre møter etter reglane for fjernmøter.</w:t>
      </w:r>
    </w:p>
    <w:p w14:paraId="3BBC563F" w14:textId="3015B0B7" w:rsidR="005D79E4" w:rsidRDefault="005D79E4" w:rsidP="005D79E4">
      <w:pPr>
        <w:pStyle w:val="Listeavsnitt"/>
        <w:numPr>
          <w:ilvl w:val="0"/>
          <w:numId w:val="4"/>
        </w:numPr>
      </w:pPr>
      <w:r>
        <w:t xml:space="preserve">Stiftsdirektøren får mynde til å endre møteplan for </w:t>
      </w:r>
      <w:proofErr w:type="spellStart"/>
      <w:r>
        <w:t>bispedømerådet</w:t>
      </w:r>
      <w:proofErr w:type="spellEnd"/>
      <w:r>
        <w:t xml:space="preserve"> i særskilte tilfelle.</w:t>
      </w:r>
    </w:p>
    <w:p w14:paraId="5BDB71E2" w14:textId="039AA18E" w:rsidR="005D79E4" w:rsidRDefault="005D79E4" w:rsidP="005D79E4"/>
    <w:p w14:paraId="5E348326" w14:textId="04754660" w:rsidR="005D79E4" w:rsidRDefault="005D79E4" w:rsidP="005D79E4">
      <w:pPr>
        <w:pStyle w:val="MUCaseTitle3"/>
      </w:pPr>
      <w:r>
        <w:t xml:space="preserve">Møtebehandling i Møre </w:t>
      </w:r>
      <w:proofErr w:type="spellStart"/>
      <w:r>
        <w:t>bispedømeråd</w:t>
      </w:r>
      <w:proofErr w:type="spellEnd"/>
      <w:r>
        <w:t xml:space="preserve"> 2020-2023 14.06.2021:</w:t>
      </w:r>
    </w:p>
    <w:p w14:paraId="221989F9" w14:textId="48CED8AB" w:rsidR="005D79E4" w:rsidRDefault="005D79E4" w:rsidP="005D79E4"/>
    <w:sdt>
      <w:sdtPr>
        <w:rPr>
          <w:b w:val="0"/>
        </w:rPr>
        <w:alias w:val="Vedtak for sak 44/21"/>
        <w:tag w:val="HandlingID609793;CaseID222843"/>
        <w:id w:val="1654492000"/>
        <w:placeholder>
          <w:docPart w:val="DefaultPlaceholder_-1854013440"/>
        </w:placeholder>
      </w:sdtPr>
      <w:sdtEndPr/>
      <w:sdtContent>
        <w:p w14:paraId="42581C59" w14:textId="77777777" w:rsidR="005D79E4" w:rsidRDefault="005D79E4" w:rsidP="005D79E4">
          <w:pPr>
            <w:pStyle w:val="MUCaseTitle3"/>
          </w:pPr>
          <w:r>
            <w:t>Møtebehandling</w:t>
          </w:r>
        </w:p>
        <w:p w14:paraId="4F686AC4" w14:textId="77777777" w:rsidR="008E584F" w:rsidRDefault="008E584F" w:rsidP="008E584F">
          <w:pPr>
            <w:rPr>
              <w:sz w:val="22"/>
              <w:szCs w:val="22"/>
            </w:rPr>
          </w:pPr>
          <w:proofErr w:type="spellStart"/>
          <w:r w:rsidRPr="00785EB3">
            <w:rPr>
              <w:sz w:val="22"/>
              <w:szCs w:val="22"/>
            </w:rPr>
            <w:t>Saksordførar</w:t>
          </w:r>
          <w:proofErr w:type="spellEnd"/>
          <w:r w:rsidRPr="00785EB3">
            <w:rPr>
              <w:sz w:val="22"/>
              <w:szCs w:val="22"/>
            </w:rPr>
            <w:t>: Ann-Kristin Sørvik</w:t>
          </w:r>
        </w:p>
        <w:p w14:paraId="7F38F4A4" w14:textId="77777777" w:rsidR="005D79E4" w:rsidRDefault="005D79E4" w:rsidP="005D79E4"/>
        <w:p w14:paraId="06C3EDE3" w14:textId="6B8835B5" w:rsidR="005D79E4" w:rsidRPr="008E584F" w:rsidRDefault="008E584F" w:rsidP="005D79E4">
          <w:pPr>
            <w:rPr>
              <w:sz w:val="22"/>
              <w:szCs w:val="22"/>
            </w:rPr>
          </w:pPr>
          <w:r w:rsidRPr="008E584F">
            <w:rPr>
              <w:sz w:val="22"/>
              <w:szCs w:val="22"/>
            </w:rPr>
            <w:t>Forslag til endring i vedtak:</w:t>
          </w:r>
        </w:p>
        <w:p w14:paraId="44BC13C9" w14:textId="7E4FEB8B" w:rsidR="008E584F" w:rsidRDefault="008E584F" w:rsidP="005D79E4"/>
        <w:p w14:paraId="182DE48F" w14:textId="68CE440C" w:rsidR="008E584F" w:rsidRDefault="008E584F" w:rsidP="008E584F">
          <w:pPr>
            <w:ind w:left="720"/>
            <w:rPr>
              <w:sz w:val="22"/>
              <w:szCs w:val="22"/>
            </w:rPr>
          </w:pPr>
          <w:r>
            <w:rPr>
              <w:sz w:val="22"/>
              <w:szCs w:val="22"/>
            </w:rPr>
            <w:t xml:space="preserve">Forslag til endring i vedtak </w:t>
          </w:r>
          <w:proofErr w:type="spellStart"/>
          <w:r>
            <w:rPr>
              <w:sz w:val="22"/>
              <w:szCs w:val="22"/>
            </w:rPr>
            <w:t>pkt</w:t>
          </w:r>
          <w:proofErr w:type="spellEnd"/>
          <w:r>
            <w:rPr>
              <w:sz w:val="22"/>
              <w:szCs w:val="22"/>
            </w:rPr>
            <w:t xml:space="preserve"> 1: Møre </w:t>
          </w:r>
          <w:proofErr w:type="spellStart"/>
          <w:r>
            <w:rPr>
              <w:sz w:val="22"/>
              <w:szCs w:val="22"/>
            </w:rPr>
            <w:t>bispedømeråd</w:t>
          </w:r>
          <w:proofErr w:type="spellEnd"/>
          <w:r>
            <w:rPr>
              <w:sz w:val="22"/>
              <w:szCs w:val="22"/>
            </w:rPr>
            <w:t xml:space="preserve"> vedtar ny møteplan for </w:t>
          </w:r>
          <w:proofErr w:type="spellStart"/>
          <w:r>
            <w:rPr>
              <w:sz w:val="22"/>
              <w:szCs w:val="22"/>
            </w:rPr>
            <w:t>huasten</w:t>
          </w:r>
          <w:proofErr w:type="spellEnd"/>
          <w:r>
            <w:rPr>
              <w:sz w:val="22"/>
              <w:szCs w:val="22"/>
            </w:rPr>
            <w:t xml:space="preserve"> 2021 til 20/9, 15/10, 26/11 og 10/12.</w:t>
          </w:r>
        </w:p>
        <w:p w14:paraId="33A5F247" w14:textId="77777777" w:rsidR="008E584F" w:rsidRPr="006D77EE" w:rsidRDefault="008E584F" w:rsidP="008E584F">
          <w:pPr>
            <w:ind w:firstLine="720"/>
            <w:rPr>
              <w:sz w:val="22"/>
              <w:szCs w:val="22"/>
              <w:lang w:val="nn-NO"/>
            </w:rPr>
          </w:pPr>
          <w:r w:rsidRPr="006D77EE">
            <w:rPr>
              <w:sz w:val="22"/>
              <w:szCs w:val="22"/>
              <w:lang w:val="nn-NO"/>
            </w:rPr>
            <w:t xml:space="preserve">Forslag til endring i vedtak </w:t>
          </w:r>
          <w:proofErr w:type="spellStart"/>
          <w:r w:rsidRPr="006D77EE">
            <w:rPr>
              <w:sz w:val="22"/>
              <w:szCs w:val="22"/>
              <w:lang w:val="nn-NO"/>
            </w:rPr>
            <w:t>pkt</w:t>
          </w:r>
          <w:proofErr w:type="spellEnd"/>
          <w:r w:rsidRPr="006D77EE">
            <w:rPr>
              <w:sz w:val="22"/>
              <w:szCs w:val="22"/>
              <w:lang w:val="nn-NO"/>
            </w:rPr>
            <w:t xml:space="preserve"> 2: For hausten -21 møter medlemmane av rådet fysisk.</w:t>
          </w:r>
        </w:p>
        <w:p w14:paraId="004C6DB5" w14:textId="5093A8EF" w:rsidR="008E584F" w:rsidRPr="006D77EE" w:rsidRDefault="008E584F" w:rsidP="008E584F">
          <w:pPr>
            <w:ind w:left="720"/>
            <w:rPr>
              <w:sz w:val="22"/>
              <w:szCs w:val="22"/>
              <w:lang w:val="nn-NO"/>
            </w:rPr>
          </w:pPr>
          <w:r w:rsidRPr="006D77EE">
            <w:rPr>
              <w:sz w:val="22"/>
              <w:szCs w:val="22"/>
              <w:lang w:val="nn-NO"/>
            </w:rPr>
            <w:t xml:space="preserve">Forslag til endring i vedtak </w:t>
          </w:r>
          <w:proofErr w:type="spellStart"/>
          <w:r w:rsidRPr="006D77EE">
            <w:rPr>
              <w:sz w:val="22"/>
              <w:szCs w:val="22"/>
              <w:lang w:val="nn-NO"/>
            </w:rPr>
            <w:t>pkt</w:t>
          </w:r>
          <w:proofErr w:type="spellEnd"/>
          <w:r w:rsidRPr="006D77EE">
            <w:rPr>
              <w:sz w:val="22"/>
              <w:szCs w:val="22"/>
              <w:lang w:val="nn-NO"/>
            </w:rPr>
            <w:t xml:space="preserve"> 3: Stiftsdirektøren får i særskilte tilfelle mynde til å fastsette om bispedømmerådsmøte skal bli gjennomført etter reglane for fjernmøte.</w:t>
          </w:r>
        </w:p>
        <w:p w14:paraId="5B0C386B" w14:textId="77777777" w:rsidR="008E584F" w:rsidRPr="006D77EE" w:rsidRDefault="008E584F" w:rsidP="005D79E4">
          <w:pPr>
            <w:rPr>
              <w:lang w:val="nn-NO"/>
            </w:rPr>
          </w:pPr>
        </w:p>
        <w:p w14:paraId="73B72AFA" w14:textId="77777777" w:rsidR="005D79E4" w:rsidRDefault="005D79E4" w:rsidP="005D79E4">
          <w:pPr>
            <w:pStyle w:val="MUCaseTitle3"/>
          </w:pPr>
          <w:r>
            <w:t>Votering</w:t>
          </w:r>
        </w:p>
        <w:p w14:paraId="750E11EB" w14:textId="23AF2346" w:rsidR="0001468B" w:rsidRDefault="008E584F" w:rsidP="005D79E4">
          <w:pPr>
            <w:rPr>
              <w:sz w:val="22"/>
              <w:szCs w:val="22"/>
            </w:rPr>
          </w:pPr>
          <w:proofErr w:type="spellStart"/>
          <w:r>
            <w:rPr>
              <w:sz w:val="22"/>
              <w:szCs w:val="22"/>
            </w:rPr>
            <w:t>Samrøysta</w:t>
          </w:r>
          <w:proofErr w:type="spellEnd"/>
          <w:r>
            <w:rPr>
              <w:sz w:val="22"/>
              <w:szCs w:val="22"/>
            </w:rPr>
            <w:t xml:space="preserve"> 9 av 9 stemmer</w:t>
          </w:r>
        </w:p>
        <w:p w14:paraId="2FA6B663" w14:textId="77777777" w:rsidR="005D79E4" w:rsidRDefault="005D79E4" w:rsidP="005D79E4"/>
        <w:sdt>
          <w:sdtPr>
            <w:rPr>
              <w:b w:val="0"/>
            </w:rPr>
            <w:tag w:val="MU_Innstilling"/>
            <w:id w:val="1763947523"/>
            <w:lock w:val="sdtLocked"/>
            <w:placeholder>
              <w:docPart w:val="DefaultPlaceholder_-1854013440"/>
            </w:placeholder>
            <w15:appearance w15:val="hidden"/>
          </w:sdtPr>
          <w:sdtEndPr/>
          <w:sdtContent>
            <w:p w14:paraId="150F3AB4" w14:textId="77777777" w:rsidR="005D79E4" w:rsidRDefault="005D79E4" w:rsidP="005D79E4">
              <w:pPr>
                <w:pStyle w:val="MUCaseTitle3"/>
              </w:pPr>
              <w:r>
                <w:t xml:space="preserve">Møre </w:t>
              </w:r>
              <w:proofErr w:type="spellStart"/>
              <w:r>
                <w:t>bispedømeråd</w:t>
              </w:r>
              <w:proofErr w:type="spellEnd"/>
              <w:r>
                <w:t xml:space="preserve"> 2020-2023s vedtak </w:t>
              </w:r>
            </w:p>
            <w:sdt>
              <w:sdtPr>
                <w:rPr>
                  <w:rFonts w:eastAsia="Times New Roman"/>
                  <w:sz w:val="24"/>
                  <w:szCs w:val="24"/>
                </w:rPr>
                <w:tag w:val="MU_Vedtakstekst"/>
                <w:id w:val="-1954850668"/>
                <w:lock w:val="sdtLocked"/>
                <w:placeholder>
                  <w:docPart w:val="29797F41FCC34B6ABB8C5F41B2F98C42"/>
                </w:placeholder>
                <w15:appearance w15:val="hidden"/>
              </w:sdtPr>
              <w:sdtEndPr/>
              <w:sdtContent>
                <w:p w14:paraId="3162ABC8" w14:textId="772D3AC2" w:rsidR="005D79E4" w:rsidRDefault="005D79E4" w:rsidP="00785EB3">
                  <w:pPr>
                    <w:pStyle w:val="Listeavsnitt"/>
                    <w:numPr>
                      <w:ilvl w:val="0"/>
                      <w:numId w:val="11"/>
                    </w:numPr>
                  </w:pPr>
                  <w:r>
                    <w:t xml:space="preserve">Møre </w:t>
                  </w:r>
                  <w:proofErr w:type="spellStart"/>
                  <w:r>
                    <w:t>bispedømeråd</w:t>
                  </w:r>
                  <w:proofErr w:type="spellEnd"/>
                  <w:r>
                    <w:t xml:space="preserve"> vedtar ny møteplan for </w:t>
                  </w:r>
                  <w:proofErr w:type="spellStart"/>
                  <w:r>
                    <w:t>hausten</w:t>
                  </w:r>
                  <w:proofErr w:type="spellEnd"/>
                  <w:r>
                    <w:t xml:space="preserve"> 2021 til </w:t>
                  </w:r>
                  <w:r w:rsidR="0001468B">
                    <w:t>20</w:t>
                  </w:r>
                  <w:r>
                    <w:t xml:space="preserve">/9, </w:t>
                  </w:r>
                  <w:r w:rsidR="0001468B">
                    <w:t>15</w:t>
                  </w:r>
                  <w:r>
                    <w:t>/10, 26/11 og 10/12.</w:t>
                  </w:r>
                </w:p>
                <w:p w14:paraId="3164DAA5" w14:textId="624CFDBF" w:rsidR="005D79E4" w:rsidRDefault="005D79E4" w:rsidP="00785EB3">
                  <w:pPr>
                    <w:pStyle w:val="Listeavsnitt"/>
                    <w:numPr>
                      <w:ilvl w:val="0"/>
                      <w:numId w:val="11"/>
                    </w:numPr>
                    <w:rPr>
                      <w:lang w:val="nn-NO"/>
                    </w:rPr>
                  </w:pPr>
                  <w:r w:rsidRPr="00EE74D9">
                    <w:rPr>
                      <w:lang w:val="nn-NO"/>
                    </w:rPr>
                    <w:t>For hausten -21 møter medlemmane a</w:t>
                  </w:r>
                  <w:r>
                    <w:rPr>
                      <w:lang w:val="nn-NO"/>
                    </w:rPr>
                    <w:t>v rådet fysisk</w:t>
                  </w:r>
                  <w:r w:rsidR="006D77EE">
                    <w:rPr>
                      <w:lang w:val="nn-NO"/>
                    </w:rPr>
                    <w:t>.</w:t>
                  </w:r>
                </w:p>
                <w:p w14:paraId="3EAF80A6" w14:textId="77777777" w:rsidR="006D77EE" w:rsidRPr="00EE74D9" w:rsidRDefault="006D77EE" w:rsidP="006D77EE">
                  <w:pPr>
                    <w:pStyle w:val="Listeavsnitt"/>
                    <w:ind w:left="1080"/>
                    <w:rPr>
                      <w:lang w:val="nn-NO"/>
                    </w:rPr>
                  </w:pPr>
                </w:p>
                <w:p w14:paraId="64BC7C7D" w14:textId="3CA32749" w:rsidR="005D79E4" w:rsidRPr="006D77EE" w:rsidRDefault="005D79E4" w:rsidP="00785EB3">
                  <w:pPr>
                    <w:pStyle w:val="Listeavsnitt"/>
                    <w:numPr>
                      <w:ilvl w:val="0"/>
                      <w:numId w:val="11"/>
                    </w:numPr>
                    <w:rPr>
                      <w:lang w:val="nn-NO"/>
                    </w:rPr>
                  </w:pPr>
                  <w:r w:rsidRPr="006D77EE">
                    <w:rPr>
                      <w:lang w:val="nn-NO"/>
                    </w:rPr>
                    <w:t xml:space="preserve">Stiftsdirektøren får </w:t>
                  </w:r>
                  <w:r w:rsidR="006D77EE" w:rsidRPr="006D77EE">
                    <w:rPr>
                      <w:lang w:val="nn-NO"/>
                    </w:rPr>
                    <w:t xml:space="preserve">i særskilte tilfelle </w:t>
                  </w:r>
                  <w:r w:rsidRPr="006D77EE">
                    <w:rPr>
                      <w:lang w:val="nn-NO"/>
                    </w:rPr>
                    <w:t xml:space="preserve">mynde til å </w:t>
                  </w:r>
                  <w:r w:rsidR="006D77EE" w:rsidRPr="006D77EE">
                    <w:rPr>
                      <w:lang w:val="nn-NO"/>
                    </w:rPr>
                    <w:t xml:space="preserve">fastsette om </w:t>
                  </w:r>
                  <w:r w:rsidRPr="006D77EE">
                    <w:rPr>
                      <w:lang w:val="nn-NO"/>
                    </w:rPr>
                    <w:t>bispedømeråd</w:t>
                  </w:r>
                  <w:r w:rsidR="006D77EE" w:rsidRPr="006D77EE">
                    <w:rPr>
                      <w:lang w:val="nn-NO"/>
                    </w:rPr>
                    <w:t>smøte skal bli gjennomført etter reglane fo</w:t>
                  </w:r>
                  <w:r w:rsidR="006D77EE">
                    <w:rPr>
                      <w:lang w:val="nn-NO"/>
                    </w:rPr>
                    <w:t>r fjernmøte.</w:t>
                  </w:r>
                </w:p>
                <w:p w14:paraId="55974A9D" w14:textId="711599DC" w:rsidR="005D79E4" w:rsidRDefault="00875BBF" w:rsidP="005D79E4"/>
              </w:sdtContent>
            </w:sdt>
          </w:sdtContent>
        </w:sdt>
        <w:p w14:paraId="425AEF56" w14:textId="3D75F959" w:rsidR="005D79E4" w:rsidRDefault="005D79E4" w:rsidP="005D79E4">
          <w:pPr>
            <w:spacing w:before="240"/>
          </w:pPr>
          <w:r>
            <w:fldChar w:fldCharType="begin"/>
          </w:r>
          <w:r>
            <w:instrText xml:space="preserve"> MACROBUTTON SaveDecision [Lagre vedtak] </w:instrText>
          </w:r>
          <w:r>
            <w:fldChar w:fldCharType="end"/>
          </w:r>
        </w:p>
      </w:sdtContent>
    </w:sdt>
    <w:p w14:paraId="01992B24" w14:textId="6C18B1DB" w:rsidR="005D79E4" w:rsidRDefault="005D79E4" w:rsidP="005D79E4">
      <w:pPr>
        <w:spacing w:before="240"/>
      </w:pPr>
    </w:p>
    <w:p w14:paraId="0A6C1E17" w14:textId="3B2C9E0C" w:rsidR="005D79E4" w:rsidRDefault="005D79E4" w:rsidP="005D79E4">
      <w:pPr>
        <w:pStyle w:val="MUCaseTitle"/>
      </w:pPr>
      <w:r w:rsidRPr="005D79E4">
        <w:rPr>
          <w:shd w:val="clear" w:color="auto" w:fill="D9D9D9"/>
        </w:rPr>
        <w:t>Orienteringssaker</w:t>
      </w:r>
    </w:p>
    <w:p w14:paraId="291197E6" w14:textId="77777777" w:rsidR="005D79E4" w:rsidRDefault="005D79E4" w:rsidP="005D79E4">
      <w:pPr>
        <w:pStyle w:val="MUCaseTitle2"/>
      </w:pPr>
      <w:bookmarkStart w:id="14" w:name="CaseRef609852"/>
      <w:bookmarkEnd w:id="14"/>
      <w:r>
        <w:t xml:space="preserve">45/21 </w:t>
      </w:r>
      <w:proofErr w:type="spellStart"/>
      <w:r>
        <w:t>Orienteringar</w:t>
      </w:r>
      <w:proofErr w:type="spellEnd"/>
      <w:r>
        <w:t xml:space="preserve"> til møte i Møre </w:t>
      </w:r>
      <w:proofErr w:type="spellStart"/>
      <w:r>
        <w:t>bispedømeråd</w:t>
      </w:r>
      <w:proofErr w:type="spellEnd"/>
      <w:r>
        <w:t xml:space="preserve"> 14.06.21</w:t>
      </w:r>
    </w:p>
    <w:p w14:paraId="39B80EE6" w14:textId="22FD129F" w:rsidR="005D79E4" w:rsidRDefault="005D79E4" w:rsidP="005D79E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D79E4" w14:paraId="7A011D7D" w14:textId="77777777" w:rsidTr="005D79E4">
        <w:tc>
          <w:tcPr>
            <w:tcW w:w="5102" w:type="dxa"/>
            <w:shd w:val="clear" w:color="auto" w:fill="auto"/>
          </w:tcPr>
          <w:p w14:paraId="369452B2" w14:textId="17D53674" w:rsidR="005D79E4" w:rsidRDefault="005D79E4" w:rsidP="005D79E4">
            <w:r>
              <w:t>Behandlet av</w:t>
            </w:r>
          </w:p>
        </w:tc>
        <w:tc>
          <w:tcPr>
            <w:tcW w:w="1701" w:type="dxa"/>
            <w:shd w:val="clear" w:color="auto" w:fill="auto"/>
          </w:tcPr>
          <w:p w14:paraId="733538F9" w14:textId="6996C54C" w:rsidR="005D79E4" w:rsidRDefault="005D79E4" w:rsidP="005D79E4">
            <w:r>
              <w:t>Møtedato</w:t>
            </w:r>
          </w:p>
        </w:tc>
        <w:tc>
          <w:tcPr>
            <w:tcW w:w="1134" w:type="dxa"/>
            <w:shd w:val="clear" w:color="auto" w:fill="auto"/>
          </w:tcPr>
          <w:p w14:paraId="5BD79F24" w14:textId="581BE78C" w:rsidR="005D79E4" w:rsidRDefault="005D79E4" w:rsidP="005D79E4">
            <w:proofErr w:type="spellStart"/>
            <w:r>
              <w:t>Saknr</w:t>
            </w:r>
            <w:proofErr w:type="spellEnd"/>
          </w:p>
        </w:tc>
      </w:tr>
      <w:tr w:rsidR="005D79E4" w14:paraId="06F0E315" w14:textId="77777777" w:rsidTr="005D79E4">
        <w:tc>
          <w:tcPr>
            <w:tcW w:w="5102" w:type="dxa"/>
            <w:shd w:val="clear" w:color="auto" w:fill="auto"/>
          </w:tcPr>
          <w:p w14:paraId="3B71F433" w14:textId="7A7B9A0F" w:rsidR="005D79E4" w:rsidRDefault="005D79E4" w:rsidP="005D79E4">
            <w:r>
              <w:t xml:space="preserve">1 Møre </w:t>
            </w:r>
            <w:proofErr w:type="spellStart"/>
            <w:r>
              <w:t>bispedømeråd</w:t>
            </w:r>
            <w:proofErr w:type="spellEnd"/>
            <w:r>
              <w:t xml:space="preserve"> 2020-2023</w:t>
            </w:r>
          </w:p>
        </w:tc>
        <w:tc>
          <w:tcPr>
            <w:tcW w:w="1701" w:type="dxa"/>
            <w:shd w:val="clear" w:color="auto" w:fill="auto"/>
          </w:tcPr>
          <w:p w14:paraId="1DB21721" w14:textId="72D22C41" w:rsidR="005D79E4" w:rsidRDefault="005D79E4" w:rsidP="005D79E4">
            <w:r>
              <w:t>14.06.2021</w:t>
            </w:r>
          </w:p>
        </w:tc>
        <w:tc>
          <w:tcPr>
            <w:tcW w:w="1134" w:type="dxa"/>
            <w:shd w:val="clear" w:color="auto" w:fill="auto"/>
          </w:tcPr>
          <w:p w14:paraId="542E1538" w14:textId="03F8AEBB" w:rsidR="005D79E4" w:rsidRDefault="005D79E4" w:rsidP="005D79E4">
            <w:r>
              <w:t>45/21</w:t>
            </w:r>
          </w:p>
        </w:tc>
      </w:tr>
    </w:tbl>
    <w:p w14:paraId="61C01CD9" w14:textId="7653EBCF" w:rsidR="005D79E4" w:rsidRDefault="005D79E4" w:rsidP="005D79E4"/>
    <w:p w14:paraId="62ABCA1B" w14:textId="737560D2" w:rsidR="005D79E4" w:rsidRDefault="005D79E4" w:rsidP="005D79E4"/>
    <w:sdt>
      <w:sdtPr>
        <w:rPr>
          <w:b/>
        </w:rPr>
        <w:tag w:val="MU_Tittel"/>
        <w:id w:val="176780091"/>
        <w:placeholder>
          <w:docPart w:val="CAFF351D941340A39CB647004B7B9A2E"/>
        </w:placeholder>
        <w:text/>
      </w:sdtPr>
      <w:sdtEndPr/>
      <w:sdtContent>
        <w:p w14:paraId="749341FC" w14:textId="77777777" w:rsidR="005D79E4" w:rsidRDefault="005D79E4" w:rsidP="005D79E4">
          <w:pPr>
            <w:rPr>
              <w:b/>
            </w:rPr>
          </w:pPr>
          <w:r w:rsidRPr="00EF6EF9">
            <w:rPr>
              <w:b/>
            </w:rPr>
            <w:t>Forslag til vedtak</w:t>
          </w:r>
        </w:p>
      </w:sdtContent>
    </w:sdt>
    <w:p w14:paraId="79105185" w14:textId="7F479DA3" w:rsidR="005D79E4" w:rsidRDefault="005D79E4" w:rsidP="005D79E4"/>
    <w:p w14:paraId="1EDF94E9" w14:textId="62E918EB" w:rsidR="005D79E4" w:rsidRPr="008E584F" w:rsidRDefault="005D79E4" w:rsidP="005D79E4">
      <w:pPr>
        <w:rPr>
          <w:sz w:val="22"/>
          <w:szCs w:val="22"/>
        </w:rPr>
      </w:pPr>
      <w:r w:rsidRPr="008E584F">
        <w:rPr>
          <w:sz w:val="22"/>
          <w:szCs w:val="22"/>
        </w:rPr>
        <w:t xml:space="preserve">Møre </w:t>
      </w:r>
      <w:proofErr w:type="spellStart"/>
      <w:r w:rsidRPr="008E584F">
        <w:rPr>
          <w:sz w:val="22"/>
          <w:szCs w:val="22"/>
        </w:rPr>
        <w:t>bispedømeråd</w:t>
      </w:r>
      <w:proofErr w:type="spellEnd"/>
      <w:r w:rsidRPr="008E584F">
        <w:rPr>
          <w:sz w:val="22"/>
          <w:szCs w:val="22"/>
        </w:rPr>
        <w:t xml:space="preserve"> tar </w:t>
      </w:r>
      <w:proofErr w:type="spellStart"/>
      <w:r w:rsidRPr="008E584F">
        <w:rPr>
          <w:sz w:val="22"/>
          <w:szCs w:val="22"/>
        </w:rPr>
        <w:t>orienteringane</w:t>
      </w:r>
      <w:proofErr w:type="spellEnd"/>
      <w:r w:rsidRPr="008E584F">
        <w:rPr>
          <w:sz w:val="22"/>
          <w:szCs w:val="22"/>
        </w:rPr>
        <w:t xml:space="preserve"> til </w:t>
      </w:r>
      <w:proofErr w:type="spellStart"/>
      <w:r w:rsidRPr="008E584F">
        <w:rPr>
          <w:sz w:val="22"/>
          <w:szCs w:val="22"/>
        </w:rPr>
        <w:t>vitande</w:t>
      </w:r>
      <w:proofErr w:type="spellEnd"/>
    </w:p>
    <w:p w14:paraId="4BC61D47" w14:textId="236DDBF2" w:rsidR="005D79E4" w:rsidRPr="008E584F" w:rsidRDefault="005D79E4" w:rsidP="005D79E4">
      <w:pPr>
        <w:rPr>
          <w:sz w:val="22"/>
          <w:szCs w:val="22"/>
        </w:rPr>
      </w:pPr>
    </w:p>
    <w:p w14:paraId="489B8DF5" w14:textId="76543A9B" w:rsidR="005D79E4" w:rsidRDefault="005D79E4" w:rsidP="005D79E4">
      <w:pPr>
        <w:pStyle w:val="MUCaseTitle3"/>
      </w:pPr>
      <w:r>
        <w:t xml:space="preserve">Møtebehandling i Møre </w:t>
      </w:r>
      <w:proofErr w:type="spellStart"/>
      <w:r>
        <w:t>bispedømeråd</w:t>
      </w:r>
      <w:proofErr w:type="spellEnd"/>
      <w:r>
        <w:t xml:space="preserve"> 2020-2023 14.06.2021:</w:t>
      </w:r>
    </w:p>
    <w:p w14:paraId="18593523" w14:textId="315837B0" w:rsidR="005D79E4" w:rsidRDefault="005D79E4" w:rsidP="005D79E4"/>
    <w:sdt>
      <w:sdtPr>
        <w:rPr>
          <w:b w:val="0"/>
        </w:rPr>
        <w:alias w:val="Vedtak for sak 45/21"/>
        <w:tag w:val="HandlingID609852;CaseID224328"/>
        <w:id w:val="344067009"/>
        <w:placeholder>
          <w:docPart w:val="DefaultPlaceholder_-1854013440"/>
        </w:placeholder>
      </w:sdtPr>
      <w:sdtEndPr/>
      <w:sdtContent>
        <w:p w14:paraId="6B0CCEFE" w14:textId="77777777" w:rsidR="005D79E4" w:rsidRDefault="005D79E4" w:rsidP="005D79E4">
          <w:pPr>
            <w:pStyle w:val="MUCaseTitle3"/>
          </w:pPr>
          <w:r>
            <w:t>Møtebehandling</w:t>
          </w:r>
        </w:p>
        <w:p w14:paraId="58FE97D3" w14:textId="25277C51" w:rsidR="005D79E4" w:rsidRPr="006D77EE" w:rsidRDefault="008E584F" w:rsidP="005D79E4">
          <w:pPr>
            <w:rPr>
              <w:sz w:val="22"/>
              <w:szCs w:val="22"/>
              <w:lang w:val="nn-NO"/>
            </w:rPr>
          </w:pPr>
          <w:r w:rsidRPr="006D77EE">
            <w:rPr>
              <w:sz w:val="22"/>
              <w:szCs w:val="22"/>
              <w:lang w:val="nn-NO"/>
            </w:rPr>
            <w:t>Det vart gitt desse orienteringane</w:t>
          </w:r>
          <w:r w:rsidR="000A50E9" w:rsidRPr="006D77EE">
            <w:rPr>
              <w:sz w:val="22"/>
              <w:szCs w:val="22"/>
              <w:lang w:val="nn-NO"/>
            </w:rPr>
            <w:t>:</w:t>
          </w:r>
        </w:p>
        <w:p w14:paraId="76D8F0D6" w14:textId="7B9C3188" w:rsidR="000A50E9" w:rsidRPr="006D77EE" w:rsidRDefault="000A50E9" w:rsidP="005D79E4">
          <w:pPr>
            <w:rPr>
              <w:lang w:val="nn-NO"/>
            </w:rPr>
          </w:pPr>
        </w:p>
        <w:sdt>
          <w:sdtPr>
            <w:rPr>
              <w:rFonts w:eastAsiaTheme="minorEastAsia"/>
              <w:sz w:val="22"/>
              <w:szCs w:val="22"/>
            </w:rPr>
            <w:alias w:val="Saksorientering"/>
            <w:tag w:val="Saksorientering"/>
            <w:id w:val="1583875109"/>
            <w:placeholder>
              <w:docPart w:val="DE3A9A0F835A45BC9534AFC9C84429E8"/>
            </w:placeholder>
          </w:sdtPr>
          <w:sdtEndPr/>
          <w:sdtContent>
            <w:p w14:paraId="578567E6" w14:textId="77777777" w:rsidR="000A50E9" w:rsidRPr="000A50E9" w:rsidRDefault="000A50E9" w:rsidP="000A50E9">
              <w:pPr>
                <w:autoSpaceDE/>
                <w:autoSpaceDN/>
                <w:rPr>
                  <w:rFonts w:eastAsiaTheme="minorEastAsia"/>
                  <w:sz w:val="22"/>
                  <w:szCs w:val="22"/>
                  <w:lang w:val="nn-NO"/>
                </w:rPr>
              </w:pPr>
              <w:r w:rsidRPr="006D77EE">
                <w:rPr>
                  <w:rFonts w:eastAsiaTheme="minorEastAsia"/>
                  <w:sz w:val="22"/>
                  <w:szCs w:val="22"/>
                  <w:lang w:val="nn-NO"/>
                </w:rPr>
                <w:t xml:space="preserve">I denne saka blir det gitt skriftlege og munnlege orienteringar til bispedømerådet. Medlemmer av ulike råd og utval har høve til å gi munnlege orienteringar frå møter eller aktivitetar. </w:t>
              </w:r>
              <w:r w:rsidRPr="000A50E9">
                <w:rPr>
                  <w:rFonts w:eastAsiaTheme="minorEastAsia"/>
                  <w:sz w:val="22"/>
                  <w:szCs w:val="22"/>
                  <w:lang w:val="nn-NO"/>
                </w:rPr>
                <w:t>Saka kan bli oppdatert frå tidspunkt då innkalling blir sendt, fram til møtet blir halde.</w:t>
              </w:r>
            </w:p>
            <w:p w14:paraId="33EFD8CB" w14:textId="77777777" w:rsidR="000A50E9" w:rsidRPr="000A50E9" w:rsidRDefault="000A50E9" w:rsidP="000A50E9">
              <w:pPr>
                <w:autoSpaceDE/>
                <w:autoSpaceDN/>
                <w:rPr>
                  <w:rFonts w:eastAsiaTheme="minorEastAsia"/>
                  <w:sz w:val="22"/>
                  <w:szCs w:val="22"/>
                  <w:lang w:val="nn-NO"/>
                </w:rPr>
              </w:pPr>
            </w:p>
            <w:p w14:paraId="135CAF5A" w14:textId="6C593D61" w:rsidR="000A50E9" w:rsidRPr="000A50E9" w:rsidRDefault="000A50E9" w:rsidP="000A50E9">
              <w:pPr>
                <w:autoSpaceDE/>
                <w:autoSpaceDN/>
                <w:rPr>
                  <w:rFonts w:eastAsiaTheme="minorEastAsia"/>
                  <w:sz w:val="22"/>
                  <w:szCs w:val="22"/>
                  <w:u w:val="single"/>
                  <w:lang w:val="nn-NO"/>
                </w:rPr>
              </w:pPr>
              <w:r w:rsidRPr="000A50E9">
                <w:rPr>
                  <w:rFonts w:eastAsiaTheme="minorEastAsia"/>
                  <w:sz w:val="22"/>
                  <w:szCs w:val="22"/>
                  <w:u w:val="single"/>
                  <w:lang w:val="nn-NO"/>
                </w:rPr>
                <w:t xml:space="preserve">Skriftlege </w:t>
              </w:r>
              <w:r>
                <w:rPr>
                  <w:rFonts w:eastAsiaTheme="minorEastAsia"/>
                  <w:sz w:val="22"/>
                  <w:szCs w:val="22"/>
                  <w:u w:val="single"/>
                  <w:lang w:val="nn-NO"/>
                </w:rPr>
                <w:t xml:space="preserve">og munnlege </w:t>
              </w:r>
              <w:r w:rsidRPr="000A50E9">
                <w:rPr>
                  <w:rFonts w:eastAsiaTheme="minorEastAsia"/>
                  <w:sz w:val="22"/>
                  <w:szCs w:val="22"/>
                  <w:u w:val="single"/>
                  <w:lang w:val="nn-NO"/>
                </w:rPr>
                <w:t>orienteringar:</w:t>
              </w:r>
            </w:p>
            <w:p w14:paraId="65BFCDBC" w14:textId="77777777" w:rsidR="000A50E9" w:rsidRPr="000A50E9" w:rsidRDefault="000A50E9" w:rsidP="000A50E9">
              <w:pPr>
                <w:autoSpaceDE/>
                <w:autoSpaceDN/>
                <w:rPr>
                  <w:rFonts w:eastAsiaTheme="minorEastAsia"/>
                  <w:sz w:val="22"/>
                  <w:szCs w:val="22"/>
                  <w:lang w:val="nn-NO"/>
                </w:rPr>
              </w:pPr>
            </w:p>
            <w:p w14:paraId="0A448E6D" w14:textId="77777777" w:rsidR="000A50E9" w:rsidRPr="000A50E9" w:rsidRDefault="000A50E9" w:rsidP="000A50E9">
              <w:pPr>
                <w:numPr>
                  <w:ilvl w:val="0"/>
                  <w:numId w:val="12"/>
                </w:numPr>
                <w:autoSpaceDE/>
                <w:autoSpaceDN/>
                <w:contextualSpacing/>
                <w:rPr>
                  <w:rFonts w:eastAsiaTheme="minorEastAsia"/>
                  <w:sz w:val="22"/>
                  <w:szCs w:val="22"/>
                  <w:lang w:val="nn-NO"/>
                </w:rPr>
              </w:pPr>
              <w:r w:rsidRPr="000A50E9">
                <w:rPr>
                  <w:rFonts w:eastAsiaTheme="minorEastAsia"/>
                  <w:sz w:val="22"/>
                  <w:szCs w:val="22"/>
                  <w:lang w:val="nn-NO"/>
                </w:rPr>
                <w:t>Justering i tildeling</w:t>
              </w:r>
            </w:p>
            <w:p w14:paraId="1B7FF8A7" w14:textId="77777777" w:rsidR="000A50E9" w:rsidRPr="000A50E9" w:rsidRDefault="000A50E9" w:rsidP="000A50E9">
              <w:pPr>
                <w:numPr>
                  <w:ilvl w:val="0"/>
                  <w:numId w:val="12"/>
                </w:numPr>
                <w:autoSpaceDE/>
                <w:autoSpaceDN/>
                <w:contextualSpacing/>
                <w:rPr>
                  <w:rFonts w:eastAsiaTheme="minorEastAsia"/>
                  <w:sz w:val="22"/>
                  <w:szCs w:val="22"/>
                  <w:lang w:val="nn-NO"/>
                </w:rPr>
              </w:pPr>
              <w:r w:rsidRPr="000A50E9">
                <w:rPr>
                  <w:rFonts w:eastAsiaTheme="minorEastAsia"/>
                  <w:sz w:val="22"/>
                  <w:szCs w:val="22"/>
                  <w:lang w:val="nn-NO"/>
                </w:rPr>
                <w:t xml:space="preserve">Kyrkjerådet sitt møte 27-28/5 </w:t>
              </w:r>
            </w:p>
            <w:p w14:paraId="464C62D7" w14:textId="77777777" w:rsidR="000A50E9" w:rsidRPr="000A50E9" w:rsidRDefault="000A50E9" w:rsidP="000A50E9">
              <w:pPr>
                <w:numPr>
                  <w:ilvl w:val="0"/>
                  <w:numId w:val="12"/>
                </w:numPr>
                <w:autoSpaceDE/>
                <w:autoSpaceDN/>
                <w:contextualSpacing/>
                <w:rPr>
                  <w:rFonts w:eastAsiaTheme="minorEastAsia"/>
                  <w:sz w:val="22"/>
                  <w:szCs w:val="22"/>
                  <w:lang w:val="nn-NO"/>
                </w:rPr>
              </w:pPr>
              <w:r w:rsidRPr="000A50E9">
                <w:rPr>
                  <w:rFonts w:eastAsiaTheme="minorEastAsia"/>
                  <w:sz w:val="22"/>
                  <w:szCs w:val="22"/>
                  <w:lang w:val="nn-NO"/>
                </w:rPr>
                <w:t xml:space="preserve">Årsrapport 2020 - Den norske </w:t>
              </w:r>
              <w:proofErr w:type="spellStart"/>
              <w:r w:rsidRPr="000A50E9">
                <w:rPr>
                  <w:rFonts w:eastAsiaTheme="minorEastAsia"/>
                  <w:sz w:val="22"/>
                  <w:szCs w:val="22"/>
                  <w:lang w:val="nn-NO"/>
                </w:rPr>
                <w:t>kirke</w:t>
              </w:r>
              <w:proofErr w:type="spellEnd"/>
            </w:p>
            <w:p w14:paraId="6FFF05F0" w14:textId="3F9CA2A6" w:rsidR="000A50E9" w:rsidRPr="000A50E9" w:rsidRDefault="000A50E9" w:rsidP="000A50E9">
              <w:pPr>
                <w:numPr>
                  <w:ilvl w:val="0"/>
                  <w:numId w:val="12"/>
                </w:numPr>
                <w:autoSpaceDE/>
                <w:autoSpaceDN/>
                <w:contextualSpacing/>
                <w:rPr>
                  <w:rFonts w:eastAsiaTheme="minorEastAsia"/>
                  <w:sz w:val="22"/>
                  <w:szCs w:val="22"/>
                  <w:lang w:val="nn-NO"/>
                </w:rPr>
              </w:pPr>
              <w:r>
                <w:rPr>
                  <w:rFonts w:eastAsiaTheme="minorEastAsia"/>
                  <w:sz w:val="22"/>
                  <w:szCs w:val="22"/>
                  <w:lang w:val="nn-NO"/>
                </w:rPr>
                <w:t>Gjennomførte visitasar i Møre</w:t>
              </w:r>
            </w:p>
            <w:p w14:paraId="78F81813" w14:textId="77777777" w:rsidR="000A50E9" w:rsidRPr="000A50E9" w:rsidRDefault="000A50E9" w:rsidP="000A50E9">
              <w:pPr>
                <w:numPr>
                  <w:ilvl w:val="0"/>
                  <w:numId w:val="12"/>
                </w:numPr>
                <w:autoSpaceDE/>
                <w:autoSpaceDN/>
                <w:contextualSpacing/>
                <w:rPr>
                  <w:rFonts w:eastAsiaTheme="minorEastAsia"/>
                  <w:sz w:val="22"/>
                  <w:szCs w:val="22"/>
                  <w:lang w:val="nn-NO"/>
                </w:rPr>
              </w:pPr>
              <w:r w:rsidRPr="000A50E9">
                <w:rPr>
                  <w:rFonts w:eastAsiaTheme="minorEastAsia"/>
                  <w:sz w:val="22"/>
                  <w:szCs w:val="22"/>
                  <w:lang w:val="nn-NO"/>
                </w:rPr>
                <w:t>Rettleiar om open kyrkje er utarbeida som ressurs for alle kyrkjelydar på nasjonalt nivå.</w:t>
              </w:r>
            </w:p>
            <w:p w14:paraId="53D3E9DA" w14:textId="1443FF28" w:rsidR="000A50E9" w:rsidRPr="000A50E9" w:rsidRDefault="000A50E9" w:rsidP="000A50E9">
              <w:pPr>
                <w:numPr>
                  <w:ilvl w:val="0"/>
                  <w:numId w:val="12"/>
                </w:numPr>
                <w:autoSpaceDE/>
                <w:autoSpaceDN/>
                <w:contextualSpacing/>
                <w:rPr>
                  <w:rFonts w:eastAsiaTheme="minorEastAsia"/>
                  <w:sz w:val="22"/>
                  <w:szCs w:val="22"/>
                  <w:lang w:val="nn-NO"/>
                </w:rPr>
              </w:pPr>
              <w:r w:rsidRPr="000A50E9">
                <w:rPr>
                  <w:rFonts w:eastAsiaTheme="minorEastAsia"/>
                  <w:sz w:val="22"/>
                  <w:szCs w:val="22"/>
                  <w:lang w:val="nn-NO"/>
                </w:rPr>
                <w:t>Stiftsdagar</w:t>
              </w:r>
              <w:r>
                <w:rPr>
                  <w:rFonts w:eastAsiaTheme="minorEastAsia"/>
                  <w:sz w:val="22"/>
                  <w:szCs w:val="22"/>
                  <w:lang w:val="nn-NO"/>
                </w:rPr>
                <w:t xml:space="preserve"> for tilsette i Møre bispedøme</w:t>
              </w:r>
            </w:p>
            <w:p w14:paraId="3C364041" w14:textId="6EF6A2C2" w:rsidR="000A50E9" w:rsidRPr="000A50E9" w:rsidRDefault="000A50E9" w:rsidP="006350C8">
              <w:pPr>
                <w:numPr>
                  <w:ilvl w:val="0"/>
                  <w:numId w:val="12"/>
                </w:numPr>
                <w:autoSpaceDE/>
                <w:autoSpaceDN/>
                <w:contextualSpacing/>
                <w:rPr>
                  <w:rFonts w:eastAsiaTheme="minorEastAsia"/>
                  <w:sz w:val="22"/>
                  <w:szCs w:val="22"/>
                  <w:lang w:val="nn-NO"/>
                </w:rPr>
              </w:pPr>
              <w:r w:rsidRPr="000A50E9">
                <w:rPr>
                  <w:rFonts w:eastAsiaTheme="minorEastAsia"/>
                  <w:sz w:val="22"/>
                  <w:szCs w:val="22"/>
                  <w:lang w:val="nn-NO"/>
                </w:rPr>
                <w:t xml:space="preserve">Oppdatert smittevernvegleiar </w:t>
              </w:r>
            </w:p>
            <w:p w14:paraId="084BD19D" w14:textId="77777777" w:rsidR="000A50E9" w:rsidRPr="000A50E9" w:rsidRDefault="000A50E9" w:rsidP="000A50E9">
              <w:pPr>
                <w:numPr>
                  <w:ilvl w:val="0"/>
                  <w:numId w:val="12"/>
                </w:numPr>
                <w:autoSpaceDE/>
                <w:autoSpaceDN/>
                <w:contextualSpacing/>
                <w:rPr>
                  <w:rFonts w:eastAsiaTheme="minorEastAsia"/>
                  <w:sz w:val="22"/>
                  <w:szCs w:val="22"/>
                  <w:lang w:val="nn-NO"/>
                </w:rPr>
              </w:pPr>
              <w:r w:rsidRPr="000A50E9">
                <w:rPr>
                  <w:rFonts w:eastAsiaTheme="minorEastAsia"/>
                  <w:sz w:val="22"/>
                  <w:szCs w:val="22"/>
                  <w:lang w:val="nn-NO"/>
                </w:rPr>
                <w:t xml:space="preserve">Endringar for «Kompetanseløftet» for tilsette i </w:t>
              </w:r>
              <w:proofErr w:type="spellStart"/>
              <w:r w:rsidRPr="000A50E9">
                <w:rPr>
                  <w:rFonts w:eastAsiaTheme="minorEastAsia"/>
                  <w:sz w:val="22"/>
                  <w:szCs w:val="22"/>
                  <w:lang w:val="nn-NO"/>
                </w:rPr>
                <w:t>trusopplæringa</w:t>
              </w:r>
              <w:proofErr w:type="spellEnd"/>
              <w:r w:rsidRPr="000A50E9">
                <w:rPr>
                  <w:rFonts w:eastAsiaTheme="minorEastAsia"/>
                  <w:sz w:val="22"/>
                  <w:szCs w:val="22"/>
                  <w:lang w:val="nn-NO"/>
                </w:rPr>
                <w:t xml:space="preserve"> i Møre bispedøme. </w:t>
              </w:r>
            </w:p>
            <w:p w14:paraId="0457E7E2" w14:textId="7FF145B4" w:rsidR="000A50E9" w:rsidRPr="000A50E9" w:rsidRDefault="000A50E9" w:rsidP="000A50E9">
              <w:pPr>
                <w:pStyle w:val="Listeavsnitt"/>
                <w:numPr>
                  <w:ilvl w:val="0"/>
                  <w:numId w:val="12"/>
                </w:numPr>
                <w:rPr>
                  <w:lang w:val="nn-NO"/>
                </w:rPr>
              </w:pPr>
              <w:r>
                <w:rPr>
                  <w:lang w:val="nn-NO"/>
                </w:rPr>
                <w:t xml:space="preserve">Prosten i Indre </w:t>
              </w:r>
              <w:proofErr w:type="spellStart"/>
              <w:r>
                <w:rPr>
                  <w:lang w:val="nn-NO"/>
                </w:rPr>
                <w:t>Normøre</w:t>
              </w:r>
              <w:proofErr w:type="spellEnd"/>
              <w:r>
                <w:rPr>
                  <w:lang w:val="nn-NO"/>
                </w:rPr>
                <w:t xml:space="preserve"> går over til stilling i Bjørgvin bispedøme. </w:t>
              </w:r>
            </w:p>
            <w:p w14:paraId="3FF04905" w14:textId="77777777" w:rsidR="000A50E9" w:rsidRPr="000A50E9" w:rsidRDefault="00875BBF" w:rsidP="000A50E9">
              <w:pPr>
                <w:autoSpaceDE/>
                <w:autoSpaceDN/>
                <w:rPr>
                  <w:rFonts w:eastAsiaTheme="minorEastAsia"/>
                  <w:sz w:val="22"/>
                  <w:szCs w:val="22"/>
                </w:rPr>
              </w:pPr>
            </w:p>
          </w:sdtContent>
        </w:sdt>
        <w:p w14:paraId="1E03AA71" w14:textId="77777777" w:rsidR="005D79E4" w:rsidRDefault="005D79E4" w:rsidP="005D79E4">
          <w:pPr>
            <w:pStyle w:val="MUCaseTitle3"/>
          </w:pPr>
          <w:r>
            <w:t>Votering</w:t>
          </w:r>
        </w:p>
        <w:p w14:paraId="1569B276" w14:textId="2AF85F90" w:rsidR="005D79E4" w:rsidRPr="00D54910" w:rsidRDefault="000A50E9" w:rsidP="005D79E4">
          <w:pPr>
            <w:rPr>
              <w:sz w:val="22"/>
              <w:szCs w:val="22"/>
            </w:rPr>
          </w:pPr>
          <w:r w:rsidRPr="00D54910">
            <w:rPr>
              <w:sz w:val="22"/>
              <w:szCs w:val="22"/>
            </w:rPr>
            <w:t>Samrøystes 9 av 9 stemmer</w:t>
          </w:r>
        </w:p>
        <w:p w14:paraId="21C2535A" w14:textId="77777777" w:rsidR="005D79E4" w:rsidRDefault="005D79E4" w:rsidP="005D79E4"/>
        <w:sdt>
          <w:sdtPr>
            <w:rPr>
              <w:b w:val="0"/>
            </w:rPr>
            <w:tag w:val="MU_Innstilling"/>
            <w:id w:val="-1593229076"/>
            <w:lock w:val="sdtLocked"/>
            <w:placeholder>
              <w:docPart w:val="DefaultPlaceholder_-1854013440"/>
            </w:placeholder>
            <w15:appearance w15:val="hidden"/>
          </w:sdtPr>
          <w:sdtEndPr/>
          <w:sdtContent>
            <w:p w14:paraId="7D45F830" w14:textId="77777777" w:rsidR="005D79E4" w:rsidRDefault="005D79E4" w:rsidP="005D79E4">
              <w:pPr>
                <w:pStyle w:val="MUCaseTitle3"/>
              </w:pPr>
              <w:r>
                <w:t xml:space="preserve">Møre </w:t>
              </w:r>
              <w:proofErr w:type="spellStart"/>
              <w:r>
                <w:t>bispedømeråd</w:t>
              </w:r>
              <w:proofErr w:type="spellEnd"/>
              <w:r>
                <w:t xml:space="preserve"> 2020-2023s vedtak </w:t>
              </w:r>
            </w:p>
            <w:sdt>
              <w:sdtPr>
                <w:tag w:val="MU_Vedtakstekst"/>
                <w:id w:val="-2038102685"/>
                <w:lock w:val="sdtLocked"/>
                <w:placeholder>
                  <w:docPart w:val="BFC36693C04B41A6882F1D2999D20E8E"/>
                </w:placeholder>
                <w15:appearance w15:val="hidden"/>
              </w:sdtPr>
              <w:sdtEndPr/>
              <w:sdtContent>
                <w:p w14:paraId="3905E6CB" w14:textId="77777777" w:rsidR="005D79E4" w:rsidRPr="00D54910" w:rsidRDefault="005D79E4" w:rsidP="005D79E4">
                  <w:pPr>
                    <w:rPr>
                      <w:sz w:val="22"/>
                      <w:szCs w:val="22"/>
                    </w:rPr>
                  </w:pPr>
                  <w:r w:rsidRPr="00D54910">
                    <w:rPr>
                      <w:sz w:val="22"/>
                      <w:szCs w:val="22"/>
                    </w:rPr>
                    <w:t xml:space="preserve">Møre </w:t>
                  </w:r>
                  <w:proofErr w:type="spellStart"/>
                  <w:r w:rsidRPr="00D54910">
                    <w:rPr>
                      <w:sz w:val="22"/>
                      <w:szCs w:val="22"/>
                    </w:rPr>
                    <w:t>bispedømeråd</w:t>
                  </w:r>
                  <w:proofErr w:type="spellEnd"/>
                  <w:r w:rsidRPr="00D54910">
                    <w:rPr>
                      <w:sz w:val="22"/>
                      <w:szCs w:val="22"/>
                    </w:rPr>
                    <w:t xml:space="preserve"> tar </w:t>
                  </w:r>
                  <w:proofErr w:type="spellStart"/>
                  <w:r w:rsidRPr="00D54910">
                    <w:rPr>
                      <w:sz w:val="22"/>
                      <w:szCs w:val="22"/>
                    </w:rPr>
                    <w:t>orienteringane</w:t>
                  </w:r>
                  <w:proofErr w:type="spellEnd"/>
                  <w:r w:rsidRPr="00D54910">
                    <w:rPr>
                      <w:sz w:val="22"/>
                      <w:szCs w:val="22"/>
                    </w:rPr>
                    <w:t xml:space="preserve"> til </w:t>
                  </w:r>
                  <w:proofErr w:type="spellStart"/>
                  <w:r w:rsidRPr="00D54910">
                    <w:rPr>
                      <w:sz w:val="22"/>
                      <w:szCs w:val="22"/>
                    </w:rPr>
                    <w:t>vitande</w:t>
                  </w:r>
                  <w:proofErr w:type="spellEnd"/>
                </w:p>
                <w:p w14:paraId="4184ABA0" w14:textId="5861BFBF" w:rsidR="005D79E4" w:rsidRDefault="00875BBF" w:rsidP="005D79E4"/>
              </w:sdtContent>
            </w:sdt>
          </w:sdtContent>
        </w:sdt>
        <w:p w14:paraId="205D28B7" w14:textId="0E141C63" w:rsidR="005D79E4" w:rsidRDefault="005D79E4" w:rsidP="005D79E4">
          <w:pPr>
            <w:spacing w:before="240"/>
          </w:pPr>
          <w:r>
            <w:fldChar w:fldCharType="begin"/>
          </w:r>
          <w:r>
            <w:instrText xml:space="preserve"> MACROBUTTON SaveDecision [Lagre vedtak] </w:instrText>
          </w:r>
          <w:r>
            <w:fldChar w:fldCharType="end"/>
          </w:r>
        </w:p>
      </w:sdtContent>
    </w:sdt>
    <w:p w14:paraId="3491AFAC" w14:textId="0AD3D781" w:rsidR="005D79E4" w:rsidRDefault="005D79E4" w:rsidP="005D79E4">
      <w:pPr>
        <w:spacing w:before="240"/>
      </w:pPr>
    </w:p>
    <w:p w14:paraId="7BFF3984" w14:textId="094E6C00" w:rsidR="005D79E4" w:rsidRDefault="005D79E4" w:rsidP="005D79E4">
      <w:pPr>
        <w:spacing w:before="240"/>
      </w:pPr>
    </w:p>
    <w:p w14:paraId="2091F6F9" w14:textId="1ABC6010" w:rsidR="005D79E4" w:rsidRDefault="005D79E4" w:rsidP="005D79E4">
      <w:pPr>
        <w:spacing w:before="240"/>
      </w:pPr>
    </w:p>
    <w:p w14:paraId="47BE02BB" w14:textId="77777777" w:rsidR="005D79E4" w:rsidRPr="005D79E4" w:rsidRDefault="005D79E4" w:rsidP="005D79E4">
      <w:pPr>
        <w:spacing w:before="240"/>
      </w:pPr>
    </w:p>
    <w:sectPr w:rsidR="005D79E4" w:rsidRPr="005D79E4"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AEB5D" w14:textId="77777777" w:rsidR="00875BBF" w:rsidRDefault="00875BBF" w:rsidP="00933AD0">
      <w:r>
        <w:separator/>
      </w:r>
    </w:p>
  </w:endnote>
  <w:endnote w:type="continuationSeparator" w:id="0">
    <w:p w14:paraId="5374B624" w14:textId="77777777" w:rsidR="00875BBF" w:rsidRDefault="00875BBF"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29BA" w14:textId="77777777" w:rsidR="00113A96" w:rsidRDefault="00113A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0D92" w14:textId="77777777" w:rsidR="00113A96" w:rsidRDefault="00113A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F70D" w14:textId="77777777" w:rsidR="00113A96" w:rsidRDefault="00113A96" w:rsidP="00933AD0">
    <w:pPr>
      <w:pStyle w:val="Bunntekst"/>
    </w:pPr>
    <w:r>
      <w:fldChar w:fldCharType="begin"/>
    </w:r>
    <w:r>
      <w:instrText xml:space="preserve"> PAGE   \* MERGEFORMAT </w:instrText>
    </w:r>
    <w:r>
      <w:fldChar w:fldCharType="separate"/>
    </w:r>
    <w:r>
      <w:rPr>
        <w:noProof/>
      </w:rPr>
      <w:t>1</w:t>
    </w:r>
    <w:r>
      <w:fldChar w:fldCharType="end"/>
    </w:r>
  </w:p>
  <w:p w14:paraId="5A7C785A" w14:textId="77777777" w:rsidR="00113A96" w:rsidRDefault="00113A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3B597" w14:textId="77777777" w:rsidR="00875BBF" w:rsidRDefault="00875BBF" w:rsidP="00933AD0">
      <w:r>
        <w:separator/>
      </w:r>
    </w:p>
  </w:footnote>
  <w:footnote w:type="continuationSeparator" w:id="0">
    <w:p w14:paraId="5EB811BC" w14:textId="77777777" w:rsidR="00875BBF" w:rsidRDefault="00875BBF"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113A96"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113A96" w:rsidRPr="00832A5E" w:rsidRDefault="00113A96"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113A96" w:rsidRPr="00832A5E" w:rsidRDefault="00113A96"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113A96" w:rsidRPr="002F1A50" w14:paraId="7DD3B380" w14:textId="77777777" w:rsidTr="00113A96">
      <w:trPr>
        <w:cantSplit/>
        <w:trHeight w:val="274"/>
      </w:trPr>
      <w:tc>
        <w:tcPr>
          <w:tcW w:w="709" w:type="dxa"/>
          <w:vMerge/>
          <w:tcBorders>
            <w:top w:val="nil"/>
            <w:left w:val="nil"/>
            <w:bottom w:val="nil"/>
            <w:right w:val="nil"/>
          </w:tcBorders>
          <w:vAlign w:val="center"/>
          <w:hideMark/>
        </w:tcPr>
        <w:p w14:paraId="3439B917" w14:textId="77777777" w:rsidR="00113A96" w:rsidRDefault="00113A96"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2B9236F7" w:rsidR="00113A96" w:rsidRPr="00832A5E" w:rsidRDefault="00875BBF" w:rsidP="006638E2">
          <w:pPr>
            <w:rPr>
              <w:lang w:val="en-US"/>
            </w:rPr>
          </w:pPr>
          <w:sdt>
            <w:sdtPr>
              <w:rPr>
                <w:sz w:val="22"/>
                <w:szCs w:val="22"/>
              </w:rPr>
              <w:tag w:val="ToBoard.Name"/>
              <w:id w:val="-1739402390"/>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113A96">
                <w:rPr>
                  <w:sz w:val="22"/>
                  <w:szCs w:val="22"/>
                </w:rPr>
                <w:t xml:space="preserve">Møre </w:t>
              </w:r>
              <w:proofErr w:type="spellStart"/>
              <w:r w:rsidR="00113A96">
                <w:rPr>
                  <w:sz w:val="22"/>
                  <w:szCs w:val="22"/>
                </w:rPr>
                <w:t>bispedømeråd</w:t>
              </w:r>
              <w:proofErr w:type="spellEnd"/>
              <w:r w:rsidR="00113A96">
                <w:rPr>
                  <w:sz w:val="22"/>
                  <w:szCs w:val="22"/>
                </w:rPr>
                <w:t xml:space="preserve"> 2020-2023</w:t>
              </w:r>
            </w:sdtContent>
          </w:sdt>
        </w:p>
      </w:tc>
    </w:tr>
  </w:tbl>
  <w:p w14:paraId="3D9A39D3" w14:textId="77777777" w:rsidR="00113A96" w:rsidRDefault="00113A96" w:rsidP="00933AD0">
    <w:pPr>
      <w:pStyle w:val="Topptekst"/>
    </w:pPr>
    <w:r>
      <w:t xml:space="preserve"> </w:t>
    </w:r>
  </w:p>
  <w:p w14:paraId="60A92519" w14:textId="77777777" w:rsidR="00113A96" w:rsidRPr="005041CD" w:rsidRDefault="00113A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05D01"/>
    <w:multiLevelType w:val="hybridMultilevel"/>
    <w:tmpl w:val="F09E9C10"/>
    <w:lvl w:ilvl="0" w:tplc="987A241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1B0D799B"/>
    <w:multiLevelType w:val="hybridMultilevel"/>
    <w:tmpl w:val="71B00C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7116B01"/>
    <w:multiLevelType w:val="hybridMultilevel"/>
    <w:tmpl w:val="2D72B762"/>
    <w:lvl w:ilvl="0" w:tplc="4336FC6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326C2475"/>
    <w:multiLevelType w:val="hybridMultilevel"/>
    <w:tmpl w:val="3D624048"/>
    <w:lvl w:ilvl="0" w:tplc="F7BC767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43BE1BD0"/>
    <w:multiLevelType w:val="hybridMultilevel"/>
    <w:tmpl w:val="1F88EA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7444E6C"/>
    <w:multiLevelType w:val="hybridMultilevel"/>
    <w:tmpl w:val="F6E07E98"/>
    <w:lvl w:ilvl="0" w:tplc="96D2708A">
      <w:start w:val="1"/>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6" w15:restartNumberingAfterBreak="0">
    <w:nsid w:val="487E58DF"/>
    <w:multiLevelType w:val="hybridMultilevel"/>
    <w:tmpl w:val="46160B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95A510E"/>
    <w:multiLevelType w:val="hybridMultilevel"/>
    <w:tmpl w:val="E36657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0D0066F"/>
    <w:multiLevelType w:val="hybridMultilevel"/>
    <w:tmpl w:val="F64671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C8C32B4"/>
    <w:multiLevelType w:val="hybridMultilevel"/>
    <w:tmpl w:val="2234A2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E676E1B"/>
    <w:multiLevelType w:val="hybridMultilevel"/>
    <w:tmpl w:val="CB2C09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7A55FAC"/>
    <w:multiLevelType w:val="hybridMultilevel"/>
    <w:tmpl w:val="01DA4A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05B1471"/>
    <w:multiLevelType w:val="hybridMultilevel"/>
    <w:tmpl w:val="966292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8"/>
  </w:num>
  <w:num w:numId="5">
    <w:abstractNumId w:val="11"/>
  </w:num>
  <w:num w:numId="6">
    <w:abstractNumId w:val="0"/>
  </w:num>
  <w:num w:numId="7">
    <w:abstractNumId w:val="9"/>
  </w:num>
  <w:num w:numId="8">
    <w:abstractNumId w:val="6"/>
  </w:num>
  <w:num w:numId="9">
    <w:abstractNumId w:val="12"/>
  </w:num>
  <w:num w:numId="10">
    <w:abstractNumId w:val="2"/>
  </w:num>
  <w:num w:numId="11">
    <w:abstractNumId w:val="3"/>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8E3"/>
    <w:rsid w:val="00001593"/>
    <w:rsid w:val="000110DF"/>
    <w:rsid w:val="000115BD"/>
    <w:rsid w:val="0001303A"/>
    <w:rsid w:val="0001468B"/>
    <w:rsid w:val="0001641D"/>
    <w:rsid w:val="00020578"/>
    <w:rsid w:val="000275B5"/>
    <w:rsid w:val="000312DA"/>
    <w:rsid w:val="000360C2"/>
    <w:rsid w:val="000452E2"/>
    <w:rsid w:val="00046D3C"/>
    <w:rsid w:val="00061BFA"/>
    <w:rsid w:val="000752D8"/>
    <w:rsid w:val="00082103"/>
    <w:rsid w:val="00086048"/>
    <w:rsid w:val="00090852"/>
    <w:rsid w:val="000976F3"/>
    <w:rsid w:val="000A50E9"/>
    <w:rsid w:val="000A5DC3"/>
    <w:rsid w:val="000B2D6F"/>
    <w:rsid w:val="000B3BE4"/>
    <w:rsid w:val="000B79E9"/>
    <w:rsid w:val="000C1398"/>
    <w:rsid w:val="000D1E97"/>
    <w:rsid w:val="000D3353"/>
    <w:rsid w:val="000D417D"/>
    <w:rsid w:val="000E3BA4"/>
    <w:rsid w:val="000E7783"/>
    <w:rsid w:val="000F745B"/>
    <w:rsid w:val="00103FB7"/>
    <w:rsid w:val="00113A96"/>
    <w:rsid w:val="001179AC"/>
    <w:rsid w:val="00121552"/>
    <w:rsid w:val="00133FED"/>
    <w:rsid w:val="00137E6E"/>
    <w:rsid w:val="0016070B"/>
    <w:rsid w:val="00162CD7"/>
    <w:rsid w:val="0017742C"/>
    <w:rsid w:val="00185E6B"/>
    <w:rsid w:val="00186468"/>
    <w:rsid w:val="001912C1"/>
    <w:rsid w:val="00192461"/>
    <w:rsid w:val="00192AE3"/>
    <w:rsid w:val="00193839"/>
    <w:rsid w:val="00195899"/>
    <w:rsid w:val="001A1140"/>
    <w:rsid w:val="001A33D4"/>
    <w:rsid w:val="001C0F3E"/>
    <w:rsid w:val="001C334E"/>
    <w:rsid w:val="001C71F9"/>
    <w:rsid w:val="001D53CC"/>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E359C"/>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07C9"/>
    <w:rsid w:val="003A38A2"/>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1BE9"/>
    <w:rsid w:val="005734E4"/>
    <w:rsid w:val="0057580F"/>
    <w:rsid w:val="0058134C"/>
    <w:rsid w:val="0058236C"/>
    <w:rsid w:val="00584F94"/>
    <w:rsid w:val="00586747"/>
    <w:rsid w:val="0059079C"/>
    <w:rsid w:val="005928C0"/>
    <w:rsid w:val="0059733E"/>
    <w:rsid w:val="005B7510"/>
    <w:rsid w:val="005C5214"/>
    <w:rsid w:val="005D0CBB"/>
    <w:rsid w:val="005D22C2"/>
    <w:rsid w:val="005D4B28"/>
    <w:rsid w:val="005D5028"/>
    <w:rsid w:val="005D52A2"/>
    <w:rsid w:val="005D79E4"/>
    <w:rsid w:val="005E6BE7"/>
    <w:rsid w:val="005F10AE"/>
    <w:rsid w:val="00602855"/>
    <w:rsid w:val="006046F0"/>
    <w:rsid w:val="00610476"/>
    <w:rsid w:val="00617B79"/>
    <w:rsid w:val="00620467"/>
    <w:rsid w:val="00620C38"/>
    <w:rsid w:val="006248AE"/>
    <w:rsid w:val="00624D23"/>
    <w:rsid w:val="006271EE"/>
    <w:rsid w:val="006434F0"/>
    <w:rsid w:val="006478D2"/>
    <w:rsid w:val="00651273"/>
    <w:rsid w:val="006526D0"/>
    <w:rsid w:val="00655B09"/>
    <w:rsid w:val="006631F0"/>
    <w:rsid w:val="006638E2"/>
    <w:rsid w:val="0066394F"/>
    <w:rsid w:val="00667101"/>
    <w:rsid w:val="00667515"/>
    <w:rsid w:val="00671A95"/>
    <w:rsid w:val="00674F96"/>
    <w:rsid w:val="00676F2E"/>
    <w:rsid w:val="00691196"/>
    <w:rsid w:val="00695BEE"/>
    <w:rsid w:val="006A04AA"/>
    <w:rsid w:val="006B2306"/>
    <w:rsid w:val="006B516A"/>
    <w:rsid w:val="006B73CD"/>
    <w:rsid w:val="006B7C7A"/>
    <w:rsid w:val="006C0F46"/>
    <w:rsid w:val="006C42DA"/>
    <w:rsid w:val="006C4469"/>
    <w:rsid w:val="006D77EE"/>
    <w:rsid w:val="006E0147"/>
    <w:rsid w:val="006F5E00"/>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56332"/>
    <w:rsid w:val="007648AA"/>
    <w:rsid w:val="007662FD"/>
    <w:rsid w:val="00767836"/>
    <w:rsid w:val="0077255E"/>
    <w:rsid w:val="00772ED7"/>
    <w:rsid w:val="00785EB3"/>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75BBF"/>
    <w:rsid w:val="00890145"/>
    <w:rsid w:val="00893533"/>
    <w:rsid w:val="00897624"/>
    <w:rsid w:val="008A3B4B"/>
    <w:rsid w:val="008C043A"/>
    <w:rsid w:val="008C268C"/>
    <w:rsid w:val="008C6FE1"/>
    <w:rsid w:val="008E35CE"/>
    <w:rsid w:val="008E584F"/>
    <w:rsid w:val="008E590B"/>
    <w:rsid w:val="008E6501"/>
    <w:rsid w:val="008F0270"/>
    <w:rsid w:val="008F4345"/>
    <w:rsid w:val="009001EE"/>
    <w:rsid w:val="0091655F"/>
    <w:rsid w:val="00922C2B"/>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07795"/>
    <w:rsid w:val="00A20C05"/>
    <w:rsid w:val="00A218C3"/>
    <w:rsid w:val="00A21C06"/>
    <w:rsid w:val="00A27060"/>
    <w:rsid w:val="00A36ED9"/>
    <w:rsid w:val="00A378AB"/>
    <w:rsid w:val="00A40F8D"/>
    <w:rsid w:val="00A4530B"/>
    <w:rsid w:val="00A4642E"/>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87077"/>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E6BA0"/>
    <w:rsid w:val="00CF25A4"/>
    <w:rsid w:val="00CF3F01"/>
    <w:rsid w:val="00D0202B"/>
    <w:rsid w:val="00D12611"/>
    <w:rsid w:val="00D22F44"/>
    <w:rsid w:val="00D25621"/>
    <w:rsid w:val="00D260A1"/>
    <w:rsid w:val="00D2729D"/>
    <w:rsid w:val="00D30A15"/>
    <w:rsid w:val="00D33BC3"/>
    <w:rsid w:val="00D3552F"/>
    <w:rsid w:val="00D37B4E"/>
    <w:rsid w:val="00D439E3"/>
    <w:rsid w:val="00D4451F"/>
    <w:rsid w:val="00D44E96"/>
    <w:rsid w:val="00D54910"/>
    <w:rsid w:val="00D71211"/>
    <w:rsid w:val="00D73A0C"/>
    <w:rsid w:val="00D8076D"/>
    <w:rsid w:val="00D8150E"/>
    <w:rsid w:val="00DA7F87"/>
    <w:rsid w:val="00DB1B07"/>
    <w:rsid w:val="00DB562A"/>
    <w:rsid w:val="00DB5F7F"/>
    <w:rsid w:val="00DB7100"/>
    <w:rsid w:val="00DB7E57"/>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C69D7"/>
    <w:rsid w:val="00ED22D5"/>
    <w:rsid w:val="00EE4CB0"/>
    <w:rsid w:val="00EE7B33"/>
    <w:rsid w:val="00EE7E28"/>
    <w:rsid w:val="00EF45A5"/>
    <w:rsid w:val="00F0255A"/>
    <w:rsid w:val="00F127DA"/>
    <w:rsid w:val="00F13B32"/>
    <w:rsid w:val="00F13C56"/>
    <w:rsid w:val="00F17D90"/>
    <w:rsid w:val="00F21C40"/>
    <w:rsid w:val="00F27F58"/>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6D20"/>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5865C"/>
  <w15:docId w15:val="{D5100E13-DF60-4139-A3FB-72212780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D79E4"/>
    <w:pPr>
      <w:autoSpaceDE/>
      <w:autoSpaceDN/>
      <w:ind w:left="720"/>
      <w:contextualSpacing/>
    </w:pPr>
    <w:rPr>
      <w:rFonts w:eastAsiaTheme="minorEastAsia"/>
      <w:sz w:val="22"/>
      <w:szCs w:val="22"/>
    </w:rPr>
  </w:style>
  <w:style w:type="character" w:styleId="Ulstomtale">
    <w:name w:val="Unresolved Mention"/>
    <w:basedOn w:val="Standardskriftforavsnitt"/>
    <w:uiPriority w:val="99"/>
    <w:semiHidden/>
    <w:unhideWhenUsed/>
    <w:rsid w:val="005D7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nk360.intern.kirkepartner.no:443/biz/v2-pbr/docprod/templates/dnk_mu_moteprotokoll_no.bd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F884CA1F-C19A-4607-A4DD-5C8AFDC8CC50}"/>
      </w:docPartPr>
      <w:docPartBody>
        <w:p w:rsidR="00E216DA" w:rsidRDefault="00E216DA">
          <w:r w:rsidRPr="008D3006">
            <w:rPr>
              <w:rStyle w:val="Plassholdertekst"/>
            </w:rPr>
            <w:t>Klikk eller trykk her for å skrive inn tekst.</w:t>
          </w:r>
        </w:p>
      </w:docPartBody>
    </w:docPart>
    <w:docPart>
      <w:docPartPr>
        <w:name w:val="99AF6DD6286944BC8720E995F8CFC765"/>
        <w:category>
          <w:name w:val="Generelt"/>
          <w:gallery w:val="placeholder"/>
        </w:category>
        <w:types>
          <w:type w:val="bbPlcHdr"/>
        </w:types>
        <w:behaviors>
          <w:behavior w:val="content"/>
        </w:behaviors>
        <w:guid w:val="{DE4DA60B-BEF4-459C-9536-59A108CF124B}"/>
      </w:docPartPr>
      <w:docPartBody>
        <w:p w:rsidR="00E216DA" w:rsidRDefault="00E216DA">
          <w:r w:rsidRPr="008D3006">
            <w:rPr>
              <w:rStyle w:val="Plassholdertekst"/>
            </w:rPr>
            <w:t>Skriv inn vedtaket her</w:t>
          </w:r>
        </w:p>
      </w:docPartBody>
    </w:docPart>
    <w:docPart>
      <w:docPartPr>
        <w:name w:val="77B6EA173FE64A55B2004A1DE0B0ADEC"/>
        <w:category>
          <w:name w:val="Generelt"/>
          <w:gallery w:val="placeholder"/>
        </w:category>
        <w:types>
          <w:type w:val="bbPlcHdr"/>
        </w:types>
        <w:behaviors>
          <w:behavior w:val="content"/>
        </w:behaviors>
        <w:guid w:val="{94E87C61-8010-4A28-B425-E04241E07A6E}"/>
      </w:docPartPr>
      <w:docPartBody>
        <w:p w:rsidR="00E216DA" w:rsidRDefault="00E216DA">
          <w:r w:rsidRPr="008D3006">
            <w:rPr>
              <w:rStyle w:val="Plassholdertekst"/>
            </w:rPr>
            <w:t>Skriv inn vedtaket her</w:t>
          </w:r>
        </w:p>
      </w:docPartBody>
    </w:docPart>
    <w:docPart>
      <w:docPartPr>
        <w:name w:val="4C910823449F4D8385DBD9EDBE67E6F0"/>
        <w:category>
          <w:name w:val="Generelt"/>
          <w:gallery w:val="placeholder"/>
        </w:category>
        <w:types>
          <w:type w:val="bbPlcHdr"/>
        </w:types>
        <w:behaviors>
          <w:behavior w:val="content"/>
        </w:behaviors>
        <w:guid w:val="{B7D435FA-394E-4BEE-80EE-3A82D1CCD8F5}"/>
      </w:docPartPr>
      <w:docPartBody>
        <w:p w:rsidR="00E216DA" w:rsidRDefault="00E216DA" w:rsidP="00E216DA">
          <w:pPr>
            <w:pStyle w:val="4C910823449F4D8385DBD9EDBE67E6F0"/>
          </w:pPr>
          <w:r w:rsidRPr="004202B9">
            <w:rPr>
              <w:rStyle w:val="Plassholdertekst"/>
            </w:rPr>
            <w:t>Click here to enter text.</w:t>
          </w:r>
        </w:p>
      </w:docPartBody>
    </w:docPart>
    <w:docPart>
      <w:docPartPr>
        <w:name w:val="E58614D0C5CD4A0CA7375086CE9F8734"/>
        <w:category>
          <w:name w:val="Generelt"/>
          <w:gallery w:val="placeholder"/>
        </w:category>
        <w:types>
          <w:type w:val="bbPlcHdr"/>
        </w:types>
        <w:behaviors>
          <w:behavior w:val="content"/>
        </w:behaviors>
        <w:guid w:val="{672CFC47-BF1B-429A-96D3-67FDE3687A6D}"/>
      </w:docPartPr>
      <w:docPartBody>
        <w:p w:rsidR="00E216DA" w:rsidRDefault="00E216DA">
          <w:r w:rsidRPr="008D3006">
            <w:rPr>
              <w:rStyle w:val="Plassholdertekst"/>
            </w:rPr>
            <w:t>Skriv inn vedtaket her</w:t>
          </w:r>
        </w:p>
      </w:docPartBody>
    </w:docPart>
    <w:docPart>
      <w:docPartPr>
        <w:name w:val="D38DADBF12674FBA88E7E000AEF0F7BF"/>
        <w:category>
          <w:name w:val="Generelt"/>
          <w:gallery w:val="placeholder"/>
        </w:category>
        <w:types>
          <w:type w:val="bbPlcHdr"/>
        </w:types>
        <w:behaviors>
          <w:behavior w:val="content"/>
        </w:behaviors>
        <w:guid w:val="{BD51E0E9-ECE4-40FA-8921-40F2B91D25B0}"/>
      </w:docPartPr>
      <w:docPartBody>
        <w:p w:rsidR="00E216DA" w:rsidRDefault="00E216DA" w:rsidP="00E216DA">
          <w:pPr>
            <w:pStyle w:val="D38DADBF12674FBA88E7E000AEF0F7BF"/>
          </w:pPr>
          <w:r w:rsidRPr="004202B9">
            <w:rPr>
              <w:rStyle w:val="Plassholdertekst"/>
            </w:rPr>
            <w:t>Click here to enter text.</w:t>
          </w:r>
        </w:p>
      </w:docPartBody>
    </w:docPart>
    <w:docPart>
      <w:docPartPr>
        <w:name w:val="F8B2E9A60810460582CD579A19AA5FF0"/>
        <w:category>
          <w:name w:val="Generelt"/>
          <w:gallery w:val="placeholder"/>
        </w:category>
        <w:types>
          <w:type w:val="bbPlcHdr"/>
        </w:types>
        <w:behaviors>
          <w:behavior w:val="content"/>
        </w:behaviors>
        <w:guid w:val="{A339A0E9-A8F6-4169-AE7A-0463C2DAC03B}"/>
      </w:docPartPr>
      <w:docPartBody>
        <w:p w:rsidR="00E216DA" w:rsidRDefault="00E216DA">
          <w:r w:rsidRPr="008D3006">
            <w:rPr>
              <w:rStyle w:val="Plassholdertekst"/>
            </w:rPr>
            <w:t>Skriv inn vedtaket her</w:t>
          </w:r>
        </w:p>
      </w:docPartBody>
    </w:docPart>
    <w:docPart>
      <w:docPartPr>
        <w:name w:val="7DE86C993EE54973917886BFB9AF6C1B"/>
        <w:category>
          <w:name w:val="Generelt"/>
          <w:gallery w:val="placeholder"/>
        </w:category>
        <w:types>
          <w:type w:val="bbPlcHdr"/>
        </w:types>
        <w:behaviors>
          <w:behavior w:val="content"/>
        </w:behaviors>
        <w:guid w:val="{36CA3B36-402C-41D5-96FA-95B6B9B87D26}"/>
      </w:docPartPr>
      <w:docPartBody>
        <w:p w:rsidR="00E216DA" w:rsidRDefault="00E216DA">
          <w:r w:rsidRPr="008D3006">
            <w:rPr>
              <w:rStyle w:val="Plassholdertekst"/>
            </w:rPr>
            <w:t>Skriv inn vedtaket her</w:t>
          </w:r>
        </w:p>
      </w:docPartBody>
    </w:docPart>
    <w:docPart>
      <w:docPartPr>
        <w:name w:val="CD3B1EB544C84EEC9D0CE3016D0B1528"/>
        <w:category>
          <w:name w:val="Generelt"/>
          <w:gallery w:val="placeholder"/>
        </w:category>
        <w:types>
          <w:type w:val="bbPlcHdr"/>
        </w:types>
        <w:behaviors>
          <w:behavior w:val="content"/>
        </w:behaviors>
        <w:guid w:val="{64D1A5FD-2ADD-4CF5-B96E-1C2BBF7CF11E}"/>
      </w:docPartPr>
      <w:docPartBody>
        <w:p w:rsidR="00E216DA" w:rsidRDefault="00E216DA" w:rsidP="00E216DA">
          <w:pPr>
            <w:pStyle w:val="CD3B1EB544C84EEC9D0CE3016D0B1528"/>
          </w:pPr>
          <w:r w:rsidRPr="004202B9">
            <w:rPr>
              <w:rStyle w:val="Plassholdertekst"/>
            </w:rPr>
            <w:t>Click here to enter text.</w:t>
          </w:r>
        </w:p>
      </w:docPartBody>
    </w:docPart>
    <w:docPart>
      <w:docPartPr>
        <w:name w:val="09059725D01445A6BDDD072491D1A22A"/>
        <w:category>
          <w:name w:val="Generelt"/>
          <w:gallery w:val="placeholder"/>
        </w:category>
        <w:types>
          <w:type w:val="bbPlcHdr"/>
        </w:types>
        <w:behaviors>
          <w:behavior w:val="content"/>
        </w:behaviors>
        <w:guid w:val="{DD673CE6-46D3-40AC-B41E-5566245B967D}"/>
      </w:docPartPr>
      <w:docPartBody>
        <w:p w:rsidR="00E216DA" w:rsidRDefault="00E216DA">
          <w:r w:rsidRPr="008D3006">
            <w:rPr>
              <w:rStyle w:val="Plassholdertekst"/>
            </w:rPr>
            <w:t>Skriv inn vedtaket her</w:t>
          </w:r>
        </w:p>
      </w:docPartBody>
    </w:docPart>
    <w:docPart>
      <w:docPartPr>
        <w:name w:val="96187F020DA54C329E1B0B683AAECE62"/>
        <w:category>
          <w:name w:val="Generelt"/>
          <w:gallery w:val="placeholder"/>
        </w:category>
        <w:types>
          <w:type w:val="bbPlcHdr"/>
        </w:types>
        <w:behaviors>
          <w:behavior w:val="content"/>
        </w:behaviors>
        <w:guid w:val="{0AF751FB-F847-42F7-AA01-70E6EB2C83E2}"/>
      </w:docPartPr>
      <w:docPartBody>
        <w:p w:rsidR="00E216DA" w:rsidRDefault="00E216DA" w:rsidP="00E216DA">
          <w:pPr>
            <w:pStyle w:val="96187F020DA54C329E1B0B683AAECE62"/>
          </w:pPr>
          <w:r w:rsidRPr="004202B9">
            <w:rPr>
              <w:rStyle w:val="Plassholdertekst"/>
            </w:rPr>
            <w:t>Click here to enter text.</w:t>
          </w:r>
        </w:p>
      </w:docPartBody>
    </w:docPart>
    <w:docPart>
      <w:docPartPr>
        <w:name w:val="1B143174192E401BBF27C1A335D36B35"/>
        <w:category>
          <w:name w:val="Generelt"/>
          <w:gallery w:val="placeholder"/>
        </w:category>
        <w:types>
          <w:type w:val="bbPlcHdr"/>
        </w:types>
        <w:behaviors>
          <w:behavior w:val="content"/>
        </w:behaviors>
        <w:guid w:val="{C5EEB9BE-1362-4A81-8D69-EBBF596A683E}"/>
      </w:docPartPr>
      <w:docPartBody>
        <w:p w:rsidR="00E216DA" w:rsidRDefault="00E216DA">
          <w:r w:rsidRPr="008D3006">
            <w:rPr>
              <w:rStyle w:val="Plassholdertekst"/>
            </w:rPr>
            <w:t>Skriv inn vedtaket her</w:t>
          </w:r>
        </w:p>
      </w:docPartBody>
    </w:docPart>
    <w:docPart>
      <w:docPartPr>
        <w:name w:val="F82D835CF4A94300A7691653942FF593"/>
        <w:category>
          <w:name w:val="Generelt"/>
          <w:gallery w:val="placeholder"/>
        </w:category>
        <w:types>
          <w:type w:val="bbPlcHdr"/>
        </w:types>
        <w:behaviors>
          <w:behavior w:val="content"/>
        </w:behaviors>
        <w:guid w:val="{23D935B7-658E-4BD2-8C85-E7EA802AB964}"/>
      </w:docPartPr>
      <w:docPartBody>
        <w:p w:rsidR="00E216DA" w:rsidRDefault="00E216DA" w:rsidP="00E216DA">
          <w:pPr>
            <w:pStyle w:val="F82D835CF4A94300A7691653942FF593"/>
          </w:pPr>
          <w:r w:rsidRPr="004202B9">
            <w:rPr>
              <w:rStyle w:val="Plassholdertekst"/>
            </w:rPr>
            <w:t>Click here to enter text.</w:t>
          </w:r>
        </w:p>
      </w:docPartBody>
    </w:docPart>
    <w:docPart>
      <w:docPartPr>
        <w:name w:val="29797F41FCC34B6ABB8C5F41B2F98C42"/>
        <w:category>
          <w:name w:val="Generelt"/>
          <w:gallery w:val="placeholder"/>
        </w:category>
        <w:types>
          <w:type w:val="bbPlcHdr"/>
        </w:types>
        <w:behaviors>
          <w:behavior w:val="content"/>
        </w:behaviors>
        <w:guid w:val="{BD70452B-D523-421A-9681-1D3F5AB30117}"/>
      </w:docPartPr>
      <w:docPartBody>
        <w:p w:rsidR="00E216DA" w:rsidRDefault="00E216DA">
          <w:r w:rsidRPr="008D3006">
            <w:rPr>
              <w:rStyle w:val="Plassholdertekst"/>
            </w:rPr>
            <w:t>Skriv inn vedtaket her</w:t>
          </w:r>
        </w:p>
      </w:docPartBody>
    </w:docPart>
    <w:docPart>
      <w:docPartPr>
        <w:name w:val="CAFF351D941340A39CB647004B7B9A2E"/>
        <w:category>
          <w:name w:val="Generelt"/>
          <w:gallery w:val="placeholder"/>
        </w:category>
        <w:types>
          <w:type w:val="bbPlcHdr"/>
        </w:types>
        <w:behaviors>
          <w:behavior w:val="content"/>
        </w:behaviors>
        <w:guid w:val="{F0283DFE-E0B0-457F-A453-6E2BC577546D}"/>
      </w:docPartPr>
      <w:docPartBody>
        <w:p w:rsidR="00E216DA" w:rsidRDefault="00E216DA" w:rsidP="00E216DA">
          <w:pPr>
            <w:pStyle w:val="CAFF351D941340A39CB647004B7B9A2E"/>
          </w:pPr>
          <w:r w:rsidRPr="004202B9">
            <w:rPr>
              <w:rStyle w:val="Plassholdertekst"/>
            </w:rPr>
            <w:t>Click here to enter text.</w:t>
          </w:r>
        </w:p>
      </w:docPartBody>
    </w:docPart>
    <w:docPart>
      <w:docPartPr>
        <w:name w:val="BFC36693C04B41A6882F1D2999D20E8E"/>
        <w:category>
          <w:name w:val="Generelt"/>
          <w:gallery w:val="placeholder"/>
        </w:category>
        <w:types>
          <w:type w:val="bbPlcHdr"/>
        </w:types>
        <w:behaviors>
          <w:behavior w:val="content"/>
        </w:behaviors>
        <w:guid w:val="{8C1B170C-806C-4918-9CA4-56617865EC61}"/>
      </w:docPartPr>
      <w:docPartBody>
        <w:p w:rsidR="00E216DA" w:rsidRDefault="00E216DA">
          <w:r w:rsidRPr="008D3006">
            <w:rPr>
              <w:rStyle w:val="Plassholdertekst"/>
            </w:rPr>
            <w:t>Skriv inn vedtaket her</w:t>
          </w:r>
        </w:p>
      </w:docPartBody>
    </w:docPart>
    <w:docPart>
      <w:docPartPr>
        <w:name w:val="51312497BF3E45AA9B2A1C967B59254A"/>
        <w:category>
          <w:name w:val="Generelt"/>
          <w:gallery w:val="placeholder"/>
        </w:category>
        <w:types>
          <w:type w:val="bbPlcHdr"/>
        </w:types>
        <w:behaviors>
          <w:behavior w:val="content"/>
        </w:behaviors>
        <w:guid w:val="{DD2D4FEA-E4D7-4CDA-A740-F10BD77661C5}"/>
      </w:docPartPr>
      <w:docPartBody>
        <w:p w:rsidR="00E216DA" w:rsidRDefault="00E216DA" w:rsidP="00E216DA">
          <w:pPr>
            <w:pStyle w:val="51312497BF3E45AA9B2A1C967B59254A"/>
          </w:pPr>
          <w:r>
            <w:rPr>
              <w:rStyle w:val="Plassholdertekst"/>
            </w:rPr>
            <w:t>Skriv inn teksten her.</w:t>
          </w:r>
        </w:p>
      </w:docPartBody>
    </w:docPart>
    <w:docPart>
      <w:docPartPr>
        <w:name w:val="ADA7E47F68724092979DAB80CA8C3164"/>
        <w:category>
          <w:name w:val="Generelt"/>
          <w:gallery w:val="placeholder"/>
        </w:category>
        <w:types>
          <w:type w:val="bbPlcHdr"/>
        </w:types>
        <w:behaviors>
          <w:behavior w:val="content"/>
        </w:behaviors>
        <w:guid w:val="{E414AE49-EDC7-43A0-B120-87FC551934B9}"/>
      </w:docPartPr>
      <w:docPartBody>
        <w:p w:rsidR="00E216DA" w:rsidRDefault="00E216DA" w:rsidP="00E216DA">
          <w:pPr>
            <w:pStyle w:val="ADA7E47F68724092979DAB80CA8C3164"/>
          </w:pPr>
          <w:r>
            <w:rPr>
              <w:rStyle w:val="Plassholdertekst"/>
            </w:rPr>
            <w:t>Skriv inn teksten her.</w:t>
          </w:r>
        </w:p>
      </w:docPartBody>
    </w:docPart>
    <w:docPart>
      <w:docPartPr>
        <w:name w:val="DE3A9A0F835A45BC9534AFC9C84429E8"/>
        <w:category>
          <w:name w:val="Generelt"/>
          <w:gallery w:val="placeholder"/>
        </w:category>
        <w:types>
          <w:type w:val="bbPlcHdr"/>
        </w:types>
        <w:behaviors>
          <w:behavior w:val="content"/>
        </w:behaviors>
        <w:guid w:val="{E71098BB-2B83-4988-9703-1649E50024D1}"/>
      </w:docPartPr>
      <w:docPartBody>
        <w:p w:rsidR="00DB2FCA" w:rsidRDefault="00E216DA" w:rsidP="00E216DA">
          <w:pPr>
            <w:pStyle w:val="DE3A9A0F835A45BC9534AFC9C84429E8"/>
          </w:pPr>
          <w:r>
            <w:rPr>
              <w:rStyle w:val="Plassholdertekst"/>
            </w:rPr>
            <w:t>Skriv inn teksten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9142A"/>
    <w:rsid w:val="007B2504"/>
    <w:rsid w:val="007B4A68"/>
    <w:rsid w:val="009128B1"/>
    <w:rsid w:val="0091594B"/>
    <w:rsid w:val="009660A4"/>
    <w:rsid w:val="00976F27"/>
    <w:rsid w:val="009B1F6C"/>
    <w:rsid w:val="00A270E8"/>
    <w:rsid w:val="00A54CD1"/>
    <w:rsid w:val="00A86163"/>
    <w:rsid w:val="00B82CE8"/>
    <w:rsid w:val="00C54490"/>
    <w:rsid w:val="00C96545"/>
    <w:rsid w:val="00D42685"/>
    <w:rsid w:val="00D6449C"/>
    <w:rsid w:val="00D75B69"/>
    <w:rsid w:val="00DB2FCA"/>
    <w:rsid w:val="00E063E0"/>
    <w:rsid w:val="00E216DA"/>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216DA"/>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9016B87CC43B48EBA18567499CBE9AC2">
    <w:name w:val="9016B87CC43B48EBA18567499CBE9AC2"/>
    <w:rsid w:val="00E216DA"/>
    <w:rPr>
      <w:lang w:val="nb-NO" w:eastAsia="nb-NO"/>
    </w:rPr>
  </w:style>
  <w:style w:type="paragraph" w:customStyle="1" w:styleId="0E6B3CACB0B74C73801AE175AC533906">
    <w:name w:val="0E6B3CACB0B74C73801AE175AC533906"/>
    <w:rsid w:val="00E216DA"/>
    <w:rPr>
      <w:lang w:val="nb-NO" w:eastAsia="nb-NO"/>
    </w:rPr>
  </w:style>
  <w:style w:type="paragraph" w:customStyle="1" w:styleId="245934BA90CE490CA39ABB94844BDDEF">
    <w:name w:val="245934BA90CE490CA39ABB94844BDDEF"/>
    <w:rsid w:val="00E216DA"/>
    <w:rPr>
      <w:lang w:val="nb-NO" w:eastAsia="nb-NO"/>
    </w:rPr>
  </w:style>
  <w:style w:type="paragraph" w:customStyle="1" w:styleId="4C910823449F4D8385DBD9EDBE67E6F0">
    <w:name w:val="4C910823449F4D8385DBD9EDBE67E6F0"/>
    <w:rsid w:val="00E216DA"/>
    <w:rPr>
      <w:lang w:val="nb-NO" w:eastAsia="nb-NO"/>
    </w:rPr>
  </w:style>
  <w:style w:type="paragraph" w:customStyle="1" w:styleId="1A3879BC8C1446CFA8974182619837F4">
    <w:name w:val="1A3879BC8C1446CFA8974182619837F4"/>
    <w:rsid w:val="00E216DA"/>
    <w:rPr>
      <w:lang w:val="nb-NO" w:eastAsia="nb-NO"/>
    </w:rPr>
  </w:style>
  <w:style w:type="paragraph" w:customStyle="1" w:styleId="232920E7BA8D4C7B931084EB959446D2">
    <w:name w:val="232920E7BA8D4C7B931084EB959446D2"/>
    <w:rsid w:val="00E216DA"/>
    <w:rPr>
      <w:lang w:val="nb-NO" w:eastAsia="nb-NO"/>
    </w:rPr>
  </w:style>
  <w:style w:type="paragraph" w:customStyle="1" w:styleId="D38DADBF12674FBA88E7E000AEF0F7BF">
    <w:name w:val="D38DADBF12674FBA88E7E000AEF0F7BF"/>
    <w:rsid w:val="00E216DA"/>
    <w:rPr>
      <w:lang w:val="nb-NO" w:eastAsia="nb-NO"/>
    </w:rPr>
  </w:style>
  <w:style w:type="paragraph" w:customStyle="1" w:styleId="A65C1E1DAAB3453884D732650F6515FB">
    <w:name w:val="A65C1E1DAAB3453884D732650F6515FB"/>
    <w:rsid w:val="00E216DA"/>
    <w:rPr>
      <w:lang w:val="nb-NO" w:eastAsia="nb-NO"/>
    </w:rPr>
  </w:style>
  <w:style w:type="paragraph" w:customStyle="1" w:styleId="4E2EE34EBCED45D09F00CA05C20FBBF4">
    <w:name w:val="4E2EE34EBCED45D09F00CA05C20FBBF4"/>
    <w:rsid w:val="00E216DA"/>
    <w:rPr>
      <w:lang w:val="nb-NO" w:eastAsia="nb-NO"/>
    </w:rPr>
  </w:style>
  <w:style w:type="paragraph" w:customStyle="1" w:styleId="CD3B1EB544C84EEC9D0CE3016D0B1528">
    <w:name w:val="CD3B1EB544C84EEC9D0CE3016D0B1528"/>
    <w:rsid w:val="00E216DA"/>
    <w:rPr>
      <w:lang w:val="nb-NO" w:eastAsia="nb-NO"/>
    </w:rPr>
  </w:style>
  <w:style w:type="paragraph" w:customStyle="1" w:styleId="2DAE9D8202A94FE2905357EF106D88D6">
    <w:name w:val="2DAE9D8202A94FE2905357EF106D88D6"/>
    <w:rsid w:val="00E216DA"/>
    <w:rPr>
      <w:lang w:val="nb-NO" w:eastAsia="nb-NO"/>
    </w:rPr>
  </w:style>
  <w:style w:type="paragraph" w:customStyle="1" w:styleId="96187F020DA54C329E1B0B683AAECE62">
    <w:name w:val="96187F020DA54C329E1B0B683AAECE62"/>
    <w:rsid w:val="00E216DA"/>
    <w:rPr>
      <w:lang w:val="nb-NO" w:eastAsia="nb-NO"/>
    </w:rPr>
  </w:style>
  <w:style w:type="paragraph" w:customStyle="1" w:styleId="9E8823FFB0F4454E83F54D0D24D66EC5">
    <w:name w:val="9E8823FFB0F4454E83F54D0D24D66EC5"/>
    <w:rsid w:val="00E216DA"/>
    <w:rPr>
      <w:lang w:val="nb-NO" w:eastAsia="nb-NO"/>
    </w:rPr>
  </w:style>
  <w:style w:type="paragraph" w:customStyle="1" w:styleId="F82D835CF4A94300A7691653942FF593">
    <w:name w:val="F82D835CF4A94300A7691653942FF593"/>
    <w:rsid w:val="00E216DA"/>
    <w:rPr>
      <w:lang w:val="nb-NO" w:eastAsia="nb-NO"/>
    </w:rPr>
  </w:style>
  <w:style w:type="paragraph" w:customStyle="1" w:styleId="076B275B3BBB4A1B94E25C4CDB0FB1DF">
    <w:name w:val="076B275B3BBB4A1B94E25C4CDB0FB1DF"/>
    <w:rsid w:val="00E216DA"/>
    <w:rPr>
      <w:lang w:val="nb-NO" w:eastAsia="nb-NO"/>
    </w:rPr>
  </w:style>
  <w:style w:type="paragraph" w:customStyle="1" w:styleId="CAFF351D941340A39CB647004B7B9A2E">
    <w:name w:val="CAFF351D941340A39CB647004B7B9A2E"/>
    <w:rsid w:val="00E216DA"/>
    <w:rPr>
      <w:lang w:val="nb-NO" w:eastAsia="nb-NO"/>
    </w:rPr>
  </w:style>
  <w:style w:type="paragraph" w:customStyle="1" w:styleId="47A38152E9264F9EBA080C34005CBE85">
    <w:name w:val="47A38152E9264F9EBA080C34005CBE85"/>
    <w:rsid w:val="00E216DA"/>
    <w:rPr>
      <w:lang w:val="nb-NO" w:eastAsia="nb-NO"/>
    </w:rPr>
  </w:style>
  <w:style w:type="paragraph" w:customStyle="1" w:styleId="51312497BF3E45AA9B2A1C967B59254A">
    <w:name w:val="51312497BF3E45AA9B2A1C967B59254A"/>
    <w:rsid w:val="00E216DA"/>
    <w:rPr>
      <w:lang w:val="nb-NO" w:eastAsia="nb-NO"/>
    </w:rPr>
  </w:style>
  <w:style w:type="paragraph" w:customStyle="1" w:styleId="ADA7E47F68724092979DAB80CA8C3164">
    <w:name w:val="ADA7E47F68724092979DAB80CA8C3164"/>
    <w:rsid w:val="00E216DA"/>
    <w:rPr>
      <w:lang w:val="nb-NO" w:eastAsia="nb-NO"/>
    </w:rPr>
  </w:style>
  <w:style w:type="paragraph" w:customStyle="1" w:styleId="DE3A9A0F835A45BC9534AFC9C84429E8">
    <w:name w:val="DE3A9A0F835A45BC9534AFC9C84429E8"/>
    <w:rsid w:val="00E216DA"/>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602524" gbs:entity="Activity" gbs:templateDesignerVersion="3.1 F">
  <gbs:ToBoard.Name gbs:loadFromGrowBusiness="OnProduce" gbs:saveInGrowBusiness="False" gbs:connected="true" gbs:recno="" gbs:entity="" gbs:datatype="string" gbs:key="10000">Møre bispedømeråd 2020-2023</gbs:ToBoard.Name>
  <gbs:StartDate gbs:loadFromGrowBusiness="OnProduce" gbs:saveInGrowBusiness="False" gbs:connected="true" gbs:recno="" gbs:entity="" gbs:datatype="date" gbs:key="10001">2021-06-14T10:15:00</gbs:StartDate>
  <gbs:Location gbs:loadFromGrowBusiness="OnProduce" gbs:saveInGrowBusiness="False" gbs:connected="true" gbs:recno="" gbs:entity="" gbs:datatype="string" gbs:key="10002">Digitalt på Teams</gbs:Location>
  <gbs:ToBoard.ToCaseForBoardDocuments.Name gbs:loadFromGrowBusiness="OnProduce" gbs:saveInGrowBusiness="False" gbs:connected="true" gbs:recno="" gbs:entity="" gbs:datatype="string" gbs:key="10003">19/04266</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Bjørn Olaf Storhaug</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
        </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MOLDE</gbs:ToBoard.ToEmployer.AddressesJOINEX.ZipPlace>
  <gbs:ToOrgUnit.StructureNumber gbs:loadFromGrowBusiness="OnProduce" gbs:saveInGrowBusiness="False" gbs:connected="true" gbs:recno="" gbs:entity="" gbs:datatype="string" gbs:key="10007">200005M200018M</gbs:ToOrgUnit.StructureNumber>
  <gbs:StartDate gbs:loadFromGrowBusiness="OnProduce" gbs:saveInGrowBusiness="False" gbs:connected="true" gbs:recno="" gbs:entity="" gbs:datatype="date" gbs:key="10008">2021-06-14T10:15:00</gbs:StartDate>
  <gbs:ToBoard.ToCaseForBoardDocuments.Name gbs:loadFromGrowBusiness="OnProduce" gbs:saveInGrowBusiness="False" gbs:connected="true" gbs:recno="" gbs:entity="" gbs:datatype="string" gbs:key="10009">19/04266</gbs:ToBoard.ToCaseForBoardDocuments.Name>
</gbs:GrowBusinessDocumen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AC2F2-BC89-4FBE-8D04-D77C450C58E4}">
  <ds:schemaRefs>
    <ds:schemaRef ds:uri="http://www.software-innovation.no/growBusinessDocument"/>
  </ds:schemaRefs>
</ds:datastoreItem>
</file>

<file path=customXml/itemProps2.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dnk_mu_moteprotokoll_no.bdr.dotm</Template>
  <TotalTime>305</TotalTime>
  <Pages>1</Pages>
  <Words>2133</Words>
  <Characters>15937</Characters>
  <Application>Microsoft Office Word</Application>
  <DocSecurity>0</DocSecurity>
  <Lines>1770</Lines>
  <Paragraphs>860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Møre bispedømeråd 2020-2023 14.06.2021 kl. 10:15</vt:lpstr>
      <vt:lpstr>Møteprotokoll</vt:lpstr>
    </vt:vector>
  </TitlesOfParts>
  <Company>Møre bispedømeråd 2020-2023</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Møre bispedømeråd 2020-2023 14.06.2021 kl. 10:15</dc:title>
  <dc:subject>
  </dc:subject>
  <dc:creator>Bjørn Olaf Storhaug</dc:creator>
  <cp:keywords>
  </cp:keywords>
  <dc:description>
  </dc:description>
  <cp:lastModifiedBy>Bjørn Olaf Storhaug</cp:lastModifiedBy>
  <cp:revision>7</cp:revision>
  <cp:lastPrinted>1900-12-31T23:00:00Z</cp:lastPrinted>
  <dcterms:created xsi:type="dcterms:W3CDTF">2021-06-14T07:52:00Z</dcterms:created>
  <dcterms:modified xsi:type="dcterms:W3CDTF">2021-09-09T15:29:00Z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0x01010014F9E3583EC26F4A85A5410F4319D332</vt:lpwstr>
  </property>
  <property fmtid="{D5CDD505-2E9C-101B-9397-08002B2CF9AE}" pid="3" name="docId">
    <vt:lpwstr>
    </vt:lpwstr>
  </property>
  <property fmtid="{D5CDD505-2E9C-101B-9397-08002B2CF9AE}" pid="4" name="verId">
    <vt:lpwstr>
    </vt:lpwstr>
  </property>
  <property fmtid="{D5CDD505-2E9C-101B-9397-08002B2CF9AE}" pid="5" name="templateId">
    <vt:lpwstr>110005</vt:lpwstr>
  </property>
  <property fmtid="{D5CDD505-2E9C-101B-9397-08002B2CF9AE}" pid="6" name="fileId">
    <vt:lpwstr>1030265</vt:lpwstr>
  </property>
  <property fmtid="{D5CDD505-2E9C-101B-9397-08002B2CF9AE}" pid="7" name="filePath">
    <vt:lpwstr>
    </vt:lpwstr>
  </property>
  <property fmtid="{D5CDD505-2E9C-101B-9397-08002B2CF9AE}" pid="8" name="templateFilePath">
    <vt:lpwstr>c:\windows\system32\inetsrv\dnk_mu_moteprotokoll_no.bdr.dotm</vt:lpwstr>
  </property>
  <property fmtid="{D5CDD505-2E9C-101B-9397-08002B2CF9AE}" pid="9" name="filePathOneNote">
    <vt:lpwstr>
    </vt:lpwstr>
  </property>
  <property fmtid="{D5CDD505-2E9C-101B-9397-08002B2CF9AE}" pid="10" name="comment">
    <vt:lpwstr>
    </vt:lpwstr>
  </property>
  <property fmtid="{D5CDD505-2E9C-101B-9397-08002B2CF9AE}" pid="11" name="sourceId">
    <vt:lpwstr>602524</vt:lpwstr>
  </property>
  <property fmtid="{D5CDD505-2E9C-101B-9397-08002B2CF9AE}" pid="12" name="module">
    <vt:lpwstr>Contact</vt:lpwstr>
  </property>
  <property fmtid="{D5CDD505-2E9C-101B-9397-08002B2CF9AE}" pid="13" name="customParams">
    <vt:lpwstr>
    </vt:lpwstr>
  </property>
  <property fmtid="{D5CDD505-2E9C-101B-9397-08002B2CF9AE}" pid="14" name="createdBy">
    <vt:lpwstr>bs665@kirken.no</vt:lpwstr>
  </property>
  <property fmtid="{D5CDD505-2E9C-101B-9397-08002B2CF9AE}" pid="15" name="modifiedBy">
    <vt:lpwstr>bs665@kirken.no</vt:lpwstr>
  </property>
  <property fmtid="{D5CDD505-2E9C-101B-9397-08002B2CF9AE}" pid="16" name="serverName">
    <vt:lpwstr>dnk360.intern.kirkepartner.no</vt:lpwstr>
  </property>
  <property fmtid="{D5CDD505-2E9C-101B-9397-08002B2CF9AE}" pid="17" name="server">
    <vt:lpwstr>dnk360.intern.kirkepartner.no</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
    </vt:lpwstr>
  </property>
  <property fmtid="{D5CDD505-2E9C-101B-9397-08002B2CF9AE}" pid="23" name="Operation">
    <vt:lpwstr>CheckoutFile</vt:lpwstr>
  </property>
  <property fmtid="{D5CDD505-2E9C-101B-9397-08002B2CF9AE}" pid="24" name="CompanyName">
    <vt:lpwstr>Den norske kirke</vt:lpwstr>
  </property>
  <property fmtid="{D5CDD505-2E9C-101B-9397-08002B2CF9AE}" pid="25" name="gbsTemplate">
    <vt:lpwstr>Agenda</vt:lpwstr>
  </property>
  <property fmtid="{D5CDD505-2E9C-101B-9397-08002B2CF9AE}" pid="26" name="gbs_meetingID">
    <vt:lpwstr>602524</vt:lpwstr>
  </property>
  <property fmtid="{D5CDD505-2E9C-101B-9397-08002B2CF9AE}" pid="27" name="gbs_board">
    <vt:lpwstr>Møre bispedømeråd 2020-2023</vt:lpwstr>
  </property>
  <property fmtid="{D5CDD505-2E9C-101B-9397-08002B2CF9AE}" pid="28" name="gbs_boardID">
    <vt:lpwstr>212174</vt:lpwstr>
  </property>
  <property fmtid="{D5CDD505-2E9C-101B-9397-08002B2CF9AE}" pid="29" name="gbs_meetingdate">
    <vt:lpwstr>14.06.2021</vt:lpwstr>
  </property>
  <property fmtid="{D5CDD505-2E9C-101B-9397-08002B2CF9AE}" pid="30" name="gbs_location">
    <vt:lpwstr>Molde eller på Teams</vt:lpwstr>
  </property>
  <property fmtid="{D5CDD505-2E9C-101B-9397-08002B2CF9AE}" pid="31" name="gbs_TemplatePath">
    <vt:lpwstr>https://dnk360.intern.kirkepartner.no/biz/v2-pbr/docprod/templates/</vt:lpwstr>
  </property>
  <property fmtid="{D5CDD505-2E9C-101B-9397-08002B2CF9AE}" pid="32" name="gbs_boardCode">
    <vt:lpwstr>MØRE BISPEDØMMERÅD</vt:lpwstr>
  </property>
  <property fmtid="{D5CDD505-2E9C-101B-9397-08002B2CF9AE}" pid="33" name="gbs_UserOrgUnitID">
    <vt:lpwstr>200018</vt:lpwstr>
  </property>
  <property fmtid="{D5CDD505-2E9C-101B-9397-08002B2CF9AE}" pid="34" name="gbs_UserContactID">
    <vt:lpwstr>200103</vt:lpwstr>
  </property>
  <property fmtid="{D5CDD505-2E9C-101B-9397-08002B2CF9AE}" pid="35" name="gbs_ToAuthorization">
    <vt:lpwstr/>
  </property>
  <property fmtid="{D5CDD505-2E9C-101B-9397-08002B2CF9AE}" pid="36" name="gbs_ToAccessCode">
    <vt:lpwstr/>
  </property>
  <property fmtid="{D5CDD505-2E9C-101B-9397-08002B2CF9AE}" pid="37" name="BackOfficeType">
    <vt:lpwstr>CheckoutFile</vt:lpwstr>
  </property>
  <property fmtid="{D5CDD505-2E9C-101B-9397-08002B2CF9AE}" pid="38" name="sipTrackRevision">
    <vt:lpwstr>false</vt:lpwstr>
  </property>
</Properties>
</file>