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54" w:rsidRDefault="002F5454" w:rsidP="002F5454">
      <w:pPr>
        <w:ind w:right="-426"/>
        <w:rPr>
          <w:rFonts w:ascii="Arial" w:hAnsi="Arial" w:cs="Arial"/>
          <w:sz w:val="24"/>
          <w:szCs w:val="24"/>
        </w:rPr>
      </w:pPr>
      <w:r>
        <w:rPr>
          <w:rFonts w:ascii="Arial" w:hAnsi="Arial" w:cs="Arial"/>
          <w:sz w:val="24"/>
          <w:szCs w:val="24"/>
        </w:rPr>
        <w:t>Årstale  14/1-2018</w:t>
      </w:r>
    </w:p>
    <w:p w:rsidR="002F5454" w:rsidRDefault="002F5454" w:rsidP="002F5454">
      <w:pPr>
        <w:ind w:right="-426"/>
        <w:rPr>
          <w:rFonts w:ascii="Arial" w:hAnsi="Arial" w:cs="Arial"/>
          <w:sz w:val="24"/>
          <w:szCs w:val="24"/>
        </w:rPr>
      </w:pPr>
    </w:p>
    <w:p w:rsidR="002F5454" w:rsidRDefault="002F5454" w:rsidP="002F5454">
      <w:pPr>
        <w:ind w:right="-426"/>
        <w:rPr>
          <w:rFonts w:ascii="Arial" w:hAnsi="Arial" w:cs="Arial"/>
          <w:sz w:val="24"/>
          <w:szCs w:val="24"/>
        </w:rPr>
      </w:pPr>
      <w:r>
        <w:rPr>
          <w:rFonts w:ascii="Arial" w:hAnsi="Arial" w:cs="Arial"/>
          <w:sz w:val="24"/>
          <w:szCs w:val="24"/>
        </w:rPr>
        <w:t>Kjære alle sammen!</w:t>
      </w:r>
    </w:p>
    <w:p w:rsidR="002F5454" w:rsidRDefault="002F5454" w:rsidP="002F5454">
      <w:pPr>
        <w:ind w:right="-426"/>
        <w:rPr>
          <w:rFonts w:ascii="Arial" w:hAnsi="Arial" w:cs="Arial"/>
          <w:sz w:val="24"/>
          <w:szCs w:val="24"/>
        </w:rPr>
      </w:pPr>
      <w:r>
        <w:rPr>
          <w:rFonts w:ascii="Arial" w:hAnsi="Arial" w:cs="Arial"/>
          <w:sz w:val="24"/>
          <w:szCs w:val="24"/>
        </w:rPr>
        <w:t>For meg er dette en utmerket anledning til å ta fram en del av det jeg er opptatt av. Og det er ikke så rent lite, så jeg må nok gjøre noen valg.</w:t>
      </w:r>
    </w:p>
    <w:p w:rsidR="002F5454" w:rsidRDefault="002F5454" w:rsidP="002F5454">
      <w:pPr>
        <w:ind w:right="-426"/>
        <w:rPr>
          <w:rFonts w:ascii="Arial" w:hAnsi="Arial" w:cs="Arial"/>
          <w:sz w:val="24"/>
          <w:szCs w:val="24"/>
        </w:rPr>
      </w:pPr>
      <w:r>
        <w:rPr>
          <w:rFonts w:ascii="Arial" w:hAnsi="Arial" w:cs="Arial"/>
          <w:sz w:val="24"/>
          <w:szCs w:val="24"/>
        </w:rPr>
        <w:t xml:space="preserve">Jeg sier ofte at alt som lever er i endring. Det som ikke er i endring er dødt – stein dødt. </w:t>
      </w:r>
      <w:r w:rsidR="00E34A09">
        <w:rPr>
          <w:rFonts w:ascii="Arial" w:hAnsi="Arial" w:cs="Arial"/>
          <w:sz w:val="24"/>
          <w:szCs w:val="24"/>
        </w:rPr>
        <w:t xml:space="preserve">Nå er det veldig mye endringer hos oss, </w:t>
      </w:r>
      <w:r w:rsidR="004D0252">
        <w:rPr>
          <w:rFonts w:ascii="Arial" w:hAnsi="Arial" w:cs="Arial"/>
          <w:sz w:val="24"/>
          <w:szCs w:val="24"/>
        </w:rPr>
        <w:t>(</w:t>
      </w:r>
      <w:r w:rsidR="00E34A09">
        <w:rPr>
          <w:rFonts w:ascii="Arial" w:hAnsi="Arial" w:cs="Arial"/>
          <w:sz w:val="24"/>
          <w:szCs w:val="24"/>
        </w:rPr>
        <w:t>så for mange blir det litt strevsomt</w:t>
      </w:r>
      <w:r w:rsidR="004D0252">
        <w:rPr>
          <w:rFonts w:ascii="Arial" w:hAnsi="Arial" w:cs="Arial"/>
          <w:sz w:val="24"/>
          <w:szCs w:val="24"/>
        </w:rPr>
        <w:t>)</w:t>
      </w:r>
      <w:r w:rsidR="00E34A09">
        <w:rPr>
          <w:rFonts w:ascii="Arial" w:hAnsi="Arial" w:cs="Arial"/>
          <w:sz w:val="24"/>
          <w:szCs w:val="24"/>
        </w:rPr>
        <w:t>.</w:t>
      </w:r>
    </w:p>
    <w:p w:rsidR="002F5454" w:rsidRDefault="002F5454" w:rsidP="002F5454">
      <w:pPr>
        <w:ind w:right="-426"/>
        <w:rPr>
          <w:rFonts w:ascii="Arial" w:hAnsi="Arial" w:cs="Arial"/>
          <w:sz w:val="24"/>
          <w:szCs w:val="24"/>
        </w:rPr>
      </w:pPr>
      <w:r>
        <w:rPr>
          <w:rFonts w:ascii="Arial" w:hAnsi="Arial" w:cs="Arial"/>
          <w:b/>
          <w:sz w:val="24"/>
          <w:szCs w:val="24"/>
        </w:rPr>
        <w:t>En kirke i endring</w:t>
      </w:r>
    </w:p>
    <w:p w:rsidR="002F5454" w:rsidRDefault="002F5454" w:rsidP="002F5454">
      <w:pPr>
        <w:ind w:right="-426"/>
        <w:rPr>
          <w:rFonts w:ascii="Arial" w:hAnsi="Arial" w:cs="Arial"/>
          <w:sz w:val="24"/>
          <w:szCs w:val="24"/>
        </w:rPr>
      </w:pPr>
      <w:r>
        <w:rPr>
          <w:rFonts w:ascii="Arial" w:hAnsi="Arial" w:cs="Arial"/>
          <w:sz w:val="24"/>
          <w:szCs w:val="24"/>
        </w:rPr>
        <w:t xml:space="preserve">Jeg møter en del mennesker som er bekymret for kirka, troens plass i samfunnet og livene våre – og mye annet. </w:t>
      </w:r>
    </w:p>
    <w:p w:rsidR="002F5454" w:rsidRDefault="002F5454" w:rsidP="002F5454">
      <w:pPr>
        <w:ind w:right="-426"/>
        <w:rPr>
          <w:rFonts w:ascii="Arial" w:hAnsi="Arial" w:cs="Arial"/>
          <w:sz w:val="24"/>
          <w:szCs w:val="24"/>
        </w:rPr>
      </w:pPr>
      <w:r>
        <w:rPr>
          <w:rFonts w:ascii="Arial" w:hAnsi="Arial" w:cs="Arial"/>
          <w:sz w:val="24"/>
          <w:szCs w:val="24"/>
        </w:rPr>
        <w:t xml:space="preserve">I møte med dette har jeg et par prinsipper: </w:t>
      </w:r>
    </w:p>
    <w:p w:rsidR="002F5454" w:rsidRDefault="002F5454" w:rsidP="002F5454">
      <w:pPr>
        <w:ind w:right="-426"/>
        <w:rPr>
          <w:rFonts w:ascii="Arial" w:eastAsia="Times New Roman" w:hAnsi="Arial" w:cs="Arial"/>
          <w:i/>
          <w:sz w:val="24"/>
          <w:szCs w:val="24"/>
        </w:rPr>
      </w:pPr>
      <w:r>
        <w:rPr>
          <w:rFonts w:ascii="Arial" w:eastAsia="Times New Roman" w:hAnsi="Arial" w:cs="Arial"/>
          <w:i/>
          <w:sz w:val="24"/>
          <w:szCs w:val="24"/>
        </w:rPr>
        <w:t>Pessimisten har alltid rett – nesten:</w:t>
      </w:r>
    </w:p>
    <w:p w:rsidR="002F5454" w:rsidRDefault="002F5454" w:rsidP="002F5454">
      <w:pPr>
        <w:numPr>
          <w:ilvl w:val="0"/>
          <w:numId w:val="2"/>
        </w:numPr>
        <w:ind w:right="-426"/>
        <w:contextualSpacing/>
        <w:rPr>
          <w:rFonts w:ascii="Arial" w:eastAsia="Times New Roman" w:hAnsi="Arial" w:cs="Arial"/>
          <w:sz w:val="24"/>
          <w:szCs w:val="24"/>
        </w:rPr>
      </w:pPr>
      <w:r>
        <w:rPr>
          <w:rFonts w:ascii="Arial" w:eastAsia="Times New Roman" w:hAnsi="Arial" w:cs="Arial"/>
          <w:sz w:val="24"/>
          <w:szCs w:val="24"/>
        </w:rPr>
        <w:t xml:space="preserve">En fotballspiller som ikke tror han scorer mål i en kamp får trolig rett. </w:t>
      </w:r>
    </w:p>
    <w:p w:rsidR="002F5454" w:rsidRDefault="002F5454" w:rsidP="002F5454">
      <w:pPr>
        <w:numPr>
          <w:ilvl w:val="0"/>
          <w:numId w:val="2"/>
        </w:numPr>
        <w:ind w:right="-426"/>
        <w:contextualSpacing/>
        <w:rPr>
          <w:rFonts w:ascii="Arial" w:eastAsia="Times New Roman" w:hAnsi="Arial" w:cs="Arial"/>
          <w:sz w:val="24"/>
          <w:szCs w:val="24"/>
        </w:rPr>
      </w:pPr>
      <w:r>
        <w:rPr>
          <w:rFonts w:ascii="Arial" w:eastAsia="Times New Roman" w:hAnsi="Arial" w:cs="Arial"/>
          <w:sz w:val="24"/>
          <w:szCs w:val="24"/>
        </w:rPr>
        <w:t xml:space="preserve">Skihopperen som ikke tror at dette går helt bra, gjør enten et dårlig hopp, i verste </w:t>
      </w:r>
      <w:r w:rsidR="00E34A09">
        <w:rPr>
          <w:rFonts w:ascii="Arial" w:eastAsia="Times New Roman" w:hAnsi="Arial" w:cs="Arial"/>
          <w:sz w:val="24"/>
          <w:szCs w:val="24"/>
        </w:rPr>
        <w:t xml:space="preserve">fall </w:t>
      </w:r>
      <w:r>
        <w:rPr>
          <w:rFonts w:ascii="Arial" w:eastAsia="Times New Roman" w:hAnsi="Arial" w:cs="Arial"/>
          <w:sz w:val="24"/>
          <w:szCs w:val="24"/>
        </w:rPr>
        <w:t>faller han.</w:t>
      </w:r>
    </w:p>
    <w:p w:rsidR="002F5454" w:rsidRDefault="002F5454" w:rsidP="002F5454">
      <w:pPr>
        <w:pStyle w:val="Listeavsnitt"/>
        <w:numPr>
          <w:ilvl w:val="0"/>
          <w:numId w:val="2"/>
        </w:numPr>
        <w:ind w:right="-426"/>
        <w:rPr>
          <w:rFonts w:ascii="Arial" w:hAnsi="Arial" w:cs="Arial"/>
          <w:sz w:val="24"/>
          <w:szCs w:val="24"/>
        </w:rPr>
      </w:pPr>
      <w:r>
        <w:rPr>
          <w:rFonts w:ascii="Arial" w:hAnsi="Arial" w:cs="Arial"/>
          <w:sz w:val="24"/>
          <w:szCs w:val="24"/>
        </w:rPr>
        <w:t xml:space="preserve"> Musikeren som tror det går dårlig på konsert, har stor mulighet for å få rett</w:t>
      </w:r>
    </w:p>
    <w:p w:rsidR="002F5454" w:rsidRDefault="002F5454" w:rsidP="002F5454">
      <w:pPr>
        <w:ind w:right="-426"/>
        <w:rPr>
          <w:rFonts w:ascii="Arial" w:eastAsia="Times New Roman" w:hAnsi="Arial" w:cs="Arial"/>
          <w:sz w:val="24"/>
          <w:szCs w:val="24"/>
        </w:rPr>
      </w:pPr>
    </w:p>
    <w:p w:rsidR="002F5454" w:rsidRDefault="002F5454" w:rsidP="002F5454">
      <w:pPr>
        <w:ind w:right="-426"/>
        <w:rPr>
          <w:rFonts w:ascii="Arial" w:eastAsia="Times New Roman" w:hAnsi="Arial" w:cs="Arial"/>
          <w:i/>
          <w:sz w:val="24"/>
          <w:szCs w:val="24"/>
        </w:rPr>
      </w:pPr>
      <w:r>
        <w:rPr>
          <w:rFonts w:ascii="Arial" w:eastAsia="Times New Roman" w:hAnsi="Arial" w:cs="Arial"/>
          <w:sz w:val="24"/>
          <w:szCs w:val="24"/>
        </w:rPr>
        <w:t xml:space="preserve">Den andre sida av mitt enkle prinsipp: </w:t>
      </w:r>
      <w:r>
        <w:rPr>
          <w:rFonts w:ascii="Arial" w:eastAsia="Times New Roman" w:hAnsi="Arial" w:cs="Arial"/>
          <w:i/>
          <w:sz w:val="24"/>
          <w:szCs w:val="24"/>
        </w:rPr>
        <w:t>Optimisten får ofte rett</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Let fram det som kan glede oss: Gode opplevelser – det inspirerer hvis vi er villige til det!</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 xml:space="preserve">Dåpsfamilien der vi fikk så god kontakt i samtalen. </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Dåpen der flere i dåpsfølget gikk til nattverd</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Konfirmanttimen som faktisk kjentes ordentlig god</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Gudstjenesten der en person gikk til nattverd, som du kanskje har tenkt på og kanskje også bedt for at han/hun skulle få frimodighet</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Møte med sørgende som melder at de i møte med kirken har fått hjelp til å leve videre.</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 xml:space="preserve">Familiegudstjenesten der det kanskje var vel masete og urolig, men mange som deltok, og mange som var glade. Kanskje med glade barn fra </w:t>
      </w:r>
      <w:r w:rsidR="000423D1">
        <w:rPr>
          <w:rFonts w:ascii="Arial" w:eastAsia="Times New Roman" w:hAnsi="Arial" w:cs="Arial"/>
          <w:sz w:val="24"/>
          <w:szCs w:val="24"/>
        </w:rPr>
        <w:t xml:space="preserve">trosopplæringstiltak som </w:t>
      </w:r>
      <w:r>
        <w:rPr>
          <w:rFonts w:ascii="Arial" w:eastAsia="Times New Roman" w:hAnsi="Arial" w:cs="Arial"/>
          <w:sz w:val="24"/>
          <w:szCs w:val="24"/>
        </w:rPr>
        <w:t>lys våken, eller t</w:t>
      </w:r>
      <w:r w:rsidRPr="000423D1">
        <w:rPr>
          <w:rFonts w:ascii="Arial" w:eastAsia="Times New Roman" w:hAnsi="Arial" w:cs="Arial"/>
          <w:sz w:val="24"/>
          <w:szCs w:val="24"/>
        </w:rPr>
        <w:t>årnagenter</w:t>
      </w:r>
      <w:r w:rsidRPr="00091006">
        <w:rPr>
          <w:rFonts w:ascii="Arial" w:eastAsia="Times New Roman" w:hAnsi="Arial" w:cs="Arial"/>
          <w:b/>
          <w:i/>
          <w:sz w:val="24"/>
          <w:szCs w:val="24"/>
        </w:rPr>
        <w:t xml:space="preserve"> </w:t>
      </w:r>
      <w:r>
        <w:rPr>
          <w:rFonts w:ascii="Arial" w:eastAsia="Times New Roman" w:hAnsi="Arial" w:cs="Arial"/>
          <w:sz w:val="24"/>
          <w:szCs w:val="24"/>
        </w:rPr>
        <w:t>eller noe annet</w:t>
      </w:r>
      <w:r w:rsidR="00E34A09">
        <w:rPr>
          <w:rFonts w:ascii="Arial" w:eastAsia="Times New Roman" w:hAnsi="Arial" w:cs="Arial"/>
          <w:sz w:val="24"/>
          <w:szCs w:val="24"/>
        </w:rPr>
        <w:t>.</w:t>
      </w:r>
    </w:p>
    <w:p w:rsidR="00E34A09" w:rsidRDefault="00E34A09" w:rsidP="002F5454">
      <w:pPr>
        <w:ind w:right="-426"/>
        <w:rPr>
          <w:rFonts w:ascii="Arial" w:eastAsia="Times New Roman" w:hAnsi="Arial" w:cs="Arial"/>
          <w:sz w:val="24"/>
          <w:szCs w:val="24"/>
        </w:rPr>
      </w:pPr>
      <w:r>
        <w:rPr>
          <w:rFonts w:ascii="Arial" w:eastAsia="Times New Roman" w:hAnsi="Arial" w:cs="Arial"/>
          <w:sz w:val="24"/>
          <w:szCs w:val="24"/>
        </w:rPr>
        <w:t>Den gode opplevelsen for en speiderleder eller søndagsskolelær av at mange barn er med, at de koser seg i et godt fellesskap med andre barn og unge.</w:t>
      </w: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Eller den ene gangen det kom en og takket for at presten lyste velsignelsen på samisk – selv om presten selv synes det var litt knotete.</w:t>
      </w:r>
    </w:p>
    <w:p w:rsidR="002F5454" w:rsidRDefault="002F5454" w:rsidP="002F5454">
      <w:pPr>
        <w:ind w:right="-426"/>
        <w:rPr>
          <w:rFonts w:ascii="Arial" w:eastAsia="Times New Roman" w:hAnsi="Arial" w:cs="Arial"/>
          <w:sz w:val="24"/>
          <w:szCs w:val="24"/>
        </w:rPr>
      </w:pPr>
    </w:p>
    <w:p w:rsidR="002F5454" w:rsidRDefault="002F5454" w:rsidP="002F5454">
      <w:pPr>
        <w:ind w:right="-426"/>
        <w:rPr>
          <w:rFonts w:ascii="Arial" w:eastAsia="Times New Roman" w:hAnsi="Arial" w:cs="Arial"/>
          <w:sz w:val="24"/>
          <w:szCs w:val="24"/>
        </w:rPr>
      </w:pPr>
    </w:p>
    <w:p w:rsidR="00E34A09" w:rsidRDefault="002F5454" w:rsidP="002F5454">
      <w:pPr>
        <w:ind w:right="-426"/>
        <w:rPr>
          <w:rFonts w:ascii="Arial" w:eastAsia="Times New Roman" w:hAnsi="Arial" w:cs="Arial"/>
          <w:sz w:val="24"/>
          <w:szCs w:val="24"/>
        </w:rPr>
      </w:pPr>
      <w:r>
        <w:rPr>
          <w:rFonts w:ascii="Arial" w:eastAsia="Times New Roman" w:hAnsi="Arial" w:cs="Arial"/>
          <w:sz w:val="24"/>
          <w:szCs w:val="24"/>
        </w:rPr>
        <w:t xml:space="preserve">Jeg er også pessimistisk av og til. </w:t>
      </w:r>
    </w:p>
    <w:p w:rsidR="000423D1" w:rsidRDefault="002F5454" w:rsidP="002F5454">
      <w:pPr>
        <w:ind w:right="-426"/>
        <w:rPr>
          <w:rFonts w:ascii="Arial" w:eastAsia="Times New Roman" w:hAnsi="Arial" w:cs="Arial"/>
          <w:sz w:val="24"/>
          <w:szCs w:val="24"/>
        </w:rPr>
      </w:pPr>
      <w:r>
        <w:rPr>
          <w:rFonts w:ascii="Arial" w:eastAsia="Times New Roman" w:hAnsi="Arial" w:cs="Arial"/>
          <w:sz w:val="24"/>
          <w:szCs w:val="24"/>
        </w:rPr>
        <w:t>Her er en: Hva skjer med den gode vanen/tradisjonen å gå til kirke, gå på gudstjeneste. I dag er det svært mange som har et aktivt forhold til kirke som er relativt sjelden på gudstjeneste. Vi kjenner kanskje oss selv igjen i det, å bruke søndagen til andre ting når vi har muligheten for det. Jeg kritiserer ingen for det, men det utfordrer meg: hvorfor har det blitt slik?</w:t>
      </w:r>
      <w:r w:rsidR="000423D1">
        <w:rPr>
          <w:rFonts w:ascii="Arial" w:eastAsia="Times New Roman" w:hAnsi="Arial" w:cs="Arial"/>
          <w:sz w:val="24"/>
          <w:szCs w:val="24"/>
        </w:rPr>
        <w:t xml:space="preserve"> </w:t>
      </w:r>
      <w:r w:rsidR="00F70594">
        <w:rPr>
          <w:rFonts w:ascii="Arial" w:eastAsia="Times New Roman" w:hAnsi="Arial" w:cs="Arial"/>
          <w:sz w:val="24"/>
          <w:szCs w:val="24"/>
        </w:rPr>
        <w:t xml:space="preserve">Og: </w:t>
      </w:r>
      <w:r w:rsidR="000423D1">
        <w:rPr>
          <w:rFonts w:ascii="Arial" w:eastAsia="Times New Roman" w:hAnsi="Arial" w:cs="Arial"/>
          <w:sz w:val="24"/>
          <w:szCs w:val="24"/>
        </w:rPr>
        <w:t xml:space="preserve">Hva kan </w:t>
      </w:r>
      <w:r w:rsidR="000423D1" w:rsidRPr="00F70594">
        <w:rPr>
          <w:rFonts w:ascii="Arial" w:eastAsia="Times New Roman" w:hAnsi="Arial" w:cs="Arial"/>
          <w:b/>
          <w:sz w:val="24"/>
          <w:szCs w:val="24"/>
        </w:rPr>
        <w:t>vi</w:t>
      </w:r>
      <w:r w:rsidR="000423D1">
        <w:rPr>
          <w:rFonts w:ascii="Arial" w:eastAsia="Times New Roman" w:hAnsi="Arial" w:cs="Arial"/>
          <w:sz w:val="24"/>
          <w:szCs w:val="24"/>
        </w:rPr>
        <w:t xml:space="preserve"> gjøre med det f.eks. med hvordan vi forbereder og gjennomfører gudstjenestene våre?</w:t>
      </w:r>
    </w:p>
    <w:p w:rsidR="009B6D7C" w:rsidRDefault="000423D1" w:rsidP="002F5454">
      <w:pPr>
        <w:ind w:right="-426"/>
        <w:rPr>
          <w:rFonts w:ascii="Arial" w:eastAsia="Times New Roman" w:hAnsi="Arial" w:cs="Arial"/>
          <w:sz w:val="24"/>
          <w:szCs w:val="24"/>
        </w:rPr>
      </w:pPr>
      <w:r>
        <w:rPr>
          <w:rFonts w:ascii="Arial" w:eastAsia="Times New Roman" w:hAnsi="Arial" w:cs="Arial"/>
          <w:sz w:val="24"/>
          <w:szCs w:val="24"/>
        </w:rPr>
        <w:t xml:space="preserve"> </w:t>
      </w:r>
      <w:r w:rsidR="009B6D7C">
        <w:rPr>
          <w:rFonts w:ascii="Arial" w:eastAsia="Times New Roman" w:hAnsi="Arial" w:cs="Arial"/>
          <w:sz w:val="24"/>
          <w:szCs w:val="24"/>
        </w:rPr>
        <w:t>Allerede for de første kristne var den faste samlingen om ord og</w:t>
      </w:r>
      <w:r>
        <w:rPr>
          <w:rFonts w:ascii="Arial" w:eastAsia="Times New Roman" w:hAnsi="Arial" w:cs="Arial"/>
          <w:sz w:val="24"/>
          <w:szCs w:val="24"/>
        </w:rPr>
        <w:t xml:space="preserve"> sakrament noe av pulsslaget</w:t>
      </w:r>
      <w:r w:rsidR="009B6D7C">
        <w:rPr>
          <w:rFonts w:ascii="Arial" w:eastAsia="Times New Roman" w:hAnsi="Arial" w:cs="Arial"/>
          <w:sz w:val="24"/>
          <w:szCs w:val="24"/>
        </w:rPr>
        <w:t xml:space="preserve"> i menighetens liv. På gudstjenestene hører vi Guds ord, vi har fellesskap om bønnene og sangen, og vi feirer både dåp og nattverd.</w:t>
      </w:r>
    </w:p>
    <w:p w:rsidR="002F5454" w:rsidRDefault="002F5454" w:rsidP="002F5454">
      <w:pPr>
        <w:ind w:right="-426"/>
        <w:rPr>
          <w:rFonts w:ascii="Arial" w:eastAsia="Times New Roman" w:hAnsi="Arial" w:cs="Arial"/>
          <w:sz w:val="24"/>
          <w:szCs w:val="24"/>
        </w:rPr>
      </w:pP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 xml:space="preserve">Kan vi lete fram vår kristne glede på en sånn måte at det blir naturlig for folk å bruke gudstjenesten?  </w:t>
      </w:r>
      <w:r w:rsidR="00943E18">
        <w:rPr>
          <w:rFonts w:ascii="Arial" w:eastAsia="Times New Roman" w:hAnsi="Arial" w:cs="Arial"/>
          <w:sz w:val="24"/>
          <w:szCs w:val="24"/>
        </w:rPr>
        <w:t xml:space="preserve">Alt tyder på at folkekirka klarer seg godt hos oss. </w:t>
      </w:r>
      <w:r>
        <w:rPr>
          <w:rFonts w:ascii="Arial" w:eastAsia="Times New Roman" w:hAnsi="Arial" w:cs="Arial"/>
          <w:sz w:val="24"/>
          <w:szCs w:val="24"/>
        </w:rPr>
        <w:t xml:space="preserve">Statistikken for 2017 har vi ikke sett enda, men generelt vet vi at folkekirka står relativt sterkt i Nord-Hålogaland. </w:t>
      </w:r>
    </w:p>
    <w:p w:rsidR="002F5454" w:rsidRDefault="002F5454" w:rsidP="002F5454">
      <w:pPr>
        <w:ind w:right="-426"/>
        <w:rPr>
          <w:rStyle w:val="verse"/>
          <w:color w:val="333333"/>
        </w:rPr>
      </w:pPr>
      <w:r>
        <w:rPr>
          <w:rFonts w:ascii="Arial" w:eastAsia="Times New Roman" w:hAnsi="Arial" w:cs="Arial"/>
          <w:sz w:val="24"/>
          <w:szCs w:val="24"/>
        </w:rPr>
        <w:t xml:space="preserve">Apostelen Paulus må ha vært en optimistisk kar. Hør her fra  Fil 2, 12-14 </w:t>
      </w:r>
      <w:r>
        <w:rPr>
          <w:rStyle w:val="verse"/>
          <w:rFonts w:ascii="Arial" w:hAnsi="Arial" w:cs="Arial"/>
          <w:b/>
          <w:bCs/>
          <w:color w:val="ED1C24"/>
          <w:sz w:val="24"/>
          <w:szCs w:val="24"/>
          <w:vertAlign w:val="superscript"/>
        </w:rPr>
        <w:t>12</w:t>
      </w:r>
      <w:bookmarkStart w:id="0" w:name="12"/>
      <w:bookmarkEnd w:id="0"/>
      <w:r>
        <w:rPr>
          <w:rStyle w:val="verse"/>
          <w:rFonts w:ascii="Arial" w:hAnsi="Arial" w:cs="Arial"/>
          <w:color w:val="333333"/>
          <w:sz w:val="24"/>
          <w:szCs w:val="24"/>
        </w:rPr>
        <w:t> Jeg mener ikke at jeg alt har nådd dette, eller alt er fullkommen, men jeg jager fram mot det for å gripe det, fordi jeg selv er grepet av Kristus Jesus.</w:t>
      </w:r>
      <w:r>
        <w:rPr>
          <w:rFonts w:ascii="Arial" w:hAnsi="Arial" w:cs="Arial"/>
          <w:color w:val="333333"/>
          <w:sz w:val="24"/>
          <w:szCs w:val="24"/>
        </w:rPr>
        <w:t xml:space="preserve"> </w:t>
      </w:r>
      <w:r>
        <w:rPr>
          <w:rStyle w:val="verse"/>
          <w:rFonts w:ascii="Arial" w:hAnsi="Arial" w:cs="Arial"/>
          <w:b/>
          <w:bCs/>
          <w:color w:val="ED1C24"/>
          <w:sz w:val="24"/>
          <w:szCs w:val="24"/>
          <w:vertAlign w:val="superscript"/>
        </w:rPr>
        <w:t>13</w:t>
      </w:r>
      <w:bookmarkStart w:id="1" w:name="13"/>
      <w:bookmarkEnd w:id="1"/>
      <w:r>
        <w:rPr>
          <w:rStyle w:val="verse"/>
          <w:rFonts w:ascii="Arial" w:hAnsi="Arial" w:cs="Arial"/>
          <w:color w:val="333333"/>
          <w:sz w:val="24"/>
          <w:szCs w:val="24"/>
        </w:rPr>
        <w:t> Mine søsken, jeg tror ikke om meg selv at jeg har grepet det. Men én ting gjør jeg: Jeg glemmer det som ligger bak, og strekker meg etter det som er foran,</w:t>
      </w:r>
      <w:r>
        <w:rPr>
          <w:rFonts w:ascii="Arial" w:hAnsi="Arial" w:cs="Arial"/>
          <w:color w:val="333333"/>
          <w:sz w:val="24"/>
          <w:szCs w:val="24"/>
        </w:rPr>
        <w:t xml:space="preserve"> </w:t>
      </w:r>
      <w:r>
        <w:rPr>
          <w:rStyle w:val="verse"/>
          <w:rFonts w:ascii="Arial" w:hAnsi="Arial" w:cs="Arial"/>
          <w:b/>
          <w:bCs/>
          <w:color w:val="ED1C24"/>
          <w:sz w:val="24"/>
          <w:szCs w:val="24"/>
          <w:vertAlign w:val="superscript"/>
        </w:rPr>
        <w:t>14</w:t>
      </w:r>
      <w:bookmarkStart w:id="2" w:name="14"/>
      <w:bookmarkEnd w:id="2"/>
      <w:r>
        <w:rPr>
          <w:rStyle w:val="verse"/>
          <w:rFonts w:ascii="Arial" w:hAnsi="Arial" w:cs="Arial"/>
          <w:color w:val="333333"/>
          <w:sz w:val="24"/>
          <w:szCs w:val="24"/>
        </w:rPr>
        <w:t> og jager fram mot målet, mot den seiersprisen som Gud fra det høye har kalt oss til i Kristus Jesus.</w:t>
      </w:r>
    </w:p>
    <w:p w:rsidR="002F5454" w:rsidRDefault="002F5454" w:rsidP="002F5454">
      <w:pPr>
        <w:ind w:right="-426"/>
        <w:rPr>
          <w:rStyle w:val="verse"/>
          <w:rFonts w:ascii="Arial" w:hAnsi="Arial" w:cs="Arial"/>
          <w:color w:val="333333"/>
          <w:sz w:val="24"/>
          <w:szCs w:val="24"/>
        </w:rPr>
      </w:pPr>
    </w:p>
    <w:p w:rsidR="002F5454" w:rsidRDefault="002F5454" w:rsidP="002F5454">
      <w:pPr>
        <w:ind w:right="-426"/>
        <w:rPr>
          <w:rFonts w:eastAsia="Times New Roman"/>
        </w:rPr>
      </w:pPr>
      <w:r>
        <w:rPr>
          <w:rStyle w:val="verse"/>
          <w:rFonts w:ascii="Arial" w:hAnsi="Arial" w:cs="Arial"/>
          <w:color w:val="333333"/>
          <w:sz w:val="24"/>
          <w:szCs w:val="24"/>
        </w:rPr>
        <w:t xml:space="preserve">Som kristne skal vi få se framover. </w:t>
      </w:r>
      <w:r w:rsidRPr="000423D1">
        <w:rPr>
          <w:rStyle w:val="verse"/>
          <w:rFonts w:ascii="Arial" w:hAnsi="Arial" w:cs="Arial"/>
          <w:color w:val="333333"/>
          <w:sz w:val="24"/>
          <w:szCs w:val="24"/>
        </w:rPr>
        <w:t xml:space="preserve">Budskapet om Jesus Kristus </w:t>
      </w:r>
      <w:r w:rsidR="00091006" w:rsidRPr="000423D1">
        <w:rPr>
          <w:rStyle w:val="verse"/>
          <w:rFonts w:ascii="Arial" w:hAnsi="Arial" w:cs="Arial"/>
          <w:color w:val="333333"/>
          <w:sz w:val="24"/>
          <w:szCs w:val="24"/>
        </w:rPr>
        <w:t>gjør oss bedre i stand til å bearbeide</w:t>
      </w:r>
      <w:r w:rsidRPr="000423D1">
        <w:rPr>
          <w:rStyle w:val="verse"/>
          <w:rFonts w:ascii="Arial" w:hAnsi="Arial" w:cs="Arial"/>
          <w:color w:val="333333"/>
          <w:sz w:val="24"/>
          <w:szCs w:val="24"/>
        </w:rPr>
        <w:t xml:space="preserve"> fortida, så vi kan leve liv</w:t>
      </w:r>
      <w:r>
        <w:rPr>
          <w:rStyle w:val="verse"/>
          <w:rFonts w:ascii="Arial" w:hAnsi="Arial" w:cs="Arial"/>
          <w:color w:val="333333"/>
          <w:sz w:val="24"/>
          <w:szCs w:val="24"/>
        </w:rPr>
        <w:t>ene våre framover. I trygg forvissning om at Gud er med oss.</w:t>
      </w:r>
    </w:p>
    <w:p w:rsidR="002F5454" w:rsidRDefault="002F5454" w:rsidP="002F5454">
      <w:pPr>
        <w:ind w:right="-426"/>
        <w:rPr>
          <w:rFonts w:ascii="Arial" w:eastAsia="Times New Roman" w:hAnsi="Arial" w:cs="Arial"/>
          <w:sz w:val="24"/>
          <w:szCs w:val="24"/>
        </w:rPr>
      </w:pPr>
    </w:p>
    <w:p w:rsidR="002F5454" w:rsidRDefault="002F5454" w:rsidP="002F5454">
      <w:pPr>
        <w:ind w:right="-426"/>
        <w:rPr>
          <w:rFonts w:ascii="Arial" w:eastAsia="Times New Roman" w:hAnsi="Arial" w:cs="Arial"/>
          <w:sz w:val="24"/>
          <w:szCs w:val="24"/>
        </w:rPr>
      </w:pPr>
      <w:r>
        <w:rPr>
          <w:rFonts w:ascii="Arial" w:eastAsia="Times New Roman" w:hAnsi="Arial" w:cs="Arial"/>
          <w:sz w:val="24"/>
          <w:szCs w:val="24"/>
        </w:rPr>
        <w:t>I 2017 var det én presteordinasjon i vårt bispedømme. I januar i 2018 har vi 4 presteordinasjoner, samt en kantorvigsel. En stor glede!</w:t>
      </w:r>
    </w:p>
    <w:p w:rsidR="002F5454" w:rsidRDefault="002F5454" w:rsidP="002F5454">
      <w:pPr>
        <w:ind w:right="-426"/>
        <w:rPr>
          <w:rStyle w:val="verse"/>
          <w:color w:val="333333"/>
        </w:rPr>
      </w:pPr>
      <w:r>
        <w:rPr>
          <w:rFonts w:ascii="Arial" w:eastAsia="Times New Roman" w:hAnsi="Arial" w:cs="Arial"/>
          <w:sz w:val="24"/>
          <w:szCs w:val="24"/>
        </w:rPr>
        <w:t xml:space="preserve"> Når prester vigsles til tjeneste formanes de til </w:t>
      </w:r>
      <w:r>
        <w:rPr>
          <w:rStyle w:val="verse"/>
          <w:rFonts w:ascii="Arial" w:hAnsi="Arial" w:cs="Arial"/>
          <w:color w:val="333333"/>
          <w:sz w:val="24"/>
          <w:szCs w:val="24"/>
        </w:rPr>
        <w:t xml:space="preserve">«…i studium og bønn å trenge dypere inn i de hellige skrifter og den kristne tros sannheter». </w:t>
      </w:r>
    </w:p>
    <w:p w:rsidR="002F5454" w:rsidRDefault="002F5454" w:rsidP="002F5454">
      <w:pPr>
        <w:ind w:right="-426"/>
        <w:rPr>
          <w:rFonts w:eastAsia="Times New Roman"/>
        </w:rPr>
      </w:pPr>
      <w:r>
        <w:rPr>
          <w:rStyle w:val="verse"/>
          <w:rFonts w:ascii="Arial" w:hAnsi="Arial" w:cs="Arial"/>
          <w:color w:val="333333"/>
          <w:sz w:val="24"/>
          <w:szCs w:val="24"/>
        </w:rPr>
        <w:t>Det handler om å leve nær Kristus. Det handler om å ta imot de gavene han har å gi oss.</w:t>
      </w:r>
    </w:p>
    <w:p w:rsidR="002F5454" w:rsidRDefault="002F5454" w:rsidP="002F5454">
      <w:pPr>
        <w:ind w:right="-426"/>
        <w:rPr>
          <w:rStyle w:val="verse"/>
          <w:bCs/>
          <w:color w:val="333333"/>
        </w:rPr>
      </w:pPr>
      <w:r>
        <w:rPr>
          <w:rFonts w:ascii="Arial" w:eastAsia="Times New Roman" w:hAnsi="Arial" w:cs="Arial"/>
          <w:sz w:val="24"/>
          <w:szCs w:val="24"/>
        </w:rPr>
        <w:t xml:space="preserve">Jeg tenker noe om at hvis </w:t>
      </w:r>
      <w:r w:rsidR="00112723">
        <w:rPr>
          <w:rFonts w:ascii="Arial" w:eastAsia="Times New Roman" w:hAnsi="Arial" w:cs="Arial"/>
          <w:sz w:val="24"/>
          <w:szCs w:val="24"/>
        </w:rPr>
        <w:t>vår kirke</w:t>
      </w:r>
      <w:r>
        <w:rPr>
          <w:rFonts w:ascii="Arial" w:eastAsia="Times New Roman" w:hAnsi="Arial" w:cs="Arial"/>
          <w:sz w:val="24"/>
          <w:szCs w:val="24"/>
        </w:rPr>
        <w:t xml:space="preserve"> skal være med å bringe nåden videre, så trenges det at vi har tatt imot, lever i det, og av det. Det kan ikke pålegges gjennom noen biskoppelig forordning, men det er faktisk en enkel logikk: skal vi ha noe å gi, må vi få noe. I nesen på vår utmerkede el-bil er det en stikk-kontakt. Bilen må lades ganske ofte. </w:t>
      </w:r>
      <w:r w:rsidR="00112723">
        <w:rPr>
          <w:rFonts w:ascii="Arial" w:eastAsia="Times New Roman" w:hAnsi="Arial" w:cs="Arial"/>
          <w:sz w:val="24"/>
          <w:szCs w:val="24"/>
        </w:rPr>
        <w:t>Troens liv må også tilføres energi hele tida.</w:t>
      </w:r>
      <w:r w:rsidR="00112723">
        <w:rPr>
          <w:rStyle w:val="verse"/>
          <w:bCs/>
          <w:color w:val="333333"/>
        </w:rPr>
        <w:t xml:space="preserve"> </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Den kristne kirke har alltid grunn til optimisme. For vi forvalter verdens beste budskap: Budskapet om ham som kom til verden for å bringe kjærlighet, fred og forsoning. Som tilgir oss syndene. Gir oss en ny start. Og som gir oss en himmel over livene våre.</w:t>
      </w:r>
    </w:p>
    <w:p w:rsidR="00943E18" w:rsidRDefault="00943E18" w:rsidP="002F5454">
      <w:pPr>
        <w:ind w:right="-426"/>
        <w:rPr>
          <w:rStyle w:val="verse"/>
          <w:rFonts w:ascii="Arial" w:hAnsi="Arial" w:cs="Arial"/>
          <w:bCs/>
          <w:color w:val="333333"/>
          <w:sz w:val="24"/>
          <w:szCs w:val="24"/>
        </w:rPr>
      </w:pPr>
    </w:p>
    <w:p w:rsidR="00943E18" w:rsidRDefault="00943E18" w:rsidP="002F5454">
      <w:pPr>
        <w:ind w:right="-426"/>
        <w:rPr>
          <w:rStyle w:val="verse"/>
          <w:rFonts w:ascii="Arial" w:hAnsi="Arial" w:cs="Arial"/>
          <w:bCs/>
          <w:color w:val="333333"/>
          <w:sz w:val="24"/>
          <w:szCs w:val="24"/>
        </w:rPr>
      </w:pPr>
      <w:r>
        <w:rPr>
          <w:rStyle w:val="verse"/>
          <w:rFonts w:ascii="Arial" w:hAnsi="Arial" w:cs="Arial"/>
          <w:bCs/>
          <w:color w:val="333333"/>
          <w:sz w:val="24"/>
          <w:szCs w:val="24"/>
        </w:rPr>
        <w:t>I 2017 markerte vi 500-årsminnet for at Martin Luther skrev sine berømte teser, som førte til reformasjonen. Overskriften for markeringen har vært nåde. Vi har hatt mange arrangementer rundt om i bispedømmet som har markert dette. Og vi skal fortsatt være en kirke der nåden er grunnleggende for vår tro.</w:t>
      </w: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Kirkeordning</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2017 var det første året der vi ikke var statskirke. Vi mottar fortsatt omtrent like mye statsstøtte som før, og kommunene har det samme ansvar for kirken som før. </w:t>
      </w:r>
      <w:r w:rsidR="005B6BC7">
        <w:rPr>
          <w:rStyle w:val="verse"/>
          <w:rFonts w:ascii="Arial" w:hAnsi="Arial" w:cs="Arial"/>
          <w:bCs/>
          <w:color w:val="333333"/>
          <w:sz w:val="24"/>
          <w:szCs w:val="24"/>
        </w:rPr>
        <w:t xml:space="preserve">Den </w:t>
      </w:r>
      <w:r>
        <w:rPr>
          <w:rStyle w:val="verse"/>
          <w:rFonts w:ascii="Arial" w:hAnsi="Arial" w:cs="Arial"/>
          <w:bCs/>
          <w:color w:val="333333"/>
          <w:sz w:val="24"/>
          <w:szCs w:val="24"/>
        </w:rPr>
        <w:t>norske kirke</w:t>
      </w:r>
      <w:r w:rsidR="005B6BC7">
        <w:rPr>
          <w:rStyle w:val="verse"/>
          <w:rFonts w:ascii="Arial" w:hAnsi="Arial" w:cs="Arial"/>
          <w:bCs/>
          <w:color w:val="333333"/>
          <w:sz w:val="24"/>
          <w:szCs w:val="24"/>
        </w:rPr>
        <w:t xml:space="preserve"> er</w:t>
      </w:r>
      <w:r>
        <w:rPr>
          <w:rStyle w:val="verse"/>
          <w:rFonts w:ascii="Arial" w:hAnsi="Arial" w:cs="Arial"/>
          <w:bCs/>
          <w:color w:val="333333"/>
          <w:sz w:val="24"/>
          <w:szCs w:val="24"/>
        </w:rPr>
        <w:t xml:space="preserve"> nå et «statlig særlovselskap». Og da er vi i godt selskap: Vinmonopolet, Norsk tipping og folketrygdfondet.</w:t>
      </w:r>
    </w:p>
    <w:p w:rsidR="003A352C"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Vi har en egen kirkelov, og nå arbeides det med en ny lov for tros- og livssynssamfunn. Altså ikke lenger en separat kirkelov, men en lov der Den norske kirke har et eget kapittel. Lovforslaget har vært til høring, og jeg er av dem som faktisk tror det er en god idé om staten skal ha ansvaret for finansiering av hele kirken, og ikke bare for prester, bispedømmekontorene og finansiering av </w:t>
      </w:r>
      <w:r w:rsidR="003A352C">
        <w:rPr>
          <w:rStyle w:val="verse"/>
          <w:rFonts w:ascii="Arial" w:hAnsi="Arial" w:cs="Arial"/>
          <w:bCs/>
          <w:color w:val="333333"/>
          <w:sz w:val="24"/>
          <w:szCs w:val="24"/>
        </w:rPr>
        <w:t xml:space="preserve">trosopplæring, </w:t>
      </w:r>
      <w:r>
        <w:rPr>
          <w:rStyle w:val="verse"/>
          <w:rFonts w:ascii="Arial" w:hAnsi="Arial" w:cs="Arial"/>
          <w:bCs/>
          <w:color w:val="333333"/>
          <w:sz w:val="24"/>
          <w:szCs w:val="24"/>
        </w:rPr>
        <w:t>diakon- og kateketstillinger. Det er i dag svært store forskjeller på hvor mye den enkelte kommune bruker</w:t>
      </w:r>
      <w:r w:rsidR="009846A9">
        <w:rPr>
          <w:rStyle w:val="verse"/>
          <w:rFonts w:ascii="Arial" w:hAnsi="Arial" w:cs="Arial"/>
          <w:bCs/>
          <w:color w:val="333333"/>
          <w:sz w:val="24"/>
          <w:szCs w:val="24"/>
        </w:rPr>
        <w:t xml:space="preserve"> pr. kirkemedlem. Vi har noen</w:t>
      </w:r>
      <w:r>
        <w:rPr>
          <w:rStyle w:val="verse"/>
          <w:rFonts w:ascii="Arial" w:hAnsi="Arial" w:cs="Arial"/>
          <w:bCs/>
          <w:color w:val="333333"/>
          <w:sz w:val="24"/>
          <w:szCs w:val="24"/>
        </w:rPr>
        <w:t xml:space="preserve"> kommuner i vårt bispedømme som er rause med kirken, mens andre er det slett ikke</w:t>
      </w:r>
      <w:r w:rsidR="003A352C">
        <w:rPr>
          <w:rStyle w:val="verse"/>
          <w:rFonts w:ascii="Arial" w:hAnsi="Arial" w:cs="Arial"/>
          <w:bCs/>
          <w:color w:val="333333"/>
          <w:sz w:val="24"/>
          <w:szCs w:val="24"/>
        </w:rPr>
        <w:t xml:space="preserve">. </w:t>
      </w:r>
    </w:p>
    <w:p w:rsidR="002F5454" w:rsidRDefault="003A352C" w:rsidP="002F5454">
      <w:pPr>
        <w:ind w:right="-426"/>
        <w:rPr>
          <w:rStyle w:val="verse"/>
          <w:rFonts w:ascii="Arial" w:hAnsi="Arial" w:cs="Arial"/>
          <w:bCs/>
          <w:color w:val="333333"/>
          <w:sz w:val="24"/>
          <w:szCs w:val="24"/>
        </w:rPr>
      </w:pPr>
      <w:r>
        <w:rPr>
          <w:rStyle w:val="verse"/>
          <w:rFonts w:ascii="Arial" w:hAnsi="Arial" w:cs="Arial"/>
          <w:bCs/>
          <w:color w:val="333333"/>
          <w:sz w:val="24"/>
          <w:szCs w:val="24"/>
        </w:rPr>
        <w:t>Det kan kanskje være en tanke at kommunene fortsatt skal ha ansvaret for drift og vedlikehold av selve kirkebyggene.</w:t>
      </w:r>
      <w:r w:rsidR="002F5454">
        <w:rPr>
          <w:rStyle w:val="verse"/>
          <w:rFonts w:ascii="Arial" w:hAnsi="Arial" w:cs="Arial"/>
          <w:bCs/>
          <w:color w:val="333333"/>
          <w:sz w:val="24"/>
          <w:szCs w:val="24"/>
        </w:rPr>
        <w:t xml:space="preserve"> Men jeg er usikker. Jeg ser også her i vårt bispedømme nydelige kirker som er i ferd med å «råtne på rot».</w:t>
      </w:r>
    </w:p>
    <w:p w:rsidR="002F5454" w:rsidRDefault="00B54CD1" w:rsidP="002F5454">
      <w:pPr>
        <w:ind w:right="-426"/>
        <w:rPr>
          <w:rStyle w:val="verse"/>
          <w:rFonts w:ascii="Arial" w:hAnsi="Arial" w:cs="Arial"/>
          <w:bCs/>
          <w:color w:val="333333"/>
          <w:sz w:val="24"/>
          <w:szCs w:val="24"/>
        </w:rPr>
      </w:pPr>
      <w:r>
        <w:rPr>
          <w:rStyle w:val="verse"/>
          <w:rFonts w:ascii="Arial" w:hAnsi="Arial" w:cs="Arial"/>
          <w:bCs/>
          <w:color w:val="333333"/>
          <w:sz w:val="24"/>
          <w:szCs w:val="24"/>
        </w:rPr>
        <w:t>Vi må videre spørre:</w:t>
      </w:r>
      <w:r w:rsidR="002F5454">
        <w:rPr>
          <w:rStyle w:val="verse"/>
          <w:rFonts w:ascii="Arial" w:hAnsi="Arial" w:cs="Arial"/>
          <w:bCs/>
          <w:color w:val="333333"/>
          <w:sz w:val="24"/>
          <w:szCs w:val="24"/>
        </w:rPr>
        <w:t xml:space="preserve"> hvordan </w:t>
      </w:r>
      <w:r>
        <w:rPr>
          <w:rStyle w:val="verse"/>
          <w:rFonts w:ascii="Arial" w:hAnsi="Arial" w:cs="Arial"/>
          <w:bCs/>
          <w:color w:val="333333"/>
          <w:sz w:val="24"/>
          <w:szCs w:val="24"/>
        </w:rPr>
        <w:t xml:space="preserve">skal </w:t>
      </w:r>
      <w:r w:rsidR="002F5454">
        <w:rPr>
          <w:rStyle w:val="verse"/>
          <w:rFonts w:ascii="Arial" w:hAnsi="Arial" w:cs="Arial"/>
          <w:bCs/>
          <w:color w:val="333333"/>
          <w:sz w:val="24"/>
          <w:szCs w:val="24"/>
        </w:rPr>
        <w:t xml:space="preserve">kirka være organisert. Dette må kirkemøtet ta stilling til, </w:t>
      </w:r>
      <w:r w:rsidR="002F5454">
        <w:rPr>
          <w:rStyle w:val="verse"/>
          <w:rFonts w:ascii="Arial" w:hAnsi="Arial" w:cs="Arial"/>
          <w:b/>
          <w:bCs/>
          <w:color w:val="333333"/>
          <w:sz w:val="24"/>
          <w:szCs w:val="24"/>
        </w:rPr>
        <w:t>etter</w:t>
      </w:r>
      <w:r w:rsidR="002F5454">
        <w:rPr>
          <w:rStyle w:val="verse"/>
          <w:rFonts w:ascii="Arial" w:hAnsi="Arial" w:cs="Arial"/>
          <w:bCs/>
          <w:color w:val="333333"/>
          <w:sz w:val="24"/>
          <w:szCs w:val="24"/>
        </w:rPr>
        <w:t xml:space="preserve"> at stortinget har vedtatt loven. Hvilke organer skal vi ha</w:t>
      </w:r>
      <w:r>
        <w:rPr>
          <w:rStyle w:val="verse"/>
          <w:rFonts w:ascii="Arial" w:hAnsi="Arial" w:cs="Arial"/>
          <w:bCs/>
          <w:color w:val="333333"/>
          <w:sz w:val="24"/>
          <w:szCs w:val="24"/>
        </w:rPr>
        <w:t>?</w:t>
      </w:r>
      <w:r w:rsidR="002F5454">
        <w:rPr>
          <w:rStyle w:val="verse"/>
          <w:rFonts w:ascii="Arial" w:hAnsi="Arial" w:cs="Arial"/>
          <w:bCs/>
          <w:color w:val="333333"/>
          <w:sz w:val="24"/>
          <w:szCs w:val="24"/>
        </w:rPr>
        <w:t xml:space="preserve"> Dette er en stor og </w:t>
      </w:r>
      <w:r w:rsidR="00355B7D">
        <w:rPr>
          <w:rStyle w:val="verse"/>
          <w:rFonts w:ascii="Arial" w:hAnsi="Arial" w:cs="Arial"/>
          <w:bCs/>
          <w:color w:val="333333"/>
          <w:sz w:val="24"/>
          <w:szCs w:val="24"/>
        </w:rPr>
        <w:t>komplisert</w:t>
      </w:r>
      <w:r w:rsidR="002F5454">
        <w:rPr>
          <w:rStyle w:val="verse"/>
          <w:rFonts w:ascii="Arial" w:hAnsi="Arial" w:cs="Arial"/>
          <w:bCs/>
          <w:color w:val="333333"/>
          <w:sz w:val="24"/>
          <w:szCs w:val="24"/>
        </w:rPr>
        <w:t xml:space="preserve"> </w:t>
      </w:r>
      <w:r w:rsidR="00355B7D">
        <w:rPr>
          <w:rStyle w:val="verse"/>
          <w:rFonts w:ascii="Arial" w:hAnsi="Arial" w:cs="Arial"/>
          <w:bCs/>
          <w:color w:val="333333"/>
          <w:sz w:val="24"/>
          <w:szCs w:val="24"/>
        </w:rPr>
        <w:t>debatt</w:t>
      </w:r>
      <w:r w:rsidR="002F5454">
        <w:rPr>
          <w:rStyle w:val="verse"/>
          <w:rFonts w:ascii="Arial" w:hAnsi="Arial" w:cs="Arial"/>
          <w:bCs/>
          <w:color w:val="333333"/>
          <w:sz w:val="24"/>
          <w:szCs w:val="24"/>
        </w:rPr>
        <w:t xml:space="preserve">. Det handler om demokrati, det handler om i hvor stor grad skal avgjørelser tas lokalt, og i hvor stor grad skal de tas regionalt og sentralt. En del av dette handler også om kirkelig ledelse, og om den vigslede, ordinerte tjeneste med ord og sakrament. Vår kirke er i dag </w:t>
      </w:r>
      <w:r w:rsidR="00243A25">
        <w:rPr>
          <w:rStyle w:val="verse"/>
          <w:rFonts w:ascii="Arial" w:hAnsi="Arial" w:cs="Arial"/>
          <w:bCs/>
          <w:color w:val="333333"/>
          <w:sz w:val="24"/>
          <w:szCs w:val="24"/>
        </w:rPr>
        <w:t>organisert med en to strukturer</w:t>
      </w:r>
      <w:r w:rsidR="00DC3422">
        <w:rPr>
          <w:rStyle w:val="verse"/>
          <w:rFonts w:ascii="Arial" w:hAnsi="Arial" w:cs="Arial"/>
          <w:bCs/>
          <w:color w:val="333333"/>
          <w:sz w:val="24"/>
          <w:szCs w:val="24"/>
        </w:rPr>
        <w:t xml:space="preserve">. Den ene går </w:t>
      </w:r>
      <w:r w:rsidR="002F5454">
        <w:rPr>
          <w:rStyle w:val="verse"/>
          <w:rFonts w:ascii="Arial" w:hAnsi="Arial" w:cs="Arial"/>
          <w:bCs/>
          <w:color w:val="333333"/>
          <w:sz w:val="24"/>
          <w:szCs w:val="24"/>
        </w:rPr>
        <w:t xml:space="preserve">fra sokn og menighetsråd og opp til bispedømmeråd, kirkemøte og de sentralkirkelige råd. Og samtidig, og innvevd i dette, strukturen med prester, proster og biskoper. Jeg tenker at det er viktig å ta vare på begge disse strukturene. Dersom strukturen med prester, proster og biskoper fratas innflytelse i kirka, er det en fare for at de kirkelig ansatte blir «funksjonærer», og ikke Ordets tjenere. Forpliktelsen på Skrift og bekjennelse som følger vigslingen, står fast </w:t>
      </w:r>
      <w:r w:rsidR="00DC3422">
        <w:rPr>
          <w:rStyle w:val="verse"/>
          <w:rFonts w:ascii="Arial" w:hAnsi="Arial" w:cs="Arial"/>
          <w:bCs/>
          <w:color w:val="333333"/>
          <w:sz w:val="24"/>
          <w:szCs w:val="24"/>
        </w:rPr>
        <w:t>i dag, og kan ikke overstyres</w:t>
      </w:r>
      <w:r w:rsidR="00373DC7">
        <w:rPr>
          <w:rStyle w:val="verse"/>
          <w:rFonts w:ascii="Arial" w:hAnsi="Arial" w:cs="Arial"/>
          <w:bCs/>
          <w:color w:val="333333"/>
          <w:sz w:val="24"/>
          <w:szCs w:val="24"/>
        </w:rPr>
        <w:t xml:space="preserve"> av noen</w:t>
      </w:r>
      <w:r w:rsidR="00DC3422">
        <w:rPr>
          <w:rStyle w:val="verse"/>
          <w:rFonts w:ascii="Arial" w:hAnsi="Arial" w:cs="Arial"/>
          <w:bCs/>
          <w:color w:val="333333"/>
          <w:sz w:val="24"/>
          <w:szCs w:val="24"/>
        </w:rPr>
        <w:t>.</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Og så er det klokt, tenker jeg, å tenke de spennende tankene. Kan soknene samordne sin tjeneste mer enn i dag- også på tvers av kommunegrenser? Kan små sokn slås sammen, slik at det ikke er mange små sokn, slik det er i enkelte kommuner i dag? Det er ingen tvil om at vår kirke i dag bruker </w:t>
      </w:r>
      <w:r w:rsidR="00B77B15">
        <w:rPr>
          <w:rStyle w:val="verse"/>
          <w:rFonts w:ascii="Arial" w:hAnsi="Arial" w:cs="Arial"/>
          <w:bCs/>
          <w:color w:val="333333"/>
          <w:sz w:val="24"/>
          <w:szCs w:val="24"/>
        </w:rPr>
        <w:t>mye</w:t>
      </w:r>
      <w:r>
        <w:rPr>
          <w:rStyle w:val="verse"/>
          <w:rFonts w:ascii="Arial" w:hAnsi="Arial" w:cs="Arial"/>
          <w:bCs/>
          <w:color w:val="333333"/>
          <w:sz w:val="24"/>
          <w:szCs w:val="24"/>
        </w:rPr>
        <w:t xml:space="preserve"> ressurser på administrasjon – kall det gjerne byråkrati. Og vi ser en </w:t>
      </w:r>
      <w:r w:rsidR="00B77B15">
        <w:rPr>
          <w:rStyle w:val="verse"/>
          <w:rFonts w:ascii="Arial" w:hAnsi="Arial" w:cs="Arial"/>
          <w:bCs/>
          <w:color w:val="333333"/>
          <w:sz w:val="24"/>
          <w:szCs w:val="24"/>
        </w:rPr>
        <w:t>stor</w:t>
      </w:r>
      <w:r>
        <w:rPr>
          <w:rStyle w:val="verse"/>
          <w:rFonts w:ascii="Arial" w:hAnsi="Arial" w:cs="Arial"/>
          <w:bCs/>
          <w:color w:val="333333"/>
          <w:sz w:val="24"/>
          <w:szCs w:val="24"/>
        </w:rPr>
        <w:t xml:space="preserve"> forskjell på hvor mye administrativt personell det er i den enkelte menighet.</w:t>
      </w:r>
    </w:p>
    <w:p w:rsidR="00B54CD1" w:rsidRDefault="00B54CD1" w:rsidP="002F5454">
      <w:pPr>
        <w:ind w:right="-426"/>
        <w:rPr>
          <w:rStyle w:val="verse"/>
          <w:rFonts w:ascii="Arial" w:hAnsi="Arial" w:cs="Arial"/>
          <w:bCs/>
          <w:color w:val="333333"/>
          <w:sz w:val="24"/>
          <w:szCs w:val="24"/>
        </w:rPr>
      </w:pPr>
    </w:p>
    <w:p w:rsidR="002F5454" w:rsidRPr="00811269" w:rsidRDefault="00B54CD1"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Men uansett hvordan kirka skal organisere seg i framtida: vi skal fortsatt være ei kirke i lokalsamfunnene. Vi skal fortsatt være ei kirke som </w:t>
      </w:r>
      <w:r w:rsidR="004D32E9">
        <w:rPr>
          <w:rStyle w:val="verse"/>
          <w:rFonts w:ascii="Arial" w:hAnsi="Arial" w:cs="Arial"/>
          <w:bCs/>
          <w:color w:val="333333"/>
          <w:sz w:val="24"/>
          <w:szCs w:val="24"/>
        </w:rPr>
        <w:t xml:space="preserve">samarbeider med kommunene om å skape gode lokalsamfunn. Sammen må vi være med å bidra til at mennesker får gode liv. Lokalmenighetene er viktige i å skape gode arenaer for mennesker i alle aldre, og en viktig samtalepartner når livet det blir vanskelig for enkeltmennesker.  </w:t>
      </w:r>
      <w:r w:rsidR="004D32E9" w:rsidRPr="00811269">
        <w:rPr>
          <w:rStyle w:val="verse"/>
          <w:rFonts w:ascii="Arial" w:hAnsi="Arial" w:cs="Arial"/>
          <w:bCs/>
          <w:color w:val="333333"/>
          <w:sz w:val="24"/>
          <w:szCs w:val="24"/>
        </w:rPr>
        <w:t xml:space="preserve">Her er </w:t>
      </w:r>
      <w:r w:rsidR="00811269" w:rsidRPr="00811269">
        <w:rPr>
          <w:rStyle w:val="verse"/>
          <w:rFonts w:ascii="Arial" w:hAnsi="Arial" w:cs="Arial"/>
          <w:bCs/>
          <w:color w:val="333333"/>
          <w:sz w:val="24"/>
          <w:szCs w:val="24"/>
        </w:rPr>
        <w:t>alle som arb</w:t>
      </w:r>
      <w:r w:rsidR="00935927" w:rsidRPr="00811269">
        <w:rPr>
          <w:rStyle w:val="verse"/>
          <w:rFonts w:ascii="Arial" w:hAnsi="Arial" w:cs="Arial"/>
          <w:bCs/>
          <w:color w:val="333333"/>
          <w:sz w:val="24"/>
          <w:szCs w:val="24"/>
        </w:rPr>
        <w:t>eider i kirk</w:t>
      </w:r>
      <w:r w:rsidR="00811269" w:rsidRPr="00811269">
        <w:rPr>
          <w:rStyle w:val="verse"/>
          <w:rFonts w:ascii="Arial" w:hAnsi="Arial" w:cs="Arial"/>
          <w:bCs/>
          <w:color w:val="333333"/>
          <w:sz w:val="24"/>
          <w:szCs w:val="24"/>
        </w:rPr>
        <w:t>a</w:t>
      </w:r>
      <w:r w:rsidR="00935927" w:rsidRPr="00811269">
        <w:rPr>
          <w:rStyle w:val="verse"/>
          <w:rFonts w:ascii="Arial" w:hAnsi="Arial" w:cs="Arial"/>
          <w:bCs/>
          <w:color w:val="333333"/>
          <w:sz w:val="24"/>
          <w:szCs w:val="24"/>
        </w:rPr>
        <w:t>, både frivillige og ansatte</w:t>
      </w:r>
      <w:r w:rsidR="00811269" w:rsidRPr="00811269">
        <w:rPr>
          <w:rStyle w:val="verse"/>
          <w:rFonts w:ascii="Arial" w:hAnsi="Arial" w:cs="Arial"/>
          <w:bCs/>
          <w:color w:val="333333"/>
          <w:sz w:val="24"/>
          <w:szCs w:val="24"/>
        </w:rPr>
        <w:t xml:space="preserve"> </w:t>
      </w:r>
      <w:r w:rsidR="004D32E9" w:rsidRPr="00811269">
        <w:rPr>
          <w:rStyle w:val="verse"/>
          <w:rFonts w:ascii="Arial" w:hAnsi="Arial" w:cs="Arial"/>
          <w:bCs/>
          <w:color w:val="333333"/>
          <w:sz w:val="24"/>
          <w:szCs w:val="24"/>
        </w:rPr>
        <w:t>nøkkelpersoner.</w:t>
      </w:r>
    </w:p>
    <w:p w:rsidR="004D32E9" w:rsidRDefault="004D32E9"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Rekruttering</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Året i fjor var vanskelig for oss</w:t>
      </w:r>
      <w:r w:rsidR="00546CE1">
        <w:rPr>
          <w:rStyle w:val="verse"/>
          <w:rFonts w:ascii="Arial" w:hAnsi="Arial" w:cs="Arial"/>
          <w:bCs/>
          <w:color w:val="333333"/>
          <w:sz w:val="24"/>
          <w:szCs w:val="24"/>
        </w:rPr>
        <w:t xml:space="preserve"> på grunn av </w:t>
      </w:r>
      <w:r w:rsidR="002A45D0">
        <w:rPr>
          <w:rStyle w:val="verse"/>
          <w:rFonts w:ascii="Arial" w:hAnsi="Arial" w:cs="Arial"/>
          <w:bCs/>
          <w:color w:val="333333"/>
          <w:sz w:val="24"/>
          <w:szCs w:val="24"/>
        </w:rPr>
        <w:t>dårlig økonomi</w:t>
      </w:r>
      <w:r>
        <w:rPr>
          <w:rStyle w:val="verse"/>
          <w:rFonts w:ascii="Arial" w:hAnsi="Arial" w:cs="Arial"/>
          <w:bCs/>
          <w:color w:val="333333"/>
          <w:sz w:val="24"/>
          <w:szCs w:val="24"/>
        </w:rPr>
        <w:t>. Vi hadde faktisk ferdig utdannede prester som ikke fikk jobb hos oss</w:t>
      </w:r>
      <w:r w:rsidR="00935927">
        <w:rPr>
          <w:rStyle w:val="verse"/>
          <w:rFonts w:ascii="Arial" w:hAnsi="Arial" w:cs="Arial"/>
          <w:bCs/>
          <w:color w:val="333333"/>
          <w:sz w:val="24"/>
          <w:szCs w:val="24"/>
        </w:rPr>
        <w:t xml:space="preserve"> </w:t>
      </w:r>
      <w:r w:rsidR="00935927" w:rsidRPr="002A45D0">
        <w:rPr>
          <w:rStyle w:val="verse"/>
          <w:rFonts w:ascii="Arial" w:hAnsi="Arial" w:cs="Arial"/>
          <w:bCs/>
          <w:color w:val="333333"/>
          <w:sz w:val="24"/>
          <w:szCs w:val="24"/>
        </w:rPr>
        <w:t>på grunn av økonomien</w:t>
      </w:r>
      <w:r>
        <w:rPr>
          <w:rStyle w:val="verse"/>
          <w:rFonts w:ascii="Arial" w:hAnsi="Arial" w:cs="Arial"/>
          <w:bCs/>
          <w:color w:val="333333"/>
          <w:sz w:val="24"/>
          <w:szCs w:val="24"/>
        </w:rPr>
        <w:t>. Min langsiktige bekymring er det motsatte: at vi kommer til å mangle kirkelige fagfolk av mange slag.</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Derfor er rekrutteringsarbeid uendelig viktig: Det kristne barne- og ungdomsarbeidet. Trosopplæringsarbeidet, ikke minst konfirmant-arbeidet og ledertreningsarbeid for de som er hakket eldre – og det kirkelige studentarbeidet.</w:t>
      </w:r>
      <w:r w:rsidR="00A1274C">
        <w:rPr>
          <w:rStyle w:val="verse"/>
          <w:rFonts w:ascii="Arial" w:hAnsi="Arial" w:cs="Arial"/>
          <w:bCs/>
          <w:color w:val="333333"/>
          <w:sz w:val="24"/>
          <w:szCs w:val="24"/>
        </w:rPr>
        <w:t xml:space="preserve"> Samarbeidet med de kristne barne- og ungdomsorganisasjonene er her viktig, så som NKSS (Laget), KFUK/M og Acta.</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Vi har vårt ungdomsting</w:t>
      </w:r>
      <w:r w:rsidR="008E6364">
        <w:rPr>
          <w:rStyle w:val="verse"/>
          <w:rFonts w:ascii="Arial" w:hAnsi="Arial" w:cs="Arial"/>
          <w:bCs/>
          <w:color w:val="333333"/>
          <w:sz w:val="24"/>
          <w:szCs w:val="24"/>
        </w:rPr>
        <w:t xml:space="preserve"> i bispedømmet</w:t>
      </w:r>
      <w:r>
        <w:rPr>
          <w:rStyle w:val="verse"/>
          <w:rFonts w:ascii="Arial" w:hAnsi="Arial" w:cs="Arial"/>
          <w:bCs/>
          <w:color w:val="333333"/>
          <w:sz w:val="24"/>
          <w:szCs w:val="24"/>
        </w:rPr>
        <w:t>, og vi prøver som kirke å være til stede på utdanningsmesser og andre aktuelle steder. Og jeg sier det gjerne her og hvor som helst: hvis du kjenner en ungdom som kan være aktuell for kirkelig utdanning. Foreslå det for ham eller henne. Gi utfordringen. Mange av de som i dag arbeider i kirka gjør det fordi noen har utfordret dem, og på den måten formidlet Guds kall til tjenesten.</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I Tromsø har vi Institutt for arkeologi, historie og religionsvitenskap</w:t>
      </w:r>
      <w:r w:rsidR="00E66670">
        <w:rPr>
          <w:rStyle w:val="verse"/>
          <w:rFonts w:ascii="Arial" w:hAnsi="Arial" w:cs="Arial"/>
          <w:bCs/>
          <w:color w:val="333333"/>
          <w:sz w:val="24"/>
          <w:szCs w:val="24"/>
        </w:rPr>
        <w:t xml:space="preserve"> på UIT Norges arktiske universitet</w:t>
      </w:r>
      <w:r>
        <w:rPr>
          <w:rStyle w:val="verse"/>
          <w:rFonts w:ascii="Arial" w:hAnsi="Arial" w:cs="Arial"/>
          <w:bCs/>
          <w:color w:val="333333"/>
          <w:sz w:val="24"/>
          <w:szCs w:val="24"/>
        </w:rPr>
        <w:t xml:space="preserve">. Her kan man ta full teologisk utdanning, og kombinert med Kirkelig utdanningssenter i nord KUN, kan man fullføre kirkelig utdanning her i Tromsø. </w:t>
      </w:r>
    </w:p>
    <w:p w:rsidR="002F5454" w:rsidRDefault="002F5454"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En kirke for alle</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En del av oss har en del kjepphester. Jeg har mange. Men det er et visst slektskap mellom en del av disse kjepphestene – det dreier seg ofte om de svakeste iblant oss, de som står uten egne talspersoner. </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Vedtaket om HVPU-reformen har 30-årsjubileum i 2018. Så langt har jeg ikke hørt om noen feiring av det. Reformen innebar at sentrale og fylkeskommunale institusjoner for mennesker med psykisk utviklingshemming ble lagt ned, og den enkelte kommune fikk ansvaret for å legge til rette for sine innbyggere med psykisk utviklingshemming.  </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I en avisartikkel skrevet av forskere ved UIT, Norges arktiske universitet, Campus Harstad (bl.a. i Nordlys 11. des) står det at personer med utvklingshemming har dårligere levekår enn andre. Det beskrives at mange opplever sterk begrensning av friheten sin, fordi de er avhengige av både ressurser og velvilje hos personale for å gjøre det de ønsker. I 2016 gjennomførte Statens helsetilsyn tilsyn i 57 kommuner, i 46 av disse var det lovbrudd. Forskerne skriver: «Selv 25 år etter at HVPU ble avviklet, kan det til og med se ut til at levekårene på enkelte områder utvikler seg i </w:t>
      </w:r>
      <w:r w:rsidRPr="00E66670">
        <w:rPr>
          <w:rStyle w:val="verse"/>
          <w:rFonts w:ascii="Arial" w:hAnsi="Arial" w:cs="Arial"/>
          <w:bCs/>
          <w:i/>
          <w:color w:val="333333"/>
          <w:sz w:val="24"/>
          <w:szCs w:val="24"/>
        </w:rPr>
        <w:t>negativ</w:t>
      </w:r>
      <w:r>
        <w:rPr>
          <w:rStyle w:val="verse"/>
          <w:rFonts w:ascii="Arial" w:hAnsi="Arial" w:cs="Arial"/>
          <w:bCs/>
          <w:color w:val="333333"/>
          <w:sz w:val="24"/>
          <w:szCs w:val="24"/>
        </w:rPr>
        <w:t xml:space="preserve"> retning. Målsettingen om normalisering innebærer en formalisering av levekårene til mennesker med utviklingshemming. Slik tjenestetilbudet nå er organisert er vi usikre på om levekårene vil bli bedre».  </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Den kirkelige stiftelsen «Nord-Norges diakonistiftelse» har et mangeårig engasjement for levevilkårene for mennesker med psykisk utviklingshemming. Jeg hører fra dem at det er bekymring, bl.a. for at det ikke er nok tilrettelagte arbeidsplasser. Dette bør utfordre oss som samfunn, og jeg tenker det er betimelig at vi som kirke sier fra. Dette er en gruppe mennesker som ikke roper høyt, og de har ikke så mange som stiller opp som deres talerør. </w:t>
      </w:r>
    </w:p>
    <w:p w:rsidR="00B4045A" w:rsidRPr="005A3B7C" w:rsidRDefault="002F5454" w:rsidP="002F5454">
      <w:pPr>
        <w:ind w:right="-426"/>
        <w:rPr>
          <w:rStyle w:val="verse"/>
          <w:rFonts w:ascii="Arial" w:hAnsi="Arial" w:cs="Arial"/>
          <w:bCs/>
          <w:color w:val="000000" w:themeColor="text1"/>
          <w:sz w:val="24"/>
          <w:szCs w:val="24"/>
        </w:rPr>
      </w:pPr>
      <w:r>
        <w:rPr>
          <w:rStyle w:val="verse"/>
          <w:rFonts w:ascii="Arial" w:hAnsi="Arial" w:cs="Arial"/>
          <w:bCs/>
          <w:color w:val="333333"/>
          <w:sz w:val="24"/>
          <w:szCs w:val="24"/>
        </w:rPr>
        <w:t xml:space="preserve">Samtidig utfordrer dette også vår kirkes egne aktiviteter. Noen menigheter i vårt bispedømme har lagt godt til rette for mennesker med ulike utvklingshemminger, slik at de kan være en del av det kirkelige liv. Noen prøver, og strever med å finne ut hvordan man skal gjøre det. Og altfor mange legger ikke vekt på det. Jeg må nok innrømme at når jeg er på besøk i menighetene, ser jeg etter om det er mennesker med </w:t>
      </w:r>
      <w:r w:rsidRPr="005A3B7C">
        <w:rPr>
          <w:rStyle w:val="verse"/>
          <w:rFonts w:ascii="Arial" w:hAnsi="Arial" w:cs="Arial"/>
          <w:bCs/>
          <w:color w:val="000000" w:themeColor="text1"/>
          <w:sz w:val="24"/>
          <w:szCs w:val="24"/>
        </w:rPr>
        <w:t xml:space="preserve">utviklingshemming der. Og hvis jeg ikke ser det, tenker jeg: denne menigheten må være fattig, som går glipp av så flotte ressurser som slike mennesker ofte er. </w:t>
      </w:r>
    </w:p>
    <w:p w:rsidR="00B4045A" w:rsidRPr="005A3B7C" w:rsidRDefault="00B4045A" w:rsidP="00B4045A">
      <w:pPr>
        <w:ind w:right="-426"/>
        <w:rPr>
          <w:rStyle w:val="verse"/>
          <w:rFonts w:ascii="Arial" w:hAnsi="Arial" w:cs="Arial"/>
          <w:bCs/>
          <w:color w:val="000000" w:themeColor="text1"/>
          <w:sz w:val="24"/>
          <w:szCs w:val="24"/>
        </w:rPr>
      </w:pPr>
      <w:r w:rsidRPr="005A3B7C">
        <w:rPr>
          <w:rStyle w:val="verse"/>
          <w:rFonts w:ascii="Arial" w:hAnsi="Arial" w:cs="Arial"/>
          <w:bCs/>
          <w:color w:val="000000" w:themeColor="text1"/>
          <w:sz w:val="24"/>
          <w:szCs w:val="24"/>
        </w:rPr>
        <w:t>Vi har et treårig prosjekt i bispedømmet om inkluderende kirkeliv. Med hovedfokus i Trondenes, Domprostiet og Hammerfest prosti. Diakoner og prost har tatt studier dette året. Og skal utvikle arbeidet med inkluderende kirkeliv i sine prostier. De skal jobbe opp mot kommunen med samhandling for å kunne gi et godt kirkelig tilbud.</w:t>
      </w:r>
    </w:p>
    <w:p w:rsidR="002F5454" w:rsidRPr="005A3B7C" w:rsidRDefault="002F5454" w:rsidP="002F5454">
      <w:pPr>
        <w:ind w:right="-426"/>
        <w:rPr>
          <w:rStyle w:val="verse"/>
          <w:rFonts w:ascii="Arial" w:hAnsi="Arial" w:cs="Arial"/>
          <w:bCs/>
          <w:color w:val="000000" w:themeColor="text1"/>
          <w:sz w:val="24"/>
          <w:szCs w:val="24"/>
        </w:rPr>
      </w:pPr>
      <w:r w:rsidRPr="005A3B7C">
        <w:rPr>
          <w:rStyle w:val="verse"/>
          <w:rFonts w:ascii="Arial" w:hAnsi="Arial" w:cs="Arial"/>
          <w:bCs/>
          <w:color w:val="000000" w:themeColor="text1"/>
          <w:sz w:val="24"/>
          <w:szCs w:val="24"/>
        </w:rPr>
        <w:t>Her i domkirka har jeg nå 2 år etter hverandre hatt gleden av å være med på «en annerledes kulturaften», der svært forskjellige mennesker deltar, utfra sine ressurser og muligheter. Det har vært noen fantastiske kvelder, som har beriket alle oss som har vært der.</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Men mange steder, også i vårt flotte bispedømme, er mennesker med utviklingshemming en gruppe som ikke har et reelt kirkelig tilbud. Dette synes jeg er svært alvorlig.</w:t>
      </w:r>
    </w:p>
    <w:p w:rsidR="002F5454" w:rsidRDefault="002F5454"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Metoo</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Jeg må si noe om det. </w:t>
      </w:r>
      <w:r w:rsidR="00B4045A">
        <w:rPr>
          <w:rStyle w:val="verse"/>
          <w:rFonts w:ascii="Arial" w:hAnsi="Arial" w:cs="Arial"/>
          <w:bCs/>
          <w:color w:val="333333"/>
          <w:sz w:val="24"/>
          <w:szCs w:val="24"/>
        </w:rPr>
        <w:t>M</w:t>
      </w:r>
      <w:r>
        <w:rPr>
          <w:rStyle w:val="verse"/>
          <w:rFonts w:ascii="Arial" w:hAnsi="Arial" w:cs="Arial"/>
          <w:bCs/>
          <w:color w:val="333333"/>
          <w:sz w:val="24"/>
          <w:szCs w:val="24"/>
        </w:rPr>
        <w:t>etoo-kampanjen er en fantastisk anledning til å få fram i lyset det som forsøk</w:t>
      </w:r>
      <w:r w:rsidRPr="00EC3A0B">
        <w:rPr>
          <w:rStyle w:val="verse"/>
          <w:rFonts w:ascii="Arial" w:hAnsi="Arial" w:cs="Arial"/>
          <w:bCs/>
          <w:color w:val="333333"/>
          <w:sz w:val="24"/>
          <w:szCs w:val="24"/>
        </w:rPr>
        <w:t>es holdt skjult.</w:t>
      </w:r>
      <w:r w:rsidR="005D781C" w:rsidRPr="00EC3A0B">
        <w:rPr>
          <w:rStyle w:val="verse"/>
          <w:rFonts w:ascii="Arial" w:hAnsi="Arial" w:cs="Arial"/>
          <w:bCs/>
          <w:color w:val="333333"/>
          <w:sz w:val="24"/>
          <w:szCs w:val="24"/>
        </w:rPr>
        <w:t xml:space="preserve"> Brudd på menneskelige verdier, </w:t>
      </w:r>
      <w:r w:rsidR="00EC3A0B" w:rsidRPr="00EC3A0B">
        <w:rPr>
          <w:rStyle w:val="verse"/>
          <w:rFonts w:ascii="Arial" w:hAnsi="Arial" w:cs="Arial"/>
          <w:bCs/>
          <w:color w:val="333333"/>
          <w:sz w:val="24"/>
          <w:szCs w:val="24"/>
        </w:rPr>
        <w:t xml:space="preserve">mangel </w:t>
      </w:r>
      <w:r w:rsidR="00E66670">
        <w:rPr>
          <w:rStyle w:val="verse"/>
          <w:rFonts w:ascii="Arial" w:hAnsi="Arial" w:cs="Arial"/>
          <w:bCs/>
          <w:color w:val="333333"/>
          <w:sz w:val="24"/>
          <w:szCs w:val="24"/>
        </w:rPr>
        <w:t xml:space="preserve">på </w:t>
      </w:r>
      <w:r w:rsidR="005D781C" w:rsidRPr="00EC3A0B">
        <w:rPr>
          <w:rStyle w:val="verse"/>
          <w:rFonts w:ascii="Arial" w:hAnsi="Arial" w:cs="Arial"/>
          <w:bCs/>
          <w:color w:val="333333"/>
          <w:sz w:val="24"/>
          <w:szCs w:val="24"/>
        </w:rPr>
        <w:t>respekt for hverandre</w:t>
      </w:r>
      <w:r w:rsidR="00EC3A0B" w:rsidRPr="00EC3A0B">
        <w:rPr>
          <w:rStyle w:val="verse"/>
          <w:rFonts w:ascii="Arial" w:hAnsi="Arial" w:cs="Arial"/>
          <w:bCs/>
          <w:color w:val="333333"/>
          <w:sz w:val="24"/>
          <w:szCs w:val="24"/>
        </w:rPr>
        <w:t>.</w:t>
      </w:r>
      <w:r>
        <w:rPr>
          <w:rStyle w:val="verse"/>
          <w:rFonts w:ascii="Arial" w:hAnsi="Arial" w:cs="Arial"/>
          <w:bCs/>
          <w:color w:val="333333"/>
          <w:sz w:val="24"/>
          <w:szCs w:val="24"/>
        </w:rPr>
        <w:t xml:space="preserve"> Ulike måter har vært brukt på å få ofre for trakassering og overgrep til å ti still. Skam, skyld, trusler av ulike slag. Og ingen kan slå seg på brystet og si: sånt skjer ikke hos oss. For det gjør det, dessverre. Vår kirke har mange verktøy for å avdekke slikt, for å kunne få bukt med det. Kirkelig ressurssenter mot vold og seksuelle overgrep spiller en nøkkelrolle her.</w:t>
      </w:r>
    </w:p>
    <w:p w:rsidR="002F5454" w:rsidRDefault="002F5454" w:rsidP="002F5454">
      <w:pPr>
        <w:ind w:right="-426"/>
        <w:rPr>
          <w:color w:val="393838"/>
        </w:rPr>
      </w:pPr>
      <w:r>
        <w:rPr>
          <w:rFonts w:ascii="Arial" w:hAnsi="Arial" w:cs="Arial"/>
          <w:color w:val="393838"/>
          <w:sz w:val="24"/>
          <w:szCs w:val="24"/>
        </w:rPr>
        <w:t xml:space="preserve">I Nord-Hålogaland bispedømme </w:t>
      </w:r>
      <w:r w:rsidR="0055068B">
        <w:rPr>
          <w:rFonts w:ascii="Arial" w:hAnsi="Arial" w:cs="Arial"/>
          <w:color w:val="393838"/>
          <w:sz w:val="24"/>
          <w:szCs w:val="24"/>
        </w:rPr>
        <w:t>arbeides det kontinuerlig med</w:t>
      </w:r>
      <w:r>
        <w:rPr>
          <w:rFonts w:ascii="Arial" w:hAnsi="Arial" w:cs="Arial"/>
          <w:color w:val="393838"/>
          <w:sz w:val="24"/>
          <w:szCs w:val="24"/>
        </w:rPr>
        <w:t xml:space="preserve"> gode rutiner for det forebyggende arbeidet</w:t>
      </w:r>
      <w:r w:rsidR="00E66670">
        <w:rPr>
          <w:rFonts w:ascii="Arial" w:hAnsi="Arial" w:cs="Arial"/>
          <w:color w:val="393838"/>
          <w:sz w:val="24"/>
          <w:szCs w:val="24"/>
        </w:rPr>
        <w:t>, og særlig</w:t>
      </w:r>
      <w:r>
        <w:rPr>
          <w:rFonts w:ascii="Arial" w:hAnsi="Arial" w:cs="Arial"/>
          <w:color w:val="393838"/>
          <w:sz w:val="24"/>
          <w:szCs w:val="24"/>
        </w:rPr>
        <w:t xml:space="preserve"> rundt alt vårt arbeid med barn og unge. Spesielt viktig er dette i trosopplæringen og arbeidet med ungt lederskap. Mange menigheter har allerede etablert rutiner for dette, og vi arbeider for at alle skal gjøre dette. Bispedømmet har også kontaktpersoner som man kan henvende seg til dersom man har vært utsatt for krenkelser, trakassering eller overgrep. Bispedømmets hjemmesider informerer grundig om dette. </w:t>
      </w:r>
    </w:p>
    <w:p w:rsidR="002F5454" w:rsidRDefault="002F5454" w:rsidP="002F5454">
      <w:pPr>
        <w:ind w:right="-426"/>
        <w:rPr>
          <w:rFonts w:ascii="Arial" w:hAnsi="Arial" w:cs="Arial"/>
          <w:color w:val="393838"/>
          <w:sz w:val="24"/>
          <w:szCs w:val="24"/>
        </w:rPr>
      </w:pPr>
      <w:r>
        <w:rPr>
          <w:rFonts w:ascii="Arial" w:hAnsi="Arial" w:cs="Arial"/>
          <w:color w:val="393838"/>
          <w:sz w:val="24"/>
          <w:szCs w:val="24"/>
        </w:rPr>
        <w:t>Jeg sier ikke dette for å fortelle at vi har kontroll på dette. Det som har skjedd i Tysfjord, kunne også skjedd hos oss – og vi vet aldri hva som avdekkes i den ene eller andre sammenheng. Men vi gjør det vi kan for å skape gode og sunne holdninger, og å ha rutiner for å avdekke når og hvis det har skjedd noe som ikke skulle skje.</w:t>
      </w:r>
    </w:p>
    <w:p w:rsidR="002F5454" w:rsidRDefault="002F5454" w:rsidP="002F5454">
      <w:pPr>
        <w:ind w:right="-426"/>
        <w:rPr>
          <w:rStyle w:val="verse"/>
          <w:bCs/>
          <w:color w:val="333333"/>
        </w:rPr>
      </w:pPr>
      <w:r>
        <w:rPr>
          <w:rFonts w:ascii="Arial" w:hAnsi="Arial" w:cs="Arial"/>
          <w:color w:val="393838"/>
          <w:sz w:val="24"/>
          <w:szCs w:val="24"/>
        </w:rPr>
        <w:t xml:space="preserve">I forhold til den pågående metoo-kampanjen er det en eneste ting jeg vil nevne, som </w:t>
      </w:r>
      <w:r w:rsidR="00743186">
        <w:rPr>
          <w:rFonts w:ascii="Arial" w:hAnsi="Arial" w:cs="Arial"/>
          <w:color w:val="393838"/>
          <w:sz w:val="24"/>
          <w:szCs w:val="24"/>
        </w:rPr>
        <w:t>ha</w:t>
      </w:r>
      <w:r>
        <w:rPr>
          <w:rFonts w:ascii="Arial" w:hAnsi="Arial" w:cs="Arial"/>
          <w:color w:val="393838"/>
          <w:sz w:val="24"/>
          <w:szCs w:val="24"/>
        </w:rPr>
        <w:t xml:space="preserve">r </w:t>
      </w:r>
      <w:r w:rsidR="00743186">
        <w:rPr>
          <w:rFonts w:ascii="Arial" w:hAnsi="Arial" w:cs="Arial"/>
          <w:color w:val="393838"/>
          <w:sz w:val="24"/>
          <w:szCs w:val="24"/>
        </w:rPr>
        <w:t xml:space="preserve">vært </w:t>
      </w:r>
      <w:r>
        <w:rPr>
          <w:rFonts w:ascii="Arial" w:hAnsi="Arial" w:cs="Arial"/>
          <w:color w:val="393838"/>
          <w:sz w:val="24"/>
          <w:szCs w:val="24"/>
        </w:rPr>
        <w:t xml:space="preserve">lite framme. </w:t>
      </w:r>
      <w:r w:rsidR="0055068B">
        <w:rPr>
          <w:rFonts w:ascii="Arial" w:hAnsi="Arial" w:cs="Arial"/>
          <w:color w:val="393838"/>
          <w:sz w:val="24"/>
          <w:szCs w:val="24"/>
        </w:rPr>
        <w:t>Svært</w:t>
      </w:r>
      <w:r>
        <w:rPr>
          <w:rFonts w:ascii="Arial" w:hAnsi="Arial" w:cs="Arial"/>
          <w:color w:val="393838"/>
          <w:sz w:val="24"/>
          <w:szCs w:val="24"/>
        </w:rPr>
        <w:t xml:space="preserve"> mye av de overgrepene og krenkelsene som vi hører om, skjer i forbindelse med bruk av alkohol. Dette er en av mange grunner til å være restriktive i omgang med alkohol – og andre rusmidler.</w:t>
      </w: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Kunst og kultur</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Noen ord om kunst og kultur i kirka. Dette er et hovedtema på årets kirkemøte i april. Vi har lett for å tenke at ulike kunst- og kultur-uttrykk i kirka har en eneste funksjon, og det er å være en slags emballasje for det kristne budskap. Men det er så mye mer: gode kulturopplevelser gir oss et møte med Gud. Det engasjerer ofte følelsene våre på en annen måte enn bare ord. Min oppfordring er: la det kulturelle mangfoldet få folde seg ut i kirkene. Det er riktig at enkelte av de kirkelige statistikkene peker nedover. Men all kirkelig statistikk angående kulturfeltet peker oppover. Det betyr at stadig flere mennesker deltar på stadig flere kirkelige kulturarrangementer. Og: størst på landsbasis er Tromsdalen kirke: midnattskonsertene i Ishavskatedralen slå alle rekorder! </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Flere steder er vi bekymret for kirkemusikerstilingene våre. De menighetene som reduserer kirkemusikken, i stedet for å øke og oppgradere til kantorstillinger, skyter seg selv i foten. Det er ikke å anbefale.</w:t>
      </w:r>
      <w:r w:rsidR="0043096B">
        <w:rPr>
          <w:rStyle w:val="verse"/>
          <w:rFonts w:ascii="Arial" w:hAnsi="Arial" w:cs="Arial"/>
          <w:bCs/>
          <w:color w:val="333333"/>
          <w:sz w:val="24"/>
          <w:szCs w:val="24"/>
        </w:rPr>
        <w:t xml:space="preserve"> Dette er også en stillingskategori der vi må arbeide godt med rekruttering.</w:t>
      </w:r>
    </w:p>
    <w:p w:rsidR="005D781C" w:rsidRPr="009C39E7" w:rsidRDefault="009C39E7" w:rsidP="002F5454">
      <w:pPr>
        <w:ind w:right="-426"/>
        <w:rPr>
          <w:rStyle w:val="verse"/>
          <w:rFonts w:ascii="Arial" w:hAnsi="Arial" w:cs="Arial"/>
          <w:bCs/>
          <w:color w:val="333333"/>
          <w:sz w:val="24"/>
          <w:szCs w:val="24"/>
        </w:rPr>
      </w:pPr>
      <w:r w:rsidRPr="009C39E7">
        <w:rPr>
          <w:rStyle w:val="verse"/>
          <w:rFonts w:ascii="Arial" w:hAnsi="Arial" w:cs="Arial"/>
          <w:bCs/>
          <w:color w:val="333333"/>
          <w:sz w:val="24"/>
          <w:szCs w:val="24"/>
        </w:rPr>
        <w:t xml:space="preserve">Når kirkene våre brukes til ulike kulturarrangement, påvirker det folks opplevelse av rommet, og gjør at de kanskje kommer tilbake i en annen sammenheng. Kirkene brukes som </w:t>
      </w:r>
      <w:r w:rsidR="005D781C" w:rsidRPr="009C39E7">
        <w:rPr>
          <w:rStyle w:val="verse"/>
          <w:rFonts w:ascii="Arial" w:hAnsi="Arial" w:cs="Arial"/>
          <w:bCs/>
          <w:color w:val="333333"/>
          <w:sz w:val="24"/>
          <w:szCs w:val="24"/>
        </w:rPr>
        <w:t xml:space="preserve">samlingssted også når </w:t>
      </w:r>
      <w:r w:rsidRPr="009C39E7">
        <w:rPr>
          <w:rStyle w:val="verse"/>
          <w:rFonts w:ascii="Arial" w:hAnsi="Arial" w:cs="Arial"/>
          <w:bCs/>
          <w:color w:val="333333"/>
          <w:sz w:val="24"/>
          <w:szCs w:val="24"/>
        </w:rPr>
        <w:t xml:space="preserve">det er </w:t>
      </w:r>
      <w:r w:rsidR="005D781C" w:rsidRPr="009C39E7">
        <w:rPr>
          <w:rStyle w:val="verse"/>
          <w:rFonts w:ascii="Arial" w:hAnsi="Arial" w:cs="Arial"/>
          <w:bCs/>
          <w:color w:val="333333"/>
          <w:sz w:val="24"/>
          <w:szCs w:val="24"/>
        </w:rPr>
        <w:t>krise i lokalsamf</w:t>
      </w:r>
      <w:r w:rsidRPr="009C39E7">
        <w:rPr>
          <w:rStyle w:val="verse"/>
          <w:rFonts w:ascii="Arial" w:hAnsi="Arial" w:cs="Arial"/>
          <w:bCs/>
          <w:color w:val="333333"/>
          <w:sz w:val="24"/>
          <w:szCs w:val="24"/>
        </w:rPr>
        <w:t>unnene</w:t>
      </w:r>
      <w:r w:rsidR="005D781C" w:rsidRPr="009C39E7">
        <w:rPr>
          <w:rStyle w:val="verse"/>
          <w:rFonts w:ascii="Arial" w:hAnsi="Arial" w:cs="Arial"/>
          <w:bCs/>
          <w:color w:val="333333"/>
          <w:sz w:val="24"/>
          <w:szCs w:val="24"/>
        </w:rPr>
        <w:t xml:space="preserve">. </w:t>
      </w:r>
      <w:r w:rsidRPr="009C39E7">
        <w:rPr>
          <w:rStyle w:val="verse"/>
          <w:rFonts w:ascii="Arial" w:hAnsi="Arial" w:cs="Arial"/>
          <w:bCs/>
          <w:color w:val="333333"/>
          <w:sz w:val="24"/>
          <w:szCs w:val="24"/>
        </w:rPr>
        <w:t>På den måt</w:t>
      </w:r>
      <w:r>
        <w:rPr>
          <w:rStyle w:val="verse"/>
          <w:rFonts w:ascii="Arial" w:hAnsi="Arial" w:cs="Arial"/>
          <w:bCs/>
          <w:color w:val="333333"/>
          <w:sz w:val="24"/>
          <w:szCs w:val="24"/>
        </w:rPr>
        <w:t>en kan vi si at ki</w:t>
      </w:r>
      <w:r w:rsidRPr="009C39E7">
        <w:rPr>
          <w:rStyle w:val="verse"/>
          <w:rFonts w:ascii="Arial" w:hAnsi="Arial" w:cs="Arial"/>
          <w:bCs/>
          <w:color w:val="333333"/>
          <w:sz w:val="24"/>
          <w:szCs w:val="24"/>
        </w:rPr>
        <w:t>r</w:t>
      </w:r>
      <w:r>
        <w:rPr>
          <w:rStyle w:val="verse"/>
          <w:rFonts w:ascii="Arial" w:hAnsi="Arial" w:cs="Arial"/>
          <w:bCs/>
          <w:color w:val="333333"/>
          <w:sz w:val="24"/>
          <w:szCs w:val="24"/>
        </w:rPr>
        <w:t>k</w:t>
      </w:r>
      <w:r w:rsidRPr="009C39E7">
        <w:rPr>
          <w:rStyle w:val="verse"/>
          <w:rFonts w:ascii="Arial" w:hAnsi="Arial" w:cs="Arial"/>
          <w:bCs/>
          <w:color w:val="333333"/>
          <w:sz w:val="24"/>
          <w:szCs w:val="24"/>
        </w:rPr>
        <w:t>a har større bety</w:t>
      </w:r>
      <w:r>
        <w:rPr>
          <w:rStyle w:val="verse"/>
          <w:rFonts w:ascii="Arial" w:hAnsi="Arial" w:cs="Arial"/>
          <w:bCs/>
          <w:color w:val="333333"/>
          <w:sz w:val="24"/>
          <w:szCs w:val="24"/>
        </w:rPr>
        <w:t>d</w:t>
      </w:r>
      <w:r w:rsidRPr="009C39E7">
        <w:rPr>
          <w:rStyle w:val="verse"/>
          <w:rFonts w:ascii="Arial" w:hAnsi="Arial" w:cs="Arial"/>
          <w:bCs/>
          <w:color w:val="333333"/>
          <w:sz w:val="24"/>
          <w:szCs w:val="24"/>
        </w:rPr>
        <w:t>ning i lokalsamfunnet nå enn før. Den er blitt et samlingspunkt.</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Jeg er forventningsfull til hva kirkemøtet finner ut om dette feltet, i en tid da vi selvsagt må telle pengene våre veldig nøye.</w:t>
      </w:r>
    </w:p>
    <w:p w:rsidR="002F5454" w:rsidRDefault="002F5454"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SKKB og samarbeid med Russland</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 xml:space="preserve">Vårt bispedømme </w:t>
      </w:r>
      <w:r w:rsidR="001C2783">
        <w:rPr>
          <w:rStyle w:val="verse"/>
          <w:rFonts w:ascii="Arial" w:hAnsi="Arial" w:cs="Arial"/>
          <w:bCs/>
          <w:color w:val="333333"/>
          <w:sz w:val="24"/>
          <w:szCs w:val="24"/>
        </w:rPr>
        <w:t>er</w:t>
      </w:r>
      <w:r w:rsidR="00BB448E">
        <w:rPr>
          <w:rStyle w:val="verse"/>
          <w:rFonts w:ascii="Arial" w:hAnsi="Arial" w:cs="Arial"/>
          <w:bCs/>
          <w:color w:val="333333"/>
          <w:sz w:val="24"/>
          <w:szCs w:val="24"/>
        </w:rPr>
        <w:t xml:space="preserve"> medlem i</w:t>
      </w:r>
      <w:r>
        <w:rPr>
          <w:rStyle w:val="verse"/>
          <w:rFonts w:ascii="Arial" w:hAnsi="Arial" w:cs="Arial"/>
          <w:bCs/>
          <w:color w:val="333333"/>
          <w:sz w:val="24"/>
          <w:szCs w:val="24"/>
        </w:rPr>
        <w:t xml:space="preserve"> samarbeidsrådet for kristne kirker i Barentsregionen</w:t>
      </w:r>
      <w:r w:rsidR="001C2783">
        <w:rPr>
          <w:rStyle w:val="verse"/>
          <w:rFonts w:ascii="Arial" w:hAnsi="Arial" w:cs="Arial"/>
          <w:bCs/>
          <w:color w:val="333333"/>
          <w:sz w:val="24"/>
          <w:szCs w:val="24"/>
        </w:rPr>
        <w:t>, som består av de lutherske og ortodokse kirkene nord i Russland, Finland, Sverige og Norge</w:t>
      </w:r>
      <w:r>
        <w:rPr>
          <w:rStyle w:val="verse"/>
          <w:rFonts w:ascii="Arial" w:hAnsi="Arial" w:cs="Arial"/>
          <w:bCs/>
          <w:color w:val="333333"/>
          <w:sz w:val="24"/>
          <w:szCs w:val="24"/>
        </w:rPr>
        <w:t>. Rådet hadde sitt årlige møte i St. Petersburg i høst</w:t>
      </w:r>
      <w:r w:rsidR="001C2783">
        <w:rPr>
          <w:rStyle w:val="verse"/>
          <w:rFonts w:ascii="Arial" w:hAnsi="Arial" w:cs="Arial"/>
          <w:bCs/>
          <w:color w:val="333333"/>
          <w:sz w:val="24"/>
          <w:szCs w:val="24"/>
        </w:rPr>
        <w:t>, og på dette møtet ble jeg valgt til leder av rådet</w:t>
      </w:r>
      <w:r>
        <w:rPr>
          <w:rStyle w:val="verse"/>
          <w:rFonts w:ascii="Arial" w:hAnsi="Arial" w:cs="Arial"/>
          <w:bCs/>
          <w:color w:val="333333"/>
          <w:sz w:val="24"/>
          <w:szCs w:val="24"/>
        </w:rPr>
        <w:t xml:space="preserve">. Neste år møtes vi i </w:t>
      </w:r>
      <w:r w:rsidR="00614564">
        <w:rPr>
          <w:rStyle w:val="verse"/>
          <w:rFonts w:ascii="Arial" w:hAnsi="Arial" w:cs="Arial"/>
          <w:bCs/>
          <w:color w:val="333333"/>
          <w:sz w:val="24"/>
          <w:szCs w:val="24"/>
        </w:rPr>
        <w:t>Ivalo</w:t>
      </w:r>
      <w:r>
        <w:rPr>
          <w:rStyle w:val="verse"/>
          <w:rFonts w:ascii="Arial" w:hAnsi="Arial" w:cs="Arial"/>
          <w:bCs/>
          <w:color w:val="333333"/>
          <w:sz w:val="24"/>
          <w:szCs w:val="24"/>
        </w:rPr>
        <w:t>, med den ortodokse kirke i Finland som vertskap. Dette er et unikt og viktig samarbeid mellom kirker som er svært ulike, og med veldig forskjellige tradisjoner. Men vi deler troen på Jesus Kristus, og har gode samtaler, og gode mellommenneskelige relasjoner. Vi prøver å få til møter og utveksling i forskjellige former. Tromsdalen menighet har et formelt samarbeid med Den russiske ortodokse kirke i Arkhangelsk. Sør-Varanger menighet har et godt naboforhold til kirken i Russland, med jevnlige besøk av russisk prest i Kirkenes.</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I høst hadde jeg gleden av å delta på velsignelse av den nye riksveien som går fra Kirkenes til Murmansk. En stor høytidelighet på den nye broa over Bøkfjorden, der også Metropolitten Simeon fra Murmansk deltok. Et flott tegn på vårt gode samarbeid med naboene i øst. Et viktig økumenisk arrangement – etter initiativ fra Statens vegvesen!</w:t>
      </w:r>
    </w:p>
    <w:p w:rsidR="002F5454" w:rsidRDefault="002F5454"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I denne sammenheng må vi også nevne</w:t>
      </w:r>
      <w:r w:rsidR="00CF77E4">
        <w:rPr>
          <w:rStyle w:val="verse"/>
          <w:rFonts w:ascii="Arial" w:hAnsi="Arial" w:cs="Arial"/>
          <w:bCs/>
          <w:color w:val="333333"/>
          <w:sz w:val="24"/>
          <w:szCs w:val="24"/>
        </w:rPr>
        <w:t xml:space="preserve"> at leder i Sør-Varanger menigh</w:t>
      </w:r>
      <w:r>
        <w:rPr>
          <w:rStyle w:val="verse"/>
          <w:rFonts w:ascii="Arial" w:hAnsi="Arial" w:cs="Arial"/>
          <w:bCs/>
          <w:color w:val="333333"/>
          <w:sz w:val="24"/>
          <w:szCs w:val="24"/>
        </w:rPr>
        <w:t>e</w:t>
      </w:r>
      <w:r w:rsidR="00CF77E4">
        <w:rPr>
          <w:rStyle w:val="verse"/>
          <w:rFonts w:ascii="Arial" w:hAnsi="Arial" w:cs="Arial"/>
          <w:bCs/>
          <w:color w:val="333333"/>
          <w:sz w:val="24"/>
          <w:szCs w:val="24"/>
        </w:rPr>
        <w:t>t</w:t>
      </w:r>
      <w:r>
        <w:rPr>
          <w:rStyle w:val="verse"/>
          <w:rFonts w:ascii="Arial" w:hAnsi="Arial" w:cs="Arial"/>
          <w:bCs/>
          <w:color w:val="333333"/>
          <w:sz w:val="24"/>
          <w:szCs w:val="24"/>
        </w:rPr>
        <w:t>sråd, Frode Berg, er nå varetektsfengslet i Moskva, der det ser ut for at han vil bli tiltalt for spionasje. Dette er trist og helt uforståelig for oss. Frode er en entusiast i samarbeidet mellom våre to land, og en dyktig leder i menighetsrådet. Det er en fortvilt situasjon for han og hans familie, men også for oss som kirke: vår lokale kirkeleder i grense-menigheten er arrestert i Russland. Jeg kjenner Frode Berg som en hedersmann</w:t>
      </w:r>
      <w:r w:rsidR="00312ABC">
        <w:rPr>
          <w:rStyle w:val="verse"/>
          <w:rFonts w:ascii="Arial" w:hAnsi="Arial" w:cs="Arial"/>
          <w:bCs/>
          <w:color w:val="333333"/>
          <w:sz w:val="24"/>
          <w:szCs w:val="24"/>
        </w:rPr>
        <w:t xml:space="preserve">, </w:t>
      </w:r>
      <w:r w:rsidR="00312ABC" w:rsidRPr="009C39E7">
        <w:rPr>
          <w:rStyle w:val="verse"/>
          <w:rFonts w:ascii="Arial" w:hAnsi="Arial" w:cs="Arial"/>
          <w:bCs/>
          <w:color w:val="333333"/>
          <w:sz w:val="24"/>
          <w:szCs w:val="24"/>
        </w:rPr>
        <w:t>men kan selvsagt ikke ta direkte stilling til saken mot ham</w:t>
      </w:r>
      <w:r w:rsidRPr="009C39E7">
        <w:rPr>
          <w:rStyle w:val="verse"/>
          <w:rFonts w:ascii="Arial" w:hAnsi="Arial" w:cs="Arial"/>
          <w:bCs/>
          <w:color w:val="333333"/>
          <w:sz w:val="24"/>
          <w:szCs w:val="24"/>
        </w:rPr>
        <w:t>. V</w:t>
      </w:r>
      <w:r>
        <w:rPr>
          <w:rStyle w:val="verse"/>
          <w:rFonts w:ascii="Arial" w:hAnsi="Arial" w:cs="Arial"/>
          <w:bCs/>
          <w:color w:val="333333"/>
          <w:sz w:val="24"/>
          <w:szCs w:val="24"/>
        </w:rPr>
        <w:t>i håper at ropet fra lokalbefolkningen</w:t>
      </w:r>
      <w:r w:rsidR="00CF77E4">
        <w:rPr>
          <w:rStyle w:val="verse"/>
          <w:rFonts w:ascii="Arial" w:hAnsi="Arial" w:cs="Arial"/>
          <w:bCs/>
          <w:color w:val="333333"/>
          <w:sz w:val="24"/>
          <w:szCs w:val="24"/>
        </w:rPr>
        <w:t xml:space="preserve"> og menigheten</w:t>
      </w:r>
      <w:r>
        <w:rPr>
          <w:rStyle w:val="verse"/>
          <w:rFonts w:ascii="Arial" w:hAnsi="Arial" w:cs="Arial"/>
          <w:bCs/>
          <w:color w:val="333333"/>
          <w:sz w:val="24"/>
          <w:szCs w:val="24"/>
        </w:rPr>
        <w:t xml:space="preserve"> i Sør-Varanger høres: «Vi vil ha Frode hjem igjen».  Jeg håper på en rask og god avklaring av denne ulykkelige saken.</w:t>
      </w:r>
    </w:p>
    <w:p w:rsidR="002F5454" w:rsidRDefault="002F5454"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
          <w:bCs/>
          <w:color w:val="333333"/>
          <w:sz w:val="24"/>
          <w:szCs w:val="24"/>
        </w:rPr>
      </w:pPr>
      <w:r>
        <w:rPr>
          <w:rStyle w:val="verse"/>
          <w:rFonts w:ascii="Arial" w:hAnsi="Arial" w:cs="Arial"/>
          <w:b/>
          <w:bCs/>
          <w:color w:val="333333"/>
          <w:sz w:val="24"/>
          <w:szCs w:val="24"/>
        </w:rPr>
        <w:t>Når var flyktningekrisen? Er den over?</w:t>
      </w:r>
    </w:p>
    <w:p w:rsidR="002F5454" w:rsidRDefault="002F5454" w:rsidP="002F5454">
      <w:pPr>
        <w:ind w:right="-426"/>
      </w:pPr>
      <w:r>
        <w:rPr>
          <w:rStyle w:val="verse"/>
          <w:rFonts w:ascii="Arial" w:hAnsi="Arial" w:cs="Arial"/>
          <w:bCs/>
          <w:color w:val="333333"/>
          <w:sz w:val="24"/>
          <w:szCs w:val="24"/>
        </w:rPr>
        <w:t>Vår kirke har i mange år markert seg i flyktningespørsmål. Det dreier seg om å hjelpe dem som er mest hjelpeløse. Det ble sagt at det var en flykningekrise høsten 2015. Hvis det var det, så er det kanskje ikke flyktningekrise nå. Men Jan Egeland i flykningehjelpen sier: «</w:t>
      </w:r>
      <w:r>
        <w:rPr>
          <w:rFonts w:ascii="Arial" w:hAnsi="Arial" w:cs="Arial"/>
          <w:sz w:val="24"/>
          <w:szCs w:val="24"/>
        </w:rPr>
        <w:t>Vi har ikke sett flere mennesker på flukt siden andre verdenskrig. Jeg håper vi får et vendepunkt i 2018, men det skjer bare hvis vi samarbeider.»</w:t>
      </w:r>
    </w:p>
    <w:p w:rsidR="002F5454" w:rsidRDefault="002F5454" w:rsidP="002F5454">
      <w:pPr>
        <w:ind w:right="-426"/>
        <w:rPr>
          <w:rFonts w:ascii="Arial" w:hAnsi="Arial" w:cs="Arial"/>
          <w:sz w:val="24"/>
          <w:szCs w:val="24"/>
        </w:rPr>
      </w:pPr>
      <w:r>
        <w:rPr>
          <w:rFonts w:ascii="Arial" w:hAnsi="Arial" w:cs="Arial"/>
          <w:sz w:val="24"/>
          <w:szCs w:val="24"/>
        </w:rPr>
        <w:t xml:space="preserve">Dette bør utfordre oss, som har en så streng politikk at vi ikke ser flyktningene. Mens de fattige nabolandene som flyktningene kommer </w:t>
      </w:r>
      <w:r w:rsidR="00BB448E">
        <w:rPr>
          <w:rFonts w:ascii="Arial" w:hAnsi="Arial" w:cs="Arial"/>
          <w:sz w:val="24"/>
          <w:szCs w:val="24"/>
        </w:rPr>
        <w:t>til først</w:t>
      </w:r>
      <w:r>
        <w:rPr>
          <w:rFonts w:ascii="Arial" w:hAnsi="Arial" w:cs="Arial"/>
          <w:sz w:val="24"/>
          <w:szCs w:val="24"/>
        </w:rPr>
        <w:t xml:space="preserve">, har en håpløs situasjon. </w:t>
      </w:r>
    </w:p>
    <w:p w:rsidR="002F5454" w:rsidRDefault="002F5454" w:rsidP="002F5454">
      <w:pPr>
        <w:ind w:right="-426"/>
        <w:rPr>
          <w:rFonts w:ascii="Arial" w:hAnsi="Arial" w:cs="Arial"/>
          <w:sz w:val="24"/>
          <w:szCs w:val="24"/>
        </w:rPr>
      </w:pPr>
      <w:r>
        <w:rPr>
          <w:rFonts w:ascii="Arial" w:hAnsi="Arial" w:cs="Arial"/>
          <w:sz w:val="24"/>
          <w:szCs w:val="24"/>
        </w:rPr>
        <w:t xml:space="preserve">Tør vi sitte rolig ned og fortsette med vår «strenge og rettferdige» flyktningepolitikk. Eller kan vi bli nødt til å innse at den faktisk er streng og høyst urettferdig? </w:t>
      </w:r>
    </w:p>
    <w:p w:rsidR="002F5454" w:rsidRDefault="002F5454" w:rsidP="002F5454">
      <w:pPr>
        <w:ind w:right="-426"/>
        <w:rPr>
          <w:rFonts w:ascii="Arial" w:hAnsi="Arial" w:cs="Arial"/>
          <w:sz w:val="24"/>
          <w:szCs w:val="24"/>
        </w:rPr>
      </w:pPr>
      <w:r>
        <w:rPr>
          <w:rFonts w:ascii="Arial" w:hAnsi="Arial" w:cs="Arial"/>
          <w:sz w:val="24"/>
          <w:szCs w:val="24"/>
        </w:rPr>
        <w:t>Innvandrings-spørsmål er svært kompliserte, det innrømmer jeg. Men når det gjelder mennesker på flukt fra nød, enten det er materiell nød, krig eller overgrep, er ikke spørsmålet om dette er lønnsomt for oss, men om hvordan vi best kan hjelpe disse menneskene. Det er en uttalt politikk å gjøre Norge lite attraktivt for flyktninger. Og nå, like etter jul, trenger vi ikke å late som om vi ikke vet at Jesus var flyktning allerede som lite barn.</w:t>
      </w:r>
    </w:p>
    <w:p w:rsidR="002F5454" w:rsidRDefault="002F5454" w:rsidP="002F5454">
      <w:pPr>
        <w:ind w:right="-426"/>
        <w:rPr>
          <w:rFonts w:ascii="Arial" w:hAnsi="Arial" w:cs="Arial"/>
          <w:sz w:val="24"/>
          <w:szCs w:val="24"/>
        </w:rPr>
      </w:pPr>
      <w:r>
        <w:rPr>
          <w:rFonts w:ascii="Arial" w:hAnsi="Arial" w:cs="Arial"/>
          <w:sz w:val="24"/>
          <w:szCs w:val="24"/>
        </w:rPr>
        <w:t>Flyktningekrisen er nå, men vi ser den ikke, for den er ikke hos oss.</w:t>
      </w:r>
    </w:p>
    <w:p w:rsidR="00647B82" w:rsidRDefault="00647B82" w:rsidP="002F5454">
      <w:pPr>
        <w:ind w:right="-426"/>
        <w:rPr>
          <w:rFonts w:ascii="Arial" w:hAnsi="Arial" w:cs="Arial"/>
          <w:sz w:val="24"/>
          <w:szCs w:val="24"/>
        </w:rPr>
      </w:pPr>
      <w:r>
        <w:rPr>
          <w:rFonts w:ascii="Arial" w:hAnsi="Arial" w:cs="Arial"/>
          <w:sz w:val="24"/>
          <w:szCs w:val="24"/>
        </w:rPr>
        <w:t>Mange menigheter i bispedømmet vårt har engasjert seg i arbeid for flyktninger, og mange steder finner vi god samhandling på dette feltet mellom menighet og lokalsamfunn.</w:t>
      </w:r>
    </w:p>
    <w:p w:rsidR="002F5454" w:rsidRDefault="002F5454" w:rsidP="002F5454">
      <w:pPr>
        <w:ind w:right="-426"/>
        <w:rPr>
          <w:rFonts w:ascii="Arial" w:hAnsi="Arial" w:cs="Arial"/>
          <w:sz w:val="24"/>
          <w:szCs w:val="24"/>
        </w:rPr>
      </w:pPr>
    </w:p>
    <w:p w:rsidR="002F5454" w:rsidRDefault="009C39E7" w:rsidP="002F5454">
      <w:pPr>
        <w:ind w:right="-426"/>
        <w:rPr>
          <w:rFonts w:ascii="Arial" w:hAnsi="Arial" w:cs="Arial"/>
          <w:b/>
          <w:sz w:val="24"/>
          <w:szCs w:val="24"/>
        </w:rPr>
      </w:pPr>
      <w:r>
        <w:rPr>
          <w:rFonts w:ascii="Arial" w:hAnsi="Arial" w:cs="Arial"/>
          <w:b/>
          <w:sz w:val="24"/>
          <w:szCs w:val="24"/>
        </w:rPr>
        <w:t>Jubileum i Trondheim</w:t>
      </w:r>
      <w:r w:rsidR="002F5454">
        <w:rPr>
          <w:rFonts w:ascii="Arial" w:hAnsi="Arial" w:cs="Arial"/>
          <w:b/>
          <w:sz w:val="24"/>
          <w:szCs w:val="24"/>
        </w:rPr>
        <w:t xml:space="preserve"> og samisk kirkeliv</w:t>
      </w:r>
    </w:p>
    <w:p w:rsidR="002F5454" w:rsidRDefault="002F5454" w:rsidP="002F5454">
      <w:pPr>
        <w:ind w:right="-426"/>
        <w:rPr>
          <w:rFonts w:ascii="Arial" w:hAnsi="Arial" w:cs="Arial"/>
          <w:sz w:val="24"/>
          <w:szCs w:val="24"/>
        </w:rPr>
      </w:pPr>
      <w:r>
        <w:rPr>
          <w:rFonts w:ascii="Arial" w:hAnsi="Arial" w:cs="Arial"/>
          <w:sz w:val="24"/>
          <w:szCs w:val="24"/>
        </w:rPr>
        <w:t>Av fjorårets hendelser, var nok 100-årsmarkeringen av det første samiske landsmøte det som gjorde sterkest inntrykk. Det har vært flott å se at det samiske folk, samisk språk og kultur ellers får en større plass i samfunnet vårt. Mitt håp er at vi etter hvert skal skjønne at det samiske er en svært verdifull ressurs i samfunnet vårt. En uvurderlig rikdom. I så måte er Nord-Hålogaland det heldigste bispedømmet i Norge, for vi har en stor samisk befolkning hos oss, som er representert i alle menighetene i bispedømmet, og som til og med er majoritetsbefolkning i flere av menighetene våre. Vi begynner sakte og rolig å b</w:t>
      </w:r>
      <w:r w:rsidR="009D0792">
        <w:rPr>
          <w:rFonts w:ascii="Arial" w:hAnsi="Arial" w:cs="Arial"/>
          <w:sz w:val="24"/>
          <w:szCs w:val="24"/>
        </w:rPr>
        <w:t>l</w:t>
      </w:r>
      <w:r>
        <w:rPr>
          <w:rFonts w:ascii="Arial" w:hAnsi="Arial" w:cs="Arial"/>
          <w:sz w:val="24"/>
          <w:szCs w:val="24"/>
        </w:rPr>
        <w:t xml:space="preserve">i litt bedre med det å bruke samisk språk i gudstjenestene vår. Jeg ser fram til den dagen da alle gudstjenestene i bispedømmet vårt har noen samiske </w:t>
      </w:r>
      <w:r w:rsidR="00647B82">
        <w:rPr>
          <w:rFonts w:ascii="Arial" w:hAnsi="Arial" w:cs="Arial"/>
          <w:sz w:val="24"/>
          <w:szCs w:val="24"/>
        </w:rPr>
        <w:t xml:space="preserve">ord, f.eks. innledningsord, en </w:t>
      </w:r>
      <w:r>
        <w:rPr>
          <w:rFonts w:ascii="Arial" w:hAnsi="Arial" w:cs="Arial"/>
          <w:sz w:val="24"/>
          <w:szCs w:val="24"/>
        </w:rPr>
        <w:t xml:space="preserve">salme, en bønn, en tekst eller velsignelsen. </w:t>
      </w:r>
    </w:p>
    <w:p w:rsidR="002F5454" w:rsidRDefault="002F5454" w:rsidP="002F5454">
      <w:pPr>
        <w:ind w:right="-426"/>
        <w:rPr>
          <w:rFonts w:ascii="Arial" w:hAnsi="Arial" w:cs="Arial"/>
          <w:sz w:val="24"/>
          <w:szCs w:val="24"/>
        </w:rPr>
      </w:pPr>
      <w:r>
        <w:rPr>
          <w:rFonts w:ascii="Arial" w:hAnsi="Arial" w:cs="Arial"/>
          <w:sz w:val="24"/>
          <w:szCs w:val="24"/>
        </w:rPr>
        <w:t>Vi er i en god utvikling, men den går langsomt. Samtidig ser jeg mange utfordringer i dette, og den største er nok kompetanse og rekruttering. Vi trenger flere medarbeidere som snakker samisk, enten som morsmål, eller som har lært det så godt at det er et naturlig talespråk for dem. Vi må arbeide med rekruttering generelt i kirka vår, og ikke minst i samisk kirkeliv.</w:t>
      </w:r>
    </w:p>
    <w:p w:rsidR="00312ABC" w:rsidRDefault="00312ABC" w:rsidP="002F5454">
      <w:pPr>
        <w:ind w:right="-426"/>
        <w:rPr>
          <w:rFonts w:ascii="Arial" w:hAnsi="Arial" w:cs="Arial"/>
          <w:b/>
          <w:sz w:val="24"/>
          <w:szCs w:val="24"/>
        </w:rPr>
      </w:pPr>
      <w:r>
        <w:rPr>
          <w:rFonts w:ascii="Arial" w:hAnsi="Arial" w:cs="Arial"/>
          <w:b/>
          <w:sz w:val="24"/>
          <w:szCs w:val="24"/>
        </w:rPr>
        <w:t>Kvensk</w:t>
      </w:r>
    </w:p>
    <w:p w:rsidR="009C39E7" w:rsidRDefault="009C39E7" w:rsidP="002F5454">
      <w:pPr>
        <w:ind w:right="-426"/>
        <w:rPr>
          <w:rFonts w:ascii="Arial" w:hAnsi="Arial" w:cs="Arial"/>
          <w:sz w:val="24"/>
          <w:szCs w:val="24"/>
        </w:rPr>
      </w:pPr>
      <w:r>
        <w:rPr>
          <w:rFonts w:ascii="Arial" w:hAnsi="Arial" w:cs="Arial"/>
          <w:sz w:val="24"/>
          <w:szCs w:val="24"/>
        </w:rPr>
        <w:t>I vårt bispedømme har vi også et særskilt ansvar for kvensk kirkeliv. Vi har et eget utvalg som arbeider med dette. Det kan nevnes at neste søndag er det presteordinasjon i Lakselv. Der kommer både kvensk, samisk og norsk ti</w:t>
      </w:r>
      <w:r w:rsidR="009D0792">
        <w:rPr>
          <w:rFonts w:ascii="Arial" w:hAnsi="Arial" w:cs="Arial"/>
          <w:sz w:val="24"/>
          <w:szCs w:val="24"/>
        </w:rPr>
        <w:t>l</w:t>
      </w:r>
      <w:r>
        <w:rPr>
          <w:rFonts w:ascii="Arial" w:hAnsi="Arial" w:cs="Arial"/>
          <w:sz w:val="24"/>
          <w:szCs w:val="24"/>
        </w:rPr>
        <w:t xml:space="preserve"> å lyde i gudstjenesten</w:t>
      </w:r>
      <w:r w:rsidR="009D0792">
        <w:rPr>
          <w:rFonts w:ascii="Arial" w:hAnsi="Arial" w:cs="Arial"/>
          <w:sz w:val="24"/>
          <w:szCs w:val="24"/>
        </w:rPr>
        <w:t xml:space="preserve"> (og mer enn her i dag)</w:t>
      </w:r>
      <w:r>
        <w:rPr>
          <w:rFonts w:ascii="Arial" w:hAnsi="Arial" w:cs="Arial"/>
          <w:sz w:val="24"/>
          <w:szCs w:val="24"/>
        </w:rPr>
        <w:t>.</w:t>
      </w:r>
    </w:p>
    <w:p w:rsidR="00312ABC" w:rsidRDefault="009C39E7" w:rsidP="002F5454">
      <w:pPr>
        <w:ind w:right="-426"/>
        <w:rPr>
          <w:rFonts w:ascii="Arial" w:hAnsi="Arial" w:cs="Arial"/>
          <w:b/>
          <w:sz w:val="24"/>
          <w:szCs w:val="24"/>
        </w:rPr>
      </w:pPr>
      <w:r>
        <w:rPr>
          <w:rFonts w:ascii="Arial" w:hAnsi="Arial" w:cs="Arial"/>
          <w:sz w:val="24"/>
          <w:szCs w:val="24"/>
        </w:rPr>
        <w:t xml:space="preserve">Jeg har også latt meg fortelle at </w:t>
      </w:r>
      <w:r w:rsidR="00312ABC">
        <w:rPr>
          <w:rFonts w:ascii="Arial" w:hAnsi="Arial" w:cs="Arial"/>
          <w:sz w:val="24"/>
          <w:szCs w:val="24"/>
        </w:rPr>
        <w:t xml:space="preserve">UIT </w:t>
      </w:r>
      <w:r>
        <w:rPr>
          <w:rFonts w:ascii="Arial" w:hAnsi="Arial" w:cs="Arial"/>
          <w:sz w:val="24"/>
          <w:szCs w:val="24"/>
        </w:rPr>
        <w:t xml:space="preserve">Norges arktiske </w:t>
      </w:r>
      <w:r w:rsidRPr="009D0792">
        <w:rPr>
          <w:rFonts w:ascii="Arial" w:hAnsi="Arial" w:cs="Arial"/>
          <w:sz w:val="24"/>
          <w:szCs w:val="24"/>
        </w:rPr>
        <w:t>universitet</w:t>
      </w:r>
      <w:r w:rsidR="00312ABC" w:rsidRPr="009D0792">
        <w:rPr>
          <w:rFonts w:ascii="Arial" w:hAnsi="Arial" w:cs="Arial"/>
          <w:sz w:val="24"/>
          <w:szCs w:val="24"/>
        </w:rPr>
        <w:t xml:space="preserve"> </w:t>
      </w:r>
      <w:r w:rsidRPr="009D0792">
        <w:rPr>
          <w:rFonts w:ascii="Arial" w:hAnsi="Arial" w:cs="Arial"/>
          <w:sz w:val="24"/>
          <w:szCs w:val="24"/>
        </w:rPr>
        <w:t xml:space="preserve">nå </w:t>
      </w:r>
      <w:r w:rsidR="00312ABC" w:rsidRPr="009D0792">
        <w:rPr>
          <w:rFonts w:ascii="Arial" w:hAnsi="Arial" w:cs="Arial"/>
          <w:sz w:val="24"/>
          <w:szCs w:val="24"/>
        </w:rPr>
        <w:t>setter i gang et</w:t>
      </w:r>
      <w:r w:rsidR="00312ABC">
        <w:rPr>
          <w:rFonts w:ascii="Arial" w:hAnsi="Arial" w:cs="Arial"/>
          <w:b/>
          <w:sz w:val="24"/>
          <w:szCs w:val="24"/>
        </w:rPr>
        <w:t xml:space="preserve">  </w:t>
      </w:r>
      <w:r w:rsidR="00312ABC" w:rsidRPr="009C39E7">
        <w:rPr>
          <w:rFonts w:ascii="Arial" w:hAnsi="Arial" w:cs="Arial"/>
          <w:sz w:val="24"/>
          <w:szCs w:val="24"/>
        </w:rPr>
        <w:t>forsknings-program om norsk læstadianisme, dvs en analyse av læst</w:t>
      </w:r>
      <w:r w:rsidRPr="009C39E7">
        <w:rPr>
          <w:rFonts w:ascii="Arial" w:hAnsi="Arial" w:cs="Arial"/>
          <w:sz w:val="24"/>
          <w:szCs w:val="24"/>
        </w:rPr>
        <w:t>adianismen</w:t>
      </w:r>
      <w:r w:rsidR="00312ABC" w:rsidRPr="009C39E7">
        <w:rPr>
          <w:rFonts w:ascii="Arial" w:hAnsi="Arial" w:cs="Arial"/>
          <w:sz w:val="24"/>
          <w:szCs w:val="24"/>
        </w:rPr>
        <w:t xml:space="preserve"> i de nordlige områdene</w:t>
      </w:r>
      <w:r w:rsidRPr="009C39E7">
        <w:rPr>
          <w:rFonts w:ascii="Arial" w:hAnsi="Arial" w:cs="Arial"/>
          <w:sz w:val="24"/>
          <w:szCs w:val="24"/>
        </w:rPr>
        <w:t>. H</w:t>
      </w:r>
      <w:r w:rsidR="00312ABC" w:rsidRPr="009C39E7">
        <w:rPr>
          <w:rFonts w:ascii="Arial" w:hAnsi="Arial" w:cs="Arial"/>
          <w:sz w:val="24"/>
          <w:szCs w:val="24"/>
        </w:rPr>
        <w:t>er trekkes det inn både kvensk og samisk kultur. Dette vil på</w:t>
      </w:r>
      <w:r w:rsidR="006E4183" w:rsidRPr="009C39E7">
        <w:rPr>
          <w:rFonts w:ascii="Arial" w:hAnsi="Arial" w:cs="Arial"/>
          <w:sz w:val="24"/>
          <w:szCs w:val="24"/>
        </w:rPr>
        <w:t xml:space="preserve"> </w:t>
      </w:r>
      <w:r w:rsidR="00312ABC" w:rsidRPr="009C39E7">
        <w:rPr>
          <w:rFonts w:ascii="Arial" w:hAnsi="Arial" w:cs="Arial"/>
          <w:sz w:val="24"/>
          <w:szCs w:val="24"/>
        </w:rPr>
        <w:t xml:space="preserve">mange måter </w:t>
      </w:r>
      <w:r w:rsidRPr="009C39E7">
        <w:rPr>
          <w:rFonts w:ascii="Arial" w:hAnsi="Arial" w:cs="Arial"/>
          <w:sz w:val="24"/>
          <w:szCs w:val="24"/>
        </w:rPr>
        <w:t>vis</w:t>
      </w:r>
      <w:r w:rsidR="00312ABC" w:rsidRPr="009C39E7">
        <w:rPr>
          <w:rFonts w:ascii="Arial" w:hAnsi="Arial" w:cs="Arial"/>
          <w:sz w:val="24"/>
          <w:szCs w:val="24"/>
        </w:rPr>
        <w:t>e fram mer kvensk kultur enn tidligere</w:t>
      </w:r>
      <w:r w:rsidR="006E4183" w:rsidRPr="009C39E7">
        <w:rPr>
          <w:rFonts w:ascii="Arial" w:hAnsi="Arial" w:cs="Arial"/>
          <w:sz w:val="24"/>
          <w:szCs w:val="24"/>
        </w:rPr>
        <w:t>.</w:t>
      </w:r>
      <w:r w:rsidRPr="009C39E7">
        <w:rPr>
          <w:rFonts w:ascii="Arial" w:hAnsi="Arial" w:cs="Arial"/>
          <w:sz w:val="24"/>
          <w:szCs w:val="24"/>
        </w:rPr>
        <w:t xml:space="preserve"> Jeg ser veldig fram til hva som vil komme fram i dette programmet, og er glad for at det er tatt et slikt initiativ ved universitetet.</w:t>
      </w:r>
    </w:p>
    <w:p w:rsidR="00312ABC" w:rsidRPr="00312ABC" w:rsidRDefault="00312ABC" w:rsidP="00312ABC">
      <w:pPr>
        <w:pStyle w:val="Listeavsnitt"/>
        <w:numPr>
          <w:ilvl w:val="0"/>
          <w:numId w:val="2"/>
        </w:numPr>
        <w:ind w:right="-426"/>
        <w:rPr>
          <w:rFonts w:ascii="Arial" w:hAnsi="Arial" w:cs="Arial"/>
          <w:b/>
          <w:sz w:val="24"/>
          <w:szCs w:val="24"/>
        </w:rPr>
      </w:pPr>
    </w:p>
    <w:p w:rsidR="002F5454" w:rsidRDefault="002F5454" w:rsidP="002F5454">
      <w:pPr>
        <w:ind w:right="-426"/>
        <w:rPr>
          <w:rFonts w:ascii="Arial" w:hAnsi="Arial" w:cs="Arial"/>
          <w:sz w:val="24"/>
          <w:szCs w:val="24"/>
        </w:rPr>
      </w:pPr>
    </w:p>
    <w:p w:rsidR="002F5454" w:rsidRDefault="002F5454" w:rsidP="002F5454">
      <w:pPr>
        <w:ind w:right="-426"/>
        <w:rPr>
          <w:rFonts w:ascii="Arial" w:hAnsi="Arial" w:cs="Arial"/>
          <w:b/>
          <w:sz w:val="24"/>
          <w:szCs w:val="24"/>
        </w:rPr>
      </w:pPr>
      <w:r>
        <w:rPr>
          <w:rFonts w:ascii="Arial" w:hAnsi="Arial" w:cs="Arial"/>
          <w:b/>
          <w:sz w:val="24"/>
          <w:szCs w:val="24"/>
        </w:rPr>
        <w:t>Miljø</w:t>
      </w:r>
    </w:p>
    <w:p w:rsidR="002F5454" w:rsidRDefault="002F5454" w:rsidP="002F5454">
      <w:pPr>
        <w:ind w:right="-426"/>
        <w:rPr>
          <w:rStyle w:val="verse"/>
          <w:bCs/>
          <w:color w:val="333333"/>
        </w:rPr>
      </w:pPr>
      <w:r>
        <w:rPr>
          <w:rFonts w:ascii="Arial" w:hAnsi="Arial" w:cs="Arial"/>
          <w:sz w:val="24"/>
          <w:szCs w:val="24"/>
        </w:rPr>
        <w:t xml:space="preserve">Jeg er redd jeg har sagt noe om dette på de to årstalene jeg har hatt før denne også. Men det er slutt på at de såkalte «klimaskeptikerne» kan overbevise oss om at jordkloden vår ikke tar skade av forurensningen vår. Vi har derimot svært sterk grunn til å innse at det er en sammenheng mellom våre utslipp og klimaet. For ikke å snakke om Tromsø-lufta som til tider er farlig å puste i – særlig for folk med astma og andre helseplager. Kong David synger i salme 24 i Salmenes bok: </w:t>
      </w:r>
      <w:r>
        <w:rPr>
          <w:rStyle w:val="verse"/>
          <w:rFonts w:ascii="Arial" w:hAnsi="Arial" w:cs="Arial"/>
          <w:b/>
          <w:bCs/>
          <w:color w:val="333333"/>
          <w:sz w:val="24"/>
          <w:szCs w:val="24"/>
        </w:rPr>
        <w:t>Jorden og det som fyller den, hører Herren til,</w:t>
      </w:r>
      <w:r>
        <w:rPr>
          <w:rFonts w:ascii="Arial" w:hAnsi="Arial" w:cs="Arial"/>
          <w:b/>
          <w:bCs/>
          <w:color w:val="333333"/>
          <w:sz w:val="24"/>
          <w:szCs w:val="24"/>
        </w:rPr>
        <w:br/>
      </w:r>
      <w:r>
        <w:rPr>
          <w:rStyle w:val="verse"/>
          <w:rFonts w:ascii="Arial" w:hAnsi="Arial" w:cs="Arial"/>
          <w:b/>
          <w:bCs/>
          <w:color w:val="333333"/>
          <w:sz w:val="24"/>
          <w:szCs w:val="24"/>
        </w:rPr>
        <w:t>          verden og de som bor der, er hans.</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Gud har gitt oss i oppdrag å forvalte denne jorda. Jeg ser det som et svært alvorlig åndelig problem at vi g</w:t>
      </w:r>
      <w:r w:rsidR="000D4BFA">
        <w:rPr>
          <w:rStyle w:val="verse"/>
          <w:rFonts w:ascii="Arial" w:hAnsi="Arial" w:cs="Arial"/>
          <w:bCs/>
          <w:color w:val="333333"/>
          <w:sz w:val="24"/>
          <w:szCs w:val="24"/>
        </w:rPr>
        <w:t xml:space="preserve">jør det så dårlig. Vi som lever </w:t>
      </w:r>
      <w:r>
        <w:rPr>
          <w:rStyle w:val="verse"/>
          <w:rFonts w:ascii="Arial" w:hAnsi="Arial" w:cs="Arial"/>
          <w:bCs/>
          <w:color w:val="333333"/>
          <w:sz w:val="24"/>
          <w:szCs w:val="24"/>
        </w:rPr>
        <w:t>i den rike verden, har et forhold til materielle verdier som er, mener jeg, direkte i strid med Jesu forkynnelse, og dermed med kristen etikk. Det handler om vår bundethet til alt det materielle, og det handler om at vi ikke er villige til å dele mer med vår rikdom. Jeg skulle ønske vi kunne lære litt av en tradisjonell samisk tenkning om naturen, som noe gudgitt. Tenk om samenes tradisjonelle respekt for naturen og skaperverket kunne prege oss og vårt vestlige samfunn. Da hadde vi kanskje hatt noen annerledes – og bedre liv.</w:t>
      </w: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Hvis ikke vi veldig raskt gjør noe med dette, vil denne problematikken i seg selv føre til enorme folkevandringer som gjør våre flyktningestrømmer til mindre krusninger.</w:t>
      </w:r>
    </w:p>
    <w:p w:rsidR="000D4BFA" w:rsidRDefault="000D4BFA" w:rsidP="002F5454">
      <w:pPr>
        <w:ind w:right="-426"/>
        <w:rPr>
          <w:rStyle w:val="verse"/>
          <w:rFonts w:ascii="Arial" w:hAnsi="Arial" w:cs="Arial"/>
          <w:bCs/>
          <w:color w:val="333333"/>
          <w:sz w:val="24"/>
          <w:szCs w:val="24"/>
        </w:rPr>
      </w:pPr>
    </w:p>
    <w:p w:rsidR="000D4BFA" w:rsidRDefault="000D4BFA" w:rsidP="002F5454">
      <w:pPr>
        <w:ind w:right="-426"/>
        <w:rPr>
          <w:rStyle w:val="verse"/>
          <w:rFonts w:ascii="Arial" w:hAnsi="Arial" w:cs="Arial"/>
          <w:bCs/>
          <w:color w:val="333333"/>
          <w:sz w:val="24"/>
          <w:szCs w:val="24"/>
        </w:rPr>
      </w:pPr>
      <w:r>
        <w:rPr>
          <w:rStyle w:val="verse"/>
          <w:rFonts w:ascii="Arial" w:hAnsi="Arial" w:cs="Arial"/>
          <w:bCs/>
          <w:color w:val="333333"/>
          <w:sz w:val="24"/>
          <w:szCs w:val="24"/>
        </w:rPr>
        <w:t>I mai starter en stor aksjon i Troms fylke med innsamling av plast langs kysten. Alle kommunene er med – jeg håper mange av oss kan stille opp som strandryddere for å bidra til å redusere en av våre store forurensere.</w:t>
      </w:r>
    </w:p>
    <w:p w:rsidR="002F5454" w:rsidRDefault="002F5454" w:rsidP="002F5454">
      <w:pPr>
        <w:ind w:right="-426"/>
        <w:rPr>
          <w:rStyle w:val="verse"/>
          <w:rFonts w:ascii="Arial" w:hAnsi="Arial" w:cs="Arial"/>
          <w:bCs/>
          <w:color w:val="333333"/>
          <w:sz w:val="24"/>
          <w:szCs w:val="24"/>
        </w:rPr>
      </w:pPr>
    </w:p>
    <w:p w:rsidR="002F5454" w:rsidRDefault="002F5454" w:rsidP="002F5454">
      <w:pPr>
        <w:ind w:right="-426"/>
        <w:rPr>
          <w:rStyle w:val="verse"/>
          <w:rFonts w:ascii="Arial" w:hAnsi="Arial" w:cs="Arial"/>
          <w:bCs/>
          <w:color w:val="333333"/>
          <w:sz w:val="24"/>
          <w:szCs w:val="24"/>
        </w:rPr>
      </w:pPr>
      <w:r>
        <w:rPr>
          <w:rStyle w:val="verse"/>
          <w:rFonts w:ascii="Arial" w:hAnsi="Arial" w:cs="Arial"/>
          <w:bCs/>
          <w:color w:val="333333"/>
          <w:sz w:val="24"/>
          <w:szCs w:val="24"/>
        </w:rPr>
        <w:t>Til slutt: tilbake til begynnelsen: Pessimisten får lett rett. I tro til Gud, hans makt og gode vilje, og i tro på at mange mennesker faktisk vil det som er godt, er jeg optimist: jeg tror at kirken vår fortsatt skal være et sted der mennesker har det godt,</w:t>
      </w:r>
      <w:r w:rsidR="000D4BFA">
        <w:rPr>
          <w:rStyle w:val="verse"/>
          <w:rFonts w:ascii="Arial" w:hAnsi="Arial" w:cs="Arial"/>
          <w:bCs/>
          <w:color w:val="333333"/>
          <w:sz w:val="24"/>
          <w:szCs w:val="24"/>
        </w:rPr>
        <w:t xml:space="preserve"> der ord og sakramenter forvaltes, </w:t>
      </w:r>
      <w:r>
        <w:rPr>
          <w:rStyle w:val="verse"/>
          <w:rFonts w:ascii="Arial" w:hAnsi="Arial" w:cs="Arial"/>
          <w:bCs/>
          <w:color w:val="333333"/>
          <w:sz w:val="24"/>
          <w:szCs w:val="24"/>
        </w:rPr>
        <w:t>og der de får ta imot og leve og vokse i den kristne tro. Og jeg både håper og tror at den kristne kirke skal være en røst som hjelper verdens ledere til å la denne jordkloden være levelig på også i framtida. Og jeg er overbevist om at vi trenger, og har en nådig Gud som vil følge oss gjennom livet og inn i evigheten!</w:t>
      </w:r>
    </w:p>
    <w:p w:rsidR="002F5454" w:rsidRDefault="002F5454" w:rsidP="002F5454">
      <w:pPr>
        <w:ind w:right="-426"/>
        <w:rPr>
          <w:rFonts w:eastAsia="Times New Roman"/>
        </w:rPr>
      </w:pPr>
    </w:p>
    <w:p w:rsidR="002F5454" w:rsidRDefault="002F5454" w:rsidP="002F5454">
      <w:pPr>
        <w:ind w:right="-426"/>
        <w:rPr>
          <w:rFonts w:ascii="Arial" w:hAnsi="Arial" w:cs="Arial"/>
          <w:sz w:val="24"/>
          <w:szCs w:val="24"/>
        </w:rPr>
      </w:pPr>
    </w:p>
    <w:p w:rsidR="002F5454" w:rsidRDefault="002F5454" w:rsidP="002F5454">
      <w:pPr>
        <w:ind w:right="-426"/>
        <w:rPr>
          <w:rFonts w:ascii="Arial" w:hAnsi="Arial" w:cs="Arial"/>
          <w:sz w:val="24"/>
          <w:szCs w:val="24"/>
        </w:rPr>
      </w:pPr>
    </w:p>
    <w:p w:rsidR="003861D2" w:rsidRPr="003861D2" w:rsidRDefault="003861D2" w:rsidP="002F5454">
      <w:pPr>
        <w:ind w:right="-426"/>
        <w:rPr>
          <w:rFonts w:ascii="Arial" w:hAnsi="Arial" w:cs="Arial"/>
          <w:b/>
          <w:sz w:val="24"/>
          <w:szCs w:val="24"/>
        </w:rPr>
      </w:pPr>
    </w:p>
    <w:p w:rsidR="002F5454" w:rsidRDefault="002F5454" w:rsidP="002F5454">
      <w:pPr>
        <w:ind w:right="-426"/>
        <w:rPr>
          <w:rFonts w:ascii="Arial" w:hAnsi="Arial" w:cs="Arial"/>
          <w:sz w:val="24"/>
          <w:szCs w:val="24"/>
        </w:rPr>
      </w:pPr>
    </w:p>
    <w:p w:rsidR="004D05D5" w:rsidRPr="002F5454" w:rsidRDefault="004D05D5" w:rsidP="002F5454"/>
    <w:sectPr w:rsidR="004D05D5" w:rsidRPr="002F5454" w:rsidSect="0047718C">
      <w:headerReference w:type="default" r:id="rId7"/>
      <w:pgSz w:w="11906" w:h="16838"/>
      <w:pgMar w:top="426" w:right="1417" w:bottom="993"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DB" w:rsidRDefault="002016DB" w:rsidP="007E1EB1">
      <w:pPr>
        <w:spacing w:after="0" w:line="240" w:lineRule="auto"/>
      </w:pPr>
      <w:r>
        <w:separator/>
      </w:r>
    </w:p>
  </w:endnote>
  <w:endnote w:type="continuationSeparator" w:id="0">
    <w:p w:rsidR="002016DB" w:rsidRDefault="002016DB" w:rsidP="007E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DB" w:rsidRDefault="002016DB" w:rsidP="007E1EB1">
      <w:pPr>
        <w:spacing w:after="0" w:line="240" w:lineRule="auto"/>
      </w:pPr>
      <w:r>
        <w:separator/>
      </w:r>
    </w:p>
  </w:footnote>
  <w:footnote w:type="continuationSeparator" w:id="0">
    <w:p w:rsidR="002016DB" w:rsidRDefault="002016DB" w:rsidP="007E1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50606"/>
      <w:docPartObj>
        <w:docPartGallery w:val="Page Numbers (Top of Page)"/>
        <w:docPartUnique/>
      </w:docPartObj>
    </w:sdtPr>
    <w:sdtEndPr/>
    <w:sdtContent>
      <w:p w:rsidR="004F79E5" w:rsidRDefault="004F79E5">
        <w:pPr>
          <w:pStyle w:val="Topptekst"/>
        </w:pPr>
        <w:r>
          <w:fldChar w:fldCharType="begin"/>
        </w:r>
        <w:r>
          <w:instrText>PAGE   \* MERGEFORMAT</w:instrText>
        </w:r>
        <w:r>
          <w:fldChar w:fldCharType="separate"/>
        </w:r>
        <w:r w:rsidR="00933CDF">
          <w:rPr>
            <w:noProof/>
          </w:rPr>
          <w:t>1</w:t>
        </w:r>
        <w:r>
          <w:fldChar w:fldCharType="end"/>
        </w:r>
      </w:p>
    </w:sdtContent>
  </w:sdt>
  <w:p w:rsidR="007E1EB1" w:rsidRDefault="007E1EB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45783"/>
    <w:multiLevelType w:val="hybridMultilevel"/>
    <w:tmpl w:val="006C8CA2"/>
    <w:lvl w:ilvl="0" w:tplc="34087DB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28"/>
    <w:rsid w:val="00024128"/>
    <w:rsid w:val="000423D1"/>
    <w:rsid w:val="00070F17"/>
    <w:rsid w:val="00085D3C"/>
    <w:rsid w:val="00091006"/>
    <w:rsid w:val="000D4BFA"/>
    <w:rsid w:val="00112723"/>
    <w:rsid w:val="001C2783"/>
    <w:rsid w:val="001E0D62"/>
    <w:rsid w:val="002016DB"/>
    <w:rsid w:val="0022140C"/>
    <w:rsid w:val="00243A25"/>
    <w:rsid w:val="002A45D0"/>
    <w:rsid w:val="002F5454"/>
    <w:rsid w:val="00312ABC"/>
    <w:rsid w:val="00355B7D"/>
    <w:rsid w:val="00373DC7"/>
    <w:rsid w:val="003861D2"/>
    <w:rsid w:val="003A352C"/>
    <w:rsid w:val="0043096B"/>
    <w:rsid w:val="0044350C"/>
    <w:rsid w:val="0047718C"/>
    <w:rsid w:val="004D0252"/>
    <w:rsid w:val="004D05D5"/>
    <w:rsid w:val="004D32E9"/>
    <w:rsid w:val="004F79E5"/>
    <w:rsid w:val="00514AE2"/>
    <w:rsid w:val="005274E6"/>
    <w:rsid w:val="00546CE1"/>
    <w:rsid w:val="0055068B"/>
    <w:rsid w:val="005A3B7C"/>
    <w:rsid w:val="005B6BC7"/>
    <w:rsid w:val="005D781C"/>
    <w:rsid w:val="00614564"/>
    <w:rsid w:val="00640A1F"/>
    <w:rsid w:val="00647B82"/>
    <w:rsid w:val="006631E5"/>
    <w:rsid w:val="006E4183"/>
    <w:rsid w:val="00743186"/>
    <w:rsid w:val="0075102E"/>
    <w:rsid w:val="007943BE"/>
    <w:rsid w:val="007E1EB1"/>
    <w:rsid w:val="007F0624"/>
    <w:rsid w:val="00811269"/>
    <w:rsid w:val="00816D4B"/>
    <w:rsid w:val="008341AF"/>
    <w:rsid w:val="008D7DD0"/>
    <w:rsid w:val="008E6364"/>
    <w:rsid w:val="008E63E6"/>
    <w:rsid w:val="00901A91"/>
    <w:rsid w:val="00933CDF"/>
    <w:rsid w:val="00935927"/>
    <w:rsid w:val="00942431"/>
    <w:rsid w:val="00943E18"/>
    <w:rsid w:val="00974B37"/>
    <w:rsid w:val="009846A9"/>
    <w:rsid w:val="009B2B48"/>
    <w:rsid w:val="009B6D7C"/>
    <w:rsid w:val="009C39E7"/>
    <w:rsid w:val="009D0792"/>
    <w:rsid w:val="00A03644"/>
    <w:rsid w:val="00A1274C"/>
    <w:rsid w:val="00A351F7"/>
    <w:rsid w:val="00AB29B6"/>
    <w:rsid w:val="00B4045A"/>
    <w:rsid w:val="00B54CD1"/>
    <w:rsid w:val="00B77B15"/>
    <w:rsid w:val="00BB448E"/>
    <w:rsid w:val="00C207C6"/>
    <w:rsid w:val="00C8447C"/>
    <w:rsid w:val="00CA04ED"/>
    <w:rsid w:val="00CF77E4"/>
    <w:rsid w:val="00DC3422"/>
    <w:rsid w:val="00DD60C3"/>
    <w:rsid w:val="00E34A09"/>
    <w:rsid w:val="00E66670"/>
    <w:rsid w:val="00EA6FB7"/>
    <w:rsid w:val="00EC3132"/>
    <w:rsid w:val="00EC3A0B"/>
    <w:rsid w:val="00F46B58"/>
    <w:rsid w:val="00F70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880E28-EF33-471B-B337-6F67C14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54"/>
    <w:pPr>
      <w:spacing w:line="254"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D05D5"/>
    <w:pPr>
      <w:ind w:left="720"/>
      <w:contextualSpacing/>
    </w:pPr>
    <w:rPr>
      <w:rFonts w:eastAsia="Times New Roman" w:cs="Times New Roman"/>
    </w:rPr>
  </w:style>
  <w:style w:type="character" w:customStyle="1" w:styleId="verse">
    <w:name w:val="verse"/>
    <w:basedOn w:val="Standardskriftforavsnitt"/>
    <w:rsid w:val="004D05D5"/>
  </w:style>
  <w:style w:type="paragraph" w:styleId="Topptekst">
    <w:name w:val="header"/>
    <w:basedOn w:val="Normal"/>
    <w:link w:val="TopptekstTegn"/>
    <w:uiPriority w:val="99"/>
    <w:unhideWhenUsed/>
    <w:rsid w:val="007E1E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1EB1"/>
  </w:style>
  <w:style w:type="paragraph" w:styleId="Bunntekst">
    <w:name w:val="footer"/>
    <w:basedOn w:val="Normal"/>
    <w:link w:val="BunntekstTegn"/>
    <w:uiPriority w:val="99"/>
    <w:unhideWhenUsed/>
    <w:rsid w:val="007E1E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3711</Words>
  <Characters>19674</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Olav Øygard</cp:lastModifiedBy>
  <cp:revision>29</cp:revision>
  <dcterms:created xsi:type="dcterms:W3CDTF">2018-01-12T16:17:00Z</dcterms:created>
  <dcterms:modified xsi:type="dcterms:W3CDTF">2018-01-13T10:44:00Z</dcterms:modified>
</cp:coreProperties>
</file>