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F2" w:rsidRDefault="00C07496">
      <w:pPr>
        <w:spacing w:after="0"/>
        <w:ind w:left="85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Retreat </w:t>
      </w:r>
    </w:p>
    <w:p w:rsidR="009F02F2" w:rsidRDefault="00C07496">
      <w:pPr>
        <w:spacing w:after="0"/>
        <w:ind w:left="85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Søknad om økonomisk støtte </w:t>
      </w:r>
    </w:p>
    <w:p w:rsidR="009F02F2" w:rsidRDefault="00C07496">
      <w:pPr>
        <w:spacing w:after="0"/>
        <w:ind w:left="89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781" w:type="dxa"/>
        <w:tblInd w:w="-108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9"/>
        <w:gridCol w:w="6512"/>
      </w:tblGrid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Navn: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Adresse: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Postnr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/sted: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 arbeid/mobil: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E-post: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Stilling: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Arbeidssted/prosti: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Retreatsted: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Tidsrom: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Søknadssum: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F02F2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Budsjett: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Deltakeravgift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opphold):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Støtte fra bispekontoret: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Annen støtte: </w:t>
            </w:r>
          </w:p>
        </w:tc>
      </w:tr>
      <w:tr w:rsidR="009F02F2">
        <w:trPr>
          <w:trHeight w:val="1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Tidligere deltakelse på retreat med støtte fra OBDR. Når og hvor?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9F02F2" w:rsidRDefault="00C074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F02F2" w:rsidRDefault="00C074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781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81"/>
      </w:tblGrid>
      <w:tr w:rsidR="009F02F2">
        <w:trPr>
          <w:trHeight w:val="1020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Andre meldinger /opplysninger ved påmelding: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F02F2">
        <w:trPr>
          <w:trHeight w:val="1150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2" w:rsidRDefault="00C0749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Prostens påtegning: </w:t>
            </w:r>
          </w:p>
        </w:tc>
      </w:tr>
    </w:tbl>
    <w:p w:rsidR="009F02F2" w:rsidRDefault="00C07496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Påmeldingsskjema sendes innen </w:t>
      </w: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  <w:b/>
        </w:rPr>
        <w:t xml:space="preserve">februar (1. </w:t>
      </w:r>
      <w:r>
        <w:rPr>
          <w:rFonts w:ascii="Times New Roman" w:eastAsia="Times New Roman" w:hAnsi="Times New Roman" w:cs="Times New Roman"/>
          <w:b/>
        </w:rPr>
        <w:t xml:space="preserve">september) </w:t>
      </w:r>
      <w:r>
        <w:rPr>
          <w:rFonts w:ascii="Times New Roman" w:eastAsia="Times New Roman" w:hAnsi="Times New Roman" w:cs="Times New Roman"/>
        </w:rPr>
        <w:t xml:space="preserve">til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oslo.bispedomme@kirken.no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9F02F2">
      <w:pgSz w:w="12240" w:h="15840"/>
      <w:pgMar w:top="1440" w:right="264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F2"/>
    <w:rsid w:val="000F2BE9"/>
    <w:rsid w:val="009F02F2"/>
    <w:rsid w:val="00C0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134C-88CE-4C4D-8F00-9221167D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Retreat</vt:lpstr>
    </vt:vector>
  </TitlesOfParts>
  <Company>Kirkepartner IKT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Retreat</dc:title>
  <dc:subject/>
  <dc:creator>idr</dc:creator>
  <cp:keywords/>
  <cp:lastModifiedBy>Fredrik Brekke Møller</cp:lastModifiedBy>
  <cp:revision>2</cp:revision>
  <dcterms:created xsi:type="dcterms:W3CDTF">2019-02-04T14:22:00Z</dcterms:created>
  <dcterms:modified xsi:type="dcterms:W3CDTF">2019-02-04T14:22:00Z</dcterms:modified>
</cp:coreProperties>
</file>