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BB3B67" w14:paraId="1E0C80E3" w14:textId="77777777" w:rsidTr="00BB3B67">
        <w:tc>
          <w:tcPr>
            <w:tcW w:w="9524" w:type="dxa"/>
          </w:tcPr>
          <w:p w14:paraId="47AE5A48" w14:textId="77777777" w:rsidR="00BB3B67" w:rsidRDefault="00BB3B67" w:rsidP="00544D67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1176864745FC4C49A11C0EDB5F9EEC2D"/>
                </w:placeholder>
                <w:dataBinding w:prefixMappings="xmlns:gbs='http://www.software-innovation.no/growBusinessDocument'" w:xpath="/gbs:GrowBusinessDocument/gbs:ToAuthorization[@gbs:key='10033']" w:storeItemID="{5EFC191F-CD01-4960-9324-8A75BD975F21}"/>
                <w:text/>
              </w:sdtPr>
              <w:sdtEndPr/>
              <w:sdtContent>
                <w:r>
                  <w:instrText xml:space="preserve">  </w:instrText>
                </w:r>
              </w:sdtContent>
            </w:sdt>
            <w:r>
              <w:instrText>" &lt;&gt; "  " "Unntatt offentlighet iht"</w:instrText>
            </w:r>
            <w:r>
              <w:fldChar w:fldCharType="end"/>
            </w:r>
          </w:p>
          <w:p w14:paraId="06CA6836" w14:textId="77777777" w:rsidR="00BB3B67" w:rsidRDefault="00CA15BF" w:rsidP="00544D67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1176864745FC4C49A11C0EDB5F9EEC2D"/>
                </w:placeholder>
                <w:dataBinding w:prefixMappings="xmlns:gbs='http://www.software-innovation.no/growBusinessDocument'" w:xpath="/gbs:GrowBusinessDocument/gbs:ToAuthorization[@gbs:key='10034']" w:storeItemID="{5EFC191F-CD01-4960-9324-8A75BD975F21}"/>
                <w:text/>
              </w:sdtPr>
              <w:sdtEndPr/>
              <w:sdtContent>
                <w:r w:rsidR="00BB3B67">
                  <w:t xml:space="preserve">  </w:t>
                </w:r>
              </w:sdtContent>
            </w:sdt>
          </w:p>
        </w:tc>
      </w:tr>
    </w:tbl>
    <w:p w14:paraId="60B950D1" w14:textId="77777777" w:rsidR="00BB3B67" w:rsidRDefault="00BB3B67" w:rsidP="00BB3B67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BB3B67" w:rsidRPr="00362561" w14:paraId="5B3965A5" w14:textId="77777777" w:rsidTr="00544D67">
        <w:tc>
          <w:tcPr>
            <w:tcW w:w="670" w:type="dxa"/>
          </w:tcPr>
          <w:p w14:paraId="405E3F49" w14:textId="5536E00F" w:rsidR="00BB3B67" w:rsidRPr="00362561" w:rsidRDefault="00BB3B67" w:rsidP="00544D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AAEB9CB" w14:textId="5414D307" w:rsidR="00BB3B67" w:rsidRPr="00B24090" w:rsidRDefault="00BB3B67" w:rsidP="00544D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91" w:type="dxa"/>
          </w:tcPr>
          <w:p w14:paraId="1C1A9EA1" w14:textId="7870943C" w:rsidR="00BB3B67" w:rsidRPr="00B24090" w:rsidRDefault="00BB3B67" w:rsidP="00544D6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30" w:type="dxa"/>
          </w:tcPr>
          <w:p w14:paraId="44443FF5" w14:textId="5B08CC1B" w:rsidR="00BB3B67" w:rsidRPr="004536BE" w:rsidRDefault="00BB3B67" w:rsidP="00544D67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</w:tcPr>
          <w:p w14:paraId="0956800F" w14:textId="11A85CA0" w:rsidR="00BB3B67" w:rsidRPr="004536BE" w:rsidRDefault="00BB3B67" w:rsidP="00544D67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851A0ED0FAAF478ABDFFB77FFA0FF6F6"/>
            </w:placeholder>
            <w:dataBinding w:prefixMappings="xmlns:gbs='http://www.software-innovation.no/growBusinessDocument'" w:xpath="/gbs:GrowBusinessDocument/gbs:ReferenceNo[@gbs:key='10041']" w:storeItemID="{5EFC191F-CD01-4960-9324-8A75BD975F21}"/>
            <w:text/>
          </w:sdtPr>
          <w:sdtEndPr/>
          <w:sdtContent>
            <w:tc>
              <w:tcPr>
                <w:tcW w:w="2074" w:type="dxa"/>
              </w:tcPr>
              <w:p w14:paraId="567B820F" w14:textId="77777777" w:rsidR="00BB3B67" w:rsidRPr="004536BE" w:rsidRDefault="00BB3B67" w:rsidP="00544D67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14:paraId="43FD4FDF" w14:textId="77777777" w:rsidR="00BB3B67" w:rsidRPr="004536BE" w:rsidRDefault="00BB3B67" w:rsidP="00BB3B67"/>
    <w:p w14:paraId="67EDEB30" w14:textId="3C3255DA" w:rsidR="00BB3B67" w:rsidRPr="004536BE" w:rsidRDefault="00BB3B67" w:rsidP="00BB3B67">
      <w:r>
        <w:rPr>
          <w:noProof/>
        </w:rPr>
        <w:drawing>
          <wp:inline distT="0" distB="0" distL="0" distR="0" wp14:anchorId="72146668" wp14:editId="3B0CC954">
            <wp:extent cx="5760720" cy="3840480"/>
            <wp:effectExtent l="0" t="0" r="0" b="0"/>
            <wp:docPr id="1" name="Bilde 1" descr="Et bilde som inneholder tekst, virvelløse dyr, skjell, gru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virvelløse dyr, skjell, grunn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6DBA" w14:textId="77777777" w:rsidR="00BB3B67" w:rsidRDefault="00BB3B67" w:rsidP="00BB3B67">
      <w:pPr>
        <w:pStyle w:val="Overskrift1"/>
      </w:pPr>
      <w:r>
        <w:t>Invitasjon til ungdomsting 30. august - 1. september 2024</w:t>
      </w:r>
    </w:p>
    <w:p w14:paraId="00D23185" w14:textId="77777777" w:rsidR="00BB3B67" w:rsidRDefault="00BB3B67" w:rsidP="00BB3B67">
      <w:pPr>
        <w:rPr>
          <w:b/>
          <w:bCs/>
          <w:u w:val="single"/>
        </w:rPr>
      </w:pPr>
      <w:bookmarkStart w:id="0" w:name="Start"/>
      <w:bookmarkEnd w:id="0"/>
      <w:r w:rsidRPr="00A138CD">
        <w:rPr>
          <w:b/>
          <w:bCs/>
          <w:u w:val="single"/>
        </w:rPr>
        <w:t xml:space="preserve">Invitasjon til Sør-Hålogaland ungdomsting </w:t>
      </w:r>
      <w:r>
        <w:rPr>
          <w:b/>
          <w:bCs/>
          <w:u w:val="single"/>
        </w:rPr>
        <w:t>30.8.-1.9. 2024</w:t>
      </w:r>
    </w:p>
    <w:p w14:paraId="1AC27098" w14:textId="77777777" w:rsidR="00BB3B67" w:rsidRDefault="00BB3B67" w:rsidP="00BB3B67">
      <w:pPr>
        <w:rPr>
          <w:b/>
          <w:bCs/>
          <w:u w:val="single"/>
        </w:rPr>
      </w:pPr>
    </w:p>
    <w:p w14:paraId="30663051" w14:textId="0B0C6E7F" w:rsidR="00BB3B67" w:rsidRDefault="00BB3B67" w:rsidP="00BB3B67">
      <w:r>
        <w:t xml:space="preserve">Sør-Hålogaland ungdomsråd vil med dette invitere til årets ungdomsting som i år arrangeres i </w:t>
      </w:r>
      <w:r w:rsidR="00A770D7">
        <w:t>Bodø</w:t>
      </w:r>
      <w:r>
        <w:t xml:space="preserve"> 30. august - 1. september. Tinget arrangeres av rådet i samarbeid med Sør-Hålogaland bispedømme, og Den norske kirke lokalt</w:t>
      </w:r>
      <w:r w:rsidR="00A770D7">
        <w:t>.</w:t>
      </w:r>
    </w:p>
    <w:p w14:paraId="5B586223" w14:textId="77777777" w:rsidR="00BB3B67" w:rsidRDefault="00BB3B67" w:rsidP="00BB3B67"/>
    <w:p w14:paraId="68B9BE94" w14:textId="315CBA2F" w:rsidR="00BB3B67" w:rsidRPr="00A37BD6" w:rsidRDefault="00BB3B67" w:rsidP="00BB3B67">
      <w:pPr>
        <w:rPr>
          <w:b/>
          <w:bCs/>
        </w:rPr>
      </w:pPr>
      <w:r w:rsidRPr="00A37BD6">
        <w:rPr>
          <w:b/>
          <w:bCs/>
        </w:rPr>
        <w:t xml:space="preserve">Møtet er lagt til </w:t>
      </w:r>
      <w:r w:rsidR="00A770D7">
        <w:rPr>
          <w:b/>
          <w:bCs/>
        </w:rPr>
        <w:t xml:space="preserve">Sør-Hålogaland bispedømmes lokaler i </w:t>
      </w:r>
      <w:r w:rsidR="00092954">
        <w:rPr>
          <w:b/>
          <w:bCs/>
        </w:rPr>
        <w:t>Bodø, Dronningens gate 18.</w:t>
      </w:r>
    </w:p>
    <w:p w14:paraId="38D11E77" w14:textId="77777777" w:rsidR="00BB3B67" w:rsidRDefault="00BB3B67" w:rsidP="00BB3B67">
      <w:r>
        <w:t xml:space="preserve">Ungdomsdemokratiet i Sør-Hålogaland bispedømme er igjen i godt driv, og vi ser frem til å arrangere det årlige, tradisjonsrike ungdomstinget.  Pandemien ga oss motbør i noen år, men nå er vi klar igjen, menighetsråd, ansatte i kirken og organisasjonene må kanskje mer enn tidligere hjelpe rådet med å finne delegater å sende. </w:t>
      </w:r>
    </w:p>
    <w:p w14:paraId="498A87E2" w14:textId="77777777" w:rsidR="00BB3B67" w:rsidRDefault="00BB3B67" w:rsidP="00BB3B67"/>
    <w:p w14:paraId="628BBBF8" w14:textId="77777777" w:rsidR="00BB3B67" w:rsidRPr="00A37BD6" w:rsidRDefault="00BB3B67" w:rsidP="00BB3B67">
      <w:pPr>
        <w:rPr>
          <w:b/>
          <w:bCs/>
        </w:rPr>
      </w:pPr>
      <w:r w:rsidRPr="00A37BD6">
        <w:rPr>
          <w:b/>
          <w:bCs/>
        </w:rPr>
        <w:t>Hva er ungdomstinget?</w:t>
      </w:r>
    </w:p>
    <w:p w14:paraId="25B71540" w14:textId="77777777" w:rsidR="00BB3B67" w:rsidRDefault="00BB3B67" w:rsidP="00BB3B67">
      <w:r>
        <w:t>Kirkemøtet vedtok regler for ungdomsdemokratiet i 2019 Reglene trådte i kraft 1.1. 2021, og gir unge mellom 15 og 30 år rettigheter til å bli hørt i saker som gjelder ungdom, og til å ha en egen agenda for aktuelle tema som skal bli hørt i det kirkepolitiske systemet i vår kirke (se regler i vedlegg).</w:t>
      </w:r>
    </w:p>
    <w:p w14:paraId="7BB71143" w14:textId="77777777" w:rsidR="00BB3B67" w:rsidRDefault="00BB3B67" w:rsidP="00BB3B67">
      <w:r>
        <w:t xml:space="preserve">Det er derfor viktig at menighetene sender ungdom til tinget. Hver menighet kan sende to delegater, og om mulig også en delegat med samisk bakgrunn. Det kan også være mulig å sende observatører. Aktuelle organisasjoner (plattformen Kirkens unge, se lenke nedenfor) kan også sende inntil to delegater hver. </w:t>
      </w:r>
    </w:p>
    <w:p w14:paraId="391E2F73" w14:textId="77777777" w:rsidR="00BB3B67" w:rsidRDefault="00BB3B67" w:rsidP="00BB3B67"/>
    <w:p w14:paraId="560F2F36" w14:textId="77777777" w:rsidR="00BB3B67" w:rsidRDefault="00BB3B67" w:rsidP="00BB3B67">
      <w:pPr>
        <w:rPr>
          <w:b/>
          <w:bCs/>
        </w:rPr>
      </w:pPr>
      <w:r w:rsidRPr="00A37BD6">
        <w:rPr>
          <w:b/>
          <w:bCs/>
        </w:rPr>
        <w:lastRenderedPageBreak/>
        <w:t>Innhold og aktiviteter</w:t>
      </w:r>
    </w:p>
    <w:p w14:paraId="1F92FBB1" w14:textId="77777777" w:rsidR="00BB3B67" w:rsidRDefault="00BB3B67" w:rsidP="00BB3B67">
      <w:r w:rsidRPr="00A37BD6">
        <w:t>Det vil bli møtebehandling av et lite antall saker som Sør-Hålogaland ungdomsråd legger opp til. Man jobber med sakene i komiteer og plenum</w:t>
      </w:r>
      <w:r>
        <w:t xml:space="preserve"> og</w:t>
      </w:r>
      <w:r w:rsidRPr="00A37BD6">
        <w:t xml:space="preserve"> det vil bli sosiale aktiviteter og morgen- og kveldsbønner, gudstjeneste lørdag kveld og valg av nytt ungdomsråd. Programmet vil bli tilsendt når tinget nærmer seg. </w:t>
      </w:r>
    </w:p>
    <w:p w14:paraId="64CE7D4E" w14:textId="77777777" w:rsidR="00BB3B67" w:rsidRPr="00A37BD6" w:rsidRDefault="00BB3B67" w:rsidP="00BB3B67"/>
    <w:p w14:paraId="60AA0887" w14:textId="77777777" w:rsidR="00BB3B67" w:rsidRPr="00A37BD6" w:rsidRDefault="00BB3B67" w:rsidP="00BB3B67">
      <w:pPr>
        <w:rPr>
          <w:b/>
          <w:bCs/>
        </w:rPr>
      </w:pPr>
      <w:r w:rsidRPr="00A37BD6">
        <w:rPr>
          <w:b/>
          <w:bCs/>
        </w:rPr>
        <w:t>Kostnad og praktisk</w:t>
      </w:r>
    </w:p>
    <w:p w14:paraId="76161229" w14:textId="57FEE7B5" w:rsidR="00BB3B67" w:rsidRDefault="00BB3B67" w:rsidP="00BB3B67">
      <w:r>
        <w:t xml:space="preserve">Menighetene må bekoste egenandel, kr 1000, - og legge ut for reise, men bispedømmerådet vil refundere dokumenterte reisekostnader over kr 2000.-, etter søknad. I egenandelen inngår overnatting på </w:t>
      </w:r>
      <w:proofErr w:type="spellStart"/>
      <w:r w:rsidR="00C83E3F">
        <w:t>Smarthotel</w:t>
      </w:r>
      <w:proofErr w:type="spellEnd"/>
      <w:r w:rsidR="00131348">
        <w:t xml:space="preserve"> i Sjøgata, like ved jernbanestasjonen, </w:t>
      </w:r>
      <w:r>
        <w:t xml:space="preserve">utflukt, all mat og drikke under tinget. </w:t>
      </w:r>
    </w:p>
    <w:p w14:paraId="47C3970B" w14:textId="77777777" w:rsidR="00BB3B67" w:rsidRDefault="00BB3B67" w:rsidP="00BB3B67">
      <w:r>
        <w:t xml:space="preserve">Reise til og fra må menighet/ delegater arrangere selv. </w:t>
      </w:r>
    </w:p>
    <w:p w14:paraId="35866D6B" w14:textId="7F7E307E" w:rsidR="00BB3B67" w:rsidRDefault="00BB3B67" w:rsidP="00BB3B67">
      <w:r>
        <w:t xml:space="preserve">Om noen på grunn av lang reisevei må komme til </w:t>
      </w:r>
      <w:r w:rsidR="00092954">
        <w:t>Bodø</w:t>
      </w:r>
      <w:r>
        <w:t xml:space="preserve"> torsdag kveld vil det være mulighet for å overnatte også fra torsdag 29.8, inkl. kveldsmat. Ungdomsråd og rådgiver fra bispedømmekontoret vil være til stede på hotellet for å ta imot. </w:t>
      </w:r>
    </w:p>
    <w:p w14:paraId="01207558" w14:textId="77777777" w:rsidR="00BB3B67" w:rsidRDefault="00BB3B67" w:rsidP="00BB3B67">
      <w:r>
        <w:t xml:space="preserve">Om det er ønskelig å ha med reiseleder for ungdommene, åpner ungdomsrådet også for dette. Vedkommende vil da måtte stå til disposisjon for rådet og bidra praktisk og med nærvær under tinget. </w:t>
      </w:r>
    </w:p>
    <w:p w14:paraId="554271C8" w14:textId="77777777" w:rsidR="00BB3B67" w:rsidRDefault="00BB3B67" w:rsidP="00BB3B67"/>
    <w:p w14:paraId="7113E410" w14:textId="77777777" w:rsidR="00BB3B67" w:rsidRPr="00E30066" w:rsidRDefault="00BB3B67" w:rsidP="00BB3B67">
      <w:pPr>
        <w:rPr>
          <w:b/>
          <w:bCs/>
        </w:rPr>
      </w:pPr>
      <w:r w:rsidRPr="00E30066">
        <w:rPr>
          <w:b/>
          <w:bCs/>
        </w:rPr>
        <w:t>Sikkerhet og regler for samvær</w:t>
      </w:r>
    </w:p>
    <w:p w14:paraId="23214063" w14:textId="77777777" w:rsidR="00BB3B67" w:rsidRDefault="00BB3B67" w:rsidP="00BB3B67">
      <w:r>
        <w:t xml:space="preserve">Arrangørene vil legge frem klare regler for oppførsel og atferd i et hotell og i samvær med andre under oppholdet. Å besøke andres hotellrom vil vi ikke tillate verken på dagtid eller om kvelden. Ro kl. 23:00 er en rettighet og plikt, og voksne vakter vil være tilgjengelig 24/7. </w:t>
      </w:r>
    </w:p>
    <w:p w14:paraId="4DAFD222" w14:textId="77777777" w:rsidR="00BB3B67" w:rsidRDefault="00BB3B67" w:rsidP="00BB3B67">
      <w:r>
        <w:t xml:space="preserve">Arrangementet er selvfølgelig rusfritt, og å forlate området vil kunne skje bare etter avtale med ledere. Dette kan nok virke strengt, men vi vil </w:t>
      </w:r>
      <w:proofErr w:type="gramStart"/>
      <w:r>
        <w:t>fokusere</w:t>
      </w:r>
      <w:proofErr w:type="gramEnd"/>
      <w:r>
        <w:t xml:space="preserve"> på trygge rammer og trivsel for alle uansett alder. </w:t>
      </w:r>
    </w:p>
    <w:p w14:paraId="6D1D36B8" w14:textId="77777777" w:rsidR="00BB3B67" w:rsidRDefault="00BB3B67" w:rsidP="00BB3B67">
      <w:r>
        <w:t>Så håper vi dere finner aktuelle delegater for årets ting, og at dere har lav terskel for å spørre dersom noe er uklart.</w:t>
      </w:r>
    </w:p>
    <w:p w14:paraId="14C91EEB" w14:textId="77777777" w:rsidR="00BB3B67" w:rsidRDefault="00BB3B67" w:rsidP="00BB3B67">
      <w:r>
        <w:t xml:space="preserve"> </w:t>
      </w:r>
    </w:p>
    <w:p w14:paraId="02B3CA68" w14:textId="77777777" w:rsidR="00BB3B67" w:rsidRDefault="00BB3B67" w:rsidP="00BB3B67">
      <w:r w:rsidRPr="0054540C">
        <w:rPr>
          <w:b/>
          <w:bCs/>
        </w:rPr>
        <w:t>Frist for påmelding:</w:t>
      </w:r>
      <w:r>
        <w:t xml:space="preserve"> 23. august 2024</w:t>
      </w:r>
    </w:p>
    <w:p w14:paraId="4668B1A0" w14:textId="77777777" w:rsidR="00BB3B67" w:rsidRDefault="00BB3B67" w:rsidP="00BB3B67"/>
    <w:p w14:paraId="397329A9" w14:textId="77777777" w:rsidR="00BB3B67" w:rsidRDefault="00BB3B67" w:rsidP="00BB3B67">
      <w:r>
        <w:t>Påmeldingslink finner dere her:</w:t>
      </w:r>
    </w:p>
    <w:p w14:paraId="1211FD68" w14:textId="18E56692" w:rsidR="00BB3B67" w:rsidRDefault="00CA15BF" w:rsidP="00BB3B67">
      <w:hyperlink r:id="rId5" w:history="1">
        <w:r w:rsidR="00BB3B67" w:rsidRPr="00477838">
          <w:rPr>
            <w:rStyle w:val="Hyperkobling"/>
          </w:rPr>
          <w:t>PÅMELDING TIL UNGDOMMENS KIRKETING 30.8 – 1.9. 2024</w:t>
        </w:r>
      </w:hyperlink>
    </w:p>
    <w:p w14:paraId="57333D6C" w14:textId="77777777" w:rsidR="00BB3B67" w:rsidRDefault="00BB3B67" w:rsidP="00BB3B67"/>
    <w:p w14:paraId="63C82C61" w14:textId="77777777" w:rsidR="00BB3B67" w:rsidRDefault="00BB3B67" w:rsidP="00BB3B67"/>
    <w:p w14:paraId="115B5E68" w14:textId="77777777" w:rsidR="00BB3B67" w:rsidRDefault="00BB3B67" w:rsidP="00BB3B67">
      <w:r>
        <w:t xml:space="preserve">For Sør-Hålogaland ungdomsråd, </w:t>
      </w:r>
    </w:p>
    <w:p w14:paraId="79417519" w14:textId="77777777" w:rsidR="00BB3B67" w:rsidRDefault="00BB3B67" w:rsidP="00BB3B67">
      <w:r>
        <w:t xml:space="preserve">Anne Grethe Sivertsen,  </w:t>
      </w:r>
    </w:p>
    <w:p w14:paraId="5F363E8F" w14:textId="77777777" w:rsidR="00BB3B67" w:rsidRPr="00C84DD5" w:rsidRDefault="00BB3B67" w:rsidP="00BB3B67">
      <w:r w:rsidRPr="00C84DD5">
        <w:t>rådgiver Sør-Hålogaland bispedømme</w:t>
      </w:r>
    </w:p>
    <w:p w14:paraId="3F0AE52B" w14:textId="77777777" w:rsidR="00BB3B67" w:rsidRPr="00522269" w:rsidRDefault="00BB3B67" w:rsidP="00BB3B67">
      <w:pPr>
        <w:rPr>
          <w:lang w:val="da-DK"/>
        </w:rPr>
      </w:pPr>
      <w:r w:rsidRPr="00522269">
        <w:rPr>
          <w:lang w:val="da-DK"/>
        </w:rPr>
        <w:t>97639293</w:t>
      </w:r>
    </w:p>
    <w:p w14:paraId="200667B5" w14:textId="77777777" w:rsidR="00BB3B67" w:rsidRPr="00522269" w:rsidRDefault="00BB3B67" w:rsidP="00BB3B67">
      <w:pPr>
        <w:rPr>
          <w:lang w:val="da-DK"/>
        </w:rPr>
      </w:pPr>
      <w:r w:rsidRPr="00522269">
        <w:rPr>
          <w:lang w:val="da-DK"/>
        </w:rPr>
        <w:t>as982@kirken.no</w:t>
      </w:r>
    </w:p>
    <w:p w14:paraId="30C5505D" w14:textId="77777777" w:rsidR="00BB3B67" w:rsidRPr="00522269" w:rsidRDefault="00BB3B67" w:rsidP="00BB3B67">
      <w:pPr>
        <w:rPr>
          <w:lang w:val="da-DK"/>
        </w:rPr>
      </w:pPr>
    </w:p>
    <w:p w14:paraId="1CA8CFD0" w14:textId="77777777" w:rsidR="00BB3B67" w:rsidRDefault="00CA15BF" w:rsidP="00BB3B67">
      <w:hyperlink r:id="rId6" w:anchor="na" w:history="1">
        <w:r w:rsidR="00BB3B67" w:rsidRPr="001C7F54">
          <w:rPr>
            <w:rStyle w:val="Hyperkobling"/>
          </w:rPr>
          <w:t>Kirkens unge</w:t>
        </w:r>
      </w:hyperlink>
    </w:p>
    <w:p w14:paraId="133911BE" w14:textId="77777777" w:rsidR="00BB3B67" w:rsidRDefault="00CA15BF" w:rsidP="00BB3B67">
      <w:hyperlink r:id="rId7" w:history="1">
        <w:r w:rsidR="00BB3B67" w:rsidRPr="001C7F54">
          <w:rPr>
            <w:rStyle w:val="Hyperkobling"/>
          </w:rPr>
          <w:t>Slik er ungdomsdemokratiet rigget. Video</w:t>
        </w:r>
      </w:hyperlink>
    </w:p>
    <w:p w14:paraId="0F6A5BD3" w14:textId="77777777" w:rsidR="00BB3B67" w:rsidRDefault="00CA15BF" w:rsidP="00BB3B67">
      <w:hyperlink r:id="rId8" w:history="1">
        <w:r w:rsidR="00BB3B67" w:rsidRPr="001C7F54">
          <w:rPr>
            <w:rStyle w:val="Hyperkobling"/>
          </w:rPr>
          <w:t>Regler for ungdomsdemokratiet</w:t>
        </w:r>
      </w:hyperlink>
    </w:p>
    <w:p w14:paraId="7E517129" w14:textId="77777777" w:rsidR="00BB3B67" w:rsidRPr="00A138CD" w:rsidRDefault="00CA15BF" w:rsidP="00BB3B67">
      <w:hyperlink r:id="rId9" w:history="1">
        <w:r w:rsidR="00BB3B67" w:rsidRPr="001C7F54">
          <w:rPr>
            <w:rStyle w:val="Hyperkobling"/>
          </w:rPr>
          <w:t>Brosjyre om ungdomsdemokratiet</w:t>
        </w:r>
      </w:hyperlink>
    </w:p>
    <w:p w14:paraId="156F24FD" w14:textId="77777777" w:rsidR="00BB3B67" w:rsidRPr="008C7847" w:rsidRDefault="00BB3B67" w:rsidP="00BB3B67"/>
    <w:p w14:paraId="63EAB162" w14:textId="77777777" w:rsidR="00BB3B67" w:rsidRPr="008C7847" w:rsidRDefault="00BB3B67" w:rsidP="00BB3B67"/>
    <w:p w14:paraId="3DA3F4A3" w14:textId="77777777" w:rsidR="00BB3B67" w:rsidRPr="008C7847" w:rsidRDefault="00BB3B67" w:rsidP="00BB3B67"/>
    <w:p w14:paraId="55ECEA9A" w14:textId="77777777" w:rsidR="00BB3B67" w:rsidRDefault="00BB3B67" w:rsidP="00BB3B67">
      <w:pPr>
        <w:tabs>
          <w:tab w:val="left" w:pos="1926"/>
        </w:tabs>
      </w:pPr>
      <w:r>
        <w:t>Med vennlig hilsen</w:t>
      </w:r>
      <w:r>
        <w:tab/>
      </w:r>
      <w:r>
        <w:br/>
      </w:r>
    </w:p>
    <w:p w14:paraId="7CF10A88" w14:textId="77777777" w:rsidR="00BB3B67" w:rsidRDefault="00BB3B67" w:rsidP="00BB3B67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BB3B67" w:rsidRPr="00721477" w14:paraId="2A50AAC9" w14:textId="77777777" w:rsidTr="00544D67">
        <w:sdt>
          <w:sdtPr>
            <w:id w:val="-1537814678"/>
            <w:placeholder>
              <w:docPart w:val="3E6A90FA50DB4AE99F7DE2F067F5D8E7"/>
            </w:placeholder>
            <w:text/>
          </w:sdtPr>
          <w:sdtEndPr/>
          <w:sdtContent>
            <w:tc>
              <w:tcPr>
                <w:tcW w:w="5030" w:type="dxa"/>
              </w:tcPr>
              <w:p w14:paraId="462DF586" w14:textId="77777777" w:rsidR="00BB3B67" w:rsidRPr="00721477" w:rsidRDefault="00BB3B67" w:rsidP="00544D67">
                <w:pPr>
                  <w:tabs>
                    <w:tab w:val="left" w:pos="1926"/>
                  </w:tabs>
                </w:pPr>
                <w:r>
                  <w:t>Ole Christian Erikstad</w:t>
                </w:r>
              </w:p>
            </w:tc>
          </w:sdtContent>
        </w:sdt>
        <w:tc>
          <w:tcPr>
            <w:tcW w:w="5031" w:type="dxa"/>
          </w:tcPr>
          <w:p w14:paraId="6C30E1BB" w14:textId="77777777" w:rsidR="00BB3B67" w:rsidRPr="00721477" w:rsidRDefault="00BB3B67" w:rsidP="00544D67">
            <w:pPr>
              <w:tabs>
                <w:tab w:val="left" w:pos="1926"/>
              </w:tabs>
            </w:pPr>
          </w:p>
        </w:tc>
      </w:tr>
      <w:tr w:rsidR="00BB3B67" w:rsidRPr="00721477" w14:paraId="68B86550" w14:textId="77777777" w:rsidTr="00544D67">
        <w:sdt>
          <w:sdtPr>
            <w:id w:val="-496189239"/>
            <w:placeholder>
              <w:docPart w:val="BB774773EFCD473CBA85AFC88EA2D67F"/>
            </w:placeholder>
            <w:text/>
          </w:sdtPr>
          <w:sdtEndPr/>
          <w:sdtContent>
            <w:tc>
              <w:tcPr>
                <w:tcW w:w="5030" w:type="dxa"/>
              </w:tcPr>
              <w:p w14:paraId="73B4B191" w14:textId="77777777" w:rsidR="00BB3B67" w:rsidRPr="00721477" w:rsidRDefault="00BB3B67" w:rsidP="00544D67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851A0ED0FAAF478ABDFFB77FFA0FF6F6"/>
            </w:placeholder>
            <w:dataBinding w:prefixMappings="xmlns:gbs='http://www.software-innovation.no/growBusinessDocument'" w:xpath="/gbs:GrowBusinessDocument/gbs:OurRef.Name[@gbs:key='10042']" w:storeItemID="{5EFC191F-CD01-4960-9324-8A75BD975F21}"/>
            <w:text/>
          </w:sdtPr>
          <w:sdtEndPr/>
          <w:sdtContent>
            <w:tc>
              <w:tcPr>
                <w:tcW w:w="5031" w:type="dxa"/>
              </w:tcPr>
              <w:p w14:paraId="760CEBA1" w14:textId="77777777" w:rsidR="00BB3B67" w:rsidRPr="00721477" w:rsidRDefault="00BB3B67" w:rsidP="00544D67">
                <w:pPr>
                  <w:tabs>
                    <w:tab w:val="left" w:pos="1926"/>
                  </w:tabs>
                </w:pPr>
                <w:r>
                  <w:t>Anne Grethe Sivertsen</w:t>
                </w:r>
              </w:p>
            </w:tc>
          </w:sdtContent>
        </w:sdt>
      </w:tr>
      <w:tr w:rsidR="00BB3B67" w:rsidRPr="00721477" w14:paraId="75C52492" w14:textId="77777777" w:rsidTr="00544D67">
        <w:tc>
          <w:tcPr>
            <w:tcW w:w="5030" w:type="dxa"/>
          </w:tcPr>
          <w:p w14:paraId="0513A893" w14:textId="77777777" w:rsidR="00BB3B67" w:rsidRPr="00721477" w:rsidRDefault="00BB3B67" w:rsidP="00544D67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851A0ED0FAAF478ABDFFB77FFA0FF6F6"/>
            </w:placeholder>
            <w:dataBinding w:prefixMappings="xmlns:gbs='http://www.software-innovation.no/growBusinessDocument'" w:xpath="/gbs:GrowBusinessDocument/gbs:OurRef.Title[@gbs:key='10043']" w:storeItemID="{5EFC191F-CD01-4960-9324-8A75BD975F21}"/>
            <w:text/>
          </w:sdtPr>
          <w:sdtEndPr/>
          <w:sdtContent>
            <w:tc>
              <w:tcPr>
                <w:tcW w:w="5031" w:type="dxa"/>
              </w:tcPr>
              <w:p w14:paraId="5E36C234" w14:textId="77777777" w:rsidR="00BB3B67" w:rsidRPr="00721477" w:rsidRDefault="00BB3B67" w:rsidP="00544D67">
                <w:pPr>
                  <w:tabs>
                    <w:tab w:val="left" w:pos="1926"/>
                  </w:tabs>
                </w:pPr>
                <w:proofErr w:type="spellStart"/>
                <w:r>
                  <w:rPr>
                    <w:lang w:val="en-US"/>
                  </w:rPr>
                  <w:t>Rådgiver</w:t>
                </w:r>
                <w:proofErr w:type="spellEnd"/>
                <w:r>
                  <w:rPr>
                    <w:lang w:val="en-US"/>
                  </w:rPr>
                  <w:t xml:space="preserve"> for </w:t>
                </w:r>
                <w:proofErr w:type="spellStart"/>
                <w:r>
                  <w:rPr>
                    <w:lang w:val="en-US"/>
                  </w:rPr>
                  <w:t>trosopplæring</w:t>
                </w:r>
                <w:proofErr w:type="spellEnd"/>
              </w:p>
            </w:tc>
          </w:sdtContent>
        </w:sdt>
      </w:tr>
    </w:tbl>
    <w:p w14:paraId="2718F385" w14:textId="77777777" w:rsidR="00BB3B67" w:rsidRDefault="00BB3B67" w:rsidP="00BB3B67">
      <w:pPr>
        <w:tabs>
          <w:tab w:val="left" w:pos="1926"/>
        </w:tabs>
      </w:pPr>
    </w:p>
    <w:p w14:paraId="0343002C" w14:textId="77777777" w:rsidR="00BB3B67" w:rsidRPr="00875544" w:rsidRDefault="00BB3B67" w:rsidP="00BB3B67">
      <w:pPr>
        <w:rPr>
          <w:i/>
        </w:rPr>
      </w:pPr>
      <w:r w:rsidRPr="00875544">
        <w:rPr>
          <w:i/>
          <w:lang w:val="nn-NO"/>
        </w:rPr>
        <w:lastRenderedPageBreak/>
        <w:t>Dokumentet er elektronisk godkjent og har derfor ingen signatur.</w:t>
      </w:r>
    </w:p>
    <w:sectPr w:rsidR="00BB3B67" w:rsidRPr="00875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67"/>
    <w:rsid w:val="00092954"/>
    <w:rsid w:val="00131348"/>
    <w:rsid w:val="002906A8"/>
    <w:rsid w:val="00636B43"/>
    <w:rsid w:val="00757094"/>
    <w:rsid w:val="00757238"/>
    <w:rsid w:val="00976A8A"/>
    <w:rsid w:val="00A770D7"/>
    <w:rsid w:val="00BB3B67"/>
    <w:rsid w:val="00C83E3F"/>
    <w:rsid w:val="00C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6C59"/>
  <w15:chartTrackingRefBased/>
  <w15:docId w15:val="{140ACE17-6FC0-483D-A337-E14D10C1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B67"/>
    <w:pPr>
      <w:spacing w:after="0" w:line="240" w:lineRule="auto"/>
    </w:pPr>
    <w:rPr>
      <w:rFonts w:ascii="Arial" w:hAnsi="Arial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3B6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3B67"/>
    <w:rPr>
      <w:rFonts w:ascii="Arial" w:eastAsiaTheme="majorEastAsia" w:hAnsi="Arial" w:cstheme="majorBidi"/>
      <w:b/>
      <w:bCs/>
      <w:kern w:val="0"/>
      <w:sz w:val="28"/>
      <w:szCs w:val="28"/>
    </w:rPr>
  </w:style>
  <w:style w:type="table" w:styleId="Tabellrutenett">
    <w:name w:val="Table Grid"/>
    <w:basedOn w:val="Vanligtabell"/>
    <w:uiPriority w:val="59"/>
    <w:rsid w:val="00BB3B6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B3B67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B3B67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BB3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m-kirken/slik-styres-kirken/lover-og-regler/regler%20for%20ungdomsdemokrati%20i%20den%20norske%20kirk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wlrxJrCJe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sursbanken.kirken.no/nb-NO/2018/kirkens-unge/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app.checkin.no/event/71231/ungdomsting-2024-sor-halogaland-bispedomm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kirken.no/globalassets/kirken.no/om-kirken/slik-styres-kirken/ungdommens-kirkemote/2021/kirker%C3%A5det-ungdom-brosjyre-290921-trykk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1A0ED0FAAF478ABDFFB77FFA0FF6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9E8CE4-A302-46A0-AD48-04E9DDC64367}"/>
      </w:docPartPr>
      <w:docPartBody>
        <w:p w:rsidR="00C61AC0" w:rsidRDefault="00C61AC0" w:rsidP="00C61AC0">
          <w:pPr>
            <w:pStyle w:val="851A0ED0FAAF478ABDFFB77FFA0FF6F6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1176864745FC4C49A11C0EDB5F9EE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538724-3530-42C2-B60B-146D88B9743E}"/>
      </w:docPartPr>
      <w:docPartBody>
        <w:p w:rsidR="00C61AC0" w:rsidRDefault="00C61AC0" w:rsidP="00C61AC0">
          <w:pPr>
            <w:pStyle w:val="1176864745FC4C49A11C0EDB5F9EEC2D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E6A90FA50DB4AE99F7DE2F067F5D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2BA9E6-3E09-48A1-8C9B-694A20A5B268}"/>
      </w:docPartPr>
      <w:docPartBody>
        <w:p w:rsidR="00C61AC0" w:rsidRDefault="00C61AC0" w:rsidP="00C61AC0">
          <w:pPr>
            <w:pStyle w:val="3E6A90FA50DB4AE99F7DE2F067F5D8E7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BB774773EFCD473CBA85AFC88EA2D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43E548-34AB-4129-81C2-E23D2DB12485}"/>
      </w:docPartPr>
      <w:docPartBody>
        <w:p w:rsidR="00C61AC0" w:rsidRDefault="00C61AC0" w:rsidP="00C61AC0">
          <w:pPr>
            <w:pStyle w:val="BB774773EFCD473CBA85AFC88EA2D67F"/>
          </w:pPr>
          <w:r>
            <w:rPr>
              <w:rStyle w:val="Plassholdertekst"/>
            </w:rPr>
            <w:t>Skriv inn leders tittel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C0"/>
    <w:rsid w:val="004C18F2"/>
    <w:rsid w:val="00757238"/>
    <w:rsid w:val="00C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61AC0"/>
    <w:rPr>
      <w:color w:val="808080"/>
    </w:rPr>
  </w:style>
  <w:style w:type="paragraph" w:customStyle="1" w:styleId="851A0ED0FAAF478ABDFFB77FFA0FF6F6">
    <w:name w:val="851A0ED0FAAF478ABDFFB77FFA0FF6F6"/>
    <w:rsid w:val="00C61AC0"/>
  </w:style>
  <w:style w:type="paragraph" w:customStyle="1" w:styleId="1176864745FC4C49A11C0EDB5F9EEC2D">
    <w:name w:val="1176864745FC4C49A11C0EDB5F9EEC2D"/>
    <w:rsid w:val="00C61AC0"/>
  </w:style>
  <w:style w:type="paragraph" w:customStyle="1" w:styleId="3E6A90FA50DB4AE99F7DE2F067F5D8E7">
    <w:name w:val="3E6A90FA50DB4AE99F7DE2F067F5D8E7"/>
    <w:rsid w:val="00C61AC0"/>
  </w:style>
  <w:style w:type="paragraph" w:customStyle="1" w:styleId="BB774773EFCD473CBA85AFC88EA2D67F">
    <w:name w:val="BB774773EFCD473CBA85AFC88EA2D67F"/>
    <w:rsid w:val="00C61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Grethe Sivertsen</dc:creator>
  <cp:keywords/>
  <dc:description/>
  <cp:lastModifiedBy>Anne Grethe Sivertsen</cp:lastModifiedBy>
  <cp:revision>2</cp:revision>
  <dcterms:created xsi:type="dcterms:W3CDTF">2024-08-22T10:20:00Z</dcterms:created>
  <dcterms:modified xsi:type="dcterms:W3CDTF">2024-08-22T10:20:00Z</dcterms:modified>
</cp:coreProperties>
</file>