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A2A8" w14:textId="77777777" w:rsidR="004801A1" w:rsidRDefault="004801A1" w:rsidP="004801A1">
      <w:pPr>
        <w:jc w:val="center"/>
      </w:pPr>
      <w:r>
        <w:rPr>
          <w:noProof/>
          <w:lang w:eastAsia="nb-NO"/>
        </w:rPr>
        <w:drawing>
          <wp:inline distT="0" distB="0" distL="0" distR="0" wp14:anchorId="3845F6B6" wp14:editId="6F166993">
            <wp:extent cx="2629267" cy="866896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ND-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8DEED" w14:textId="77777777" w:rsidR="00951361" w:rsidRPr="00CF41C2" w:rsidRDefault="00951361" w:rsidP="004801A1">
      <w:pPr>
        <w:jc w:val="center"/>
        <w:rPr>
          <w:i/>
        </w:rPr>
      </w:pPr>
      <w:r w:rsidRPr="00CF41C2">
        <w:rPr>
          <w:i/>
        </w:rPr>
        <w:t xml:space="preserve">Nord-Norges Diakonistiftelse (NND) er en stiftelse som </w:t>
      </w:r>
      <w:r w:rsidR="004E5052">
        <w:rPr>
          <w:i/>
        </w:rPr>
        <w:t xml:space="preserve">har drevet med </w:t>
      </w:r>
      <w:r w:rsidRPr="00CF41C2">
        <w:rPr>
          <w:i/>
        </w:rPr>
        <w:t>diakoni rettet mot psykisk utviklingshemmede i Nord-Norge og i Arkhangelsk. Det er Nord-Hålogaland og Sør-Hålogaland bispedømmeråd som står bak stiftelsen.</w:t>
      </w:r>
    </w:p>
    <w:p w14:paraId="20BCE00C" w14:textId="77777777" w:rsidR="00951361" w:rsidRPr="00CF41C2" w:rsidRDefault="00951361" w:rsidP="004801A1">
      <w:pPr>
        <w:jc w:val="center"/>
        <w:rPr>
          <w:i/>
        </w:rPr>
      </w:pPr>
      <w:r w:rsidRPr="00CF41C2">
        <w:rPr>
          <w:i/>
        </w:rPr>
        <w:t xml:space="preserve">Stiftelsen ble opprettet i 1951 under navnet Stiftelsen Nord-Norges </w:t>
      </w:r>
      <w:proofErr w:type="spellStart"/>
      <w:r w:rsidRPr="00CF41C2">
        <w:rPr>
          <w:i/>
        </w:rPr>
        <w:t>Åndssvakehjem</w:t>
      </w:r>
      <w:proofErr w:type="spellEnd"/>
      <w:r w:rsidRPr="00CF41C2">
        <w:rPr>
          <w:i/>
        </w:rPr>
        <w:t xml:space="preserve"> og drev institusjoner for omsorg og utdanning av psykisk utviklingshemmede, primært sentralinstitusjonen </w:t>
      </w:r>
      <w:proofErr w:type="spellStart"/>
      <w:r w:rsidRPr="00CF41C2">
        <w:rPr>
          <w:i/>
        </w:rPr>
        <w:t>Trastad</w:t>
      </w:r>
      <w:proofErr w:type="spellEnd"/>
      <w:r w:rsidRPr="00CF41C2">
        <w:rPr>
          <w:i/>
        </w:rPr>
        <w:t xml:space="preserve"> Gård i Kvæfjord.</w:t>
      </w:r>
    </w:p>
    <w:p w14:paraId="08EBFDCF" w14:textId="31A4F833" w:rsidR="003F4EC6" w:rsidRPr="00CF41C2" w:rsidRDefault="00951361" w:rsidP="003F4EC6">
      <w:pPr>
        <w:pBdr>
          <w:bottom w:val="single" w:sz="4" w:space="1" w:color="auto"/>
        </w:pBdr>
        <w:jc w:val="center"/>
        <w:rPr>
          <w:i/>
        </w:rPr>
      </w:pPr>
      <w:r w:rsidRPr="00CF41C2">
        <w:rPr>
          <w:i/>
        </w:rPr>
        <w:t xml:space="preserve">Etter at institusjonene ble lagt ned i 1991 som en følge av HVPU-reformen, </w:t>
      </w:r>
      <w:r w:rsidR="009F79A1">
        <w:rPr>
          <w:i/>
        </w:rPr>
        <w:t xml:space="preserve">fortsatte </w:t>
      </w:r>
      <w:r w:rsidRPr="00CF41C2">
        <w:rPr>
          <w:i/>
        </w:rPr>
        <w:t xml:space="preserve">stiftelsen </w:t>
      </w:r>
      <w:r w:rsidR="009F79A1">
        <w:rPr>
          <w:i/>
        </w:rPr>
        <w:t xml:space="preserve">bl.a. </w:t>
      </w:r>
      <w:r w:rsidRPr="00CF41C2">
        <w:rPr>
          <w:i/>
        </w:rPr>
        <w:t>sitt arbeid rettet mot tilrettelegging i menigheter, samt hjelpearbeid i Nordvest-Russland</w:t>
      </w:r>
      <w:r w:rsidR="009F79A1">
        <w:rPr>
          <w:i/>
        </w:rPr>
        <w:t xml:space="preserve"> i en periode</w:t>
      </w:r>
      <w:r w:rsidRPr="00CF41C2">
        <w:rPr>
          <w:i/>
        </w:rPr>
        <w:t>.</w:t>
      </w:r>
    </w:p>
    <w:p w14:paraId="6074B2AF" w14:textId="77777777" w:rsidR="00951361" w:rsidRPr="00CF41C2" w:rsidRDefault="00951361" w:rsidP="003F4EC6">
      <w:pPr>
        <w:pBdr>
          <w:bottom w:val="single" w:sz="4" w:space="1" w:color="auto"/>
        </w:pBdr>
        <w:jc w:val="center"/>
        <w:rPr>
          <w:i/>
        </w:rPr>
      </w:pPr>
      <w:r w:rsidRPr="00CF41C2">
        <w:rPr>
          <w:i/>
        </w:rPr>
        <w:t>NND står sammen med bispedømmerådene bak stiftelsen Viken senter for psykiatri og sjelesorg.</w:t>
      </w:r>
    </w:p>
    <w:p w14:paraId="77F7BE29" w14:textId="77777777" w:rsidR="00064C75" w:rsidRPr="00930645" w:rsidRDefault="00064C75" w:rsidP="004801A1">
      <w:pPr>
        <w:jc w:val="center"/>
        <w:rPr>
          <w:b/>
          <w:sz w:val="36"/>
          <w:szCs w:val="24"/>
        </w:rPr>
      </w:pPr>
      <w:r w:rsidRPr="00930645">
        <w:rPr>
          <w:b/>
          <w:sz w:val="36"/>
          <w:szCs w:val="24"/>
        </w:rPr>
        <w:t>UTLYSNING AV MIDLER</w:t>
      </w:r>
    </w:p>
    <w:p w14:paraId="76471BE2" w14:textId="105CED9D" w:rsidR="003F4EC6" w:rsidRDefault="00C76516" w:rsidP="00EB5ED7">
      <w:pPr>
        <w:pStyle w:val="Ingenmellomrom"/>
      </w:pPr>
      <w:r>
        <w:t xml:space="preserve">Styret i </w:t>
      </w:r>
      <w:r w:rsidR="003F4EC6">
        <w:t xml:space="preserve">Nord-Norges Diakonistiftelse har vedtatt å avsette </w:t>
      </w:r>
      <w:r w:rsidR="00C5335B">
        <w:t xml:space="preserve">inntil </w:t>
      </w:r>
      <w:r w:rsidR="003F4EC6">
        <w:t xml:space="preserve">kr. </w:t>
      </w:r>
      <w:proofErr w:type="gramStart"/>
      <w:r w:rsidR="2AE8F18C">
        <w:t>2</w:t>
      </w:r>
      <w:r w:rsidR="003F4EC6">
        <w:t>00.000,-</w:t>
      </w:r>
      <w:proofErr w:type="gramEnd"/>
      <w:r w:rsidR="003F4EC6">
        <w:t xml:space="preserve"> </w:t>
      </w:r>
      <w:r w:rsidR="00C5335B">
        <w:t>for utbetaling i 20</w:t>
      </w:r>
      <w:r w:rsidR="0037463A">
        <w:t>2</w:t>
      </w:r>
      <w:r w:rsidR="40809075">
        <w:t>3</w:t>
      </w:r>
      <w:r w:rsidR="00485D7C">
        <w:t xml:space="preserve"> </w:t>
      </w:r>
      <w:r w:rsidR="003F4EC6">
        <w:t xml:space="preserve">til tiltak/prosjekter rettet mot </w:t>
      </w:r>
      <w:r w:rsidR="00032CFA">
        <w:t>mennesker med utviklingshemming</w:t>
      </w:r>
      <w:r w:rsidR="003F4EC6">
        <w:t xml:space="preserve"> i Nord- og Sør-Hålogaland bispedømmer.</w:t>
      </w:r>
    </w:p>
    <w:p w14:paraId="2105AA02" w14:textId="77777777" w:rsidR="003F4EC6" w:rsidRDefault="003F4EC6" w:rsidP="00EB5ED7">
      <w:pPr>
        <w:pStyle w:val="Ingenmellomrom"/>
      </w:pPr>
    </w:p>
    <w:p w14:paraId="7157E0C5" w14:textId="77777777" w:rsidR="003F4EC6" w:rsidRDefault="003F4EC6" w:rsidP="00EB5ED7">
      <w:pPr>
        <w:pStyle w:val="Ingenmellomrom"/>
      </w:pPr>
      <w:r>
        <w:t xml:space="preserve">Nord-Norges Diakonistiftelse inviterer med dette </w:t>
      </w:r>
      <w:r w:rsidRPr="009F79A1">
        <w:rPr>
          <w:u w:val="single"/>
        </w:rPr>
        <w:t>menigheter og andre organisasjoner lokalisert i Nord- og Sør-Hålogaland bispedømmer</w:t>
      </w:r>
      <w:r>
        <w:t xml:space="preserve"> til å søke på disse midlene.</w:t>
      </w:r>
    </w:p>
    <w:p w14:paraId="5356E1CC" w14:textId="77777777" w:rsidR="003F4EC6" w:rsidRDefault="003F4EC6" w:rsidP="003F4EC6">
      <w:pPr>
        <w:pStyle w:val="Ingenmellomrom"/>
      </w:pPr>
    </w:p>
    <w:p w14:paraId="47212F3E" w14:textId="77777777" w:rsidR="003F4EC6" w:rsidRDefault="003F4EC6" w:rsidP="003F4EC6">
      <w:pPr>
        <w:pStyle w:val="Ingenmellomrom"/>
      </w:pPr>
      <w:r>
        <w:t>Det kan søkes om støtte til</w:t>
      </w:r>
    </w:p>
    <w:p w14:paraId="5F1E3916" w14:textId="77777777" w:rsidR="00EB5ED7" w:rsidRDefault="003F4EC6" w:rsidP="005A5BED">
      <w:pPr>
        <w:pStyle w:val="Ingenmellomrom"/>
        <w:numPr>
          <w:ilvl w:val="0"/>
          <w:numId w:val="4"/>
        </w:numPr>
      </w:pPr>
      <w:r>
        <w:t>diakonal</w:t>
      </w:r>
      <w:r w:rsidR="00EB5ED7">
        <w:t xml:space="preserve">t </w:t>
      </w:r>
      <w:r w:rsidR="00AB245D">
        <w:t xml:space="preserve">tiltak </w:t>
      </w:r>
      <w:r w:rsidR="00EB5ED7">
        <w:t xml:space="preserve">rettet mot </w:t>
      </w:r>
      <w:r w:rsidR="00032CFA">
        <w:t>mennesker med utviklingshemming</w:t>
      </w:r>
    </w:p>
    <w:p w14:paraId="2580D97C" w14:textId="77777777" w:rsidR="00EB5ED7" w:rsidRDefault="003F4EC6" w:rsidP="005A5BED">
      <w:pPr>
        <w:pStyle w:val="Ingenmellomrom"/>
        <w:numPr>
          <w:ilvl w:val="0"/>
          <w:numId w:val="4"/>
        </w:numPr>
      </w:pPr>
      <w:r>
        <w:t xml:space="preserve">trosopplæring </w:t>
      </w:r>
      <w:r w:rsidR="00032CFA">
        <w:t>rettet mot mennesker med utviklingshemming</w:t>
      </w:r>
    </w:p>
    <w:p w14:paraId="5B243161" w14:textId="6EAB61AB" w:rsidR="003F4EC6" w:rsidRDefault="003F4EC6" w:rsidP="008E135E">
      <w:pPr>
        <w:pStyle w:val="Ingenmellomrom"/>
        <w:numPr>
          <w:ilvl w:val="0"/>
          <w:numId w:val="4"/>
        </w:numPr>
      </w:pPr>
      <w:r>
        <w:t>opplevelser/turer for</w:t>
      </w:r>
      <w:r w:rsidR="00EB5ED7">
        <w:t xml:space="preserve"> </w:t>
      </w:r>
      <w:r w:rsidR="00032CFA">
        <w:t>mennesker med utviklingshemming</w:t>
      </w:r>
    </w:p>
    <w:p w14:paraId="3FCED5D5" w14:textId="4A6B2C5D" w:rsidR="00930645" w:rsidRDefault="00930645" w:rsidP="008E135E">
      <w:pPr>
        <w:pStyle w:val="Ingenmellomrom"/>
        <w:numPr>
          <w:ilvl w:val="0"/>
          <w:numId w:val="4"/>
        </w:numPr>
      </w:pPr>
      <w:r>
        <w:t>innkjøp av materiell/utstyr til fellestiltak for mennesker med utviklingshemming</w:t>
      </w:r>
    </w:p>
    <w:p w14:paraId="16872D15" w14:textId="75CE58F0" w:rsidR="00032CFA" w:rsidRDefault="00032CFA" w:rsidP="00032CFA">
      <w:pPr>
        <w:pStyle w:val="Ingenmellomrom"/>
      </w:pPr>
    </w:p>
    <w:p w14:paraId="73927A85" w14:textId="246BD964" w:rsidR="00930645" w:rsidRDefault="00930645" w:rsidP="00930645">
      <w:pPr>
        <w:pStyle w:val="Ingenmellomrom"/>
      </w:pPr>
      <w:r>
        <w:t>På generelt grunnlag innvilges ikke vesentlige beløp til dekning av mat/bespisning.</w:t>
      </w:r>
    </w:p>
    <w:p w14:paraId="0836DD7C" w14:textId="77777777" w:rsidR="00930645" w:rsidRDefault="00930645" w:rsidP="00032CFA">
      <w:pPr>
        <w:pStyle w:val="Ingenmellomrom"/>
      </w:pPr>
    </w:p>
    <w:p w14:paraId="5AD9461C" w14:textId="77777777" w:rsidR="003F4EC6" w:rsidRDefault="003F4EC6" w:rsidP="003F4EC6">
      <w:pPr>
        <w:pStyle w:val="Ingenmellomrom"/>
      </w:pPr>
      <w:r>
        <w:t>Søknaden må inneholde følgende:</w:t>
      </w:r>
    </w:p>
    <w:p w14:paraId="5C6384F3" w14:textId="77777777" w:rsidR="003F4EC6" w:rsidRDefault="003F4EC6" w:rsidP="00C9560F">
      <w:pPr>
        <w:pStyle w:val="Ingenmellomrom"/>
        <w:numPr>
          <w:ilvl w:val="0"/>
          <w:numId w:val="2"/>
        </w:numPr>
      </w:pPr>
      <w:r>
        <w:t>Beskrivelse av tiltaket/prosjektet</w:t>
      </w:r>
    </w:p>
    <w:p w14:paraId="70F043E1" w14:textId="77777777" w:rsidR="003F4EC6" w:rsidRDefault="003F4EC6" w:rsidP="00C9560F">
      <w:pPr>
        <w:pStyle w:val="Ingenmellomrom"/>
        <w:numPr>
          <w:ilvl w:val="0"/>
          <w:numId w:val="2"/>
        </w:numPr>
      </w:pPr>
      <w:r>
        <w:t>A</w:t>
      </w:r>
      <w:r w:rsidR="00F707B3">
        <w:t>n</w:t>
      </w:r>
      <w:r>
        <w:t>svarlig for tiltaket/prosjektet</w:t>
      </w:r>
    </w:p>
    <w:p w14:paraId="4C68F444" w14:textId="77777777" w:rsidR="003F4EC6" w:rsidRDefault="003F4EC6" w:rsidP="00C9560F">
      <w:pPr>
        <w:pStyle w:val="Ingenmellomrom"/>
        <w:numPr>
          <w:ilvl w:val="0"/>
          <w:numId w:val="2"/>
        </w:numPr>
      </w:pPr>
      <w:r>
        <w:t>Budsjett</w:t>
      </w:r>
    </w:p>
    <w:p w14:paraId="716FB356" w14:textId="77777777" w:rsidR="003F4EC6" w:rsidRDefault="003F4EC6" w:rsidP="00C9560F">
      <w:pPr>
        <w:pStyle w:val="Ingenmellomrom"/>
        <w:numPr>
          <w:ilvl w:val="0"/>
          <w:numId w:val="2"/>
        </w:numPr>
      </w:pPr>
      <w:r>
        <w:t>Tidsramme</w:t>
      </w:r>
    </w:p>
    <w:p w14:paraId="653FD3E4" w14:textId="77777777" w:rsidR="00291340" w:rsidRDefault="00291340" w:rsidP="00291340">
      <w:pPr>
        <w:pStyle w:val="Ingenmellomrom"/>
      </w:pPr>
    </w:p>
    <w:p w14:paraId="2FF05440" w14:textId="77777777" w:rsidR="00930645" w:rsidRDefault="00291340" w:rsidP="00930645">
      <w:pPr>
        <w:pStyle w:val="Ingenmellomrom"/>
      </w:pPr>
      <w:r>
        <w:t>Det forventes at midlene b</w:t>
      </w:r>
      <w:r w:rsidR="00740EB0">
        <w:t xml:space="preserve">rukes </w:t>
      </w:r>
      <w:r>
        <w:t>i løpet av 20</w:t>
      </w:r>
      <w:r w:rsidR="002377E9">
        <w:t>2</w:t>
      </w:r>
      <w:r w:rsidR="1150D48F">
        <w:t>4</w:t>
      </w:r>
      <w:r>
        <w:t>.</w:t>
      </w:r>
    </w:p>
    <w:p w14:paraId="0163090A" w14:textId="77777777" w:rsidR="003F4EC6" w:rsidRDefault="003F4EC6" w:rsidP="003F4EC6">
      <w:pPr>
        <w:pStyle w:val="Ingenmellomrom"/>
      </w:pPr>
    </w:p>
    <w:p w14:paraId="4F5E6693" w14:textId="77777777" w:rsidR="006900BB" w:rsidRDefault="00366335" w:rsidP="003F4EC6">
      <w:pPr>
        <w:pStyle w:val="Ingenmellomrom"/>
        <w:rPr>
          <w:i/>
        </w:rPr>
      </w:pPr>
      <w:r w:rsidRPr="00366335">
        <w:rPr>
          <w:i/>
        </w:rPr>
        <w:t>For mottakere av tilsvarende midler tidligere år er det en forutsetning at rapport og regnskap for bruk av midlene foreligger for at søknad om årets midler vil bli behandlet.</w:t>
      </w:r>
    </w:p>
    <w:p w14:paraId="7391FA1B" w14:textId="25AA2038" w:rsidR="00366335" w:rsidRPr="00366335" w:rsidRDefault="006900BB" w:rsidP="0C69B530">
      <w:pPr>
        <w:pStyle w:val="Ingenmellomrom"/>
        <w:rPr>
          <w:i/>
          <w:iCs/>
        </w:rPr>
      </w:pPr>
      <w:r w:rsidRPr="0C69B530">
        <w:rPr>
          <w:i/>
          <w:iCs/>
        </w:rPr>
        <w:t xml:space="preserve">(Frist for rapport og regnskap for tildelte midler </w:t>
      </w:r>
      <w:r w:rsidR="002E4DFA">
        <w:rPr>
          <w:i/>
          <w:iCs/>
        </w:rPr>
        <w:t xml:space="preserve">i </w:t>
      </w:r>
      <w:r w:rsidRPr="0C69B530">
        <w:rPr>
          <w:i/>
          <w:iCs/>
        </w:rPr>
        <w:t>20</w:t>
      </w:r>
      <w:r w:rsidR="009F79A1" w:rsidRPr="0C69B530">
        <w:rPr>
          <w:i/>
          <w:iCs/>
        </w:rPr>
        <w:t>2</w:t>
      </w:r>
      <w:r w:rsidR="002E4DFA">
        <w:rPr>
          <w:i/>
          <w:iCs/>
        </w:rPr>
        <w:t>2</w:t>
      </w:r>
      <w:r w:rsidRPr="0C69B530">
        <w:rPr>
          <w:i/>
          <w:iCs/>
        </w:rPr>
        <w:t xml:space="preserve"> er </w:t>
      </w:r>
      <w:r w:rsidR="0037463A" w:rsidRPr="0C69B530">
        <w:rPr>
          <w:i/>
          <w:iCs/>
        </w:rPr>
        <w:t>31.</w:t>
      </w:r>
      <w:r w:rsidRPr="0C69B530">
        <w:rPr>
          <w:i/>
          <w:iCs/>
        </w:rPr>
        <w:t>10.20</w:t>
      </w:r>
      <w:r w:rsidR="0037463A" w:rsidRPr="0C69B530">
        <w:rPr>
          <w:i/>
          <w:iCs/>
        </w:rPr>
        <w:t>2</w:t>
      </w:r>
      <w:r w:rsidR="2BD99964" w:rsidRPr="0C69B530">
        <w:rPr>
          <w:i/>
          <w:iCs/>
        </w:rPr>
        <w:t>3</w:t>
      </w:r>
      <w:r w:rsidRPr="0C69B530">
        <w:rPr>
          <w:i/>
          <w:iCs/>
        </w:rPr>
        <w:t>)</w:t>
      </w:r>
    </w:p>
    <w:p w14:paraId="4234C7E8" w14:textId="77777777" w:rsidR="00366335" w:rsidRDefault="00366335" w:rsidP="003F4EC6">
      <w:pPr>
        <w:pStyle w:val="Ingenmellomrom"/>
      </w:pPr>
    </w:p>
    <w:p w14:paraId="7DE5F0E9" w14:textId="6258BF07" w:rsidR="003F4EC6" w:rsidRPr="00A973FE" w:rsidRDefault="00A973FE" w:rsidP="0C69B530">
      <w:pPr>
        <w:pStyle w:val="Ingenmellomrom"/>
        <w:tabs>
          <w:tab w:val="left" w:pos="1418"/>
        </w:tabs>
        <w:rPr>
          <w:b/>
          <w:bCs/>
        </w:rPr>
      </w:pPr>
      <w:r w:rsidRPr="0C69B530">
        <w:rPr>
          <w:b/>
          <w:bCs/>
        </w:rPr>
        <w:t>Søknadsfrist</w:t>
      </w:r>
      <w:proofErr w:type="gramStart"/>
      <w:r>
        <w:tab/>
      </w:r>
      <w:r w:rsidRPr="0C69B530">
        <w:rPr>
          <w:b/>
          <w:bCs/>
        </w:rPr>
        <w:t xml:space="preserve">:  </w:t>
      </w:r>
      <w:r w:rsidR="00D22140" w:rsidRPr="0C69B530">
        <w:rPr>
          <w:b/>
          <w:bCs/>
        </w:rPr>
        <w:t>01</w:t>
      </w:r>
      <w:r w:rsidR="003F4EC6" w:rsidRPr="0C69B530">
        <w:rPr>
          <w:b/>
          <w:bCs/>
        </w:rPr>
        <w:t>.</w:t>
      </w:r>
      <w:proofErr w:type="gramEnd"/>
      <w:r w:rsidR="003F4EC6" w:rsidRPr="0C69B530">
        <w:rPr>
          <w:b/>
          <w:bCs/>
        </w:rPr>
        <w:t xml:space="preserve"> november 20</w:t>
      </w:r>
      <w:r w:rsidR="0037463A" w:rsidRPr="0C69B530">
        <w:rPr>
          <w:b/>
          <w:bCs/>
        </w:rPr>
        <w:t>2</w:t>
      </w:r>
      <w:r w:rsidR="2CC008D8" w:rsidRPr="0C69B530">
        <w:rPr>
          <w:b/>
          <w:bCs/>
        </w:rPr>
        <w:t>3</w:t>
      </w:r>
    </w:p>
    <w:p w14:paraId="79580E7B" w14:textId="77777777" w:rsidR="003F4EC6" w:rsidRPr="00A973FE" w:rsidRDefault="003F4EC6" w:rsidP="00A973FE">
      <w:pPr>
        <w:pStyle w:val="Ingenmellomrom"/>
        <w:tabs>
          <w:tab w:val="left" w:pos="1418"/>
        </w:tabs>
        <w:rPr>
          <w:b/>
        </w:rPr>
      </w:pPr>
      <w:r w:rsidRPr="00A973FE">
        <w:rPr>
          <w:b/>
        </w:rPr>
        <w:t>Søknad sendes</w:t>
      </w:r>
      <w:r w:rsidR="00A973FE" w:rsidRPr="00A973FE">
        <w:rPr>
          <w:b/>
        </w:rPr>
        <w:tab/>
      </w:r>
      <w:r w:rsidRPr="00A973FE">
        <w:rPr>
          <w:b/>
        </w:rPr>
        <w:t>:</w:t>
      </w:r>
      <w:r w:rsidR="00A973FE" w:rsidRPr="00A973FE">
        <w:rPr>
          <w:b/>
        </w:rPr>
        <w:t xml:space="preserve"> </w:t>
      </w:r>
      <w:r w:rsidRPr="00A973FE">
        <w:rPr>
          <w:b/>
        </w:rPr>
        <w:t xml:space="preserve"> </w:t>
      </w:r>
      <w:hyperlink r:id="rId11" w:history="1">
        <w:r w:rsidRPr="00A973FE">
          <w:rPr>
            <w:rStyle w:val="Hyperkobling"/>
            <w:b/>
          </w:rPr>
          <w:t>post@diakonistiftelsen.no</w:t>
        </w:r>
      </w:hyperlink>
    </w:p>
    <w:p w14:paraId="42307DFE" w14:textId="77777777" w:rsidR="003F4EC6" w:rsidRDefault="003F4EC6" w:rsidP="003F4EC6">
      <w:pPr>
        <w:pStyle w:val="Ingenmellomrom"/>
      </w:pPr>
    </w:p>
    <w:p w14:paraId="595E561C" w14:textId="77777777" w:rsidR="003F4EC6" w:rsidRDefault="003F4EC6" w:rsidP="003F4EC6">
      <w:pPr>
        <w:pStyle w:val="Ingenmellomrom"/>
      </w:pPr>
      <w:r>
        <w:t>For ytterligere informasjon, kontakt</w:t>
      </w:r>
    </w:p>
    <w:p w14:paraId="131A4C09" w14:textId="423707F4" w:rsidR="003F4EC6" w:rsidRDefault="009F79A1" w:rsidP="003F4EC6">
      <w:pPr>
        <w:pStyle w:val="Ingenmellomrom"/>
        <w:numPr>
          <w:ilvl w:val="0"/>
          <w:numId w:val="3"/>
        </w:numPr>
      </w:pPr>
      <w:r>
        <w:t>Anne Skoglund</w:t>
      </w:r>
      <w:r w:rsidR="003F4EC6">
        <w:t xml:space="preserve">, daglig leder, e-post: </w:t>
      </w:r>
      <w:hyperlink r:id="rId12" w:history="1">
        <w:r w:rsidR="002E4DFA" w:rsidRPr="00AF693D">
          <w:rPr>
            <w:rStyle w:val="Hyperkobling"/>
          </w:rPr>
          <w:t>as525@kirken.no</w:t>
        </w:r>
      </w:hyperlink>
    </w:p>
    <w:p w14:paraId="72E3C344" w14:textId="71605DE4" w:rsidR="00CF41C2" w:rsidRDefault="00CF41C2" w:rsidP="003F4EC6">
      <w:pPr>
        <w:pStyle w:val="Ingenmellomrom"/>
        <w:numPr>
          <w:ilvl w:val="0"/>
          <w:numId w:val="3"/>
        </w:numPr>
      </w:pPr>
      <w:r>
        <w:t xml:space="preserve">Tore </w:t>
      </w:r>
      <w:r w:rsidR="009F79A1">
        <w:t xml:space="preserve">Lauvold </w:t>
      </w:r>
      <w:r>
        <w:t xml:space="preserve">Halvorsen, økonomiansvarlig, </w:t>
      </w:r>
      <w:r w:rsidR="00F845BD">
        <w:t xml:space="preserve">tlf. 977 18 663, </w:t>
      </w:r>
      <w:r>
        <w:t xml:space="preserve">e-post: </w:t>
      </w:r>
      <w:hyperlink r:id="rId13" w:history="1">
        <w:r w:rsidR="009F79A1" w:rsidRPr="006134BD">
          <w:rPr>
            <w:rStyle w:val="Hyperkobling"/>
          </w:rPr>
          <w:t>th457@kirken.no</w:t>
        </w:r>
      </w:hyperlink>
    </w:p>
    <w:p w14:paraId="26C70B47" w14:textId="77777777" w:rsidR="00CF41C2" w:rsidRDefault="00CF41C2" w:rsidP="00CF41C2">
      <w:pPr>
        <w:pStyle w:val="Ingenmellomrom"/>
      </w:pPr>
    </w:p>
    <w:p w14:paraId="0968A71D" w14:textId="77777777" w:rsidR="00366335" w:rsidRDefault="00366335" w:rsidP="00CF41C2">
      <w:pPr>
        <w:pStyle w:val="Ingenmellomrom"/>
        <w:jc w:val="center"/>
        <w:rPr>
          <w:b/>
          <w:sz w:val="24"/>
        </w:rPr>
      </w:pPr>
    </w:p>
    <w:p w14:paraId="0EDFBC42" w14:textId="77777777" w:rsidR="00064C75" w:rsidRDefault="00CF41C2" w:rsidP="00064C75">
      <w:r>
        <w:rPr>
          <w:noProof/>
          <w:lang w:eastAsia="nb-NO"/>
        </w:rPr>
        <w:drawing>
          <wp:inline distT="0" distB="0" distL="0" distR="0" wp14:anchorId="49DD14DA" wp14:editId="4175D120">
            <wp:extent cx="2664000" cy="504000"/>
            <wp:effectExtent l="0" t="0" r="317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B-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5FE4A1F9" wp14:editId="6126B621">
            <wp:extent cx="2768400" cy="5040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HB-log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4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C75" w:rsidSect="00930645">
      <w:pgSz w:w="11906" w:h="16838"/>
      <w:pgMar w:top="426" w:right="1417" w:bottom="568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65EA" w14:textId="77777777" w:rsidR="00FD163B" w:rsidRDefault="00FD163B" w:rsidP="004801A1">
      <w:pPr>
        <w:spacing w:after="0" w:line="240" w:lineRule="auto"/>
      </w:pPr>
      <w:r>
        <w:separator/>
      </w:r>
    </w:p>
  </w:endnote>
  <w:endnote w:type="continuationSeparator" w:id="0">
    <w:p w14:paraId="0E22834F" w14:textId="77777777" w:rsidR="00FD163B" w:rsidRDefault="00FD163B" w:rsidP="0048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06AD" w14:textId="77777777" w:rsidR="00FD163B" w:rsidRDefault="00FD163B" w:rsidP="004801A1">
      <w:pPr>
        <w:spacing w:after="0" w:line="240" w:lineRule="auto"/>
      </w:pPr>
      <w:r>
        <w:separator/>
      </w:r>
    </w:p>
  </w:footnote>
  <w:footnote w:type="continuationSeparator" w:id="0">
    <w:p w14:paraId="6F4BE83B" w14:textId="77777777" w:rsidR="00FD163B" w:rsidRDefault="00FD163B" w:rsidP="00480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6420E"/>
    <w:multiLevelType w:val="hybridMultilevel"/>
    <w:tmpl w:val="76DA0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65347"/>
    <w:multiLevelType w:val="hybridMultilevel"/>
    <w:tmpl w:val="108041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20D33"/>
    <w:multiLevelType w:val="hybridMultilevel"/>
    <w:tmpl w:val="48009416"/>
    <w:lvl w:ilvl="0" w:tplc="A40AB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44C1"/>
    <w:multiLevelType w:val="hybridMultilevel"/>
    <w:tmpl w:val="B524CC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815726">
    <w:abstractNumId w:val="2"/>
  </w:num>
  <w:num w:numId="2" w16cid:durableId="1685133707">
    <w:abstractNumId w:val="3"/>
  </w:num>
  <w:num w:numId="3" w16cid:durableId="1129711971">
    <w:abstractNumId w:val="0"/>
  </w:num>
  <w:num w:numId="4" w16cid:durableId="268703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61"/>
    <w:rsid w:val="00032CFA"/>
    <w:rsid w:val="00040B4B"/>
    <w:rsid w:val="00045A5B"/>
    <w:rsid w:val="00064C75"/>
    <w:rsid w:val="000903D8"/>
    <w:rsid w:val="00180C50"/>
    <w:rsid w:val="001E14E0"/>
    <w:rsid w:val="002377E9"/>
    <w:rsid w:val="00291340"/>
    <w:rsid w:val="00295D63"/>
    <w:rsid w:val="002E4DFA"/>
    <w:rsid w:val="003320E7"/>
    <w:rsid w:val="00366335"/>
    <w:rsid w:val="0037463A"/>
    <w:rsid w:val="003F4EC6"/>
    <w:rsid w:val="004801A1"/>
    <w:rsid w:val="00485D7C"/>
    <w:rsid w:val="004966BA"/>
    <w:rsid w:val="004E5052"/>
    <w:rsid w:val="00665B50"/>
    <w:rsid w:val="006900BB"/>
    <w:rsid w:val="00740EB0"/>
    <w:rsid w:val="00794AC8"/>
    <w:rsid w:val="00930645"/>
    <w:rsid w:val="00951361"/>
    <w:rsid w:val="009F79A1"/>
    <w:rsid w:val="00A47D59"/>
    <w:rsid w:val="00A973FE"/>
    <w:rsid w:val="00AB245D"/>
    <w:rsid w:val="00C5335B"/>
    <w:rsid w:val="00C76516"/>
    <w:rsid w:val="00C85FD5"/>
    <w:rsid w:val="00CF41C2"/>
    <w:rsid w:val="00D22140"/>
    <w:rsid w:val="00D248E1"/>
    <w:rsid w:val="00DD187C"/>
    <w:rsid w:val="00DD6081"/>
    <w:rsid w:val="00E95A9C"/>
    <w:rsid w:val="00EB5ED7"/>
    <w:rsid w:val="00F707B3"/>
    <w:rsid w:val="00F845BD"/>
    <w:rsid w:val="00FD163B"/>
    <w:rsid w:val="0C69B530"/>
    <w:rsid w:val="1150D48F"/>
    <w:rsid w:val="26A484FE"/>
    <w:rsid w:val="2AE8F18C"/>
    <w:rsid w:val="2BD99964"/>
    <w:rsid w:val="2CC008D8"/>
    <w:rsid w:val="40809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520A4E"/>
  <w15:chartTrackingRefBased/>
  <w15:docId w15:val="{FCE697DA-81CE-4E10-AF31-0DEB0A46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80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801A1"/>
  </w:style>
  <w:style w:type="paragraph" w:styleId="Bunntekst">
    <w:name w:val="footer"/>
    <w:basedOn w:val="Normal"/>
    <w:link w:val="BunntekstTegn"/>
    <w:uiPriority w:val="99"/>
    <w:unhideWhenUsed/>
    <w:rsid w:val="00480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801A1"/>
  </w:style>
  <w:style w:type="paragraph" w:styleId="Ingenmellomrom">
    <w:name w:val="No Spacing"/>
    <w:uiPriority w:val="1"/>
    <w:qFormat/>
    <w:rsid w:val="003F4EC6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3F4EC6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F4EC6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D1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187C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9F7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h457@kirken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525@kirken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diakonistiftelsen.no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4DCB4275B74458176C5E208277FEA" ma:contentTypeVersion="4" ma:contentTypeDescription="Opprett et nytt dokument." ma:contentTypeScope="" ma:versionID="a9fa2000ca9324b1656bc066e567feb8">
  <xsd:schema xmlns:xsd="http://www.w3.org/2001/XMLSchema" xmlns:xs="http://www.w3.org/2001/XMLSchema" xmlns:p="http://schemas.microsoft.com/office/2006/metadata/properties" xmlns:ns2="3d7e0715-8d90-4ead-9897-522be1791b49" xmlns:ns3="dd116476-9305-4cac-8894-08dd1c26ae78" targetNamespace="http://schemas.microsoft.com/office/2006/metadata/properties" ma:root="true" ma:fieldsID="c37dc8f21637d8c0359ff53ef58d6772" ns2:_="" ns3:_="">
    <xsd:import namespace="3d7e0715-8d90-4ead-9897-522be1791b49"/>
    <xsd:import namespace="dd116476-9305-4cac-8894-08dd1c26a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e0715-8d90-4ead-9897-522be1791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16476-9305-4cac-8894-08dd1c26a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AD3E6-123D-4671-8F37-35FB99E08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E69B6-E517-44CE-8872-F9364F2DC3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F81B8-8AEC-4F2A-9F4F-107702423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e0715-8d90-4ead-9897-522be1791b49"/>
    <ds:schemaRef ds:uri="dd116476-9305-4cac-8894-08dd1c26a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1933</Characters>
  <Application>Microsoft Office Word</Application>
  <DocSecurity>6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Halvorsen</dc:creator>
  <cp:keywords/>
  <dc:description/>
  <cp:lastModifiedBy>Anne Grethe Sivertsen</cp:lastModifiedBy>
  <cp:revision>2</cp:revision>
  <cp:lastPrinted>2018-09-06T12:03:00Z</cp:lastPrinted>
  <dcterms:created xsi:type="dcterms:W3CDTF">2023-08-16T08:03:00Z</dcterms:created>
  <dcterms:modified xsi:type="dcterms:W3CDTF">2023-08-16T08:03:00Z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0x010100E8D4DCB4275B74458176C5E208277FEA</vt:lpwstr>
  </property>
  <property fmtid="{D5CDD505-2E9C-101B-9397-08002B2CF9AE}" pid="3" name="Order">
    <vt:r8>372600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