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D37B" w14:textId="39DDAB62" w:rsidR="009F44A4" w:rsidRDefault="009F44A4">
      <w:pPr>
        <w:rPr>
          <w:b/>
          <w:bCs/>
        </w:rPr>
      </w:pPr>
    </w:p>
    <w:p w14:paraId="1532B89B" w14:textId="2C92B046" w:rsidR="00654B35" w:rsidRDefault="00654B35"/>
    <w:p w14:paraId="04AF2A3B" w14:textId="326518DD" w:rsidR="00D97454" w:rsidRDefault="00D97454">
      <w:pPr>
        <w:rPr>
          <w:b/>
          <w:bCs/>
        </w:rPr>
      </w:pPr>
      <w:r>
        <w:rPr>
          <w:b/>
          <w:bCs/>
        </w:rPr>
        <w:t>Stort behov for flere fosterhjem</w:t>
      </w:r>
    </w:p>
    <w:p w14:paraId="3E0BAE81" w14:textId="681B91A4" w:rsidR="000975E9" w:rsidRPr="00FC63A9" w:rsidRDefault="00AD64C5">
      <w:pPr>
        <w:rPr>
          <w:b/>
          <w:bCs/>
        </w:rPr>
      </w:pPr>
      <w:r w:rsidRPr="00A434B7">
        <w:rPr>
          <w:b/>
          <w:bCs/>
        </w:rPr>
        <w:t xml:space="preserve">I Rogaland venter over 80 barn på å få </w:t>
      </w:r>
      <w:r w:rsidR="00384935" w:rsidRPr="00A434B7">
        <w:rPr>
          <w:b/>
          <w:bCs/>
        </w:rPr>
        <w:t>et nytt og trygt hjem</w:t>
      </w:r>
      <w:r w:rsidRPr="00A434B7">
        <w:rPr>
          <w:b/>
          <w:bCs/>
        </w:rPr>
        <w:t xml:space="preserve">. </w:t>
      </w:r>
      <w:r w:rsidR="007767C8" w:rsidRPr="00A434B7">
        <w:rPr>
          <w:b/>
          <w:bCs/>
        </w:rPr>
        <w:t>Barna er ulike og derfor trengs det også forskjellig</w:t>
      </w:r>
      <w:r w:rsidR="005246A3">
        <w:rPr>
          <w:b/>
          <w:bCs/>
        </w:rPr>
        <w:t>e</w:t>
      </w:r>
      <w:r w:rsidRPr="00A434B7">
        <w:rPr>
          <w:b/>
          <w:bCs/>
        </w:rPr>
        <w:t xml:space="preserve"> </w:t>
      </w:r>
      <w:r w:rsidR="005A3D34" w:rsidRPr="00A434B7">
        <w:rPr>
          <w:b/>
          <w:bCs/>
        </w:rPr>
        <w:t xml:space="preserve">typer </w:t>
      </w:r>
      <w:r w:rsidRPr="00A434B7">
        <w:rPr>
          <w:b/>
          <w:bCs/>
        </w:rPr>
        <w:t>fosterhjem. Kanskje noe å tenke på for din familie?</w:t>
      </w:r>
    </w:p>
    <w:p w14:paraId="232C762B" w14:textId="77777777" w:rsidR="00A1492D" w:rsidRDefault="00A1492D" w:rsidP="00A1492D"/>
    <w:p w14:paraId="58E49A34" w14:textId="2C03E77C" w:rsidR="00A1492D" w:rsidRDefault="00BC45E6" w:rsidP="00A1492D">
      <w:r w:rsidRPr="00CA0226">
        <w:t xml:space="preserve">– </w:t>
      </w:r>
      <w:r w:rsidR="00922880" w:rsidRPr="00CA0226">
        <w:t>Jeg ville ikke ha byttet med noen, forteller</w:t>
      </w:r>
      <w:r w:rsidRPr="00CA0226">
        <w:t xml:space="preserve"> fostermoren </w:t>
      </w:r>
      <w:r w:rsidR="00922880" w:rsidRPr="00CA0226">
        <w:t>«Ingebjørg» (68)</w:t>
      </w:r>
      <w:r w:rsidRPr="00CA0226">
        <w:t>. Hun og familien</w:t>
      </w:r>
      <w:r w:rsidR="00922880" w:rsidRPr="00CA0226">
        <w:t xml:space="preserve"> har</w:t>
      </w:r>
      <w:r w:rsidR="00A1492D" w:rsidRPr="00CA0226">
        <w:t xml:space="preserve"> vært fosterhjem siden 1993</w:t>
      </w:r>
      <w:r w:rsidR="00C439F1" w:rsidRPr="00CA0226">
        <w:t>.</w:t>
      </w:r>
    </w:p>
    <w:p w14:paraId="145CD892" w14:textId="56C14AE2" w:rsidR="007C56A0" w:rsidRDefault="00BC45E6" w:rsidP="00A1492D">
      <w:r>
        <w:t xml:space="preserve">– </w:t>
      </w:r>
      <w:r w:rsidR="00C439F1">
        <w:t>Vi</w:t>
      </w:r>
      <w:r w:rsidR="00A1492D">
        <w:t xml:space="preserve"> </w:t>
      </w:r>
      <w:r w:rsidR="00C439F1">
        <w:t xml:space="preserve">kjente </w:t>
      </w:r>
      <w:r w:rsidR="00A1492D">
        <w:t>at vi ville rekke ut en hånd</w:t>
      </w:r>
      <w:r w:rsidR="00922880">
        <w:t xml:space="preserve"> og</w:t>
      </w:r>
      <w:r w:rsidR="00A1492D">
        <w:t xml:space="preserve"> gi omsorg</w:t>
      </w:r>
      <w:r w:rsidR="00922880">
        <w:t xml:space="preserve"> til barn som har det vanskelig</w:t>
      </w:r>
      <w:r w:rsidR="00A1492D">
        <w:t xml:space="preserve">. </w:t>
      </w:r>
      <w:r>
        <w:t>Det å</w:t>
      </w:r>
      <w:r w:rsidR="00C439F1">
        <w:t xml:space="preserve"> f</w:t>
      </w:r>
      <w:r w:rsidR="00CA0226">
        <w:t>å</w:t>
      </w:r>
      <w:r w:rsidR="00C439F1">
        <w:t xml:space="preserve"> se</w:t>
      </w:r>
      <w:r>
        <w:t xml:space="preserve"> akkurat</w:t>
      </w:r>
      <w:r w:rsidR="00C439F1">
        <w:t xml:space="preserve"> det barne</w:t>
      </w:r>
      <w:r>
        <w:t>t</w:t>
      </w:r>
      <w:r w:rsidR="00C439F1">
        <w:t xml:space="preserve"> som trenger det og være med</w:t>
      </w:r>
      <w:r w:rsidR="00922880">
        <w:t xml:space="preserve"> det</w:t>
      </w:r>
      <w:r w:rsidR="00C439F1">
        <w:t xml:space="preserve"> </w:t>
      </w:r>
      <w:r>
        <w:t xml:space="preserve">videre </w:t>
      </w:r>
      <w:r w:rsidR="00C439F1">
        <w:t>på reise</w:t>
      </w:r>
      <w:r w:rsidR="007C56A0">
        <w:t xml:space="preserve">n – </w:t>
      </w:r>
      <w:r w:rsidR="00922880">
        <w:t>jeg</w:t>
      </w:r>
      <w:r w:rsidR="00C439F1">
        <w:t xml:space="preserve"> ville ikke vært </w:t>
      </w:r>
      <w:r w:rsidR="00922880">
        <w:t xml:space="preserve">det </w:t>
      </w:r>
      <w:r w:rsidR="00C439F1">
        <w:t>foruten</w:t>
      </w:r>
      <w:r w:rsidR="00E70D05">
        <w:t>. T</w:t>
      </w:r>
      <w:r w:rsidR="00C439F1">
        <w:t>ross</w:t>
      </w:r>
      <w:r w:rsidR="00922880">
        <w:t xml:space="preserve"> både</w:t>
      </w:r>
      <w:r w:rsidR="00C439F1">
        <w:t xml:space="preserve"> utfordringer og nedturer. Jeg har lært meg selv å kjenne og har blitt sterk</w:t>
      </w:r>
      <w:r>
        <w:t xml:space="preserve">, forteller Ingebjørg. </w:t>
      </w:r>
    </w:p>
    <w:p w14:paraId="37752A66" w14:textId="156665D2" w:rsidR="00C439F1" w:rsidRDefault="00BC45E6" w:rsidP="00A1492D">
      <w:r>
        <w:t xml:space="preserve">Den kristne troen hennes har også vært en god støtte i et både givende og krevende arbeid. </w:t>
      </w:r>
      <w:r w:rsidR="00C439F1">
        <w:t xml:space="preserve"> </w:t>
      </w:r>
    </w:p>
    <w:p w14:paraId="50FD4DC4" w14:textId="22172610" w:rsidR="00A1492D" w:rsidRDefault="00922880" w:rsidP="00A1492D">
      <w:r>
        <w:t xml:space="preserve">– </w:t>
      </w:r>
      <w:r w:rsidR="00C439F1">
        <w:t xml:space="preserve">Det er så meningsfullt å </w:t>
      </w:r>
      <w:r w:rsidR="00A1492D">
        <w:t xml:space="preserve">få være med </w:t>
      </w:r>
      <w:r w:rsidR="00C439F1">
        <w:t>å</w:t>
      </w:r>
      <w:r w:rsidR="00A1492D">
        <w:t xml:space="preserve"> løfte </w:t>
      </w:r>
      <w:r w:rsidR="00C439F1">
        <w:t xml:space="preserve">noen </w:t>
      </w:r>
      <w:r w:rsidR="00A1492D">
        <w:t>opp</w:t>
      </w:r>
      <w:r w:rsidR="00C439F1">
        <w:t xml:space="preserve"> på den måten</w:t>
      </w:r>
      <w:r w:rsidR="00BC45E6">
        <w:t>.</w:t>
      </w:r>
      <w:r w:rsidR="00BC45E6" w:rsidRPr="00BC45E6">
        <w:t xml:space="preserve"> </w:t>
      </w:r>
      <w:r w:rsidR="00BC45E6">
        <w:t>Å lete etter alt</w:t>
      </w:r>
      <w:r w:rsidR="00282425">
        <w:t xml:space="preserve"> det</w:t>
      </w:r>
      <w:r w:rsidR="00BC45E6">
        <w:t xml:space="preserve"> positiv</w:t>
      </w:r>
      <w:r w:rsidR="00282425">
        <w:t>e</w:t>
      </w:r>
      <w:r w:rsidR="00BC45E6">
        <w:t xml:space="preserve"> som ligger klart i barnet, som du kan være med å hente fram. Å få være med når de mestrer.</w:t>
      </w:r>
      <w:r>
        <w:t xml:space="preserve"> Er man</w:t>
      </w:r>
      <w:r w:rsidR="00A1492D">
        <w:t xml:space="preserve"> tålmodig, raus og tåle</w:t>
      </w:r>
      <w:r>
        <w:t>r litt</w:t>
      </w:r>
      <w:r w:rsidR="00A1492D">
        <w:t xml:space="preserve">, så får man </w:t>
      </w:r>
      <w:r>
        <w:t>ti</w:t>
      </w:r>
      <w:r w:rsidR="00A1492D">
        <w:t>fold igjen</w:t>
      </w:r>
      <w:r>
        <w:t>. Gleden du opplever når du roser barnet, lytter til det og går sammen med det – det er så utrolig verdifullt.</w:t>
      </w:r>
    </w:p>
    <w:p w14:paraId="38855D7F" w14:textId="6F609B2A" w:rsidR="00D36E4E" w:rsidRDefault="00D36E4E" w:rsidP="00A1492D"/>
    <w:p w14:paraId="4CAEFDF9" w14:textId="4C68D3BD" w:rsidR="00A1492D" w:rsidRPr="00D36E4E" w:rsidRDefault="00D36E4E" w:rsidP="00A1492D">
      <w:pPr>
        <w:rPr>
          <w:b/>
          <w:bCs/>
        </w:rPr>
      </w:pPr>
      <w:r w:rsidRPr="00D36E4E">
        <w:rPr>
          <w:b/>
          <w:bCs/>
        </w:rPr>
        <w:t>Barnet i sentrum</w:t>
      </w:r>
    </w:p>
    <w:p w14:paraId="29E16375" w14:textId="25731C06" w:rsidR="00BC45E6" w:rsidRDefault="00BC45E6" w:rsidP="00A1492D">
      <w:r>
        <w:t>Ingebjørg b</w:t>
      </w:r>
      <w:r w:rsidR="00A1492D">
        <w:t>renner for at fosterh</w:t>
      </w:r>
      <w:r w:rsidR="00D36E4E">
        <w:t>je</w:t>
      </w:r>
      <w:r w:rsidR="00A1492D">
        <w:t xml:space="preserve">msarbeidet skal </w:t>
      </w:r>
      <w:r w:rsidR="00D36E4E">
        <w:t>løftes og styrkes.</w:t>
      </w:r>
    </w:p>
    <w:p w14:paraId="41E05FAA" w14:textId="694E7FD4" w:rsidR="00A1492D" w:rsidRDefault="00BC45E6" w:rsidP="00A1492D">
      <w:r>
        <w:t xml:space="preserve">– </w:t>
      </w:r>
      <w:r w:rsidR="00922880">
        <w:t>Det er en viktig oppgave å bringe videre. S</w:t>
      </w:r>
      <w:r w:rsidR="00A1492D">
        <w:t xml:space="preserve">amfunnet har forandret seg, folk </w:t>
      </w:r>
      <w:r w:rsidR="00922880">
        <w:t>er ofte</w:t>
      </w:r>
      <w:r w:rsidR="00A1492D">
        <w:t xml:space="preserve"> seg selv nok. Alle er ute i jobb</w:t>
      </w:r>
      <w:r>
        <w:t>,</w:t>
      </w:r>
      <w:r w:rsidR="00A1492D">
        <w:t xml:space="preserve"> og når de har fri skal de ha fri.</w:t>
      </w:r>
      <w:r w:rsidR="00922880">
        <w:t xml:space="preserve"> Men s</w:t>
      </w:r>
      <w:r>
        <w:t>p</w:t>
      </w:r>
      <w:r w:rsidR="00922880">
        <w:t xml:space="preserve">esielt i dag er det så viktig at </w:t>
      </w:r>
      <w:r w:rsidR="00A1492D">
        <w:t>varmen og kjærligheten til barn</w:t>
      </w:r>
      <w:r w:rsidR="00922880">
        <w:t>a</w:t>
      </w:r>
      <w:r w:rsidR="00A1492D">
        <w:t xml:space="preserve"> komme</w:t>
      </w:r>
      <w:r w:rsidR="00922880">
        <w:t>r</w:t>
      </w:r>
      <w:r w:rsidR="00A1492D">
        <w:t xml:space="preserve"> i første rekke. </w:t>
      </w:r>
      <w:r>
        <w:t xml:space="preserve">At barnet får være i sentrum og kjenner seg verdifull. </w:t>
      </w:r>
    </w:p>
    <w:p w14:paraId="0DC17C1B" w14:textId="52C2C91C" w:rsidR="005246A3" w:rsidRDefault="005246A3" w:rsidP="00A1492D"/>
    <w:p w14:paraId="3C522625" w14:textId="406A5C9E" w:rsidR="005246A3" w:rsidRDefault="005246A3" w:rsidP="005246A3">
      <w:pPr>
        <w:rPr>
          <w:b/>
          <w:bCs/>
        </w:rPr>
      </w:pPr>
      <w:proofErr w:type="spellStart"/>
      <w:r>
        <w:rPr>
          <w:b/>
          <w:bCs/>
        </w:rPr>
        <w:t>Bufetat</w:t>
      </w:r>
      <w:proofErr w:type="spellEnd"/>
      <w:r>
        <w:rPr>
          <w:b/>
          <w:bCs/>
        </w:rPr>
        <w:t xml:space="preserve"> glade for kirke-samarbeid</w:t>
      </w:r>
    </w:p>
    <w:p w14:paraId="462FB979" w14:textId="5CEB40AA" w:rsidR="00E70D05" w:rsidRPr="002C5EB0" w:rsidRDefault="00E70D05" w:rsidP="002C5EB0">
      <w:pPr>
        <w:spacing w:after="240" w:line="252" w:lineRule="auto"/>
        <w:rPr>
          <w:rFonts w:eastAsia="Times New Roman"/>
        </w:rPr>
      </w:pPr>
      <w:r w:rsidRPr="00E70D05">
        <w:rPr>
          <w:rFonts w:eastAsia="Times New Roman"/>
        </w:rPr>
        <w:t xml:space="preserve">Den norske kirke har avtalt med </w:t>
      </w:r>
      <w:proofErr w:type="spellStart"/>
      <w:r w:rsidRPr="00E70D05">
        <w:rPr>
          <w:rFonts w:eastAsia="Times New Roman"/>
        </w:rPr>
        <w:t>Bufetat</w:t>
      </w:r>
      <w:proofErr w:type="spellEnd"/>
      <w:r w:rsidRPr="00E70D05">
        <w:rPr>
          <w:rFonts w:eastAsia="Times New Roman"/>
        </w:rPr>
        <w:t xml:space="preserve"> å være ambassadør for fosterhjem. Informasjon er en viktig del av avtalen.</w:t>
      </w:r>
      <w:r>
        <w:rPr>
          <w:rFonts w:eastAsia="Times New Roman"/>
        </w:rPr>
        <w:br/>
      </w:r>
      <w:r w:rsidR="005246A3" w:rsidRPr="00D36E4E">
        <w:t xml:space="preserve">– Vi er svært glad for at </w:t>
      </w:r>
      <w:r w:rsidR="005246A3">
        <w:t>k</w:t>
      </w:r>
      <w:r w:rsidR="005246A3" w:rsidRPr="00D36E4E">
        <w:t xml:space="preserve">irken vil samarbeide med oss om å finne fosterhjem til barn og ungdom som ikke kan bo hjemme lenger. Det er mange barn i Rogaland som trenger fosterhjem. Heldigvis er det mange gode fosterhjem i dette fylket, men vi trenger fortsatt mange flere, sier </w:t>
      </w:r>
      <w:proofErr w:type="spellStart"/>
      <w:r w:rsidR="005246A3" w:rsidRPr="00D36E4E">
        <w:t>Mallin</w:t>
      </w:r>
      <w:proofErr w:type="spellEnd"/>
      <w:r w:rsidR="005246A3" w:rsidRPr="00D36E4E">
        <w:t xml:space="preserve"> Østerhus, enhetsleder i Fosterhjemstjenesten i </w:t>
      </w:r>
      <w:proofErr w:type="spellStart"/>
      <w:r w:rsidR="005246A3" w:rsidRPr="00D36E4E">
        <w:t>Bufetat</w:t>
      </w:r>
      <w:proofErr w:type="spellEnd"/>
      <w:r w:rsidR="005246A3" w:rsidRPr="00D36E4E">
        <w:t>, region vest.</w:t>
      </w:r>
      <w:r w:rsidR="002C5EB0">
        <w:rPr>
          <w:rFonts w:eastAsia="Times New Roman"/>
        </w:rPr>
        <w:br/>
      </w:r>
      <w:r w:rsidR="005246A3" w:rsidRPr="00D36E4E">
        <w:t>– Jeg vet også at det er mange gode og omsorgsfulle familier som er aktive i menighetene i fylket. Vi vil forsøke å bidra til å spre informasjon</w:t>
      </w:r>
      <w:r w:rsidR="005246A3">
        <w:t xml:space="preserve"> </w:t>
      </w:r>
      <w:r w:rsidR="005246A3" w:rsidRPr="00D36E4E">
        <w:t>om behovet for nye hjem rundt om i fylket, og invitere interesserte til samtale med en av våre rådgivere eller til informasjonsmøte</w:t>
      </w:r>
      <w:r w:rsidR="005246A3">
        <w:t>, sier Østerhus.</w:t>
      </w:r>
    </w:p>
    <w:p w14:paraId="4662FE8D" w14:textId="1F314949" w:rsidR="00E70D05" w:rsidRDefault="006E0497" w:rsidP="00A1492D">
      <w:pPr>
        <w:rPr>
          <w:b/>
          <w:bCs/>
        </w:rPr>
      </w:pPr>
      <w:r w:rsidRPr="006E0497">
        <w:rPr>
          <w:b/>
          <w:bCs/>
        </w:rPr>
        <w:t xml:space="preserve">– </w:t>
      </w:r>
      <w:r w:rsidR="00D97454">
        <w:rPr>
          <w:b/>
          <w:bCs/>
        </w:rPr>
        <w:t>B</w:t>
      </w:r>
      <w:r w:rsidR="00CA0226" w:rsidRPr="00CA0226">
        <w:rPr>
          <w:b/>
          <w:bCs/>
        </w:rPr>
        <w:t xml:space="preserve">arnet får igjen gnisten i øynene </w:t>
      </w:r>
    </w:p>
    <w:p w14:paraId="2CDEE455" w14:textId="40D53BA7" w:rsidR="00E70D05" w:rsidRDefault="00E70D05" w:rsidP="005246A3">
      <w:r w:rsidRPr="00D97454">
        <w:t xml:space="preserve">Felles for fosterfamilier er at de ønsker å gjøre en forskjell for noen. De ser at de kan gi et barn et nytt liv, en ny start og en inngang til voksenlivet, forteller fagkonsulentene Marit Areklett og Ann Mari Larsen hos </w:t>
      </w:r>
      <w:r w:rsidR="005246A3" w:rsidRPr="00D97454">
        <w:t>CRUX</w:t>
      </w:r>
      <w:r w:rsidR="007C56A0" w:rsidRPr="00D97454">
        <w:t xml:space="preserve"> hjem -</w:t>
      </w:r>
      <w:r w:rsidR="005246A3" w:rsidRPr="00D97454">
        <w:t xml:space="preserve"> Solstrand på Karmøy</w:t>
      </w:r>
      <w:r w:rsidR="00A441D5" w:rsidRPr="00D97454">
        <w:t>.</w:t>
      </w:r>
      <w:r w:rsidR="005246A3" w:rsidRPr="00D97454">
        <w:t xml:space="preserve"> </w:t>
      </w:r>
    </w:p>
    <w:p w14:paraId="679C5AA6" w14:textId="7DEA5296" w:rsidR="005246A3" w:rsidRDefault="005246A3" w:rsidP="005246A3">
      <w:r>
        <w:t xml:space="preserve">CRUX er en av flere ideelle aktører som </w:t>
      </w:r>
      <w:proofErr w:type="spellStart"/>
      <w:r>
        <w:t>Bufetat</w:t>
      </w:r>
      <w:proofErr w:type="spellEnd"/>
      <w:r>
        <w:t xml:space="preserve"> kjøper fosterhjemstjenester av. Solstrand har drevet med fosterhjem siden 80-tallet. I dag rekrutterer og følger de opp såkalte «familiehjem» for barn med særlige omsorgsbehov. </w:t>
      </w:r>
    </w:p>
    <w:p w14:paraId="55842046" w14:textId="2F3E253E" w:rsidR="007C56A0" w:rsidRDefault="006E0497" w:rsidP="005246A3">
      <w:r w:rsidRPr="00CA0226">
        <w:t>–</w:t>
      </w:r>
      <w:r w:rsidR="005246A3">
        <w:t xml:space="preserve"> Familiehjem innebærer at en voksen i hjemmet er fullt frikjøpt til å være fosterforelder. Slik får man mulighet til å være tettere på barnet</w:t>
      </w:r>
      <w:r w:rsidR="00A441D5">
        <w:t>. De får også</w:t>
      </w:r>
      <w:r w:rsidR="005246A3">
        <w:t xml:space="preserve"> opplæring og veiledning</w:t>
      </w:r>
      <w:r w:rsidR="00282425">
        <w:t xml:space="preserve"> </w:t>
      </w:r>
      <w:r w:rsidR="005246A3">
        <w:t>slik at vi sikrer at de er best mulig rustet til jobben, forteller Larsen.</w:t>
      </w:r>
    </w:p>
    <w:p w14:paraId="4F7E57A9" w14:textId="7E27894C" w:rsidR="005246A3" w:rsidRPr="007C56A0" w:rsidRDefault="006E0497" w:rsidP="005246A3">
      <w:pPr>
        <w:rPr>
          <w:i/>
          <w:iCs/>
        </w:rPr>
      </w:pPr>
      <w:r w:rsidRPr="006E0497">
        <w:rPr>
          <w:i/>
          <w:iCs/>
        </w:rPr>
        <w:lastRenderedPageBreak/>
        <w:t>–</w:t>
      </w:r>
      <w:r w:rsidR="005246A3" w:rsidRPr="006E0497">
        <w:rPr>
          <w:i/>
          <w:iCs/>
        </w:rPr>
        <w:t xml:space="preserve"> </w:t>
      </w:r>
      <w:r w:rsidR="005246A3" w:rsidRPr="008D5BDE">
        <w:rPr>
          <w:i/>
          <w:iCs/>
        </w:rPr>
        <w:t>Hvem kan bli fosterhjem?</w:t>
      </w:r>
      <w:r w:rsidR="007C56A0">
        <w:rPr>
          <w:i/>
          <w:iCs/>
        </w:rPr>
        <w:br/>
      </w:r>
      <w:r w:rsidRPr="00CA0226">
        <w:t>–</w:t>
      </w:r>
      <w:r w:rsidR="005246A3">
        <w:t xml:space="preserve"> Familiene vi samarbeider med i dag er ganske ulike, både når det gjelder mennesketyper,</w:t>
      </w:r>
      <w:r w:rsidR="007C56A0">
        <w:t xml:space="preserve"> i</w:t>
      </w:r>
      <w:r w:rsidR="005246A3">
        <w:t>nteresser og utdanning. Men det må være robuste familier, å være fosterhjem er ikke for alle. Vi må bli godt kjent</w:t>
      </w:r>
      <w:r w:rsidR="00A441D5">
        <w:t>,</w:t>
      </w:r>
      <w:r w:rsidR="005246A3">
        <w:t xml:space="preserve"> og familiene blir grundig kurset. Det er også viktig å finne en god match og se hvem som passer hos hvem. Vi bruker mye tid på det, forteller Areklett.</w:t>
      </w:r>
    </w:p>
    <w:p w14:paraId="43D48E5C" w14:textId="05E396AE" w:rsidR="006E0497" w:rsidRDefault="006E0497" w:rsidP="005246A3"/>
    <w:p w14:paraId="2AD89953" w14:textId="00D8C31F" w:rsidR="005246A3" w:rsidRPr="006E0497" w:rsidRDefault="006E0497" w:rsidP="005246A3">
      <w:pPr>
        <w:rPr>
          <w:b/>
          <w:bCs/>
        </w:rPr>
      </w:pPr>
      <w:r w:rsidRPr="006E0497">
        <w:rPr>
          <w:b/>
          <w:bCs/>
        </w:rPr>
        <w:t>Det vanlige og det faglige</w:t>
      </w:r>
    </w:p>
    <w:p w14:paraId="527ECC09" w14:textId="3FDA2B99" w:rsidR="005246A3" w:rsidRPr="00CA0226" w:rsidRDefault="006E0497" w:rsidP="005246A3">
      <w:pPr>
        <w:rPr>
          <w:i/>
          <w:iCs/>
        </w:rPr>
      </w:pPr>
      <w:r w:rsidRPr="00CA0226">
        <w:t>–</w:t>
      </w:r>
      <w:r w:rsidR="005246A3" w:rsidRPr="00CA0226">
        <w:rPr>
          <w:i/>
          <w:iCs/>
        </w:rPr>
        <w:t xml:space="preserve"> Hva er motivasjonen for familier som blir fosterhjem?</w:t>
      </w:r>
    </w:p>
    <w:p w14:paraId="276BB5B6" w14:textId="2D5472B1" w:rsidR="005246A3" w:rsidRDefault="006E0497" w:rsidP="005246A3">
      <w:r w:rsidRPr="00CA0226">
        <w:t>–</w:t>
      </w:r>
      <w:r>
        <w:t xml:space="preserve"> </w:t>
      </w:r>
      <w:r w:rsidR="002C5EB0">
        <w:t xml:space="preserve">Felles for alle familiene er at de har et engasjement og ønsker å hjelpe. </w:t>
      </w:r>
      <w:r w:rsidR="005246A3">
        <w:t xml:space="preserve">De ser at de kan gi et barn et nytt liv, en ny start og en </w:t>
      </w:r>
      <w:r w:rsidR="00A441D5">
        <w:t xml:space="preserve">god </w:t>
      </w:r>
      <w:r w:rsidR="005246A3">
        <w:t>inngang til voksenlivet. At barnet får gnisten igjen i øynene. Selvutvikling</w:t>
      </w:r>
      <w:r w:rsidR="007C56A0">
        <w:t xml:space="preserve"> for fosterforeldrene </w:t>
      </w:r>
      <w:r w:rsidR="005246A3">
        <w:t>blir et frynsegode. Fostersøsken får med seg et nytt perspektiv i livet</w:t>
      </w:r>
      <w:r w:rsidR="00FC63A9">
        <w:t xml:space="preserve"> og </w:t>
      </w:r>
      <w:r w:rsidR="005246A3">
        <w:t xml:space="preserve">ser seg selv i en større sammenheng. </w:t>
      </w:r>
    </w:p>
    <w:p w14:paraId="6A26CED3" w14:textId="7E63A51F" w:rsidR="005246A3" w:rsidRDefault="006E0497" w:rsidP="005246A3">
      <w:r w:rsidRPr="00CA0226">
        <w:t>–</w:t>
      </w:r>
      <w:r>
        <w:t xml:space="preserve"> </w:t>
      </w:r>
      <w:r w:rsidR="005246A3">
        <w:t>Fosterhjem er en kombinasjon av det vanlige og faglige, pleier vi å si. Barna trenger vanlig, god omsorg. I et fosterhjem får barnet gode hverdagsopplevelser sammen med trygge voksne som er positive og støttende. Å være fosterhjem er både et samfunnsoppdrag og et diakonalt oppdrag. Det er flott at kirken er ambassadører, slik at enda flere blir opplyst om behovet og muligheten for å bidra</w:t>
      </w:r>
      <w:r w:rsidR="00FC63A9">
        <w:t>, synes Marit Areklett.</w:t>
      </w:r>
    </w:p>
    <w:p w14:paraId="4DDA6979" w14:textId="77777777" w:rsidR="006E0497" w:rsidRDefault="006E0497" w:rsidP="005246A3"/>
    <w:p w14:paraId="6DD95EF9" w14:textId="4F0D213F" w:rsidR="005246A3" w:rsidRPr="006E0497" w:rsidRDefault="006E0497" w:rsidP="005246A3">
      <w:pPr>
        <w:rPr>
          <w:b/>
          <w:bCs/>
        </w:rPr>
      </w:pPr>
      <w:r w:rsidRPr="006E0497">
        <w:rPr>
          <w:b/>
          <w:bCs/>
        </w:rPr>
        <w:t>Gå på kurs!</w:t>
      </w:r>
    </w:p>
    <w:p w14:paraId="4EEB33E6" w14:textId="4FC29FC1" w:rsidR="005246A3" w:rsidRDefault="006E0497" w:rsidP="005246A3">
      <w:r w:rsidRPr="00CA0226">
        <w:t>–</w:t>
      </w:r>
      <w:r w:rsidR="005246A3">
        <w:t xml:space="preserve"> Hvis du noen gang har tenkt på om dette er noe for deg, ta et kurs! oppfordrer </w:t>
      </w:r>
      <w:r w:rsidR="00FC63A9">
        <w:t>hun</w:t>
      </w:r>
      <w:r w:rsidR="005246A3">
        <w:t>. – Da får man masse faglig påfyll i løpet av 6 uker</w:t>
      </w:r>
      <w:r w:rsidR="00A441D5">
        <w:t>,</w:t>
      </w:r>
      <w:r w:rsidR="005246A3">
        <w:t xml:space="preserve"> og hjelp til å vurdere veien videre. Å gå et kurs er både </w:t>
      </w:r>
      <w:proofErr w:type="spellStart"/>
      <w:r w:rsidR="005246A3">
        <w:t>selvutviklende</w:t>
      </w:r>
      <w:proofErr w:type="spellEnd"/>
      <w:r w:rsidR="005246A3">
        <w:t xml:space="preserve"> og ofte positivt for parforholdet. Man binder seg ikke til noe etterpå, men kan velge å bli vurdert som fosterfamilie. Det går også an å bli støttehjem eller besøkshjem og være en ressurs på den måten.</w:t>
      </w:r>
    </w:p>
    <w:p w14:paraId="2AD7FE87" w14:textId="155EB3A7" w:rsidR="005246A3" w:rsidRDefault="006E0497" w:rsidP="005246A3">
      <w:r w:rsidRPr="00CA0226">
        <w:t>–</w:t>
      </w:r>
      <w:r>
        <w:t xml:space="preserve"> </w:t>
      </w:r>
      <w:r w:rsidR="005246A3">
        <w:t>Det er ikke slik at alle skal bli fosterhjem, men vi er helt sikre på at det er flere som kunne blitt det, avslutter Marit Areklett og Ann Mari Larsen.</w:t>
      </w:r>
    </w:p>
    <w:p w14:paraId="4A1A2222" w14:textId="77777777" w:rsidR="005246A3" w:rsidRDefault="005246A3" w:rsidP="00A1492D"/>
    <w:p w14:paraId="19443D4A" w14:textId="15E0B8D3" w:rsidR="00D36E4E" w:rsidRDefault="00CA0226" w:rsidP="00A1492D">
      <w:pPr>
        <w:rPr>
          <w:lang w:val="nn-NO"/>
        </w:rPr>
      </w:pPr>
      <w:r w:rsidRPr="00A434B7">
        <w:rPr>
          <w:lang w:val="nn-NO"/>
        </w:rPr>
        <w:t>Tekst:</w:t>
      </w:r>
      <w:r>
        <w:rPr>
          <w:lang w:val="nn-NO"/>
        </w:rPr>
        <w:t xml:space="preserve"> Tove Marie Sortland, </w:t>
      </w:r>
      <w:r w:rsidRPr="00A434B7">
        <w:rPr>
          <w:lang w:val="nn-NO"/>
        </w:rPr>
        <w:t>S</w:t>
      </w:r>
      <w:r>
        <w:rPr>
          <w:lang w:val="nn-NO"/>
        </w:rPr>
        <w:t>tavanger bispedømme</w:t>
      </w:r>
    </w:p>
    <w:p w14:paraId="691F360A" w14:textId="6D691118" w:rsidR="00D97454" w:rsidRDefault="00D97454" w:rsidP="00A1492D">
      <w:pPr>
        <w:rPr>
          <w:lang w:val="nn-NO"/>
        </w:rPr>
      </w:pPr>
    </w:p>
    <w:p w14:paraId="4F1EBD74" w14:textId="1BC0C7AB" w:rsidR="00D97454" w:rsidRPr="002C5EB0" w:rsidRDefault="00D97454" w:rsidP="00D97454">
      <w:pPr>
        <w:rPr>
          <w:lang w:val="nn-NO"/>
        </w:rPr>
      </w:pPr>
      <w:r>
        <w:rPr>
          <w:lang w:val="nn-NO"/>
        </w:rPr>
        <w:t xml:space="preserve">Bildetekster: </w:t>
      </w:r>
    </w:p>
    <w:p w14:paraId="749A20A6" w14:textId="57E3897F" w:rsidR="00D97454" w:rsidRPr="00D97454" w:rsidRDefault="00D97454" w:rsidP="00D97454">
      <w:r w:rsidRPr="00CA0226">
        <w:t>–</w:t>
      </w:r>
      <w:r>
        <w:t xml:space="preserve"> Det er så viktig at varmen og kjærligheten til barna kommer i første rekke. At barnet får være i sentrum og kjenne seg verdifull, sier den erfarne fostermoren Ingebjørg. Illustrasjonsfoto: </w:t>
      </w:r>
      <w:proofErr w:type="spellStart"/>
      <w:r>
        <w:t>Pixabay</w:t>
      </w:r>
      <w:proofErr w:type="spellEnd"/>
      <w:r>
        <w:t xml:space="preserve"> </w:t>
      </w:r>
    </w:p>
    <w:p w14:paraId="4BAADAD6" w14:textId="77777777" w:rsidR="00D97454" w:rsidRPr="00D97454" w:rsidRDefault="00D97454" w:rsidP="00D97454">
      <w:pPr>
        <w:rPr>
          <w:lang w:val="nn-NO"/>
        </w:rPr>
      </w:pPr>
    </w:p>
    <w:p w14:paraId="5C807E2D" w14:textId="0C2DA36A" w:rsidR="00D97454" w:rsidRDefault="00D97454" w:rsidP="00D97454">
      <w:r w:rsidRPr="00D97454">
        <w:t xml:space="preserve">Ann Mari Larsen </w:t>
      </w:r>
      <w:r>
        <w:t xml:space="preserve">og </w:t>
      </w:r>
      <w:r w:rsidRPr="00D97454">
        <w:t xml:space="preserve">Marit Areklett </w:t>
      </w:r>
      <w:r>
        <w:t xml:space="preserve">foran Håpstreet </w:t>
      </w:r>
      <w:r w:rsidRPr="00D97454">
        <w:t xml:space="preserve">hos CRUX hjem - Solstrand. </w:t>
      </w:r>
      <w:r>
        <w:t>Treet symboliserer vekst og muligheter, fremtid og håp. Foto: Tove Marie Sortland</w:t>
      </w:r>
    </w:p>
    <w:p w14:paraId="4B709704" w14:textId="395E429B" w:rsidR="00D36E4E" w:rsidRPr="00D97454" w:rsidRDefault="00D36E4E" w:rsidP="00A1492D"/>
    <w:p w14:paraId="564BE3B7" w14:textId="481C93E5" w:rsidR="007767C8" w:rsidRPr="00D97454" w:rsidRDefault="00D36E4E" w:rsidP="00D36E4E">
      <w:pPr>
        <w:rPr>
          <w:b/>
          <w:bCs/>
        </w:rPr>
      </w:pPr>
      <w:r w:rsidRPr="00D97454">
        <w:rPr>
          <w:b/>
          <w:bCs/>
        </w:rPr>
        <w:t>Fakta om fosterhjem:</w:t>
      </w:r>
    </w:p>
    <w:p w14:paraId="2B7F7B83" w14:textId="386BCD5B" w:rsidR="00D36E4E" w:rsidRDefault="0057312E" w:rsidP="00D36E4E">
      <w:pPr>
        <w:pStyle w:val="Listeavsnitt"/>
        <w:numPr>
          <w:ilvl w:val="0"/>
          <w:numId w:val="1"/>
        </w:numPr>
        <w:spacing w:after="240" w:line="252" w:lineRule="auto"/>
        <w:rPr>
          <w:rFonts w:eastAsia="Times New Roman"/>
        </w:rPr>
      </w:pPr>
      <w:hyperlink r:id="rId5" w:history="1">
        <w:r w:rsidR="00D36E4E">
          <w:rPr>
            <w:rStyle w:val="Hyperkobling"/>
            <w:rFonts w:eastAsia="Times New Roman"/>
          </w:rPr>
          <w:t>Det finnes tre typer hjem: Kommunalt fosterhjem, familiehjem og beredskapshjem</w:t>
        </w:r>
      </w:hyperlink>
      <w:r w:rsidR="00D36E4E">
        <w:rPr>
          <w:rFonts w:eastAsia="Times New Roman"/>
        </w:rPr>
        <w:t>.</w:t>
      </w:r>
    </w:p>
    <w:p w14:paraId="54B2093C" w14:textId="190A2D77" w:rsidR="00D36E4E" w:rsidRPr="0057312E" w:rsidRDefault="00D36E4E" w:rsidP="00D36E4E">
      <w:pPr>
        <w:pStyle w:val="Listeavsnitt"/>
        <w:numPr>
          <w:ilvl w:val="0"/>
          <w:numId w:val="1"/>
        </w:numPr>
        <w:spacing w:after="240" w:line="252" w:lineRule="auto"/>
        <w:rPr>
          <w:rFonts w:eastAsia="Times New Roman"/>
        </w:rPr>
      </w:pPr>
      <w:r>
        <w:rPr>
          <w:rFonts w:eastAsia="Times New Roman"/>
        </w:rPr>
        <w:t>Barna som trenger fosterhjem i Rogaland er veldig forskjellig, ikke minst i alder. Men de fleste er i skolealder</w:t>
      </w:r>
      <w:r w:rsidR="0057312E">
        <w:rPr>
          <w:rFonts w:eastAsia="Times New Roman"/>
        </w:rPr>
        <w:t xml:space="preserve">. </w:t>
      </w:r>
      <w:r w:rsidR="0057312E" w:rsidRPr="0057312E">
        <w:rPr>
          <w:rFonts w:eastAsia="Times New Roman"/>
        </w:rPr>
        <w:t xml:space="preserve">Les om dem på </w:t>
      </w:r>
      <w:bookmarkStart w:id="0" w:name="_GoBack"/>
      <w:bookmarkEnd w:id="0"/>
      <w:r w:rsidR="0057312E">
        <w:rPr>
          <w:rFonts w:eastAsia="Times New Roman"/>
        </w:rPr>
        <w:fldChar w:fldCharType="begin"/>
      </w:r>
      <w:r w:rsidR="0057312E">
        <w:rPr>
          <w:rFonts w:eastAsia="Times New Roman"/>
        </w:rPr>
        <w:instrText xml:space="preserve"> HYPERLINK "www.bufdir.no/Fosterhjem/Alle_kontorer/Stavanger/Barn_som_trenger_fosterhjem/" </w:instrText>
      </w:r>
      <w:r w:rsidR="0057312E">
        <w:rPr>
          <w:rFonts w:eastAsia="Times New Roman"/>
        </w:rPr>
      </w:r>
      <w:r w:rsidR="0057312E">
        <w:rPr>
          <w:rFonts w:eastAsia="Times New Roman"/>
        </w:rPr>
        <w:fldChar w:fldCharType="separate"/>
      </w:r>
      <w:r w:rsidR="0057312E" w:rsidRPr="0057312E">
        <w:rPr>
          <w:rStyle w:val="Hyperkobling"/>
          <w:rFonts w:eastAsia="Times New Roman"/>
        </w:rPr>
        <w:t>www.bufdir.no/Fosterhjem/Alle_kontorer/Stavanger/Barn_som_trenger_fosterhjem/</w:t>
      </w:r>
      <w:r w:rsidR="0057312E">
        <w:rPr>
          <w:rFonts w:eastAsia="Times New Roman"/>
        </w:rPr>
        <w:fldChar w:fldCharType="end"/>
      </w:r>
    </w:p>
    <w:p w14:paraId="4D1928EC" w14:textId="75CB2EF1" w:rsidR="00D36E4E" w:rsidRDefault="00D36E4E" w:rsidP="00D36E4E">
      <w:pPr>
        <w:pStyle w:val="Listeavsnitt"/>
        <w:numPr>
          <w:ilvl w:val="0"/>
          <w:numId w:val="1"/>
        </w:numPr>
        <w:spacing w:after="240" w:line="252" w:lineRule="auto"/>
        <w:rPr>
          <w:rFonts w:eastAsia="Times New Roman"/>
        </w:rPr>
      </w:pPr>
      <w:r>
        <w:rPr>
          <w:rFonts w:eastAsia="Times New Roman"/>
        </w:rPr>
        <w:t xml:space="preserve">Fosterforeldrene i kommunale hjem er hjemme på fulltid noen måneder eller lenger etter at barnet har flyttet inn. Deretter begynner de som regel i jobb igjen. </w:t>
      </w:r>
      <w:r w:rsidR="00A434B7">
        <w:rPr>
          <w:rFonts w:eastAsia="Times New Roman"/>
        </w:rPr>
        <w:t>I familiehjem er en voksen frikjøpt til på være fosterforelder på fulltid.</w:t>
      </w:r>
    </w:p>
    <w:p w14:paraId="5943D5AD" w14:textId="77777777" w:rsidR="00D36E4E" w:rsidRDefault="00D36E4E" w:rsidP="00D36E4E">
      <w:pPr>
        <w:pStyle w:val="Listeavsnitt"/>
        <w:numPr>
          <w:ilvl w:val="0"/>
          <w:numId w:val="1"/>
        </w:numPr>
        <w:spacing w:after="240" w:line="252" w:lineRule="auto"/>
        <w:rPr>
          <w:rFonts w:eastAsia="Times New Roman"/>
        </w:rPr>
      </w:pPr>
      <w:r>
        <w:rPr>
          <w:rFonts w:eastAsia="Times New Roman"/>
        </w:rPr>
        <w:t>I Rogaland er det rundt 1000 fosterhjem.</w:t>
      </w:r>
    </w:p>
    <w:p w14:paraId="5AFF092D" w14:textId="18CE6954" w:rsidR="00083BF7" w:rsidRPr="00083BF7" w:rsidRDefault="00D36E4E" w:rsidP="00083BF7">
      <w:pPr>
        <w:pStyle w:val="Listeavsnitt"/>
        <w:numPr>
          <w:ilvl w:val="0"/>
          <w:numId w:val="1"/>
        </w:numPr>
        <w:spacing w:after="240" w:line="252" w:lineRule="auto"/>
        <w:rPr>
          <w:rFonts w:eastAsia="Times New Roman"/>
        </w:rPr>
      </w:pPr>
      <w:r>
        <w:rPr>
          <w:rFonts w:eastAsia="Times New Roman"/>
        </w:rPr>
        <w:t xml:space="preserve">Du finner informasjon om barn som trenger fosterhjem og hvordan man kan bli fosterhjem på </w:t>
      </w:r>
      <w:hyperlink r:id="rId6" w:history="1">
        <w:r>
          <w:rPr>
            <w:rStyle w:val="Hyperkobling"/>
            <w:rFonts w:eastAsia="Times New Roman"/>
          </w:rPr>
          <w:t>fosterhjem.no</w:t>
        </w:r>
      </w:hyperlink>
      <w:r>
        <w:rPr>
          <w:rFonts w:eastAsia="Times New Roman"/>
        </w:rPr>
        <w:t>.</w:t>
      </w:r>
      <w:r w:rsidR="007C56A0">
        <w:rPr>
          <w:rFonts w:eastAsia="Times New Roman"/>
        </w:rPr>
        <w:t xml:space="preserve"> </w:t>
      </w:r>
      <w:r w:rsidR="00083BF7">
        <w:rPr>
          <w:rFonts w:eastAsia="Times New Roman"/>
        </w:rPr>
        <w:t xml:space="preserve">På </w:t>
      </w:r>
      <w:hyperlink r:id="rId7" w:history="1">
        <w:r w:rsidR="00083BF7" w:rsidRPr="000F4E7E">
          <w:rPr>
            <w:rStyle w:val="Hyperkobling"/>
            <w:rFonts w:eastAsia="Times New Roman"/>
          </w:rPr>
          <w:t>www.stiftelsencrux.no</w:t>
        </w:r>
      </w:hyperlink>
      <w:r w:rsidR="00083BF7">
        <w:rPr>
          <w:rFonts w:eastAsia="Times New Roman"/>
        </w:rPr>
        <w:t xml:space="preserve"> kan du søke opp Solstrand og finne kontaktinfo.</w:t>
      </w:r>
    </w:p>
    <w:sectPr w:rsidR="00083BF7" w:rsidRPr="0008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949D2"/>
    <w:multiLevelType w:val="hybridMultilevel"/>
    <w:tmpl w:val="1D84B0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A4"/>
    <w:rsid w:val="000434B0"/>
    <w:rsid w:val="00083BF7"/>
    <w:rsid w:val="000975E9"/>
    <w:rsid w:val="00107C0C"/>
    <w:rsid w:val="00196B8B"/>
    <w:rsid w:val="002669B8"/>
    <w:rsid w:val="00282425"/>
    <w:rsid w:val="002B1890"/>
    <w:rsid w:val="002C5B6B"/>
    <w:rsid w:val="002C5EB0"/>
    <w:rsid w:val="003136DD"/>
    <w:rsid w:val="00384935"/>
    <w:rsid w:val="004E1195"/>
    <w:rsid w:val="005246A3"/>
    <w:rsid w:val="00552FD5"/>
    <w:rsid w:val="0056730C"/>
    <w:rsid w:val="0057312E"/>
    <w:rsid w:val="00590304"/>
    <w:rsid w:val="005A3D34"/>
    <w:rsid w:val="005B1DF8"/>
    <w:rsid w:val="005C63FA"/>
    <w:rsid w:val="00654B35"/>
    <w:rsid w:val="006E0497"/>
    <w:rsid w:val="00705E46"/>
    <w:rsid w:val="007767C8"/>
    <w:rsid w:val="00790081"/>
    <w:rsid w:val="007C56A0"/>
    <w:rsid w:val="008C602D"/>
    <w:rsid w:val="008D5BDE"/>
    <w:rsid w:val="00922880"/>
    <w:rsid w:val="00941CA6"/>
    <w:rsid w:val="009C734B"/>
    <w:rsid w:val="009E3E3A"/>
    <w:rsid w:val="009F44A4"/>
    <w:rsid w:val="009F4C5C"/>
    <w:rsid w:val="00A1492D"/>
    <w:rsid w:val="00A2680C"/>
    <w:rsid w:val="00A434B7"/>
    <w:rsid w:val="00A441D5"/>
    <w:rsid w:val="00A546FF"/>
    <w:rsid w:val="00AD64C5"/>
    <w:rsid w:val="00AE4C70"/>
    <w:rsid w:val="00B04043"/>
    <w:rsid w:val="00B2105C"/>
    <w:rsid w:val="00B44123"/>
    <w:rsid w:val="00B8503B"/>
    <w:rsid w:val="00B97E94"/>
    <w:rsid w:val="00BC45E6"/>
    <w:rsid w:val="00BE7263"/>
    <w:rsid w:val="00C11294"/>
    <w:rsid w:val="00C13EC3"/>
    <w:rsid w:val="00C23415"/>
    <w:rsid w:val="00C43592"/>
    <w:rsid w:val="00C439F1"/>
    <w:rsid w:val="00CA0226"/>
    <w:rsid w:val="00D068CE"/>
    <w:rsid w:val="00D36E4E"/>
    <w:rsid w:val="00D97454"/>
    <w:rsid w:val="00E70D05"/>
    <w:rsid w:val="00ED0DF7"/>
    <w:rsid w:val="00F66D12"/>
    <w:rsid w:val="00FC63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C4C7"/>
  <w15:chartTrackingRefBased/>
  <w15:docId w15:val="{6F913909-B471-014F-BE98-591DFB60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1492D"/>
    <w:rPr>
      <w:color w:val="0563C1"/>
      <w:u w:val="single"/>
    </w:rPr>
  </w:style>
  <w:style w:type="paragraph" w:styleId="Listeavsnitt">
    <w:name w:val="List Paragraph"/>
    <w:basedOn w:val="Normal"/>
    <w:uiPriority w:val="34"/>
    <w:qFormat/>
    <w:rsid w:val="00A1492D"/>
    <w:pPr>
      <w:spacing w:after="200" w:line="276" w:lineRule="auto"/>
      <w:ind w:left="720"/>
      <w:contextualSpacing/>
    </w:pPr>
    <w:rPr>
      <w:rFonts w:ascii="Calibri" w:hAnsi="Calibri" w:cs="Calibri"/>
      <w:sz w:val="22"/>
      <w:szCs w:val="22"/>
    </w:rPr>
  </w:style>
  <w:style w:type="character" w:styleId="Fulgthyperkobling">
    <w:name w:val="FollowedHyperlink"/>
    <w:basedOn w:val="Standardskriftforavsnitt"/>
    <w:uiPriority w:val="99"/>
    <w:semiHidden/>
    <w:unhideWhenUsed/>
    <w:rsid w:val="000975E9"/>
    <w:rPr>
      <w:color w:val="954F72" w:themeColor="followedHyperlink"/>
      <w:u w:val="single"/>
    </w:rPr>
  </w:style>
  <w:style w:type="character" w:styleId="Ulstomtale">
    <w:name w:val="Unresolved Mention"/>
    <w:basedOn w:val="Standardskriftforavsnitt"/>
    <w:uiPriority w:val="99"/>
    <w:semiHidden/>
    <w:unhideWhenUsed/>
    <w:rsid w:val="0008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224255">
      <w:bodyDiv w:val="1"/>
      <w:marLeft w:val="0"/>
      <w:marRight w:val="0"/>
      <w:marTop w:val="0"/>
      <w:marBottom w:val="0"/>
      <w:divBdr>
        <w:top w:val="none" w:sz="0" w:space="0" w:color="auto"/>
        <w:left w:val="none" w:sz="0" w:space="0" w:color="auto"/>
        <w:bottom w:val="none" w:sz="0" w:space="0" w:color="auto"/>
        <w:right w:val="none" w:sz="0" w:space="0" w:color="auto"/>
      </w:divBdr>
    </w:div>
    <w:div w:id="19547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ftelsencrux.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bufdir.no%2FFosterhjem%2FAlle_kontorer%2FStavanger%2F&amp;data=04%7C01%7Cts693%40kirken.no%7C4553b2a92bd8405aeaae08d967c379eb%7C512024a486854f03808614a61730e817%7C1%7C0%7C637654911530851439%7CUnknown%7CTWFpbGZsb3d8eyJWIjoiMC4wLjAwMDAiLCJQIjoiV2luMzIiLCJBTiI6Ik1haWwiLCJXVCI6Mn0%3D%7C1000&amp;sdata=3uQNEqS%2FqdCFeBFiaHiIf5M8e2njegreXUXjDznEYS8%3D&amp;reserved=0" TargetMode="External"/><Relationship Id="rId5" Type="http://schemas.openxmlformats.org/officeDocument/2006/relationships/hyperlink" Target="https://eur01.safelinks.protection.outlook.com/?url=https%3A%2F%2Fwww.bufdir.no%2FFosterhjem%2FUlike_typer_fosterhjem%2Foffice%2FBergen%2F&amp;data=04%7C01%7Cts693%40kirken.no%7C4553b2a92bd8405aeaae08d967c379eb%7C512024a486854f03808614a61730e817%7C1%7C0%7C637654911530841483%7CUnknown%7CTWFpbGZsb3d8eyJWIjoiMC4wLjAwMDAiLCJQIjoiV2luMzIiLCJBTiI6Ik1haWwiLCJXVCI6Mn0%3D%7C1000&amp;sdata=XAqKHw0Ou2474mmou6KquT7N9%2FVvD%2FIhVKYTtwz5m6I%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1125</Words>
  <Characters>5967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Marie Sortland</dc:creator>
  <cp:keywords/>
  <dc:description/>
  <cp:lastModifiedBy>Tove Marie Sortland</cp:lastModifiedBy>
  <cp:revision>14</cp:revision>
  <dcterms:created xsi:type="dcterms:W3CDTF">2021-10-05T09:38:00Z</dcterms:created>
  <dcterms:modified xsi:type="dcterms:W3CDTF">2021-10-12T08:58:00Z</dcterms:modified>
</cp:coreProperties>
</file>