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9230" w14:textId="77777777" w:rsidR="00426E44" w:rsidRDefault="00426E44" w:rsidP="00426E44"/>
    <w:p w14:paraId="120425EA" w14:textId="77777777" w:rsidR="00426E44" w:rsidRDefault="00426E44" w:rsidP="00426E44">
      <w:r>
        <w:rPr>
          <w:noProof/>
        </w:rPr>
        <w:drawing>
          <wp:inline distT="0" distB="0" distL="0" distR="0" wp14:anchorId="51A97627" wp14:editId="6D2697B9">
            <wp:extent cx="819150" cy="1000125"/>
            <wp:effectExtent l="0" t="0" r="0" b="0"/>
            <wp:docPr id="194817982" name="drawing" descr="Et bilde som inneholder symbol, emblem, skjold, våpenmerke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BFFB7738-C4F2-46B4-BC46-A0AAA6AB9B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798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2C8190B7">
        <w:rPr>
          <w:rFonts w:ascii="Aptos" w:eastAsia="Aptos" w:hAnsi="Aptos" w:cs="Aptos"/>
          <w:b/>
          <w:bCs/>
        </w:rPr>
        <w:t>Den Norske Kirke</w:t>
      </w:r>
      <w:r w:rsidRPr="2C8190B7">
        <w:rPr>
          <w:rFonts w:ascii="Arial" w:eastAsia="Arial" w:hAnsi="Arial" w:cs="Arial"/>
        </w:rPr>
        <w:t xml:space="preserve"> </w:t>
      </w:r>
      <w:r w:rsidRPr="2C8190B7">
        <w:rPr>
          <w:rFonts w:ascii="Aptos" w:eastAsia="Aptos" w:hAnsi="Aptos" w:cs="Aptos"/>
        </w:rPr>
        <w:t xml:space="preserve"> </w:t>
      </w:r>
    </w:p>
    <w:p w14:paraId="442F39C1" w14:textId="77777777" w:rsidR="00426E44" w:rsidRDefault="00426E44" w:rsidP="00426E44">
      <w:pPr>
        <w:ind w:left="708" w:firstLine="708"/>
      </w:pPr>
      <w:r w:rsidRPr="2C8190B7">
        <w:rPr>
          <w:rFonts w:ascii="Aptos" w:eastAsia="Aptos" w:hAnsi="Aptos" w:cs="Aptos"/>
          <w:b/>
          <w:bCs/>
        </w:rPr>
        <w:t>Askim menighet</w:t>
      </w:r>
      <w:r w:rsidRPr="2C8190B7">
        <w:rPr>
          <w:rFonts w:ascii="Arial" w:eastAsia="Arial" w:hAnsi="Arial" w:cs="Arial"/>
        </w:rPr>
        <w:t xml:space="preserve"> </w:t>
      </w:r>
      <w:r w:rsidRPr="2C8190B7">
        <w:rPr>
          <w:rFonts w:ascii="Aptos" w:eastAsia="Aptos" w:hAnsi="Aptos" w:cs="Aptos"/>
        </w:rPr>
        <w:t xml:space="preserve"> </w:t>
      </w:r>
    </w:p>
    <w:p w14:paraId="62C78058" w14:textId="0C383FC3" w:rsidR="00426E44" w:rsidRDefault="00426E44" w:rsidP="00426E44">
      <w:pPr>
        <w:ind w:left="5664" w:firstLine="708"/>
      </w:pPr>
      <w:r w:rsidRPr="2C8190B7">
        <w:rPr>
          <w:rFonts w:ascii="Aptos" w:eastAsia="Aptos" w:hAnsi="Aptos" w:cs="Aptos"/>
          <w:b/>
          <w:bCs/>
        </w:rPr>
        <w:t xml:space="preserve">Askim, </w:t>
      </w:r>
      <w:r>
        <w:rPr>
          <w:rFonts w:ascii="Aptos" w:eastAsia="Aptos" w:hAnsi="Aptos" w:cs="Aptos"/>
          <w:b/>
          <w:bCs/>
        </w:rPr>
        <w:t>04.03</w:t>
      </w:r>
      <w:r w:rsidRPr="2C8190B7">
        <w:rPr>
          <w:rFonts w:ascii="Aptos" w:eastAsia="Aptos" w:hAnsi="Aptos" w:cs="Aptos"/>
          <w:b/>
          <w:bCs/>
        </w:rPr>
        <w:t>.202</w:t>
      </w:r>
      <w:r>
        <w:rPr>
          <w:rFonts w:ascii="Aptos" w:eastAsia="Aptos" w:hAnsi="Aptos" w:cs="Aptos"/>
          <w:b/>
          <w:bCs/>
        </w:rPr>
        <w:t>6</w:t>
      </w:r>
      <w:r w:rsidRPr="2C8190B7">
        <w:rPr>
          <w:rFonts w:ascii="Aptos" w:eastAsia="Aptos" w:hAnsi="Aptos" w:cs="Aptos"/>
        </w:rPr>
        <w:t xml:space="preserve"> </w:t>
      </w:r>
    </w:p>
    <w:p w14:paraId="1A93AB01" w14:textId="77777777" w:rsidR="00426E44" w:rsidRDefault="00426E44" w:rsidP="00426E44">
      <w:pPr>
        <w:rPr>
          <w:rFonts w:ascii="Aptos" w:eastAsia="Aptos" w:hAnsi="Aptos" w:cs="Aptos"/>
          <w:b/>
          <w:bCs/>
        </w:rPr>
      </w:pPr>
    </w:p>
    <w:p w14:paraId="2E140295" w14:textId="29EF16DE" w:rsidR="00426E44" w:rsidRDefault="00426E44" w:rsidP="00426E44">
      <w:r w:rsidRPr="4ADD0F4C">
        <w:rPr>
          <w:rFonts w:ascii="Aptos" w:eastAsia="Aptos" w:hAnsi="Aptos" w:cs="Aptos"/>
          <w:b/>
          <w:bCs/>
        </w:rPr>
        <w:t xml:space="preserve"> </w:t>
      </w:r>
      <w:r>
        <w:rPr>
          <w:rFonts w:ascii="Aptos" w:eastAsia="Aptos" w:hAnsi="Aptos" w:cs="Aptos"/>
          <w:b/>
          <w:bCs/>
        </w:rPr>
        <w:t>Møtebok</w:t>
      </w:r>
      <w:r w:rsidRPr="4ADD0F4C">
        <w:rPr>
          <w:rFonts w:ascii="Aptos" w:eastAsia="Aptos" w:hAnsi="Aptos" w:cs="Aptos"/>
          <w:b/>
          <w:bCs/>
        </w:rPr>
        <w:t xml:space="preserve"> Askim menighetsråd</w:t>
      </w:r>
      <w:r w:rsidRPr="4ADD0F4C">
        <w:rPr>
          <w:rFonts w:ascii="Arial" w:eastAsia="Arial" w:hAnsi="Arial" w:cs="Arial"/>
        </w:rPr>
        <w:t xml:space="preserve"> </w:t>
      </w:r>
      <w:r w:rsidRPr="4ADD0F4C">
        <w:rPr>
          <w:rFonts w:ascii="Aptos" w:eastAsia="Aptos" w:hAnsi="Aptos" w:cs="Aptos"/>
        </w:rPr>
        <w:t xml:space="preserve"> </w:t>
      </w:r>
    </w:p>
    <w:p w14:paraId="50B3D0F7" w14:textId="77777777" w:rsidR="00426E44" w:rsidRPr="000815AC" w:rsidRDefault="00426E44" w:rsidP="00426E44">
      <w:r w:rsidRPr="22896CEF">
        <w:rPr>
          <w:rFonts w:ascii="Aptos" w:eastAsia="Aptos" w:hAnsi="Aptos" w:cs="Aptos"/>
        </w:rPr>
        <w:t>Tid:</w:t>
      </w:r>
      <w:r>
        <w:tab/>
      </w:r>
      <w:r>
        <w:tab/>
      </w:r>
      <w:r>
        <w:rPr>
          <w:b/>
          <w:bCs/>
        </w:rPr>
        <w:t>Onsdag 4.mars 2026 klokka 1830</w:t>
      </w:r>
    </w:p>
    <w:p w14:paraId="1D646E79" w14:textId="77777777" w:rsidR="00426E44" w:rsidRPr="00D25619" w:rsidRDefault="00426E44" w:rsidP="00426E44">
      <w:pPr>
        <w:rPr>
          <w:rFonts w:ascii="Aptos" w:eastAsia="Aptos" w:hAnsi="Aptos" w:cs="Aptos"/>
          <w:b/>
          <w:bCs/>
          <w:color w:val="FF0000"/>
        </w:rPr>
      </w:pPr>
      <w:r w:rsidRPr="00D25619">
        <w:rPr>
          <w:rFonts w:ascii="Aptos" w:eastAsia="Aptos" w:hAnsi="Aptos" w:cs="Aptos"/>
          <w:b/>
          <w:bCs/>
          <w:color w:val="FF0000"/>
        </w:rPr>
        <w:t>Sted:</w:t>
      </w:r>
      <w:r w:rsidRPr="00D25619">
        <w:rPr>
          <w:b/>
          <w:bCs/>
          <w:color w:val="FF0000"/>
        </w:rPr>
        <w:tab/>
      </w:r>
      <w:r w:rsidRPr="00D25619">
        <w:rPr>
          <w:b/>
          <w:bCs/>
          <w:color w:val="FF0000"/>
        </w:rPr>
        <w:tab/>
        <w:t>Askim prestegård</w:t>
      </w:r>
    </w:p>
    <w:p w14:paraId="30EECA29" w14:textId="1AAB1A42" w:rsidR="00426E44" w:rsidRDefault="00EB2349" w:rsidP="00426E44">
      <w:pPr>
        <w:rPr>
          <w:rFonts w:ascii="Aptos" w:eastAsia="Aptos" w:hAnsi="Aptos" w:cs="Aptos"/>
        </w:rPr>
      </w:pPr>
      <w:proofErr w:type="gramStart"/>
      <w:r>
        <w:rPr>
          <w:rFonts w:ascii="Aptos" w:eastAsia="Aptos" w:hAnsi="Aptos" w:cs="Aptos"/>
          <w:b/>
          <w:bCs/>
        </w:rPr>
        <w:t>Tilstede</w:t>
      </w:r>
      <w:proofErr w:type="gramEnd"/>
      <w:r w:rsidR="00426E44" w:rsidRPr="1F5493A4">
        <w:rPr>
          <w:rFonts w:ascii="Aptos" w:eastAsia="Aptos" w:hAnsi="Aptos" w:cs="Aptos"/>
          <w:b/>
          <w:bCs/>
        </w:rPr>
        <w:t>:</w:t>
      </w:r>
      <w:r w:rsidR="00426E44" w:rsidRPr="1F5493A4">
        <w:rPr>
          <w:rFonts w:ascii="Aptos" w:eastAsia="Aptos" w:hAnsi="Aptos" w:cs="Aptos"/>
        </w:rPr>
        <w:t xml:space="preserve"> </w:t>
      </w:r>
      <w:r w:rsidR="00426E44">
        <w:tab/>
      </w:r>
      <w:r w:rsidR="00426E44" w:rsidRPr="1F5493A4">
        <w:rPr>
          <w:rFonts w:ascii="Aptos" w:eastAsia="Aptos" w:hAnsi="Aptos" w:cs="Aptos"/>
        </w:rPr>
        <w:t xml:space="preserve">Kjell Oddvar Dahl, Annvor Greibesland, Arne Lein, </w:t>
      </w:r>
    </w:p>
    <w:p w14:paraId="53CE5532" w14:textId="77576103" w:rsidR="00426E44" w:rsidRDefault="00426E44" w:rsidP="00426E44">
      <w:pPr>
        <w:ind w:left="708" w:firstLine="708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Jan Fredriksen,</w:t>
      </w:r>
      <w:r w:rsidRPr="1F5493A4">
        <w:rPr>
          <w:rFonts w:ascii="Aptos" w:eastAsia="Aptos" w:hAnsi="Aptos" w:cs="Aptos"/>
        </w:rPr>
        <w:t xml:space="preserve"> Lene Vårum</w:t>
      </w:r>
      <w:r>
        <w:rPr>
          <w:rFonts w:ascii="Aptos" w:eastAsia="Aptos" w:hAnsi="Aptos" w:cs="Aptos"/>
        </w:rPr>
        <w:t>, Oscar Lied.</w:t>
      </w:r>
    </w:p>
    <w:p w14:paraId="048CB041" w14:textId="3F8C2C13" w:rsidR="00EB2349" w:rsidRDefault="00EB2349" w:rsidP="00EB2349">
      <w:pPr>
        <w:rPr>
          <w:rFonts w:ascii="Aptos" w:eastAsia="Aptos" w:hAnsi="Aptos" w:cs="Aptos"/>
        </w:rPr>
      </w:pPr>
      <w:r w:rsidRPr="00EB2349">
        <w:rPr>
          <w:rFonts w:ascii="Aptos" w:eastAsia="Aptos" w:hAnsi="Aptos" w:cs="Aptos"/>
          <w:b/>
          <w:bCs/>
        </w:rPr>
        <w:t>Forfall:</w:t>
      </w:r>
      <w:r w:rsidRPr="00EB2349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ab/>
      </w:r>
      <w:r w:rsidRPr="1F5493A4">
        <w:rPr>
          <w:rFonts w:ascii="Aptos" w:eastAsia="Aptos" w:hAnsi="Aptos" w:cs="Aptos"/>
        </w:rPr>
        <w:t>Kåre Sundbrei</w:t>
      </w:r>
      <w:r>
        <w:rPr>
          <w:rFonts w:ascii="Aptos" w:eastAsia="Aptos" w:hAnsi="Aptos" w:cs="Aptos"/>
        </w:rPr>
        <w:t>.</w:t>
      </w:r>
    </w:p>
    <w:p w14:paraId="2DA731E3" w14:textId="77777777" w:rsidR="00426E44" w:rsidRDefault="00426E44" w:rsidP="00426E44">
      <w:r w:rsidRPr="2C8190B7">
        <w:rPr>
          <w:rFonts w:ascii="Aptos" w:eastAsia="Aptos" w:hAnsi="Aptos" w:cs="Aptos"/>
        </w:rPr>
        <w:t xml:space="preserve">Fra administrasjonen: daglig leder Gunnlaug Brenne. </w:t>
      </w:r>
      <w:r>
        <w:rPr>
          <w:rFonts w:ascii="Aptos" w:eastAsia="Aptos" w:hAnsi="Aptos" w:cs="Aptos"/>
        </w:rPr>
        <w:t>Diakon Solfrid-</w:t>
      </w:r>
      <w:proofErr w:type="spellStart"/>
      <w:r>
        <w:rPr>
          <w:rFonts w:ascii="Aptos" w:eastAsia="Aptos" w:hAnsi="Aptos" w:cs="Aptos"/>
        </w:rPr>
        <w:t>Habte</w:t>
      </w:r>
      <w:proofErr w:type="spellEnd"/>
      <w:r>
        <w:rPr>
          <w:rFonts w:ascii="Aptos" w:eastAsia="Aptos" w:hAnsi="Aptos" w:cs="Aptos"/>
        </w:rPr>
        <w:t xml:space="preserve"> Sønsteby orienterer under sak 13/26. </w:t>
      </w:r>
    </w:p>
    <w:p w14:paraId="02319953" w14:textId="7EE07B8F" w:rsidR="00426E44" w:rsidRPr="00D557D9" w:rsidRDefault="00426E44" w:rsidP="00426E44">
      <w:pPr>
        <w:spacing w:line="278" w:lineRule="auto"/>
        <w:rPr>
          <w:color w:val="FF0000"/>
        </w:rPr>
      </w:pPr>
      <w:r w:rsidRPr="00D557D9">
        <w:rPr>
          <w:rFonts w:ascii="Aptos" w:eastAsia="Aptos" w:hAnsi="Aptos" w:cs="Aptos"/>
          <w:color w:val="FF0000"/>
        </w:rPr>
        <w:t xml:space="preserve">Åpning av møtet: </w:t>
      </w:r>
      <w:r>
        <w:rPr>
          <w:rFonts w:ascii="Aptos" w:eastAsia="Aptos" w:hAnsi="Aptos" w:cs="Aptos"/>
          <w:color w:val="FF0000"/>
        </w:rPr>
        <w:t>Jan Fredriksen</w:t>
      </w:r>
      <w:r w:rsidR="00CC200A">
        <w:rPr>
          <w:rFonts w:ascii="Aptos" w:eastAsia="Aptos" w:hAnsi="Aptos" w:cs="Aptos"/>
          <w:color w:val="FF0000"/>
        </w:rPr>
        <w:t xml:space="preserve">: Fra Johannes åpenbaring 2,13: «Jeg vet hvor du bor» Gud har omsorg for oss, uansett hvor vi befinner oss, hvordan vi har det og hva vi opplever i livet. Gud kjenner også til våre drømmer og visjoner. Jeg ønsker at vi skal ha Gud med på laget vårt. </w:t>
      </w:r>
    </w:p>
    <w:p w14:paraId="43D3C00C" w14:textId="0B675FCA" w:rsidR="00426E44" w:rsidRPr="00426E44" w:rsidRDefault="00426E44" w:rsidP="00426E44">
      <w:pPr>
        <w:rPr>
          <w:rFonts w:ascii="Aptos" w:eastAsia="Aptos" w:hAnsi="Aptos" w:cs="Aptos"/>
        </w:rPr>
      </w:pPr>
      <w:r w:rsidRPr="00426E44">
        <w:rPr>
          <w:rFonts w:ascii="Aptos" w:eastAsia="Aptos" w:hAnsi="Aptos" w:cs="Aptos"/>
        </w:rPr>
        <w:t xml:space="preserve">Kort orientering om Prestegårdens drift ved styreleder Tormod Melnes: Overskudd i 2025. Ny utleieansvarlig Malin. Begynner med </w:t>
      </w:r>
      <w:proofErr w:type="spellStart"/>
      <w:r w:rsidR="004B397D">
        <w:rPr>
          <w:rFonts w:ascii="Aptos" w:eastAsia="Aptos" w:hAnsi="Aptos" w:cs="Aptos"/>
        </w:rPr>
        <w:t>A</w:t>
      </w:r>
      <w:r w:rsidRPr="00426E44">
        <w:rPr>
          <w:rFonts w:ascii="Aptos" w:eastAsia="Aptos" w:hAnsi="Aptos" w:cs="Aptos"/>
        </w:rPr>
        <w:t>irBnB</w:t>
      </w:r>
      <w:proofErr w:type="spellEnd"/>
      <w:r w:rsidRPr="00426E44">
        <w:rPr>
          <w:rFonts w:ascii="Aptos" w:eastAsia="Aptos" w:hAnsi="Aptos" w:cs="Aptos"/>
        </w:rPr>
        <w:t xml:space="preserve"> i år. Jobber med å gjøre låven tilgjengelig, har begynt å støvsuge ut gammel skitt. Funnet en del kirkebenker, tar kontakt med fellesrådet om hva vi skal gjøre med dem. </w:t>
      </w:r>
      <w:r>
        <w:rPr>
          <w:rFonts w:ascii="Aptos" w:eastAsia="Aptos" w:hAnsi="Aptos" w:cs="Aptos"/>
        </w:rPr>
        <w:t xml:space="preserve">Skal reparere taket på låven. </w:t>
      </w:r>
      <w:r w:rsidRPr="00426E44">
        <w:rPr>
          <w:rFonts w:ascii="Aptos" w:eastAsia="Aptos" w:hAnsi="Aptos" w:cs="Aptos"/>
        </w:rPr>
        <w:t xml:space="preserve">Skal ordne med nytt skilt nede ved veien med logo </w:t>
      </w:r>
      <w:proofErr w:type="spellStart"/>
      <w:r w:rsidRPr="00426E44">
        <w:rPr>
          <w:rFonts w:ascii="Aptos" w:eastAsia="Aptos" w:hAnsi="Aptos" w:cs="Aptos"/>
        </w:rPr>
        <w:t>osv</w:t>
      </w:r>
      <w:proofErr w:type="spellEnd"/>
      <w:r>
        <w:rPr>
          <w:rFonts w:ascii="Aptos" w:eastAsia="Aptos" w:hAnsi="Aptos" w:cs="Aptos"/>
        </w:rPr>
        <w:t xml:space="preserve">, som det kan henges opp info om hvilket arr som skjer i gården den dagen. </w:t>
      </w:r>
    </w:p>
    <w:p w14:paraId="2D7B5D5C" w14:textId="77777777" w:rsidR="00426E44" w:rsidRDefault="00426E44" w:rsidP="00426E44">
      <w:r w:rsidRPr="2C8190B7">
        <w:rPr>
          <w:rFonts w:ascii="Aptos" w:eastAsia="Aptos" w:hAnsi="Aptos" w:cs="Aptos"/>
          <w:b/>
          <w:bCs/>
          <w:sz w:val="28"/>
          <w:szCs w:val="28"/>
        </w:rPr>
        <w:t>SAKLISTE</w:t>
      </w:r>
    </w:p>
    <w:p w14:paraId="70B96A76" w14:textId="04F1294B" w:rsidR="00426E44" w:rsidRPr="006F4EFB" w:rsidRDefault="00426E44" w:rsidP="00426E44">
      <w:pPr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 xml:space="preserve">Sak </w:t>
      </w:r>
      <w:r>
        <w:rPr>
          <w:rFonts w:ascii="Aptos" w:eastAsia="Aptos" w:hAnsi="Aptos" w:cs="Aptos"/>
          <w:b/>
          <w:bCs/>
        </w:rPr>
        <w:t>10</w:t>
      </w:r>
      <w:r w:rsidRPr="1F5493A4">
        <w:rPr>
          <w:rFonts w:ascii="Aptos" w:eastAsia="Aptos" w:hAnsi="Aptos" w:cs="Aptos"/>
          <w:b/>
          <w:bCs/>
        </w:rPr>
        <w:t>/2</w:t>
      </w:r>
      <w:r>
        <w:rPr>
          <w:rFonts w:ascii="Aptos" w:eastAsia="Aptos" w:hAnsi="Aptos" w:cs="Aptos"/>
          <w:b/>
          <w:bCs/>
        </w:rPr>
        <w:t>6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>Godkjenning av møteinnkalling</w:t>
      </w:r>
      <w:r>
        <w:tab/>
      </w:r>
      <w:r>
        <w:tab/>
      </w:r>
      <w: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</w:p>
    <w:p w14:paraId="01FD4C0E" w14:textId="446F2327" w:rsidR="004B397D" w:rsidRPr="004B397D" w:rsidRDefault="004B397D" w:rsidP="00426E44">
      <w:pPr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 w:rsidRPr="004B397D">
        <w:rPr>
          <w:rFonts w:ascii="Aptos" w:eastAsia="Aptos" w:hAnsi="Aptos" w:cs="Aptos"/>
        </w:rPr>
        <w:t>Godkjent.</w:t>
      </w:r>
    </w:p>
    <w:p w14:paraId="14361B1E" w14:textId="17D28321" w:rsidR="00426E44" w:rsidRPr="006F4EFB" w:rsidRDefault="00426E44" w:rsidP="00426E44">
      <w:pPr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 xml:space="preserve">Sak </w:t>
      </w:r>
      <w:r>
        <w:rPr>
          <w:rFonts w:ascii="Aptos" w:eastAsia="Aptos" w:hAnsi="Aptos" w:cs="Aptos"/>
          <w:b/>
          <w:bCs/>
        </w:rPr>
        <w:t>11</w:t>
      </w:r>
      <w:r w:rsidRPr="1F5493A4">
        <w:rPr>
          <w:rFonts w:ascii="Aptos" w:eastAsia="Aptos" w:hAnsi="Aptos" w:cs="Aptos"/>
          <w:b/>
          <w:bCs/>
        </w:rPr>
        <w:t>/2</w:t>
      </w:r>
      <w:r>
        <w:rPr>
          <w:rFonts w:ascii="Aptos" w:eastAsia="Aptos" w:hAnsi="Aptos" w:cs="Aptos"/>
          <w:b/>
          <w:bCs/>
        </w:rPr>
        <w:t>6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>Godkjenning av sakliste</w:t>
      </w:r>
      <w:r>
        <w:tab/>
      </w:r>
      <w: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</w:p>
    <w:p w14:paraId="1C5A6388" w14:textId="036005BB" w:rsidR="004B397D" w:rsidRPr="004B397D" w:rsidRDefault="004B397D" w:rsidP="00426E44">
      <w:pPr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 w:rsidRPr="004B397D">
        <w:rPr>
          <w:rFonts w:ascii="Aptos" w:eastAsia="Aptos" w:hAnsi="Aptos" w:cs="Aptos"/>
        </w:rPr>
        <w:t xml:space="preserve">Godkjent. Feil </w:t>
      </w:r>
      <w:r>
        <w:rPr>
          <w:rFonts w:ascii="Aptos" w:eastAsia="Aptos" w:hAnsi="Aptos" w:cs="Aptos"/>
        </w:rPr>
        <w:t xml:space="preserve">i </w:t>
      </w:r>
      <w:r w:rsidRPr="004B397D">
        <w:rPr>
          <w:rFonts w:ascii="Aptos" w:eastAsia="Aptos" w:hAnsi="Aptos" w:cs="Aptos"/>
        </w:rPr>
        <w:t>nummerering på saken</w:t>
      </w:r>
      <w:r>
        <w:rPr>
          <w:rFonts w:ascii="Aptos" w:eastAsia="Aptos" w:hAnsi="Aptos" w:cs="Aptos"/>
        </w:rPr>
        <w:t>e</w:t>
      </w:r>
      <w:r w:rsidRPr="004B397D">
        <w:rPr>
          <w:rFonts w:ascii="Aptos" w:eastAsia="Aptos" w:hAnsi="Aptos" w:cs="Aptos"/>
        </w:rPr>
        <w:t xml:space="preserve"> rettet opp.</w:t>
      </w:r>
    </w:p>
    <w:p w14:paraId="7ABB1740" w14:textId="76A468EE" w:rsidR="00426E44" w:rsidRPr="00DA28DB" w:rsidRDefault="00426E44" w:rsidP="00426E44">
      <w:pPr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lastRenderedPageBreak/>
        <w:t xml:space="preserve">Sak </w:t>
      </w:r>
      <w:r>
        <w:rPr>
          <w:rFonts w:ascii="Aptos" w:eastAsia="Aptos" w:hAnsi="Aptos" w:cs="Aptos"/>
          <w:b/>
          <w:bCs/>
        </w:rPr>
        <w:t>12</w:t>
      </w:r>
      <w:r w:rsidRPr="1F5493A4">
        <w:rPr>
          <w:rFonts w:ascii="Aptos" w:eastAsia="Aptos" w:hAnsi="Aptos" w:cs="Aptos"/>
          <w:b/>
          <w:bCs/>
        </w:rPr>
        <w:t>/2</w:t>
      </w:r>
      <w:r>
        <w:rPr>
          <w:rFonts w:ascii="Aptos" w:eastAsia="Aptos" w:hAnsi="Aptos" w:cs="Aptos"/>
          <w:b/>
          <w:bCs/>
        </w:rPr>
        <w:t>6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 xml:space="preserve">Godkjenning av møtebok fra møte </w:t>
      </w:r>
      <w:r>
        <w:rPr>
          <w:rFonts w:ascii="Aptos" w:eastAsia="Aptos" w:hAnsi="Aptos" w:cs="Aptos"/>
          <w:b/>
          <w:bCs/>
        </w:rPr>
        <w:t>22.01.2026</w:t>
      </w:r>
      <w:r>
        <w:tab/>
      </w:r>
      <w:r>
        <w:tab/>
      </w:r>
    </w:p>
    <w:p w14:paraId="7677EBC8" w14:textId="15C893DA" w:rsidR="00426E44" w:rsidRPr="00DF13FA" w:rsidRDefault="00426E44" w:rsidP="004B397D">
      <w:pPr>
        <w:ind w:left="2120"/>
        <w:rPr>
          <w:rFonts w:ascii="Aptos" w:eastAsia="Aptos" w:hAnsi="Aptos" w:cs="Aptos"/>
        </w:rPr>
      </w:pPr>
      <w:r w:rsidRPr="00882A06">
        <w:rPr>
          <w:rFonts w:ascii="Aptos" w:eastAsia="Aptos" w:hAnsi="Aptos" w:cs="Aptos"/>
        </w:rPr>
        <w:t xml:space="preserve">Godkjent via </w:t>
      </w:r>
      <w:proofErr w:type="gramStart"/>
      <w:r w:rsidRPr="00882A06">
        <w:rPr>
          <w:rFonts w:ascii="Aptos" w:eastAsia="Aptos" w:hAnsi="Aptos" w:cs="Aptos"/>
        </w:rPr>
        <w:t>mail</w:t>
      </w:r>
      <w:proofErr w:type="gramEnd"/>
      <w:r w:rsidRPr="00882A06">
        <w:rPr>
          <w:rFonts w:ascii="Aptos" w:eastAsia="Aptos" w:hAnsi="Aptos" w:cs="Aptos"/>
        </w:rPr>
        <w:t xml:space="preserve"> en uke etter møtet</w:t>
      </w:r>
      <w:r>
        <w:rPr>
          <w:rFonts w:ascii="Aptos" w:eastAsia="Aptos" w:hAnsi="Aptos" w:cs="Aptos"/>
        </w:rPr>
        <w:t xml:space="preserve"> med noen innkomne endringer/presiseringer. </w:t>
      </w:r>
    </w:p>
    <w:p w14:paraId="1677DC8B" w14:textId="77777777" w:rsidR="004B397D" w:rsidRDefault="004B397D" w:rsidP="00426E44">
      <w:pPr>
        <w:rPr>
          <w:b/>
          <w:bCs/>
        </w:rPr>
      </w:pPr>
    </w:p>
    <w:p w14:paraId="719D4978" w14:textId="4ADCDF85" w:rsidR="00426E44" w:rsidRDefault="00426E44" w:rsidP="00426E44">
      <w:pPr>
        <w:rPr>
          <w:b/>
          <w:bCs/>
        </w:rPr>
      </w:pPr>
      <w:r w:rsidRPr="007571B9">
        <w:rPr>
          <w:b/>
          <w:bCs/>
        </w:rPr>
        <w:t xml:space="preserve">Sak </w:t>
      </w:r>
      <w:r>
        <w:rPr>
          <w:b/>
          <w:bCs/>
        </w:rPr>
        <w:t>13/26</w:t>
      </w:r>
      <w:r>
        <w:rPr>
          <w:b/>
          <w:bCs/>
        </w:rPr>
        <w:tab/>
      </w:r>
      <w:r>
        <w:rPr>
          <w:b/>
          <w:bCs/>
        </w:rPr>
        <w:tab/>
        <w:t>Drøfting om diakonale satsinger</w:t>
      </w:r>
    </w:p>
    <w:p w14:paraId="3A187D80" w14:textId="77777777" w:rsidR="00426E44" w:rsidRPr="007F48BD" w:rsidRDefault="00426E44" w:rsidP="00426E44">
      <w:pPr>
        <w:rPr>
          <w:rFonts w:ascii="Aptos" w:eastAsia="Aptos" w:hAnsi="Aptos" w:cs="Aptos"/>
        </w:rPr>
      </w:pPr>
      <w:r w:rsidRPr="007F48BD">
        <w:rPr>
          <w:rFonts w:ascii="Aptos" w:eastAsia="Aptos" w:hAnsi="Aptos" w:cs="Aptos"/>
          <w:b/>
          <w:bCs/>
        </w:rPr>
        <w:t>Strategiplan for Askim menighet 2025–2035</w:t>
      </w:r>
      <w:r>
        <w:rPr>
          <w:rFonts w:ascii="Aptos" w:eastAsia="Aptos" w:hAnsi="Aptos" w:cs="Aptos"/>
          <w:b/>
          <w:bCs/>
        </w:rPr>
        <w:t xml:space="preserve">. </w:t>
      </w:r>
      <w:r w:rsidRPr="007F48BD">
        <w:rPr>
          <w:rFonts w:ascii="Aptos" w:eastAsia="Aptos" w:hAnsi="Aptos" w:cs="Aptos"/>
        </w:rPr>
        <w:t xml:space="preserve">Vedtatt av menighetsrådet 28.05.2025 </w:t>
      </w:r>
    </w:p>
    <w:p w14:paraId="5893698C" w14:textId="77777777" w:rsidR="00426E44" w:rsidRPr="007F48BD" w:rsidRDefault="00426E44" w:rsidP="00426E44">
      <w:pPr>
        <w:rPr>
          <w:rFonts w:ascii="Aptos" w:eastAsia="Aptos" w:hAnsi="Aptos" w:cs="Aptos"/>
          <w:b/>
          <w:bCs/>
        </w:rPr>
      </w:pPr>
      <w:r w:rsidRPr="007F48BD">
        <w:rPr>
          <w:rFonts w:ascii="Segoe UI Emoji" w:eastAsia="Aptos" w:hAnsi="Segoe UI Emoji" w:cs="Segoe UI Emoji"/>
          <w:b/>
          <w:bCs/>
        </w:rPr>
        <w:t>⭐</w:t>
      </w:r>
      <w:r w:rsidRPr="007F48BD">
        <w:rPr>
          <w:rFonts w:ascii="Aptos" w:eastAsia="Aptos" w:hAnsi="Aptos" w:cs="Aptos"/>
          <w:b/>
          <w:bCs/>
        </w:rPr>
        <w:t xml:space="preserve"> Visjon</w:t>
      </w:r>
      <w:r>
        <w:rPr>
          <w:rFonts w:ascii="Aptos" w:eastAsia="Aptos" w:hAnsi="Aptos" w:cs="Aptos"/>
          <w:b/>
          <w:bCs/>
        </w:rPr>
        <w:t xml:space="preserve"> </w:t>
      </w:r>
      <w:r w:rsidRPr="007F48BD">
        <w:rPr>
          <w:rFonts w:ascii="Aptos" w:eastAsia="Aptos" w:hAnsi="Aptos" w:cs="Aptos"/>
          <w:b/>
          <w:bCs/>
        </w:rPr>
        <w:t>«M</w:t>
      </w:r>
      <w:r>
        <w:rPr>
          <w:rFonts w:ascii="Aptos" w:eastAsia="Aptos" w:hAnsi="Aptos" w:cs="Aptos"/>
          <w:b/>
          <w:bCs/>
        </w:rPr>
        <w:t>øte m</w:t>
      </w:r>
      <w:r w:rsidRPr="007F48BD">
        <w:rPr>
          <w:rFonts w:ascii="Aptos" w:eastAsia="Aptos" w:hAnsi="Aptos" w:cs="Aptos"/>
          <w:b/>
          <w:bCs/>
        </w:rPr>
        <w:t>ennesker med tro, håp og kjærlighet»</w:t>
      </w:r>
    </w:p>
    <w:p w14:paraId="2A44F5BB" w14:textId="77777777" w:rsidR="00426E44" w:rsidRPr="007F48BD" w:rsidRDefault="00426E44" w:rsidP="00426E44">
      <w:pPr>
        <w:rPr>
          <w:rFonts w:ascii="Aptos" w:eastAsia="Aptos" w:hAnsi="Aptos" w:cs="Aptos"/>
          <w:b/>
          <w:bCs/>
        </w:rPr>
      </w:pPr>
      <w:r w:rsidRPr="007F48BD">
        <w:rPr>
          <w:rFonts w:ascii="Segoe UI Emoji" w:eastAsia="Aptos" w:hAnsi="Segoe UI Emoji" w:cs="Segoe UI Emoji"/>
          <w:b/>
          <w:bCs/>
        </w:rPr>
        <w:t>🎯</w:t>
      </w:r>
      <w:r w:rsidRPr="007F48BD">
        <w:rPr>
          <w:rFonts w:ascii="Aptos" w:eastAsia="Aptos" w:hAnsi="Aptos" w:cs="Aptos"/>
          <w:b/>
          <w:bCs/>
        </w:rPr>
        <w:t xml:space="preserve"> Overordnet mål</w:t>
      </w:r>
    </w:p>
    <w:p w14:paraId="3293C08E" w14:textId="77777777" w:rsidR="00426E44" w:rsidRPr="007F48BD" w:rsidRDefault="00426E44" w:rsidP="00426E44">
      <w:pPr>
        <w:rPr>
          <w:rFonts w:ascii="Aptos" w:eastAsia="Aptos" w:hAnsi="Aptos" w:cs="Aptos"/>
        </w:rPr>
      </w:pPr>
      <w:r w:rsidRPr="007F48BD">
        <w:rPr>
          <w:rFonts w:ascii="Aptos" w:eastAsia="Aptos" w:hAnsi="Aptos" w:cs="Aptos"/>
        </w:rPr>
        <w:t xml:space="preserve">Med </w:t>
      </w:r>
      <w:r w:rsidRPr="007F48BD">
        <w:rPr>
          <w:rFonts w:ascii="Aptos" w:eastAsia="Aptos" w:hAnsi="Aptos" w:cs="Aptos"/>
          <w:b/>
          <w:bCs/>
        </w:rPr>
        <w:t>gudstjenesten som kraftkilde</w:t>
      </w:r>
      <w:r w:rsidRPr="007F48BD">
        <w:rPr>
          <w:rFonts w:ascii="Aptos" w:eastAsia="Aptos" w:hAnsi="Aptos" w:cs="Aptos"/>
        </w:rPr>
        <w:t xml:space="preserve"> vil Askim menighet:</w:t>
      </w:r>
    </w:p>
    <w:p w14:paraId="694ED536" w14:textId="77777777" w:rsidR="00426E44" w:rsidRPr="007F48BD" w:rsidRDefault="00426E44" w:rsidP="00426E44">
      <w:pPr>
        <w:numPr>
          <w:ilvl w:val="0"/>
          <w:numId w:val="3"/>
        </w:numPr>
        <w:rPr>
          <w:rFonts w:ascii="Aptos" w:eastAsia="Aptos" w:hAnsi="Aptos" w:cs="Aptos"/>
        </w:rPr>
      </w:pPr>
      <w:r w:rsidRPr="007F48BD">
        <w:rPr>
          <w:rFonts w:ascii="Aptos" w:eastAsia="Aptos" w:hAnsi="Aptos" w:cs="Aptos"/>
        </w:rPr>
        <w:t>skape inkluderende og trygge rom for tro</w:t>
      </w:r>
    </w:p>
    <w:p w14:paraId="1056595A" w14:textId="77777777" w:rsidR="00426E44" w:rsidRPr="007F48BD" w:rsidRDefault="00426E44" w:rsidP="00426E44">
      <w:pPr>
        <w:numPr>
          <w:ilvl w:val="0"/>
          <w:numId w:val="3"/>
        </w:numPr>
        <w:rPr>
          <w:rFonts w:ascii="Aptos" w:eastAsia="Aptos" w:hAnsi="Aptos" w:cs="Aptos"/>
        </w:rPr>
      </w:pPr>
      <w:r w:rsidRPr="007F48BD">
        <w:rPr>
          <w:rFonts w:ascii="Aptos" w:eastAsia="Aptos" w:hAnsi="Aptos" w:cs="Aptos"/>
        </w:rPr>
        <w:t>gi håp til menneskene som bor i byen</w:t>
      </w:r>
    </w:p>
    <w:p w14:paraId="5BAE9847" w14:textId="77777777" w:rsidR="00426E44" w:rsidRPr="007F48BD" w:rsidRDefault="00426E44" w:rsidP="00426E44">
      <w:pPr>
        <w:numPr>
          <w:ilvl w:val="0"/>
          <w:numId w:val="3"/>
        </w:numPr>
        <w:rPr>
          <w:rFonts w:ascii="Aptos" w:eastAsia="Aptos" w:hAnsi="Aptos" w:cs="Aptos"/>
        </w:rPr>
      </w:pPr>
      <w:r w:rsidRPr="007F48BD">
        <w:rPr>
          <w:rFonts w:ascii="Aptos" w:eastAsia="Aptos" w:hAnsi="Aptos" w:cs="Aptos"/>
        </w:rPr>
        <w:t xml:space="preserve">vise hva Guds kjærlighet betyr i konkrete ord og handlinger </w:t>
      </w:r>
    </w:p>
    <w:p w14:paraId="5414B9AD" w14:textId="77777777" w:rsidR="00426E44" w:rsidRPr="007F48BD" w:rsidRDefault="00426E44" w:rsidP="00426E44">
      <w:pPr>
        <w:rPr>
          <w:rFonts w:ascii="Aptos" w:eastAsia="Aptos" w:hAnsi="Aptos" w:cs="Aptos"/>
          <w:b/>
          <w:bCs/>
        </w:rPr>
      </w:pPr>
      <w:r w:rsidRPr="007F48BD">
        <w:rPr>
          <w:rFonts w:ascii="Segoe UI Emoji" w:eastAsia="Aptos" w:hAnsi="Segoe UI Emoji" w:cs="Segoe UI Emoji"/>
          <w:b/>
          <w:bCs/>
        </w:rPr>
        <w:t>🎒</w:t>
      </w:r>
      <w:r w:rsidRPr="007F48BD">
        <w:rPr>
          <w:rFonts w:ascii="Aptos" w:eastAsia="Aptos" w:hAnsi="Aptos" w:cs="Aptos"/>
          <w:b/>
          <w:bCs/>
        </w:rPr>
        <w:t xml:space="preserve"> Prioriterte satsingsområder</w:t>
      </w:r>
    </w:p>
    <w:p w14:paraId="3A24128A" w14:textId="77777777" w:rsidR="00426E44" w:rsidRPr="007F48BD" w:rsidRDefault="00426E44" w:rsidP="00426E44">
      <w:pPr>
        <w:numPr>
          <w:ilvl w:val="0"/>
          <w:numId w:val="4"/>
        </w:numPr>
        <w:rPr>
          <w:rFonts w:ascii="Aptos" w:eastAsia="Aptos" w:hAnsi="Aptos" w:cs="Aptos"/>
        </w:rPr>
      </w:pPr>
      <w:r w:rsidRPr="007F48BD">
        <w:rPr>
          <w:rFonts w:ascii="Aptos" w:eastAsia="Aptos" w:hAnsi="Aptos" w:cs="Aptos"/>
          <w:b/>
          <w:bCs/>
        </w:rPr>
        <w:t xml:space="preserve">Arbeidet med ungdom og </w:t>
      </w:r>
      <w:proofErr w:type="spellStart"/>
      <w:r w:rsidRPr="007F48BD">
        <w:rPr>
          <w:rFonts w:ascii="Aptos" w:eastAsia="Aptos" w:hAnsi="Aptos" w:cs="Aptos"/>
          <w:b/>
          <w:bCs/>
        </w:rPr>
        <w:t>tweens</w:t>
      </w:r>
      <w:proofErr w:type="spellEnd"/>
    </w:p>
    <w:p w14:paraId="14E8192B" w14:textId="77777777" w:rsidR="00426E44" w:rsidRPr="007F48BD" w:rsidRDefault="00426E44" w:rsidP="00426E44">
      <w:pPr>
        <w:numPr>
          <w:ilvl w:val="0"/>
          <w:numId w:val="4"/>
        </w:numPr>
        <w:rPr>
          <w:rFonts w:ascii="Aptos" w:eastAsia="Aptos" w:hAnsi="Aptos" w:cs="Aptos"/>
        </w:rPr>
      </w:pPr>
      <w:r w:rsidRPr="007F48BD">
        <w:rPr>
          <w:rFonts w:ascii="Aptos" w:eastAsia="Aptos" w:hAnsi="Aptos" w:cs="Aptos"/>
          <w:b/>
          <w:bCs/>
        </w:rPr>
        <w:t>Diakonale tiltak innen samtale og nærvær</w:t>
      </w:r>
      <w:r w:rsidRPr="007F48BD">
        <w:rPr>
          <w:rFonts w:ascii="Aptos" w:eastAsia="Aptos" w:hAnsi="Aptos" w:cs="Aptos"/>
        </w:rPr>
        <w:br/>
      </w:r>
    </w:p>
    <w:p w14:paraId="271A42B7" w14:textId="77777777" w:rsidR="00426E44" w:rsidRPr="007F48BD" w:rsidRDefault="00E90626" w:rsidP="00426E44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pict w14:anchorId="34EEB7D4">
          <v:rect id="_x0000_i1025" style="width:0;height:1.5pt" o:hralign="center" o:hrstd="t" o:hr="t" fillcolor="#a0a0a0" stroked="f"/>
        </w:pict>
      </w:r>
    </w:p>
    <w:p w14:paraId="357E33E2" w14:textId="77777777" w:rsidR="00426E44" w:rsidRPr="007F48BD" w:rsidRDefault="00426E44" w:rsidP="00426E44">
      <w:pPr>
        <w:rPr>
          <w:rFonts w:ascii="Aptos" w:eastAsia="Aptos" w:hAnsi="Aptos" w:cs="Aptos"/>
          <w:b/>
          <w:bCs/>
        </w:rPr>
      </w:pPr>
      <w:r w:rsidRPr="007F48BD">
        <w:rPr>
          <w:rFonts w:ascii="Aptos" w:eastAsia="Aptos" w:hAnsi="Aptos" w:cs="Aptos"/>
          <w:b/>
          <w:bCs/>
        </w:rPr>
        <w:t>Skape inkluderende og trygge rom for tro</w:t>
      </w:r>
    </w:p>
    <w:p w14:paraId="459930EE" w14:textId="77777777" w:rsidR="00426E44" w:rsidRPr="007F48BD" w:rsidRDefault="00426E44" w:rsidP="00426E44">
      <w:pPr>
        <w:rPr>
          <w:rFonts w:ascii="Aptos" w:eastAsia="Aptos" w:hAnsi="Aptos" w:cs="Aptos"/>
        </w:rPr>
      </w:pPr>
      <w:r w:rsidRPr="007F48BD">
        <w:rPr>
          <w:rFonts w:ascii="Aptos" w:eastAsia="Aptos" w:hAnsi="Aptos" w:cs="Aptos"/>
        </w:rPr>
        <w:t>Menigheten vil:</w:t>
      </w:r>
    </w:p>
    <w:p w14:paraId="20F6ED69" w14:textId="77777777" w:rsidR="00426E44" w:rsidRPr="007F48BD" w:rsidRDefault="00426E44" w:rsidP="00426E44">
      <w:pPr>
        <w:numPr>
          <w:ilvl w:val="0"/>
          <w:numId w:val="5"/>
        </w:numPr>
        <w:rPr>
          <w:rFonts w:ascii="Aptos" w:eastAsia="Aptos" w:hAnsi="Aptos" w:cs="Aptos"/>
        </w:rPr>
      </w:pPr>
      <w:r w:rsidRPr="007F48BD">
        <w:rPr>
          <w:rFonts w:ascii="Aptos" w:eastAsia="Aptos" w:hAnsi="Aptos" w:cs="Aptos"/>
        </w:rPr>
        <w:t>tenke helhetlig om trosopplæring for alle aldre</w:t>
      </w:r>
    </w:p>
    <w:p w14:paraId="3BFE8B8B" w14:textId="77777777" w:rsidR="00426E44" w:rsidRPr="007F48BD" w:rsidRDefault="00426E44" w:rsidP="00426E44">
      <w:pPr>
        <w:numPr>
          <w:ilvl w:val="0"/>
          <w:numId w:val="5"/>
        </w:numPr>
        <w:rPr>
          <w:rFonts w:ascii="Aptos" w:eastAsia="Aptos" w:hAnsi="Aptos" w:cs="Aptos"/>
        </w:rPr>
      </w:pPr>
      <w:r w:rsidRPr="007F48BD">
        <w:rPr>
          <w:rFonts w:ascii="Aptos" w:eastAsia="Aptos" w:hAnsi="Aptos" w:cs="Aptos"/>
        </w:rPr>
        <w:t>tilby dåp på søndager og enkelte lørdager</w:t>
      </w:r>
    </w:p>
    <w:p w14:paraId="2F3C2864" w14:textId="77777777" w:rsidR="00426E44" w:rsidRPr="007F48BD" w:rsidRDefault="00426E44" w:rsidP="00426E44">
      <w:pPr>
        <w:numPr>
          <w:ilvl w:val="0"/>
          <w:numId w:val="5"/>
        </w:numPr>
        <w:rPr>
          <w:rFonts w:ascii="Aptos" w:eastAsia="Aptos" w:hAnsi="Aptos" w:cs="Aptos"/>
        </w:rPr>
      </w:pPr>
      <w:r w:rsidRPr="007F48BD">
        <w:rPr>
          <w:rFonts w:ascii="Aptos" w:eastAsia="Aptos" w:hAnsi="Aptos" w:cs="Aptos"/>
        </w:rPr>
        <w:t xml:space="preserve">videreføre tiltak for barn, barnekor og arbeidet med </w:t>
      </w:r>
      <w:proofErr w:type="spellStart"/>
      <w:r w:rsidRPr="007F48BD">
        <w:rPr>
          <w:rFonts w:ascii="Aptos" w:eastAsia="Aptos" w:hAnsi="Aptos" w:cs="Aptos"/>
        </w:rPr>
        <w:t>tweens</w:t>
      </w:r>
      <w:proofErr w:type="spellEnd"/>
    </w:p>
    <w:p w14:paraId="31E65673" w14:textId="77777777" w:rsidR="00426E44" w:rsidRPr="007F48BD" w:rsidRDefault="00426E44" w:rsidP="00426E44">
      <w:pPr>
        <w:numPr>
          <w:ilvl w:val="0"/>
          <w:numId w:val="5"/>
        </w:numPr>
        <w:rPr>
          <w:rFonts w:ascii="Aptos" w:eastAsia="Aptos" w:hAnsi="Aptos" w:cs="Aptos"/>
        </w:rPr>
      </w:pPr>
      <w:r w:rsidRPr="007F48BD">
        <w:rPr>
          <w:rFonts w:ascii="Aptos" w:eastAsia="Aptos" w:hAnsi="Aptos" w:cs="Aptos"/>
        </w:rPr>
        <w:t>utforske nye tiltak for ungdom</w:t>
      </w:r>
    </w:p>
    <w:p w14:paraId="6C8F569C" w14:textId="77777777" w:rsidR="00426E44" w:rsidRPr="007F48BD" w:rsidRDefault="00426E44" w:rsidP="00426E44">
      <w:pPr>
        <w:numPr>
          <w:ilvl w:val="0"/>
          <w:numId w:val="5"/>
        </w:numPr>
        <w:rPr>
          <w:rFonts w:ascii="Aptos" w:eastAsia="Aptos" w:hAnsi="Aptos" w:cs="Aptos"/>
        </w:rPr>
      </w:pPr>
      <w:r w:rsidRPr="007F48BD">
        <w:rPr>
          <w:rFonts w:ascii="Aptos" w:eastAsia="Aptos" w:hAnsi="Aptos" w:cs="Aptos"/>
        </w:rPr>
        <w:t>styrke samarbeid med barnehager og skoler</w:t>
      </w:r>
    </w:p>
    <w:p w14:paraId="51FAA0E6" w14:textId="77777777" w:rsidR="00426E44" w:rsidRPr="007F48BD" w:rsidRDefault="00426E44" w:rsidP="00426E44">
      <w:pPr>
        <w:numPr>
          <w:ilvl w:val="0"/>
          <w:numId w:val="5"/>
        </w:numPr>
        <w:rPr>
          <w:rFonts w:ascii="Aptos" w:eastAsia="Aptos" w:hAnsi="Aptos" w:cs="Aptos"/>
        </w:rPr>
      </w:pPr>
      <w:r w:rsidRPr="007F48BD">
        <w:rPr>
          <w:rFonts w:ascii="Aptos" w:eastAsia="Aptos" w:hAnsi="Aptos" w:cs="Aptos"/>
        </w:rPr>
        <w:t xml:space="preserve">utvikle KUL-planen med tiltak for unge voksne og voksne (f.eks. Bibelkveld) </w:t>
      </w:r>
    </w:p>
    <w:p w14:paraId="16FB65B5" w14:textId="77777777" w:rsidR="00426E44" w:rsidRPr="007F48BD" w:rsidRDefault="00E90626" w:rsidP="00426E44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pict w14:anchorId="450F0879">
          <v:rect id="_x0000_i1026" style="width:0;height:1.5pt" o:hralign="center" o:hrstd="t" o:hr="t" fillcolor="#a0a0a0" stroked="f"/>
        </w:pict>
      </w:r>
    </w:p>
    <w:p w14:paraId="35878DEA" w14:textId="77777777" w:rsidR="004B397D" w:rsidRDefault="004B397D" w:rsidP="00426E44">
      <w:pPr>
        <w:rPr>
          <w:rFonts w:ascii="Aptos" w:eastAsia="Aptos" w:hAnsi="Aptos" w:cs="Aptos"/>
          <w:b/>
          <w:bCs/>
        </w:rPr>
      </w:pPr>
    </w:p>
    <w:p w14:paraId="65A16FF6" w14:textId="77777777" w:rsidR="004B397D" w:rsidRDefault="004B397D" w:rsidP="00426E44">
      <w:pPr>
        <w:rPr>
          <w:rFonts w:ascii="Aptos" w:eastAsia="Aptos" w:hAnsi="Aptos" w:cs="Aptos"/>
          <w:b/>
          <w:bCs/>
        </w:rPr>
      </w:pPr>
    </w:p>
    <w:p w14:paraId="4579958A" w14:textId="7D510B54" w:rsidR="00426E44" w:rsidRPr="007F48BD" w:rsidRDefault="00426E44" w:rsidP="00426E44">
      <w:pPr>
        <w:rPr>
          <w:rFonts w:ascii="Aptos" w:eastAsia="Aptos" w:hAnsi="Aptos" w:cs="Aptos"/>
          <w:b/>
          <w:bCs/>
        </w:rPr>
      </w:pPr>
      <w:r w:rsidRPr="007F48BD">
        <w:rPr>
          <w:rFonts w:ascii="Aptos" w:eastAsia="Aptos" w:hAnsi="Aptos" w:cs="Aptos"/>
          <w:b/>
          <w:bCs/>
        </w:rPr>
        <w:lastRenderedPageBreak/>
        <w:t>Ønsker du hele dokumentet?</w:t>
      </w:r>
    </w:p>
    <w:p w14:paraId="646A9F3B" w14:textId="77777777" w:rsidR="00426E44" w:rsidRPr="007F48BD" w:rsidRDefault="00426E44" w:rsidP="00426E44">
      <w:pPr>
        <w:rPr>
          <w:rFonts w:ascii="Aptos" w:eastAsia="Aptos" w:hAnsi="Aptos" w:cs="Aptos"/>
        </w:rPr>
      </w:pPr>
      <w:r w:rsidRPr="007F48BD">
        <w:rPr>
          <w:rFonts w:ascii="Aptos" w:eastAsia="Aptos" w:hAnsi="Aptos" w:cs="Aptos"/>
        </w:rPr>
        <w:t>Du kan lese hele strategiplanen her:</w:t>
      </w:r>
      <w:r w:rsidRPr="007F48BD">
        <w:rPr>
          <w:rFonts w:ascii="Aptos" w:eastAsia="Aptos" w:hAnsi="Aptos" w:cs="Aptos"/>
        </w:rPr>
        <w:br/>
      </w:r>
      <w:r w:rsidRPr="007F48BD">
        <w:rPr>
          <w:rFonts w:ascii="Segoe UI Emoji" w:eastAsia="Aptos" w:hAnsi="Segoe UI Emoji" w:cs="Segoe UI Emoji"/>
        </w:rPr>
        <w:t>👉</w:t>
      </w:r>
      <w:r w:rsidRPr="007F48BD">
        <w:rPr>
          <w:rFonts w:ascii="Aptos" w:eastAsia="Aptos" w:hAnsi="Aptos" w:cs="Aptos"/>
        </w:rPr>
        <w:t xml:space="preserve"> </w:t>
      </w:r>
      <w:r w:rsidRPr="007F48BD">
        <w:rPr>
          <w:rFonts w:ascii="Aptos" w:eastAsia="Aptos" w:hAnsi="Aptos" w:cs="Aptos"/>
          <w:b/>
          <w:bCs/>
        </w:rPr>
        <w:t>Strategiplan 2025–2035 – Askim menighet</w:t>
      </w:r>
      <w:r w:rsidRPr="007F48BD">
        <w:rPr>
          <w:rFonts w:ascii="Aptos" w:eastAsia="Aptos" w:hAnsi="Aptos" w:cs="Aptos"/>
        </w:rPr>
        <w:br/>
        <w:t xml:space="preserve">https://www.kirken.no/nn-NO/fellesrad/indreostfold/menigheter/askim/oppslagstavla/strategiplan25/ </w:t>
      </w:r>
      <w:hyperlink r:id="rId12" w:history="1">
        <w:r w:rsidRPr="007F48BD">
          <w:rPr>
            <w:rStyle w:val="Hyperkobling"/>
            <w:rFonts w:ascii="Aptos" w:eastAsia="Aptos" w:hAnsi="Aptos" w:cs="Aptos"/>
          </w:rPr>
          <w:t>[kirken.no]</w:t>
        </w:r>
      </w:hyperlink>
    </w:p>
    <w:p w14:paraId="696B7AF0" w14:textId="77777777" w:rsidR="00426E44" w:rsidRPr="007F48BD" w:rsidRDefault="00E90626" w:rsidP="00426E44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pict w14:anchorId="6CC4D63B">
          <v:rect id="_x0000_i1027" style="width:0;height:1.5pt" o:hralign="center" o:hrstd="t" o:hr="t" fillcolor="#a0a0a0" stroked="f"/>
        </w:pict>
      </w:r>
    </w:p>
    <w:p w14:paraId="05551DA8" w14:textId="67A4CABA" w:rsidR="00CC200A" w:rsidRDefault="00426E44" w:rsidP="00426E44">
      <w:p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</w:rPr>
        <w:t>Diakon Solfrid Habte-Sønsteby orienter</w:t>
      </w:r>
      <w:r w:rsidR="009F4ED3">
        <w:rPr>
          <w:rFonts w:ascii="Aptos" w:eastAsia="Aptos" w:hAnsi="Aptos" w:cs="Aptos"/>
        </w:rPr>
        <w:t>te</w:t>
      </w:r>
      <w:r>
        <w:rPr>
          <w:rFonts w:ascii="Aptos" w:eastAsia="Aptos" w:hAnsi="Aptos" w:cs="Aptos"/>
        </w:rPr>
        <w:t xml:space="preserve"> om de nye diakonale satsingene som er i planleggingsfasen, og hvordan disse knytter seg til allerede eksisterende tiltak. De nye satsingene knytter seg til ett av hovedmålene i strategiplanen: </w:t>
      </w:r>
      <w:r w:rsidRPr="007F48BD">
        <w:rPr>
          <w:rFonts w:ascii="Aptos" w:eastAsia="Aptos" w:hAnsi="Aptos" w:cs="Aptos"/>
          <w:b/>
          <w:bCs/>
        </w:rPr>
        <w:t>Diakonale tiltak innen samtale og nærvær</w:t>
      </w:r>
      <w:r>
        <w:rPr>
          <w:rFonts w:ascii="Aptos" w:eastAsia="Aptos" w:hAnsi="Aptos" w:cs="Aptos"/>
          <w:b/>
          <w:bCs/>
        </w:rPr>
        <w:t>.</w:t>
      </w:r>
    </w:p>
    <w:p w14:paraId="644DD555" w14:textId="00F9F877" w:rsidR="005C24BE" w:rsidRPr="000B064A" w:rsidRDefault="00CC200A" w:rsidP="00426E44">
      <w:pPr>
        <w:rPr>
          <w:rFonts w:ascii="Aptos" w:eastAsia="Aptos" w:hAnsi="Aptos" w:cs="Aptos"/>
        </w:rPr>
      </w:pPr>
      <w:r w:rsidRPr="000B064A">
        <w:rPr>
          <w:rFonts w:ascii="Aptos" w:eastAsia="Aptos" w:hAnsi="Aptos" w:cs="Aptos"/>
        </w:rPr>
        <w:t>Solfrid orienterte særlig om arbeidet for ungdom gjennom ideen «Kjøkkenkraft» (mat og prat</w:t>
      </w:r>
      <w:r w:rsidR="005C24BE" w:rsidRPr="000B064A">
        <w:rPr>
          <w:rFonts w:ascii="Aptos" w:eastAsia="Aptos" w:hAnsi="Aptos" w:cs="Aptos"/>
        </w:rPr>
        <w:t xml:space="preserve"> mellom voksne og ungdommer</w:t>
      </w:r>
      <w:r w:rsidRPr="000B064A">
        <w:rPr>
          <w:rFonts w:ascii="Aptos" w:eastAsia="Aptos" w:hAnsi="Aptos" w:cs="Aptos"/>
        </w:rPr>
        <w:t xml:space="preserve">) på </w:t>
      </w:r>
      <w:proofErr w:type="spellStart"/>
      <w:proofErr w:type="gramStart"/>
      <w:r w:rsidRPr="000B064A">
        <w:rPr>
          <w:rFonts w:ascii="Aptos" w:eastAsia="Aptos" w:hAnsi="Aptos" w:cs="Aptos"/>
        </w:rPr>
        <w:t>Re</w:t>
      </w:r>
      <w:r w:rsidR="000B064A" w:rsidRPr="000B064A">
        <w:rPr>
          <w:rFonts w:ascii="Aptos" w:eastAsia="Aptos" w:hAnsi="Aptos" w:cs="Aptos"/>
        </w:rPr>
        <w:t>:</w:t>
      </w:r>
      <w:r w:rsidRPr="000B064A">
        <w:rPr>
          <w:rFonts w:ascii="Aptos" w:eastAsia="Aptos" w:hAnsi="Aptos" w:cs="Aptos"/>
        </w:rPr>
        <w:t>lax</w:t>
      </w:r>
      <w:proofErr w:type="spellEnd"/>
      <w:proofErr w:type="gramEnd"/>
      <w:r w:rsidRPr="000B064A">
        <w:rPr>
          <w:rFonts w:ascii="Aptos" w:eastAsia="Aptos" w:hAnsi="Aptos" w:cs="Aptos"/>
        </w:rPr>
        <w:t xml:space="preserve"> ungdomshus. Fikk ikke tildeling i første søknad om eksterne midler. Venter nå på avgjørelse på en annen søknad, hvor det er søkt om til sammen 372.000,- der er vår egenandel</w:t>
      </w:r>
      <w:r w:rsidR="005C24BE" w:rsidRPr="000B064A">
        <w:rPr>
          <w:rFonts w:ascii="Aptos" w:eastAsia="Aptos" w:hAnsi="Aptos" w:cs="Aptos"/>
        </w:rPr>
        <w:t xml:space="preserve"> kr</w:t>
      </w:r>
      <w:r w:rsidR="00833396" w:rsidRPr="000B064A">
        <w:rPr>
          <w:rFonts w:ascii="Aptos" w:eastAsia="Aptos" w:hAnsi="Aptos" w:cs="Aptos"/>
        </w:rPr>
        <w:t>.</w:t>
      </w:r>
      <w:r w:rsidR="005C24BE" w:rsidRPr="000B064A">
        <w:rPr>
          <w:rFonts w:ascii="Aptos" w:eastAsia="Aptos" w:hAnsi="Aptos" w:cs="Aptos"/>
        </w:rPr>
        <w:t xml:space="preserve"> </w:t>
      </w:r>
      <w:proofErr w:type="gramStart"/>
      <w:r w:rsidR="005C24BE" w:rsidRPr="000B064A">
        <w:rPr>
          <w:rFonts w:ascii="Aptos" w:eastAsia="Aptos" w:hAnsi="Aptos" w:cs="Aptos"/>
        </w:rPr>
        <w:t>18.000,-</w:t>
      </w:r>
      <w:proofErr w:type="gramEnd"/>
    </w:p>
    <w:p w14:paraId="3C57DC6F" w14:textId="77777777" w:rsidR="005C24BE" w:rsidRPr="000B064A" w:rsidRDefault="005C24BE" w:rsidP="00426E44">
      <w:pPr>
        <w:rPr>
          <w:rFonts w:ascii="Aptos" w:eastAsia="Aptos" w:hAnsi="Aptos" w:cs="Aptos"/>
        </w:rPr>
      </w:pPr>
      <w:r w:rsidRPr="000B064A">
        <w:rPr>
          <w:rFonts w:ascii="Aptos" w:eastAsia="Aptos" w:hAnsi="Aptos" w:cs="Aptos"/>
        </w:rPr>
        <w:t xml:space="preserve">Frivillighet rundt dette tiltaket vil være veldig viktig, selv om det er søkt om midler til en 20% stilling. </w:t>
      </w:r>
    </w:p>
    <w:p w14:paraId="37636CD6" w14:textId="77777777" w:rsidR="00A123F8" w:rsidRDefault="00A123F8" w:rsidP="00426E44">
      <w:pPr>
        <w:rPr>
          <w:rFonts w:ascii="Aptos" w:eastAsia="Aptos" w:hAnsi="Aptos" w:cs="Aptos"/>
          <w:b/>
          <w:bCs/>
          <w:i/>
          <w:iCs/>
        </w:rPr>
      </w:pPr>
    </w:p>
    <w:p w14:paraId="5B584797" w14:textId="77D81E37" w:rsidR="00426E44" w:rsidRPr="007544A6" w:rsidRDefault="00A123F8" w:rsidP="00426E44">
      <w:pPr>
        <w:rPr>
          <w:rFonts w:ascii="Aptos" w:eastAsia="Aptos" w:hAnsi="Aptos" w:cs="Aptos"/>
        </w:rPr>
      </w:pPr>
      <w:r w:rsidRPr="00A123F8">
        <w:rPr>
          <w:rFonts w:ascii="Aptos" w:eastAsia="Aptos" w:hAnsi="Aptos" w:cs="Aptos"/>
          <w:b/>
          <w:bCs/>
          <w:i/>
          <w:iCs/>
        </w:rPr>
        <w:t>Vedtak:</w:t>
      </w:r>
      <w:r>
        <w:rPr>
          <w:rFonts w:ascii="Aptos" w:eastAsia="Aptos" w:hAnsi="Aptos" w:cs="Aptos"/>
        </w:rPr>
        <w:t xml:space="preserve"> </w:t>
      </w:r>
      <w:r w:rsidR="00426E44" w:rsidRPr="007F48BD">
        <w:rPr>
          <w:rFonts w:ascii="Aptos" w:eastAsia="Aptos" w:hAnsi="Aptos" w:cs="Aptos"/>
        </w:rPr>
        <w:br/>
      </w:r>
      <w:r w:rsidR="00426E44">
        <w:rPr>
          <w:rFonts w:ascii="Aptos" w:eastAsia="Aptos" w:hAnsi="Aptos" w:cs="Aptos"/>
        </w:rPr>
        <w:t xml:space="preserve">Menighetsrådet </w:t>
      </w:r>
      <w:r w:rsidR="005C24BE">
        <w:rPr>
          <w:rFonts w:ascii="Aptos" w:eastAsia="Aptos" w:hAnsi="Aptos" w:cs="Aptos"/>
        </w:rPr>
        <w:t>ønsker at diakon (</w:t>
      </w:r>
      <w:r w:rsidR="00833396">
        <w:rPr>
          <w:rFonts w:ascii="Aptos" w:eastAsia="Aptos" w:hAnsi="Aptos" w:cs="Aptos"/>
        </w:rPr>
        <w:t>sammen med</w:t>
      </w:r>
      <w:r w:rsidR="005C24BE">
        <w:rPr>
          <w:rFonts w:ascii="Aptos" w:eastAsia="Aptos" w:hAnsi="Aptos" w:cs="Aptos"/>
        </w:rPr>
        <w:t xml:space="preserve"> andre ansatte) kan legge frem en konkret plan</w:t>
      </w:r>
      <w:r w:rsidR="00833396">
        <w:rPr>
          <w:rFonts w:ascii="Aptos" w:eastAsia="Aptos" w:hAnsi="Aptos" w:cs="Aptos"/>
        </w:rPr>
        <w:t xml:space="preserve"> som viser de kritiske faktorene for prosjektet «Kjøkkenkraft» på </w:t>
      </w:r>
      <w:proofErr w:type="spellStart"/>
      <w:proofErr w:type="gramStart"/>
      <w:r w:rsidR="00833396">
        <w:rPr>
          <w:rFonts w:ascii="Aptos" w:eastAsia="Aptos" w:hAnsi="Aptos" w:cs="Aptos"/>
        </w:rPr>
        <w:t>Re</w:t>
      </w:r>
      <w:r w:rsidR="00146B30">
        <w:rPr>
          <w:rFonts w:ascii="Aptos" w:eastAsia="Aptos" w:hAnsi="Aptos" w:cs="Aptos"/>
        </w:rPr>
        <w:t>:</w:t>
      </w:r>
      <w:r w:rsidR="00833396">
        <w:rPr>
          <w:rFonts w:ascii="Aptos" w:eastAsia="Aptos" w:hAnsi="Aptos" w:cs="Aptos"/>
        </w:rPr>
        <w:t>lax</w:t>
      </w:r>
      <w:proofErr w:type="spellEnd"/>
      <w:proofErr w:type="gramEnd"/>
      <w:r w:rsidR="00833396">
        <w:rPr>
          <w:rFonts w:ascii="Aptos" w:eastAsia="Aptos" w:hAnsi="Aptos" w:cs="Aptos"/>
        </w:rPr>
        <w:t xml:space="preserve">. Menighetsrådet </w:t>
      </w:r>
      <w:r w:rsidR="00426E44">
        <w:rPr>
          <w:rFonts w:ascii="Aptos" w:eastAsia="Aptos" w:hAnsi="Aptos" w:cs="Aptos"/>
        </w:rPr>
        <w:t xml:space="preserve">gjør </w:t>
      </w:r>
      <w:r w:rsidR="0056325B">
        <w:rPr>
          <w:rFonts w:ascii="Aptos" w:eastAsia="Aptos" w:hAnsi="Aptos" w:cs="Aptos"/>
        </w:rPr>
        <w:t xml:space="preserve">i dagens møte </w:t>
      </w:r>
      <w:r w:rsidR="00426E44">
        <w:rPr>
          <w:rFonts w:ascii="Aptos" w:eastAsia="Aptos" w:hAnsi="Aptos" w:cs="Aptos"/>
        </w:rPr>
        <w:t>et intensjonsvedt</w:t>
      </w:r>
      <w:r w:rsidR="004B397D">
        <w:rPr>
          <w:rFonts w:ascii="Aptos" w:eastAsia="Aptos" w:hAnsi="Aptos" w:cs="Aptos"/>
        </w:rPr>
        <w:t>ak og</w:t>
      </w:r>
      <w:r w:rsidR="00426E44">
        <w:rPr>
          <w:rFonts w:ascii="Aptos" w:eastAsia="Aptos" w:hAnsi="Aptos" w:cs="Aptos"/>
        </w:rPr>
        <w:t xml:space="preserve"> sette</w:t>
      </w:r>
      <w:r w:rsidR="004B397D">
        <w:rPr>
          <w:rFonts w:ascii="Aptos" w:eastAsia="Aptos" w:hAnsi="Aptos" w:cs="Aptos"/>
        </w:rPr>
        <w:t>r</w:t>
      </w:r>
      <w:r w:rsidR="00426E44">
        <w:rPr>
          <w:rFonts w:ascii="Aptos" w:eastAsia="Aptos" w:hAnsi="Aptos" w:cs="Aptos"/>
        </w:rPr>
        <w:t xml:space="preserve"> av midler til utvikling av diakonale tiltak</w:t>
      </w:r>
      <w:r w:rsidR="005C24BE">
        <w:rPr>
          <w:rFonts w:ascii="Aptos" w:eastAsia="Aptos" w:hAnsi="Aptos" w:cs="Aptos"/>
        </w:rPr>
        <w:t>, spesielt for ungdom.</w:t>
      </w:r>
      <w:r w:rsidR="00426E44">
        <w:rPr>
          <w:rFonts w:ascii="Aptos" w:eastAsia="Aptos" w:hAnsi="Aptos" w:cs="Aptos"/>
        </w:rPr>
        <w:t xml:space="preserve"> Dette gjøres ved vedtak i </w:t>
      </w:r>
      <w:proofErr w:type="spellStart"/>
      <w:r w:rsidR="00426E44">
        <w:rPr>
          <w:rFonts w:ascii="Aptos" w:eastAsia="Aptos" w:hAnsi="Aptos" w:cs="Aptos"/>
        </w:rPr>
        <w:t>økonomi-og</w:t>
      </w:r>
      <w:proofErr w:type="spellEnd"/>
      <w:r w:rsidR="00426E44">
        <w:rPr>
          <w:rFonts w:ascii="Aptos" w:eastAsia="Aptos" w:hAnsi="Aptos" w:cs="Aptos"/>
        </w:rPr>
        <w:t xml:space="preserve"> handlingsplan 2026-2029.</w:t>
      </w:r>
    </w:p>
    <w:p w14:paraId="64BF561A" w14:textId="77777777" w:rsidR="00426E44" w:rsidRDefault="00426E44" w:rsidP="00426E44">
      <w:pPr>
        <w:rPr>
          <w:rFonts w:ascii="Aptos" w:eastAsia="Aptos" w:hAnsi="Aptos" w:cs="Aptos"/>
          <w:b/>
          <w:bCs/>
        </w:rPr>
      </w:pPr>
    </w:p>
    <w:p w14:paraId="1B571304" w14:textId="77777777" w:rsidR="00426E44" w:rsidRPr="004C6411" w:rsidRDefault="00426E44" w:rsidP="00833396">
      <w:pPr>
        <w:ind w:left="2120" w:hanging="2120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 xml:space="preserve">Sak 14/26 </w:t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  <w:t xml:space="preserve">Søknad til biskopen om endringer i gudstjenesteforordningen for Askim sokn. </w:t>
      </w:r>
    </w:p>
    <w:p w14:paraId="768145AF" w14:textId="77777777" w:rsidR="00426E44" w:rsidRDefault="00426E44" w:rsidP="00426E44">
      <w:pPr>
        <w:rPr>
          <w:b/>
          <w:bCs/>
        </w:rPr>
      </w:pPr>
      <w:r>
        <w:rPr>
          <w:b/>
        </w:rPr>
        <w:t>Bakgrunn for saken:</w:t>
      </w:r>
    </w:p>
    <w:p w14:paraId="585B447B" w14:textId="77777777" w:rsidR="00426E44" w:rsidRDefault="00426E44" w:rsidP="00426E44">
      <w:r>
        <w:t xml:space="preserve">Borg bispedømmeråd vedtok i 2025 å fase ut en prestestilling i Østre Borgesyssel prost. Dette for å bidra til å skape balanse mellom aktivitet og ressurser i bispedømmet. I vårt prosti ble stillingen som prostiprest i Indre Østfold kuttet. </w:t>
      </w:r>
    </w:p>
    <w:p w14:paraId="405F10E7" w14:textId="77777777" w:rsidR="00426E44" w:rsidRDefault="00426E44" w:rsidP="00426E44">
      <w:r>
        <w:t xml:space="preserve">Siden dette ble klart, har det pågått en prosess for å finne ut hvordan vi skal møte denne situasjonen i vårt fellesrådsområde. </w:t>
      </w:r>
    </w:p>
    <w:p w14:paraId="1A184F2D" w14:textId="77777777" w:rsidR="00426E44" w:rsidRDefault="00426E44" w:rsidP="00426E44">
      <w:r>
        <w:t xml:space="preserve">Prestene i Indre Østfold har vist stor evne og vilje til å fordele arbeidet med gravferd på en solidarisk måte. </w:t>
      </w:r>
    </w:p>
    <w:p w14:paraId="31A24259" w14:textId="77777777" w:rsidR="00426E44" w:rsidRDefault="00426E44" w:rsidP="00426E44">
      <w:r>
        <w:lastRenderedPageBreak/>
        <w:t xml:space="preserve">Tapet av en hel prestestilling gjør det også nødvendig å justere antallet forordnede gudstjenester i Indre Østfold kirkelige fellesråd (IØKF). Spørsmålet om hvordan dette skal gjøres har vært behandlet i en bredt anlagt prosess der alle ansatte, menighetsråd, fagforeninger, fellesråd og biskop har vært involvert. Prosessen ble ledet av en prosjektgruppe bestående av en sokneprest, kirkevergen, leder i fellesrådet (FR) og prosten. </w:t>
      </w:r>
    </w:p>
    <w:p w14:paraId="38D8115F" w14:textId="77777777" w:rsidR="00426E44" w:rsidRDefault="00426E44" w:rsidP="00426E44">
      <w:r>
        <w:t>Menighetsrådene i IØKF behandlet saken vinteren 25/26 og kom med sine ønsker til den fremtidige gudstjenesteordningen i Indre Østfold. Disse ønskene ble sett i sammenheng og behandlet i et møte mellom sokneprestene, de daglige lederne, kirkevergen og prosten den 12.02.2026. Under dette møtet la kirkevergen frem et nytt aspekt i saken. Fellesrådet har strømutgifter på nærmere kr. 500 000 i januar 2026. Dette aktualiserer behovet for å redusere bruken av kirker midtvinters.</w:t>
      </w:r>
    </w:p>
    <w:p w14:paraId="541F3676" w14:textId="77777777" w:rsidR="00426E44" w:rsidRDefault="00426E44" w:rsidP="00426E44">
      <w:r>
        <w:t>Møtet forhandlet frem følgende forslag til ny gudstjenesteordning i IØKF:</w:t>
      </w:r>
    </w:p>
    <w:p w14:paraId="4C793B9C" w14:textId="77777777" w:rsidR="00426E44" w:rsidRDefault="00426E44" w:rsidP="00426E44">
      <w:pPr>
        <w:pStyle w:val="Listeavsnitt"/>
        <w:numPr>
          <w:ilvl w:val="0"/>
          <w:numId w:val="7"/>
        </w:numPr>
        <w:spacing w:line="278" w:lineRule="auto"/>
      </w:pPr>
      <w:r>
        <w:t>4.søndag i advent: En gudstjeneste i FR – Askim</w:t>
      </w:r>
    </w:p>
    <w:p w14:paraId="61F0BB58" w14:textId="77777777" w:rsidR="00426E44" w:rsidRDefault="00426E44" w:rsidP="00426E44">
      <w:pPr>
        <w:pStyle w:val="Listeavsnitt"/>
        <w:numPr>
          <w:ilvl w:val="0"/>
          <w:numId w:val="7"/>
        </w:numPr>
        <w:spacing w:line="278" w:lineRule="auto"/>
      </w:pPr>
      <w:r>
        <w:t>Romjulssøndag: En gudstjeneste i FR – Eidsberg</w:t>
      </w:r>
    </w:p>
    <w:p w14:paraId="6B4FF97B" w14:textId="77777777" w:rsidR="00426E44" w:rsidRDefault="00426E44" w:rsidP="00426E44">
      <w:pPr>
        <w:pStyle w:val="Listeavsnitt"/>
        <w:numPr>
          <w:ilvl w:val="0"/>
          <w:numId w:val="7"/>
        </w:numPr>
        <w:spacing w:line="278" w:lineRule="auto"/>
      </w:pPr>
      <w:r>
        <w:t xml:space="preserve">Nyttårsdag: To gudstjenester i FR – en i Askim og en på institusjon i </w:t>
      </w:r>
      <w:proofErr w:type="spellStart"/>
      <w:r>
        <w:t>Høbøl</w:t>
      </w:r>
      <w:proofErr w:type="spellEnd"/>
      <w:r>
        <w:t xml:space="preserve"> / Tomter</w:t>
      </w:r>
    </w:p>
    <w:p w14:paraId="7866711E" w14:textId="49C8F7CA" w:rsidR="00EB2349" w:rsidRDefault="00426E44" w:rsidP="00EB2349">
      <w:pPr>
        <w:pStyle w:val="Listeavsnitt"/>
        <w:numPr>
          <w:ilvl w:val="0"/>
          <w:numId w:val="7"/>
        </w:numPr>
        <w:spacing w:line="278" w:lineRule="auto"/>
      </w:pPr>
      <w:r>
        <w:t xml:space="preserve">Første søndag i januar: to gudstjenester i FR – en i Spydeberg og en i Kirkestallen Trøgstad. </w:t>
      </w:r>
    </w:p>
    <w:p w14:paraId="303A737E" w14:textId="77777777" w:rsidR="00426E44" w:rsidRDefault="00426E44" w:rsidP="00426E44">
      <w:pPr>
        <w:pStyle w:val="Listeavsnitt"/>
        <w:numPr>
          <w:ilvl w:val="0"/>
          <w:numId w:val="7"/>
        </w:numPr>
        <w:spacing w:line="278" w:lineRule="auto"/>
      </w:pPr>
      <w:r>
        <w:t>Trøgstad / Båstad og Spydeberg kutter en annen søndag i januar</w:t>
      </w:r>
    </w:p>
    <w:p w14:paraId="4D6D816A" w14:textId="77777777" w:rsidR="00426E44" w:rsidRDefault="00426E44" w:rsidP="00426E44">
      <w:pPr>
        <w:pStyle w:val="Listeavsnitt"/>
        <w:numPr>
          <w:ilvl w:val="0"/>
          <w:numId w:val="7"/>
        </w:numPr>
        <w:spacing w:line="278" w:lineRule="auto"/>
      </w:pPr>
      <w:r>
        <w:t>Andre helg i vinterferien: to gudstjenester i FR – en i Askim og en friluftsgudstjeneste i Trøgstad / Båstad</w:t>
      </w:r>
    </w:p>
    <w:p w14:paraId="7D0A94C6" w14:textId="77777777" w:rsidR="00426E44" w:rsidRDefault="00426E44" w:rsidP="00426E44">
      <w:pPr>
        <w:pStyle w:val="Listeavsnitt"/>
        <w:numPr>
          <w:ilvl w:val="0"/>
          <w:numId w:val="7"/>
        </w:numPr>
        <w:spacing w:line="278" w:lineRule="auto"/>
      </w:pPr>
      <w:r>
        <w:t xml:space="preserve">2.pinsedag: en gudstjeneste i FR – Askim (G2 </w:t>
      </w:r>
      <w:proofErr w:type="spellStart"/>
      <w:r>
        <w:t>Lovsangsmesse</w:t>
      </w:r>
      <w:proofErr w:type="spellEnd"/>
      <w:r>
        <w:t>)</w:t>
      </w:r>
    </w:p>
    <w:p w14:paraId="19FA64E5" w14:textId="77777777" w:rsidR="00426E44" w:rsidRDefault="00426E44" w:rsidP="00426E44">
      <w:pPr>
        <w:pStyle w:val="Listeavsnitt"/>
        <w:numPr>
          <w:ilvl w:val="0"/>
          <w:numId w:val="7"/>
        </w:numPr>
        <w:spacing w:line="278" w:lineRule="auto"/>
      </w:pPr>
      <w:r>
        <w:t>Det innføres sommersamarbeid mellom Askim og Trøgstad / Båstad i hele skolens sommerferie - åtte søndager med gudstjeneste annenhver uke i de to soknene.</w:t>
      </w:r>
    </w:p>
    <w:p w14:paraId="35FD6D80" w14:textId="77777777" w:rsidR="00426E44" w:rsidRDefault="00426E44" w:rsidP="00426E44">
      <w:r>
        <w:t xml:space="preserve">I tillegg til dette kommer: </w:t>
      </w:r>
    </w:p>
    <w:p w14:paraId="565E85D7" w14:textId="77777777" w:rsidR="00426E44" w:rsidRDefault="00426E44" w:rsidP="00426E44">
      <w:pPr>
        <w:pStyle w:val="Listeavsnitt"/>
        <w:numPr>
          <w:ilvl w:val="0"/>
          <w:numId w:val="9"/>
        </w:numPr>
        <w:spacing w:line="278" w:lineRule="auto"/>
      </w:pPr>
      <w:r>
        <w:t>2 x «</w:t>
      </w:r>
      <w:proofErr w:type="spellStart"/>
      <w:r>
        <w:t>du-og-du-gudstjenester</w:t>
      </w:r>
      <w:proofErr w:type="spellEnd"/>
      <w:r>
        <w:t>» (gudstjenester spesielt tilrettelagt for mennesker med assistansebehov) - Spydeberg</w:t>
      </w:r>
    </w:p>
    <w:p w14:paraId="034167BE" w14:textId="77777777" w:rsidR="00426E44" w:rsidRDefault="00426E44" w:rsidP="00426E44">
      <w:pPr>
        <w:pStyle w:val="Listeavsnitt"/>
        <w:numPr>
          <w:ilvl w:val="0"/>
          <w:numId w:val="8"/>
        </w:numPr>
        <w:spacing w:line="278" w:lineRule="auto"/>
      </w:pPr>
      <w:r>
        <w:t>6.februar (samefolkets dag): En gudstjeneste i FR – Trøgstad</w:t>
      </w:r>
    </w:p>
    <w:p w14:paraId="7F35A74E" w14:textId="77777777" w:rsidR="00426E44" w:rsidRDefault="00426E44" w:rsidP="00426E44">
      <w:pPr>
        <w:pStyle w:val="Listeavsnitt"/>
        <w:numPr>
          <w:ilvl w:val="0"/>
          <w:numId w:val="8"/>
        </w:numPr>
        <w:spacing w:line="278" w:lineRule="auto"/>
      </w:pPr>
      <w:r>
        <w:t xml:space="preserve">8.mars (kvinnedagen): En gudstjeneste i FR – Askim </w:t>
      </w:r>
    </w:p>
    <w:p w14:paraId="48605FE3" w14:textId="77777777" w:rsidR="00426E44" w:rsidRDefault="00426E44" w:rsidP="00426E44">
      <w:pPr>
        <w:pStyle w:val="Listeavsnitt"/>
        <w:numPr>
          <w:ilvl w:val="0"/>
          <w:numId w:val="8"/>
        </w:numPr>
        <w:spacing w:line="278" w:lineRule="auto"/>
      </w:pPr>
      <w:r>
        <w:t xml:space="preserve">Askeonsdag (innledning av fastetiden): to gudstjenester i FR – Eidsberg og Trøgstad / Båstad (fortrinnsvis i kirkestua Båstad.) </w:t>
      </w:r>
    </w:p>
    <w:p w14:paraId="344B5E4F" w14:textId="77777777" w:rsidR="00426E44" w:rsidRDefault="00426E44" w:rsidP="00426E44">
      <w:pPr>
        <w:pStyle w:val="Listeavsnitt"/>
        <w:numPr>
          <w:ilvl w:val="0"/>
          <w:numId w:val="8"/>
        </w:numPr>
        <w:spacing w:line="278" w:lineRule="auto"/>
      </w:pPr>
      <w:r>
        <w:t>1.mai (arbeidernes dag): En gudstjeneste i FR – Eidsberg</w:t>
      </w:r>
    </w:p>
    <w:p w14:paraId="4A6DC42E" w14:textId="77777777" w:rsidR="00426E44" w:rsidRDefault="00426E44" w:rsidP="00426E44">
      <w:pPr>
        <w:pStyle w:val="Listeavsnitt"/>
        <w:numPr>
          <w:ilvl w:val="0"/>
          <w:numId w:val="8"/>
        </w:numPr>
        <w:spacing w:line="278" w:lineRule="auto"/>
      </w:pPr>
      <w:r>
        <w:t xml:space="preserve">17.mai (grunnlovsdag): De lokale tradisjoner videreføres. </w:t>
      </w:r>
    </w:p>
    <w:p w14:paraId="700BFD7D" w14:textId="77777777" w:rsidR="00426E44" w:rsidRDefault="00426E44" w:rsidP="00426E44">
      <w:pPr>
        <w:pStyle w:val="Listeavsnitt"/>
        <w:numPr>
          <w:ilvl w:val="0"/>
          <w:numId w:val="8"/>
        </w:numPr>
        <w:spacing w:line="278" w:lineRule="auto"/>
      </w:pPr>
      <w:r>
        <w:t>Regnbuemesse: En gudstjeneste i FR – Spydeberg</w:t>
      </w:r>
    </w:p>
    <w:p w14:paraId="17088A04" w14:textId="77777777" w:rsidR="00426E44" w:rsidRDefault="00426E44" w:rsidP="00426E44">
      <w:pPr>
        <w:pStyle w:val="Listeavsnitt"/>
        <w:numPr>
          <w:ilvl w:val="0"/>
          <w:numId w:val="8"/>
        </w:numPr>
        <w:spacing w:line="278" w:lineRule="auto"/>
      </w:pPr>
      <w:r>
        <w:t>29.juli (olsok): en gudstjeneste i FR – Eidsberg</w:t>
      </w:r>
    </w:p>
    <w:p w14:paraId="3DA37A9E" w14:textId="77777777" w:rsidR="00426E44" w:rsidRDefault="00426E44" w:rsidP="00426E44">
      <w:pPr>
        <w:pStyle w:val="Listeavsnitt"/>
        <w:numPr>
          <w:ilvl w:val="0"/>
          <w:numId w:val="8"/>
        </w:numPr>
        <w:spacing w:line="278" w:lineRule="auto"/>
      </w:pPr>
      <w:r>
        <w:lastRenderedPageBreak/>
        <w:t xml:space="preserve">10 x «G2 </w:t>
      </w:r>
      <w:proofErr w:type="spellStart"/>
      <w:r>
        <w:t>Lovsangsmesse</w:t>
      </w:r>
      <w:proofErr w:type="spellEnd"/>
      <w:r>
        <w:t>» (forsøksprosjekt med alternativ gudstjenesteform som pågår og skal evalueres i løpet av 2026) - Askim</w:t>
      </w:r>
    </w:p>
    <w:p w14:paraId="43A3DDF5" w14:textId="77777777" w:rsidR="00426E44" w:rsidRPr="002D1773" w:rsidRDefault="00426E44" w:rsidP="00426E44">
      <w:pPr>
        <w:rPr>
          <w:bCs/>
        </w:rPr>
      </w:pPr>
      <w:r w:rsidRPr="002D1773">
        <w:rPr>
          <w:bCs/>
        </w:rPr>
        <w:t>Andre opplysninger i saken:</w:t>
      </w:r>
    </w:p>
    <w:p w14:paraId="0086E2B0" w14:textId="77777777" w:rsidR="00426E44" w:rsidRPr="00534B83" w:rsidRDefault="00426E44" w:rsidP="00426E44">
      <w:r>
        <w:t xml:space="preserve">Skole og barnehagegudstjenester regnes ikke som forordnede gudstjenester. Noen forordnede gudstjenester holdes utenom kirkerommet (f.eks. friluftsgudstjenester og institusjonsgudstjenester </w:t>
      </w:r>
      <w:proofErr w:type="spellStart"/>
      <w:r>
        <w:t>m.m</w:t>
      </w:r>
      <w:proofErr w:type="spellEnd"/>
      <w:r>
        <w:t xml:space="preserve">) Disse blir i søknaden benevnt som «Andre steder.» Gudstjenester med egne tekstrekker som ikke faller på søndag regnes som forordnet gudstjeneste (f.eks.: 6.februar, 1.mai, 17.mai, 29.juli </w:t>
      </w:r>
      <w:proofErr w:type="spellStart"/>
      <w:r>
        <w:t>osv</w:t>
      </w:r>
      <w:proofErr w:type="spellEnd"/>
      <w:r>
        <w:t>)</w:t>
      </w:r>
    </w:p>
    <w:p w14:paraId="51B335E1" w14:textId="77777777" w:rsidR="00426E44" w:rsidRPr="001D0957" w:rsidRDefault="00426E44" w:rsidP="00426E44">
      <w:r>
        <w:t xml:space="preserve">På </w:t>
      </w:r>
      <w:proofErr w:type="spellStart"/>
      <w:r>
        <w:t>søn</w:t>
      </w:r>
      <w:proofErr w:type="spellEnd"/>
      <w:r>
        <w:t xml:space="preserve">- og helligdager det ikke feires gudstjeneste i alle sogn telles gudstjenesten </w:t>
      </w:r>
      <w:r>
        <w:rPr>
          <w:b/>
          <w:i/>
          <w:iCs/>
        </w:rPr>
        <w:t xml:space="preserve">bare </w:t>
      </w:r>
      <w:r>
        <w:t xml:space="preserve">i det soknet der gudstjenesten avholdes. Menighetene oppfordres til å opplyse om hvor man kan søke gudstjeneste i IØ de </w:t>
      </w:r>
      <w:proofErr w:type="spellStart"/>
      <w:r>
        <w:t>søn-</w:t>
      </w:r>
      <w:proofErr w:type="gramStart"/>
      <w:r>
        <w:t>eller</w:t>
      </w:r>
      <w:proofErr w:type="spellEnd"/>
      <w:r>
        <w:t xml:space="preserve"> helligdagene</w:t>
      </w:r>
      <w:proofErr w:type="gramEnd"/>
      <w:r>
        <w:t xml:space="preserve"> det ikke er gudstjeneste i egen kirke/sokn. </w:t>
      </w:r>
    </w:p>
    <w:p w14:paraId="6326DE91" w14:textId="5C57D72D" w:rsidR="00426E44" w:rsidRPr="00A9650B" w:rsidRDefault="00320481" w:rsidP="00426E44">
      <w:pPr>
        <w:rPr>
          <w:b/>
          <w:bCs/>
          <w:i/>
          <w:iCs/>
        </w:rPr>
      </w:pPr>
      <w:r>
        <w:rPr>
          <w:b/>
          <w:i/>
          <w:iCs/>
        </w:rPr>
        <w:t>V</w:t>
      </w:r>
      <w:r w:rsidR="00426E44" w:rsidRPr="00A9650B">
        <w:rPr>
          <w:b/>
          <w:i/>
          <w:iCs/>
        </w:rPr>
        <w:t xml:space="preserve">edtak: </w:t>
      </w:r>
    </w:p>
    <w:p w14:paraId="65354035" w14:textId="77777777" w:rsidR="00426E44" w:rsidRDefault="00426E44" w:rsidP="00426E44">
      <w:pPr>
        <w:rPr>
          <w:b/>
          <w:bCs/>
        </w:rPr>
      </w:pPr>
      <w:r w:rsidRPr="00C85B13">
        <w:t>Askim m</w:t>
      </w:r>
      <w:r>
        <w:t xml:space="preserve">enighetsråd søker Borg biskop om å redusere antall forordnede gudstjenester fra 65+10 til 59+10. Dette er en reduksjon på 6 gudstjenester; 4 om sommeren (alternering med Trøgstad og Båstad sokn,) samt romjulssøndag og første søndag etter nyttår. I ny fordeling av fellesgudstjenester i IØ får Askim 8.mars, men tar bort Askeonsdag. Tallet 65 </w:t>
      </w:r>
      <w:proofErr w:type="gramStart"/>
      <w:r>
        <w:t>fremkommer</w:t>
      </w:r>
      <w:proofErr w:type="gramEnd"/>
      <w:r>
        <w:t xml:space="preserve"> fordi det telles med 2 lørdager med konfirmasjonsgudstjenester, til sammen er det 4 konfirmasjonsgudstjenester over to helger i Askim hvert år. Fordelingen mellom gudstjenestestedene </w:t>
      </w:r>
      <w:proofErr w:type="gramStart"/>
      <w:r>
        <w:t>fremkommer</w:t>
      </w:r>
      <w:proofErr w:type="gramEnd"/>
      <w:r>
        <w:t xml:space="preserve"> av skjema som følger saken. </w:t>
      </w:r>
    </w:p>
    <w:p w14:paraId="46ED21CC" w14:textId="77777777" w:rsidR="00426E44" w:rsidRPr="00B9166D" w:rsidRDefault="00426E44" w:rsidP="00426E44">
      <w:pPr>
        <w:rPr>
          <w:b/>
          <w:bCs/>
        </w:rPr>
      </w:pPr>
    </w:p>
    <w:p w14:paraId="12366235" w14:textId="29C813E8" w:rsidR="00426E44" w:rsidRDefault="00426E44" w:rsidP="00426E44">
      <w:pPr>
        <w:rPr>
          <w:b/>
          <w:bCs/>
        </w:rPr>
      </w:pPr>
      <w:r>
        <w:rPr>
          <w:b/>
          <w:bCs/>
        </w:rPr>
        <w:t>Sak 1</w:t>
      </w:r>
      <w:r w:rsidR="00EB2349">
        <w:rPr>
          <w:b/>
          <w:bCs/>
        </w:rPr>
        <w:t>5</w:t>
      </w:r>
      <w:r>
        <w:rPr>
          <w:b/>
          <w:bCs/>
        </w:rPr>
        <w:t>/16</w:t>
      </w:r>
      <w:r>
        <w:rPr>
          <w:b/>
          <w:bCs/>
        </w:rPr>
        <w:tab/>
      </w:r>
      <w:r>
        <w:rPr>
          <w:b/>
          <w:bCs/>
        </w:rPr>
        <w:tab/>
        <w:t>Regnskap 2025 Askim menighet og Årsrapport 2025</w:t>
      </w:r>
    </w:p>
    <w:p w14:paraId="4B624F97" w14:textId="77777777" w:rsidR="00426E44" w:rsidRPr="00426F62" w:rsidRDefault="00426E44" w:rsidP="00426E44">
      <w:r w:rsidRPr="00004729">
        <w:rPr>
          <w:u w:val="single"/>
        </w:rPr>
        <w:t>Vedlegg:</w:t>
      </w:r>
      <w:r w:rsidRPr="00426F62">
        <w:t xml:space="preserve"> </w:t>
      </w:r>
      <w:r w:rsidRPr="00426F62">
        <w:tab/>
        <w:t>Regnskap 2025 Askim sokn. Årsrapport 2025 Askim menighet. (Er i samme dokument</w:t>
      </w:r>
      <w:r>
        <w:t>, men regnskap er også vedlagt for seg.)</w:t>
      </w:r>
      <w:r w:rsidRPr="00426F62">
        <w:t xml:space="preserve"> </w:t>
      </w:r>
    </w:p>
    <w:p w14:paraId="15942083" w14:textId="77777777" w:rsidR="00426E44" w:rsidRDefault="00426E44" w:rsidP="00426E44">
      <w:r>
        <w:t xml:space="preserve">Resultat i regnskap 2025 for Askim sokn er et </w:t>
      </w:r>
      <w:proofErr w:type="spellStart"/>
      <w:r>
        <w:t>mindreforbruk</w:t>
      </w:r>
      <w:proofErr w:type="spellEnd"/>
      <w:r>
        <w:t xml:space="preserve">/overskudd på kr. 113.786,- Tallet på kr. 1.013.786,- inkluderer gaven på kr. </w:t>
      </w:r>
      <w:proofErr w:type="gramStart"/>
      <w:r>
        <w:t>900.000,-</w:t>
      </w:r>
      <w:proofErr w:type="gramEnd"/>
      <w:r>
        <w:t xml:space="preserve"> som menigheten mottok i 2025. Gaven er ført til egen sparekonto og forslaget er at forvaltningen av denne inngår i </w:t>
      </w:r>
      <w:proofErr w:type="spellStart"/>
      <w:r>
        <w:t>økonomi-og</w:t>
      </w:r>
      <w:proofErr w:type="spellEnd"/>
      <w:r>
        <w:t xml:space="preserve"> handlingsplanen for 2026-2029. Regnskapet er revidert og funnet i orden. </w:t>
      </w:r>
    </w:p>
    <w:p w14:paraId="6EAFEE18" w14:textId="77777777" w:rsidR="00426E44" w:rsidRPr="00A9650B" w:rsidRDefault="00426E44" w:rsidP="00426E44">
      <w:r>
        <w:t xml:space="preserve">Årsrapport for virksomheten 2025 i Askim menighet tas til orientering. Årsrapporten er offentliggjort på våre nettsider og på menighetens </w:t>
      </w:r>
      <w:proofErr w:type="spellStart"/>
      <w:r>
        <w:t>facebookside</w:t>
      </w:r>
      <w:proofErr w:type="spellEnd"/>
      <w:r>
        <w:t xml:space="preserve">. Trykte eksemplarer er </w:t>
      </w:r>
      <w:r w:rsidRPr="00A9650B">
        <w:t xml:space="preserve">også lagt ut i kirken.  </w:t>
      </w:r>
    </w:p>
    <w:p w14:paraId="6E4E0ADF" w14:textId="66AA3F7C" w:rsidR="00426E44" w:rsidRPr="00A9650B" w:rsidRDefault="004B397D" w:rsidP="00426E44">
      <w:pPr>
        <w:rPr>
          <w:b/>
          <w:bCs/>
          <w:i/>
          <w:iCs/>
        </w:rPr>
      </w:pPr>
      <w:r>
        <w:rPr>
          <w:b/>
          <w:bCs/>
          <w:i/>
          <w:iCs/>
        </w:rPr>
        <w:t>V</w:t>
      </w:r>
      <w:r w:rsidR="00426E44" w:rsidRPr="00A9650B">
        <w:rPr>
          <w:b/>
          <w:bCs/>
          <w:i/>
          <w:iCs/>
        </w:rPr>
        <w:t>edtak:</w:t>
      </w:r>
    </w:p>
    <w:p w14:paraId="22775A64" w14:textId="08B20B6F" w:rsidR="004B397D" w:rsidRDefault="004B397D" w:rsidP="004B397D">
      <w:r>
        <w:t xml:space="preserve">Resultat i regnskap 2025 for Askim sokn er et </w:t>
      </w:r>
      <w:proofErr w:type="spellStart"/>
      <w:r>
        <w:t>mindreforbruk</w:t>
      </w:r>
      <w:proofErr w:type="spellEnd"/>
      <w:r>
        <w:t xml:space="preserve">/overskudd på kr. 113.786,- Tallet på kr. 1.013.786,- inkluderer gaven på kr. </w:t>
      </w:r>
      <w:proofErr w:type="gramStart"/>
      <w:r>
        <w:t>900.000,-</w:t>
      </w:r>
      <w:proofErr w:type="gramEnd"/>
      <w:r>
        <w:t xml:space="preserve"> som menigheten mottok i </w:t>
      </w:r>
      <w:r>
        <w:lastRenderedPageBreak/>
        <w:t xml:space="preserve">2025. Gaven er ført til egen sparekonto og forslaget i budsjett for 2026 og videre er at forvaltningen av denne inngår i </w:t>
      </w:r>
      <w:proofErr w:type="spellStart"/>
      <w:r>
        <w:t>økonomi-og</w:t>
      </w:r>
      <w:proofErr w:type="spellEnd"/>
      <w:r>
        <w:t xml:space="preserve"> handlingsplanen for 2026-2029. Regnskapet er revidert og funnet i orden. </w:t>
      </w:r>
    </w:p>
    <w:p w14:paraId="43040C77" w14:textId="168AA7FC" w:rsidR="00426E44" w:rsidRDefault="00426E44" w:rsidP="00426E44">
      <w:r>
        <w:t xml:space="preserve">Revidert regnskap 2025 for Askim sokn vedtas med et </w:t>
      </w:r>
      <w:proofErr w:type="spellStart"/>
      <w:r>
        <w:t>mindreforbruk</w:t>
      </w:r>
      <w:proofErr w:type="spellEnd"/>
      <w:r>
        <w:t xml:space="preserve">/overskudd på kr. </w:t>
      </w:r>
      <w:proofErr w:type="gramStart"/>
      <w:r>
        <w:t>113.786,-</w:t>
      </w:r>
      <w:proofErr w:type="gramEnd"/>
      <w:r w:rsidR="004B397D">
        <w:t xml:space="preserve"> Dokument som viser balansen for 2025 legges ved vedtaket. Regnskapet vedtas med denne forutsetningen. </w:t>
      </w:r>
    </w:p>
    <w:p w14:paraId="779B993D" w14:textId="587951D1" w:rsidR="000A6F87" w:rsidRDefault="002A50E5" w:rsidP="00426E44">
      <w:r>
        <w:t xml:space="preserve">Deler av </w:t>
      </w:r>
      <w:proofErr w:type="spellStart"/>
      <w:r>
        <w:t>m</w:t>
      </w:r>
      <w:r w:rsidR="000A6F87">
        <w:t>indreforbruket</w:t>
      </w:r>
      <w:proofErr w:type="spellEnd"/>
      <w:r w:rsidR="000A6F87">
        <w:t xml:space="preserve"> overføres til fondet/sparekontoen</w:t>
      </w:r>
      <w:r>
        <w:t xml:space="preserve"> med kroner </w:t>
      </w:r>
      <w:proofErr w:type="gramStart"/>
      <w:r>
        <w:t>50.000,-</w:t>
      </w:r>
      <w:proofErr w:type="gramEnd"/>
    </w:p>
    <w:p w14:paraId="0D5F0A06" w14:textId="77777777" w:rsidR="00426E44" w:rsidRDefault="00426E44" w:rsidP="00426E44">
      <w:r>
        <w:t>Årsrapport for virksomheten 2025 i Askim menighet tas til orientering. Årsrapporten med revidert regnskap orienteres om i menighetens årsfest/frivilligfest den 12.03.2026.</w:t>
      </w:r>
    </w:p>
    <w:p w14:paraId="12104506" w14:textId="77777777" w:rsidR="00426E44" w:rsidRPr="00FE189D" w:rsidRDefault="00426E44" w:rsidP="00426E44"/>
    <w:p w14:paraId="1534BD8A" w14:textId="3BE77F58" w:rsidR="00426E44" w:rsidRPr="00917AD2" w:rsidRDefault="00426E44" w:rsidP="002A50E5">
      <w:pPr>
        <w:ind w:left="2120" w:hanging="2120"/>
        <w:rPr>
          <w:b/>
          <w:bCs/>
          <w:i/>
          <w:iCs/>
        </w:rPr>
      </w:pPr>
      <w:r w:rsidRPr="00E61A8B">
        <w:rPr>
          <w:b/>
          <w:bCs/>
        </w:rPr>
        <w:t xml:space="preserve">Sak </w:t>
      </w:r>
      <w:r>
        <w:rPr>
          <w:b/>
          <w:bCs/>
        </w:rPr>
        <w:t>1</w:t>
      </w:r>
      <w:r w:rsidR="00EB2349">
        <w:rPr>
          <w:b/>
          <w:bCs/>
        </w:rPr>
        <w:t>6</w:t>
      </w:r>
      <w:r w:rsidRPr="00E61A8B">
        <w:rPr>
          <w:b/>
          <w:bCs/>
        </w:rPr>
        <w:t>/26</w:t>
      </w:r>
      <w:r>
        <w:rPr>
          <w:b/>
          <w:bCs/>
        </w:rPr>
        <w:tab/>
      </w:r>
      <w:r>
        <w:tab/>
      </w:r>
      <w:r w:rsidRPr="00761EF1">
        <w:rPr>
          <w:b/>
          <w:bCs/>
        </w:rPr>
        <w:t xml:space="preserve">Driftsbudsjett 2026 Askim menighet og </w:t>
      </w:r>
      <w:proofErr w:type="spellStart"/>
      <w:r>
        <w:rPr>
          <w:b/>
          <w:bCs/>
        </w:rPr>
        <w:t>Økonomi-og</w:t>
      </w:r>
      <w:proofErr w:type="spellEnd"/>
      <w:r>
        <w:rPr>
          <w:b/>
          <w:bCs/>
        </w:rPr>
        <w:t xml:space="preserve"> handlingsplan</w:t>
      </w:r>
      <w:r w:rsidRPr="00761EF1">
        <w:rPr>
          <w:b/>
          <w:bCs/>
        </w:rPr>
        <w:t xml:space="preserve"> 2026-2029</w:t>
      </w:r>
    </w:p>
    <w:p w14:paraId="2358201D" w14:textId="77777777" w:rsidR="00426E44" w:rsidRDefault="00426E44" w:rsidP="00426E44">
      <w:pPr>
        <w:rPr>
          <w:rFonts w:ascii="Aptos" w:eastAsia="Aptos" w:hAnsi="Aptos" w:cs="Aptos"/>
        </w:rPr>
      </w:pPr>
      <w:r w:rsidRPr="00A9650B">
        <w:rPr>
          <w:rFonts w:ascii="Aptos" w:eastAsia="Aptos" w:hAnsi="Aptos" w:cs="Aptos"/>
          <w:u w:val="single"/>
        </w:rPr>
        <w:t>Vedlegg:</w:t>
      </w:r>
      <w:r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ab/>
        <w:t xml:space="preserve">Forslag til driftsbudsjett Askim sokn 2026. (Dokumentet ettersendes på </w:t>
      </w:r>
      <w:proofErr w:type="gramStart"/>
      <w:r>
        <w:rPr>
          <w:rFonts w:ascii="Aptos" w:eastAsia="Aptos" w:hAnsi="Aptos" w:cs="Aptos"/>
        </w:rPr>
        <w:t>mail</w:t>
      </w:r>
      <w:proofErr w:type="gramEnd"/>
      <w:r>
        <w:rPr>
          <w:rFonts w:ascii="Aptos" w:eastAsia="Aptos" w:hAnsi="Aptos" w:cs="Aptos"/>
        </w:rPr>
        <w:t xml:space="preserve"> senest fredag 27.02.26)</w:t>
      </w:r>
    </w:p>
    <w:p w14:paraId="06D4CF3B" w14:textId="77777777" w:rsidR="00426E44" w:rsidRDefault="00426E44" w:rsidP="00426E44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  <w:t xml:space="preserve">Forslag til </w:t>
      </w:r>
      <w:proofErr w:type="spellStart"/>
      <w:r>
        <w:rPr>
          <w:rFonts w:ascii="Aptos" w:eastAsia="Aptos" w:hAnsi="Aptos" w:cs="Aptos"/>
        </w:rPr>
        <w:t>økonomi-og</w:t>
      </w:r>
      <w:proofErr w:type="spellEnd"/>
      <w:r>
        <w:rPr>
          <w:rFonts w:ascii="Aptos" w:eastAsia="Aptos" w:hAnsi="Aptos" w:cs="Aptos"/>
        </w:rPr>
        <w:t xml:space="preserve"> handlingsplan 2026-2029 Askim sokn. (Blir ettersendt eller lagt frem i møtet.) </w:t>
      </w:r>
    </w:p>
    <w:p w14:paraId="2D1EC3FB" w14:textId="77777777" w:rsidR="00426E44" w:rsidRDefault="00426E44" w:rsidP="00426E44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Forslag til budsjett for driften av menigheten 2026 har disse endringene </w:t>
      </w:r>
      <w:proofErr w:type="spellStart"/>
      <w:r>
        <w:rPr>
          <w:rFonts w:ascii="Aptos" w:eastAsia="Aptos" w:hAnsi="Aptos" w:cs="Aptos"/>
        </w:rPr>
        <w:t>ifht</w:t>
      </w:r>
      <w:proofErr w:type="spellEnd"/>
      <w:r>
        <w:rPr>
          <w:rFonts w:ascii="Aptos" w:eastAsia="Aptos" w:hAnsi="Aptos" w:cs="Aptos"/>
        </w:rPr>
        <w:t xml:space="preserve"> 2025: </w:t>
      </w:r>
    </w:p>
    <w:p w14:paraId="10513AD8" w14:textId="77777777" w:rsidR="00426E44" w:rsidRPr="001A63AD" w:rsidRDefault="00426E44" w:rsidP="00426E44">
      <w:pPr>
        <w:rPr>
          <w:rFonts w:ascii="Aptos" w:eastAsia="Aptos" w:hAnsi="Aptos" w:cs="Aptos"/>
          <w:u w:val="single"/>
        </w:rPr>
      </w:pPr>
      <w:r w:rsidRPr="001A63AD">
        <w:rPr>
          <w:rFonts w:ascii="Aptos" w:eastAsia="Aptos" w:hAnsi="Aptos" w:cs="Aptos"/>
          <w:u w:val="single"/>
        </w:rPr>
        <w:t>Inntekter/</w:t>
      </w:r>
      <w:proofErr w:type="spellStart"/>
      <w:r w:rsidRPr="001A63AD">
        <w:rPr>
          <w:rFonts w:ascii="Aptos" w:eastAsia="Aptos" w:hAnsi="Aptos" w:cs="Aptos"/>
          <w:u w:val="single"/>
        </w:rPr>
        <w:t>mindreutgifter</w:t>
      </w:r>
      <w:proofErr w:type="spellEnd"/>
      <w:r w:rsidRPr="001A63AD">
        <w:rPr>
          <w:rFonts w:ascii="Aptos" w:eastAsia="Aptos" w:hAnsi="Aptos" w:cs="Aptos"/>
          <w:u w:val="single"/>
        </w:rPr>
        <w:t>:</w:t>
      </w:r>
    </w:p>
    <w:p w14:paraId="174B2EF6" w14:textId="77777777" w:rsidR="00426E44" w:rsidRDefault="00426E44" w:rsidP="00426E44">
      <w:pPr>
        <w:pStyle w:val="Listeavsnitt"/>
        <w:numPr>
          <w:ilvl w:val="0"/>
          <w:numId w:val="6"/>
        </w:numPr>
        <w:spacing w:after="12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leieinntekter er økt med 3-3,5%. </w:t>
      </w:r>
    </w:p>
    <w:p w14:paraId="3A555993" w14:textId="77777777" w:rsidR="00426E44" w:rsidRDefault="00426E44" w:rsidP="00426E44">
      <w:pPr>
        <w:pStyle w:val="Listeavsnitt"/>
        <w:numPr>
          <w:ilvl w:val="0"/>
          <w:numId w:val="6"/>
        </w:numPr>
        <w:spacing w:after="12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økning i giverinntekter er stipulert til kr. </w:t>
      </w:r>
      <w:proofErr w:type="gramStart"/>
      <w:r>
        <w:rPr>
          <w:rFonts w:ascii="Aptos" w:eastAsia="Aptos" w:hAnsi="Aptos" w:cs="Aptos"/>
        </w:rPr>
        <w:t>15.000,-</w:t>
      </w:r>
      <w:proofErr w:type="gramEnd"/>
    </w:p>
    <w:p w14:paraId="775A3DCE" w14:textId="77777777" w:rsidR="00426E44" w:rsidRDefault="00426E44" w:rsidP="00426E44">
      <w:pPr>
        <w:pStyle w:val="Listeavsnitt"/>
        <w:numPr>
          <w:ilvl w:val="0"/>
          <w:numId w:val="6"/>
        </w:numPr>
        <w:spacing w:after="12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Reduksjon i utgifter til renhold Grøtvedt med </w:t>
      </w:r>
      <w:proofErr w:type="spellStart"/>
      <w:r>
        <w:rPr>
          <w:rFonts w:ascii="Aptos" w:eastAsia="Aptos" w:hAnsi="Aptos" w:cs="Aptos"/>
        </w:rPr>
        <w:t>ca</w:t>
      </w:r>
      <w:proofErr w:type="spellEnd"/>
      <w:r>
        <w:rPr>
          <w:rFonts w:ascii="Aptos" w:eastAsia="Aptos" w:hAnsi="Aptos" w:cs="Aptos"/>
        </w:rPr>
        <w:t xml:space="preserve"> kr. 60.000,- Soknet betaler Eritreisk ortodoks menighet kr. </w:t>
      </w:r>
      <w:proofErr w:type="gramStart"/>
      <w:r>
        <w:rPr>
          <w:rFonts w:ascii="Aptos" w:eastAsia="Aptos" w:hAnsi="Aptos" w:cs="Aptos"/>
        </w:rPr>
        <w:t>60.000,-</w:t>
      </w:r>
      <w:proofErr w:type="gramEnd"/>
      <w:r>
        <w:rPr>
          <w:rFonts w:ascii="Aptos" w:eastAsia="Aptos" w:hAnsi="Aptos" w:cs="Aptos"/>
        </w:rPr>
        <w:t xml:space="preserve"> i året for dugnaden de gjør med vasking på Grøtvedt. 2026 blir første året med helårsvirkning på dette. </w:t>
      </w:r>
    </w:p>
    <w:p w14:paraId="5C020D22" w14:textId="77777777" w:rsidR="00426E44" w:rsidRPr="001A63AD" w:rsidRDefault="00426E44" w:rsidP="00426E44">
      <w:pPr>
        <w:rPr>
          <w:rFonts w:ascii="Aptos" w:eastAsia="Aptos" w:hAnsi="Aptos" w:cs="Aptos"/>
          <w:u w:val="single"/>
        </w:rPr>
      </w:pPr>
      <w:r w:rsidRPr="001A63AD">
        <w:rPr>
          <w:rFonts w:ascii="Aptos" w:eastAsia="Aptos" w:hAnsi="Aptos" w:cs="Aptos"/>
          <w:u w:val="single"/>
        </w:rPr>
        <w:t xml:space="preserve">Utgifter: </w:t>
      </w:r>
    </w:p>
    <w:p w14:paraId="55BEB096" w14:textId="77777777" w:rsidR="00426E44" w:rsidRDefault="00426E44" w:rsidP="00426E44">
      <w:pPr>
        <w:pStyle w:val="Listeavsnitt"/>
        <w:numPr>
          <w:ilvl w:val="0"/>
          <w:numId w:val="6"/>
        </w:numPr>
        <w:spacing w:after="120" w:line="276" w:lineRule="auto"/>
      </w:pPr>
      <w:r>
        <w:t xml:space="preserve">Er justert med prisøkning tilnærmet lik KPI. </w:t>
      </w:r>
    </w:p>
    <w:p w14:paraId="0F893F2A" w14:textId="77777777" w:rsidR="00426E44" w:rsidRDefault="00426E44" w:rsidP="00426E44">
      <w:pPr>
        <w:pStyle w:val="Listeavsnitt"/>
        <w:numPr>
          <w:ilvl w:val="0"/>
          <w:numId w:val="6"/>
        </w:numPr>
        <w:spacing w:after="120" w:line="276" w:lineRule="auto"/>
      </w:pPr>
      <w:r>
        <w:t xml:space="preserve">Fellesrådet har vedtatt at det skal være gratis servering på aktiviteter for barn og unge fra og med i år. Dette betyr at fellesrådet tar enda større utgifter på KUL. Fellesrådet ved kirkevergen har derfor anmodet menighetsrådene om å bidra til dekning av disse utgiftene. Menighetene tar hvert år inn ofringer i kirken til KUL. Disse og </w:t>
      </w:r>
      <w:proofErr w:type="spellStart"/>
      <w:r>
        <w:t>evnt</w:t>
      </w:r>
      <w:proofErr w:type="spellEnd"/>
      <w:r>
        <w:t xml:space="preserve"> litt mer bør videresendes til fellesrådet for inndekking av serving på KUL-aktiviteter for barn 0-18 år. For Askims del utgjorde utgiftene til servering på KUL i 2025 mellom kr. 30.- </w:t>
      </w:r>
      <w:proofErr w:type="gramStart"/>
      <w:r>
        <w:t>40.000,-</w:t>
      </w:r>
      <w:proofErr w:type="gramEnd"/>
    </w:p>
    <w:p w14:paraId="1F48EB7A" w14:textId="77777777" w:rsidR="00426E44" w:rsidRDefault="00426E44" w:rsidP="00426E44">
      <w:pPr>
        <w:pStyle w:val="Listeavsnitt"/>
        <w:numPr>
          <w:ilvl w:val="0"/>
          <w:numId w:val="6"/>
        </w:numPr>
        <w:spacing w:after="120" w:line="276" w:lineRule="auto"/>
      </w:pPr>
      <w:r>
        <w:lastRenderedPageBreak/>
        <w:t xml:space="preserve">Soknene bes om å bidra til utgifter på konfirmantleir til de ungdomslederne som er </w:t>
      </w:r>
      <w:proofErr w:type="spellStart"/>
      <w:r>
        <w:t>fjorårs-eller</w:t>
      </w:r>
      <w:proofErr w:type="spellEnd"/>
      <w:r>
        <w:t xml:space="preserve"> tidligere års ledertreningsungdommer. Fellesrådet betaler for årets ledertreningsdeltagere. For Askim stipuleres dette til kr. </w:t>
      </w:r>
      <w:proofErr w:type="gramStart"/>
      <w:r>
        <w:t>10.000,-</w:t>
      </w:r>
      <w:proofErr w:type="gramEnd"/>
      <w:r>
        <w:t xml:space="preserve"> </w:t>
      </w:r>
    </w:p>
    <w:p w14:paraId="4B7E6A28" w14:textId="77777777" w:rsidR="00426E44" w:rsidRDefault="00426E44" w:rsidP="00426E44">
      <w:r w:rsidRPr="0004299C">
        <w:t xml:space="preserve">Forslag </w:t>
      </w:r>
      <w:proofErr w:type="spellStart"/>
      <w:r w:rsidRPr="0004299C">
        <w:t>økonomi-og</w:t>
      </w:r>
      <w:proofErr w:type="spellEnd"/>
      <w:r w:rsidRPr="0004299C">
        <w:t xml:space="preserve"> handlingsplan</w:t>
      </w:r>
      <w:r>
        <w:t xml:space="preserve"> 2026-2029: </w:t>
      </w:r>
    </w:p>
    <w:p w14:paraId="4BBB5B45" w14:textId="77777777" w:rsidR="00426E44" w:rsidRDefault="00426E44" w:rsidP="00426E44">
      <w:pPr>
        <w:pStyle w:val="Listeavsnitt"/>
        <w:numPr>
          <w:ilvl w:val="0"/>
          <w:numId w:val="1"/>
        </w:numPr>
        <w:spacing w:after="0" w:line="278" w:lineRule="auto"/>
        <w:rPr>
          <w:rFonts w:ascii="Aptos" w:eastAsia="Aptos" w:hAnsi="Aptos" w:cs="Aptos"/>
        </w:rPr>
      </w:pPr>
      <w:r>
        <w:t xml:space="preserve">2026: </w:t>
      </w:r>
      <w:r>
        <w:rPr>
          <w:rFonts w:ascii="Aptos" w:eastAsia="Aptos" w:hAnsi="Aptos" w:cs="Aptos"/>
        </w:rPr>
        <w:t xml:space="preserve">LED-lamper er installert i hele bygget Grøtvedt menighetssenter. Total utgift blir kroner </w:t>
      </w:r>
      <w:proofErr w:type="gramStart"/>
      <w:r>
        <w:rPr>
          <w:rFonts w:ascii="Aptos" w:eastAsia="Aptos" w:hAnsi="Aptos" w:cs="Aptos"/>
        </w:rPr>
        <w:t>103.734,-</w:t>
      </w:r>
      <w:proofErr w:type="gram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eks.mva</w:t>
      </w:r>
      <w:proofErr w:type="spellEnd"/>
      <w:r>
        <w:rPr>
          <w:rFonts w:ascii="Aptos" w:eastAsia="Aptos" w:hAnsi="Aptos" w:cs="Aptos"/>
        </w:rPr>
        <w:t xml:space="preserve">. Dette inkluderer også oppretting av noen få punkter som ble avdekket i el-kontroll. Daglig leder foreslår at summen dekkes fra </w:t>
      </w:r>
      <w:proofErr w:type="spellStart"/>
      <w:r>
        <w:rPr>
          <w:rFonts w:ascii="Aptos" w:eastAsia="Aptos" w:hAnsi="Aptos" w:cs="Aptos"/>
        </w:rPr>
        <w:t>økonomi-og</w:t>
      </w:r>
      <w:proofErr w:type="spellEnd"/>
      <w:r>
        <w:rPr>
          <w:rFonts w:ascii="Aptos" w:eastAsia="Aptos" w:hAnsi="Aptos" w:cs="Aptos"/>
        </w:rPr>
        <w:t xml:space="preserve"> handlingsplanens investeringsdel for 2026 med hele summen. </w:t>
      </w:r>
    </w:p>
    <w:p w14:paraId="6DA93EA1" w14:textId="77777777" w:rsidR="00426E44" w:rsidRPr="00432394" w:rsidRDefault="00426E44" w:rsidP="00426E44">
      <w:pPr>
        <w:pStyle w:val="Listeavsnitt"/>
        <w:numPr>
          <w:ilvl w:val="0"/>
          <w:numId w:val="1"/>
        </w:numPr>
        <w:spacing w:after="120" w:line="276" w:lineRule="auto"/>
        <w:rPr>
          <w:u w:val="single"/>
        </w:rPr>
      </w:pPr>
      <w:r w:rsidRPr="00432394">
        <w:rPr>
          <w:rFonts w:ascii="Aptos" w:eastAsia="Aptos" w:hAnsi="Aptos" w:cs="Aptos"/>
        </w:rPr>
        <w:t>Foreslåtte innsatsområder i investeringsbudsjettet er</w:t>
      </w:r>
      <w:r w:rsidRPr="00432394">
        <w:rPr>
          <w:rFonts w:ascii="Aptos" w:eastAsia="Aptos" w:hAnsi="Aptos" w:cs="Aptos"/>
          <w:b/>
          <w:bCs/>
        </w:rPr>
        <w:t xml:space="preserve"> gudstjenesteutvikling, investering fysisk </w:t>
      </w:r>
      <w:r>
        <w:rPr>
          <w:rFonts w:ascii="Aptos" w:eastAsia="Aptos" w:hAnsi="Aptos" w:cs="Aptos"/>
          <w:b/>
          <w:bCs/>
        </w:rPr>
        <w:t xml:space="preserve">på </w:t>
      </w:r>
      <w:r w:rsidRPr="00432394">
        <w:rPr>
          <w:rFonts w:ascii="Aptos" w:eastAsia="Aptos" w:hAnsi="Aptos" w:cs="Aptos"/>
          <w:b/>
          <w:bCs/>
        </w:rPr>
        <w:t>Grøtvedt, diakoni/ungdomshuset Relax og Tweens. </w:t>
      </w:r>
      <w:r w:rsidRPr="00432394">
        <w:rPr>
          <w:rFonts w:ascii="Aptos" w:eastAsia="Aptos" w:hAnsi="Aptos" w:cs="Aptos"/>
        </w:rPr>
        <w:t xml:space="preserve">G2 Lovsangsmesse har bedt om 50.000; til musiker høsten 2026. </w:t>
      </w:r>
    </w:p>
    <w:p w14:paraId="10D49B28" w14:textId="0EDC409C" w:rsidR="00426E44" w:rsidRDefault="004B397D" w:rsidP="00426E44">
      <w:r>
        <w:rPr>
          <w:b/>
          <w:bCs/>
          <w:u w:val="single"/>
        </w:rPr>
        <w:t>V</w:t>
      </w:r>
      <w:r w:rsidR="00426E44" w:rsidRPr="00F42B86">
        <w:rPr>
          <w:b/>
          <w:bCs/>
          <w:u w:val="single"/>
        </w:rPr>
        <w:t>edtak:</w:t>
      </w:r>
      <w:r w:rsidR="00426E44">
        <w:t xml:space="preserve"> </w:t>
      </w:r>
    </w:p>
    <w:p w14:paraId="4750F9F7" w14:textId="32A75D24" w:rsidR="00426E44" w:rsidRDefault="00426E44" w:rsidP="00426E44">
      <w:r>
        <w:t xml:space="preserve">Driftsbudsjett Askim sokn 2026 vedtas slik det foreligger i vedlegg til saken. </w:t>
      </w:r>
    </w:p>
    <w:p w14:paraId="0892478F" w14:textId="59ACF7F5" w:rsidR="00426E44" w:rsidRDefault="00426E44" w:rsidP="00426E44">
      <w:proofErr w:type="spellStart"/>
      <w:r>
        <w:t>Økonomi-og</w:t>
      </w:r>
      <w:proofErr w:type="spellEnd"/>
      <w:r>
        <w:t xml:space="preserve"> handlingsplan 2026-2029 for Askim sokn vedtas slik den foreligger i vedlegg til saken. </w:t>
      </w:r>
    </w:p>
    <w:p w14:paraId="3E0B4287" w14:textId="2FFDBC28" w:rsidR="00483D5F" w:rsidRDefault="00483D5F" w:rsidP="00426E44">
      <w:r>
        <w:t xml:space="preserve">Askim menighetsråd ber om at det blir foretatt en vurdering av om det vil være mulig å bytte regnskapsprogram for regnskapsføringen av menighetsrådsregnskapene, fordi </w:t>
      </w:r>
      <w:proofErr w:type="spellStart"/>
      <w:r>
        <w:t>Tripletex</w:t>
      </w:r>
      <w:proofErr w:type="spellEnd"/>
      <w:r>
        <w:t xml:space="preserve"> synes å være dårlig tilpasset vårt behov og våre forskrifter for regnskapsføring. Daglig leder bes om å ta saken opp med fellesrådet</w:t>
      </w:r>
      <w:r w:rsidR="00D033E9">
        <w:t>s ledelse.</w:t>
      </w:r>
    </w:p>
    <w:p w14:paraId="6ECFEFB8" w14:textId="77777777" w:rsidR="00426E44" w:rsidRDefault="00426E44" w:rsidP="00426E44">
      <w:pPr>
        <w:rPr>
          <w:rFonts w:ascii="Aptos" w:eastAsia="Aptos" w:hAnsi="Aptos" w:cs="Aptos"/>
          <w:b/>
          <w:bCs/>
        </w:rPr>
      </w:pPr>
    </w:p>
    <w:p w14:paraId="3A2C5D94" w14:textId="2CD847B7" w:rsidR="00426E44" w:rsidRPr="00A51B76" w:rsidRDefault="00426E44" w:rsidP="00426E44">
      <w:pPr>
        <w:rPr>
          <w:rFonts w:ascii="Aptos" w:eastAsia="Aptos" w:hAnsi="Aptos" w:cs="Aptos"/>
          <w:b/>
          <w:bCs/>
        </w:rPr>
      </w:pPr>
      <w:r w:rsidRPr="00A51B76">
        <w:rPr>
          <w:rFonts w:ascii="Aptos" w:eastAsia="Aptos" w:hAnsi="Aptos" w:cs="Aptos"/>
          <w:b/>
          <w:bCs/>
        </w:rPr>
        <w:t>Sak</w:t>
      </w:r>
      <w:r>
        <w:rPr>
          <w:rFonts w:ascii="Aptos" w:eastAsia="Aptos" w:hAnsi="Aptos" w:cs="Aptos"/>
          <w:b/>
          <w:bCs/>
        </w:rPr>
        <w:t xml:space="preserve"> 1</w:t>
      </w:r>
      <w:r w:rsidR="00EB2349">
        <w:rPr>
          <w:rFonts w:ascii="Aptos" w:eastAsia="Aptos" w:hAnsi="Aptos" w:cs="Aptos"/>
          <w:b/>
          <w:bCs/>
        </w:rPr>
        <w:t>7</w:t>
      </w:r>
      <w:r>
        <w:rPr>
          <w:rFonts w:ascii="Aptos" w:eastAsia="Aptos" w:hAnsi="Aptos" w:cs="Aptos"/>
          <w:b/>
          <w:bCs/>
        </w:rPr>
        <w:t>/</w:t>
      </w:r>
      <w:r w:rsidRPr="00A51B76">
        <w:rPr>
          <w:rFonts w:ascii="Aptos" w:eastAsia="Aptos" w:hAnsi="Aptos" w:cs="Aptos"/>
          <w:b/>
          <w:bCs/>
        </w:rPr>
        <w:t>26</w:t>
      </w:r>
      <w:r w:rsidRPr="00A51B76">
        <w:rPr>
          <w:rFonts w:ascii="Aptos" w:eastAsia="Aptos" w:hAnsi="Aptos" w:cs="Aptos"/>
          <w:b/>
          <w:bCs/>
        </w:rPr>
        <w:tab/>
        <w:t>Samarbeid mellom </w:t>
      </w:r>
      <w:proofErr w:type="spellStart"/>
      <w:r w:rsidRPr="00A51B76">
        <w:rPr>
          <w:rFonts w:ascii="Aptos" w:eastAsia="Aptos" w:hAnsi="Aptos" w:cs="Aptos"/>
          <w:b/>
          <w:bCs/>
        </w:rPr>
        <w:t>Dnk</w:t>
      </w:r>
      <w:proofErr w:type="spellEnd"/>
      <w:r w:rsidRPr="00A51B76">
        <w:rPr>
          <w:rFonts w:ascii="Aptos" w:eastAsia="Aptos" w:hAnsi="Aptos" w:cs="Aptos"/>
          <w:b/>
          <w:bCs/>
        </w:rPr>
        <w:t> Askim og Den katolske kirken og Eritreisk ortodoks menighet i Askim.  </w:t>
      </w:r>
      <w:r w:rsidR="004B397D" w:rsidRPr="004B397D">
        <w:rPr>
          <w:rFonts w:ascii="Aptos" w:eastAsia="Aptos" w:hAnsi="Aptos" w:cs="Aptos"/>
          <w:b/>
          <w:bCs/>
          <w:color w:val="FF0000"/>
        </w:rPr>
        <w:t>– saken utsatt</w:t>
      </w:r>
    </w:p>
    <w:p w14:paraId="530EDACB" w14:textId="77777777" w:rsidR="00426E44" w:rsidRDefault="00426E44" w:rsidP="00426E44">
      <w:pPr>
        <w:rPr>
          <w:rFonts w:ascii="Aptos" w:eastAsia="Aptos" w:hAnsi="Aptos" w:cs="Aptos"/>
        </w:rPr>
      </w:pPr>
      <w:r w:rsidRPr="00C03810">
        <w:rPr>
          <w:rFonts w:ascii="Aptos" w:eastAsia="Aptos" w:hAnsi="Aptos" w:cs="Aptos"/>
        </w:rPr>
        <w:t>Soknepresten</w:t>
      </w:r>
      <w:r w:rsidRPr="00A51B76">
        <w:rPr>
          <w:rFonts w:ascii="Aptos" w:eastAsia="Aptos" w:hAnsi="Aptos" w:cs="Aptos"/>
        </w:rPr>
        <w:t xml:space="preserve"> orienterer om hvilke tanker </w:t>
      </w:r>
      <w:r w:rsidRPr="00C03810">
        <w:rPr>
          <w:rFonts w:ascii="Aptos" w:eastAsia="Aptos" w:hAnsi="Aptos" w:cs="Aptos"/>
        </w:rPr>
        <w:t>han har</w:t>
      </w:r>
      <w:r w:rsidRPr="00A51B76">
        <w:rPr>
          <w:rFonts w:ascii="Aptos" w:eastAsia="Aptos" w:hAnsi="Aptos" w:cs="Aptos"/>
        </w:rPr>
        <w:t> om å få i gang noe økumenisk samarbeid igjen i Askim.  </w:t>
      </w:r>
      <w:r>
        <w:rPr>
          <w:rFonts w:ascii="Aptos" w:eastAsia="Aptos" w:hAnsi="Aptos" w:cs="Aptos"/>
        </w:rPr>
        <w:t xml:space="preserve">Drøftingssak, medlemmene i menighetsrådet oppfordres til å komme med innspill. </w:t>
      </w:r>
    </w:p>
    <w:p w14:paraId="7BEC8A64" w14:textId="77777777" w:rsidR="00426E44" w:rsidRPr="00A51B76" w:rsidRDefault="00426E44" w:rsidP="00426E44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Saken legges frem uten forslag til vedtak. </w:t>
      </w:r>
    </w:p>
    <w:p w14:paraId="3C8606B4" w14:textId="77777777" w:rsidR="00426E44" w:rsidRDefault="00426E44" w:rsidP="00426E44">
      <w:p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</w:p>
    <w:p w14:paraId="7CBC0246" w14:textId="2E9AF8D8" w:rsidR="00426E44" w:rsidRDefault="00426E44" w:rsidP="00426E44">
      <w:p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Sak 1</w:t>
      </w:r>
      <w:r w:rsidR="00EB2349">
        <w:rPr>
          <w:rFonts w:ascii="Aptos" w:eastAsia="Aptos" w:hAnsi="Aptos" w:cs="Aptos"/>
          <w:b/>
          <w:bCs/>
        </w:rPr>
        <w:t>8</w:t>
      </w:r>
      <w:r>
        <w:rPr>
          <w:rFonts w:ascii="Aptos" w:eastAsia="Aptos" w:hAnsi="Aptos" w:cs="Aptos"/>
          <w:b/>
          <w:bCs/>
        </w:rPr>
        <w:t xml:space="preserve">/26 </w:t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  <w:t>Orienteringer</w:t>
      </w:r>
    </w:p>
    <w:p w14:paraId="53B0444B" w14:textId="77777777" w:rsidR="00426E44" w:rsidRPr="00A51B76" w:rsidRDefault="00426E44" w:rsidP="00426E44">
      <w:pPr>
        <w:rPr>
          <w:rFonts w:ascii="Aptos" w:eastAsia="Aptos" w:hAnsi="Aptos" w:cs="Aptos"/>
          <w:b/>
          <w:bCs/>
        </w:rPr>
      </w:pPr>
      <w:r w:rsidRPr="00A51B76">
        <w:rPr>
          <w:rFonts w:ascii="Aptos" w:eastAsia="Aptos" w:hAnsi="Aptos" w:cs="Aptos"/>
          <w:b/>
          <w:bCs/>
        </w:rPr>
        <w:t>Sokneprest: </w:t>
      </w:r>
    </w:p>
    <w:p w14:paraId="2C38DDAB" w14:textId="77777777" w:rsidR="00426E44" w:rsidRPr="00A51B76" w:rsidRDefault="00426E44" w:rsidP="00426E44">
      <w:pPr>
        <w:numPr>
          <w:ilvl w:val="0"/>
          <w:numId w:val="10"/>
        </w:numPr>
        <w:rPr>
          <w:rFonts w:ascii="Aptos" w:eastAsia="Aptos" w:hAnsi="Aptos" w:cs="Aptos"/>
        </w:rPr>
      </w:pPr>
      <w:r w:rsidRPr="00A51B76">
        <w:rPr>
          <w:rFonts w:ascii="Aptos" w:eastAsia="Aptos" w:hAnsi="Aptos" w:cs="Aptos"/>
        </w:rPr>
        <w:t xml:space="preserve">Forespørsel fra Norges kristne råd om å ha en felles økumenisk gudstjeneste i Askim i pinsen. Oscar ser på dette, kanskje blir det litt kort tid, felleskristent forum i Askim tenker at man ikke rekker det nå. Et annet innspill er at de ber </w:t>
      </w:r>
      <w:r w:rsidRPr="00A51B76">
        <w:rPr>
          <w:rFonts w:ascii="Aptos" w:eastAsia="Aptos" w:hAnsi="Aptos" w:cs="Aptos"/>
        </w:rPr>
        <w:lastRenderedPageBreak/>
        <w:t>Askim begynne å tenke på en markering av jubileet i 2030, begynne å snakke om det i felleskristent forum.  </w:t>
      </w:r>
    </w:p>
    <w:p w14:paraId="1C9CBC98" w14:textId="77777777" w:rsidR="00426E44" w:rsidRPr="00A51B76" w:rsidRDefault="00426E44" w:rsidP="00426E44">
      <w:pPr>
        <w:numPr>
          <w:ilvl w:val="0"/>
          <w:numId w:val="11"/>
        </w:numPr>
        <w:rPr>
          <w:rFonts w:ascii="Aptos" w:eastAsia="Aptos" w:hAnsi="Aptos" w:cs="Aptos"/>
        </w:rPr>
      </w:pPr>
      <w:r w:rsidRPr="00A51B76">
        <w:rPr>
          <w:rFonts w:ascii="Aptos" w:eastAsia="Aptos" w:hAnsi="Aptos" w:cs="Aptos"/>
        </w:rPr>
        <w:t>Status </w:t>
      </w:r>
      <w:proofErr w:type="spellStart"/>
      <w:r w:rsidRPr="00A51B76">
        <w:rPr>
          <w:rFonts w:ascii="Aptos" w:eastAsia="Aptos" w:hAnsi="Aptos" w:cs="Aptos"/>
        </w:rPr>
        <w:t>ifht</w:t>
      </w:r>
      <w:proofErr w:type="spellEnd"/>
      <w:r w:rsidRPr="00A51B76">
        <w:rPr>
          <w:rFonts w:ascii="Aptos" w:eastAsia="Aptos" w:hAnsi="Aptos" w:cs="Aptos"/>
        </w:rPr>
        <w:t> tiltak i handlingsplanen.  </w:t>
      </w:r>
    </w:p>
    <w:p w14:paraId="43FBD408" w14:textId="77777777" w:rsidR="00426E44" w:rsidRPr="00A51B76" w:rsidRDefault="00426E44" w:rsidP="00426E44">
      <w:pPr>
        <w:rPr>
          <w:rFonts w:ascii="Aptos" w:eastAsia="Aptos" w:hAnsi="Aptos" w:cs="Aptos"/>
          <w:b/>
          <w:bCs/>
        </w:rPr>
      </w:pPr>
      <w:r w:rsidRPr="00A51B76">
        <w:rPr>
          <w:rFonts w:ascii="Aptos" w:eastAsia="Aptos" w:hAnsi="Aptos" w:cs="Aptos"/>
          <w:b/>
          <w:bCs/>
        </w:rPr>
        <w:t>Leder i rådet: </w:t>
      </w:r>
    </w:p>
    <w:p w14:paraId="2F021551" w14:textId="77777777" w:rsidR="00426E44" w:rsidRPr="00A51B76" w:rsidRDefault="00426E44" w:rsidP="00426E44">
      <w:pPr>
        <w:numPr>
          <w:ilvl w:val="0"/>
          <w:numId w:val="12"/>
        </w:numPr>
        <w:rPr>
          <w:rFonts w:ascii="Aptos" w:eastAsia="Aptos" w:hAnsi="Aptos" w:cs="Aptos"/>
        </w:rPr>
      </w:pPr>
      <w:r w:rsidRPr="00A51B76">
        <w:rPr>
          <w:rFonts w:ascii="Aptos" w:eastAsia="Aptos" w:hAnsi="Aptos" w:cs="Aptos"/>
        </w:rPr>
        <w:t>Kirken og samfunnet, rapport fra siste samling i februar, hva skjer senere i år av arbeid og samlinger.  </w:t>
      </w:r>
    </w:p>
    <w:p w14:paraId="7DF8992B" w14:textId="77777777" w:rsidR="00426E44" w:rsidRPr="00A51B76" w:rsidRDefault="00426E44" w:rsidP="00426E44">
      <w:pPr>
        <w:rPr>
          <w:rFonts w:ascii="Aptos" w:eastAsia="Aptos" w:hAnsi="Aptos" w:cs="Aptos"/>
          <w:b/>
          <w:bCs/>
        </w:rPr>
      </w:pPr>
      <w:r w:rsidRPr="00A51B76">
        <w:rPr>
          <w:rFonts w:ascii="Aptos" w:eastAsia="Aptos" w:hAnsi="Aptos" w:cs="Aptos"/>
          <w:b/>
          <w:bCs/>
        </w:rPr>
        <w:t>Nestleder i rådet: </w:t>
      </w:r>
    </w:p>
    <w:p w14:paraId="4518F12B" w14:textId="77777777" w:rsidR="00426E44" w:rsidRPr="00A51B76" w:rsidRDefault="00426E44" w:rsidP="00426E44">
      <w:pPr>
        <w:numPr>
          <w:ilvl w:val="0"/>
          <w:numId w:val="13"/>
        </w:numPr>
        <w:rPr>
          <w:rFonts w:ascii="Aptos" w:eastAsia="Aptos" w:hAnsi="Aptos" w:cs="Aptos"/>
        </w:rPr>
      </w:pPr>
      <w:r w:rsidRPr="00A51B76">
        <w:rPr>
          <w:rFonts w:ascii="Aptos" w:eastAsia="Aptos" w:hAnsi="Aptos" w:cs="Aptos"/>
        </w:rPr>
        <w:t>Om </w:t>
      </w:r>
      <w:proofErr w:type="spellStart"/>
      <w:r w:rsidRPr="00A51B76">
        <w:rPr>
          <w:rFonts w:ascii="Aptos" w:eastAsia="Aptos" w:hAnsi="Aptos" w:cs="Aptos"/>
        </w:rPr>
        <w:t>Grøtvedtarbeidsgruppa</w:t>
      </w:r>
      <w:proofErr w:type="spellEnd"/>
      <w:r w:rsidRPr="00A51B76">
        <w:rPr>
          <w:rFonts w:ascii="Aptos" w:eastAsia="Aptos" w:hAnsi="Aptos" w:cs="Aptos"/>
        </w:rPr>
        <w:t> og prosess, tanker om hvordan vi skal gjøre arbeidet.  </w:t>
      </w:r>
    </w:p>
    <w:p w14:paraId="68E8E3D9" w14:textId="77777777" w:rsidR="00426E44" w:rsidRPr="006800B8" w:rsidRDefault="00426E44" w:rsidP="00426E44">
      <w:pPr>
        <w:spacing w:after="0" w:line="278" w:lineRule="auto"/>
        <w:rPr>
          <w:rFonts w:ascii="Aptos" w:eastAsia="Aptos" w:hAnsi="Aptos" w:cs="Aptos"/>
          <w:b/>
          <w:bCs/>
          <w:i/>
          <w:iCs/>
        </w:rPr>
      </w:pPr>
      <w:r w:rsidRPr="006800B8">
        <w:rPr>
          <w:rFonts w:ascii="Aptos" w:eastAsia="Aptos" w:hAnsi="Aptos" w:cs="Aptos"/>
          <w:b/>
          <w:bCs/>
        </w:rPr>
        <w:t>Daglig leder:</w:t>
      </w:r>
    </w:p>
    <w:p w14:paraId="4979E4E2" w14:textId="77777777" w:rsidR="00426E44" w:rsidRDefault="00426E44" w:rsidP="00426E44">
      <w:pPr>
        <w:pStyle w:val="Listeavsnitt"/>
        <w:numPr>
          <w:ilvl w:val="0"/>
          <w:numId w:val="1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LED-lamper er nå installert i hele bygget Grøtvedt menighetssenter. Arbeidet pågikk i uke 8 og 9. Total utgift blir kroner </w:t>
      </w:r>
      <w:proofErr w:type="gramStart"/>
      <w:r>
        <w:rPr>
          <w:rFonts w:ascii="Aptos" w:eastAsia="Aptos" w:hAnsi="Aptos" w:cs="Aptos"/>
        </w:rPr>
        <w:t>103.734,-</w:t>
      </w:r>
      <w:proofErr w:type="gram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eks.mva</w:t>
      </w:r>
      <w:proofErr w:type="spellEnd"/>
      <w:r>
        <w:rPr>
          <w:rFonts w:ascii="Aptos" w:eastAsia="Aptos" w:hAnsi="Aptos" w:cs="Aptos"/>
        </w:rPr>
        <w:t xml:space="preserve">. Dette inkluderer også oppretting av noen få punkter som ble avdekket i el-kontroll. Daglig leder foreslår at summen dekkes fra </w:t>
      </w:r>
      <w:proofErr w:type="spellStart"/>
      <w:r>
        <w:rPr>
          <w:rFonts w:ascii="Aptos" w:eastAsia="Aptos" w:hAnsi="Aptos" w:cs="Aptos"/>
        </w:rPr>
        <w:t>økonomi-og</w:t>
      </w:r>
      <w:proofErr w:type="spellEnd"/>
      <w:r>
        <w:rPr>
          <w:rFonts w:ascii="Aptos" w:eastAsia="Aptos" w:hAnsi="Aptos" w:cs="Aptos"/>
        </w:rPr>
        <w:t xml:space="preserve"> handlingsplanens investeringsdel med kroner </w:t>
      </w:r>
      <w:proofErr w:type="gramStart"/>
      <w:r>
        <w:rPr>
          <w:rFonts w:ascii="Aptos" w:eastAsia="Aptos" w:hAnsi="Aptos" w:cs="Aptos"/>
        </w:rPr>
        <w:t>100.000,-</w:t>
      </w:r>
      <w:proofErr w:type="gramEnd"/>
      <w:r>
        <w:rPr>
          <w:rFonts w:ascii="Aptos" w:eastAsia="Aptos" w:hAnsi="Aptos" w:cs="Aptos"/>
        </w:rPr>
        <w:t xml:space="preserve"> </w:t>
      </w:r>
    </w:p>
    <w:p w14:paraId="644E7EE7" w14:textId="1014A3B8" w:rsidR="00426E44" w:rsidRPr="009F79A0" w:rsidRDefault="00426E44" w:rsidP="00426E44">
      <w:pPr>
        <w:pStyle w:val="Listeavsnitt"/>
        <w:numPr>
          <w:ilvl w:val="0"/>
          <w:numId w:val="1"/>
        </w:numPr>
        <w:spacing w:after="0" w:line="278" w:lineRule="auto"/>
        <w:rPr>
          <w:rFonts w:ascii="Aptos" w:eastAsia="Aptos" w:hAnsi="Aptos" w:cs="Aptos"/>
        </w:rPr>
      </w:pPr>
      <w:r w:rsidRPr="28CAF717">
        <w:rPr>
          <w:rFonts w:ascii="Aptos" w:eastAsia="Aptos" w:hAnsi="Aptos" w:cs="Aptos"/>
        </w:rPr>
        <w:t xml:space="preserve">Status </w:t>
      </w:r>
      <w:proofErr w:type="spellStart"/>
      <w:r w:rsidRPr="28CAF717">
        <w:rPr>
          <w:rFonts w:ascii="Aptos" w:eastAsia="Aptos" w:hAnsi="Aptos" w:cs="Aptos"/>
        </w:rPr>
        <w:t>ifht</w:t>
      </w:r>
      <w:proofErr w:type="spellEnd"/>
      <w:r w:rsidRPr="28CAF717">
        <w:rPr>
          <w:rFonts w:ascii="Aptos" w:eastAsia="Aptos" w:hAnsi="Aptos" w:cs="Aptos"/>
        </w:rPr>
        <w:t xml:space="preserve"> arbeidet med givertjenesten</w:t>
      </w:r>
      <w:r>
        <w:rPr>
          <w:rFonts w:ascii="Aptos" w:eastAsia="Aptos" w:hAnsi="Aptos" w:cs="Aptos"/>
        </w:rPr>
        <w:t xml:space="preserve">: </w:t>
      </w:r>
      <w:r w:rsidR="00E84A87">
        <w:rPr>
          <w:rFonts w:ascii="Aptos" w:eastAsia="Aptos" w:hAnsi="Aptos" w:cs="Aptos"/>
        </w:rPr>
        <w:t>10</w:t>
      </w:r>
      <w:r>
        <w:rPr>
          <w:rFonts w:ascii="Aptos" w:eastAsia="Aptos" w:hAnsi="Aptos" w:cs="Aptos"/>
        </w:rPr>
        <w:t xml:space="preserve"> givere hittil</w:t>
      </w:r>
      <w:r w:rsidR="00E84A87">
        <w:rPr>
          <w:rFonts w:ascii="Aptos" w:eastAsia="Aptos" w:hAnsi="Aptos" w:cs="Aptos"/>
        </w:rPr>
        <w:t xml:space="preserve">, som til sammen gir kr 2150,- pr mnd. Det utgjør kr </w:t>
      </w:r>
      <w:proofErr w:type="gramStart"/>
      <w:r w:rsidR="00E84A87">
        <w:rPr>
          <w:rFonts w:ascii="Aptos" w:eastAsia="Aptos" w:hAnsi="Aptos" w:cs="Aptos"/>
        </w:rPr>
        <w:t>25.800,-</w:t>
      </w:r>
      <w:proofErr w:type="gramEnd"/>
      <w:r w:rsidR="00E84A87">
        <w:rPr>
          <w:rFonts w:ascii="Aptos" w:eastAsia="Aptos" w:hAnsi="Aptos" w:cs="Aptos"/>
        </w:rPr>
        <w:t xml:space="preserve"> årlig. </w:t>
      </w:r>
      <w:r>
        <w:rPr>
          <w:rFonts w:ascii="Aptos" w:eastAsia="Aptos" w:hAnsi="Aptos" w:cs="Aptos"/>
        </w:rPr>
        <w:t xml:space="preserve"> </w:t>
      </w:r>
      <w:proofErr w:type="spellStart"/>
      <w:proofErr w:type="gramStart"/>
      <w:r>
        <w:rPr>
          <w:rFonts w:ascii="Aptos" w:eastAsia="Aptos" w:hAnsi="Aptos" w:cs="Aptos"/>
        </w:rPr>
        <w:t>Øk.gruppa</w:t>
      </w:r>
      <w:proofErr w:type="spellEnd"/>
      <w:proofErr w:type="gramEnd"/>
      <w:r>
        <w:rPr>
          <w:rFonts w:ascii="Aptos" w:eastAsia="Aptos" w:hAnsi="Aptos" w:cs="Aptos"/>
        </w:rPr>
        <w:t xml:space="preserve"> jobber videre med flere PR-tiltak, lager video av ansatte i jobbsituasjon, skal vises på Årsfesten/Frivilligfesten 12.03 og brukes på </w:t>
      </w:r>
      <w:proofErr w:type="spellStart"/>
      <w:r>
        <w:rPr>
          <w:rFonts w:ascii="Aptos" w:eastAsia="Aptos" w:hAnsi="Aptos" w:cs="Aptos"/>
        </w:rPr>
        <w:t>SoMe</w:t>
      </w:r>
      <w:proofErr w:type="spellEnd"/>
      <w:r>
        <w:rPr>
          <w:rFonts w:ascii="Aptos" w:eastAsia="Aptos" w:hAnsi="Aptos" w:cs="Aptos"/>
        </w:rPr>
        <w:t xml:space="preserve"> og andre steder der det er naturlig. Vi starter opp med å vise plakat eller video 15 minutter før og etter gudstjenesten så fort det er rekruttert ungdommer til oppgaven. Flyer om givertjenesten deles ut ved at de blir lagt inn i salmebøkene ved utvalgte gudstjenester.</w:t>
      </w:r>
    </w:p>
    <w:p w14:paraId="326744BA" w14:textId="77777777" w:rsidR="00426E44" w:rsidRPr="00ED3D3B" w:rsidRDefault="00426E44" w:rsidP="00426E44">
      <w:pPr>
        <w:pStyle w:val="Listeavsnitt"/>
        <w:numPr>
          <w:ilvl w:val="0"/>
          <w:numId w:val="2"/>
        </w:numPr>
        <w:spacing w:after="0" w:line="278" w:lineRule="auto"/>
        <w:rPr>
          <w:rFonts w:ascii="Aptos" w:eastAsia="Aptos" w:hAnsi="Aptos" w:cs="Aptos"/>
          <w:b/>
          <w:bCs/>
          <w:i/>
          <w:iCs/>
        </w:rPr>
      </w:pPr>
      <w:r w:rsidRPr="174939E4">
        <w:rPr>
          <w:rFonts w:ascii="Aptos" w:eastAsia="Aptos" w:hAnsi="Aptos" w:cs="Aptos"/>
        </w:rPr>
        <w:t xml:space="preserve">Status </w:t>
      </w:r>
      <w:proofErr w:type="spellStart"/>
      <w:r w:rsidRPr="174939E4">
        <w:rPr>
          <w:rFonts w:ascii="Aptos" w:eastAsia="Aptos" w:hAnsi="Aptos" w:cs="Aptos"/>
        </w:rPr>
        <w:t>ifht</w:t>
      </w:r>
      <w:proofErr w:type="spellEnd"/>
      <w:r w:rsidRPr="174939E4">
        <w:rPr>
          <w:rFonts w:ascii="Aptos" w:eastAsia="Aptos" w:hAnsi="Aptos" w:cs="Aptos"/>
        </w:rPr>
        <w:t xml:space="preserve"> arbeidet med Strategiplanen</w:t>
      </w:r>
      <w:r>
        <w:rPr>
          <w:rFonts w:ascii="Aptos" w:eastAsia="Aptos" w:hAnsi="Aptos" w:cs="Aptos"/>
        </w:rPr>
        <w:t xml:space="preserve"> og handlingsplan som utgår fra denne: se sokneprestens orientering og andre saker som har vært til behandling i dette møtet.</w:t>
      </w:r>
    </w:p>
    <w:p w14:paraId="3EC4611F" w14:textId="77777777" w:rsidR="00426E44" w:rsidRPr="00A51B76" w:rsidRDefault="00426E44" w:rsidP="00426E44">
      <w:pPr>
        <w:numPr>
          <w:ilvl w:val="0"/>
          <w:numId w:val="2"/>
        </w:numPr>
        <w:rPr>
          <w:rFonts w:ascii="Aptos" w:eastAsia="Aptos" w:hAnsi="Aptos" w:cs="Aptos"/>
        </w:rPr>
      </w:pPr>
      <w:r w:rsidRPr="00A51B76">
        <w:rPr>
          <w:rFonts w:ascii="Aptos" w:eastAsia="Aptos" w:hAnsi="Aptos" w:cs="Aptos"/>
        </w:rPr>
        <w:t xml:space="preserve">Kåre Sundbrei </w:t>
      </w:r>
      <w:r w:rsidRPr="00F53D38">
        <w:rPr>
          <w:rFonts w:ascii="Aptos" w:eastAsia="Aptos" w:hAnsi="Aptos" w:cs="Aptos"/>
        </w:rPr>
        <w:t xml:space="preserve">hilser og </w:t>
      </w:r>
      <w:r w:rsidRPr="00A51B76">
        <w:rPr>
          <w:rFonts w:ascii="Aptos" w:eastAsia="Aptos" w:hAnsi="Aptos" w:cs="Aptos"/>
        </w:rPr>
        <w:t>takker for nydelige blomster han fikk fra MR </w:t>
      </w:r>
      <w:proofErr w:type="spellStart"/>
      <w:r w:rsidRPr="00A51B76">
        <w:rPr>
          <w:rFonts w:ascii="Aptos" w:eastAsia="Aptos" w:hAnsi="Aptos" w:cs="Aptos"/>
        </w:rPr>
        <w:t>ifbm</w:t>
      </w:r>
      <w:proofErr w:type="spellEnd"/>
      <w:r w:rsidRPr="00A51B76">
        <w:rPr>
          <w:rFonts w:ascii="Aptos" w:eastAsia="Aptos" w:hAnsi="Aptos" w:cs="Aptos"/>
        </w:rPr>
        <w:t xml:space="preserve"> med at han har blitt syk. </w:t>
      </w:r>
    </w:p>
    <w:p w14:paraId="0ECEBC07" w14:textId="77777777" w:rsidR="00426E44" w:rsidRPr="00615BDF" w:rsidRDefault="00426E44" w:rsidP="00426E44">
      <w:pPr>
        <w:spacing w:after="0" w:line="278" w:lineRule="auto"/>
        <w:rPr>
          <w:rFonts w:ascii="Aptos" w:eastAsia="Aptos" w:hAnsi="Aptos" w:cs="Aptos"/>
          <w:b/>
          <w:bCs/>
          <w:i/>
          <w:iCs/>
        </w:rPr>
      </w:pPr>
    </w:p>
    <w:p w14:paraId="2C10233F" w14:textId="0F7244A1" w:rsidR="00426E44" w:rsidRDefault="00E84A87" w:rsidP="00426E44">
      <w:pPr>
        <w:spacing w:after="0" w:line="278" w:lineRule="auto"/>
      </w:pPr>
      <w:r>
        <w:rPr>
          <w:rFonts w:ascii="Aptos" w:eastAsia="Aptos" w:hAnsi="Aptos" w:cs="Aptos"/>
          <w:b/>
          <w:bCs/>
          <w:i/>
          <w:iCs/>
        </w:rPr>
        <w:t>V</w:t>
      </w:r>
      <w:r w:rsidR="00426E44" w:rsidRPr="1F5493A4">
        <w:rPr>
          <w:rFonts w:ascii="Aptos" w:eastAsia="Aptos" w:hAnsi="Aptos" w:cs="Aptos"/>
          <w:b/>
          <w:bCs/>
          <w:i/>
          <w:iCs/>
        </w:rPr>
        <w:t>edtak:</w:t>
      </w:r>
      <w:r w:rsidR="00426E44" w:rsidRPr="1F5493A4">
        <w:rPr>
          <w:rFonts w:ascii="Aptos" w:eastAsia="Aptos" w:hAnsi="Aptos" w:cs="Aptos"/>
          <w:b/>
          <w:bCs/>
        </w:rPr>
        <w:t xml:space="preserve"> </w:t>
      </w:r>
      <w:r w:rsidR="00426E44" w:rsidRPr="1F5493A4">
        <w:rPr>
          <w:rFonts w:ascii="Aptos" w:eastAsia="Aptos" w:hAnsi="Aptos" w:cs="Aptos"/>
        </w:rPr>
        <w:t xml:space="preserve">Orienteringene tas til etterretning. </w:t>
      </w:r>
    </w:p>
    <w:p w14:paraId="1E732871" w14:textId="77777777" w:rsidR="00257E52" w:rsidRDefault="00426E44" w:rsidP="00257E52">
      <w:pPr>
        <w:rPr>
          <w:rFonts w:ascii="Aptos" w:eastAsia="Aptos" w:hAnsi="Aptos" w:cs="Aptos"/>
          <w:b/>
          <w:bCs/>
        </w:rPr>
      </w:pPr>
      <w:r w:rsidRPr="2C8190B7">
        <w:rPr>
          <w:rFonts w:ascii="Aptos" w:eastAsia="Aptos" w:hAnsi="Aptos" w:cs="Aptos"/>
          <w:b/>
          <w:bCs/>
        </w:rPr>
        <w:t xml:space="preserve"> </w:t>
      </w:r>
    </w:p>
    <w:p w14:paraId="2073ABDB" w14:textId="313D79B7" w:rsidR="00A123F8" w:rsidRPr="00257E52" w:rsidRDefault="00257E52" w:rsidP="00446EB1">
      <w:pPr>
        <w:ind w:left="5664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  <w:color w:val="FF0000"/>
        </w:rPr>
        <w:t>U</w:t>
      </w:r>
      <w:r w:rsidR="00A123F8" w:rsidRPr="00E84A87">
        <w:rPr>
          <w:rFonts w:ascii="Aptos" w:eastAsia="Aptos" w:hAnsi="Aptos" w:cs="Aptos"/>
          <w:b/>
          <w:bCs/>
          <w:color w:val="FF0000"/>
        </w:rPr>
        <w:t xml:space="preserve">O, </w:t>
      </w:r>
      <w:proofErr w:type="spellStart"/>
      <w:r w:rsidR="00A123F8" w:rsidRPr="00E84A87">
        <w:rPr>
          <w:rFonts w:ascii="Aptos" w:eastAsia="Aptos" w:hAnsi="Aptos" w:cs="Aptos"/>
          <w:b/>
          <w:bCs/>
          <w:color w:val="FF0000"/>
        </w:rPr>
        <w:t>jmfr</w:t>
      </w:r>
      <w:proofErr w:type="spellEnd"/>
      <w:r w:rsidR="00A123F8" w:rsidRPr="00E84A87">
        <w:rPr>
          <w:rFonts w:ascii="Aptos" w:eastAsia="Aptos" w:hAnsi="Aptos" w:cs="Aptos"/>
          <w:b/>
          <w:bCs/>
          <w:color w:val="FF0000"/>
        </w:rPr>
        <w:t xml:space="preserve"> OFL§14</w:t>
      </w:r>
      <w:r w:rsidR="00A123F8">
        <w:rPr>
          <w:rFonts w:ascii="Aptos" w:eastAsia="Aptos" w:hAnsi="Aptos" w:cs="Aptos"/>
          <w:b/>
          <w:bCs/>
          <w:color w:val="FF0000"/>
        </w:rPr>
        <w:t>, FVL §13</w:t>
      </w:r>
    </w:p>
    <w:p w14:paraId="1094BB31" w14:textId="77777777" w:rsidR="00A123F8" w:rsidRDefault="00A123F8" w:rsidP="00A123F8">
      <w:p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Sak 19/26</w:t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  <w:t>Menighetsrådets innstilling i tilsetting av kapellan i Askim sokn</w:t>
      </w:r>
    </w:p>
    <w:p w14:paraId="66D1FA13" w14:textId="6C17987C" w:rsidR="00A123F8" w:rsidRPr="00446EB1" w:rsidRDefault="00446EB1" w:rsidP="00426E44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Saken er unntatt offentlighet og refere</w:t>
      </w:r>
      <w:r w:rsidR="00367D90">
        <w:rPr>
          <w:rFonts w:ascii="Aptos" w:eastAsia="Aptos" w:hAnsi="Aptos" w:cs="Aptos"/>
        </w:rPr>
        <w:t xml:space="preserve">res ikke her i </w:t>
      </w:r>
      <w:r w:rsidR="00F77BDB">
        <w:rPr>
          <w:rFonts w:ascii="Aptos" w:eastAsia="Aptos" w:hAnsi="Aptos" w:cs="Aptos"/>
        </w:rPr>
        <w:t xml:space="preserve">den åpne møteboka. </w:t>
      </w:r>
    </w:p>
    <w:p w14:paraId="6E032595" w14:textId="77777777" w:rsidR="00E84A87" w:rsidRDefault="00E84A87" w:rsidP="00426E44">
      <w:pPr>
        <w:rPr>
          <w:rFonts w:ascii="Aptos" w:eastAsia="Aptos" w:hAnsi="Aptos" w:cs="Aptos"/>
          <w:b/>
          <w:bCs/>
        </w:rPr>
      </w:pPr>
    </w:p>
    <w:p w14:paraId="749E3D32" w14:textId="77777777" w:rsidR="00E84A87" w:rsidRDefault="00E84A87" w:rsidP="00426E44">
      <w:pPr>
        <w:rPr>
          <w:rFonts w:ascii="Aptos" w:eastAsia="Aptos" w:hAnsi="Aptos" w:cs="Aptos"/>
          <w:b/>
          <w:bCs/>
        </w:rPr>
      </w:pPr>
    </w:p>
    <w:p w14:paraId="3411508A" w14:textId="50C66FAD" w:rsidR="00B63086" w:rsidRDefault="00B63086">
      <w:pPr>
        <w:spacing w:line="278" w:lineRule="auto"/>
        <w:rPr>
          <w:rFonts w:ascii="Aptos" w:eastAsia="Aptos" w:hAnsi="Aptos" w:cs="Aptos"/>
          <w:b/>
          <w:bCs/>
        </w:rPr>
      </w:pPr>
    </w:p>
    <w:p w14:paraId="2835392B" w14:textId="77777777" w:rsidR="00E84A87" w:rsidRDefault="00E84A87" w:rsidP="00426E44">
      <w:pPr>
        <w:rPr>
          <w:rFonts w:ascii="Aptos" w:eastAsia="Aptos" w:hAnsi="Aptos" w:cs="Aptos"/>
          <w:b/>
          <w:bCs/>
        </w:rPr>
      </w:pPr>
    </w:p>
    <w:p w14:paraId="10B83EEE" w14:textId="2301A9EB" w:rsidR="00426E44" w:rsidRDefault="00426E44" w:rsidP="00426E44">
      <w:r w:rsidRPr="1F5493A4">
        <w:rPr>
          <w:rFonts w:ascii="Aptos" w:eastAsia="Aptos" w:hAnsi="Aptos" w:cs="Aptos"/>
          <w:b/>
          <w:bCs/>
        </w:rPr>
        <w:t>Sak</w:t>
      </w:r>
      <w:r>
        <w:rPr>
          <w:rFonts w:ascii="Aptos" w:eastAsia="Aptos" w:hAnsi="Aptos" w:cs="Aptos"/>
          <w:b/>
          <w:bCs/>
        </w:rPr>
        <w:t xml:space="preserve"> </w:t>
      </w:r>
      <w:r w:rsidR="00EB2349">
        <w:rPr>
          <w:rFonts w:ascii="Aptos" w:eastAsia="Aptos" w:hAnsi="Aptos" w:cs="Aptos"/>
          <w:b/>
          <w:bCs/>
        </w:rPr>
        <w:t>20</w:t>
      </w:r>
      <w:r>
        <w:rPr>
          <w:rFonts w:ascii="Aptos" w:eastAsia="Aptos" w:hAnsi="Aptos" w:cs="Aptos"/>
          <w:b/>
          <w:bCs/>
        </w:rPr>
        <w:t>/26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 xml:space="preserve">Eventuelt </w:t>
      </w:r>
    </w:p>
    <w:p w14:paraId="13F6493B" w14:textId="32341F1E" w:rsidR="00426E44" w:rsidRDefault="00426E44" w:rsidP="00E84A87">
      <w:pPr>
        <w:spacing w:line="278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</w:rPr>
        <w:t>Ingen s</w:t>
      </w:r>
      <w:r w:rsidRPr="00905662">
        <w:rPr>
          <w:rFonts w:ascii="Aptos" w:eastAsia="Aptos" w:hAnsi="Aptos" w:cs="Aptos"/>
        </w:rPr>
        <w:t>aker</w:t>
      </w:r>
      <w:r w:rsidR="00E84A87">
        <w:rPr>
          <w:rFonts w:ascii="Aptos" w:eastAsia="Aptos" w:hAnsi="Aptos" w:cs="Aptos"/>
        </w:rPr>
        <w:t>.</w:t>
      </w:r>
      <w:r w:rsidRPr="00905662">
        <w:rPr>
          <w:rFonts w:ascii="Aptos" w:eastAsia="Aptos" w:hAnsi="Aptos" w:cs="Aptos"/>
        </w:rPr>
        <w:t xml:space="preserve"> </w:t>
      </w:r>
    </w:p>
    <w:p w14:paraId="15FF9079" w14:textId="77777777" w:rsidR="00E84A87" w:rsidRDefault="00E84A87" w:rsidP="00426E44">
      <w:pPr>
        <w:rPr>
          <w:rFonts w:ascii="Aptos" w:eastAsia="Aptos" w:hAnsi="Aptos" w:cs="Aptos"/>
          <w:sz w:val="18"/>
          <w:szCs w:val="18"/>
        </w:rPr>
      </w:pPr>
    </w:p>
    <w:p w14:paraId="1CDA02C6" w14:textId="2A6F96F9" w:rsidR="00426E44" w:rsidRPr="00E84A87" w:rsidRDefault="00E84A87" w:rsidP="00426E44">
      <w:pPr>
        <w:rPr>
          <w:rFonts w:ascii="Aptos" w:eastAsia="Aptos" w:hAnsi="Aptos" w:cs="Aptos"/>
          <w:sz w:val="18"/>
          <w:szCs w:val="18"/>
        </w:rPr>
      </w:pPr>
      <w:r w:rsidRPr="00E84A87">
        <w:rPr>
          <w:rFonts w:ascii="Aptos" w:eastAsia="Aptos" w:hAnsi="Aptos" w:cs="Aptos"/>
          <w:sz w:val="18"/>
          <w:szCs w:val="18"/>
        </w:rPr>
        <w:t>Møtet hevet klokka 21.</w:t>
      </w:r>
    </w:p>
    <w:p w14:paraId="6F67786C" w14:textId="77777777" w:rsidR="00E84A87" w:rsidRDefault="00E84A87" w:rsidP="00426E44">
      <w:pPr>
        <w:rPr>
          <w:rFonts w:ascii="Aptos" w:eastAsia="Aptos" w:hAnsi="Aptos" w:cs="Aptos"/>
          <w:b/>
          <w:bCs/>
        </w:rPr>
      </w:pPr>
    </w:p>
    <w:p w14:paraId="72A92F35" w14:textId="798E9E9A" w:rsidR="00426E44" w:rsidRDefault="00426E44" w:rsidP="00426E44">
      <w:r w:rsidRPr="2C8190B7">
        <w:rPr>
          <w:rFonts w:ascii="Aptos" w:eastAsia="Aptos" w:hAnsi="Aptos" w:cs="Aptos"/>
          <w:b/>
          <w:bCs/>
        </w:rPr>
        <w:t>For Askim menighetsråd</w:t>
      </w:r>
      <w:r>
        <w:rPr>
          <w:rFonts w:ascii="Aptos" w:eastAsia="Aptos" w:hAnsi="Aptos" w:cs="Aptos"/>
          <w:b/>
          <w:bCs/>
        </w:rPr>
        <w:t>;</w:t>
      </w:r>
    </w:p>
    <w:p w14:paraId="5F84F6D1" w14:textId="77777777" w:rsidR="00426E44" w:rsidRDefault="00426E44" w:rsidP="00426E44">
      <w:r w:rsidRPr="2C8190B7">
        <w:rPr>
          <w:rFonts w:ascii="Aptos" w:eastAsia="Aptos" w:hAnsi="Aptos" w:cs="Aptos"/>
        </w:rPr>
        <w:t xml:space="preserve">Kjell Dahl (sign.) </w:t>
      </w:r>
    </w:p>
    <w:p w14:paraId="0AFDA5CB" w14:textId="77777777" w:rsidR="00426E44" w:rsidRDefault="00426E44" w:rsidP="00426E44">
      <w:r w:rsidRPr="2C8190B7">
        <w:rPr>
          <w:rFonts w:ascii="Aptos" w:eastAsia="Aptos" w:hAnsi="Aptos" w:cs="Aptos"/>
        </w:rPr>
        <w:t>Leder i rådet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8190B7">
        <w:rPr>
          <w:rFonts w:ascii="Aptos" w:eastAsia="Aptos" w:hAnsi="Aptos" w:cs="Aptos"/>
        </w:rPr>
        <w:t>Gunnlaug Brenne</w:t>
      </w:r>
    </w:p>
    <w:p w14:paraId="3FCE0582" w14:textId="77777777" w:rsidR="00426E44" w:rsidRDefault="00426E44" w:rsidP="00426E44">
      <w:pPr>
        <w:ind w:left="4956" w:firstLine="708"/>
      </w:pPr>
      <w:r w:rsidRPr="2C8190B7">
        <w:rPr>
          <w:rFonts w:ascii="Aptos" w:eastAsia="Aptos" w:hAnsi="Aptos" w:cs="Aptos"/>
        </w:rPr>
        <w:t>daglig leder Askim menighe</w:t>
      </w:r>
      <w:r>
        <w:rPr>
          <w:rFonts w:ascii="Aptos" w:eastAsia="Aptos" w:hAnsi="Aptos" w:cs="Aptos"/>
        </w:rPr>
        <w:t>t</w:t>
      </w:r>
    </w:p>
    <w:p w14:paraId="5DB61EDF" w14:textId="77777777" w:rsidR="00426E44" w:rsidRDefault="00426E44" w:rsidP="00426E44"/>
    <w:p w14:paraId="2ECB3844" w14:textId="77777777" w:rsidR="00426E44" w:rsidRDefault="00426E44" w:rsidP="00426E44"/>
    <w:p w14:paraId="453A47B8" w14:textId="77777777" w:rsidR="00426E44" w:rsidRDefault="00426E44" w:rsidP="00426E44"/>
    <w:p w14:paraId="67DE2E77" w14:textId="77777777" w:rsidR="00426E44" w:rsidRDefault="00426E44" w:rsidP="00426E44"/>
    <w:p w14:paraId="7F212BDB" w14:textId="77777777" w:rsidR="00EF47D2" w:rsidRDefault="00EF47D2"/>
    <w:sectPr w:rsidR="00EF47D2" w:rsidSect="00426E44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FE00" w14:textId="77777777" w:rsidR="00E84A87" w:rsidRDefault="00E84A87" w:rsidP="00E84A87">
      <w:pPr>
        <w:spacing w:after="0" w:line="240" w:lineRule="auto"/>
      </w:pPr>
      <w:r>
        <w:separator/>
      </w:r>
    </w:p>
  </w:endnote>
  <w:endnote w:type="continuationSeparator" w:id="0">
    <w:p w14:paraId="154A065F" w14:textId="77777777" w:rsidR="00E84A87" w:rsidRDefault="00E84A87" w:rsidP="00E8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2817376"/>
      <w:docPartObj>
        <w:docPartGallery w:val="Page Numbers (Bottom of Page)"/>
        <w:docPartUnique/>
      </w:docPartObj>
    </w:sdtPr>
    <w:sdtEndPr/>
    <w:sdtContent>
      <w:p w14:paraId="46B33E6C" w14:textId="4DDE5E74" w:rsidR="00E84A87" w:rsidRDefault="00E84A8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CDA193" w14:textId="77777777" w:rsidR="00E84A87" w:rsidRDefault="00E84A8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5BD4" w14:textId="77777777" w:rsidR="00E84A87" w:rsidRDefault="00E84A87" w:rsidP="00E84A87">
      <w:pPr>
        <w:spacing w:after="0" w:line="240" w:lineRule="auto"/>
      </w:pPr>
      <w:r>
        <w:separator/>
      </w:r>
    </w:p>
  </w:footnote>
  <w:footnote w:type="continuationSeparator" w:id="0">
    <w:p w14:paraId="736FCBF3" w14:textId="77777777" w:rsidR="00E84A87" w:rsidRDefault="00E84A87" w:rsidP="00E84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0DD"/>
    <w:multiLevelType w:val="hybridMultilevel"/>
    <w:tmpl w:val="5F76CE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0667"/>
    <w:multiLevelType w:val="hybridMultilevel"/>
    <w:tmpl w:val="3BB4BDA0"/>
    <w:lvl w:ilvl="0" w:tplc="0414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18342F15"/>
    <w:multiLevelType w:val="multilevel"/>
    <w:tmpl w:val="CECA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86FD6"/>
    <w:multiLevelType w:val="hybridMultilevel"/>
    <w:tmpl w:val="E328EFE6"/>
    <w:lvl w:ilvl="0" w:tplc="FAAC41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EE0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CD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84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0F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2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6C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06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6A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826B3"/>
    <w:multiLevelType w:val="multilevel"/>
    <w:tmpl w:val="AA82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45853"/>
    <w:multiLevelType w:val="multilevel"/>
    <w:tmpl w:val="422E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26E95"/>
    <w:multiLevelType w:val="multilevel"/>
    <w:tmpl w:val="4782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803B85"/>
    <w:multiLevelType w:val="hybridMultilevel"/>
    <w:tmpl w:val="3D80BB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773"/>
    <w:multiLevelType w:val="multilevel"/>
    <w:tmpl w:val="10C0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9A45F4"/>
    <w:multiLevelType w:val="multilevel"/>
    <w:tmpl w:val="E1C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1224B0"/>
    <w:multiLevelType w:val="hybridMultilevel"/>
    <w:tmpl w:val="34A4C3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48AA0"/>
    <w:multiLevelType w:val="hybridMultilevel"/>
    <w:tmpl w:val="A8B4A4A0"/>
    <w:lvl w:ilvl="0" w:tplc="133C4D4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E966090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21647BC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BEC091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7CC5D82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D7382684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94825A8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634ABFA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30D6DF00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F010218"/>
    <w:multiLevelType w:val="hybridMultilevel"/>
    <w:tmpl w:val="EB2A3A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F49CB"/>
    <w:multiLevelType w:val="multilevel"/>
    <w:tmpl w:val="75942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417602">
    <w:abstractNumId w:val="11"/>
  </w:num>
  <w:num w:numId="2" w16cid:durableId="1691954861">
    <w:abstractNumId w:val="3"/>
  </w:num>
  <w:num w:numId="3" w16cid:durableId="816924105">
    <w:abstractNumId w:val="9"/>
  </w:num>
  <w:num w:numId="4" w16cid:durableId="2055497273">
    <w:abstractNumId w:val="13"/>
  </w:num>
  <w:num w:numId="5" w16cid:durableId="627473321">
    <w:abstractNumId w:val="4"/>
  </w:num>
  <w:num w:numId="6" w16cid:durableId="1988624593">
    <w:abstractNumId w:val="1"/>
  </w:num>
  <w:num w:numId="7" w16cid:durableId="818570462">
    <w:abstractNumId w:val="12"/>
  </w:num>
  <w:num w:numId="8" w16cid:durableId="570770429">
    <w:abstractNumId w:val="0"/>
  </w:num>
  <w:num w:numId="9" w16cid:durableId="1947733114">
    <w:abstractNumId w:val="10"/>
  </w:num>
  <w:num w:numId="10" w16cid:durableId="1534266836">
    <w:abstractNumId w:val="2"/>
  </w:num>
  <w:num w:numId="11" w16cid:durableId="1332445007">
    <w:abstractNumId w:val="5"/>
  </w:num>
  <w:num w:numId="12" w16cid:durableId="839734948">
    <w:abstractNumId w:val="8"/>
  </w:num>
  <w:num w:numId="13" w16cid:durableId="1617786841">
    <w:abstractNumId w:val="6"/>
  </w:num>
  <w:num w:numId="14" w16cid:durableId="2036685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B5"/>
    <w:rsid w:val="000A6F87"/>
    <w:rsid w:val="000B064A"/>
    <w:rsid w:val="000F53B3"/>
    <w:rsid w:val="00146B30"/>
    <w:rsid w:val="00257E52"/>
    <w:rsid w:val="002A50E5"/>
    <w:rsid w:val="002E338E"/>
    <w:rsid w:val="00320481"/>
    <w:rsid w:val="00367D90"/>
    <w:rsid w:val="003876A4"/>
    <w:rsid w:val="003D2BEE"/>
    <w:rsid w:val="003E1144"/>
    <w:rsid w:val="003E3B59"/>
    <w:rsid w:val="00426E44"/>
    <w:rsid w:val="00446EB1"/>
    <w:rsid w:val="00483D5F"/>
    <w:rsid w:val="004B397D"/>
    <w:rsid w:val="004C73F9"/>
    <w:rsid w:val="0056325B"/>
    <w:rsid w:val="005C24BE"/>
    <w:rsid w:val="00762ECB"/>
    <w:rsid w:val="00833396"/>
    <w:rsid w:val="008720AF"/>
    <w:rsid w:val="008E175C"/>
    <w:rsid w:val="00964E88"/>
    <w:rsid w:val="009B29B5"/>
    <w:rsid w:val="009F4ED3"/>
    <w:rsid w:val="00A123F8"/>
    <w:rsid w:val="00A16BA6"/>
    <w:rsid w:val="00A369E1"/>
    <w:rsid w:val="00AA3F4E"/>
    <w:rsid w:val="00B63086"/>
    <w:rsid w:val="00B75319"/>
    <w:rsid w:val="00BC2C63"/>
    <w:rsid w:val="00CC200A"/>
    <w:rsid w:val="00D033E9"/>
    <w:rsid w:val="00D3269F"/>
    <w:rsid w:val="00E84A87"/>
    <w:rsid w:val="00E90626"/>
    <w:rsid w:val="00EB2349"/>
    <w:rsid w:val="00EF47D2"/>
    <w:rsid w:val="00F05FF0"/>
    <w:rsid w:val="00F7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C14F5C2"/>
  <w15:chartTrackingRefBased/>
  <w15:docId w15:val="{D2A2A1CD-010F-424B-8121-6E5EEB8B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E44"/>
    <w:pPr>
      <w:spacing w:line="279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2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2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2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2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2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2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2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2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2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2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B2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B2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B29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29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29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29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29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29B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B2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B2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B2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2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B2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B29B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B29B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B29B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B2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B29B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B29B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426E44"/>
    <w:rPr>
      <w:color w:val="467886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E84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84A87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E84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84A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irken.no/nn-NO/fellesrad/indreostfold/menigheter/askim/oppslagstavla/strategiplan25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11a3a-d49c-4d44-ac42-10411daabd3c" xsi:nil="true"/>
    <lcf76f155ced4ddcb4097134ff3c332f xmlns="2ed338df-b373-4f5f-a11c-e80e4b0d8d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7D888FC8CFB4CAE55B66CBD74000E" ma:contentTypeVersion="13" ma:contentTypeDescription="Opprett et nytt dokument." ma:contentTypeScope="" ma:versionID="b85d2fe314c6e13f4b168faaa9073f03">
  <xsd:schema xmlns:xsd="http://www.w3.org/2001/XMLSchema" xmlns:xs="http://www.w3.org/2001/XMLSchema" xmlns:p="http://schemas.microsoft.com/office/2006/metadata/properties" xmlns:ns2="2ed338df-b373-4f5f-a11c-e80e4b0d8d64" xmlns:ns3="4fb11a3a-d49c-4d44-ac42-10411daabd3c" targetNamespace="http://schemas.microsoft.com/office/2006/metadata/properties" ma:root="true" ma:fieldsID="53b8ff144d6d620b28ede55e08822d32" ns2:_="" ns3:_="">
    <xsd:import namespace="2ed338df-b373-4f5f-a11c-e80e4b0d8d64"/>
    <xsd:import namespace="4fb11a3a-d49c-4d44-ac42-10411daa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38df-b373-4f5f-a11c-e80e4b0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11a3a-d49c-4d44-ac42-10411daabd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5e131c0-f445-40d4-baf2-d4c2ae3d4024}" ma:internalName="TaxCatchAll" ma:showField="CatchAllData" ma:web="4fb11a3a-d49c-4d44-ac42-10411daa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34A53-456D-49C2-9F3A-79DD0D2C7406}">
  <ds:schemaRefs>
    <ds:schemaRef ds:uri="http://schemas.microsoft.com/office/2006/metadata/properties"/>
    <ds:schemaRef ds:uri="http://schemas.microsoft.com/office/2006/documentManagement/types"/>
    <ds:schemaRef ds:uri="2ed338df-b373-4f5f-a11c-e80e4b0d8d64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4fb11a3a-d49c-4d44-ac42-10411daabd3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E14695-F1AC-4719-94E8-1E0B06355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C010D-81B4-478B-B844-A48211B0F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338df-b373-4f5f-a11c-e80e4b0d8d64"/>
    <ds:schemaRef ds:uri="4fb11a3a-d49c-4d44-ac42-10411daa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8AC061-AE67-4A82-9EDD-48520DB01E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2330</Words>
  <Characters>12355</Characters>
  <Application>Microsoft Office Word</Application>
  <DocSecurity>0</DocSecurity>
  <Lines>102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Gunnlaug Brenne</dc:creator>
  <cp:keywords/>
  <dc:description/>
  <cp:lastModifiedBy>Gunnlaug Brenne</cp:lastModifiedBy>
  <cp:revision>2</cp:revision>
  <cp:lastPrinted>2026-03-11T08:37:00Z</cp:lastPrinted>
  <dcterms:created xsi:type="dcterms:W3CDTF">2026-03-11T08:54:00Z</dcterms:created>
  <dcterms:modified xsi:type="dcterms:W3CDTF">2026-03-11T08:54:00Z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0x010100B737D888FC8CFB4CAE55B66CBD74000E</vt:lpwstr>
  </property>
  <property fmtid="{D5CDD505-2E9C-101B-9397-08002B2CF9AE}" pid="3" name="MediaServiceImageTags">
    <vt:lpwstr/>
  </property>
</Properties>
</file>