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99FB" w14:textId="386686EA" w:rsidR="00BA2879" w:rsidRPr="005F18CC" w:rsidRDefault="00BA2879" w:rsidP="00BA2879">
      <w:pPr>
        <w:jc w:val="center"/>
        <w:rPr>
          <w:b/>
          <w:bCs/>
          <w:color w:val="4472C4" w:themeColor="accent1"/>
          <w:sz w:val="52"/>
          <w:szCs w:val="52"/>
        </w:rPr>
      </w:pPr>
      <w:r w:rsidRPr="00921C7A">
        <w:rPr>
          <w:b/>
          <w:bCs/>
          <w:color w:val="4472C4" w:themeColor="accent1"/>
          <w:sz w:val="36"/>
          <w:szCs w:val="36"/>
        </w:rPr>
        <w:t>Innkalling</w:t>
      </w:r>
      <w:r w:rsidR="00D45B41" w:rsidRPr="00921C7A">
        <w:rPr>
          <w:b/>
          <w:bCs/>
          <w:color w:val="4472C4" w:themeColor="accent1"/>
          <w:sz w:val="36"/>
          <w:szCs w:val="36"/>
        </w:rPr>
        <w:br/>
        <w:t>til</w:t>
      </w:r>
      <w:r w:rsidR="00D45B41" w:rsidRPr="00921C7A">
        <w:rPr>
          <w:b/>
          <w:bCs/>
          <w:color w:val="4472C4" w:themeColor="accent1"/>
          <w:sz w:val="36"/>
          <w:szCs w:val="36"/>
        </w:rPr>
        <w:br/>
      </w:r>
      <w:r w:rsidRPr="005F18CC">
        <w:rPr>
          <w:b/>
          <w:bCs/>
          <w:color w:val="4472C4" w:themeColor="accent1"/>
          <w:sz w:val="52"/>
          <w:szCs w:val="52"/>
        </w:rPr>
        <w:t>Menighetsmøte</w:t>
      </w:r>
    </w:p>
    <w:p w14:paraId="67A3E4D8" w14:textId="09AAC66F" w:rsidR="00BA2879" w:rsidRPr="00921C7A" w:rsidRDefault="00D45B41" w:rsidP="00BA2879">
      <w:pPr>
        <w:jc w:val="center"/>
        <w:rPr>
          <w:b/>
          <w:bCs/>
          <w:color w:val="4472C4" w:themeColor="accent1"/>
          <w:sz w:val="36"/>
          <w:szCs w:val="36"/>
        </w:rPr>
      </w:pPr>
      <w:r w:rsidRPr="00921C7A">
        <w:rPr>
          <w:b/>
          <w:bCs/>
          <w:color w:val="4472C4" w:themeColor="accent1"/>
          <w:sz w:val="36"/>
          <w:szCs w:val="36"/>
        </w:rPr>
        <w:t>f</w:t>
      </w:r>
      <w:r w:rsidR="00BA2879" w:rsidRPr="00921C7A">
        <w:rPr>
          <w:b/>
          <w:bCs/>
          <w:color w:val="4472C4" w:themeColor="accent1"/>
          <w:sz w:val="36"/>
          <w:szCs w:val="36"/>
        </w:rPr>
        <w:t>or</w:t>
      </w:r>
    </w:p>
    <w:p w14:paraId="209F11BB" w14:textId="5371B84E" w:rsidR="00BA2879" w:rsidRPr="00921C7A" w:rsidRDefault="00BA2879" w:rsidP="00BA2879">
      <w:pPr>
        <w:jc w:val="center"/>
        <w:rPr>
          <w:b/>
          <w:bCs/>
          <w:color w:val="4472C4" w:themeColor="accent1"/>
          <w:sz w:val="36"/>
          <w:szCs w:val="36"/>
        </w:rPr>
      </w:pPr>
      <w:r w:rsidRPr="00921C7A">
        <w:rPr>
          <w:b/>
          <w:bCs/>
          <w:color w:val="4472C4" w:themeColor="accent1"/>
          <w:sz w:val="36"/>
          <w:szCs w:val="36"/>
        </w:rPr>
        <w:t>Eidsberg, Hærland, Mysen og Trømborg sogn</w:t>
      </w:r>
    </w:p>
    <w:p w14:paraId="4CB87069" w14:textId="5ABD5172" w:rsidR="00BA2879" w:rsidRPr="00921C7A" w:rsidRDefault="00BA2879" w:rsidP="00BA2879">
      <w:pPr>
        <w:jc w:val="center"/>
        <w:rPr>
          <w:b/>
          <w:bCs/>
          <w:color w:val="4472C4" w:themeColor="accent1"/>
        </w:rPr>
      </w:pPr>
    </w:p>
    <w:p w14:paraId="2BEA726F" w14:textId="29D1AF1F" w:rsidR="00BA2879" w:rsidRPr="00921C7A" w:rsidRDefault="00BA2879" w:rsidP="00BA2879">
      <w:pPr>
        <w:jc w:val="center"/>
        <w:rPr>
          <w:b/>
          <w:bCs/>
          <w:color w:val="4472C4" w:themeColor="accent1"/>
          <w:sz w:val="40"/>
          <w:szCs w:val="40"/>
        </w:rPr>
      </w:pPr>
      <w:r w:rsidRPr="00921C7A">
        <w:rPr>
          <w:b/>
          <w:bCs/>
          <w:color w:val="4472C4" w:themeColor="accent1"/>
          <w:sz w:val="40"/>
          <w:szCs w:val="40"/>
        </w:rPr>
        <w:t>MYSEN MENIGHETSHUS BETANIA</w:t>
      </w:r>
    </w:p>
    <w:p w14:paraId="6C37F7A6" w14:textId="788481AB" w:rsidR="00BA2879" w:rsidRPr="00921C7A" w:rsidRDefault="00BA2879" w:rsidP="00BA2879">
      <w:pPr>
        <w:jc w:val="center"/>
        <w:rPr>
          <w:b/>
          <w:bCs/>
          <w:color w:val="4472C4" w:themeColor="accent1"/>
          <w:sz w:val="40"/>
          <w:szCs w:val="40"/>
        </w:rPr>
      </w:pPr>
      <w:r w:rsidRPr="00921C7A">
        <w:rPr>
          <w:b/>
          <w:bCs/>
          <w:color w:val="4472C4" w:themeColor="accent1"/>
          <w:sz w:val="40"/>
          <w:szCs w:val="40"/>
        </w:rPr>
        <w:t xml:space="preserve">Onsdag 19.10. </w:t>
      </w:r>
      <w:proofErr w:type="spellStart"/>
      <w:r w:rsidRPr="00921C7A">
        <w:rPr>
          <w:b/>
          <w:bCs/>
          <w:color w:val="4472C4" w:themeColor="accent1"/>
          <w:sz w:val="40"/>
          <w:szCs w:val="40"/>
        </w:rPr>
        <w:t>kl</w:t>
      </w:r>
      <w:proofErr w:type="spellEnd"/>
      <w:r w:rsidRPr="00921C7A">
        <w:rPr>
          <w:b/>
          <w:bCs/>
          <w:color w:val="4472C4" w:themeColor="accent1"/>
          <w:sz w:val="40"/>
          <w:szCs w:val="40"/>
        </w:rPr>
        <w:t xml:space="preserve"> 1900</w:t>
      </w:r>
    </w:p>
    <w:p w14:paraId="0E6F7BFA" w14:textId="65F3ED3A" w:rsidR="00BA2879" w:rsidRPr="00921C7A" w:rsidRDefault="00BA2879" w:rsidP="00BA2879">
      <w:pPr>
        <w:jc w:val="center"/>
        <w:rPr>
          <w:b/>
          <w:bCs/>
          <w:color w:val="4472C4" w:themeColor="accent1"/>
        </w:rPr>
      </w:pPr>
    </w:p>
    <w:p w14:paraId="59E0A7E1" w14:textId="01CB4D8D" w:rsidR="00BA2879" w:rsidRPr="00921C7A" w:rsidRDefault="00BA2879" w:rsidP="00BA2879">
      <w:pPr>
        <w:jc w:val="center"/>
        <w:rPr>
          <w:b/>
          <w:bCs/>
          <w:color w:val="4472C4" w:themeColor="accent1"/>
          <w:sz w:val="36"/>
          <w:szCs w:val="36"/>
        </w:rPr>
      </w:pPr>
      <w:r w:rsidRPr="00921C7A">
        <w:rPr>
          <w:b/>
          <w:bCs/>
          <w:color w:val="4472C4" w:themeColor="accent1"/>
          <w:sz w:val="36"/>
          <w:szCs w:val="36"/>
        </w:rPr>
        <w:t>Sakliste</w:t>
      </w:r>
    </w:p>
    <w:p w14:paraId="6F6ADDE1" w14:textId="688B7CEA" w:rsidR="00BA2879" w:rsidRPr="00921C7A" w:rsidRDefault="00BA2879" w:rsidP="00BA2879">
      <w:pPr>
        <w:pStyle w:val="Listeavsnitt"/>
        <w:numPr>
          <w:ilvl w:val="0"/>
          <w:numId w:val="1"/>
        </w:numPr>
        <w:rPr>
          <w:b/>
          <w:bCs/>
          <w:color w:val="4472C4" w:themeColor="accent1"/>
          <w:sz w:val="36"/>
          <w:szCs w:val="36"/>
        </w:rPr>
      </w:pPr>
      <w:r w:rsidRPr="00921C7A">
        <w:rPr>
          <w:b/>
          <w:bCs/>
          <w:color w:val="4472C4" w:themeColor="accent1"/>
          <w:sz w:val="36"/>
          <w:szCs w:val="36"/>
        </w:rPr>
        <w:t>Menighetsrådet orienterer</w:t>
      </w:r>
      <w:r w:rsidR="00F34118" w:rsidRPr="00921C7A">
        <w:rPr>
          <w:b/>
          <w:bCs/>
          <w:color w:val="4472C4" w:themeColor="accent1"/>
          <w:sz w:val="36"/>
          <w:szCs w:val="36"/>
        </w:rPr>
        <w:t xml:space="preserve"> om en mulig søknad om å slå sammen</w:t>
      </w:r>
      <w:r w:rsidR="00F34118" w:rsidRPr="00921C7A">
        <w:rPr>
          <w:b/>
          <w:bCs/>
          <w:color w:val="4472C4" w:themeColor="accent1"/>
          <w:sz w:val="36"/>
          <w:szCs w:val="36"/>
        </w:rPr>
        <w:br/>
        <w:t>de 4 sognene i Eidsberg til 1 sogn.</w:t>
      </w:r>
      <w:r w:rsidR="00F34118" w:rsidRPr="00921C7A">
        <w:rPr>
          <w:b/>
          <w:bCs/>
          <w:color w:val="4472C4" w:themeColor="accent1"/>
          <w:sz w:val="36"/>
          <w:szCs w:val="36"/>
        </w:rPr>
        <w:br/>
        <w:t>Hva innebærer dette? Hva er konsekvensene?</w:t>
      </w:r>
      <w:r w:rsidR="00F34118" w:rsidRPr="00921C7A">
        <w:rPr>
          <w:b/>
          <w:bCs/>
          <w:color w:val="4472C4" w:themeColor="accent1"/>
          <w:sz w:val="36"/>
          <w:szCs w:val="36"/>
        </w:rPr>
        <w:br/>
      </w:r>
    </w:p>
    <w:p w14:paraId="4A441E09" w14:textId="6A8AE363" w:rsidR="00F34118" w:rsidRPr="00921C7A" w:rsidRDefault="00F34118" w:rsidP="00BA2879">
      <w:pPr>
        <w:pStyle w:val="Listeavsnitt"/>
        <w:numPr>
          <w:ilvl w:val="0"/>
          <w:numId w:val="1"/>
        </w:numPr>
        <w:rPr>
          <w:b/>
          <w:bCs/>
          <w:color w:val="4472C4" w:themeColor="accent1"/>
          <w:sz w:val="36"/>
          <w:szCs w:val="36"/>
        </w:rPr>
      </w:pPr>
      <w:r w:rsidRPr="00921C7A">
        <w:rPr>
          <w:b/>
          <w:bCs/>
          <w:color w:val="4472C4" w:themeColor="accent1"/>
          <w:sz w:val="36"/>
          <w:szCs w:val="36"/>
        </w:rPr>
        <w:t>Spørsmål og drøfting.</w:t>
      </w:r>
      <w:r w:rsidRPr="00921C7A">
        <w:rPr>
          <w:b/>
          <w:bCs/>
          <w:color w:val="4472C4" w:themeColor="accent1"/>
          <w:sz w:val="36"/>
          <w:szCs w:val="36"/>
        </w:rPr>
        <w:br/>
      </w:r>
    </w:p>
    <w:p w14:paraId="6D424226" w14:textId="5B5D2809" w:rsidR="00F34118" w:rsidRPr="00921C7A" w:rsidRDefault="00F34118" w:rsidP="00BA2879">
      <w:pPr>
        <w:pStyle w:val="Listeavsnitt"/>
        <w:numPr>
          <w:ilvl w:val="0"/>
          <w:numId w:val="1"/>
        </w:numPr>
        <w:rPr>
          <w:b/>
          <w:bCs/>
          <w:color w:val="4472C4" w:themeColor="accent1"/>
          <w:sz w:val="36"/>
          <w:szCs w:val="36"/>
        </w:rPr>
      </w:pPr>
      <w:r w:rsidRPr="00921C7A">
        <w:rPr>
          <w:b/>
          <w:bCs/>
          <w:color w:val="4472C4" w:themeColor="accent1"/>
          <w:sz w:val="36"/>
          <w:szCs w:val="36"/>
        </w:rPr>
        <w:t>Vedtak</w:t>
      </w:r>
    </w:p>
    <w:p w14:paraId="427C9F64" w14:textId="2CDBB3C9" w:rsidR="00F34118" w:rsidRPr="00921C7A" w:rsidRDefault="00921C7A" w:rsidP="00F34118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br/>
      </w:r>
      <w:r w:rsidR="00F34118" w:rsidRPr="00921C7A">
        <w:rPr>
          <w:b/>
          <w:bCs/>
          <w:color w:val="4472C4" w:themeColor="accent1"/>
          <w:sz w:val="36"/>
          <w:szCs w:val="36"/>
        </w:rPr>
        <w:t>Dette møtet er felles for alle sognene. Avhengig av konklusjonene på møtet kan det bli innkalt til separate menighetsmøter for alle de fire sognene i løpet av oktober/november.</w:t>
      </w:r>
    </w:p>
    <w:p w14:paraId="6D12EE13" w14:textId="310E0F09" w:rsidR="00F34118" w:rsidRPr="00921C7A" w:rsidRDefault="00F34118" w:rsidP="00F34118">
      <w:pPr>
        <w:rPr>
          <w:b/>
          <w:bCs/>
          <w:color w:val="4472C4" w:themeColor="accent1"/>
          <w:sz w:val="28"/>
          <w:szCs w:val="28"/>
        </w:rPr>
      </w:pPr>
      <w:r w:rsidRPr="00921C7A">
        <w:rPr>
          <w:b/>
          <w:bCs/>
          <w:color w:val="4472C4" w:themeColor="accent1"/>
          <w:sz w:val="28"/>
          <w:szCs w:val="28"/>
        </w:rPr>
        <w:t>Bjørn Solberg</w:t>
      </w:r>
      <w:r w:rsidRPr="00921C7A">
        <w:rPr>
          <w:b/>
          <w:bCs/>
          <w:color w:val="4472C4" w:themeColor="accent1"/>
          <w:sz w:val="28"/>
          <w:szCs w:val="28"/>
        </w:rPr>
        <w:br/>
        <w:t>Leder i Eidsberg felles menighetsråd</w:t>
      </w:r>
    </w:p>
    <w:sectPr w:rsidR="00F34118" w:rsidRPr="0092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4A8A"/>
    <w:multiLevelType w:val="hybridMultilevel"/>
    <w:tmpl w:val="C72090EE"/>
    <w:lvl w:ilvl="0" w:tplc="8D52107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61220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84"/>
    <w:rsid w:val="00260B9C"/>
    <w:rsid w:val="005F18CC"/>
    <w:rsid w:val="00715739"/>
    <w:rsid w:val="008E4CF3"/>
    <w:rsid w:val="00921C7A"/>
    <w:rsid w:val="009947A5"/>
    <w:rsid w:val="00BA2879"/>
    <w:rsid w:val="00D45B41"/>
    <w:rsid w:val="00EA0584"/>
    <w:rsid w:val="00F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E222"/>
  <w15:chartTrackingRefBased/>
  <w15:docId w15:val="{5D399B76-1F85-4571-829B-1E11055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Karine Riiser</cp:lastModifiedBy>
  <cp:revision>2</cp:revision>
  <cp:lastPrinted>2022-09-19T18:42:00Z</cp:lastPrinted>
  <dcterms:created xsi:type="dcterms:W3CDTF">2022-09-27T13:40:00Z</dcterms:created>
  <dcterms:modified xsi:type="dcterms:W3CDTF">2022-09-27T13:40:00Z</dcterms:modified>
</cp:coreProperties>
</file>