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CDB7" w14:textId="77777777" w:rsidR="006616E0" w:rsidRDefault="007E6FFF"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0" allowOverlap="1" wp14:anchorId="4E5A31DC" wp14:editId="7537AEA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709930" cy="831850"/>
            <wp:effectExtent l="0" t="0" r="0" b="6350"/>
            <wp:wrapSquare wrapText="largest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18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9C696" w14:textId="77777777" w:rsidR="007E6FFF" w:rsidRPr="0011344C" w:rsidRDefault="007E6FFF">
      <w:pPr>
        <w:rPr>
          <w:color w:val="FF0000"/>
          <w:sz w:val="32"/>
          <w:szCs w:val="32"/>
        </w:rPr>
      </w:pPr>
      <w:r w:rsidRPr="0011344C">
        <w:rPr>
          <w:color w:val="FF0000"/>
          <w:sz w:val="32"/>
          <w:szCs w:val="32"/>
        </w:rPr>
        <w:t>DEN NORSKE KIRKE</w:t>
      </w:r>
    </w:p>
    <w:p w14:paraId="697451EA" w14:textId="7558B4CC" w:rsidR="007E6FFF" w:rsidRDefault="007E6FFF">
      <w:pPr>
        <w:rPr>
          <w:color w:val="FF0000"/>
          <w:sz w:val="32"/>
          <w:szCs w:val="32"/>
        </w:rPr>
      </w:pPr>
      <w:r w:rsidRPr="0011344C">
        <w:rPr>
          <w:color w:val="FF0000"/>
          <w:sz w:val="32"/>
          <w:szCs w:val="32"/>
        </w:rPr>
        <w:t>EIDSBERG MENIGHETSRÅD</w:t>
      </w:r>
    </w:p>
    <w:p w14:paraId="118CFDF6" w14:textId="68F77BDD" w:rsidR="00D45ACD" w:rsidRDefault="00D45ACD">
      <w:pPr>
        <w:rPr>
          <w:color w:val="FF0000"/>
          <w:sz w:val="32"/>
          <w:szCs w:val="32"/>
        </w:rPr>
      </w:pPr>
    </w:p>
    <w:p w14:paraId="354BAA7B" w14:textId="425CEB83" w:rsidR="009631BB" w:rsidRDefault="009631BB">
      <w:pPr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935A8B">
        <w:rPr>
          <w:color w:val="FF0000"/>
          <w:sz w:val="24"/>
          <w:szCs w:val="24"/>
        </w:rPr>
        <w:tab/>
      </w:r>
      <w:r w:rsidR="00935A8B">
        <w:rPr>
          <w:color w:val="FF0000"/>
          <w:sz w:val="24"/>
          <w:szCs w:val="24"/>
        </w:rPr>
        <w:tab/>
      </w:r>
      <w:r w:rsidR="00935A8B">
        <w:rPr>
          <w:color w:val="FF0000"/>
          <w:sz w:val="24"/>
          <w:szCs w:val="24"/>
        </w:rPr>
        <w:tab/>
      </w:r>
      <w:r w:rsidR="00DC4491">
        <w:rPr>
          <w:sz w:val="24"/>
          <w:szCs w:val="24"/>
        </w:rPr>
        <w:t>Askim</w:t>
      </w:r>
      <w:r w:rsidR="005D2552">
        <w:rPr>
          <w:sz w:val="24"/>
          <w:szCs w:val="24"/>
        </w:rPr>
        <w:t xml:space="preserve"> </w:t>
      </w:r>
      <w:r w:rsidR="00DC4491">
        <w:rPr>
          <w:sz w:val="24"/>
          <w:szCs w:val="24"/>
        </w:rPr>
        <w:t>11</w:t>
      </w:r>
      <w:r w:rsidR="005D2552">
        <w:rPr>
          <w:sz w:val="24"/>
          <w:szCs w:val="24"/>
        </w:rPr>
        <w:t>.03.2026</w:t>
      </w:r>
    </w:p>
    <w:p w14:paraId="41BC924D" w14:textId="7DC7628C" w:rsidR="009C1920" w:rsidRDefault="00DC4491" w:rsidP="009C192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MØTEBOK I EIDSBERG MENIGHETSRÅD</w:t>
      </w:r>
    </w:p>
    <w:p w14:paraId="2E1C9B6D" w14:textId="2901245B" w:rsidR="00512527" w:rsidRPr="009C1920" w:rsidRDefault="009C1920" w:rsidP="009C1920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Til</w:t>
      </w:r>
      <w:r w:rsidR="009631BB">
        <w:rPr>
          <w:sz w:val="24"/>
          <w:szCs w:val="24"/>
        </w:rPr>
        <w:br/>
      </w:r>
      <w:r w:rsidR="00935A8B">
        <w:rPr>
          <w:sz w:val="24"/>
          <w:szCs w:val="24"/>
        </w:rPr>
        <w:t xml:space="preserve">Kari Kvernhusengen Undeland, </w:t>
      </w:r>
      <w:r w:rsidR="009631BB">
        <w:rPr>
          <w:sz w:val="24"/>
          <w:szCs w:val="24"/>
        </w:rPr>
        <w:t xml:space="preserve">Lise Undrum, Espen Volden, </w:t>
      </w:r>
      <w:r w:rsidR="00F6017D">
        <w:rPr>
          <w:sz w:val="24"/>
          <w:szCs w:val="24"/>
        </w:rPr>
        <w:t>Synnøve Lundeby, Jul-Sverre Haugerud</w:t>
      </w:r>
      <w:r w:rsidR="003165BF">
        <w:rPr>
          <w:sz w:val="24"/>
          <w:szCs w:val="24"/>
        </w:rPr>
        <w:t xml:space="preserve">, </w:t>
      </w:r>
      <w:r w:rsidR="00512527">
        <w:rPr>
          <w:sz w:val="24"/>
          <w:szCs w:val="24"/>
        </w:rPr>
        <w:t>Guri Riksaasen</w:t>
      </w:r>
      <w:r w:rsidR="00F6017D">
        <w:rPr>
          <w:sz w:val="24"/>
          <w:szCs w:val="24"/>
        </w:rPr>
        <w:t>,</w:t>
      </w:r>
      <w:r w:rsidR="0016355E">
        <w:rPr>
          <w:sz w:val="24"/>
          <w:szCs w:val="24"/>
        </w:rPr>
        <w:t xml:space="preserve"> </w:t>
      </w:r>
      <w:r w:rsidR="009631BB">
        <w:rPr>
          <w:sz w:val="24"/>
          <w:szCs w:val="24"/>
        </w:rPr>
        <w:t>Åshild Moen Arnesen, Bjørn Solberg</w:t>
      </w:r>
    </w:p>
    <w:p w14:paraId="296034AD" w14:textId="3EBD4F81" w:rsidR="002B222F" w:rsidRDefault="001E3C27" w:rsidP="00C31D76">
      <w:pPr>
        <w:rPr>
          <w:sz w:val="24"/>
          <w:szCs w:val="24"/>
        </w:rPr>
      </w:pPr>
      <w:r w:rsidRPr="001C4772">
        <w:rPr>
          <w:sz w:val="24"/>
          <w:szCs w:val="24"/>
        </w:rPr>
        <w:t>Forfall:</w:t>
      </w:r>
      <w:r>
        <w:rPr>
          <w:sz w:val="24"/>
          <w:szCs w:val="24"/>
        </w:rPr>
        <w:t xml:space="preserve"> </w:t>
      </w:r>
      <w:r w:rsidR="009C1920">
        <w:rPr>
          <w:sz w:val="24"/>
          <w:szCs w:val="24"/>
        </w:rPr>
        <w:t>Rasmus Glomsrud</w:t>
      </w:r>
      <w:r w:rsidR="007301E6">
        <w:rPr>
          <w:sz w:val="24"/>
          <w:szCs w:val="24"/>
        </w:rPr>
        <w:t>, Tore Mysen,</w:t>
      </w:r>
      <w:r w:rsidR="007301E6" w:rsidRPr="007301E6">
        <w:rPr>
          <w:sz w:val="24"/>
          <w:szCs w:val="24"/>
        </w:rPr>
        <w:t xml:space="preserve"> </w:t>
      </w:r>
      <w:r w:rsidR="007301E6">
        <w:rPr>
          <w:sz w:val="24"/>
          <w:szCs w:val="24"/>
        </w:rPr>
        <w:t>Helga Frøyset</w:t>
      </w:r>
    </w:p>
    <w:p w14:paraId="599FCF20" w14:textId="3E18232E" w:rsidR="00682240" w:rsidRDefault="00725BA3" w:rsidP="00935A8B">
      <w:pPr>
        <w:jc w:val="center"/>
        <w:rPr>
          <w:b/>
          <w:bCs/>
          <w:u w:val="single"/>
        </w:rPr>
      </w:pPr>
      <w:r w:rsidRPr="00E06A24">
        <w:rPr>
          <w:b/>
          <w:bCs/>
          <w:u w:val="single"/>
        </w:rPr>
        <w:t>Sakliste</w:t>
      </w:r>
      <w:r w:rsidRPr="00EB6AAC">
        <w:tab/>
      </w:r>
      <w:r w:rsidR="00935A8B">
        <w:br/>
      </w:r>
      <w:r w:rsidR="009C1920">
        <w:br/>
      </w:r>
      <w:r w:rsidRPr="0005644E">
        <w:rPr>
          <w:b/>
          <w:bCs/>
        </w:rPr>
        <w:t xml:space="preserve">Sak </w:t>
      </w:r>
      <w:r w:rsidR="00421916">
        <w:rPr>
          <w:b/>
          <w:bCs/>
        </w:rPr>
        <w:t>0</w:t>
      </w:r>
      <w:r w:rsidR="009C1920">
        <w:rPr>
          <w:b/>
          <w:bCs/>
        </w:rPr>
        <w:t>9</w:t>
      </w:r>
      <w:r w:rsidR="00421916">
        <w:rPr>
          <w:b/>
          <w:bCs/>
        </w:rPr>
        <w:t>/26</w:t>
      </w:r>
      <w:r w:rsidRPr="0005644E">
        <w:rPr>
          <w:b/>
          <w:bCs/>
        </w:rPr>
        <w:tab/>
      </w:r>
      <w:r w:rsidRPr="0005644E">
        <w:rPr>
          <w:b/>
          <w:bCs/>
          <w:u w:val="single"/>
        </w:rPr>
        <w:t>Godkjenning av</w:t>
      </w:r>
      <w:r w:rsidR="00C31D76">
        <w:rPr>
          <w:b/>
          <w:bCs/>
          <w:u w:val="single"/>
        </w:rPr>
        <w:t xml:space="preserve"> møtebok fra forrige møte,</w:t>
      </w:r>
      <w:r w:rsidRPr="0005644E">
        <w:rPr>
          <w:b/>
          <w:bCs/>
          <w:u w:val="single"/>
        </w:rPr>
        <w:t xml:space="preserve"> innkalling og sakliste</w:t>
      </w:r>
      <w:r w:rsidR="00C31D76">
        <w:rPr>
          <w:b/>
          <w:bCs/>
          <w:u w:val="single"/>
        </w:rPr>
        <w:t xml:space="preserve"> til</w:t>
      </w:r>
      <w:r w:rsidR="00935A8B">
        <w:rPr>
          <w:b/>
          <w:bCs/>
          <w:u w:val="single"/>
        </w:rPr>
        <w:t xml:space="preserve"> </w:t>
      </w:r>
      <w:r w:rsidR="00935A8B">
        <w:rPr>
          <w:b/>
          <w:bCs/>
          <w:u w:val="single"/>
        </w:rPr>
        <w:br/>
      </w:r>
      <w:r w:rsidR="00C31D76">
        <w:rPr>
          <w:b/>
          <w:bCs/>
          <w:u w:val="single"/>
        </w:rPr>
        <w:t>dette</w:t>
      </w:r>
      <w:r w:rsidR="00935A8B">
        <w:rPr>
          <w:b/>
          <w:bCs/>
          <w:u w:val="single"/>
        </w:rPr>
        <w:t xml:space="preserve"> </w:t>
      </w:r>
      <w:r w:rsidR="00C31D76">
        <w:rPr>
          <w:b/>
          <w:bCs/>
          <w:u w:val="single"/>
        </w:rPr>
        <w:t>møtet.</w:t>
      </w:r>
    </w:p>
    <w:p w14:paraId="15D89BD7" w14:textId="646B7A8A" w:rsidR="0050620F" w:rsidRPr="00935A8B" w:rsidRDefault="00935A8B" w:rsidP="00935A8B">
      <w:pPr>
        <w:rPr>
          <w:i/>
          <w:iCs/>
        </w:rPr>
      </w:pPr>
      <w:r>
        <w:tab/>
      </w:r>
      <w:r>
        <w:tab/>
      </w:r>
      <w:r>
        <w:tab/>
      </w:r>
      <w:r w:rsidR="007A58F9">
        <w:rPr>
          <w:i/>
          <w:iCs/>
          <w:u w:val="single"/>
        </w:rPr>
        <w:t>V</w:t>
      </w:r>
      <w:r w:rsidR="008565B6" w:rsidRPr="00935A8B">
        <w:rPr>
          <w:i/>
          <w:iCs/>
          <w:u w:val="single"/>
        </w:rPr>
        <w:t>edtak</w:t>
      </w:r>
      <w:r w:rsidR="00826BA1" w:rsidRPr="00935A8B">
        <w:rPr>
          <w:i/>
          <w:iCs/>
        </w:rPr>
        <w:t xml:space="preserve">: Innkalling og sakliste </w:t>
      </w:r>
      <w:r w:rsidR="002B222F" w:rsidRPr="00935A8B">
        <w:rPr>
          <w:i/>
          <w:iCs/>
        </w:rPr>
        <w:t xml:space="preserve">og møtebok fra </w:t>
      </w:r>
      <w:r w:rsidR="009C1920" w:rsidRPr="00935A8B">
        <w:rPr>
          <w:i/>
          <w:iCs/>
        </w:rPr>
        <w:t>10.02</w:t>
      </w:r>
      <w:r w:rsidR="00F6017D" w:rsidRPr="00935A8B">
        <w:rPr>
          <w:i/>
          <w:iCs/>
        </w:rPr>
        <w:t>.25</w:t>
      </w:r>
      <w:r w:rsidR="002B222F" w:rsidRPr="00935A8B">
        <w:rPr>
          <w:i/>
          <w:iCs/>
        </w:rPr>
        <w:t xml:space="preserve"> </w:t>
      </w:r>
      <w:r w:rsidR="00474A7F" w:rsidRPr="00935A8B">
        <w:rPr>
          <w:i/>
          <w:iCs/>
        </w:rPr>
        <w:t>godkjennes.</w:t>
      </w:r>
      <w:r w:rsidR="00826BA1" w:rsidRPr="00935A8B">
        <w:rPr>
          <w:i/>
          <w:iCs/>
        </w:rPr>
        <w:br/>
      </w:r>
    </w:p>
    <w:p w14:paraId="565C1FC9" w14:textId="77777777" w:rsidR="001164EC" w:rsidRDefault="00E253BF" w:rsidP="00266B04">
      <w:pPr>
        <w:ind w:left="2120" w:hanging="1410"/>
      </w:pPr>
      <w:r w:rsidRPr="0005644E">
        <w:rPr>
          <w:b/>
          <w:bCs/>
        </w:rPr>
        <w:t xml:space="preserve">Sak </w:t>
      </w:r>
      <w:r w:rsidR="00935A8B">
        <w:rPr>
          <w:b/>
          <w:bCs/>
        </w:rPr>
        <w:t>10</w:t>
      </w:r>
      <w:r w:rsidR="000221F6">
        <w:rPr>
          <w:b/>
          <w:bCs/>
        </w:rPr>
        <w:t>/</w:t>
      </w:r>
      <w:r w:rsidRPr="0005644E">
        <w:rPr>
          <w:b/>
          <w:bCs/>
        </w:rPr>
        <w:t>2</w:t>
      </w:r>
      <w:r w:rsidR="00421916">
        <w:rPr>
          <w:b/>
          <w:bCs/>
        </w:rPr>
        <w:t>6</w:t>
      </w:r>
      <w:r w:rsidRPr="0005644E">
        <w:rPr>
          <w:b/>
          <w:bCs/>
        </w:rPr>
        <w:t>:</w:t>
      </w:r>
      <w:r w:rsidRPr="0005644E">
        <w:rPr>
          <w:b/>
          <w:bCs/>
        </w:rPr>
        <w:tab/>
      </w:r>
      <w:r w:rsidRPr="0005644E">
        <w:rPr>
          <w:b/>
          <w:bCs/>
          <w:u w:val="single"/>
        </w:rPr>
        <w:t>Orienteringssaker</w:t>
      </w:r>
      <w:r>
        <w:rPr>
          <w:u w:val="single"/>
        </w:rPr>
        <w:br/>
      </w:r>
      <w:r>
        <w:tab/>
      </w:r>
      <w:r w:rsidR="00421916">
        <w:t>a)</w:t>
      </w:r>
      <w:r>
        <w:t xml:space="preserve"> Fra </w:t>
      </w:r>
      <w:r w:rsidR="008854F1">
        <w:t xml:space="preserve">sognepresten og </w:t>
      </w:r>
      <w:r>
        <w:t>daglig leder</w:t>
      </w:r>
      <w:r w:rsidR="002D19E2">
        <w:t>:</w:t>
      </w:r>
      <w:r w:rsidR="00496B94">
        <w:t xml:space="preserve"> </w:t>
      </w:r>
    </w:p>
    <w:p w14:paraId="71477F45" w14:textId="351D7305" w:rsidR="00AF1AF7" w:rsidRDefault="001164EC" w:rsidP="008A6979">
      <w:pPr>
        <w:pStyle w:val="Listeavsnitt"/>
        <w:numPr>
          <w:ilvl w:val="0"/>
          <w:numId w:val="23"/>
        </w:numPr>
        <w:ind w:left="2120" w:hanging="1410"/>
      </w:pPr>
      <w:r>
        <w:t>F</w:t>
      </w:r>
      <w:r w:rsidR="000F4959">
        <w:t>or tiden er det søkelys</w:t>
      </w:r>
      <w:r>
        <w:t xml:space="preserve"> på</w:t>
      </w:r>
      <w:r w:rsidR="000F4959">
        <w:t xml:space="preserve"> </w:t>
      </w:r>
      <w:r>
        <w:t>strømutgifter</w:t>
      </w:r>
      <w:r w:rsidR="0070024F">
        <w:t>, etter høye strømregninger i FR</w:t>
      </w:r>
      <w:r w:rsidR="00E941A3">
        <w:t xml:space="preserve">. </w:t>
      </w:r>
      <w:r w:rsidR="002B7178">
        <w:t>Det var merkbart k</w:t>
      </w:r>
      <w:r w:rsidR="00EC36EB">
        <w:t xml:space="preserve">aldt </w:t>
      </w:r>
      <w:r w:rsidR="002B7178">
        <w:t xml:space="preserve">i Eidsberg kirke 1. mars, under gudstjenesten før </w:t>
      </w:r>
      <w:r w:rsidR="00EC36EB">
        <w:t>å</w:t>
      </w:r>
      <w:r>
        <w:t>rsmøtet</w:t>
      </w:r>
      <w:r w:rsidR="00EC36EB">
        <w:t xml:space="preserve">. </w:t>
      </w:r>
      <w:r w:rsidR="002B7178">
        <w:t>For tiden er det noe s</w:t>
      </w:r>
      <w:r w:rsidR="00EC36EB">
        <w:t>ykemeldinger i staben</w:t>
      </w:r>
      <w:r w:rsidR="00FC30A5">
        <w:t xml:space="preserve">, </w:t>
      </w:r>
      <w:r w:rsidR="00FC30A5" w:rsidRPr="00F11F7B">
        <w:t>Runo Lilleaasen går inn som vikar</w:t>
      </w:r>
      <w:r w:rsidR="002B7178">
        <w:t>prest</w:t>
      </w:r>
      <w:r w:rsidR="00FC30A5" w:rsidRPr="00F11F7B">
        <w:t xml:space="preserve"> ut mars</w:t>
      </w:r>
      <w:r w:rsidR="00EC36EB" w:rsidRPr="00F11F7B">
        <w:t xml:space="preserve">. </w:t>
      </w:r>
      <w:r w:rsidR="00EC36EB">
        <w:t>Kvinnenes internasjonale bønnedag på fredag.</w:t>
      </w:r>
      <w:r w:rsidR="001235EE">
        <w:t xml:space="preserve"> På søndag hadde menigheten sin første søndagsskolegudstjeneste, og det ble en flott gudstjeneste</w:t>
      </w:r>
      <w:r w:rsidR="00FC30A5">
        <w:t>, over 100</w:t>
      </w:r>
      <w:r w:rsidR="00693F7F">
        <w:t xml:space="preserve"> gudstjenestedeltakere</w:t>
      </w:r>
      <w:r w:rsidR="00FC30A5">
        <w:t xml:space="preserve"> i Mysen, og samtidig over 70 i Trømborg kirke. </w:t>
      </w:r>
      <w:r w:rsidR="004B6D08">
        <w:t>Neste gang er 22. mars</w:t>
      </w:r>
      <w:r w:rsidR="00693F7F">
        <w:t xml:space="preserve"> (hente </w:t>
      </w:r>
      <w:r w:rsidR="00A93BC2">
        <w:t>engel</w:t>
      </w:r>
      <w:r w:rsidR="00693F7F">
        <w:t>-gudstjeneste).</w:t>
      </w:r>
      <w:r w:rsidR="004B6D08">
        <w:t xml:space="preserve"> </w:t>
      </w:r>
      <w:r w:rsidR="007550FC">
        <w:t>Vi nærmer oss påske, starter med påskevandring for barnehager onsdag 18. mars.</w:t>
      </w:r>
      <w:r w:rsidR="00CC17FE">
        <w:t xml:space="preserve"> </w:t>
      </w:r>
      <w:r w:rsidR="004B5680">
        <w:t>F</w:t>
      </w:r>
      <w:r w:rsidR="00CC17FE">
        <w:t>asteaksjon</w:t>
      </w:r>
      <w:r w:rsidR="004B5680">
        <w:t xml:space="preserve">en arrangeres 24. mars med konfirmantene. </w:t>
      </w:r>
      <w:r w:rsidR="00243000">
        <w:t xml:space="preserve">Fredag før palmesøndag er det konsert i Eidsberg kirke. </w:t>
      </w:r>
      <w:r w:rsidR="00E757FF">
        <w:t xml:space="preserve">Tirsdag </w:t>
      </w:r>
      <w:r w:rsidR="004B5680">
        <w:t>31. mars er det gratis kino på Festiviteten</w:t>
      </w:r>
      <w:r w:rsidR="00E757FF">
        <w:t xml:space="preserve">, «Jesu siste måltid», et samarbeid i det økumeniske fellesskapet. </w:t>
      </w:r>
      <w:r w:rsidR="00AF1AF7">
        <w:t xml:space="preserve">Skjærtorsdag; </w:t>
      </w:r>
      <w:r w:rsidR="005835A6">
        <w:t xml:space="preserve">måltid </w:t>
      </w:r>
      <w:r w:rsidR="00AF1AF7">
        <w:t>Bet</w:t>
      </w:r>
      <w:r w:rsidR="00243000">
        <w:t>a</w:t>
      </w:r>
      <w:r w:rsidR="00AF1AF7">
        <w:t xml:space="preserve">nia kveldsmesse i Mysen kirke, langfredag </w:t>
      </w:r>
      <w:r w:rsidR="00243000">
        <w:t>Tr</w:t>
      </w:r>
      <w:r w:rsidR="00AF1AF7">
        <w:t>ømborg</w:t>
      </w:r>
      <w:r w:rsidR="00D722FD">
        <w:t xml:space="preserve"> kl. 11,</w:t>
      </w:r>
      <w:r w:rsidR="00AF1AF7">
        <w:t xml:space="preserve"> påskenatt og 1.påsk</w:t>
      </w:r>
      <w:r w:rsidR="00243000">
        <w:t>e</w:t>
      </w:r>
      <w:r w:rsidR="00AF1AF7">
        <w:t>dag i Eidsberg, kveldsmesse 2.</w:t>
      </w:r>
      <w:r w:rsidR="001D725A">
        <w:t xml:space="preserve"> </w:t>
      </w:r>
      <w:r w:rsidR="00AF1AF7">
        <w:t>påskedag i Mysen. Borgny Navestad fremfører tekster, med</w:t>
      </w:r>
      <w:r w:rsidR="00243000">
        <w:t xml:space="preserve"> musikere. </w:t>
      </w:r>
      <w:r w:rsidR="00F11F7B">
        <w:t>Guri har alle gudstjenestene</w:t>
      </w:r>
      <w:r w:rsidR="00755DEA">
        <w:t xml:space="preserve"> i påsken</w:t>
      </w:r>
      <w:r w:rsidR="00F11F7B">
        <w:t xml:space="preserve">. </w:t>
      </w:r>
      <w:r w:rsidR="00985104" w:rsidRPr="00985104">
        <w:t>Dugnader: </w:t>
      </w:r>
      <w:r w:rsidR="004F5544" w:rsidRPr="00985104">
        <w:t>Eidsberg onsdag 8.4</w:t>
      </w:r>
      <w:r w:rsidR="004F5544">
        <w:t xml:space="preserve">, </w:t>
      </w:r>
      <w:r w:rsidR="00EA29C9" w:rsidRPr="00985104">
        <w:t>Mysen tirsdag 14.</w:t>
      </w:r>
      <w:r w:rsidR="00EA29C9">
        <w:t>4</w:t>
      </w:r>
      <w:r w:rsidR="00EA29C9" w:rsidRPr="00985104">
        <w:t> kl 17 til 19.</w:t>
      </w:r>
      <w:r w:rsidR="00EA29C9">
        <w:t>00</w:t>
      </w:r>
      <w:r w:rsidR="00EA29C9">
        <w:t xml:space="preserve">, </w:t>
      </w:r>
      <w:r w:rsidR="00985104" w:rsidRPr="00985104">
        <w:t>Hærland onsdag 15.</w:t>
      </w:r>
      <w:r w:rsidR="00AF1AF7">
        <w:t>4</w:t>
      </w:r>
      <w:r w:rsidR="00985104" w:rsidRPr="00985104">
        <w:t>.</w:t>
      </w:r>
      <w:r w:rsidR="004F5544" w:rsidRPr="004F5544">
        <w:t xml:space="preserve"> </w:t>
      </w:r>
    </w:p>
    <w:p w14:paraId="063AFD1C" w14:textId="3D1F352B" w:rsidR="00935A8B" w:rsidRDefault="00935A8B" w:rsidP="00AF1AF7">
      <w:pPr>
        <w:pStyle w:val="Listeavsnitt"/>
        <w:ind w:left="2120"/>
      </w:pPr>
      <w:r w:rsidRPr="00AF1AF7">
        <w:rPr>
          <w:b/>
          <w:bCs/>
        </w:rPr>
        <w:tab/>
      </w:r>
      <w:r>
        <w:t>b) Fra fellesrådet</w:t>
      </w:r>
    </w:p>
    <w:p w14:paraId="027925E7" w14:textId="171C5366" w:rsidR="00C66C0E" w:rsidRDefault="00C66C0E" w:rsidP="00AF1AF7">
      <w:pPr>
        <w:pStyle w:val="Listeavsnitt"/>
        <w:ind w:left="2120"/>
      </w:pPr>
      <w:r>
        <w:tab/>
      </w:r>
      <w:r w:rsidR="00EA29C9">
        <w:t>Det var m</w:t>
      </w:r>
      <w:r w:rsidR="00F5521B">
        <w:t>øte 10. mars: Regnskapet gikk i balanse</w:t>
      </w:r>
      <w:r w:rsidR="00EA29C9">
        <w:t xml:space="preserve">. </w:t>
      </w:r>
      <w:r w:rsidR="009E7648">
        <w:t xml:space="preserve">Kirkekontoret er </w:t>
      </w:r>
      <w:r w:rsidR="00D92E28">
        <w:t xml:space="preserve">ferd med å bli ferdig, planlagt innflytting rett over påske. </w:t>
      </w:r>
      <w:r w:rsidR="00DD01FB">
        <w:t xml:space="preserve">Innvielse 6. mai.  </w:t>
      </w:r>
      <w:r w:rsidR="000E0653">
        <w:t>Ressursgjennomgang</w:t>
      </w:r>
      <w:r w:rsidR="001D0A1B">
        <w:t>en: Daglig leder-stillingen</w:t>
      </w:r>
      <w:r w:rsidR="00EA29C9">
        <w:t xml:space="preserve"> i Eidsberg</w:t>
      </w:r>
      <w:r w:rsidR="001D0A1B">
        <w:t xml:space="preserve"> økes fra 30 til 40%. </w:t>
      </w:r>
    </w:p>
    <w:p w14:paraId="4AF0A93B" w14:textId="335EF4CF" w:rsidR="00935A8B" w:rsidRDefault="00935A8B" w:rsidP="00266B04">
      <w:pPr>
        <w:ind w:left="2120" w:hanging="1410"/>
      </w:pPr>
      <w:r>
        <w:tab/>
        <w:t>c) Fra MR-leder</w:t>
      </w:r>
    </w:p>
    <w:p w14:paraId="3409C452" w14:textId="4626B006" w:rsidR="00CD2665" w:rsidRPr="00935A8B" w:rsidRDefault="00CD2665" w:rsidP="00266B04">
      <w:pPr>
        <w:ind w:left="2120" w:hanging="1410"/>
      </w:pPr>
      <w:r>
        <w:lastRenderedPageBreak/>
        <w:tab/>
        <w:t>Lørdag er det Samling for valgte ledere i Borg bispedømme</w:t>
      </w:r>
      <w:r w:rsidR="00EA29C9">
        <w:t>, arrangeres</w:t>
      </w:r>
      <w:r>
        <w:t xml:space="preserve"> i Oslo. </w:t>
      </w:r>
      <w:r w:rsidR="00221D98">
        <w:t xml:space="preserve">Jobbet med </w:t>
      </w:r>
      <w:r w:rsidR="00221D98" w:rsidRPr="00586BC4">
        <w:t>gudstjenesteforordningen</w:t>
      </w:r>
      <w:r w:rsidR="002F11C9">
        <w:t>.</w:t>
      </w:r>
    </w:p>
    <w:p w14:paraId="7F99F321" w14:textId="620A9302" w:rsidR="008414BE" w:rsidRDefault="00935A8B" w:rsidP="00935A8B"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CD2665">
        <w:rPr>
          <w:i/>
          <w:iCs/>
          <w:u w:val="single"/>
        </w:rPr>
        <w:t>V</w:t>
      </w:r>
      <w:r w:rsidR="00E7239B" w:rsidRPr="00935A8B">
        <w:rPr>
          <w:i/>
          <w:iCs/>
          <w:u w:val="single"/>
        </w:rPr>
        <w:t>edtak</w:t>
      </w:r>
      <w:r w:rsidR="00E7239B" w:rsidRPr="00935A8B">
        <w:rPr>
          <w:u w:val="single"/>
        </w:rPr>
        <w:t>:</w:t>
      </w:r>
      <w:r w:rsidR="00E7239B">
        <w:t xml:space="preserve"> </w:t>
      </w:r>
      <w:r w:rsidR="00AF00B3">
        <w:t>a)–</w:t>
      </w:r>
      <w:r w:rsidR="00490A72">
        <w:t>c</w:t>
      </w:r>
      <w:r w:rsidR="00937C91">
        <w:t>)</w:t>
      </w:r>
      <w:r w:rsidR="00AF00B3">
        <w:t xml:space="preserve"> </w:t>
      </w:r>
      <w:r w:rsidR="00E7239B">
        <w:t>Tas til orientering</w:t>
      </w:r>
      <w:r w:rsidR="00347034">
        <w:t>.</w:t>
      </w:r>
      <w:r w:rsidR="00E253BF">
        <w:br/>
      </w:r>
      <w:r w:rsidR="00E253BF">
        <w:tab/>
      </w:r>
      <w:r w:rsidR="00E253BF">
        <w:tab/>
      </w:r>
      <w:r w:rsidR="00E253BF">
        <w:tab/>
      </w:r>
    </w:p>
    <w:p w14:paraId="786428F7" w14:textId="2BA6F923" w:rsidR="000521B6" w:rsidRDefault="0096798F" w:rsidP="000521B6">
      <w:r w:rsidRPr="0005644E">
        <w:rPr>
          <w:b/>
          <w:bCs/>
        </w:rPr>
        <w:tab/>
      </w:r>
      <w:r w:rsidR="000521B6">
        <w:rPr>
          <w:b/>
          <w:bCs/>
        </w:rPr>
        <w:t xml:space="preserve">Sak </w:t>
      </w:r>
      <w:r w:rsidR="00935A8B">
        <w:rPr>
          <w:b/>
          <w:bCs/>
        </w:rPr>
        <w:t>11</w:t>
      </w:r>
      <w:r w:rsidR="000521B6">
        <w:rPr>
          <w:b/>
          <w:bCs/>
        </w:rPr>
        <w:t>/26:</w:t>
      </w:r>
      <w:r w:rsidR="000521B6">
        <w:rPr>
          <w:b/>
          <w:bCs/>
        </w:rPr>
        <w:tab/>
      </w:r>
      <w:r w:rsidR="00935A8B">
        <w:rPr>
          <w:b/>
          <w:bCs/>
          <w:u w:val="single"/>
        </w:rPr>
        <w:t>Etter årsmøtet og årsberetningen</w:t>
      </w:r>
      <w:r w:rsidR="00024901">
        <w:rPr>
          <w:b/>
          <w:bCs/>
          <w:u w:val="single"/>
        </w:rPr>
        <w:br/>
      </w:r>
      <w:r w:rsidR="00024901">
        <w:tab/>
      </w:r>
      <w:r w:rsidR="00024901">
        <w:tab/>
      </w:r>
      <w:r w:rsidR="00024901">
        <w:tab/>
      </w:r>
      <w:r w:rsidR="002F11C9">
        <w:t>Det kom noen i</w:t>
      </w:r>
      <w:r w:rsidR="00935A8B">
        <w:t>nnspill på årsmøtet</w:t>
      </w:r>
      <w:r w:rsidR="002F11C9">
        <w:t xml:space="preserve"> 1. mars</w:t>
      </w:r>
      <w:r w:rsidR="00935A8B">
        <w:t>.</w:t>
      </w:r>
    </w:p>
    <w:p w14:paraId="6832879B" w14:textId="648A8D1C" w:rsidR="008812B5" w:rsidRDefault="008812B5" w:rsidP="008812B5">
      <w:pPr>
        <w:pStyle w:val="Listeavsnitt"/>
        <w:numPr>
          <w:ilvl w:val="0"/>
          <w:numId w:val="23"/>
        </w:numPr>
      </w:pPr>
      <w:r>
        <w:t>Antall gudstjenestedeltakere har vært lavere i 2025 enn i 2024. Dette skyldes delvis manglende registrering, samt færre konfirmanter, som naturlig gir lavere oppmøte. Enkelte gudstjenester har også hatt få deltakere. Menighetsrådet understreker viktigheten av at antall deltakere registreres.</w:t>
      </w:r>
    </w:p>
    <w:p w14:paraId="2D568E9C" w14:textId="375BBF97" w:rsidR="008812B5" w:rsidRDefault="008812B5" w:rsidP="008812B5">
      <w:pPr>
        <w:pStyle w:val="Listeavsnitt"/>
        <w:numPr>
          <w:ilvl w:val="0"/>
          <w:numId w:val="23"/>
        </w:numPr>
      </w:pPr>
      <w:r>
        <w:t>Det ble gitt innspill om at parkeringsplassen ved Eidsberg kirke er vanskelig fremkommelig. Dette er imidlertid en kommunal parkeringsplass og ligger utenfor fellesrådets ansvarsområde.</w:t>
      </w:r>
    </w:p>
    <w:p w14:paraId="474F9EAE" w14:textId="7C2532B9" w:rsidR="008812B5" w:rsidRDefault="008812B5" w:rsidP="008812B5">
      <w:pPr>
        <w:pStyle w:val="Listeavsnitt"/>
        <w:numPr>
          <w:ilvl w:val="0"/>
          <w:numId w:val="23"/>
        </w:numPr>
      </w:pPr>
      <w:r>
        <w:t>Temperaturforhold i kirkene (varme/kulde) ble tatt opp, med spørsmål om oppgradering av varmesystemene. Menighetsrådet ber kirkevergen vurdere om det finnes kostnadsbesparende og energieffektive tiltak som kan gjennomføres.</w:t>
      </w:r>
    </w:p>
    <w:p w14:paraId="6530FAE9" w14:textId="6D1C8058" w:rsidR="008812B5" w:rsidRDefault="008812B5" w:rsidP="008812B5">
      <w:pPr>
        <w:pStyle w:val="Listeavsnitt"/>
        <w:numPr>
          <w:ilvl w:val="0"/>
          <w:numId w:val="23"/>
        </w:numPr>
      </w:pPr>
      <w:r>
        <w:t>Det ble uttrykt at det er mange fine gudstjenester.</w:t>
      </w:r>
    </w:p>
    <w:p w14:paraId="39A56A86" w14:textId="0430B021" w:rsidR="008812B5" w:rsidRDefault="008812B5" w:rsidP="008812B5">
      <w:pPr>
        <w:pStyle w:val="Listeavsnitt"/>
        <w:numPr>
          <w:ilvl w:val="0"/>
          <w:numId w:val="23"/>
        </w:numPr>
      </w:pPr>
      <w:r>
        <w:t>Det ble stilt spørsmål om det er for få gudstjenester i Mysen.</w:t>
      </w:r>
    </w:p>
    <w:p w14:paraId="4F880744" w14:textId="371C917B" w:rsidR="008812B5" w:rsidRDefault="008812B5" w:rsidP="008812B5">
      <w:pPr>
        <w:pStyle w:val="Listeavsnitt"/>
        <w:numPr>
          <w:ilvl w:val="0"/>
          <w:numId w:val="23"/>
        </w:numPr>
      </w:pPr>
      <w:r>
        <w:t>Det kom innspill om muligheten for å kunne avvise alle cookies på nettsiden (Kirkepartner</w:t>
      </w:r>
      <w:r w:rsidR="00640180">
        <w:t xml:space="preserve"> har levert tjenesten</w:t>
      </w:r>
      <w:r>
        <w:t>).</w:t>
      </w:r>
      <w:r>
        <w:t xml:space="preserve"> Daglig leder har meldt dette videre til </w:t>
      </w:r>
      <w:r w:rsidR="00703E76">
        <w:t>Kirkepartner</w:t>
      </w:r>
      <w:r w:rsidR="00640180">
        <w:t>.</w:t>
      </w:r>
    </w:p>
    <w:p w14:paraId="77D1F1B2" w14:textId="13615699" w:rsidR="008812B5" w:rsidRDefault="008812B5" w:rsidP="008812B5">
      <w:pPr>
        <w:pStyle w:val="Listeavsnitt"/>
        <w:numPr>
          <w:ilvl w:val="0"/>
          <w:numId w:val="23"/>
        </w:numPr>
      </w:pPr>
      <w:r>
        <w:t>Det er et ønske om å plante busker eller hekk ved Hærland kirke for å skjerme et mindre pent område.</w:t>
      </w:r>
    </w:p>
    <w:p w14:paraId="3EC8C10D" w14:textId="5E73FA64" w:rsidR="008812B5" w:rsidRDefault="008812B5" w:rsidP="008812B5">
      <w:pPr>
        <w:pStyle w:val="Listeavsnitt"/>
        <w:numPr>
          <w:ilvl w:val="0"/>
          <w:numId w:val="23"/>
        </w:numPr>
      </w:pPr>
      <w:r>
        <w:t>Bårehuset ved Hærland kirke oppleves som lite.</w:t>
      </w:r>
    </w:p>
    <w:p w14:paraId="546F85B3" w14:textId="36A2D94E" w:rsidR="008812B5" w:rsidRDefault="008812B5" w:rsidP="008812B5">
      <w:pPr>
        <w:pStyle w:val="Listeavsnitt"/>
        <w:numPr>
          <w:ilvl w:val="0"/>
          <w:numId w:val="23"/>
        </w:numPr>
      </w:pPr>
      <w:r>
        <w:t>Det ble meldt om tørre grantrær ved Eidsberg kirke, som fremstår lite estetiske fra Rakkestad-siden.</w:t>
      </w:r>
    </w:p>
    <w:p w14:paraId="21B34865" w14:textId="0ED9CBE3" w:rsidR="00024901" w:rsidRDefault="00024901" w:rsidP="000521B6">
      <w:pPr>
        <w:rPr>
          <w:i/>
          <w:iCs/>
        </w:rPr>
      </w:pPr>
      <w:r>
        <w:tab/>
      </w:r>
      <w:r>
        <w:tab/>
      </w:r>
      <w:r>
        <w:tab/>
      </w:r>
      <w:r w:rsidR="00B62B5D">
        <w:rPr>
          <w:i/>
          <w:iCs/>
          <w:u w:val="single"/>
        </w:rPr>
        <w:t>Vedtak</w:t>
      </w:r>
      <w:r>
        <w:rPr>
          <w:i/>
          <w:iCs/>
          <w:u w:val="single"/>
        </w:rPr>
        <w:t>:</w:t>
      </w:r>
      <w:r w:rsidR="000F1C41">
        <w:rPr>
          <w:i/>
          <w:iCs/>
          <w:u w:val="single"/>
        </w:rPr>
        <w:t xml:space="preserve"> </w:t>
      </w:r>
      <w:r w:rsidR="00967FB3">
        <w:rPr>
          <w:i/>
          <w:iCs/>
          <w:u w:val="single"/>
        </w:rPr>
        <w:t>Samtalen tas til orientering</w:t>
      </w:r>
    </w:p>
    <w:p w14:paraId="05B3F845" w14:textId="6ADEF2B6" w:rsidR="00024901" w:rsidRDefault="00024901" w:rsidP="000521B6">
      <w:r>
        <w:tab/>
      </w:r>
    </w:p>
    <w:p w14:paraId="011F9F33" w14:textId="44D4CA62" w:rsidR="00024901" w:rsidRPr="00024901" w:rsidRDefault="00024901" w:rsidP="000521B6">
      <w:pPr>
        <w:rPr>
          <w:b/>
          <w:bCs/>
        </w:rPr>
      </w:pPr>
      <w:r>
        <w:tab/>
      </w:r>
      <w:r>
        <w:rPr>
          <w:b/>
          <w:bCs/>
        </w:rPr>
        <w:t xml:space="preserve">Sak </w:t>
      </w:r>
      <w:r w:rsidR="00967FB3">
        <w:rPr>
          <w:b/>
          <w:bCs/>
        </w:rPr>
        <w:t>12</w:t>
      </w:r>
      <w:r>
        <w:rPr>
          <w:b/>
          <w:bCs/>
        </w:rPr>
        <w:t>/26:</w:t>
      </w:r>
      <w:r>
        <w:rPr>
          <w:b/>
          <w:bCs/>
        </w:rPr>
        <w:tab/>
      </w:r>
      <w:r w:rsidR="00967FB3">
        <w:rPr>
          <w:b/>
          <w:bCs/>
          <w:u w:val="single"/>
        </w:rPr>
        <w:t>Ny gudstjenesteforordning</w:t>
      </w:r>
    </w:p>
    <w:p w14:paraId="0E09D2DD" w14:textId="5E05E57D" w:rsidR="00D73A1A" w:rsidRDefault="00D73A1A" w:rsidP="00D73A1A">
      <w:pPr>
        <w:ind w:left="2124"/>
      </w:pPr>
      <w:r>
        <w:t>Borg bispedømmeråd vedtok i 2025 å fase ut en prestestilling i Østre Borgesyssel prost</w:t>
      </w:r>
      <w:r w:rsidR="00640180">
        <w:t>i</w:t>
      </w:r>
      <w:r>
        <w:t xml:space="preserve">. Dette for å bidra til å skape balanse mellom aktivitet og ressurser i bispedømmet. I vårt prosti ble stillingen som prostiprest i Indre Østfold kuttet. </w:t>
      </w:r>
    </w:p>
    <w:p w14:paraId="69A6DD97" w14:textId="3D17C993" w:rsidR="00FA7B02" w:rsidRDefault="00FA7B02" w:rsidP="00FA7B02">
      <w:pPr>
        <w:ind w:left="2120"/>
      </w:pPr>
      <w:r>
        <w:t xml:space="preserve">Tapet av en hel prestestilling gjør det også nødvendig å justere antallet forordnede gudstjenester i Indre Østfold kirkelige fellesråd (IØKF). Spørsmålet om hvordan dette skal gjøres har vært behandlet i en bredt anlagt prosess der alle ansatte, menighetsråd, fagforeninger, fellesråd og biskop har vært involvert. Prosessen ble ledet av en prosjektgruppe bestående av en sokneprest, kirkevergen, leder i fellesrådet (FR) og prosten. </w:t>
      </w:r>
    </w:p>
    <w:p w14:paraId="410E0F47" w14:textId="687F5EBA" w:rsidR="00FF59AF" w:rsidRDefault="00FF59AF" w:rsidP="00FF59AF">
      <w:pPr>
        <w:ind w:left="2120"/>
      </w:pPr>
      <w:r>
        <w:t>Fellesrådet har strømutgifter på nærmere kr. 500 000 i januar 2026. Dette aktualiserer behovet for å redusere bruken av kirker midtvinters.</w:t>
      </w:r>
    </w:p>
    <w:p w14:paraId="536CFCFF" w14:textId="77777777" w:rsidR="00FF59AF" w:rsidRDefault="00FF59AF" w:rsidP="00FF59AF">
      <w:pPr>
        <w:ind w:left="1412" w:firstLine="708"/>
      </w:pPr>
      <w:r>
        <w:lastRenderedPageBreak/>
        <w:t>Møtet forhandlet frem følgende forslag til ny gudstjenesteordning i IØKF:</w:t>
      </w:r>
    </w:p>
    <w:p w14:paraId="17329330" w14:textId="77777777" w:rsidR="00FF59AF" w:rsidRDefault="00FF59AF" w:rsidP="00FF59AF">
      <w:pPr>
        <w:pStyle w:val="Listeavsnitt"/>
        <w:numPr>
          <w:ilvl w:val="0"/>
          <w:numId w:val="24"/>
        </w:numPr>
        <w:spacing w:line="278" w:lineRule="auto"/>
      </w:pPr>
      <w:r>
        <w:t>4.søndag i advent: En gudstjeneste i FR – Askim</w:t>
      </w:r>
    </w:p>
    <w:p w14:paraId="0A455608" w14:textId="77777777" w:rsidR="00FF59AF" w:rsidRDefault="00FF59AF" w:rsidP="00FF59AF">
      <w:pPr>
        <w:pStyle w:val="Listeavsnitt"/>
        <w:numPr>
          <w:ilvl w:val="0"/>
          <w:numId w:val="24"/>
        </w:numPr>
        <w:spacing w:line="278" w:lineRule="auto"/>
      </w:pPr>
      <w:r>
        <w:t>Romjulssøndag: En gudstjeneste i FR – Eidsberg</w:t>
      </w:r>
    </w:p>
    <w:p w14:paraId="21023039" w14:textId="77777777" w:rsidR="00FF59AF" w:rsidRDefault="00FF59AF" w:rsidP="00FF59AF">
      <w:pPr>
        <w:pStyle w:val="Listeavsnitt"/>
        <w:numPr>
          <w:ilvl w:val="0"/>
          <w:numId w:val="24"/>
        </w:numPr>
        <w:spacing w:line="278" w:lineRule="auto"/>
      </w:pPr>
      <w:r>
        <w:t>Nyttårsdag: To gudstjenester i FR – en i Askim og en på institusjon i Høbøl / Tomter</w:t>
      </w:r>
    </w:p>
    <w:p w14:paraId="6C00C0D6" w14:textId="77777777" w:rsidR="00FF59AF" w:rsidRDefault="00FF59AF" w:rsidP="00FF59AF">
      <w:pPr>
        <w:pStyle w:val="Listeavsnitt"/>
        <w:numPr>
          <w:ilvl w:val="0"/>
          <w:numId w:val="24"/>
        </w:numPr>
        <w:spacing w:line="278" w:lineRule="auto"/>
      </w:pPr>
      <w:r>
        <w:t xml:space="preserve">Første søndag i januar: to gudstjenester i FR – en i Spydeberg og en i Kirkestallen Trøgstad. </w:t>
      </w:r>
    </w:p>
    <w:p w14:paraId="73F2D28B" w14:textId="77777777" w:rsidR="00FF59AF" w:rsidRDefault="00FF59AF" w:rsidP="00FF59AF">
      <w:pPr>
        <w:pStyle w:val="Listeavsnitt"/>
        <w:numPr>
          <w:ilvl w:val="0"/>
          <w:numId w:val="24"/>
        </w:numPr>
        <w:spacing w:line="278" w:lineRule="auto"/>
      </w:pPr>
      <w:r>
        <w:t>Trøgstad / Båstad og Spydeberg kutter en annen søndag i januar</w:t>
      </w:r>
    </w:p>
    <w:p w14:paraId="458401A0" w14:textId="77777777" w:rsidR="00FF59AF" w:rsidRDefault="00FF59AF" w:rsidP="00FF59AF">
      <w:pPr>
        <w:pStyle w:val="Listeavsnitt"/>
        <w:numPr>
          <w:ilvl w:val="0"/>
          <w:numId w:val="24"/>
        </w:numPr>
        <w:spacing w:line="278" w:lineRule="auto"/>
      </w:pPr>
      <w:r>
        <w:t>Andre helg i vinterferien: to gudstjenester i FR – en i Askim og en friluftsgudstjeneste i Trøgstad / Båstad</w:t>
      </w:r>
    </w:p>
    <w:p w14:paraId="743F3CF3" w14:textId="77777777" w:rsidR="00FF59AF" w:rsidRDefault="00FF59AF" w:rsidP="00FF59AF">
      <w:pPr>
        <w:pStyle w:val="Listeavsnitt"/>
        <w:numPr>
          <w:ilvl w:val="0"/>
          <w:numId w:val="24"/>
        </w:numPr>
        <w:spacing w:line="278" w:lineRule="auto"/>
      </w:pPr>
      <w:r>
        <w:t>2.pinsedag: en gudstjeneste i FR – Askim (G2 Lovsangsmesse)</w:t>
      </w:r>
    </w:p>
    <w:p w14:paraId="391230B6" w14:textId="77777777" w:rsidR="00FF59AF" w:rsidRDefault="00FF59AF" w:rsidP="00FF59AF">
      <w:pPr>
        <w:pStyle w:val="Listeavsnitt"/>
        <w:numPr>
          <w:ilvl w:val="0"/>
          <w:numId w:val="24"/>
        </w:numPr>
        <w:spacing w:line="278" w:lineRule="auto"/>
      </w:pPr>
      <w:r>
        <w:t>Det innføres sommersamarbeid mellom Askim og Trøgstad / Båstad i hele skolens sommerferie - åtte søndager med gudstjeneste annenhver uke i de to soknene.</w:t>
      </w:r>
    </w:p>
    <w:p w14:paraId="09E38878" w14:textId="77777777" w:rsidR="00FF59AF" w:rsidRDefault="00FF59AF" w:rsidP="007B5B01">
      <w:pPr>
        <w:ind w:left="704" w:firstLine="708"/>
      </w:pPr>
      <w:r>
        <w:t xml:space="preserve">I tillegg til dette kommer: </w:t>
      </w:r>
    </w:p>
    <w:p w14:paraId="78F7089B" w14:textId="77777777" w:rsidR="00FF59AF" w:rsidRDefault="00FF59AF" w:rsidP="00FF59AF">
      <w:pPr>
        <w:pStyle w:val="Listeavsnitt"/>
        <w:numPr>
          <w:ilvl w:val="0"/>
          <w:numId w:val="26"/>
        </w:numPr>
        <w:spacing w:line="278" w:lineRule="auto"/>
      </w:pPr>
      <w:r>
        <w:t>2 x «du-og-du-gudstjenester» (gudstjenester spesielt tilrettelagt for mennesker med assistansebehov) - Spydeberg</w:t>
      </w:r>
    </w:p>
    <w:p w14:paraId="3812182C" w14:textId="77777777" w:rsidR="00FF59AF" w:rsidRDefault="00FF59AF" w:rsidP="00FF59AF">
      <w:pPr>
        <w:pStyle w:val="Listeavsnitt"/>
        <w:numPr>
          <w:ilvl w:val="0"/>
          <w:numId w:val="25"/>
        </w:numPr>
        <w:spacing w:line="278" w:lineRule="auto"/>
      </w:pPr>
      <w:r>
        <w:t>6.februar (samefolkets dag): En gudstjeneste i FR – Trøgstad</w:t>
      </w:r>
    </w:p>
    <w:p w14:paraId="29361F2F" w14:textId="77777777" w:rsidR="00FF59AF" w:rsidRDefault="00FF59AF" w:rsidP="00FF59AF">
      <w:pPr>
        <w:pStyle w:val="Listeavsnitt"/>
        <w:numPr>
          <w:ilvl w:val="0"/>
          <w:numId w:val="25"/>
        </w:numPr>
        <w:spacing w:line="278" w:lineRule="auto"/>
      </w:pPr>
      <w:r>
        <w:t xml:space="preserve">8.mars (kvinnedagen): En gudstjeneste i FR – Askim </w:t>
      </w:r>
    </w:p>
    <w:p w14:paraId="1C5727B1" w14:textId="77777777" w:rsidR="00FF59AF" w:rsidRDefault="00FF59AF" w:rsidP="00FF59AF">
      <w:pPr>
        <w:pStyle w:val="Listeavsnitt"/>
        <w:numPr>
          <w:ilvl w:val="0"/>
          <w:numId w:val="25"/>
        </w:numPr>
        <w:spacing w:line="278" w:lineRule="auto"/>
      </w:pPr>
      <w:r>
        <w:t xml:space="preserve">Askeonsdag (innledning av fastetiden): to gudstjenester i FR – Eidsberg og Trøgstad / Båstad (fortrinnsvis i kirkestua Båstad.) </w:t>
      </w:r>
    </w:p>
    <w:p w14:paraId="569A6E11" w14:textId="77777777" w:rsidR="00FF59AF" w:rsidRDefault="00FF59AF" w:rsidP="00FF59AF">
      <w:pPr>
        <w:pStyle w:val="Listeavsnitt"/>
        <w:numPr>
          <w:ilvl w:val="0"/>
          <w:numId w:val="25"/>
        </w:numPr>
        <w:spacing w:line="278" w:lineRule="auto"/>
      </w:pPr>
      <w:r>
        <w:t>1.mai (arbeidernes dag): En gudstjeneste i FR – Eidsberg</w:t>
      </w:r>
    </w:p>
    <w:p w14:paraId="7D7D67ED" w14:textId="77777777" w:rsidR="00FF59AF" w:rsidRDefault="00FF59AF" w:rsidP="00FF59AF">
      <w:pPr>
        <w:pStyle w:val="Listeavsnitt"/>
        <w:numPr>
          <w:ilvl w:val="0"/>
          <w:numId w:val="25"/>
        </w:numPr>
        <w:spacing w:line="278" w:lineRule="auto"/>
      </w:pPr>
      <w:r>
        <w:t xml:space="preserve">17.mai (grunnlovsdag): De lokale tradisjoner videreføres. </w:t>
      </w:r>
    </w:p>
    <w:p w14:paraId="4F08E290" w14:textId="77777777" w:rsidR="00FF59AF" w:rsidRDefault="00FF59AF" w:rsidP="00FF59AF">
      <w:pPr>
        <w:pStyle w:val="Listeavsnitt"/>
        <w:numPr>
          <w:ilvl w:val="0"/>
          <w:numId w:val="25"/>
        </w:numPr>
        <w:spacing w:line="278" w:lineRule="auto"/>
      </w:pPr>
      <w:r>
        <w:t>Regnbuemesse: En gudstjeneste i FR – Spydeberg</w:t>
      </w:r>
    </w:p>
    <w:p w14:paraId="22E884B5" w14:textId="77777777" w:rsidR="00FF59AF" w:rsidRDefault="00FF59AF" w:rsidP="00FF59AF">
      <w:pPr>
        <w:pStyle w:val="Listeavsnitt"/>
        <w:numPr>
          <w:ilvl w:val="0"/>
          <w:numId w:val="25"/>
        </w:numPr>
        <w:spacing w:line="278" w:lineRule="auto"/>
      </w:pPr>
      <w:r>
        <w:t>29.juli (olsok): en gudstjeneste i FR – Eidsberg</w:t>
      </w:r>
    </w:p>
    <w:p w14:paraId="4D37D7CA" w14:textId="77777777" w:rsidR="00FF59AF" w:rsidRDefault="00FF59AF" w:rsidP="00FF59AF">
      <w:pPr>
        <w:pStyle w:val="Listeavsnitt"/>
        <w:numPr>
          <w:ilvl w:val="0"/>
          <w:numId w:val="25"/>
        </w:numPr>
        <w:spacing w:line="278" w:lineRule="auto"/>
      </w:pPr>
      <w:r>
        <w:t>10 x «G2 Lovsangsmesse» (forsøksprosjekt med alternativ gudstjenesteform som pågår og skal evalueres i løpet av 2026) - Askim</w:t>
      </w:r>
    </w:p>
    <w:p w14:paraId="725E3786" w14:textId="77777777" w:rsidR="00FF59AF" w:rsidRPr="002D1773" w:rsidRDefault="00FF59AF" w:rsidP="009834F8">
      <w:pPr>
        <w:ind w:left="360" w:firstLine="708"/>
        <w:rPr>
          <w:bCs/>
        </w:rPr>
      </w:pPr>
      <w:r w:rsidRPr="002D1773">
        <w:rPr>
          <w:bCs/>
        </w:rPr>
        <w:t>Andre opplysninger i saken:</w:t>
      </w:r>
    </w:p>
    <w:p w14:paraId="2384F309" w14:textId="77777777" w:rsidR="00FF59AF" w:rsidRPr="00534B83" w:rsidRDefault="00FF59AF" w:rsidP="009834F8">
      <w:pPr>
        <w:ind w:left="1068"/>
      </w:pPr>
      <w:r>
        <w:t>Skole og barnehagegudstjenester regnes ikke som forordnede gudstjenester. Noen forordnede gudstjenester holdes utenom kirkerommet (f.eks. friluftsgudstjenester og institusjonsgudstjenester m.m) Disse blir i søknaden benevnt som «Andre steder.» Gudstjenester med egne tekstrekker som ikke faller på søndag regnes som forordnet gudstjeneste (f.eks.: 6.februar, 1.mai, 17.mai, 29.juli osv)</w:t>
      </w:r>
    </w:p>
    <w:p w14:paraId="04FF5768" w14:textId="02508476" w:rsidR="00A634DC" w:rsidRDefault="00FF59AF" w:rsidP="009834F8">
      <w:pPr>
        <w:ind w:left="1068"/>
      </w:pPr>
      <w:r>
        <w:t xml:space="preserve">På søn- og helligdager det ikke feires gudstjeneste i alle sogn telles gudstjenesten </w:t>
      </w:r>
      <w:r>
        <w:rPr>
          <w:b/>
          <w:i/>
          <w:iCs/>
        </w:rPr>
        <w:t xml:space="preserve">bare </w:t>
      </w:r>
      <w:r>
        <w:t xml:space="preserve">i det soknet der gudstjenesten avholdes. Menighetene oppfordres til å opplyse om hvor man kan søke gudstjeneste i IØ de søn-eller helligdagene det ikke er gudstjeneste i egen kirke/sokn. </w:t>
      </w:r>
    </w:p>
    <w:p w14:paraId="37B6DFF7" w14:textId="1BEEC586" w:rsidR="006123AE" w:rsidRDefault="00A74E59" w:rsidP="009834F8">
      <w:pPr>
        <w:ind w:left="1068"/>
      </w:pPr>
      <w:r>
        <w:t xml:space="preserve">Soknepresten la frem saken, og forklarte hvordan det nye antallet forordnede gudstjenester blir fordelt: </w:t>
      </w:r>
      <w:r w:rsidR="00581D2D">
        <w:t>Mysen: fra 45 til</w:t>
      </w:r>
      <w:r w:rsidR="00CA06FC">
        <w:t xml:space="preserve"> 34,</w:t>
      </w:r>
      <w:r w:rsidR="00581D2D">
        <w:t xml:space="preserve"> Eidsberg fra 26 til</w:t>
      </w:r>
      <w:r w:rsidR="00CA06FC">
        <w:t xml:space="preserve"> 20</w:t>
      </w:r>
      <w:r w:rsidR="00581D2D">
        <w:t>, Hærland fra 20 til</w:t>
      </w:r>
      <w:r w:rsidR="00CA06FC">
        <w:t xml:space="preserve"> 14</w:t>
      </w:r>
      <w:r w:rsidR="00581D2D">
        <w:t>, Trømborg fra 20 til</w:t>
      </w:r>
      <w:r w:rsidR="00CA06FC">
        <w:t xml:space="preserve"> 14, andre gudstjenester: 9. Gammel forordning: </w:t>
      </w:r>
      <w:r w:rsidR="003C1549">
        <w:t>111, ny forordning: 91 (men her telles ikke blant annet skolegudstjenester lenger).</w:t>
      </w:r>
      <w:r w:rsidR="00581D2D">
        <w:t xml:space="preserve"> </w:t>
      </w:r>
      <w:r w:rsidR="006123AE">
        <w:t xml:space="preserve">Menighetsrådet diskuterte saken. </w:t>
      </w:r>
    </w:p>
    <w:p w14:paraId="6FC74FA8" w14:textId="37C2ABD3" w:rsidR="0066371F" w:rsidRDefault="0037132D" w:rsidP="009834F8">
      <w:pPr>
        <w:ind w:left="2120"/>
        <w:rPr>
          <w:i/>
          <w:iCs/>
        </w:rPr>
      </w:pPr>
      <w:r>
        <w:rPr>
          <w:i/>
          <w:iCs/>
          <w:u w:val="single"/>
        </w:rPr>
        <w:lastRenderedPageBreak/>
        <w:t>V</w:t>
      </w:r>
      <w:r w:rsidR="00ED4A67" w:rsidRPr="00ED4A67">
        <w:rPr>
          <w:i/>
          <w:iCs/>
          <w:u w:val="single"/>
        </w:rPr>
        <w:t>edtak:</w:t>
      </w:r>
      <w:r w:rsidR="00ED4A67">
        <w:rPr>
          <w:i/>
          <w:iCs/>
        </w:rPr>
        <w:t xml:space="preserve"> </w:t>
      </w:r>
      <w:r w:rsidR="00684838">
        <w:rPr>
          <w:i/>
          <w:iCs/>
        </w:rPr>
        <w:t xml:space="preserve">Eidsberg menighetsråd søker Borg biskop om å redusere antall </w:t>
      </w:r>
      <w:r w:rsidR="009834F8">
        <w:rPr>
          <w:i/>
          <w:iCs/>
        </w:rPr>
        <w:t xml:space="preserve">forordnede gudstjenester fra 111 til 91. </w:t>
      </w:r>
      <w:r w:rsidR="00DE0E09">
        <w:rPr>
          <w:i/>
          <w:iCs/>
        </w:rPr>
        <w:t xml:space="preserve">Fordelingen mellom gudstjenestestedene </w:t>
      </w:r>
      <w:r w:rsidR="00640180">
        <w:rPr>
          <w:i/>
          <w:iCs/>
        </w:rPr>
        <w:t>kommer frem</w:t>
      </w:r>
      <w:r w:rsidR="00DE0E09">
        <w:rPr>
          <w:i/>
          <w:iCs/>
        </w:rPr>
        <w:t xml:space="preserve"> av skjema som følger saken.</w:t>
      </w:r>
    </w:p>
    <w:p w14:paraId="60D25909" w14:textId="77777777" w:rsidR="009834F8" w:rsidRDefault="009834F8" w:rsidP="009834F8">
      <w:pPr>
        <w:ind w:left="2120"/>
      </w:pPr>
    </w:p>
    <w:p w14:paraId="31640CEA" w14:textId="08793B88" w:rsidR="0066371F" w:rsidRDefault="0066371F" w:rsidP="0066371F">
      <w:pPr>
        <w:ind w:left="2124" w:hanging="1416"/>
      </w:pPr>
      <w:r>
        <w:rPr>
          <w:b/>
          <w:bCs/>
        </w:rPr>
        <w:t>Sak 13/26</w:t>
      </w:r>
      <w:r>
        <w:rPr>
          <w:b/>
          <w:bCs/>
        </w:rPr>
        <w:tab/>
        <w:t>Gudstjenestelista for høsthalvåret.</w:t>
      </w:r>
      <w:r>
        <w:rPr>
          <w:b/>
          <w:bCs/>
        </w:rPr>
        <w:br/>
      </w:r>
      <w:r>
        <w:t>So</w:t>
      </w:r>
      <w:r w:rsidR="004347AB">
        <w:t>k</w:t>
      </w:r>
      <w:r>
        <w:t xml:space="preserve">nepresten </w:t>
      </w:r>
      <w:r w:rsidR="004347AB">
        <w:t xml:space="preserve">la </w:t>
      </w:r>
      <w:r>
        <w:t xml:space="preserve">frem </w:t>
      </w:r>
      <w:r w:rsidR="00640180">
        <w:t xml:space="preserve">nytt </w:t>
      </w:r>
      <w:r>
        <w:t xml:space="preserve">forslag til </w:t>
      </w:r>
      <w:r w:rsidR="00640180">
        <w:t xml:space="preserve">gudstjenesteplan for 2. halvår. </w:t>
      </w:r>
    </w:p>
    <w:p w14:paraId="236ECBFB" w14:textId="57BF267B" w:rsidR="0066371F" w:rsidRDefault="0066371F" w:rsidP="0066371F">
      <w:pPr>
        <w:ind w:left="2124" w:hanging="1416"/>
        <w:rPr>
          <w:i/>
          <w:iCs/>
        </w:rPr>
      </w:pPr>
      <w:r>
        <w:rPr>
          <w:b/>
          <w:bCs/>
        </w:rPr>
        <w:tab/>
      </w:r>
      <w:r w:rsidR="00CC1DD9">
        <w:rPr>
          <w:i/>
          <w:iCs/>
          <w:u w:val="single"/>
        </w:rPr>
        <w:t>V</w:t>
      </w:r>
      <w:r>
        <w:rPr>
          <w:i/>
          <w:iCs/>
          <w:u w:val="single"/>
        </w:rPr>
        <w:t>edtak:</w:t>
      </w:r>
      <w:r>
        <w:rPr>
          <w:i/>
          <w:iCs/>
        </w:rPr>
        <w:t xml:space="preserve"> Menighetsrådet slutter seg til s</w:t>
      </w:r>
      <w:r w:rsidR="004347AB">
        <w:rPr>
          <w:i/>
          <w:iCs/>
        </w:rPr>
        <w:t>ok</w:t>
      </w:r>
      <w:r>
        <w:rPr>
          <w:i/>
          <w:iCs/>
        </w:rPr>
        <w:t xml:space="preserve">neprestens forslag, </w:t>
      </w:r>
      <w:r w:rsidR="00F360CB">
        <w:rPr>
          <w:i/>
          <w:iCs/>
        </w:rPr>
        <w:t>og tar til etterretning at soknepresten må kunne gjøre endringer underveis</w:t>
      </w:r>
      <w:r w:rsidR="00D23F01">
        <w:rPr>
          <w:i/>
          <w:iCs/>
        </w:rPr>
        <w:t>.</w:t>
      </w:r>
    </w:p>
    <w:p w14:paraId="33907384" w14:textId="457B3A0D" w:rsidR="00812F29" w:rsidRDefault="0097091C" w:rsidP="0066371F">
      <w:pPr>
        <w:ind w:left="2124" w:hanging="1416"/>
      </w:pPr>
      <w:r>
        <w:t xml:space="preserve"> </w:t>
      </w:r>
    </w:p>
    <w:p w14:paraId="054381A5" w14:textId="48C43FD9" w:rsidR="00812F29" w:rsidRPr="00812F29" w:rsidRDefault="008854F1" w:rsidP="003A5FC3">
      <w:pPr>
        <w:ind w:left="2124" w:hanging="1416"/>
      </w:pPr>
      <w:r>
        <w:rPr>
          <w:b/>
          <w:bCs/>
        </w:rPr>
        <w:t>Sak</w:t>
      </w:r>
      <w:r w:rsidR="00ED4A67">
        <w:rPr>
          <w:b/>
          <w:bCs/>
        </w:rPr>
        <w:t>1</w:t>
      </w:r>
      <w:r w:rsidR="0066371F">
        <w:rPr>
          <w:b/>
          <w:bCs/>
        </w:rPr>
        <w:t>4</w:t>
      </w:r>
      <w:r w:rsidR="00A26F4D">
        <w:rPr>
          <w:b/>
          <w:bCs/>
        </w:rPr>
        <w:t>/26</w:t>
      </w:r>
      <w:r w:rsidR="00A26F4D">
        <w:rPr>
          <w:b/>
          <w:bCs/>
        </w:rPr>
        <w:tab/>
        <w:t>K</w:t>
      </w:r>
      <w:r w:rsidR="00A26F4D" w:rsidRPr="00A26F4D">
        <w:rPr>
          <w:b/>
          <w:bCs/>
          <w:u w:val="single"/>
        </w:rPr>
        <w:t>ommunikasjonsplan</w:t>
      </w:r>
      <w:r w:rsidR="00A26F4D">
        <w:rPr>
          <w:b/>
          <w:bCs/>
          <w:u w:val="single"/>
        </w:rPr>
        <w:br/>
      </w:r>
      <w:r w:rsidR="00640180">
        <w:t xml:space="preserve">Daglig leder la fram kommunikasjonsplanen for Den norske kirke i Indre Østfold, som skal vedtas i menighetsrådene. </w:t>
      </w:r>
    </w:p>
    <w:p w14:paraId="0669E7E6" w14:textId="10036F12" w:rsidR="003A35B1" w:rsidRPr="00182463" w:rsidRDefault="003A35B1" w:rsidP="00A26F4D">
      <w:pPr>
        <w:ind w:left="2124" w:hanging="1416"/>
        <w:rPr>
          <w:i/>
          <w:iCs/>
          <w:u w:val="single"/>
        </w:rPr>
      </w:pPr>
      <w:r>
        <w:rPr>
          <w:b/>
          <w:bCs/>
        </w:rPr>
        <w:tab/>
      </w:r>
      <w:r w:rsidR="00D23F01">
        <w:rPr>
          <w:i/>
          <w:iCs/>
          <w:u w:val="single"/>
        </w:rPr>
        <w:t>Vedtak</w:t>
      </w:r>
      <w:r w:rsidRPr="00182463">
        <w:rPr>
          <w:i/>
          <w:iCs/>
          <w:u w:val="single"/>
        </w:rPr>
        <w:t xml:space="preserve">: </w:t>
      </w:r>
      <w:r w:rsidR="004314AF" w:rsidRPr="00182463">
        <w:rPr>
          <w:i/>
          <w:iCs/>
          <w:u w:val="single"/>
        </w:rPr>
        <w:t xml:space="preserve">Kommunikasjonsplanen </w:t>
      </w:r>
      <w:r w:rsidR="00ED124D">
        <w:rPr>
          <w:i/>
          <w:iCs/>
          <w:u w:val="single"/>
        </w:rPr>
        <w:t>vedtas</w:t>
      </w:r>
      <w:r w:rsidR="00E73B28">
        <w:rPr>
          <w:i/>
          <w:iCs/>
          <w:u w:val="single"/>
        </w:rPr>
        <w:t xml:space="preserve"> slik den foreligger.</w:t>
      </w:r>
    </w:p>
    <w:p w14:paraId="79C6C287" w14:textId="4853A5EE" w:rsidR="00A26F4D" w:rsidRPr="00182463" w:rsidRDefault="00A26F4D" w:rsidP="00A26F4D">
      <w:pPr>
        <w:ind w:left="2124" w:hanging="1416"/>
        <w:rPr>
          <w:i/>
          <w:iCs/>
          <w:u w:val="single"/>
        </w:rPr>
      </w:pPr>
    </w:p>
    <w:p w14:paraId="2C0DF380" w14:textId="09985ACB" w:rsidR="00784E8A" w:rsidRPr="00E33CAC" w:rsidRDefault="00784E8A" w:rsidP="00A26F4D">
      <w:pPr>
        <w:ind w:left="2124" w:hanging="1416"/>
      </w:pPr>
      <w:r w:rsidRPr="003A35B1">
        <w:rPr>
          <w:b/>
          <w:bCs/>
        </w:rPr>
        <w:t>Sak 0</w:t>
      </w:r>
      <w:r w:rsidR="00E33CAC">
        <w:rPr>
          <w:b/>
          <w:bCs/>
        </w:rPr>
        <w:t>7</w:t>
      </w:r>
      <w:r w:rsidRPr="003A35B1">
        <w:rPr>
          <w:b/>
          <w:bCs/>
        </w:rPr>
        <w:t>/26</w:t>
      </w:r>
      <w:r w:rsidR="003A35B1">
        <w:rPr>
          <w:b/>
          <w:bCs/>
        </w:rPr>
        <w:tab/>
      </w:r>
      <w:r w:rsidR="00340578">
        <w:rPr>
          <w:b/>
          <w:bCs/>
        </w:rPr>
        <w:t>Givertjeneste</w:t>
      </w:r>
      <w:r w:rsidR="00695250">
        <w:rPr>
          <w:b/>
          <w:bCs/>
        </w:rPr>
        <w:t xml:space="preserve"> (utsatt fra forrige møte)</w:t>
      </w:r>
      <w:r w:rsidR="00E33CAC">
        <w:rPr>
          <w:b/>
          <w:bCs/>
        </w:rPr>
        <w:br/>
      </w:r>
      <w:r w:rsidR="001B5F18">
        <w:t>Flere</w:t>
      </w:r>
      <w:r w:rsidR="00E33CAC">
        <w:t xml:space="preserve"> menighetsråd i fellesrådsområdet er i ferd med å etablere egen givertjeneste. Eidsberg er jo i en gunstig posisjon, siden vi har tilgang på fondsmidler, så vi har ikke gjort noe aktivt. </w:t>
      </w:r>
      <w:r w:rsidR="00051E81">
        <w:t xml:space="preserve">Men menighetsrådet bør vurdere </w:t>
      </w:r>
      <w:r w:rsidR="00E33CAC">
        <w:t xml:space="preserve"> å etablere en givertjeneste uansett, med tanke på oppgaver og utfordringer vi ønsker å jobbe med. </w:t>
      </w:r>
    </w:p>
    <w:p w14:paraId="2AAF2509" w14:textId="43114BDE" w:rsidR="00340578" w:rsidRDefault="00770DC3" w:rsidP="00A26F4D">
      <w:pPr>
        <w:ind w:left="2124" w:hanging="1416"/>
        <w:rPr>
          <w:i/>
          <w:iCs/>
        </w:rPr>
      </w:pPr>
      <w:r>
        <w:rPr>
          <w:b/>
          <w:bCs/>
        </w:rPr>
        <w:tab/>
      </w:r>
      <w:r w:rsidR="00C10DA8" w:rsidRPr="00C10DA8">
        <w:rPr>
          <w:i/>
          <w:iCs/>
          <w:u w:val="single"/>
        </w:rPr>
        <w:t>Vedtak:</w:t>
      </w:r>
      <w:r w:rsidR="00C10DA8">
        <w:rPr>
          <w:b/>
          <w:bCs/>
        </w:rPr>
        <w:t xml:space="preserve"> </w:t>
      </w:r>
      <w:r w:rsidR="006648A9" w:rsidRPr="006648A9">
        <w:rPr>
          <w:i/>
          <w:iCs/>
        </w:rPr>
        <w:t>Saken utsettes</w:t>
      </w:r>
    </w:p>
    <w:p w14:paraId="01A0640B" w14:textId="77777777" w:rsidR="00770DC3" w:rsidRPr="00770DC3" w:rsidRDefault="00770DC3" w:rsidP="00A26F4D">
      <w:pPr>
        <w:ind w:left="2124" w:hanging="1416"/>
        <w:rPr>
          <w:i/>
          <w:iCs/>
        </w:rPr>
      </w:pPr>
    </w:p>
    <w:p w14:paraId="10FFB1E6" w14:textId="3A0E3BEE" w:rsidR="00F92D1B" w:rsidRPr="00F92D1B" w:rsidRDefault="00340578" w:rsidP="00F92D1B">
      <w:pPr>
        <w:ind w:left="2124" w:hanging="1416"/>
      </w:pPr>
      <w:r>
        <w:rPr>
          <w:b/>
          <w:bCs/>
        </w:rPr>
        <w:t xml:space="preserve">Sak </w:t>
      </w:r>
      <w:r w:rsidR="00182463">
        <w:rPr>
          <w:b/>
          <w:bCs/>
        </w:rPr>
        <w:t>1</w:t>
      </w:r>
      <w:r w:rsidR="0066371F">
        <w:rPr>
          <w:b/>
          <w:bCs/>
        </w:rPr>
        <w:t>5</w:t>
      </w:r>
      <w:r>
        <w:rPr>
          <w:b/>
          <w:bCs/>
        </w:rPr>
        <w:t>/26</w:t>
      </w:r>
      <w:r>
        <w:rPr>
          <w:b/>
          <w:bCs/>
        </w:rPr>
        <w:tab/>
      </w:r>
      <w:r w:rsidR="00182463">
        <w:rPr>
          <w:b/>
          <w:bCs/>
        </w:rPr>
        <w:t>Avlyse eller kutte gudstjeneste som står på planen.</w:t>
      </w:r>
      <w:r w:rsidR="00770DC3">
        <w:rPr>
          <w:b/>
          <w:bCs/>
        </w:rPr>
        <w:br/>
      </w:r>
      <w:r w:rsidR="00F92D1B" w:rsidRPr="00F92D1B">
        <w:t>Menighetsrådet drøftet utfordringer knyttet til lav deltakelse ved doble gudstjenester, særlig når det kun er dåp i én kirke. Det ble vurdert behov for en tydelig praksis for når avlysning kan være aktuelt, samt hvem som skal ha myndighet til å fatte beslutning.</w:t>
      </w:r>
      <w:r w:rsidR="00DF50EB" w:rsidRPr="00DF50EB">
        <w:t xml:space="preserve"> </w:t>
      </w:r>
      <w:r w:rsidR="00DF50EB" w:rsidRPr="00DF50EB">
        <w:t>Det oppleves vanskeligst å avlyse i Mysen, og det kommer nok til å gå mest utover Trømborg og Hærland når det er doble gudstjenester.</w:t>
      </w:r>
    </w:p>
    <w:p w14:paraId="3C588E5C" w14:textId="77777777" w:rsidR="00F92D1B" w:rsidRPr="00F92D1B" w:rsidRDefault="00F92D1B" w:rsidP="00F92D1B">
      <w:pPr>
        <w:ind w:left="2124"/>
      </w:pPr>
      <w:r w:rsidRPr="00F92D1B">
        <w:t>Rådet mener det ikke er hensiktsmessig å behandle slike saker i hvert enkelt møte, men at soknepresten bør ha myndighet til å gjøre vurderingen, innenfor gitte rammer.</w:t>
      </w:r>
    </w:p>
    <w:p w14:paraId="7D811B77" w14:textId="2C5A360A" w:rsidR="00695250" w:rsidRPr="00695250" w:rsidRDefault="00695250" w:rsidP="00F92D1B">
      <w:pPr>
        <w:ind w:left="2124" w:hanging="1416"/>
        <w:rPr>
          <w:i/>
          <w:iCs/>
        </w:rPr>
      </w:pPr>
      <w:r>
        <w:tab/>
      </w:r>
      <w:r w:rsidR="00CD3DC1">
        <w:rPr>
          <w:i/>
          <w:iCs/>
          <w:u w:val="single"/>
        </w:rPr>
        <w:t>V</w:t>
      </w:r>
      <w:r w:rsidRPr="00695250">
        <w:rPr>
          <w:i/>
          <w:iCs/>
          <w:u w:val="single"/>
        </w:rPr>
        <w:t>edtak:</w:t>
      </w:r>
      <w:r>
        <w:rPr>
          <w:i/>
          <w:iCs/>
        </w:rPr>
        <w:tab/>
      </w:r>
      <w:r w:rsidR="00FE668F">
        <w:rPr>
          <w:i/>
          <w:iCs/>
        </w:rPr>
        <w:t xml:space="preserve">Eidsberg menighetsråd delegerer </w:t>
      </w:r>
      <w:r w:rsidR="00C55647">
        <w:rPr>
          <w:i/>
          <w:iCs/>
        </w:rPr>
        <w:t>myndighet</w:t>
      </w:r>
      <w:r w:rsidR="00891F03">
        <w:rPr>
          <w:i/>
          <w:iCs/>
        </w:rPr>
        <w:t xml:space="preserve"> til soknepresten</w:t>
      </w:r>
      <w:r w:rsidR="00C55647">
        <w:rPr>
          <w:i/>
          <w:iCs/>
        </w:rPr>
        <w:t xml:space="preserve"> å avlyse</w:t>
      </w:r>
      <w:r w:rsidR="00027BBC">
        <w:rPr>
          <w:i/>
          <w:iCs/>
        </w:rPr>
        <w:t xml:space="preserve"> </w:t>
      </w:r>
      <w:r w:rsidR="009C0AE5">
        <w:rPr>
          <w:i/>
          <w:iCs/>
        </w:rPr>
        <w:t>é</w:t>
      </w:r>
      <w:r w:rsidR="00027BBC">
        <w:rPr>
          <w:i/>
          <w:iCs/>
        </w:rPr>
        <w:t>n av gudstjenestene</w:t>
      </w:r>
      <w:r w:rsidR="00C55647">
        <w:rPr>
          <w:i/>
          <w:iCs/>
        </w:rPr>
        <w:t xml:space="preserve"> dersom det ikke er dåp </w:t>
      </w:r>
      <w:r w:rsidR="00027BBC">
        <w:rPr>
          <w:i/>
          <w:iCs/>
        </w:rPr>
        <w:t>der</w:t>
      </w:r>
      <w:r w:rsidR="009C0AE5">
        <w:rPr>
          <w:i/>
          <w:iCs/>
        </w:rPr>
        <w:t>,</w:t>
      </w:r>
      <w:r w:rsidR="00027BBC">
        <w:rPr>
          <w:i/>
          <w:iCs/>
        </w:rPr>
        <w:t xml:space="preserve"> </w:t>
      </w:r>
      <w:r w:rsidR="00C55647">
        <w:rPr>
          <w:i/>
          <w:iCs/>
        </w:rPr>
        <w:t>minst to uker før</w:t>
      </w:r>
      <w:r w:rsidR="009C0AE5">
        <w:rPr>
          <w:i/>
          <w:iCs/>
        </w:rPr>
        <w:t xml:space="preserve">, </w:t>
      </w:r>
      <w:r w:rsidR="00172B08">
        <w:rPr>
          <w:i/>
          <w:iCs/>
        </w:rPr>
        <w:t>ved</w:t>
      </w:r>
      <w:r w:rsidR="00C55647">
        <w:rPr>
          <w:i/>
          <w:iCs/>
        </w:rPr>
        <w:t xml:space="preserve"> doble gudstjenester. </w:t>
      </w:r>
      <w:r w:rsidR="00027BBC">
        <w:rPr>
          <w:i/>
          <w:iCs/>
        </w:rPr>
        <w:t xml:space="preserve">Det må da annonseres godt at gudstjenesten er avlyst. </w:t>
      </w:r>
    </w:p>
    <w:p w14:paraId="5907AE57" w14:textId="77777777" w:rsidR="00AB2951" w:rsidRDefault="00AB2951" w:rsidP="00A26F4D">
      <w:pPr>
        <w:ind w:left="2124" w:hanging="1416"/>
        <w:rPr>
          <w:b/>
          <w:bCs/>
        </w:rPr>
      </w:pPr>
    </w:p>
    <w:p w14:paraId="3366B18A" w14:textId="68E82E54" w:rsidR="00AB2951" w:rsidRDefault="00AB2951" w:rsidP="00A26F4D">
      <w:pPr>
        <w:ind w:left="2124" w:hanging="1416"/>
        <w:rPr>
          <w:b/>
          <w:bCs/>
        </w:rPr>
      </w:pPr>
      <w:r>
        <w:rPr>
          <w:b/>
          <w:bCs/>
        </w:rPr>
        <w:t>Sak 1</w:t>
      </w:r>
      <w:r w:rsidR="0066371F">
        <w:rPr>
          <w:b/>
          <w:bCs/>
        </w:rPr>
        <w:t>6</w:t>
      </w:r>
      <w:r>
        <w:rPr>
          <w:b/>
          <w:bCs/>
        </w:rPr>
        <w:t>/26</w:t>
      </w:r>
      <w:r>
        <w:rPr>
          <w:b/>
          <w:bCs/>
        </w:rPr>
        <w:tab/>
        <w:t>Søknad til Sigrid og K.A. Mysens fond.</w:t>
      </w:r>
    </w:p>
    <w:p w14:paraId="252F3B71" w14:textId="3938B047" w:rsidR="00B23F87" w:rsidRDefault="00AB2951" w:rsidP="00AE4AA9">
      <w:pPr>
        <w:ind w:left="2124" w:hanging="1416"/>
      </w:pPr>
      <w:r>
        <w:lastRenderedPageBreak/>
        <w:tab/>
        <w:t>Søknaden må sendes før påske, og MR inviteres til å komme med innspill. Jeg legger ved fjorårets søknad til orientering.</w:t>
      </w:r>
      <w:r w:rsidR="0066371F">
        <w:t xml:space="preserve"> Menighetsrådet kan komme med innspill</w:t>
      </w:r>
      <w:r w:rsidR="00AE4AA9">
        <w:t>.</w:t>
      </w:r>
    </w:p>
    <w:p w14:paraId="450F0143" w14:textId="1C8B6CF2" w:rsidR="00AE4AA9" w:rsidRDefault="006E681A" w:rsidP="00AE4AA9">
      <w:pPr>
        <w:ind w:left="2124" w:hanging="1416"/>
      </w:pPr>
      <w:r>
        <w:tab/>
      </w:r>
      <w:r w:rsidRPr="006648A9">
        <w:rPr>
          <w:u w:val="single"/>
        </w:rPr>
        <w:t xml:space="preserve">Vedtak: </w:t>
      </w:r>
      <w:r w:rsidR="00AE4AA9" w:rsidRPr="00E077FF">
        <w:t xml:space="preserve">Følgende </w:t>
      </w:r>
      <w:r w:rsidR="00AE4AA9">
        <w:t xml:space="preserve">forslag kom fram i møtet: </w:t>
      </w:r>
    </w:p>
    <w:p w14:paraId="6BB04ED0" w14:textId="1E6CB17B" w:rsidR="00AE4AA9" w:rsidRDefault="00AE4AA9" w:rsidP="00AE4AA9">
      <w:pPr>
        <w:pStyle w:val="Listeavsnitt"/>
        <w:numPr>
          <w:ilvl w:val="2"/>
          <w:numId w:val="27"/>
        </w:numPr>
      </w:pPr>
      <w:r>
        <w:t>Eidsberg kirkeakademi</w:t>
      </w:r>
    </w:p>
    <w:p w14:paraId="65CC7BD8" w14:textId="561F0A01" w:rsidR="00AE4AA9" w:rsidRDefault="00AE4AA9" w:rsidP="00AE4AA9">
      <w:pPr>
        <w:pStyle w:val="Listeavsnitt"/>
        <w:numPr>
          <w:ilvl w:val="2"/>
          <w:numId w:val="27"/>
        </w:numPr>
      </w:pPr>
      <w:r>
        <w:t xml:space="preserve">Sommerkonserter </w:t>
      </w:r>
    </w:p>
    <w:p w14:paraId="70B7F817" w14:textId="750487ED" w:rsidR="00AE4AA9" w:rsidRDefault="00AE4AA9" w:rsidP="00AE4AA9">
      <w:pPr>
        <w:pStyle w:val="Listeavsnitt"/>
        <w:numPr>
          <w:ilvl w:val="2"/>
          <w:numId w:val="27"/>
        </w:numPr>
      </w:pPr>
      <w:r>
        <w:t>Mat</w:t>
      </w:r>
      <w:r w:rsidR="001B79CC">
        <w:t>servering</w:t>
      </w:r>
      <w:r>
        <w:t xml:space="preserve"> knøttekor </w:t>
      </w:r>
    </w:p>
    <w:p w14:paraId="5CB57667" w14:textId="4F7E8E0C" w:rsidR="00AE4AA9" w:rsidRDefault="00AE4AA9" w:rsidP="00AE4AA9">
      <w:pPr>
        <w:pStyle w:val="Listeavsnitt"/>
        <w:numPr>
          <w:ilvl w:val="2"/>
          <w:numId w:val="27"/>
        </w:numPr>
      </w:pPr>
      <w:r>
        <w:t>Blomsterkrukker foran Mysen kirke</w:t>
      </w:r>
    </w:p>
    <w:p w14:paraId="388C248F" w14:textId="1FB4C451" w:rsidR="00AE4AA9" w:rsidRDefault="00AE4AA9" w:rsidP="00AE4AA9">
      <w:pPr>
        <w:pStyle w:val="Listeavsnitt"/>
        <w:numPr>
          <w:ilvl w:val="2"/>
          <w:numId w:val="27"/>
        </w:numPr>
      </w:pPr>
      <w:r>
        <w:t>Måltidsfellesskap på søndagsskolegudstjenestene</w:t>
      </w:r>
    </w:p>
    <w:p w14:paraId="7363654D" w14:textId="772F23EF" w:rsidR="00AE4AA9" w:rsidRDefault="00AE4AA9" w:rsidP="00AE4AA9">
      <w:pPr>
        <w:pStyle w:val="Listeavsnitt"/>
        <w:numPr>
          <w:ilvl w:val="2"/>
          <w:numId w:val="27"/>
        </w:numPr>
      </w:pPr>
      <w:r>
        <w:t>Økumenisk samarbeid</w:t>
      </w:r>
    </w:p>
    <w:p w14:paraId="162CA8EE" w14:textId="7ED0A254" w:rsidR="0010486F" w:rsidRDefault="0010486F" w:rsidP="00AE4AA9">
      <w:pPr>
        <w:pStyle w:val="Listeavsnitt"/>
        <w:numPr>
          <w:ilvl w:val="2"/>
          <w:numId w:val="27"/>
        </w:numPr>
      </w:pPr>
      <w:r>
        <w:t>Alterbibel til Eidsberg kirke</w:t>
      </w:r>
    </w:p>
    <w:p w14:paraId="38B6B53E" w14:textId="5DD977DF" w:rsidR="00352E27" w:rsidRDefault="00352E27" w:rsidP="00AE4AA9">
      <w:pPr>
        <w:pStyle w:val="Listeavsnitt"/>
        <w:numPr>
          <w:ilvl w:val="2"/>
          <w:numId w:val="27"/>
        </w:numPr>
      </w:pPr>
      <w:r>
        <w:t>Lesepult Eidsberg kirke</w:t>
      </w:r>
    </w:p>
    <w:p w14:paraId="166B8EBE" w14:textId="473235A1" w:rsidR="00AB2951" w:rsidRDefault="00AB2951" w:rsidP="00A26F4D">
      <w:pPr>
        <w:ind w:left="2124" w:hanging="1416"/>
        <w:rPr>
          <w:b/>
          <w:bCs/>
        </w:rPr>
      </w:pPr>
    </w:p>
    <w:p w14:paraId="0D85F067" w14:textId="583F546E" w:rsidR="00AB2951" w:rsidRDefault="00AB2951" w:rsidP="00A26F4D">
      <w:pPr>
        <w:ind w:left="2124" w:hanging="1416"/>
        <w:rPr>
          <w:b/>
          <w:bCs/>
        </w:rPr>
      </w:pPr>
      <w:r>
        <w:rPr>
          <w:b/>
          <w:bCs/>
        </w:rPr>
        <w:t>Sak 1</w:t>
      </w:r>
      <w:r w:rsidR="0066371F">
        <w:rPr>
          <w:b/>
          <w:bCs/>
        </w:rPr>
        <w:t>7</w:t>
      </w:r>
      <w:r>
        <w:rPr>
          <w:b/>
          <w:bCs/>
        </w:rPr>
        <w:t>/26:</w:t>
      </w:r>
      <w:r>
        <w:rPr>
          <w:b/>
          <w:bCs/>
        </w:rPr>
        <w:tab/>
        <w:t>Saker som vi ikke har fulgt opp.</w:t>
      </w:r>
    </w:p>
    <w:p w14:paraId="31BDDC3D" w14:textId="52ACCFE4" w:rsidR="00F01CA0" w:rsidRDefault="00450465" w:rsidP="00F01CA0">
      <w:pPr>
        <w:ind w:left="2124" w:hanging="1416"/>
      </w:pPr>
      <w:r>
        <w:rPr>
          <w:b/>
          <w:bCs/>
        </w:rPr>
        <w:tab/>
      </w:r>
      <w:r>
        <w:t>a</w:t>
      </w:r>
      <w:r w:rsidRPr="00770DC3">
        <w:rPr>
          <w:u w:val="single"/>
        </w:rPr>
        <w:t>) Flytting av kirkebenker i Hærland og Trømborg</w:t>
      </w:r>
      <w:r>
        <w:t xml:space="preserve">. </w:t>
      </w:r>
      <w:r w:rsidR="00F01CA0">
        <w:t>Menighetsrådet har tidligere vedtatt flytting av kirkebenker, og søknad er sendt. Saken ble imidlertid returnert fra bispekontoret, som etterspør nøyaktige mål.</w:t>
      </w:r>
    </w:p>
    <w:p w14:paraId="06D6BE19" w14:textId="77777777" w:rsidR="00F01CA0" w:rsidRDefault="00F01CA0" w:rsidP="00F01CA0">
      <w:pPr>
        <w:ind w:left="2124"/>
      </w:pPr>
      <w:r>
        <w:t>Menighetsrådet drøftet om vedtaket fortsatt skal følges opp:</w:t>
      </w:r>
      <w:r>
        <w:t xml:space="preserve"> </w:t>
      </w:r>
    </w:p>
    <w:p w14:paraId="419ECCB2" w14:textId="33B26D60" w:rsidR="00F01CA0" w:rsidRDefault="00F01CA0" w:rsidP="00F01CA0">
      <w:pPr>
        <w:ind w:left="2124" w:firstLine="708"/>
      </w:pPr>
      <w:r w:rsidRPr="00F01CA0">
        <w:rPr>
          <w:i/>
          <w:iCs/>
        </w:rPr>
        <w:t>Hærland kirke</w:t>
      </w:r>
      <w:r>
        <w:t>: Rådet er usikre på om det fortsatt er ønskelig å flytte benker. Avstanden frem til alter/prest vil bli stor, og behovet for ekstra plass vurderes som begrenset. Saken følges derfor ikke opp videre nå.</w:t>
      </w:r>
    </w:p>
    <w:p w14:paraId="45EBBB40" w14:textId="041FAC79" w:rsidR="00F01CA0" w:rsidRDefault="00F01CA0" w:rsidP="00F01CA0">
      <w:pPr>
        <w:ind w:left="2124" w:firstLine="708"/>
      </w:pPr>
      <w:r w:rsidRPr="00F01CA0">
        <w:rPr>
          <w:i/>
          <w:iCs/>
        </w:rPr>
        <w:t>Trømborg kirke:</w:t>
      </w:r>
      <w:r>
        <w:t xml:space="preserve"> Det vurderes fortsatt som behov for bedre plass, da det til tider er trangt. Det er aktuelt å fjerne to benker foran. Arbeidsutvalget (AU) foretar en ny befaring i Trømborg.</w:t>
      </w:r>
    </w:p>
    <w:p w14:paraId="77B5CD6E" w14:textId="24B23D41" w:rsidR="00450465" w:rsidRDefault="00450465" w:rsidP="00450465">
      <w:pPr>
        <w:ind w:left="2124" w:hanging="1416"/>
      </w:pPr>
      <w:r>
        <w:rPr>
          <w:b/>
          <w:bCs/>
        </w:rPr>
        <w:tab/>
        <w:t>b</w:t>
      </w:r>
      <w:r w:rsidRPr="00770DC3">
        <w:rPr>
          <w:u w:val="single"/>
        </w:rPr>
        <w:t>) Skjermene i Mysen (og Hærland) kirke.</w:t>
      </w:r>
      <w:r>
        <w:rPr>
          <w:u w:val="single"/>
        </w:rPr>
        <w:t xml:space="preserve"> </w:t>
      </w:r>
      <w:r w:rsidR="00303235" w:rsidRPr="00303235">
        <w:t>Skjermene brukes i alle fall til skolegudstjenestene til jul</w:t>
      </w:r>
      <w:r w:rsidR="00752C20">
        <w:t xml:space="preserve">. </w:t>
      </w:r>
      <w:r w:rsidR="00F01CA0">
        <w:t xml:space="preserve">Det kom forslag om de kunne henges på veggen </w:t>
      </w:r>
      <w:r w:rsidR="008E681B">
        <w:t>i stedet, slik at de henger over salmetavlene?</w:t>
      </w:r>
      <w:r w:rsidR="00DE15A9">
        <w:t xml:space="preserve"> AU tar en befaring i Mysen kirke</w:t>
      </w:r>
      <w:r w:rsidR="005F61E1">
        <w:t xml:space="preserve">. </w:t>
      </w:r>
    </w:p>
    <w:p w14:paraId="1496FDA2" w14:textId="0B4373CB" w:rsidR="00450465" w:rsidRDefault="00450465" w:rsidP="00450465">
      <w:pPr>
        <w:ind w:left="2124" w:hanging="1416"/>
      </w:pPr>
      <w:r>
        <w:rPr>
          <w:b/>
          <w:bCs/>
        </w:rPr>
        <w:tab/>
        <w:t xml:space="preserve">c) </w:t>
      </w:r>
      <w:r>
        <w:rPr>
          <w:u w:val="single"/>
        </w:rPr>
        <w:t>Kirketekstiler</w:t>
      </w:r>
      <w:r>
        <w:t>. På tide å konkludere nærmere. Noe penger på fond til Trømborg.</w:t>
      </w:r>
      <w:r w:rsidR="000C6A4B" w:rsidRPr="000C6A4B">
        <w:t xml:space="preserve"> </w:t>
      </w:r>
      <w:r w:rsidR="000C6A4B">
        <w:t>Mest aktuelt i Eidsberg og Mysen.</w:t>
      </w:r>
      <w:r>
        <w:t xml:space="preserve"> Her kan vi søke Grinifondet. </w:t>
      </w:r>
    </w:p>
    <w:p w14:paraId="228B29B6" w14:textId="276B4FCC" w:rsidR="00450465" w:rsidRDefault="00450465" w:rsidP="00450465">
      <w:pPr>
        <w:ind w:left="2124" w:hanging="1416"/>
      </w:pPr>
      <w:r>
        <w:rPr>
          <w:b/>
          <w:bCs/>
        </w:rPr>
        <w:tab/>
        <w:t xml:space="preserve">d) </w:t>
      </w:r>
      <w:r>
        <w:rPr>
          <w:u w:val="single"/>
        </w:rPr>
        <w:t>Infohefte Eidsberg.</w:t>
      </w:r>
      <w:r>
        <w:t xml:space="preserve"> </w:t>
      </w:r>
      <w:r w:rsidR="000C6A4B">
        <w:t>Det er kommet forslag om å f</w:t>
      </w:r>
      <w:r>
        <w:t xml:space="preserve">ornye heftet fra 2000 eller lage en </w:t>
      </w:r>
      <w:r w:rsidR="00F056C3">
        <w:t>mindre</w:t>
      </w:r>
      <w:r>
        <w:t xml:space="preserve"> brosjyre</w:t>
      </w:r>
      <w:r w:rsidR="00F056C3">
        <w:t xml:space="preserve">. </w:t>
      </w:r>
      <w:r w:rsidR="00B7515B">
        <w:t xml:space="preserve">Det er en del jobb, og det må bearbeides. </w:t>
      </w:r>
      <w:r w:rsidR="006F0283">
        <w:t>Jubileum både i Trømborg og Hærland</w:t>
      </w:r>
      <w:r w:rsidR="002423E8">
        <w:t xml:space="preserve"> nærmer seg, heller prioritere </w:t>
      </w:r>
      <w:r w:rsidR="000C6A4B">
        <w:t>infohefter her</w:t>
      </w:r>
      <w:r w:rsidR="002423E8">
        <w:t xml:space="preserve">? </w:t>
      </w:r>
      <w:r w:rsidR="00D13D43">
        <w:t>Tusenårsjubileet i 2030</w:t>
      </w:r>
      <w:r w:rsidR="003929A9">
        <w:t xml:space="preserve"> nærmer seg også. </w:t>
      </w:r>
    </w:p>
    <w:p w14:paraId="0AD758F5" w14:textId="4E034859" w:rsidR="006648A9" w:rsidRPr="006648A9" w:rsidRDefault="006648A9" w:rsidP="00450465">
      <w:pPr>
        <w:ind w:left="2124" w:hanging="1416"/>
      </w:pPr>
      <w:r>
        <w:rPr>
          <w:b/>
          <w:bCs/>
        </w:rPr>
        <w:tab/>
      </w:r>
      <w:r w:rsidRPr="006648A9">
        <w:rPr>
          <w:u w:val="single"/>
        </w:rPr>
        <w:t>Vedtak</w:t>
      </w:r>
      <w:r w:rsidRPr="006648A9">
        <w:t>: S</w:t>
      </w:r>
      <w:r w:rsidR="00195D1B">
        <w:t>amtalen tas til etterretning.</w:t>
      </w:r>
    </w:p>
    <w:p w14:paraId="28A0CF6C" w14:textId="3A92A32F" w:rsidR="000F2423" w:rsidRDefault="000F2423" w:rsidP="00A26F4D">
      <w:pPr>
        <w:ind w:left="2124" w:hanging="1416"/>
      </w:pPr>
      <w:r>
        <w:t xml:space="preserve">. </w:t>
      </w:r>
    </w:p>
    <w:p w14:paraId="1324420E" w14:textId="5CD8A277" w:rsidR="00770DC3" w:rsidRDefault="0066371F" w:rsidP="00A26F4D">
      <w:pPr>
        <w:ind w:left="2124" w:hanging="1416"/>
        <w:rPr>
          <w:b/>
          <w:bCs/>
        </w:rPr>
      </w:pPr>
      <w:r>
        <w:rPr>
          <w:b/>
          <w:bCs/>
        </w:rPr>
        <w:t>Sak 18/26</w:t>
      </w:r>
      <w:r>
        <w:rPr>
          <w:b/>
          <w:bCs/>
        </w:rPr>
        <w:tab/>
        <w:t>Oppnevning av styremedlemmer MMHB</w:t>
      </w:r>
    </w:p>
    <w:p w14:paraId="386CF75D" w14:textId="426EFBFE" w:rsidR="0066371F" w:rsidRDefault="0066371F" w:rsidP="00A26F4D">
      <w:pPr>
        <w:ind w:left="2124" w:hanging="1416"/>
      </w:pPr>
      <w:r>
        <w:tab/>
        <w:t>Menighetsrådet oppnev</w:t>
      </w:r>
      <w:r w:rsidR="000C6A4B">
        <w:t>te</w:t>
      </w:r>
      <w:r>
        <w:t xml:space="preserve"> 2 styremedlemmer og 1 varamedlem til husstyret i MMHB. Medlemmene er Hans-Robert Hagen og Jul-Sverre Haugerud. Vara er Jens Erik Undrum.</w:t>
      </w:r>
      <w:r w:rsidR="001D167C">
        <w:t xml:space="preserve"> Han er valgt for 1 år. </w:t>
      </w:r>
    </w:p>
    <w:p w14:paraId="156BF6BF" w14:textId="34DDDC4A" w:rsidR="001D167C" w:rsidRDefault="001D167C" w:rsidP="00A26F4D">
      <w:pPr>
        <w:ind w:left="2124" w:hanging="1416"/>
      </w:pPr>
      <w:r>
        <w:lastRenderedPageBreak/>
        <w:tab/>
        <w:t>De faste medlemmene velges for 2 år, Det er Jul-Sverre som er på valg i år.</w:t>
      </w:r>
    </w:p>
    <w:p w14:paraId="71CADA5E" w14:textId="3EDDEACB" w:rsidR="001D167C" w:rsidRPr="001D167C" w:rsidRDefault="001D167C" w:rsidP="00A26F4D">
      <w:pPr>
        <w:ind w:left="2124" w:hanging="1416"/>
        <w:rPr>
          <w:i/>
          <w:iCs/>
        </w:rPr>
      </w:pPr>
      <w:r>
        <w:tab/>
      </w:r>
      <w:r>
        <w:rPr>
          <w:i/>
          <w:iCs/>
          <w:u w:val="single"/>
        </w:rPr>
        <w:t xml:space="preserve"> </w:t>
      </w:r>
      <w:r w:rsidR="00EC78A7">
        <w:rPr>
          <w:i/>
          <w:iCs/>
          <w:u w:val="single"/>
        </w:rPr>
        <w:t>V</w:t>
      </w:r>
      <w:r>
        <w:rPr>
          <w:i/>
          <w:iCs/>
          <w:u w:val="single"/>
        </w:rPr>
        <w:t>edtak</w:t>
      </w:r>
      <w:r w:rsidR="00417915">
        <w:rPr>
          <w:i/>
          <w:iCs/>
          <w:u w:val="single"/>
        </w:rPr>
        <w:t>:</w:t>
      </w:r>
      <w:r>
        <w:rPr>
          <w:i/>
          <w:iCs/>
        </w:rPr>
        <w:t xml:space="preserve"> Leder forespør Jens Erik og Jul-Sverre om å ta gjenvalg.</w:t>
      </w:r>
    </w:p>
    <w:p w14:paraId="5C0F59A9" w14:textId="77777777" w:rsidR="0066371F" w:rsidRPr="0066371F" w:rsidRDefault="0066371F" w:rsidP="00A26F4D">
      <w:pPr>
        <w:ind w:left="2124" w:hanging="1416"/>
      </w:pPr>
    </w:p>
    <w:p w14:paraId="2BC2D693" w14:textId="01D8F2EE" w:rsidR="00770DC3" w:rsidRDefault="00770DC3" w:rsidP="00A26F4D">
      <w:pPr>
        <w:ind w:left="2124" w:hanging="1416"/>
        <w:rPr>
          <w:b/>
          <w:bCs/>
        </w:rPr>
      </w:pPr>
      <w:r>
        <w:rPr>
          <w:b/>
          <w:bCs/>
        </w:rPr>
        <w:t xml:space="preserve">Sak </w:t>
      </w:r>
      <w:r w:rsidR="00EC78A7">
        <w:rPr>
          <w:b/>
          <w:bCs/>
        </w:rPr>
        <w:t>19</w:t>
      </w:r>
      <w:r>
        <w:rPr>
          <w:b/>
          <w:bCs/>
        </w:rPr>
        <w:t>/26</w:t>
      </w:r>
      <w:r>
        <w:rPr>
          <w:b/>
          <w:bCs/>
        </w:rPr>
        <w:tab/>
        <w:t>Eventuelt</w:t>
      </w:r>
    </w:p>
    <w:p w14:paraId="5BEB7C72" w14:textId="632E6B12" w:rsidR="000F2423" w:rsidRPr="00AE01F3" w:rsidRDefault="000F2423" w:rsidP="00A26F4D">
      <w:pPr>
        <w:ind w:left="2124" w:hanging="1416"/>
      </w:pPr>
      <w:r>
        <w:rPr>
          <w:b/>
          <w:bCs/>
        </w:rPr>
        <w:tab/>
      </w:r>
      <w:r w:rsidR="002B3F15">
        <w:t xml:space="preserve"> </w:t>
      </w:r>
    </w:p>
    <w:p w14:paraId="7DBA2B32" w14:textId="77777777" w:rsidR="0075706B" w:rsidRDefault="0075706B" w:rsidP="00A26F4D">
      <w:pPr>
        <w:ind w:left="2124" w:hanging="1416"/>
      </w:pPr>
    </w:p>
    <w:p w14:paraId="45BCD082" w14:textId="77777777" w:rsidR="00497711" w:rsidRDefault="00E910BC" w:rsidP="00420845">
      <w:pPr>
        <w:rPr>
          <w:i/>
          <w:iCs/>
        </w:rPr>
      </w:pPr>
      <w:r w:rsidRPr="00F42725">
        <w:rPr>
          <w:i/>
          <w:iCs/>
        </w:rPr>
        <w:t>Bjørn Solberg</w:t>
      </w:r>
      <w:r w:rsidR="009769E4" w:rsidRPr="00F42725">
        <w:rPr>
          <w:i/>
          <w:iCs/>
        </w:rPr>
        <w:tab/>
      </w:r>
      <w:r w:rsidR="009769E4" w:rsidRPr="00F42725">
        <w:rPr>
          <w:i/>
          <w:iCs/>
        </w:rPr>
        <w:tab/>
      </w:r>
      <w:r w:rsidR="00F42725" w:rsidRPr="00F42725">
        <w:rPr>
          <w:i/>
          <w:iCs/>
        </w:rPr>
        <w:tab/>
      </w:r>
      <w:r w:rsidR="00F42725" w:rsidRPr="00F42725">
        <w:rPr>
          <w:i/>
          <w:iCs/>
        </w:rPr>
        <w:tab/>
      </w:r>
      <w:r w:rsidR="00F42725" w:rsidRPr="00F42725">
        <w:rPr>
          <w:i/>
          <w:iCs/>
        </w:rPr>
        <w:tab/>
      </w:r>
      <w:r w:rsidR="00F42725" w:rsidRPr="00F42725">
        <w:rPr>
          <w:i/>
          <w:iCs/>
        </w:rPr>
        <w:tab/>
      </w:r>
      <w:r w:rsidR="00F42725" w:rsidRPr="00F42725">
        <w:rPr>
          <w:i/>
          <w:iCs/>
        </w:rPr>
        <w:tab/>
      </w:r>
      <w:r w:rsidR="00F42725" w:rsidRPr="00F42725">
        <w:rPr>
          <w:i/>
          <w:iCs/>
        </w:rPr>
        <w:tab/>
        <w:t>Åshild Moen Arne</w:t>
      </w:r>
      <w:r w:rsidR="00F42725">
        <w:rPr>
          <w:i/>
          <w:iCs/>
        </w:rPr>
        <w:t>sen</w:t>
      </w:r>
      <w:r w:rsidR="009769E4" w:rsidRPr="00F42725">
        <w:rPr>
          <w:i/>
          <w:iCs/>
        </w:rPr>
        <w:tab/>
      </w:r>
    </w:p>
    <w:p w14:paraId="778FBECA" w14:textId="79328DF0" w:rsidR="00450465" w:rsidRPr="00F42725" w:rsidRDefault="00497711" w:rsidP="00420845">
      <w:pPr>
        <w:rPr>
          <w:i/>
          <w:iCs/>
        </w:rPr>
      </w:pPr>
      <w:r w:rsidRPr="00051E81">
        <w:rPr>
          <w:i/>
          <w:iCs/>
        </w:rPr>
        <w:t>Leder</w:t>
      </w:r>
      <w:r w:rsidR="009769E4" w:rsidRPr="00F42725">
        <w:rPr>
          <w:i/>
          <w:iCs/>
        </w:rPr>
        <w:tab/>
      </w:r>
      <w:r w:rsidR="009769E4" w:rsidRPr="00F42725">
        <w:rPr>
          <w:i/>
          <w:iCs/>
        </w:rPr>
        <w:tab/>
      </w:r>
      <w:r w:rsidR="009769E4" w:rsidRPr="00F42725">
        <w:rPr>
          <w:i/>
          <w:iCs/>
        </w:rPr>
        <w:tab/>
      </w:r>
      <w:r w:rsidR="009769E4" w:rsidRPr="00F42725">
        <w:rPr>
          <w:i/>
          <w:iCs/>
        </w:rPr>
        <w:tab/>
      </w:r>
      <w:r w:rsidR="000C6A4B">
        <w:rPr>
          <w:i/>
          <w:iCs/>
        </w:rPr>
        <w:tab/>
      </w:r>
      <w:r w:rsidR="000C6A4B">
        <w:rPr>
          <w:i/>
          <w:iCs/>
        </w:rPr>
        <w:tab/>
      </w:r>
      <w:r w:rsidR="000C6A4B">
        <w:rPr>
          <w:i/>
          <w:iCs/>
        </w:rPr>
        <w:tab/>
      </w:r>
      <w:r w:rsidR="000C6A4B">
        <w:rPr>
          <w:i/>
          <w:iCs/>
        </w:rPr>
        <w:tab/>
      </w:r>
      <w:r>
        <w:rPr>
          <w:i/>
          <w:iCs/>
        </w:rPr>
        <w:tab/>
        <w:t xml:space="preserve">Referent/ </w:t>
      </w:r>
      <w:r w:rsidR="000C6A4B">
        <w:rPr>
          <w:i/>
          <w:iCs/>
        </w:rPr>
        <w:t>Da</w:t>
      </w:r>
      <w:r>
        <w:rPr>
          <w:i/>
          <w:iCs/>
        </w:rPr>
        <w:t>glig leder</w:t>
      </w:r>
    </w:p>
    <w:p w14:paraId="1D69DB1F" w14:textId="78FBA975" w:rsidR="002B222F" w:rsidRPr="00051E81" w:rsidRDefault="009769E4" w:rsidP="00420845">
      <w:pPr>
        <w:rPr>
          <w:i/>
          <w:iCs/>
        </w:rPr>
      </w:pPr>
      <w:r w:rsidRPr="00051E81">
        <w:rPr>
          <w:i/>
          <w:iCs/>
        </w:rPr>
        <w:tab/>
      </w:r>
      <w:r w:rsidRPr="00051E81">
        <w:rPr>
          <w:i/>
          <w:iCs/>
        </w:rPr>
        <w:tab/>
      </w:r>
      <w:r w:rsidRPr="00051E81">
        <w:rPr>
          <w:i/>
          <w:iCs/>
        </w:rPr>
        <w:tab/>
      </w:r>
      <w:r w:rsidRPr="00051E81">
        <w:rPr>
          <w:i/>
          <w:iCs/>
        </w:rPr>
        <w:tab/>
      </w:r>
      <w:r w:rsidRPr="00051E81">
        <w:rPr>
          <w:i/>
          <w:iCs/>
        </w:rPr>
        <w:tab/>
      </w:r>
      <w:r w:rsidRPr="00051E81">
        <w:rPr>
          <w:i/>
          <w:iCs/>
        </w:rPr>
        <w:tab/>
      </w:r>
      <w:r w:rsidRPr="00051E81">
        <w:rPr>
          <w:i/>
          <w:iCs/>
        </w:rPr>
        <w:tab/>
      </w:r>
    </w:p>
    <w:p w14:paraId="342AFE9D" w14:textId="77777777" w:rsidR="00420845" w:rsidRDefault="00420845"/>
    <w:sectPr w:rsidR="00420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A8"/>
    <w:multiLevelType w:val="hybridMultilevel"/>
    <w:tmpl w:val="35F41E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40DD"/>
    <w:multiLevelType w:val="hybridMultilevel"/>
    <w:tmpl w:val="5F76CEF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311BD4"/>
    <w:multiLevelType w:val="hybridMultilevel"/>
    <w:tmpl w:val="887ECC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B94"/>
    <w:multiLevelType w:val="hybridMultilevel"/>
    <w:tmpl w:val="57502B36"/>
    <w:lvl w:ilvl="0" w:tplc="2960C79C">
      <w:start w:val="3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D7B62"/>
    <w:multiLevelType w:val="hybridMultilevel"/>
    <w:tmpl w:val="FEC0C9B2"/>
    <w:lvl w:ilvl="0" w:tplc="072EAD1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30962E8"/>
    <w:multiLevelType w:val="hybridMultilevel"/>
    <w:tmpl w:val="44168E28"/>
    <w:lvl w:ilvl="0" w:tplc="0414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6" w15:restartNumberingAfterBreak="0">
    <w:nsid w:val="20371720"/>
    <w:multiLevelType w:val="hybridMultilevel"/>
    <w:tmpl w:val="9DF8B1C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A302113"/>
    <w:multiLevelType w:val="hybridMultilevel"/>
    <w:tmpl w:val="3DAC73C6"/>
    <w:lvl w:ilvl="0" w:tplc="3F30665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D4A4A42"/>
    <w:multiLevelType w:val="hybridMultilevel"/>
    <w:tmpl w:val="6FBE528C"/>
    <w:lvl w:ilvl="0" w:tplc="38A8FF3C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71224B0"/>
    <w:multiLevelType w:val="hybridMultilevel"/>
    <w:tmpl w:val="34A4C3E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F010218"/>
    <w:multiLevelType w:val="hybridMultilevel"/>
    <w:tmpl w:val="EB2A3A22"/>
    <w:lvl w:ilvl="0" w:tplc="0414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1" w15:restartNumberingAfterBreak="0">
    <w:nsid w:val="5F394DD6"/>
    <w:multiLevelType w:val="hybridMultilevel"/>
    <w:tmpl w:val="3F4E28D0"/>
    <w:lvl w:ilvl="0" w:tplc="52ECA4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50E2E"/>
    <w:multiLevelType w:val="hybridMultilevel"/>
    <w:tmpl w:val="6B1CAAF6"/>
    <w:lvl w:ilvl="0" w:tplc="2B583D22">
      <w:start w:val="1"/>
      <w:numFmt w:val="bullet"/>
      <w:lvlText w:val="-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46A14DE">
      <w:start w:val="1"/>
      <w:numFmt w:val="bullet"/>
      <w:lvlText w:val="o"/>
      <w:lvlJc w:val="left"/>
      <w:pPr>
        <w:ind w:left="16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4F41412">
      <w:start w:val="1"/>
      <w:numFmt w:val="bullet"/>
      <w:lvlText w:val="▪"/>
      <w:lvlJc w:val="left"/>
      <w:pPr>
        <w:ind w:left="24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792D50C">
      <w:start w:val="1"/>
      <w:numFmt w:val="bullet"/>
      <w:lvlText w:val="•"/>
      <w:lvlJc w:val="left"/>
      <w:pPr>
        <w:ind w:left="31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87AD914">
      <w:start w:val="1"/>
      <w:numFmt w:val="bullet"/>
      <w:lvlText w:val="o"/>
      <w:lvlJc w:val="left"/>
      <w:pPr>
        <w:ind w:left="38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1F634D6">
      <w:start w:val="1"/>
      <w:numFmt w:val="bullet"/>
      <w:lvlText w:val="▪"/>
      <w:lvlJc w:val="left"/>
      <w:pPr>
        <w:ind w:left="45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12C99A">
      <w:start w:val="1"/>
      <w:numFmt w:val="bullet"/>
      <w:lvlText w:val="•"/>
      <w:lvlJc w:val="left"/>
      <w:pPr>
        <w:ind w:left="52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E6AB4CE">
      <w:start w:val="1"/>
      <w:numFmt w:val="bullet"/>
      <w:lvlText w:val="o"/>
      <w:lvlJc w:val="left"/>
      <w:pPr>
        <w:ind w:left="60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3EB2E8">
      <w:start w:val="1"/>
      <w:numFmt w:val="bullet"/>
      <w:lvlText w:val="▪"/>
      <w:lvlJc w:val="left"/>
      <w:pPr>
        <w:ind w:left="67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1170247"/>
    <w:multiLevelType w:val="hybridMultilevel"/>
    <w:tmpl w:val="15CA60BC"/>
    <w:lvl w:ilvl="0" w:tplc="0414000F">
      <w:start w:val="1"/>
      <w:numFmt w:val="decimal"/>
      <w:lvlText w:val="%1."/>
      <w:lvlJc w:val="left"/>
      <w:pPr>
        <w:ind w:left="3552" w:hanging="360"/>
      </w:pPr>
    </w:lvl>
    <w:lvl w:ilvl="1" w:tplc="04140019" w:tentative="1">
      <w:start w:val="1"/>
      <w:numFmt w:val="lowerLetter"/>
      <w:lvlText w:val="%2."/>
      <w:lvlJc w:val="left"/>
      <w:pPr>
        <w:ind w:left="4272" w:hanging="360"/>
      </w:pPr>
    </w:lvl>
    <w:lvl w:ilvl="2" w:tplc="0414001B" w:tentative="1">
      <w:start w:val="1"/>
      <w:numFmt w:val="lowerRoman"/>
      <w:lvlText w:val="%3."/>
      <w:lvlJc w:val="right"/>
      <w:pPr>
        <w:ind w:left="4992" w:hanging="180"/>
      </w:pPr>
    </w:lvl>
    <w:lvl w:ilvl="3" w:tplc="0414000F" w:tentative="1">
      <w:start w:val="1"/>
      <w:numFmt w:val="decimal"/>
      <w:lvlText w:val="%4."/>
      <w:lvlJc w:val="left"/>
      <w:pPr>
        <w:ind w:left="5712" w:hanging="360"/>
      </w:pPr>
    </w:lvl>
    <w:lvl w:ilvl="4" w:tplc="04140019" w:tentative="1">
      <w:start w:val="1"/>
      <w:numFmt w:val="lowerLetter"/>
      <w:lvlText w:val="%5."/>
      <w:lvlJc w:val="left"/>
      <w:pPr>
        <w:ind w:left="6432" w:hanging="360"/>
      </w:pPr>
    </w:lvl>
    <w:lvl w:ilvl="5" w:tplc="0414001B" w:tentative="1">
      <w:start w:val="1"/>
      <w:numFmt w:val="lowerRoman"/>
      <w:lvlText w:val="%6."/>
      <w:lvlJc w:val="right"/>
      <w:pPr>
        <w:ind w:left="7152" w:hanging="180"/>
      </w:pPr>
    </w:lvl>
    <w:lvl w:ilvl="6" w:tplc="0414000F" w:tentative="1">
      <w:start w:val="1"/>
      <w:numFmt w:val="decimal"/>
      <w:lvlText w:val="%7."/>
      <w:lvlJc w:val="left"/>
      <w:pPr>
        <w:ind w:left="7872" w:hanging="360"/>
      </w:pPr>
    </w:lvl>
    <w:lvl w:ilvl="7" w:tplc="04140019" w:tentative="1">
      <w:start w:val="1"/>
      <w:numFmt w:val="lowerLetter"/>
      <w:lvlText w:val="%8."/>
      <w:lvlJc w:val="left"/>
      <w:pPr>
        <w:ind w:left="8592" w:hanging="360"/>
      </w:pPr>
    </w:lvl>
    <w:lvl w:ilvl="8" w:tplc="0414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4" w15:restartNumberingAfterBreak="0">
    <w:nsid w:val="63F74E6D"/>
    <w:multiLevelType w:val="hybridMultilevel"/>
    <w:tmpl w:val="807484FA"/>
    <w:lvl w:ilvl="0" w:tplc="4B64B78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729352F7"/>
    <w:multiLevelType w:val="hybridMultilevel"/>
    <w:tmpl w:val="6B482A5A"/>
    <w:lvl w:ilvl="0" w:tplc="9A2AEC4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74B76C94"/>
    <w:multiLevelType w:val="hybridMultilevel"/>
    <w:tmpl w:val="70E6BFB0"/>
    <w:lvl w:ilvl="0" w:tplc="0DFAB0C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75D84172"/>
    <w:multiLevelType w:val="hybridMultilevel"/>
    <w:tmpl w:val="D594433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7164ADB"/>
    <w:multiLevelType w:val="hybridMultilevel"/>
    <w:tmpl w:val="C05E5DCC"/>
    <w:lvl w:ilvl="0" w:tplc="0414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9" w15:restartNumberingAfterBreak="0">
    <w:nsid w:val="776C2B84"/>
    <w:multiLevelType w:val="hybridMultilevel"/>
    <w:tmpl w:val="62D4FE16"/>
    <w:lvl w:ilvl="0" w:tplc="4D2E6154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206C4"/>
    <w:multiLevelType w:val="hybridMultilevel"/>
    <w:tmpl w:val="202A4364"/>
    <w:lvl w:ilvl="0" w:tplc="63425D98">
      <w:start w:val="1"/>
      <w:numFmt w:val="lowerLetter"/>
      <w:lvlText w:val="%1)"/>
      <w:lvlJc w:val="left"/>
      <w:pPr>
        <w:ind w:left="2493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3213" w:hanging="360"/>
      </w:pPr>
    </w:lvl>
    <w:lvl w:ilvl="2" w:tplc="0414001B" w:tentative="1">
      <w:start w:val="1"/>
      <w:numFmt w:val="lowerRoman"/>
      <w:lvlText w:val="%3."/>
      <w:lvlJc w:val="right"/>
      <w:pPr>
        <w:ind w:left="3933" w:hanging="180"/>
      </w:pPr>
    </w:lvl>
    <w:lvl w:ilvl="3" w:tplc="0414000F" w:tentative="1">
      <w:start w:val="1"/>
      <w:numFmt w:val="decimal"/>
      <w:lvlText w:val="%4."/>
      <w:lvlJc w:val="left"/>
      <w:pPr>
        <w:ind w:left="4653" w:hanging="360"/>
      </w:pPr>
    </w:lvl>
    <w:lvl w:ilvl="4" w:tplc="04140019" w:tentative="1">
      <w:start w:val="1"/>
      <w:numFmt w:val="lowerLetter"/>
      <w:lvlText w:val="%5."/>
      <w:lvlJc w:val="left"/>
      <w:pPr>
        <w:ind w:left="5373" w:hanging="360"/>
      </w:pPr>
    </w:lvl>
    <w:lvl w:ilvl="5" w:tplc="0414001B" w:tentative="1">
      <w:start w:val="1"/>
      <w:numFmt w:val="lowerRoman"/>
      <w:lvlText w:val="%6."/>
      <w:lvlJc w:val="right"/>
      <w:pPr>
        <w:ind w:left="6093" w:hanging="180"/>
      </w:pPr>
    </w:lvl>
    <w:lvl w:ilvl="6" w:tplc="0414000F" w:tentative="1">
      <w:start w:val="1"/>
      <w:numFmt w:val="decimal"/>
      <w:lvlText w:val="%7."/>
      <w:lvlJc w:val="left"/>
      <w:pPr>
        <w:ind w:left="6813" w:hanging="360"/>
      </w:pPr>
    </w:lvl>
    <w:lvl w:ilvl="7" w:tplc="04140019" w:tentative="1">
      <w:start w:val="1"/>
      <w:numFmt w:val="lowerLetter"/>
      <w:lvlText w:val="%8."/>
      <w:lvlJc w:val="left"/>
      <w:pPr>
        <w:ind w:left="7533" w:hanging="360"/>
      </w:pPr>
    </w:lvl>
    <w:lvl w:ilvl="8" w:tplc="0414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1" w15:restartNumberingAfterBreak="0">
    <w:nsid w:val="7A00323F"/>
    <w:multiLevelType w:val="hybridMultilevel"/>
    <w:tmpl w:val="B8E0EA3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7C3265DB"/>
    <w:multiLevelType w:val="hybridMultilevel"/>
    <w:tmpl w:val="A84E56E8"/>
    <w:lvl w:ilvl="0" w:tplc="B99886FA">
      <w:start w:val="1"/>
      <w:numFmt w:val="lowerLetter"/>
      <w:lvlText w:val="%1)"/>
      <w:lvlJc w:val="left"/>
      <w:pPr>
        <w:ind w:left="249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3" w:hanging="360"/>
      </w:pPr>
    </w:lvl>
    <w:lvl w:ilvl="2" w:tplc="0414001B" w:tentative="1">
      <w:start w:val="1"/>
      <w:numFmt w:val="lowerRoman"/>
      <w:lvlText w:val="%3."/>
      <w:lvlJc w:val="right"/>
      <w:pPr>
        <w:ind w:left="3933" w:hanging="180"/>
      </w:pPr>
    </w:lvl>
    <w:lvl w:ilvl="3" w:tplc="0414000F" w:tentative="1">
      <w:start w:val="1"/>
      <w:numFmt w:val="decimal"/>
      <w:lvlText w:val="%4."/>
      <w:lvlJc w:val="left"/>
      <w:pPr>
        <w:ind w:left="4653" w:hanging="360"/>
      </w:pPr>
    </w:lvl>
    <w:lvl w:ilvl="4" w:tplc="04140019" w:tentative="1">
      <w:start w:val="1"/>
      <w:numFmt w:val="lowerLetter"/>
      <w:lvlText w:val="%5."/>
      <w:lvlJc w:val="left"/>
      <w:pPr>
        <w:ind w:left="5373" w:hanging="360"/>
      </w:pPr>
    </w:lvl>
    <w:lvl w:ilvl="5" w:tplc="0414001B" w:tentative="1">
      <w:start w:val="1"/>
      <w:numFmt w:val="lowerRoman"/>
      <w:lvlText w:val="%6."/>
      <w:lvlJc w:val="right"/>
      <w:pPr>
        <w:ind w:left="6093" w:hanging="180"/>
      </w:pPr>
    </w:lvl>
    <w:lvl w:ilvl="6" w:tplc="0414000F" w:tentative="1">
      <w:start w:val="1"/>
      <w:numFmt w:val="decimal"/>
      <w:lvlText w:val="%7."/>
      <w:lvlJc w:val="left"/>
      <w:pPr>
        <w:ind w:left="6813" w:hanging="360"/>
      </w:pPr>
    </w:lvl>
    <w:lvl w:ilvl="7" w:tplc="04140019" w:tentative="1">
      <w:start w:val="1"/>
      <w:numFmt w:val="lowerLetter"/>
      <w:lvlText w:val="%8."/>
      <w:lvlJc w:val="left"/>
      <w:pPr>
        <w:ind w:left="7533" w:hanging="360"/>
      </w:pPr>
    </w:lvl>
    <w:lvl w:ilvl="8" w:tplc="0414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3" w15:restartNumberingAfterBreak="0">
    <w:nsid w:val="7C6A46BD"/>
    <w:multiLevelType w:val="hybridMultilevel"/>
    <w:tmpl w:val="EC728F24"/>
    <w:lvl w:ilvl="0" w:tplc="7D2A10F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27674"/>
    <w:multiLevelType w:val="hybridMultilevel"/>
    <w:tmpl w:val="B2B8DE74"/>
    <w:lvl w:ilvl="0" w:tplc="69402DB4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977027064">
    <w:abstractNumId w:val="20"/>
  </w:num>
  <w:num w:numId="2" w16cid:durableId="1602295916">
    <w:abstractNumId w:val="22"/>
  </w:num>
  <w:num w:numId="3" w16cid:durableId="305016968">
    <w:abstractNumId w:val="2"/>
  </w:num>
  <w:num w:numId="4" w16cid:durableId="101998729">
    <w:abstractNumId w:val="23"/>
  </w:num>
  <w:num w:numId="5" w16cid:durableId="425267894">
    <w:abstractNumId w:val="0"/>
  </w:num>
  <w:num w:numId="6" w16cid:durableId="1520319297">
    <w:abstractNumId w:val="13"/>
  </w:num>
  <w:num w:numId="7" w16cid:durableId="1742827756">
    <w:abstractNumId w:val="15"/>
  </w:num>
  <w:num w:numId="8" w16cid:durableId="549416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5224976">
    <w:abstractNumId w:val="3"/>
  </w:num>
  <w:num w:numId="10" w16cid:durableId="1151674853">
    <w:abstractNumId w:val="4"/>
  </w:num>
  <w:num w:numId="11" w16cid:durableId="2146266468">
    <w:abstractNumId w:val="21"/>
  </w:num>
  <w:num w:numId="12" w16cid:durableId="1619604905">
    <w:abstractNumId w:val="19"/>
  </w:num>
  <w:num w:numId="13" w16cid:durableId="143590897">
    <w:abstractNumId w:val="6"/>
  </w:num>
  <w:num w:numId="14" w16cid:durableId="1759329738">
    <w:abstractNumId w:val="7"/>
  </w:num>
  <w:num w:numId="15" w16cid:durableId="648554972">
    <w:abstractNumId w:val="8"/>
  </w:num>
  <w:num w:numId="16" w16cid:durableId="2026400985">
    <w:abstractNumId w:val="16"/>
  </w:num>
  <w:num w:numId="17" w16cid:durableId="1202017893">
    <w:abstractNumId w:val="14"/>
  </w:num>
  <w:num w:numId="18" w16cid:durableId="433063219">
    <w:abstractNumId w:val="11"/>
  </w:num>
  <w:num w:numId="19" w16cid:durableId="1258252915">
    <w:abstractNumId w:val="12"/>
  </w:num>
  <w:num w:numId="20" w16cid:durableId="964310248">
    <w:abstractNumId w:val="12"/>
  </w:num>
  <w:num w:numId="21" w16cid:durableId="2031492358">
    <w:abstractNumId w:val="24"/>
  </w:num>
  <w:num w:numId="22" w16cid:durableId="42029217">
    <w:abstractNumId w:val="18"/>
  </w:num>
  <w:num w:numId="23" w16cid:durableId="1346202154">
    <w:abstractNumId w:val="5"/>
  </w:num>
  <w:num w:numId="24" w16cid:durableId="818570462">
    <w:abstractNumId w:val="10"/>
  </w:num>
  <w:num w:numId="25" w16cid:durableId="570770429">
    <w:abstractNumId w:val="1"/>
  </w:num>
  <w:num w:numId="26" w16cid:durableId="1947733114">
    <w:abstractNumId w:val="9"/>
  </w:num>
  <w:num w:numId="27" w16cid:durableId="17495024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FF"/>
    <w:rsid w:val="0000332B"/>
    <w:rsid w:val="00004B3E"/>
    <w:rsid w:val="00007581"/>
    <w:rsid w:val="00011BAC"/>
    <w:rsid w:val="00013235"/>
    <w:rsid w:val="0001503A"/>
    <w:rsid w:val="00016C50"/>
    <w:rsid w:val="000221F6"/>
    <w:rsid w:val="00024901"/>
    <w:rsid w:val="00026FFE"/>
    <w:rsid w:val="00027BBC"/>
    <w:rsid w:val="00030968"/>
    <w:rsid w:val="000320FF"/>
    <w:rsid w:val="000337EA"/>
    <w:rsid w:val="00047D73"/>
    <w:rsid w:val="00051E81"/>
    <w:rsid w:val="000521B6"/>
    <w:rsid w:val="0005644E"/>
    <w:rsid w:val="000571CB"/>
    <w:rsid w:val="00060223"/>
    <w:rsid w:val="00070E38"/>
    <w:rsid w:val="00076E67"/>
    <w:rsid w:val="000821E8"/>
    <w:rsid w:val="00085275"/>
    <w:rsid w:val="00090F95"/>
    <w:rsid w:val="000A0995"/>
    <w:rsid w:val="000A5F5A"/>
    <w:rsid w:val="000B0D92"/>
    <w:rsid w:val="000B3717"/>
    <w:rsid w:val="000C6A4B"/>
    <w:rsid w:val="000D6019"/>
    <w:rsid w:val="000D7E47"/>
    <w:rsid w:val="000E0653"/>
    <w:rsid w:val="000F1C41"/>
    <w:rsid w:val="000F2423"/>
    <w:rsid w:val="000F4959"/>
    <w:rsid w:val="0010486F"/>
    <w:rsid w:val="00107D12"/>
    <w:rsid w:val="0011344C"/>
    <w:rsid w:val="001164EC"/>
    <w:rsid w:val="00117886"/>
    <w:rsid w:val="00117BD7"/>
    <w:rsid w:val="0012070A"/>
    <w:rsid w:val="001235EE"/>
    <w:rsid w:val="00131DB6"/>
    <w:rsid w:val="00146275"/>
    <w:rsid w:val="0016355E"/>
    <w:rsid w:val="00165246"/>
    <w:rsid w:val="00172B08"/>
    <w:rsid w:val="00181C96"/>
    <w:rsid w:val="00182463"/>
    <w:rsid w:val="001838EB"/>
    <w:rsid w:val="00187134"/>
    <w:rsid w:val="001872BE"/>
    <w:rsid w:val="00195D1B"/>
    <w:rsid w:val="001B328A"/>
    <w:rsid w:val="001B5BC7"/>
    <w:rsid w:val="001B5F18"/>
    <w:rsid w:val="001B79CC"/>
    <w:rsid w:val="001C0C7D"/>
    <w:rsid w:val="001C4772"/>
    <w:rsid w:val="001D0A1B"/>
    <w:rsid w:val="001D167C"/>
    <w:rsid w:val="001D7241"/>
    <w:rsid w:val="001D725A"/>
    <w:rsid w:val="001E3C27"/>
    <w:rsid w:val="00221D98"/>
    <w:rsid w:val="00233D44"/>
    <w:rsid w:val="002423E8"/>
    <w:rsid w:val="00243000"/>
    <w:rsid w:val="00247C1A"/>
    <w:rsid w:val="002521E9"/>
    <w:rsid w:val="00252243"/>
    <w:rsid w:val="002626A8"/>
    <w:rsid w:val="00263581"/>
    <w:rsid w:val="0026422A"/>
    <w:rsid w:val="0026598B"/>
    <w:rsid w:val="00266B04"/>
    <w:rsid w:val="002671A9"/>
    <w:rsid w:val="00270F12"/>
    <w:rsid w:val="002742B3"/>
    <w:rsid w:val="00280946"/>
    <w:rsid w:val="00282018"/>
    <w:rsid w:val="002935F8"/>
    <w:rsid w:val="002950DB"/>
    <w:rsid w:val="002A0048"/>
    <w:rsid w:val="002A5B0F"/>
    <w:rsid w:val="002B222F"/>
    <w:rsid w:val="002B3F15"/>
    <w:rsid w:val="002B45DC"/>
    <w:rsid w:val="002B6101"/>
    <w:rsid w:val="002B657E"/>
    <w:rsid w:val="002B7178"/>
    <w:rsid w:val="002D19E2"/>
    <w:rsid w:val="002D51D6"/>
    <w:rsid w:val="002E3B98"/>
    <w:rsid w:val="002E6029"/>
    <w:rsid w:val="002E690F"/>
    <w:rsid w:val="002E6F8D"/>
    <w:rsid w:val="002F0720"/>
    <w:rsid w:val="002F0DB4"/>
    <w:rsid w:val="002F11C9"/>
    <w:rsid w:val="00303235"/>
    <w:rsid w:val="00304A18"/>
    <w:rsid w:val="00312589"/>
    <w:rsid w:val="00312F0A"/>
    <w:rsid w:val="003146BF"/>
    <w:rsid w:val="00314EF8"/>
    <w:rsid w:val="003165BF"/>
    <w:rsid w:val="00322351"/>
    <w:rsid w:val="003237BD"/>
    <w:rsid w:val="0032554B"/>
    <w:rsid w:val="0033454D"/>
    <w:rsid w:val="00335B81"/>
    <w:rsid w:val="00335C0F"/>
    <w:rsid w:val="00340578"/>
    <w:rsid w:val="00347034"/>
    <w:rsid w:val="00352E27"/>
    <w:rsid w:val="00354B8E"/>
    <w:rsid w:val="00365378"/>
    <w:rsid w:val="0037132D"/>
    <w:rsid w:val="00374C48"/>
    <w:rsid w:val="00374D7F"/>
    <w:rsid w:val="003929A9"/>
    <w:rsid w:val="003968A2"/>
    <w:rsid w:val="003A35B1"/>
    <w:rsid w:val="003A4F92"/>
    <w:rsid w:val="003A5FC3"/>
    <w:rsid w:val="003B0A55"/>
    <w:rsid w:val="003C1549"/>
    <w:rsid w:val="003C4275"/>
    <w:rsid w:val="003D22EB"/>
    <w:rsid w:val="003E2490"/>
    <w:rsid w:val="0040368B"/>
    <w:rsid w:val="004108F8"/>
    <w:rsid w:val="00417915"/>
    <w:rsid w:val="00420845"/>
    <w:rsid w:val="00421916"/>
    <w:rsid w:val="004314AF"/>
    <w:rsid w:val="004347AB"/>
    <w:rsid w:val="00437D6A"/>
    <w:rsid w:val="00447988"/>
    <w:rsid w:val="00450465"/>
    <w:rsid w:val="00472CB9"/>
    <w:rsid w:val="00474A7F"/>
    <w:rsid w:val="0047599A"/>
    <w:rsid w:val="0047615F"/>
    <w:rsid w:val="00483319"/>
    <w:rsid w:val="00485412"/>
    <w:rsid w:val="00490A72"/>
    <w:rsid w:val="00496B94"/>
    <w:rsid w:val="00497711"/>
    <w:rsid w:val="004A710B"/>
    <w:rsid w:val="004B5680"/>
    <w:rsid w:val="004B648A"/>
    <w:rsid w:val="004B6D08"/>
    <w:rsid w:val="004C2A6F"/>
    <w:rsid w:val="004C3B8B"/>
    <w:rsid w:val="004C774A"/>
    <w:rsid w:val="004D0DF5"/>
    <w:rsid w:val="004D101D"/>
    <w:rsid w:val="004E0C2C"/>
    <w:rsid w:val="004E1B44"/>
    <w:rsid w:val="004E1DA9"/>
    <w:rsid w:val="004E267F"/>
    <w:rsid w:val="004F5544"/>
    <w:rsid w:val="0050620F"/>
    <w:rsid w:val="00507C8B"/>
    <w:rsid w:val="00512527"/>
    <w:rsid w:val="005168BF"/>
    <w:rsid w:val="005230D2"/>
    <w:rsid w:val="00523E6C"/>
    <w:rsid w:val="00533BD9"/>
    <w:rsid w:val="0054290A"/>
    <w:rsid w:val="005526D5"/>
    <w:rsid w:val="0055464A"/>
    <w:rsid w:val="005565B9"/>
    <w:rsid w:val="00567883"/>
    <w:rsid w:val="005726E9"/>
    <w:rsid w:val="00575CD5"/>
    <w:rsid w:val="00581D2D"/>
    <w:rsid w:val="005835A6"/>
    <w:rsid w:val="00586BC4"/>
    <w:rsid w:val="00590886"/>
    <w:rsid w:val="005A3B0E"/>
    <w:rsid w:val="005A4525"/>
    <w:rsid w:val="005B0BBA"/>
    <w:rsid w:val="005B2842"/>
    <w:rsid w:val="005B34FF"/>
    <w:rsid w:val="005B40F6"/>
    <w:rsid w:val="005B4242"/>
    <w:rsid w:val="005C7B85"/>
    <w:rsid w:val="005D2552"/>
    <w:rsid w:val="005D3253"/>
    <w:rsid w:val="005E5FC0"/>
    <w:rsid w:val="005E6568"/>
    <w:rsid w:val="005E7E49"/>
    <w:rsid w:val="005F61E1"/>
    <w:rsid w:val="006040BC"/>
    <w:rsid w:val="006123AE"/>
    <w:rsid w:val="00630C04"/>
    <w:rsid w:val="00640180"/>
    <w:rsid w:val="00640777"/>
    <w:rsid w:val="00640F01"/>
    <w:rsid w:val="0064401A"/>
    <w:rsid w:val="00651632"/>
    <w:rsid w:val="00656504"/>
    <w:rsid w:val="006616E0"/>
    <w:rsid w:val="00663390"/>
    <w:rsid w:val="0066371F"/>
    <w:rsid w:val="006648A9"/>
    <w:rsid w:val="0066591A"/>
    <w:rsid w:val="00680960"/>
    <w:rsid w:val="00682240"/>
    <w:rsid w:val="006834C4"/>
    <w:rsid w:val="00684838"/>
    <w:rsid w:val="006864A2"/>
    <w:rsid w:val="00691E54"/>
    <w:rsid w:val="00693F7F"/>
    <w:rsid w:val="006951C8"/>
    <w:rsid w:val="00695250"/>
    <w:rsid w:val="006A0DFE"/>
    <w:rsid w:val="006A0E4E"/>
    <w:rsid w:val="006A5A7D"/>
    <w:rsid w:val="006D6A57"/>
    <w:rsid w:val="006D776A"/>
    <w:rsid w:val="006E6433"/>
    <w:rsid w:val="006E67E0"/>
    <w:rsid w:val="006E681A"/>
    <w:rsid w:val="006E7163"/>
    <w:rsid w:val="006F0283"/>
    <w:rsid w:val="006F3173"/>
    <w:rsid w:val="006F384F"/>
    <w:rsid w:val="0070024F"/>
    <w:rsid w:val="00703E76"/>
    <w:rsid w:val="00704376"/>
    <w:rsid w:val="00704C89"/>
    <w:rsid w:val="00710005"/>
    <w:rsid w:val="0071162C"/>
    <w:rsid w:val="0071470B"/>
    <w:rsid w:val="00717692"/>
    <w:rsid w:val="007226FE"/>
    <w:rsid w:val="00725BA3"/>
    <w:rsid w:val="00726491"/>
    <w:rsid w:val="007301E6"/>
    <w:rsid w:val="00730DEA"/>
    <w:rsid w:val="00752C20"/>
    <w:rsid w:val="0075437F"/>
    <w:rsid w:val="007550FC"/>
    <w:rsid w:val="00755DEA"/>
    <w:rsid w:val="00756D19"/>
    <w:rsid w:val="0075706B"/>
    <w:rsid w:val="00762DCC"/>
    <w:rsid w:val="00763A79"/>
    <w:rsid w:val="00765BC7"/>
    <w:rsid w:val="00770DC3"/>
    <w:rsid w:val="007713E6"/>
    <w:rsid w:val="00784E8A"/>
    <w:rsid w:val="00787AB6"/>
    <w:rsid w:val="00791235"/>
    <w:rsid w:val="00791653"/>
    <w:rsid w:val="007A09C8"/>
    <w:rsid w:val="007A58F9"/>
    <w:rsid w:val="007A6EBD"/>
    <w:rsid w:val="007B4EC2"/>
    <w:rsid w:val="007B5B01"/>
    <w:rsid w:val="007D06E3"/>
    <w:rsid w:val="007E2B5D"/>
    <w:rsid w:val="007E6FFF"/>
    <w:rsid w:val="007F1261"/>
    <w:rsid w:val="007F1DB8"/>
    <w:rsid w:val="007F2C81"/>
    <w:rsid w:val="007F5634"/>
    <w:rsid w:val="00805FBE"/>
    <w:rsid w:val="00806FE5"/>
    <w:rsid w:val="00812F29"/>
    <w:rsid w:val="00817B10"/>
    <w:rsid w:val="00826BA1"/>
    <w:rsid w:val="0083042C"/>
    <w:rsid w:val="008404DF"/>
    <w:rsid w:val="008414BE"/>
    <w:rsid w:val="00843116"/>
    <w:rsid w:val="008470DB"/>
    <w:rsid w:val="00852D35"/>
    <w:rsid w:val="00855A88"/>
    <w:rsid w:val="008565B6"/>
    <w:rsid w:val="00861533"/>
    <w:rsid w:val="00863960"/>
    <w:rsid w:val="008640B8"/>
    <w:rsid w:val="008742A1"/>
    <w:rsid w:val="008812B5"/>
    <w:rsid w:val="008835C7"/>
    <w:rsid w:val="008848B8"/>
    <w:rsid w:val="008854F1"/>
    <w:rsid w:val="00891F03"/>
    <w:rsid w:val="00895BDD"/>
    <w:rsid w:val="008A0B45"/>
    <w:rsid w:val="008C3269"/>
    <w:rsid w:val="008C6282"/>
    <w:rsid w:val="008D0C94"/>
    <w:rsid w:val="008D50E7"/>
    <w:rsid w:val="008D5A59"/>
    <w:rsid w:val="008D6D27"/>
    <w:rsid w:val="008E547D"/>
    <w:rsid w:val="008E681B"/>
    <w:rsid w:val="008F404E"/>
    <w:rsid w:val="008F6FEB"/>
    <w:rsid w:val="009035B1"/>
    <w:rsid w:val="00934755"/>
    <w:rsid w:val="00935A8B"/>
    <w:rsid w:val="00937C91"/>
    <w:rsid w:val="00952D70"/>
    <w:rsid w:val="00957C79"/>
    <w:rsid w:val="0096249F"/>
    <w:rsid w:val="009631BB"/>
    <w:rsid w:val="0096761B"/>
    <w:rsid w:val="0096798F"/>
    <w:rsid w:val="00967FB3"/>
    <w:rsid w:val="0097091C"/>
    <w:rsid w:val="00974E54"/>
    <w:rsid w:val="009767AA"/>
    <w:rsid w:val="009769E4"/>
    <w:rsid w:val="009834F8"/>
    <w:rsid w:val="00984EC2"/>
    <w:rsid w:val="00985104"/>
    <w:rsid w:val="009937FF"/>
    <w:rsid w:val="0099468B"/>
    <w:rsid w:val="00995487"/>
    <w:rsid w:val="009B4314"/>
    <w:rsid w:val="009B52A2"/>
    <w:rsid w:val="009C0AE5"/>
    <w:rsid w:val="009C1920"/>
    <w:rsid w:val="009C7B3E"/>
    <w:rsid w:val="009D7951"/>
    <w:rsid w:val="009E66C8"/>
    <w:rsid w:val="009E7648"/>
    <w:rsid w:val="009F24AD"/>
    <w:rsid w:val="00A03403"/>
    <w:rsid w:val="00A07D09"/>
    <w:rsid w:val="00A2069A"/>
    <w:rsid w:val="00A26F4D"/>
    <w:rsid w:val="00A539D0"/>
    <w:rsid w:val="00A57B27"/>
    <w:rsid w:val="00A634DC"/>
    <w:rsid w:val="00A65D45"/>
    <w:rsid w:val="00A721E9"/>
    <w:rsid w:val="00A74E59"/>
    <w:rsid w:val="00A85CE2"/>
    <w:rsid w:val="00A93BC2"/>
    <w:rsid w:val="00AA0F20"/>
    <w:rsid w:val="00AB2951"/>
    <w:rsid w:val="00AB2AB9"/>
    <w:rsid w:val="00AB7EB2"/>
    <w:rsid w:val="00AC7071"/>
    <w:rsid w:val="00AD16E0"/>
    <w:rsid w:val="00AE01F3"/>
    <w:rsid w:val="00AE4AA9"/>
    <w:rsid w:val="00AE6F3F"/>
    <w:rsid w:val="00AF00B3"/>
    <w:rsid w:val="00AF1AF7"/>
    <w:rsid w:val="00AF1CF6"/>
    <w:rsid w:val="00AF34EB"/>
    <w:rsid w:val="00B01301"/>
    <w:rsid w:val="00B042AA"/>
    <w:rsid w:val="00B10706"/>
    <w:rsid w:val="00B21612"/>
    <w:rsid w:val="00B22777"/>
    <w:rsid w:val="00B22E14"/>
    <w:rsid w:val="00B23F87"/>
    <w:rsid w:val="00B33123"/>
    <w:rsid w:val="00B3467B"/>
    <w:rsid w:val="00B35AF9"/>
    <w:rsid w:val="00B37AF0"/>
    <w:rsid w:val="00B4109C"/>
    <w:rsid w:val="00B423DC"/>
    <w:rsid w:val="00B5050D"/>
    <w:rsid w:val="00B55A95"/>
    <w:rsid w:val="00B56748"/>
    <w:rsid w:val="00B62B5D"/>
    <w:rsid w:val="00B749FB"/>
    <w:rsid w:val="00B7515B"/>
    <w:rsid w:val="00B82D58"/>
    <w:rsid w:val="00B85C24"/>
    <w:rsid w:val="00B87387"/>
    <w:rsid w:val="00B90D0C"/>
    <w:rsid w:val="00B90DE8"/>
    <w:rsid w:val="00B933CE"/>
    <w:rsid w:val="00BC03E1"/>
    <w:rsid w:val="00BC4AAC"/>
    <w:rsid w:val="00BD68B7"/>
    <w:rsid w:val="00BE6607"/>
    <w:rsid w:val="00BF05DF"/>
    <w:rsid w:val="00BF08D5"/>
    <w:rsid w:val="00BF2025"/>
    <w:rsid w:val="00BF6475"/>
    <w:rsid w:val="00BF7EC8"/>
    <w:rsid w:val="00C03A9F"/>
    <w:rsid w:val="00C05F16"/>
    <w:rsid w:val="00C075D1"/>
    <w:rsid w:val="00C10DA8"/>
    <w:rsid w:val="00C16261"/>
    <w:rsid w:val="00C22538"/>
    <w:rsid w:val="00C27294"/>
    <w:rsid w:val="00C31D76"/>
    <w:rsid w:val="00C365AE"/>
    <w:rsid w:val="00C47DDD"/>
    <w:rsid w:val="00C55647"/>
    <w:rsid w:val="00C574AC"/>
    <w:rsid w:val="00C62110"/>
    <w:rsid w:val="00C664BA"/>
    <w:rsid w:val="00C66C0E"/>
    <w:rsid w:val="00C715AC"/>
    <w:rsid w:val="00C722CA"/>
    <w:rsid w:val="00C87937"/>
    <w:rsid w:val="00C93A02"/>
    <w:rsid w:val="00C97C61"/>
    <w:rsid w:val="00CA06FC"/>
    <w:rsid w:val="00CA080B"/>
    <w:rsid w:val="00CA3C06"/>
    <w:rsid w:val="00CC17FE"/>
    <w:rsid w:val="00CC1DD9"/>
    <w:rsid w:val="00CC2F12"/>
    <w:rsid w:val="00CC72BD"/>
    <w:rsid w:val="00CD2665"/>
    <w:rsid w:val="00CD3DC1"/>
    <w:rsid w:val="00CD7449"/>
    <w:rsid w:val="00CE1BBA"/>
    <w:rsid w:val="00CF0D92"/>
    <w:rsid w:val="00CF4560"/>
    <w:rsid w:val="00CF7255"/>
    <w:rsid w:val="00D13D43"/>
    <w:rsid w:val="00D23F01"/>
    <w:rsid w:val="00D32A33"/>
    <w:rsid w:val="00D35409"/>
    <w:rsid w:val="00D40D74"/>
    <w:rsid w:val="00D45ACD"/>
    <w:rsid w:val="00D57D06"/>
    <w:rsid w:val="00D722FD"/>
    <w:rsid w:val="00D7312B"/>
    <w:rsid w:val="00D73A1A"/>
    <w:rsid w:val="00D86DFD"/>
    <w:rsid w:val="00D9195F"/>
    <w:rsid w:val="00D92ABC"/>
    <w:rsid w:val="00D92E28"/>
    <w:rsid w:val="00D95C7D"/>
    <w:rsid w:val="00DC31D3"/>
    <w:rsid w:val="00DC4491"/>
    <w:rsid w:val="00DD01FB"/>
    <w:rsid w:val="00DE0E09"/>
    <w:rsid w:val="00DE12AB"/>
    <w:rsid w:val="00DE15A9"/>
    <w:rsid w:val="00DF073E"/>
    <w:rsid w:val="00DF2074"/>
    <w:rsid w:val="00DF50EB"/>
    <w:rsid w:val="00DF5B7B"/>
    <w:rsid w:val="00DF7582"/>
    <w:rsid w:val="00E00AD2"/>
    <w:rsid w:val="00E038DD"/>
    <w:rsid w:val="00E06A24"/>
    <w:rsid w:val="00E077FF"/>
    <w:rsid w:val="00E1100C"/>
    <w:rsid w:val="00E13A41"/>
    <w:rsid w:val="00E1659B"/>
    <w:rsid w:val="00E253BF"/>
    <w:rsid w:val="00E33CAC"/>
    <w:rsid w:val="00E365E4"/>
    <w:rsid w:val="00E40A5C"/>
    <w:rsid w:val="00E4652D"/>
    <w:rsid w:val="00E555EA"/>
    <w:rsid w:val="00E571B4"/>
    <w:rsid w:val="00E60D28"/>
    <w:rsid w:val="00E65FA7"/>
    <w:rsid w:val="00E7239B"/>
    <w:rsid w:val="00E73B28"/>
    <w:rsid w:val="00E74638"/>
    <w:rsid w:val="00E757FF"/>
    <w:rsid w:val="00E775AC"/>
    <w:rsid w:val="00E77C0C"/>
    <w:rsid w:val="00E86640"/>
    <w:rsid w:val="00E876FD"/>
    <w:rsid w:val="00E910BC"/>
    <w:rsid w:val="00E941A3"/>
    <w:rsid w:val="00EA2603"/>
    <w:rsid w:val="00EA29C9"/>
    <w:rsid w:val="00EA6C57"/>
    <w:rsid w:val="00EB3BB8"/>
    <w:rsid w:val="00EB47E8"/>
    <w:rsid w:val="00EB6AAC"/>
    <w:rsid w:val="00EC0221"/>
    <w:rsid w:val="00EC0709"/>
    <w:rsid w:val="00EC36EB"/>
    <w:rsid w:val="00EC3764"/>
    <w:rsid w:val="00EC76BD"/>
    <w:rsid w:val="00EC78A7"/>
    <w:rsid w:val="00ED124D"/>
    <w:rsid w:val="00ED3337"/>
    <w:rsid w:val="00ED4A67"/>
    <w:rsid w:val="00EE2FD0"/>
    <w:rsid w:val="00EF42EF"/>
    <w:rsid w:val="00EF463A"/>
    <w:rsid w:val="00EF4883"/>
    <w:rsid w:val="00EF5CED"/>
    <w:rsid w:val="00F01CA0"/>
    <w:rsid w:val="00F023E6"/>
    <w:rsid w:val="00F056C3"/>
    <w:rsid w:val="00F11F7B"/>
    <w:rsid w:val="00F12D2A"/>
    <w:rsid w:val="00F1396A"/>
    <w:rsid w:val="00F20F9E"/>
    <w:rsid w:val="00F21F9A"/>
    <w:rsid w:val="00F22EC2"/>
    <w:rsid w:val="00F263E0"/>
    <w:rsid w:val="00F356A9"/>
    <w:rsid w:val="00F360CB"/>
    <w:rsid w:val="00F37449"/>
    <w:rsid w:val="00F42725"/>
    <w:rsid w:val="00F42F49"/>
    <w:rsid w:val="00F4421A"/>
    <w:rsid w:val="00F5521B"/>
    <w:rsid w:val="00F6017D"/>
    <w:rsid w:val="00F60524"/>
    <w:rsid w:val="00F700CD"/>
    <w:rsid w:val="00F738FE"/>
    <w:rsid w:val="00F83645"/>
    <w:rsid w:val="00F90596"/>
    <w:rsid w:val="00F90BDB"/>
    <w:rsid w:val="00F9271A"/>
    <w:rsid w:val="00F92D1B"/>
    <w:rsid w:val="00F93936"/>
    <w:rsid w:val="00F93A26"/>
    <w:rsid w:val="00F95801"/>
    <w:rsid w:val="00FA7B02"/>
    <w:rsid w:val="00FC30A5"/>
    <w:rsid w:val="00FC4252"/>
    <w:rsid w:val="00FD5361"/>
    <w:rsid w:val="00FE668F"/>
    <w:rsid w:val="00FF3429"/>
    <w:rsid w:val="00FF59AF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DBF4"/>
  <w15:chartTrackingRefBased/>
  <w15:docId w15:val="{837AB18C-756D-4F91-AAC7-ECA561BF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4401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D0C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D0C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6029"/>
    <w:pPr>
      <w:spacing w:after="0" w:line="240" w:lineRule="auto"/>
    </w:pPr>
    <w:rPr>
      <w:rFonts w:ascii="Calibri" w:hAnsi="Calibri" w:cs="Calibri"/>
      <w:lang w:eastAsia="nb-NO"/>
    </w:rPr>
  </w:style>
  <w:style w:type="table" w:styleId="Tabellrutenett">
    <w:name w:val="Table Grid"/>
    <w:basedOn w:val="Vanligtabell"/>
    <w:uiPriority w:val="39"/>
    <w:rsid w:val="00E038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A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A0B45"/>
  </w:style>
  <w:style w:type="character" w:customStyle="1" w:styleId="eop">
    <w:name w:val="eop"/>
    <w:basedOn w:val="Standardskriftforavsnitt"/>
    <w:rsid w:val="008A0B45"/>
  </w:style>
  <w:style w:type="character" w:customStyle="1" w:styleId="scxw126433713">
    <w:name w:val="scxw126433713"/>
    <w:basedOn w:val="Standardskriftforavsnitt"/>
    <w:rsid w:val="008A0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E9019-43D1-4618-8900-924A78B103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1767</Words>
  <Characters>9368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Solberg</dc:creator>
  <cp:keywords/>
  <dc:description/>
  <cp:lastModifiedBy>Åshild Moen Arnesen</cp:lastModifiedBy>
  <cp:revision>144</cp:revision>
  <cp:lastPrinted>2024-11-27T09:18:00Z</cp:lastPrinted>
  <dcterms:created xsi:type="dcterms:W3CDTF">2026-03-11T08:24:00Z</dcterms:created>
  <dcterms:modified xsi:type="dcterms:W3CDTF">2026-03-17T15:13:00Z</dcterms:modified>
</cp:coreProperties>
</file>