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D800" w14:textId="72F994FC" w:rsidR="00691F02" w:rsidRPr="00DF34C4" w:rsidRDefault="00691F02" w:rsidP="00691F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F34C4">
        <w:rPr>
          <w:rFonts w:ascii="Times New Roman" w:hAnsi="Times New Roman" w:cs="Times New Roman"/>
          <w:b/>
          <w:bCs/>
          <w:sz w:val="28"/>
          <w:szCs w:val="28"/>
        </w:rPr>
        <w:t>Årsrapport 202</w:t>
      </w:r>
      <w:r w:rsidR="004B7CC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F34C4">
        <w:rPr>
          <w:rFonts w:ascii="Times New Roman" w:hAnsi="Times New Roman" w:cs="Times New Roman"/>
          <w:b/>
          <w:bCs/>
          <w:sz w:val="28"/>
          <w:szCs w:val="28"/>
        </w:rPr>
        <w:t xml:space="preserve"> økonomi og virksomheten i IØKF </w:t>
      </w:r>
    </w:p>
    <w:p w14:paraId="047358E3" w14:textId="5C3A361C" w:rsidR="00691F02" w:rsidRPr="00DF34C4" w:rsidRDefault="00691F02" w:rsidP="00691F02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  <w:r w:rsidRPr="00DF34C4">
        <w:rPr>
          <w:rFonts w:ascii="Times New Roman" w:eastAsia="Calibri" w:hAnsi="Times New Roman" w:cs="Times New Roman"/>
          <w:sz w:val="28"/>
          <w:szCs w:val="28"/>
        </w:rPr>
        <w:t>ØKONOMI</w:t>
      </w:r>
      <w:r w:rsidRPr="00DF34C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F34C4">
        <w:rPr>
          <w:rFonts w:ascii="Times New Roman" w:eastAsia="Calibri" w:hAnsi="Times New Roman" w:cs="Times New Roman"/>
          <w:sz w:val="28"/>
          <w:szCs w:val="28"/>
        </w:rPr>
        <w:t>IØKF 20</w:t>
      </w:r>
      <w:r w:rsidR="004B7CC8">
        <w:rPr>
          <w:rFonts w:ascii="Times New Roman" w:eastAsia="Calibri" w:hAnsi="Times New Roman" w:cs="Times New Roman"/>
          <w:sz w:val="28"/>
          <w:szCs w:val="28"/>
        </w:rPr>
        <w:t>25</w:t>
      </w:r>
    </w:p>
    <w:p w14:paraId="380F6B68" w14:textId="7FC09AF6" w:rsidR="00691F02" w:rsidRDefault="00691F02" w:rsidP="00691F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F34C4">
        <w:rPr>
          <w:rFonts w:ascii="Times New Roman" w:hAnsi="Times New Roman" w:cs="Times New Roman"/>
          <w:b/>
          <w:bCs/>
          <w:sz w:val="28"/>
          <w:szCs w:val="28"/>
        </w:rPr>
        <w:t>Årets driftsregnskap viser et mindreforbruk, og etter økonomiforskriftens §17 – strykningsregler, strykes årets bruk av disposisjonsfond som var på kr 1</w:t>
      </w:r>
      <w:r w:rsidR="003753B7">
        <w:rPr>
          <w:rFonts w:ascii="Times New Roman" w:hAnsi="Times New Roman" w:cs="Times New Roman"/>
          <w:b/>
          <w:bCs/>
          <w:sz w:val="28"/>
          <w:szCs w:val="28"/>
        </w:rPr>
        <w:t xml:space="preserve">44 000 </w:t>
      </w:r>
      <w:r w:rsidR="008F7757">
        <w:rPr>
          <w:rFonts w:ascii="Times New Roman" w:hAnsi="Times New Roman" w:cs="Times New Roman"/>
          <w:b/>
          <w:bCs/>
          <w:sz w:val="28"/>
          <w:szCs w:val="28"/>
        </w:rPr>
        <w:t xml:space="preserve">bruk til grunnundersøkelser. </w:t>
      </w:r>
      <w:r w:rsidRPr="00DF34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34C4">
        <w:rPr>
          <w:rFonts w:ascii="Times New Roman" w:hAnsi="Times New Roman" w:cs="Times New Roman"/>
          <w:b/>
          <w:bCs/>
          <w:sz w:val="28"/>
          <w:szCs w:val="28"/>
        </w:rPr>
        <w:br/>
        <w:t>Årets driftsregnskap viser et</w:t>
      </w:r>
      <w:r w:rsidR="003E1AF8">
        <w:rPr>
          <w:rFonts w:ascii="Times New Roman" w:hAnsi="Times New Roman" w:cs="Times New Roman"/>
          <w:b/>
          <w:bCs/>
          <w:sz w:val="28"/>
          <w:szCs w:val="28"/>
        </w:rPr>
        <w:t xml:space="preserve">ter dette </w:t>
      </w:r>
      <w:r w:rsidR="00C96F88">
        <w:rPr>
          <w:rFonts w:ascii="Times New Roman" w:hAnsi="Times New Roman" w:cs="Times New Roman"/>
          <w:b/>
          <w:bCs/>
          <w:sz w:val="28"/>
          <w:szCs w:val="28"/>
        </w:rPr>
        <w:t xml:space="preserve">et </w:t>
      </w:r>
      <w:r w:rsidRPr="00DF34C4">
        <w:rPr>
          <w:rFonts w:ascii="Times New Roman" w:hAnsi="Times New Roman" w:cs="Times New Roman"/>
          <w:b/>
          <w:bCs/>
          <w:sz w:val="28"/>
          <w:szCs w:val="28"/>
        </w:rPr>
        <w:t xml:space="preserve"> mindreforbruk på kr.</w:t>
      </w:r>
      <w:r w:rsidR="00DF6C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052C">
        <w:rPr>
          <w:rFonts w:ascii="Times New Roman" w:hAnsi="Times New Roman" w:cs="Times New Roman"/>
          <w:b/>
          <w:bCs/>
          <w:sz w:val="28"/>
          <w:szCs w:val="28"/>
        </w:rPr>
        <w:t>257 506,80</w:t>
      </w:r>
      <w:r w:rsidR="002456E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475538AB" w14:textId="678EC106" w:rsidR="0009454B" w:rsidRPr="0009454B" w:rsidRDefault="00407B86" w:rsidP="00691F0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Investerings</w:t>
      </w:r>
      <w:r w:rsidR="009861D9">
        <w:rPr>
          <w:rFonts w:ascii="Times New Roman" w:hAnsi="Times New Roman" w:cs="Times New Roman"/>
          <w:b/>
          <w:bCs/>
          <w:sz w:val="28"/>
          <w:szCs w:val="28"/>
        </w:rPr>
        <w:t xml:space="preserve">regnskapet </w:t>
      </w:r>
      <w:r w:rsidR="000D412E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="004F4B70">
        <w:rPr>
          <w:rFonts w:ascii="Times New Roman" w:hAnsi="Times New Roman" w:cs="Times New Roman"/>
          <w:b/>
          <w:bCs/>
          <w:sz w:val="28"/>
          <w:szCs w:val="28"/>
        </w:rPr>
        <w:t>ste et udekket beløp på kr 437 657,59 før årsav</w:t>
      </w:r>
      <w:r w:rsidR="00FF42B8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4F4B70">
        <w:rPr>
          <w:rFonts w:ascii="Times New Roman" w:hAnsi="Times New Roman" w:cs="Times New Roman"/>
          <w:b/>
          <w:bCs/>
          <w:sz w:val="28"/>
          <w:szCs w:val="28"/>
        </w:rPr>
        <w:t xml:space="preserve">lutningspostene. </w:t>
      </w:r>
      <w:r w:rsidR="007B6340">
        <w:rPr>
          <w:rFonts w:ascii="Times New Roman" w:hAnsi="Times New Roman" w:cs="Times New Roman"/>
          <w:b/>
          <w:bCs/>
          <w:sz w:val="28"/>
          <w:szCs w:val="28"/>
        </w:rPr>
        <w:t xml:space="preserve">Jfr strykningsreglene i forskrift om </w:t>
      </w:r>
      <w:r w:rsidR="00EA4BCC">
        <w:rPr>
          <w:rFonts w:ascii="Times New Roman" w:hAnsi="Times New Roman" w:cs="Times New Roman"/>
          <w:b/>
          <w:bCs/>
          <w:sz w:val="28"/>
          <w:szCs w:val="28"/>
        </w:rPr>
        <w:t>økonomiforvaltningen</w:t>
      </w:r>
      <w:r w:rsidR="00FF42B8">
        <w:rPr>
          <w:rFonts w:ascii="Times New Roman" w:hAnsi="Times New Roman" w:cs="Times New Roman"/>
          <w:b/>
          <w:bCs/>
          <w:sz w:val="28"/>
          <w:szCs w:val="28"/>
        </w:rPr>
        <w:t>. B</w:t>
      </w:r>
      <w:r w:rsidR="00E15714">
        <w:rPr>
          <w:rFonts w:ascii="Times New Roman" w:hAnsi="Times New Roman" w:cs="Times New Roman"/>
          <w:b/>
          <w:bCs/>
          <w:sz w:val="28"/>
          <w:szCs w:val="28"/>
        </w:rPr>
        <w:t xml:space="preserve">udsjettert bruk </w:t>
      </w:r>
      <w:r w:rsidR="00225C78">
        <w:rPr>
          <w:rFonts w:ascii="Times New Roman" w:hAnsi="Times New Roman" w:cs="Times New Roman"/>
          <w:b/>
          <w:bCs/>
          <w:sz w:val="28"/>
          <w:szCs w:val="28"/>
        </w:rPr>
        <w:t xml:space="preserve">av bundet og ubundet investeringsfond er </w:t>
      </w:r>
      <w:r w:rsidR="005C5207">
        <w:rPr>
          <w:rFonts w:ascii="Times New Roman" w:hAnsi="Times New Roman" w:cs="Times New Roman"/>
          <w:b/>
          <w:bCs/>
          <w:sz w:val="28"/>
          <w:szCs w:val="28"/>
        </w:rPr>
        <w:t xml:space="preserve">korrigert </w:t>
      </w:r>
      <w:r w:rsidR="00225C78">
        <w:rPr>
          <w:rFonts w:ascii="Times New Roman" w:hAnsi="Times New Roman" w:cs="Times New Roman"/>
          <w:b/>
          <w:bCs/>
          <w:sz w:val="28"/>
          <w:szCs w:val="28"/>
        </w:rPr>
        <w:t xml:space="preserve"> i regnskapet med henholdsvis kr 100 000 og kr 566 050,27</w:t>
      </w:r>
      <w:r w:rsidR="002967CF">
        <w:rPr>
          <w:rFonts w:ascii="Times New Roman" w:hAnsi="Times New Roman" w:cs="Times New Roman"/>
          <w:b/>
          <w:bCs/>
          <w:sz w:val="28"/>
          <w:szCs w:val="28"/>
        </w:rPr>
        <w:t xml:space="preserve">. Investeringsregnskapet avsluttes med et udekket beløp på kr 437 657,59. </w:t>
      </w:r>
    </w:p>
    <w:p w14:paraId="42983FDC" w14:textId="77777777" w:rsidR="00691F02" w:rsidRPr="00DF34C4" w:rsidRDefault="00691F02" w:rsidP="00691F02">
      <w:pPr>
        <w:spacing w:line="257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34C4">
        <w:rPr>
          <w:rFonts w:ascii="Times New Roman" w:hAnsi="Times New Roman" w:cs="Times New Roman"/>
          <w:b/>
          <w:bCs/>
          <w:sz w:val="28"/>
          <w:szCs w:val="28"/>
        </w:rPr>
        <w:t>Vesentlig økonomisk informasjon</w:t>
      </w:r>
    </w:p>
    <w:p w14:paraId="65D6B4E9" w14:textId="67AE7305" w:rsidR="00691F02" w:rsidRPr="00DF34C4" w:rsidRDefault="00691F02" w:rsidP="00691F02">
      <w:pPr>
        <w:pStyle w:val="Listeavsnitt"/>
        <w:numPr>
          <w:ilvl w:val="0"/>
          <w:numId w:val="2"/>
        </w:numPr>
        <w:spacing w:line="257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34C4">
        <w:rPr>
          <w:rFonts w:ascii="Times New Roman" w:hAnsi="Times New Roman" w:cs="Times New Roman"/>
          <w:sz w:val="28"/>
          <w:szCs w:val="28"/>
        </w:rPr>
        <w:t xml:space="preserve">Mindreforbruket </w:t>
      </w:r>
      <w:r w:rsidR="00BA35F4">
        <w:rPr>
          <w:rFonts w:ascii="Times New Roman" w:hAnsi="Times New Roman" w:cs="Times New Roman"/>
          <w:sz w:val="28"/>
          <w:szCs w:val="28"/>
        </w:rPr>
        <w:t>skyldes</w:t>
      </w:r>
      <w:r w:rsidR="00DA4A23">
        <w:rPr>
          <w:rFonts w:ascii="Times New Roman" w:hAnsi="Times New Roman" w:cs="Times New Roman"/>
          <w:sz w:val="28"/>
          <w:szCs w:val="28"/>
        </w:rPr>
        <w:t xml:space="preserve"> </w:t>
      </w:r>
      <w:r w:rsidR="00130515" w:rsidRPr="00DA4A23">
        <w:rPr>
          <w:rFonts w:ascii="Times New Roman" w:hAnsi="Times New Roman" w:cs="Times New Roman"/>
          <w:sz w:val="28"/>
          <w:szCs w:val="28"/>
        </w:rPr>
        <w:t>at noen inntekter ble større enn budsjettert</w:t>
      </w:r>
      <w:r w:rsidR="00DA4A2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42BAF" w:rsidRPr="00DA4A23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78E72E40" w14:textId="61A0D160" w:rsidR="00691F02" w:rsidRPr="00DF34C4" w:rsidRDefault="00691F02" w:rsidP="00691F02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34C4">
        <w:rPr>
          <w:rFonts w:ascii="Times New Roman" w:hAnsi="Times New Roman" w:cs="Times New Roman"/>
          <w:sz w:val="28"/>
          <w:szCs w:val="28"/>
        </w:rPr>
        <w:t xml:space="preserve">Driftstilskudd fra kommunen kr. </w:t>
      </w:r>
      <w:r w:rsidR="00C36BC7">
        <w:rPr>
          <w:rFonts w:ascii="Times New Roman" w:hAnsi="Times New Roman" w:cs="Times New Roman"/>
          <w:sz w:val="28"/>
          <w:szCs w:val="28"/>
        </w:rPr>
        <w:t>32 440 000</w:t>
      </w:r>
      <w:r w:rsidRPr="00DF34C4">
        <w:rPr>
          <w:rFonts w:ascii="Times New Roman" w:hAnsi="Times New Roman" w:cs="Times New Roman"/>
          <w:sz w:val="28"/>
          <w:szCs w:val="28"/>
        </w:rPr>
        <w:t xml:space="preserve">. Av dette er kr </w:t>
      </w:r>
      <w:r w:rsidR="003A38D2">
        <w:rPr>
          <w:rFonts w:ascii="Times New Roman" w:hAnsi="Times New Roman" w:cs="Times New Roman"/>
          <w:sz w:val="28"/>
          <w:szCs w:val="28"/>
        </w:rPr>
        <w:t>20</w:t>
      </w:r>
      <w:r w:rsidR="006169A6">
        <w:rPr>
          <w:rFonts w:ascii="Times New Roman" w:hAnsi="Times New Roman" w:cs="Times New Roman"/>
          <w:sz w:val="28"/>
          <w:szCs w:val="28"/>
        </w:rPr>
        <w:t>.</w:t>
      </w:r>
      <w:r w:rsidRPr="00DF34C4">
        <w:rPr>
          <w:rFonts w:ascii="Times New Roman" w:hAnsi="Times New Roman" w:cs="Times New Roman"/>
          <w:sz w:val="28"/>
          <w:szCs w:val="28"/>
        </w:rPr>
        <w:t xml:space="preserve">000 gitt som tilskudd til 17. mai komiteen i Eidsberg hvor to av våre ansatte ledet  17. mai komiteen. </w:t>
      </w:r>
    </w:p>
    <w:p w14:paraId="57E644C2" w14:textId="0350B989" w:rsidR="00691F02" w:rsidRPr="00DF34C4" w:rsidRDefault="00691F02" w:rsidP="00691F02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34C4">
        <w:rPr>
          <w:rFonts w:ascii="Times New Roman" w:hAnsi="Times New Roman" w:cs="Times New Roman"/>
          <w:sz w:val="28"/>
          <w:szCs w:val="28"/>
        </w:rPr>
        <w:t xml:space="preserve">Investeringstilskudd fra kommunen kr. </w:t>
      </w:r>
      <w:r w:rsidR="00196924">
        <w:rPr>
          <w:rFonts w:ascii="Times New Roman" w:hAnsi="Times New Roman" w:cs="Times New Roman"/>
          <w:sz w:val="28"/>
          <w:szCs w:val="28"/>
        </w:rPr>
        <w:t>4</w:t>
      </w:r>
      <w:r w:rsidRPr="00DF34C4">
        <w:rPr>
          <w:rFonts w:ascii="Times New Roman" w:hAnsi="Times New Roman" w:cs="Times New Roman"/>
          <w:sz w:val="28"/>
          <w:szCs w:val="28"/>
        </w:rPr>
        <w:t>. 750.000.</w:t>
      </w:r>
      <w:r w:rsidR="00A42BAF" w:rsidRPr="00DF34C4">
        <w:rPr>
          <w:rFonts w:ascii="Times New Roman" w:hAnsi="Times New Roman" w:cs="Times New Roman"/>
          <w:sz w:val="28"/>
          <w:szCs w:val="28"/>
        </w:rPr>
        <w:br/>
      </w:r>
    </w:p>
    <w:p w14:paraId="37E8BBE4" w14:textId="2FED731D" w:rsidR="00691F02" w:rsidRPr="00DF34C4" w:rsidRDefault="00691F02" w:rsidP="00691F02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34C4">
        <w:rPr>
          <w:rFonts w:ascii="Times New Roman" w:hAnsi="Times New Roman" w:cs="Times New Roman"/>
          <w:sz w:val="28"/>
          <w:szCs w:val="28"/>
        </w:rPr>
        <w:t xml:space="preserve">Samarbeids-og tjenesteytingsavtalen med kommunen er </w:t>
      </w:r>
      <w:r w:rsidR="002A38D8">
        <w:rPr>
          <w:rFonts w:ascii="Times New Roman" w:hAnsi="Times New Roman" w:cs="Times New Roman"/>
          <w:sz w:val="28"/>
          <w:szCs w:val="28"/>
        </w:rPr>
        <w:t xml:space="preserve">beregnet </w:t>
      </w:r>
      <w:r w:rsidR="009E419B" w:rsidRPr="00817442">
        <w:rPr>
          <w:rFonts w:ascii="Times New Roman" w:hAnsi="Times New Roman" w:cs="Times New Roman"/>
          <w:sz w:val="28"/>
          <w:szCs w:val="28"/>
        </w:rPr>
        <w:t>til</w:t>
      </w:r>
      <w:r w:rsidR="009E419B">
        <w:rPr>
          <w:rFonts w:ascii="Times New Roman" w:hAnsi="Times New Roman" w:cs="Times New Roman"/>
          <w:sz w:val="28"/>
          <w:szCs w:val="28"/>
        </w:rPr>
        <w:t xml:space="preserve"> </w:t>
      </w:r>
      <w:r w:rsidR="00817442">
        <w:rPr>
          <w:rFonts w:ascii="Times New Roman" w:hAnsi="Times New Roman" w:cs="Times New Roman"/>
          <w:sz w:val="28"/>
          <w:szCs w:val="28"/>
        </w:rPr>
        <w:br/>
      </w:r>
      <w:r w:rsidRPr="00DF34C4">
        <w:rPr>
          <w:rFonts w:ascii="Times New Roman" w:hAnsi="Times New Roman" w:cs="Times New Roman"/>
          <w:sz w:val="28"/>
          <w:szCs w:val="28"/>
        </w:rPr>
        <w:t xml:space="preserve">kr. </w:t>
      </w:r>
      <w:r w:rsidR="00230A1E">
        <w:rPr>
          <w:rFonts w:ascii="Times New Roman" w:hAnsi="Times New Roman" w:cs="Times New Roman"/>
          <w:sz w:val="28"/>
          <w:szCs w:val="28"/>
        </w:rPr>
        <w:t>480 480</w:t>
      </w:r>
      <w:r w:rsidRPr="00DF34C4">
        <w:rPr>
          <w:rFonts w:ascii="Times New Roman" w:hAnsi="Times New Roman" w:cs="Times New Roman"/>
          <w:sz w:val="28"/>
          <w:szCs w:val="28"/>
        </w:rPr>
        <w:t xml:space="preserve">. </w:t>
      </w:r>
      <w:r w:rsidR="00A42BAF" w:rsidRPr="00DF34C4">
        <w:rPr>
          <w:rFonts w:ascii="Times New Roman" w:hAnsi="Times New Roman" w:cs="Times New Roman"/>
          <w:sz w:val="28"/>
          <w:szCs w:val="28"/>
        </w:rPr>
        <w:br/>
      </w:r>
    </w:p>
    <w:p w14:paraId="767CE581" w14:textId="3A409D46" w:rsidR="00691F02" w:rsidRPr="00DF34C4" w:rsidRDefault="00691F02" w:rsidP="00691F02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34C4">
        <w:rPr>
          <w:rFonts w:ascii="Times New Roman" w:hAnsi="Times New Roman" w:cs="Times New Roman"/>
          <w:sz w:val="28"/>
          <w:szCs w:val="28"/>
        </w:rPr>
        <w:t xml:space="preserve">Tilskudd, refusjoner og andre ytelser fra Borg bispedømme, DnK (kirken sentralt) og staten </w:t>
      </w:r>
      <w:r w:rsidR="009E419B" w:rsidRPr="00817442">
        <w:rPr>
          <w:rFonts w:ascii="Times New Roman" w:hAnsi="Times New Roman" w:cs="Times New Roman"/>
          <w:sz w:val="28"/>
          <w:szCs w:val="28"/>
        </w:rPr>
        <w:t>utgjør</w:t>
      </w:r>
      <w:r w:rsidR="009E419B">
        <w:rPr>
          <w:rFonts w:ascii="Times New Roman" w:hAnsi="Times New Roman" w:cs="Times New Roman"/>
          <w:sz w:val="28"/>
          <w:szCs w:val="28"/>
        </w:rPr>
        <w:t xml:space="preserve"> </w:t>
      </w:r>
      <w:r w:rsidRPr="00DF34C4">
        <w:rPr>
          <w:rFonts w:ascii="Times New Roman" w:hAnsi="Times New Roman" w:cs="Times New Roman"/>
          <w:sz w:val="28"/>
          <w:szCs w:val="28"/>
        </w:rPr>
        <w:t xml:space="preserve">kr </w:t>
      </w:r>
      <w:r w:rsidR="008B1E05">
        <w:rPr>
          <w:rFonts w:ascii="Times New Roman" w:hAnsi="Times New Roman" w:cs="Times New Roman"/>
          <w:sz w:val="28"/>
          <w:szCs w:val="28"/>
        </w:rPr>
        <w:t>3 187 715</w:t>
      </w:r>
      <w:r w:rsidR="008103EA" w:rsidRPr="00DF34C4">
        <w:rPr>
          <w:rFonts w:ascii="Times New Roman" w:hAnsi="Times New Roman" w:cs="Times New Roman"/>
          <w:sz w:val="28"/>
          <w:szCs w:val="28"/>
        </w:rPr>
        <w:t>.</w:t>
      </w:r>
      <w:r w:rsidR="00A42BAF" w:rsidRPr="00DF34C4">
        <w:rPr>
          <w:rFonts w:ascii="Times New Roman" w:hAnsi="Times New Roman" w:cs="Times New Roman"/>
          <w:sz w:val="28"/>
          <w:szCs w:val="28"/>
        </w:rPr>
        <w:br/>
      </w:r>
    </w:p>
    <w:p w14:paraId="307D713D" w14:textId="1C03D229" w:rsidR="00691F02" w:rsidRPr="00DF34C4" w:rsidRDefault="00691F02" w:rsidP="00691F02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34C4">
        <w:rPr>
          <w:rFonts w:ascii="Times New Roman" w:hAnsi="Times New Roman" w:cs="Times New Roman"/>
          <w:sz w:val="28"/>
          <w:szCs w:val="28"/>
        </w:rPr>
        <w:t xml:space="preserve">Fellesrådet mottok statlig tilskudd på kr. </w:t>
      </w:r>
      <w:r w:rsidR="00204E76">
        <w:rPr>
          <w:rFonts w:ascii="Times New Roman" w:hAnsi="Times New Roman" w:cs="Times New Roman"/>
          <w:sz w:val="28"/>
          <w:szCs w:val="28"/>
        </w:rPr>
        <w:t>12</w:t>
      </w:r>
      <w:r w:rsidR="006925EE">
        <w:rPr>
          <w:rFonts w:ascii="Times New Roman" w:hAnsi="Times New Roman" w:cs="Times New Roman"/>
          <w:sz w:val="28"/>
          <w:szCs w:val="28"/>
        </w:rPr>
        <w:t> 694,66</w:t>
      </w:r>
      <w:r w:rsidRPr="00DF34C4">
        <w:rPr>
          <w:rFonts w:ascii="Times New Roman" w:hAnsi="Times New Roman" w:cs="Times New Roman"/>
          <w:sz w:val="28"/>
          <w:szCs w:val="28"/>
        </w:rPr>
        <w:t xml:space="preserve"> i strømstøtte til de fire menighetshusene som fortsatt er i fellesrådets regnskap. </w:t>
      </w:r>
      <w:r w:rsidR="00A42BAF" w:rsidRPr="00DF34C4">
        <w:rPr>
          <w:rFonts w:ascii="Times New Roman" w:hAnsi="Times New Roman" w:cs="Times New Roman"/>
          <w:sz w:val="28"/>
          <w:szCs w:val="28"/>
        </w:rPr>
        <w:br/>
      </w:r>
    </w:p>
    <w:p w14:paraId="576DEFE0" w14:textId="550285D1" w:rsidR="00691F02" w:rsidRPr="00DF34C4" w:rsidRDefault="00691F02" w:rsidP="00691F02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34C4">
        <w:rPr>
          <w:rFonts w:ascii="Times New Roman" w:hAnsi="Times New Roman" w:cs="Times New Roman"/>
          <w:sz w:val="28"/>
          <w:szCs w:val="28"/>
        </w:rPr>
        <w:t xml:space="preserve">Inntekt på brukerbetalinger er totalt kr </w:t>
      </w:r>
      <w:r w:rsidR="00401729">
        <w:rPr>
          <w:rFonts w:ascii="Times New Roman" w:hAnsi="Times New Roman" w:cs="Times New Roman"/>
          <w:sz w:val="28"/>
          <w:szCs w:val="28"/>
        </w:rPr>
        <w:t>5</w:t>
      </w:r>
      <w:r w:rsidR="00BC4E89">
        <w:rPr>
          <w:rFonts w:ascii="Times New Roman" w:hAnsi="Times New Roman" w:cs="Times New Roman"/>
          <w:sz w:val="28"/>
          <w:szCs w:val="28"/>
        </w:rPr>
        <w:t xml:space="preserve"> </w:t>
      </w:r>
      <w:r w:rsidR="00401729">
        <w:rPr>
          <w:rFonts w:ascii="Times New Roman" w:hAnsi="Times New Roman" w:cs="Times New Roman"/>
          <w:sz w:val="28"/>
          <w:szCs w:val="28"/>
        </w:rPr>
        <w:t>607 434,86</w:t>
      </w:r>
      <w:r w:rsidR="00401729">
        <w:rPr>
          <w:rFonts w:ascii="Times New Roman" w:hAnsi="Times New Roman" w:cs="Times New Roman"/>
          <w:sz w:val="28"/>
          <w:szCs w:val="28"/>
        </w:rPr>
        <w:br/>
      </w:r>
    </w:p>
    <w:p w14:paraId="2F983F7D" w14:textId="1FFC6D0D" w:rsidR="00691F02" w:rsidRPr="00DF34C4" w:rsidRDefault="00691F02" w:rsidP="00691F02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34C4">
        <w:rPr>
          <w:rFonts w:ascii="Times New Roman" w:hAnsi="Times New Roman" w:cs="Times New Roman"/>
          <w:sz w:val="28"/>
          <w:szCs w:val="28"/>
        </w:rPr>
        <w:t xml:space="preserve">Det er betalt avdrag på lån med kr. </w:t>
      </w:r>
      <w:r w:rsidR="00141CFA">
        <w:rPr>
          <w:rFonts w:ascii="Times New Roman" w:hAnsi="Times New Roman" w:cs="Times New Roman"/>
          <w:sz w:val="28"/>
          <w:szCs w:val="28"/>
        </w:rPr>
        <w:t>327 371</w:t>
      </w:r>
      <w:r w:rsidRPr="00DF34C4">
        <w:rPr>
          <w:rFonts w:ascii="Times New Roman" w:hAnsi="Times New Roman" w:cs="Times New Roman"/>
          <w:sz w:val="28"/>
          <w:szCs w:val="28"/>
        </w:rPr>
        <w:t xml:space="preserve"> til restaurering av Båstad kirke </w:t>
      </w:r>
      <w:r w:rsidR="007125DF">
        <w:rPr>
          <w:rFonts w:ascii="Times New Roman" w:hAnsi="Times New Roman" w:cs="Times New Roman"/>
          <w:sz w:val="28"/>
          <w:szCs w:val="28"/>
        </w:rPr>
        <w:t xml:space="preserve">+ </w:t>
      </w:r>
      <w:r w:rsidR="00A67B2D">
        <w:rPr>
          <w:rFonts w:ascii="Times New Roman" w:hAnsi="Times New Roman" w:cs="Times New Roman"/>
          <w:sz w:val="28"/>
          <w:szCs w:val="28"/>
        </w:rPr>
        <w:t xml:space="preserve">betaling av tomt Kirkestallen </w:t>
      </w:r>
      <w:r w:rsidRPr="00DF34C4">
        <w:rPr>
          <w:rFonts w:ascii="Times New Roman" w:hAnsi="Times New Roman" w:cs="Times New Roman"/>
          <w:sz w:val="28"/>
          <w:szCs w:val="28"/>
        </w:rPr>
        <w:t>(lån som ble tatt opp av Trøgstad kirkelige fellesråd)</w:t>
      </w:r>
      <w:r w:rsidR="00141CFA">
        <w:rPr>
          <w:rFonts w:ascii="Times New Roman" w:hAnsi="Times New Roman" w:cs="Times New Roman"/>
          <w:sz w:val="28"/>
          <w:szCs w:val="28"/>
        </w:rPr>
        <w:t xml:space="preserve"> og til det nye kontorbygget</w:t>
      </w:r>
      <w:r w:rsidR="00F22D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020932" w14:textId="77777777" w:rsidR="00691F02" w:rsidRPr="00DF34C4" w:rsidRDefault="00691F02" w:rsidP="00691F02">
      <w:pPr>
        <w:rPr>
          <w:rFonts w:ascii="Times New Roman" w:hAnsi="Times New Roman" w:cs="Times New Roman"/>
          <w:sz w:val="28"/>
          <w:szCs w:val="28"/>
        </w:rPr>
      </w:pPr>
    </w:p>
    <w:p w14:paraId="437D2AC8" w14:textId="77777777" w:rsidR="00DA4A23" w:rsidRDefault="00DA4A23" w:rsidP="000A7698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33B8BB8D" w14:textId="10450929" w:rsidR="00691F02" w:rsidRPr="00DF34C4" w:rsidRDefault="000A7698" w:rsidP="000A7698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K</w:t>
      </w:r>
      <w:r w:rsidR="00691F02" w:rsidRPr="00DF34C4">
        <w:rPr>
          <w:rFonts w:ascii="Times New Roman" w:hAnsi="Times New Roman" w:cs="Times New Roman"/>
          <w:b/>
          <w:bCs/>
          <w:sz w:val="28"/>
          <w:szCs w:val="28"/>
        </w:rPr>
        <w:t>ommentarer til budsjettavvikene:</w:t>
      </w:r>
    </w:p>
    <w:p w14:paraId="50FFECC2" w14:textId="77777777" w:rsidR="00691F02" w:rsidRPr="00DF34C4" w:rsidRDefault="00691F02" w:rsidP="00691F0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4E0D3DF" w14:textId="77777777" w:rsidR="00C601EB" w:rsidRDefault="00691F02" w:rsidP="00A966D6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966D6">
        <w:rPr>
          <w:rFonts w:ascii="Times New Roman" w:hAnsi="Times New Roman" w:cs="Times New Roman"/>
          <w:b/>
          <w:bCs/>
          <w:sz w:val="28"/>
          <w:szCs w:val="28"/>
        </w:rPr>
        <w:t>Investeringsregnskapet:</w:t>
      </w:r>
      <w:r w:rsidRPr="00A966D6">
        <w:rPr>
          <w:rFonts w:ascii="Times New Roman" w:hAnsi="Times New Roman" w:cs="Times New Roman"/>
          <w:sz w:val="28"/>
          <w:szCs w:val="28"/>
        </w:rPr>
        <w:t xml:space="preserve"> </w:t>
      </w:r>
      <w:r w:rsidR="00537D60">
        <w:rPr>
          <w:rFonts w:ascii="Times New Roman" w:hAnsi="Times New Roman" w:cs="Times New Roman"/>
          <w:sz w:val="28"/>
          <w:szCs w:val="28"/>
        </w:rPr>
        <w:br/>
      </w:r>
    </w:p>
    <w:p w14:paraId="52680780" w14:textId="5BBCEA5E" w:rsidR="00691F02" w:rsidRPr="00DA4A23" w:rsidRDefault="00504CA0" w:rsidP="00DA4A23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A4A23">
        <w:rPr>
          <w:rFonts w:ascii="Times New Roman" w:hAnsi="Times New Roman" w:cs="Times New Roman"/>
          <w:sz w:val="28"/>
          <w:szCs w:val="28"/>
        </w:rPr>
        <w:t xml:space="preserve">Årsaken til merforbruket i investering skyldes i hovedsak for lav budsjettering </w:t>
      </w:r>
      <w:r w:rsidR="003D5658" w:rsidRPr="00DA4A23">
        <w:rPr>
          <w:rFonts w:ascii="Times New Roman" w:hAnsi="Times New Roman" w:cs="Times New Roman"/>
          <w:sz w:val="28"/>
          <w:szCs w:val="28"/>
        </w:rPr>
        <w:t>ved bruk av lån til det nye kontorbygget.</w:t>
      </w:r>
      <w:r w:rsidR="00DA4A23">
        <w:rPr>
          <w:rFonts w:ascii="Times New Roman" w:hAnsi="Times New Roman" w:cs="Times New Roman"/>
          <w:sz w:val="28"/>
          <w:szCs w:val="28"/>
        </w:rPr>
        <w:t xml:space="preserve"> Det ble tatt opp et lån på inntil kr 16 250 000 til utbygging av kontor. Det ble i budsjett for  2025 budsjettert med bruk av kr 12 000 000.</w:t>
      </w:r>
      <w:r w:rsidR="00130515">
        <w:rPr>
          <w:rFonts w:ascii="Times New Roman" w:hAnsi="Times New Roman" w:cs="Times New Roman"/>
          <w:sz w:val="28"/>
          <w:szCs w:val="28"/>
        </w:rPr>
        <w:br/>
      </w:r>
      <w:r w:rsidR="000A7698">
        <w:rPr>
          <w:rFonts w:ascii="Times New Roman" w:hAnsi="Times New Roman" w:cs="Times New Roman"/>
          <w:sz w:val="28"/>
          <w:szCs w:val="28"/>
        </w:rPr>
        <w:br/>
      </w:r>
    </w:p>
    <w:p w14:paraId="7A9E433C" w14:textId="77777777" w:rsidR="0016219F" w:rsidRDefault="00DB3CC1" w:rsidP="00DB3CC1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F34C4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691F02" w:rsidRPr="00DF34C4">
        <w:rPr>
          <w:rFonts w:ascii="Times New Roman" w:hAnsi="Times New Roman" w:cs="Times New Roman"/>
          <w:b/>
          <w:bCs/>
          <w:sz w:val="28"/>
          <w:szCs w:val="28"/>
        </w:rPr>
        <w:t>riftsregnskapet:</w:t>
      </w:r>
    </w:p>
    <w:p w14:paraId="5A0D601E" w14:textId="1F163595" w:rsidR="001510C7" w:rsidRPr="001510C7" w:rsidRDefault="00595550" w:rsidP="00DB3CC1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Brukerbetaling, salg, avgifter og leieinntekter. </w:t>
      </w:r>
      <w:r w:rsidR="00672C0E">
        <w:rPr>
          <w:rFonts w:ascii="Times New Roman" w:hAnsi="Times New Roman" w:cs="Times New Roman"/>
          <w:sz w:val="28"/>
          <w:szCs w:val="28"/>
        </w:rPr>
        <w:t xml:space="preserve">Et </w:t>
      </w:r>
      <w:r w:rsidR="005D16C6">
        <w:rPr>
          <w:rFonts w:ascii="Times New Roman" w:hAnsi="Times New Roman" w:cs="Times New Roman"/>
          <w:sz w:val="28"/>
          <w:szCs w:val="28"/>
        </w:rPr>
        <w:t>positivt</w:t>
      </w:r>
      <w:r w:rsidR="00672C0E">
        <w:rPr>
          <w:rFonts w:ascii="Times New Roman" w:hAnsi="Times New Roman" w:cs="Times New Roman"/>
          <w:sz w:val="28"/>
          <w:szCs w:val="28"/>
        </w:rPr>
        <w:t xml:space="preserve"> avvik som skyldes </w:t>
      </w:r>
      <w:r w:rsidR="005D16C6">
        <w:rPr>
          <w:rFonts w:ascii="Times New Roman" w:hAnsi="Times New Roman" w:cs="Times New Roman"/>
          <w:sz w:val="28"/>
          <w:szCs w:val="28"/>
        </w:rPr>
        <w:t>høyere inntekt på festeavgifter enn budsjettert i 202</w:t>
      </w:r>
      <w:r w:rsidR="00883A05">
        <w:rPr>
          <w:rFonts w:ascii="Times New Roman" w:hAnsi="Times New Roman" w:cs="Times New Roman"/>
          <w:sz w:val="28"/>
          <w:szCs w:val="28"/>
        </w:rPr>
        <w:t>5</w:t>
      </w:r>
      <w:r w:rsidR="005D16C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371685" w14:textId="4F7E3881" w:rsidR="00364466" w:rsidRPr="00364466" w:rsidRDefault="001510C7" w:rsidP="00DB3CC1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Statlige tilskudd</w:t>
      </w:r>
      <w:r w:rsidR="000A65B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86794BF" w14:textId="77777777" w:rsidR="00A55202" w:rsidRPr="00A55202" w:rsidRDefault="00BA5727" w:rsidP="00DB3CC1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Tilskudd fra rettssubjektet Den norske kir</w:t>
      </w:r>
      <w:r w:rsidR="007A509D">
        <w:rPr>
          <w:rFonts w:ascii="Times New Roman" w:hAnsi="Times New Roman" w:cs="Times New Roman"/>
          <w:sz w:val="28"/>
          <w:szCs w:val="28"/>
        </w:rPr>
        <w:t xml:space="preserve">ke og refusjoner/overføringer må sees i sammenheng. </w:t>
      </w:r>
      <w:r w:rsidR="009A557A">
        <w:rPr>
          <w:rFonts w:ascii="Times New Roman" w:hAnsi="Times New Roman" w:cs="Times New Roman"/>
          <w:sz w:val="28"/>
          <w:szCs w:val="28"/>
        </w:rPr>
        <w:t xml:space="preserve">Fellesrådet mottar refusjon lønn på noen stillinger; kateket og diakon. Det er </w:t>
      </w:r>
      <w:r w:rsidR="006447C1">
        <w:rPr>
          <w:rFonts w:ascii="Times New Roman" w:hAnsi="Times New Roman" w:cs="Times New Roman"/>
          <w:sz w:val="28"/>
          <w:szCs w:val="28"/>
        </w:rPr>
        <w:t xml:space="preserve">noe feilføring mellom disse to postene på disse beløpene som gjør at det blir et avvik. </w:t>
      </w:r>
    </w:p>
    <w:p w14:paraId="3F5F8A55" w14:textId="312A0EF1" w:rsidR="00EA6566" w:rsidRPr="005C40DC" w:rsidRDefault="00A55202" w:rsidP="00DB3CC1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Tilskudd fra soknets organer. </w:t>
      </w:r>
      <w:r w:rsidR="00A47089">
        <w:rPr>
          <w:rFonts w:ascii="Times New Roman" w:hAnsi="Times New Roman" w:cs="Times New Roman"/>
          <w:sz w:val="28"/>
          <w:szCs w:val="28"/>
        </w:rPr>
        <w:t xml:space="preserve">Det er overført penger fra </w:t>
      </w:r>
      <w:r w:rsidR="008A4916">
        <w:rPr>
          <w:rFonts w:ascii="Times New Roman" w:hAnsi="Times New Roman" w:cs="Times New Roman"/>
          <w:sz w:val="28"/>
          <w:szCs w:val="28"/>
        </w:rPr>
        <w:t>høstsalg og vedsalg Kirkestallen i Trøgstad samt penger fra Kirkeringen i Båstad</w:t>
      </w:r>
      <w:r w:rsidR="00FF42B8">
        <w:rPr>
          <w:rFonts w:ascii="Times New Roman" w:hAnsi="Times New Roman" w:cs="Times New Roman"/>
          <w:sz w:val="28"/>
          <w:szCs w:val="28"/>
        </w:rPr>
        <w:t xml:space="preserve">; </w:t>
      </w:r>
      <w:r w:rsidR="00FF42B8" w:rsidRPr="00853CC8">
        <w:rPr>
          <w:rFonts w:ascii="Times New Roman" w:hAnsi="Times New Roman" w:cs="Times New Roman"/>
          <w:sz w:val="28"/>
          <w:szCs w:val="28"/>
        </w:rPr>
        <w:t xml:space="preserve">dette var </w:t>
      </w:r>
      <w:r w:rsidR="00EA6566" w:rsidRPr="00853CC8">
        <w:rPr>
          <w:rFonts w:ascii="Times New Roman" w:hAnsi="Times New Roman" w:cs="Times New Roman"/>
          <w:sz w:val="28"/>
          <w:szCs w:val="28"/>
        </w:rPr>
        <w:t>mer enn budsjettert</w:t>
      </w:r>
      <w:r w:rsidR="00FF42B8">
        <w:rPr>
          <w:rFonts w:ascii="Times New Roman" w:hAnsi="Times New Roman" w:cs="Times New Roman"/>
          <w:sz w:val="28"/>
          <w:szCs w:val="28"/>
        </w:rPr>
        <w:t>.</w:t>
      </w:r>
    </w:p>
    <w:p w14:paraId="110636FC" w14:textId="7BFC4804" w:rsidR="005C40DC" w:rsidRPr="0033503C" w:rsidRDefault="005C40DC" w:rsidP="00DB3CC1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Andre tilskudd</w:t>
      </w:r>
      <w:r w:rsidR="00EB1286">
        <w:rPr>
          <w:rFonts w:ascii="Times New Roman" w:hAnsi="Times New Roman" w:cs="Times New Roman"/>
          <w:sz w:val="28"/>
          <w:szCs w:val="28"/>
        </w:rPr>
        <w:t xml:space="preserve">, gaver, innsamlede midler. Budsjettert med for høyt beløp </w:t>
      </w:r>
      <w:r w:rsidR="003131B3">
        <w:rPr>
          <w:rFonts w:ascii="Times New Roman" w:hAnsi="Times New Roman" w:cs="Times New Roman"/>
          <w:sz w:val="28"/>
          <w:szCs w:val="28"/>
        </w:rPr>
        <w:t xml:space="preserve">vedr gaver, innsamlede midler enn hva det har kommet inn. </w:t>
      </w:r>
    </w:p>
    <w:p w14:paraId="1F6CCE87" w14:textId="77777777" w:rsidR="00691F02" w:rsidRPr="00DF34C4" w:rsidRDefault="00691F02" w:rsidP="00691F0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C3BC951" w14:textId="77777777" w:rsidR="00691F02" w:rsidRPr="00DF34C4" w:rsidRDefault="00691F02" w:rsidP="00691F02">
      <w:pPr>
        <w:ind w:left="360"/>
        <w:rPr>
          <w:rStyle w:val="eop"/>
          <w:rFonts w:ascii="Times New Roman" w:hAnsi="Times New Roman" w:cs="Times New Roman"/>
          <w:sz w:val="28"/>
          <w:szCs w:val="28"/>
        </w:rPr>
      </w:pPr>
    </w:p>
    <w:p w14:paraId="3C8719E5" w14:textId="4F297690" w:rsidR="00691F02" w:rsidRPr="00DF34C4" w:rsidRDefault="00691F02" w:rsidP="002705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DF34C4">
        <w:rPr>
          <w:b/>
          <w:bCs/>
          <w:sz w:val="28"/>
          <w:szCs w:val="28"/>
        </w:rPr>
        <w:t>Særskilte opplysninger</w:t>
      </w:r>
    </w:p>
    <w:p w14:paraId="25F94A39" w14:textId="660BE467" w:rsidR="00691F02" w:rsidRPr="00DF34C4" w:rsidRDefault="00691F02" w:rsidP="00691F0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34C4">
        <w:rPr>
          <w:rFonts w:ascii="Times New Roman" w:hAnsi="Times New Roman" w:cs="Times New Roman"/>
          <w:sz w:val="28"/>
          <w:szCs w:val="28"/>
        </w:rPr>
        <w:t>Reguleringspremien KLP (pensjonister og andre som mottar ytelser skal også ha sin utbetaling lønnsregulert) som også for 202</w:t>
      </w:r>
      <w:r w:rsidR="00403AF9">
        <w:rPr>
          <w:rFonts w:ascii="Times New Roman" w:hAnsi="Times New Roman" w:cs="Times New Roman"/>
          <w:sz w:val="28"/>
          <w:szCs w:val="28"/>
        </w:rPr>
        <w:t>5</w:t>
      </w:r>
      <w:r w:rsidRPr="00DF34C4">
        <w:rPr>
          <w:rFonts w:ascii="Times New Roman" w:hAnsi="Times New Roman" w:cs="Times New Roman"/>
          <w:sz w:val="28"/>
          <w:szCs w:val="28"/>
        </w:rPr>
        <w:t xml:space="preserve"> var høyere enn vanlig, ble dekket inn ved å bruke fra </w:t>
      </w:r>
      <w:r w:rsidR="005F4A8B">
        <w:rPr>
          <w:rFonts w:ascii="Times New Roman" w:hAnsi="Times New Roman" w:cs="Times New Roman"/>
          <w:sz w:val="28"/>
          <w:szCs w:val="28"/>
        </w:rPr>
        <w:t>drift</w:t>
      </w:r>
      <w:r w:rsidR="00FD0903">
        <w:rPr>
          <w:rFonts w:ascii="Times New Roman" w:hAnsi="Times New Roman" w:cs="Times New Roman"/>
          <w:sz w:val="28"/>
          <w:szCs w:val="28"/>
        </w:rPr>
        <w:t xml:space="preserve"> til fellesrådet</w:t>
      </w:r>
      <w:r w:rsidRPr="00DF34C4">
        <w:rPr>
          <w:rFonts w:ascii="Times New Roman" w:hAnsi="Times New Roman" w:cs="Times New Roman"/>
          <w:sz w:val="28"/>
          <w:szCs w:val="28"/>
        </w:rPr>
        <w:t xml:space="preserve">. KLP tilførte fellesrådet kr </w:t>
      </w:r>
      <w:r w:rsidR="00292736">
        <w:rPr>
          <w:rFonts w:ascii="Times New Roman" w:hAnsi="Times New Roman" w:cs="Times New Roman"/>
          <w:sz w:val="28"/>
          <w:szCs w:val="28"/>
        </w:rPr>
        <w:t>3 700</w:t>
      </w:r>
      <w:r w:rsidRPr="00DF34C4">
        <w:rPr>
          <w:rFonts w:ascii="Times New Roman" w:hAnsi="Times New Roman" w:cs="Times New Roman"/>
          <w:sz w:val="28"/>
          <w:szCs w:val="28"/>
        </w:rPr>
        <w:t xml:space="preserve"> 000 til premiefondet som et resultat av et godt overskudd. </w:t>
      </w:r>
    </w:p>
    <w:p w14:paraId="20A1CA5B" w14:textId="77777777" w:rsidR="00270523" w:rsidRPr="00DF34C4" w:rsidRDefault="00270523" w:rsidP="00691F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CDD85B" w14:textId="77777777" w:rsidR="00270523" w:rsidRPr="00DF34C4" w:rsidRDefault="00270523" w:rsidP="00691F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5A6AC9" w14:textId="77777777" w:rsidR="00DA4A23" w:rsidRDefault="00DA4A23" w:rsidP="00691F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0B29F8" w14:textId="77777777" w:rsidR="00DA4A23" w:rsidRDefault="00DA4A23" w:rsidP="00691F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A132FD" w14:textId="6CBF4D73" w:rsidR="00691F02" w:rsidRPr="00DF34C4" w:rsidRDefault="00691F02" w:rsidP="00691F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F34C4">
        <w:rPr>
          <w:rFonts w:ascii="Times New Roman" w:hAnsi="Times New Roman" w:cs="Times New Roman"/>
          <w:b/>
          <w:bCs/>
          <w:sz w:val="28"/>
          <w:szCs w:val="28"/>
        </w:rPr>
        <w:lastRenderedPageBreak/>
        <w:t>Likestilling og mangfold</w:t>
      </w:r>
    </w:p>
    <w:p w14:paraId="582AA54A" w14:textId="15A9788B" w:rsidR="00660306" w:rsidRDefault="00691F02" w:rsidP="00691F02">
      <w:pPr>
        <w:rPr>
          <w:rFonts w:ascii="Times New Roman" w:hAnsi="Times New Roman" w:cs="Times New Roman"/>
          <w:sz w:val="28"/>
          <w:szCs w:val="28"/>
        </w:rPr>
      </w:pPr>
      <w:r w:rsidRPr="00DF34C4">
        <w:rPr>
          <w:rFonts w:ascii="Times New Roman" w:hAnsi="Times New Roman" w:cs="Times New Roman"/>
          <w:sz w:val="28"/>
          <w:szCs w:val="28"/>
        </w:rPr>
        <w:t>Totalt antall årsverk; 34,</w:t>
      </w:r>
      <w:r w:rsidR="006E18B4">
        <w:rPr>
          <w:rFonts w:ascii="Times New Roman" w:hAnsi="Times New Roman" w:cs="Times New Roman"/>
          <w:sz w:val="28"/>
          <w:szCs w:val="28"/>
        </w:rPr>
        <w:t>89</w:t>
      </w:r>
      <w:r w:rsidRPr="00DF34C4">
        <w:rPr>
          <w:rFonts w:ascii="Times New Roman" w:hAnsi="Times New Roman" w:cs="Times New Roman"/>
          <w:sz w:val="28"/>
          <w:szCs w:val="28"/>
        </w:rPr>
        <w:t xml:space="preserve">. Antall årsverk kvinner; </w:t>
      </w:r>
      <w:r w:rsidR="006E18B4">
        <w:rPr>
          <w:rFonts w:ascii="Times New Roman" w:hAnsi="Times New Roman" w:cs="Times New Roman"/>
          <w:sz w:val="28"/>
          <w:szCs w:val="28"/>
        </w:rPr>
        <w:t>19,99</w:t>
      </w:r>
      <w:r w:rsidRPr="00DF34C4">
        <w:rPr>
          <w:rFonts w:ascii="Times New Roman" w:hAnsi="Times New Roman" w:cs="Times New Roman"/>
          <w:sz w:val="28"/>
          <w:szCs w:val="28"/>
        </w:rPr>
        <w:t xml:space="preserve"> og antall årsverk menn; 14,</w:t>
      </w:r>
      <w:r w:rsidR="006E18B4">
        <w:rPr>
          <w:rFonts w:ascii="Times New Roman" w:hAnsi="Times New Roman" w:cs="Times New Roman"/>
          <w:sz w:val="28"/>
          <w:szCs w:val="28"/>
        </w:rPr>
        <w:t>90</w:t>
      </w:r>
      <w:r w:rsidRPr="00DF34C4">
        <w:rPr>
          <w:rFonts w:ascii="Times New Roman" w:hAnsi="Times New Roman" w:cs="Times New Roman"/>
          <w:sz w:val="28"/>
          <w:szCs w:val="28"/>
        </w:rPr>
        <w:t>. Det gjøres ingen spesielle tiltak for å rekruttere den ene eller andre gruppen. Valgte representanter i det nye fellesrådet består av 5 men</w:t>
      </w:r>
      <w:r w:rsidR="00B401E5" w:rsidRPr="00DF34C4">
        <w:rPr>
          <w:rFonts w:ascii="Times New Roman" w:hAnsi="Times New Roman" w:cs="Times New Roman"/>
          <w:sz w:val="28"/>
          <w:szCs w:val="28"/>
        </w:rPr>
        <w:t>n</w:t>
      </w:r>
      <w:r w:rsidRPr="00DF34C4">
        <w:rPr>
          <w:rFonts w:ascii="Times New Roman" w:hAnsi="Times New Roman" w:cs="Times New Roman"/>
          <w:sz w:val="28"/>
          <w:szCs w:val="28"/>
        </w:rPr>
        <w:t xml:space="preserve">.  Det er nå </w:t>
      </w:r>
      <w:r w:rsidR="00817442">
        <w:rPr>
          <w:rFonts w:ascii="Times New Roman" w:hAnsi="Times New Roman" w:cs="Times New Roman"/>
          <w:sz w:val="28"/>
          <w:szCs w:val="28"/>
        </w:rPr>
        <w:t>to</w:t>
      </w:r>
      <w:r w:rsidRPr="00DF34C4">
        <w:rPr>
          <w:rFonts w:ascii="Times New Roman" w:hAnsi="Times New Roman" w:cs="Times New Roman"/>
          <w:sz w:val="28"/>
          <w:szCs w:val="28"/>
        </w:rPr>
        <w:t xml:space="preserve"> fast ansatte med annen etnisk bakgrunn ansatt i fellesrådet. Vi ser behovet for </w:t>
      </w:r>
      <w:r w:rsidR="009E419B" w:rsidRPr="00817442">
        <w:rPr>
          <w:rFonts w:ascii="Times New Roman" w:hAnsi="Times New Roman" w:cs="Times New Roman"/>
          <w:sz w:val="28"/>
          <w:szCs w:val="28"/>
        </w:rPr>
        <w:t>at ønsket om å øke mangfoldet blant våre ansatte</w:t>
      </w:r>
      <w:r w:rsidR="009E419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E419B" w:rsidRPr="00817442">
        <w:rPr>
          <w:rFonts w:ascii="Times New Roman" w:hAnsi="Times New Roman" w:cs="Times New Roman"/>
          <w:sz w:val="28"/>
          <w:szCs w:val="28"/>
        </w:rPr>
        <w:t>tas med i vår</w:t>
      </w:r>
      <w:r w:rsidR="00817442">
        <w:rPr>
          <w:rFonts w:ascii="Times New Roman" w:hAnsi="Times New Roman" w:cs="Times New Roman"/>
          <w:sz w:val="28"/>
          <w:szCs w:val="28"/>
        </w:rPr>
        <w:t xml:space="preserve"> rekrutteringsplan</w:t>
      </w:r>
      <w:r w:rsidRPr="00DF34C4">
        <w:rPr>
          <w:rFonts w:ascii="Times New Roman" w:hAnsi="Times New Roman" w:cs="Times New Roman"/>
          <w:sz w:val="28"/>
          <w:szCs w:val="28"/>
        </w:rPr>
        <w:t xml:space="preserve">. Dette gjelder også andre minoritetsgrupper som for eksempel LHBTQ og personer med ulike funksjonshemminger. </w:t>
      </w:r>
      <w:r w:rsidR="00B35A89">
        <w:rPr>
          <w:rFonts w:ascii="Times New Roman" w:hAnsi="Times New Roman" w:cs="Times New Roman"/>
          <w:sz w:val="28"/>
          <w:szCs w:val="28"/>
        </w:rPr>
        <w:br/>
      </w:r>
      <w:r w:rsidR="00F804A5" w:rsidRPr="00853CC8">
        <w:rPr>
          <w:rFonts w:ascii="Times New Roman" w:hAnsi="Times New Roman" w:cs="Times New Roman"/>
          <w:sz w:val="28"/>
          <w:szCs w:val="28"/>
        </w:rPr>
        <w:t xml:space="preserve">Flere av våre </w:t>
      </w:r>
      <w:r w:rsidR="002950AF" w:rsidRPr="00853CC8">
        <w:rPr>
          <w:rFonts w:ascii="Times New Roman" w:hAnsi="Times New Roman" w:cs="Times New Roman"/>
          <w:sz w:val="28"/>
          <w:szCs w:val="28"/>
        </w:rPr>
        <w:t>bygninger har ikke universell utforming</w:t>
      </w:r>
      <w:r w:rsidR="00BD21D8" w:rsidRPr="00853CC8">
        <w:rPr>
          <w:rFonts w:ascii="Times New Roman" w:hAnsi="Times New Roman" w:cs="Times New Roman"/>
          <w:sz w:val="28"/>
          <w:szCs w:val="28"/>
        </w:rPr>
        <w:t xml:space="preserve">. Det er </w:t>
      </w:r>
      <w:r w:rsidR="00FF42B8" w:rsidRPr="00853CC8">
        <w:rPr>
          <w:rFonts w:ascii="Times New Roman" w:hAnsi="Times New Roman" w:cs="Times New Roman"/>
          <w:sz w:val="28"/>
          <w:szCs w:val="28"/>
        </w:rPr>
        <w:t xml:space="preserve">dermed </w:t>
      </w:r>
      <w:r w:rsidR="00BD21D8" w:rsidRPr="00853CC8">
        <w:rPr>
          <w:rFonts w:ascii="Times New Roman" w:hAnsi="Times New Roman" w:cs="Times New Roman"/>
          <w:sz w:val="28"/>
          <w:szCs w:val="28"/>
        </w:rPr>
        <w:t>fortsatt behov for å gjøre store tilpasninger</w:t>
      </w:r>
      <w:r w:rsidR="008B5D07" w:rsidRPr="00853CC8">
        <w:rPr>
          <w:rFonts w:ascii="Times New Roman" w:hAnsi="Times New Roman" w:cs="Times New Roman"/>
          <w:sz w:val="28"/>
          <w:szCs w:val="28"/>
        </w:rPr>
        <w:t>.</w:t>
      </w:r>
      <w:r w:rsidR="008B5D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45755" w14:textId="3D065E03" w:rsidR="00691F02" w:rsidRDefault="00691F02" w:rsidP="00691F02">
      <w:pPr>
        <w:rPr>
          <w:rFonts w:ascii="Times New Roman" w:hAnsi="Times New Roman" w:cs="Times New Roman"/>
          <w:sz w:val="28"/>
          <w:szCs w:val="28"/>
        </w:rPr>
      </w:pPr>
      <w:r w:rsidRPr="00DF34C4">
        <w:rPr>
          <w:rFonts w:ascii="Times New Roman" w:hAnsi="Times New Roman" w:cs="Times New Roman"/>
          <w:sz w:val="28"/>
          <w:szCs w:val="28"/>
        </w:rPr>
        <w:t>Fellesrådet har i 202</w:t>
      </w:r>
      <w:r w:rsidR="006E18B4">
        <w:rPr>
          <w:rFonts w:ascii="Times New Roman" w:hAnsi="Times New Roman" w:cs="Times New Roman"/>
          <w:sz w:val="28"/>
          <w:szCs w:val="28"/>
        </w:rPr>
        <w:t>5</w:t>
      </w:r>
      <w:r w:rsidRPr="00DF34C4">
        <w:rPr>
          <w:rFonts w:ascii="Times New Roman" w:hAnsi="Times New Roman" w:cs="Times New Roman"/>
          <w:sz w:val="28"/>
          <w:szCs w:val="28"/>
        </w:rPr>
        <w:t xml:space="preserve"> hatt flere personer på tiltak fra NAV, Delta, Innovi  utplassert over mange uker. Disse har arbeidet på kirkegården og vært fulgt opp av avdelingsleder gravplass.</w:t>
      </w:r>
    </w:p>
    <w:p w14:paraId="587EDF62" w14:textId="11BC385B" w:rsidR="000918E9" w:rsidRPr="00DF34C4" w:rsidRDefault="00776E02" w:rsidP="00691F0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Kjønnslikestilling </w:t>
      </w:r>
      <w:r w:rsidR="00BF2B9F">
        <w:rPr>
          <w:rFonts w:ascii="Times New Roman" w:hAnsi="Times New Roman" w:cs="Times New Roman"/>
          <w:sz w:val="28"/>
          <w:szCs w:val="28"/>
        </w:rPr>
        <w:t>i fellesrådet: det er en valgt person fra hvert av de fem menighetsrådene</w:t>
      </w:r>
      <w:r w:rsidR="005C205F">
        <w:rPr>
          <w:rFonts w:ascii="Times New Roman" w:hAnsi="Times New Roman" w:cs="Times New Roman"/>
          <w:sz w:val="28"/>
          <w:szCs w:val="28"/>
        </w:rPr>
        <w:t xml:space="preserve">. Det er 5 menn fra de ulike menighetsrådene, 1 mannlig prost og </w:t>
      </w:r>
      <w:r w:rsidR="00EF6749">
        <w:rPr>
          <w:rFonts w:ascii="Times New Roman" w:hAnsi="Times New Roman" w:cs="Times New Roman"/>
          <w:sz w:val="28"/>
          <w:szCs w:val="28"/>
        </w:rPr>
        <w:t xml:space="preserve">1 </w:t>
      </w:r>
      <w:r w:rsidR="00E177B6">
        <w:rPr>
          <w:rFonts w:ascii="Times New Roman" w:hAnsi="Times New Roman" w:cs="Times New Roman"/>
          <w:sz w:val="28"/>
          <w:szCs w:val="28"/>
        </w:rPr>
        <w:t xml:space="preserve">kommunal representant som er mann + kirkeverge. </w:t>
      </w:r>
    </w:p>
    <w:p w14:paraId="3407376A" w14:textId="24828ADD" w:rsidR="00691F02" w:rsidRPr="00DF34C4" w:rsidRDefault="00691F02" w:rsidP="00691F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F34C4">
        <w:rPr>
          <w:rFonts w:ascii="Times New Roman" w:hAnsi="Times New Roman" w:cs="Times New Roman"/>
          <w:b/>
          <w:bCs/>
          <w:sz w:val="28"/>
          <w:szCs w:val="28"/>
        </w:rPr>
        <w:t>For flere detaljer og spesielt om investeringsprosjekter som er gjennomført vises det til dokumentet Årsregnskap IØKF 202</w:t>
      </w:r>
      <w:r w:rsidR="006E18B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F34C4">
        <w:rPr>
          <w:rFonts w:ascii="Times New Roman" w:hAnsi="Times New Roman" w:cs="Times New Roman"/>
          <w:b/>
          <w:bCs/>
          <w:sz w:val="28"/>
          <w:szCs w:val="28"/>
        </w:rPr>
        <w:t xml:space="preserve"> med noter. En oversikt over gjennomførte investeringsprosjekter følger også bakerst i dette dokumentet. </w:t>
      </w:r>
    </w:p>
    <w:p w14:paraId="450B6409" w14:textId="77777777" w:rsidR="004D691C" w:rsidRPr="00DF34C4" w:rsidRDefault="004D691C" w:rsidP="00691F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9F6E32" w14:textId="37D8128F" w:rsidR="004D691C" w:rsidRDefault="003C08C6" w:rsidP="00691F02">
      <w:pPr>
        <w:rPr>
          <w:rFonts w:ascii="Times New Roman" w:hAnsi="Times New Roman" w:cs="Times New Roman"/>
          <w:sz w:val="28"/>
          <w:szCs w:val="28"/>
        </w:rPr>
      </w:pPr>
      <w:r w:rsidRPr="00DF34C4">
        <w:rPr>
          <w:rFonts w:ascii="Times New Roman" w:hAnsi="Times New Roman" w:cs="Times New Roman"/>
          <w:sz w:val="28"/>
          <w:szCs w:val="28"/>
        </w:rPr>
        <w:t>Indre Østfold kirkelige fellesråd</w:t>
      </w:r>
      <w:r w:rsidR="00D8584B" w:rsidRPr="00DF34C4">
        <w:rPr>
          <w:rFonts w:ascii="Times New Roman" w:hAnsi="Times New Roman" w:cs="Times New Roman"/>
          <w:sz w:val="28"/>
          <w:szCs w:val="28"/>
        </w:rPr>
        <w:br/>
      </w:r>
      <w:r w:rsidR="00B35A89">
        <w:rPr>
          <w:rFonts w:ascii="Times New Roman" w:hAnsi="Times New Roman" w:cs="Times New Roman"/>
          <w:sz w:val="28"/>
          <w:szCs w:val="28"/>
        </w:rPr>
        <w:br/>
      </w:r>
      <w:r w:rsidR="00D8584B" w:rsidRPr="00DF34C4">
        <w:rPr>
          <w:rFonts w:ascii="Times New Roman" w:hAnsi="Times New Roman" w:cs="Times New Roman"/>
          <w:sz w:val="28"/>
          <w:szCs w:val="28"/>
        </w:rPr>
        <w:t>Aski</w:t>
      </w:r>
      <w:r w:rsidR="00853CC8">
        <w:rPr>
          <w:rFonts w:ascii="Times New Roman" w:hAnsi="Times New Roman" w:cs="Times New Roman"/>
          <w:sz w:val="28"/>
          <w:szCs w:val="28"/>
        </w:rPr>
        <w:t>m 11</w:t>
      </w:r>
      <w:r w:rsidR="00B35A89">
        <w:rPr>
          <w:rFonts w:ascii="Times New Roman" w:hAnsi="Times New Roman" w:cs="Times New Roman"/>
          <w:sz w:val="28"/>
          <w:szCs w:val="28"/>
        </w:rPr>
        <w:t>.03.2026</w:t>
      </w:r>
    </w:p>
    <w:p w14:paraId="55127367" w14:textId="77777777" w:rsidR="00610EDA" w:rsidRPr="00DF34C4" w:rsidRDefault="00610EDA" w:rsidP="00691F02">
      <w:pPr>
        <w:rPr>
          <w:rFonts w:ascii="Times New Roman" w:hAnsi="Times New Roman" w:cs="Times New Roman"/>
          <w:sz w:val="28"/>
          <w:szCs w:val="28"/>
        </w:rPr>
      </w:pPr>
    </w:p>
    <w:p w14:paraId="7FE8B9DE" w14:textId="02174C3D" w:rsidR="00D8584B" w:rsidRPr="00DF34C4" w:rsidRDefault="00D8584B" w:rsidP="00691F02">
      <w:pPr>
        <w:rPr>
          <w:rFonts w:ascii="Times New Roman" w:hAnsi="Times New Roman" w:cs="Times New Roman"/>
          <w:sz w:val="28"/>
          <w:szCs w:val="28"/>
        </w:rPr>
      </w:pPr>
      <w:r w:rsidRPr="00DF34C4">
        <w:rPr>
          <w:rFonts w:ascii="Times New Roman" w:hAnsi="Times New Roman" w:cs="Times New Roman"/>
          <w:sz w:val="28"/>
          <w:szCs w:val="28"/>
        </w:rPr>
        <w:t>Bjørn Solberg</w:t>
      </w:r>
      <w:r w:rsidRPr="00DF34C4">
        <w:rPr>
          <w:rFonts w:ascii="Times New Roman" w:hAnsi="Times New Roman" w:cs="Times New Roman"/>
          <w:sz w:val="28"/>
          <w:szCs w:val="28"/>
        </w:rPr>
        <w:tab/>
      </w:r>
      <w:r w:rsidRPr="00DF34C4">
        <w:rPr>
          <w:rFonts w:ascii="Times New Roman" w:hAnsi="Times New Roman" w:cs="Times New Roman"/>
          <w:sz w:val="28"/>
          <w:szCs w:val="28"/>
        </w:rPr>
        <w:tab/>
      </w:r>
      <w:r w:rsidRPr="00DF34C4">
        <w:rPr>
          <w:rFonts w:ascii="Times New Roman" w:hAnsi="Times New Roman" w:cs="Times New Roman"/>
          <w:sz w:val="28"/>
          <w:szCs w:val="28"/>
        </w:rPr>
        <w:tab/>
      </w:r>
      <w:r w:rsidRPr="00DF34C4">
        <w:rPr>
          <w:rFonts w:ascii="Times New Roman" w:hAnsi="Times New Roman" w:cs="Times New Roman"/>
          <w:sz w:val="28"/>
          <w:szCs w:val="28"/>
        </w:rPr>
        <w:tab/>
      </w:r>
      <w:r w:rsidRPr="00DF34C4">
        <w:rPr>
          <w:rFonts w:ascii="Times New Roman" w:hAnsi="Times New Roman" w:cs="Times New Roman"/>
          <w:sz w:val="28"/>
          <w:szCs w:val="28"/>
        </w:rPr>
        <w:tab/>
      </w:r>
      <w:r w:rsidRPr="00DF34C4">
        <w:rPr>
          <w:rFonts w:ascii="Times New Roman" w:hAnsi="Times New Roman" w:cs="Times New Roman"/>
          <w:sz w:val="28"/>
          <w:szCs w:val="28"/>
        </w:rPr>
        <w:tab/>
        <w:t>Anne-Grethe Larsen</w:t>
      </w:r>
      <w:r w:rsidRPr="00DF34C4">
        <w:rPr>
          <w:rFonts w:ascii="Times New Roman" w:hAnsi="Times New Roman" w:cs="Times New Roman"/>
          <w:sz w:val="28"/>
          <w:szCs w:val="28"/>
        </w:rPr>
        <w:br/>
        <w:t>Leder IØKF</w:t>
      </w:r>
      <w:r w:rsidRPr="00DF34C4">
        <w:rPr>
          <w:rFonts w:ascii="Times New Roman" w:hAnsi="Times New Roman" w:cs="Times New Roman"/>
          <w:sz w:val="28"/>
          <w:szCs w:val="28"/>
        </w:rPr>
        <w:tab/>
      </w:r>
      <w:r w:rsidRPr="00DF34C4">
        <w:rPr>
          <w:rFonts w:ascii="Times New Roman" w:hAnsi="Times New Roman" w:cs="Times New Roman"/>
          <w:sz w:val="28"/>
          <w:szCs w:val="28"/>
        </w:rPr>
        <w:tab/>
      </w:r>
      <w:r w:rsidRPr="00DF34C4">
        <w:rPr>
          <w:rFonts w:ascii="Times New Roman" w:hAnsi="Times New Roman" w:cs="Times New Roman"/>
          <w:sz w:val="28"/>
          <w:szCs w:val="28"/>
        </w:rPr>
        <w:tab/>
      </w:r>
      <w:r w:rsidRPr="00DF34C4">
        <w:rPr>
          <w:rFonts w:ascii="Times New Roman" w:hAnsi="Times New Roman" w:cs="Times New Roman"/>
          <w:sz w:val="28"/>
          <w:szCs w:val="28"/>
        </w:rPr>
        <w:tab/>
      </w:r>
      <w:r w:rsidRPr="00DF34C4">
        <w:rPr>
          <w:rFonts w:ascii="Times New Roman" w:hAnsi="Times New Roman" w:cs="Times New Roman"/>
          <w:sz w:val="28"/>
          <w:szCs w:val="28"/>
        </w:rPr>
        <w:tab/>
      </w:r>
      <w:r w:rsidRPr="00DF34C4">
        <w:rPr>
          <w:rFonts w:ascii="Times New Roman" w:hAnsi="Times New Roman" w:cs="Times New Roman"/>
          <w:sz w:val="28"/>
          <w:szCs w:val="28"/>
        </w:rPr>
        <w:tab/>
      </w:r>
      <w:r w:rsidRPr="00DF34C4">
        <w:rPr>
          <w:rFonts w:ascii="Times New Roman" w:hAnsi="Times New Roman" w:cs="Times New Roman"/>
          <w:sz w:val="28"/>
          <w:szCs w:val="28"/>
        </w:rPr>
        <w:tab/>
        <w:t>Kirkeverge IØKF</w:t>
      </w:r>
      <w:r w:rsidRPr="00DF34C4">
        <w:rPr>
          <w:rFonts w:ascii="Times New Roman" w:hAnsi="Times New Roman" w:cs="Times New Roman"/>
          <w:sz w:val="28"/>
          <w:szCs w:val="28"/>
        </w:rPr>
        <w:tab/>
      </w:r>
    </w:p>
    <w:p w14:paraId="13E5A7B1" w14:textId="77777777" w:rsidR="00691F02" w:rsidRPr="00DF34C4" w:rsidRDefault="00691F02" w:rsidP="00691F02">
      <w:pPr>
        <w:rPr>
          <w:rFonts w:ascii="Times New Roman" w:hAnsi="Times New Roman" w:cs="Times New Roman"/>
          <w:sz w:val="28"/>
          <w:szCs w:val="28"/>
        </w:rPr>
      </w:pPr>
    </w:p>
    <w:p w14:paraId="4075E422" w14:textId="77777777" w:rsidR="00BA636F" w:rsidRPr="00DF34C4" w:rsidRDefault="00BA636F">
      <w:pPr>
        <w:rPr>
          <w:rFonts w:ascii="Times New Roman" w:hAnsi="Times New Roman" w:cs="Times New Roman"/>
          <w:sz w:val="28"/>
          <w:szCs w:val="28"/>
        </w:rPr>
      </w:pPr>
    </w:p>
    <w:sectPr w:rsidR="00BA636F" w:rsidRPr="00DF3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139B"/>
    <w:multiLevelType w:val="hybridMultilevel"/>
    <w:tmpl w:val="AB72EA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74DF8"/>
    <w:multiLevelType w:val="hybridMultilevel"/>
    <w:tmpl w:val="E05851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F3327"/>
    <w:multiLevelType w:val="hybridMultilevel"/>
    <w:tmpl w:val="BB0EA1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127C0"/>
    <w:multiLevelType w:val="hybridMultilevel"/>
    <w:tmpl w:val="22F8F84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B74ED7"/>
    <w:multiLevelType w:val="hybridMultilevel"/>
    <w:tmpl w:val="95DEF65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537306">
    <w:abstractNumId w:val="1"/>
  </w:num>
  <w:num w:numId="2" w16cid:durableId="665405373">
    <w:abstractNumId w:val="2"/>
  </w:num>
  <w:num w:numId="3" w16cid:durableId="1518734331">
    <w:abstractNumId w:val="3"/>
  </w:num>
  <w:num w:numId="4" w16cid:durableId="329257043">
    <w:abstractNumId w:val="4"/>
  </w:num>
  <w:num w:numId="5" w16cid:durableId="89411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02"/>
    <w:rsid w:val="000918E9"/>
    <w:rsid w:val="0009454B"/>
    <w:rsid w:val="000A35D8"/>
    <w:rsid w:val="000A65BB"/>
    <w:rsid w:val="000A7698"/>
    <w:rsid w:val="000D412E"/>
    <w:rsid w:val="000E62E0"/>
    <w:rsid w:val="000F2066"/>
    <w:rsid w:val="00111C06"/>
    <w:rsid w:val="001130CF"/>
    <w:rsid w:val="00130515"/>
    <w:rsid w:val="00141CFA"/>
    <w:rsid w:val="00142284"/>
    <w:rsid w:val="001460A0"/>
    <w:rsid w:val="001510C7"/>
    <w:rsid w:val="0016219F"/>
    <w:rsid w:val="0019479A"/>
    <w:rsid w:val="00196924"/>
    <w:rsid w:val="001D2098"/>
    <w:rsid w:val="00203E23"/>
    <w:rsid w:val="00204E76"/>
    <w:rsid w:val="00225C78"/>
    <w:rsid w:val="00230A1E"/>
    <w:rsid w:val="0023447C"/>
    <w:rsid w:val="002456EA"/>
    <w:rsid w:val="00270523"/>
    <w:rsid w:val="00282B4B"/>
    <w:rsid w:val="00292736"/>
    <w:rsid w:val="002950AF"/>
    <w:rsid w:val="002967CF"/>
    <w:rsid w:val="002A38D8"/>
    <w:rsid w:val="002E14B4"/>
    <w:rsid w:val="003131B3"/>
    <w:rsid w:val="003332EA"/>
    <w:rsid w:val="0033503C"/>
    <w:rsid w:val="00341E3E"/>
    <w:rsid w:val="003634EA"/>
    <w:rsid w:val="00364466"/>
    <w:rsid w:val="003753B7"/>
    <w:rsid w:val="003A38D2"/>
    <w:rsid w:val="003C08C6"/>
    <w:rsid w:val="003D5658"/>
    <w:rsid w:val="003E1AF8"/>
    <w:rsid w:val="00401729"/>
    <w:rsid w:val="00403AF9"/>
    <w:rsid w:val="00407B86"/>
    <w:rsid w:val="004234B7"/>
    <w:rsid w:val="00487D9B"/>
    <w:rsid w:val="004B00DB"/>
    <w:rsid w:val="004B7CC8"/>
    <w:rsid w:val="004C6DF1"/>
    <w:rsid w:val="004D4F7C"/>
    <w:rsid w:val="004D691C"/>
    <w:rsid w:val="004F1D2F"/>
    <w:rsid w:val="004F4B70"/>
    <w:rsid w:val="004F6E0C"/>
    <w:rsid w:val="00504CA0"/>
    <w:rsid w:val="00537D60"/>
    <w:rsid w:val="00562052"/>
    <w:rsid w:val="00566ABC"/>
    <w:rsid w:val="00594AEA"/>
    <w:rsid w:val="00595550"/>
    <w:rsid w:val="005C205F"/>
    <w:rsid w:val="005C40DC"/>
    <w:rsid w:val="005C5207"/>
    <w:rsid w:val="005D16C6"/>
    <w:rsid w:val="005E053F"/>
    <w:rsid w:val="005F4A8B"/>
    <w:rsid w:val="00610EDA"/>
    <w:rsid w:val="006169A6"/>
    <w:rsid w:val="006447C1"/>
    <w:rsid w:val="00660306"/>
    <w:rsid w:val="00663AE7"/>
    <w:rsid w:val="00672C0E"/>
    <w:rsid w:val="00691F02"/>
    <w:rsid w:val="006925EE"/>
    <w:rsid w:val="006E18B4"/>
    <w:rsid w:val="007125DF"/>
    <w:rsid w:val="00712A8D"/>
    <w:rsid w:val="007363EC"/>
    <w:rsid w:val="0075351F"/>
    <w:rsid w:val="00776E02"/>
    <w:rsid w:val="00777E64"/>
    <w:rsid w:val="007865B9"/>
    <w:rsid w:val="007A509D"/>
    <w:rsid w:val="007B6340"/>
    <w:rsid w:val="007E31DA"/>
    <w:rsid w:val="00806088"/>
    <w:rsid w:val="008103EA"/>
    <w:rsid w:val="00817442"/>
    <w:rsid w:val="00853CC8"/>
    <w:rsid w:val="00883A05"/>
    <w:rsid w:val="008875CE"/>
    <w:rsid w:val="008A4916"/>
    <w:rsid w:val="008B1E05"/>
    <w:rsid w:val="008B5D07"/>
    <w:rsid w:val="008E37F3"/>
    <w:rsid w:val="008F5F20"/>
    <w:rsid w:val="008F7757"/>
    <w:rsid w:val="00930E36"/>
    <w:rsid w:val="009341C9"/>
    <w:rsid w:val="00955315"/>
    <w:rsid w:val="00961556"/>
    <w:rsid w:val="009861D9"/>
    <w:rsid w:val="00995510"/>
    <w:rsid w:val="009A557A"/>
    <w:rsid w:val="009E419B"/>
    <w:rsid w:val="00A136A4"/>
    <w:rsid w:val="00A26CB8"/>
    <w:rsid w:val="00A32144"/>
    <w:rsid w:val="00A42BAF"/>
    <w:rsid w:val="00A47089"/>
    <w:rsid w:val="00A55202"/>
    <w:rsid w:val="00A6021B"/>
    <w:rsid w:val="00A67B2D"/>
    <w:rsid w:val="00A7052C"/>
    <w:rsid w:val="00A83D3B"/>
    <w:rsid w:val="00A966D6"/>
    <w:rsid w:val="00B025D3"/>
    <w:rsid w:val="00B17670"/>
    <w:rsid w:val="00B35A89"/>
    <w:rsid w:val="00B401E5"/>
    <w:rsid w:val="00B8001C"/>
    <w:rsid w:val="00BA35F4"/>
    <w:rsid w:val="00BA5727"/>
    <w:rsid w:val="00BA636F"/>
    <w:rsid w:val="00BC1D51"/>
    <w:rsid w:val="00BC4E89"/>
    <w:rsid w:val="00BD21D8"/>
    <w:rsid w:val="00BE1901"/>
    <w:rsid w:val="00BE3472"/>
    <w:rsid w:val="00BF2B9F"/>
    <w:rsid w:val="00C05AF8"/>
    <w:rsid w:val="00C14F31"/>
    <w:rsid w:val="00C36BC7"/>
    <w:rsid w:val="00C601EB"/>
    <w:rsid w:val="00C96F88"/>
    <w:rsid w:val="00CB4466"/>
    <w:rsid w:val="00CC17D7"/>
    <w:rsid w:val="00CF50F8"/>
    <w:rsid w:val="00D32992"/>
    <w:rsid w:val="00D535AE"/>
    <w:rsid w:val="00D63E23"/>
    <w:rsid w:val="00D8584B"/>
    <w:rsid w:val="00DA4A23"/>
    <w:rsid w:val="00DB3CC1"/>
    <w:rsid w:val="00DD54F3"/>
    <w:rsid w:val="00DF34C4"/>
    <w:rsid w:val="00DF6C06"/>
    <w:rsid w:val="00E15714"/>
    <w:rsid w:val="00E177B6"/>
    <w:rsid w:val="00E61131"/>
    <w:rsid w:val="00E6158E"/>
    <w:rsid w:val="00E973FE"/>
    <w:rsid w:val="00EA4BCC"/>
    <w:rsid w:val="00EA6566"/>
    <w:rsid w:val="00EB1286"/>
    <w:rsid w:val="00EF6749"/>
    <w:rsid w:val="00F22D85"/>
    <w:rsid w:val="00F413CE"/>
    <w:rsid w:val="00F57997"/>
    <w:rsid w:val="00F804A5"/>
    <w:rsid w:val="00F86BDC"/>
    <w:rsid w:val="00FA31C0"/>
    <w:rsid w:val="00FD0903"/>
    <w:rsid w:val="00FD0F60"/>
    <w:rsid w:val="00FD6FFD"/>
    <w:rsid w:val="00FE4B7F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3F37B"/>
  <w15:chartTrackingRefBased/>
  <w15:docId w15:val="{2D4E53D1-6160-4630-A54B-7A89E20C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F02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91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1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1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1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1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1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1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1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1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91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91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91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91F0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91F0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91F0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91F0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91F0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91F0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91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91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91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91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91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91F0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91F0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91F0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91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91F0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91F0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9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691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3690</Characters>
  <Application>Microsoft Office Word</Application>
  <DocSecurity>4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Anne-Grethe Larsen</dc:creator>
  <cp:keywords/>
  <dc:description/>
  <cp:lastModifiedBy>Anne-Grethe Larsen</cp:lastModifiedBy>
  <cp:revision>2</cp:revision>
  <dcterms:created xsi:type="dcterms:W3CDTF">2026-03-11T14:32:00Z</dcterms:created>
  <dcterms:modified xsi:type="dcterms:W3CDTF">2026-03-11T14:32:00Z</dcterms:modified>
</cp:coreProperties>
</file>