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8C56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535B8">
        <w:rPr>
          <w:rFonts w:eastAsiaTheme="minorHAnsi"/>
          <w:noProof/>
          <w:sz w:val="22"/>
          <w:szCs w:val="22"/>
        </w:rPr>
        <w:drawing>
          <wp:inline distT="0" distB="0" distL="0" distR="0" wp14:anchorId="041D6909" wp14:editId="77533231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5B8">
        <w:rPr>
          <w:rStyle w:val="normaltextrun"/>
          <w:b/>
          <w:bCs/>
          <w:sz w:val="28"/>
          <w:szCs w:val="28"/>
        </w:rPr>
        <w:tab/>
        <w:t>Den Norske Kirke</w:t>
      </w:r>
      <w:r w:rsidRPr="00A535B8">
        <w:rPr>
          <w:rStyle w:val="eop"/>
          <w:sz w:val="28"/>
          <w:szCs w:val="28"/>
        </w:rPr>
        <w:t> </w:t>
      </w:r>
    </w:p>
    <w:p w14:paraId="21587E56" w14:textId="77777777" w:rsidR="006C5640" w:rsidRPr="00A535B8" w:rsidRDefault="006C5640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cxw76301135"/>
          <w:sz w:val="40"/>
          <w:szCs w:val="40"/>
        </w:rPr>
      </w:pPr>
      <w:r w:rsidRPr="00A535B8">
        <w:rPr>
          <w:rStyle w:val="normaltextrun"/>
          <w:b/>
          <w:bCs/>
          <w:sz w:val="40"/>
          <w:szCs w:val="40"/>
        </w:rPr>
        <w:t>Indre Østfold kirkelige fellesråd</w:t>
      </w:r>
      <w:r w:rsidRPr="00A535B8">
        <w:rPr>
          <w:rStyle w:val="scxw76301135"/>
          <w:sz w:val="40"/>
          <w:szCs w:val="40"/>
        </w:rPr>
        <w:t> </w:t>
      </w:r>
    </w:p>
    <w:p w14:paraId="5AF35A78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44E29465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</w:p>
    <w:p w14:paraId="00DC24AD" w14:textId="77777777" w:rsidR="00674074" w:rsidRPr="00A535B8" w:rsidRDefault="00674074" w:rsidP="006C5640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A535B8">
        <w:rPr>
          <w:rStyle w:val="scxw76301135"/>
          <w:b/>
          <w:bCs/>
        </w:rPr>
        <w:t>MØTEBOK</w:t>
      </w:r>
    </w:p>
    <w:p w14:paraId="2B8451AA" w14:textId="77777777" w:rsidR="00674074" w:rsidRPr="00A535B8" w:rsidRDefault="00674074" w:rsidP="006C5640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A535B8">
        <w:rPr>
          <w:rStyle w:val="scxw76301135"/>
          <w:b/>
          <w:bCs/>
        </w:rPr>
        <w:t>INDRE ØSTFOLD KIRKELIGE FELLESRÅD</w:t>
      </w:r>
    </w:p>
    <w:p w14:paraId="60158563" w14:textId="77777777" w:rsidR="00AD468A" w:rsidRPr="00A535B8" w:rsidRDefault="00AD468A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7FDB414" w14:textId="7C0B7F09" w:rsidR="00D31614" w:rsidRPr="00A535B8" w:rsidRDefault="00D31614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>Møtetidspkt: 07.12.2021 klokka 18</w:t>
      </w:r>
    </w:p>
    <w:p w14:paraId="7187A7AF" w14:textId="77777777" w:rsidR="00D31614" w:rsidRPr="00A535B8" w:rsidRDefault="00D31614" w:rsidP="00AD468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>Sted: Trømborg menighetshus</w:t>
      </w:r>
    </w:p>
    <w:p w14:paraId="2D2C1DF0" w14:textId="77777777" w:rsidR="00D31614" w:rsidRPr="00A535B8" w:rsidRDefault="00D31614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62531E98" w14:textId="77777777" w:rsidR="00AB590D" w:rsidRPr="00A535B8" w:rsidRDefault="00D31614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>Tilstede: Bjørn Solberg (leder</w:t>
      </w:r>
      <w:r w:rsidR="00A523A9" w:rsidRPr="00A535B8">
        <w:rPr>
          <w:rStyle w:val="scxw76301135"/>
        </w:rPr>
        <w:t>/Eidsberg</w:t>
      </w:r>
      <w:r w:rsidRPr="00A535B8">
        <w:rPr>
          <w:rStyle w:val="scxw76301135"/>
        </w:rPr>
        <w:t>,) Ellen Løchen Børresen (nestleder</w:t>
      </w:r>
      <w:r w:rsidR="00A523A9" w:rsidRPr="00A535B8">
        <w:rPr>
          <w:rStyle w:val="scxw76301135"/>
        </w:rPr>
        <w:t>/Trøgstad</w:t>
      </w:r>
      <w:r w:rsidRPr="00A535B8">
        <w:rPr>
          <w:rStyle w:val="scxw76301135"/>
        </w:rPr>
        <w:t>,) Asbjørn Moen</w:t>
      </w:r>
      <w:r w:rsidR="00B616E2" w:rsidRPr="00A535B8">
        <w:rPr>
          <w:rStyle w:val="scxw76301135"/>
        </w:rPr>
        <w:t xml:space="preserve"> (vara Hobøl,) Thor Hals</w:t>
      </w:r>
      <w:r w:rsidR="00A523A9" w:rsidRPr="00A535B8">
        <w:rPr>
          <w:rStyle w:val="scxw76301135"/>
        </w:rPr>
        <w:t xml:space="preserve"> (Askim,)</w:t>
      </w:r>
      <w:r w:rsidR="00B616E2" w:rsidRPr="00A535B8">
        <w:rPr>
          <w:rStyle w:val="scxw76301135"/>
        </w:rPr>
        <w:t xml:space="preserve"> Sigmund Lereim</w:t>
      </w:r>
      <w:r w:rsidR="00A523A9" w:rsidRPr="00A535B8">
        <w:rPr>
          <w:rStyle w:val="scxw76301135"/>
        </w:rPr>
        <w:t xml:space="preserve"> (Spydeberg,)</w:t>
      </w:r>
      <w:r w:rsidR="00B616E2" w:rsidRPr="00A535B8">
        <w:rPr>
          <w:rStyle w:val="scxw76301135"/>
        </w:rPr>
        <w:t xml:space="preserve"> </w:t>
      </w:r>
      <w:r w:rsidR="00C5110C" w:rsidRPr="00A535B8">
        <w:rPr>
          <w:rStyle w:val="scxw76301135"/>
        </w:rPr>
        <w:t xml:space="preserve">Øivind Reymert (kommunal repr.) </w:t>
      </w:r>
    </w:p>
    <w:p w14:paraId="08A94691" w14:textId="27D2F022" w:rsidR="00D31614" w:rsidRPr="00A535B8" w:rsidRDefault="00C5110C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>Fra administrasjonen: kirkeverge Gunnlaug Brenne, avdelingsleder Asge</w:t>
      </w:r>
      <w:r w:rsidR="00A523A9" w:rsidRPr="00A535B8">
        <w:rPr>
          <w:rStyle w:val="scxw76301135"/>
        </w:rPr>
        <w:t>ir Rønningen, bygningsrådgiver Jan Olav Løken.</w:t>
      </w:r>
    </w:p>
    <w:p w14:paraId="6912F841" w14:textId="17CAB766" w:rsidR="00A523A9" w:rsidRPr="00A535B8" w:rsidRDefault="00A523A9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56EA791A" w14:textId="7FBDBD8E" w:rsidR="00A523A9" w:rsidRPr="00A535B8" w:rsidRDefault="00A523A9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1124B79C">
        <w:rPr>
          <w:rStyle w:val="scxw76301135"/>
        </w:rPr>
        <w:t xml:space="preserve">Forfall: Jan Mathisen (Hobøl) </w:t>
      </w:r>
      <w:r w:rsidR="613EA426" w:rsidRPr="1124B79C">
        <w:rPr>
          <w:rStyle w:val="scxw76301135"/>
        </w:rPr>
        <w:t>og prost Kåre Rune Hauge, vara ikke innkalt pga kort varsel.</w:t>
      </w:r>
    </w:p>
    <w:p w14:paraId="127E95D8" w14:textId="77777777" w:rsidR="00D31614" w:rsidRPr="00A535B8" w:rsidRDefault="00D31614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363C89F" w14:textId="6104DC26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  <w:r w:rsidRPr="00A535B8">
        <w:rPr>
          <w:rStyle w:val="scxw76301135"/>
        </w:rPr>
        <w:tab/>
      </w:r>
    </w:p>
    <w:p w14:paraId="6614651C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3E0EC431" w14:textId="77777777" w:rsidR="006C5640" w:rsidRPr="00A535B8" w:rsidRDefault="006C5640" w:rsidP="006C56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color w:val="FF0000"/>
          <w:sz w:val="28"/>
          <w:szCs w:val="28"/>
        </w:rPr>
        <w:t xml:space="preserve"> </w:t>
      </w:r>
      <w:r w:rsidRPr="00A535B8">
        <w:rPr>
          <w:rStyle w:val="eop"/>
          <w:b/>
          <w:sz w:val="28"/>
          <w:szCs w:val="28"/>
        </w:rPr>
        <w:t>Sakliste</w:t>
      </w:r>
    </w:p>
    <w:p w14:paraId="578952C2" w14:textId="77777777" w:rsidR="006C5640" w:rsidRPr="00A535B8" w:rsidRDefault="006C5640" w:rsidP="006C56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323E3586" w14:textId="700E2118" w:rsidR="006F77EF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b/>
          <w:sz w:val="22"/>
          <w:szCs w:val="22"/>
        </w:rPr>
        <w:t>Sak 49/21</w:t>
      </w:r>
      <w:r w:rsidRPr="00A535B8">
        <w:rPr>
          <w:rStyle w:val="eop"/>
          <w:sz w:val="22"/>
          <w:szCs w:val="22"/>
        </w:rPr>
        <w:t>:</w:t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b/>
          <w:sz w:val="22"/>
          <w:szCs w:val="22"/>
        </w:rPr>
        <w:t>Godkjenning av innkalling og sakliste.</w:t>
      </w:r>
    </w:p>
    <w:p w14:paraId="7CCB3230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1A5164B5" w14:textId="60BDBB9E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="00AB590D" w:rsidRPr="00A535B8">
        <w:rPr>
          <w:rStyle w:val="eop"/>
          <w:i/>
          <w:iCs/>
          <w:sz w:val="22"/>
          <w:szCs w:val="22"/>
        </w:rPr>
        <w:t>V</w:t>
      </w:r>
      <w:r w:rsidRPr="00A535B8">
        <w:rPr>
          <w:rStyle w:val="eop"/>
          <w:i/>
          <w:iCs/>
          <w:sz w:val="22"/>
          <w:szCs w:val="22"/>
        </w:rPr>
        <w:t>edtak:</w:t>
      </w:r>
      <w:r w:rsidRPr="00A535B8">
        <w:rPr>
          <w:rStyle w:val="eop"/>
          <w:i/>
          <w:iCs/>
          <w:sz w:val="22"/>
          <w:szCs w:val="22"/>
        </w:rPr>
        <w:tab/>
      </w:r>
    </w:p>
    <w:p w14:paraId="3F91449A" w14:textId="06C62DEB" w:rsidR="006C5640" w:rsidRPr="00A535B8" w:rsidRDefault="006C5640" w:rsidP="006C5640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>Innkalling og sakliste godkjen</w:t>
      </w:r>
      <w:r w:rsidR="00C21AA9">
        <w:rPr>
          <w:rStyle w:val="eop"/>
          <w:sz w:val="22"/>
          <w:szCs w:val="22"/>
        </w:rPr>
        <w:t>t.</w:t>
      </w:r>
      <w:r w:rsidRPr="00A535B8">
        <w:rPr>
          <w:rStyle w:val="eop"/>
          <w:sz w:val="22"/>
          <w:szCs w:val="22"/>
        </w:rPr>
        <w:br/>
      </w:r>
    </w:p>
    <w:p w14:paraId="4301A169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09A0E57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>Sak 50/21:</w:t>
      </w:r>
      <w:r w:rsidRPr="00A535B8">
        <w:rPr>
          <w:rStyle w:val="eop"/>
          <w:b/>
          <w:bCs/>
          <w:sz w:val="22"/>
          <w:szCs w:val="22"/>
        </w:rPr>
        <w:tab/>
        <w:t>Godkjenning av protokoll fra forrige møte, 16.11.2021</w:t>
      </w:r>
    </w:p>
    <w:p w14:paraId="2124E73D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14:paraId="1FC7DB84" w14:textId="59AB90E0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 w:rsidRPr="00A535B8">
        <w:rPr>
          <w:rStyle w:val="eop"/>
          <w:b/>
          <w:bCs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ab/>
      </w:r>
      <w:r w:rsidR="00AB590D" w:rsidRPr="00A535B8">
        <w:rPr>
          <w:rStyle w:val="eop"/>
          <w:i/>
          <w:iCs/>
          <w:sz w:val="22"/>
          <w:szCs w:val="22"/>
        </w:rPr>
        <w:t>Ve</w:t>
      </w:r>
      <w:r w:rsidRPr="00A535B8">
        <w:rPr>
          <w:rStyle w:val="eop"/>
          <w:i/>
          <w:iCs/>
          <w:sz w:val="22"/>
          <w:szCs w:val="22"/>
        </w:rPr>
        <w:t>dtak:</w:t>
      </w:r>
      <w:r w:rsidRPr="00A535B8">
        <w:rPr>
          <w:rStyle w:val="eop"/>
          <w:i/>
          <w:iCs/>
          <w:sz w:val="22"/>
          <w:szCs w:val="22"/>
        </w:rPr>
        <w:tab/>
      </w:r>
    </w:p>
    <w:p w14:paraId="513D0DF3" w14:textId="00CC92CE" w:rsidR="006C5640" w:rsidRPr="00A535B8" w:rsidRDefault="006C5640" w:rsidP="006C5640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>Protokollen godkjen</w:t>
      </w:r>
      <w:r w:rsidR="00C21AA9">
        <w:rPr>
          <w:rStyle w:val="eop"/>
          <w:sz w:val="22"/>
          <w:szCs w:val="22"/>
        </w:rPr>
        <w:t>t.</w:t>
      </w:r>
    </w:p>
    <w:p w14:paraId="2E4D098E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5C74641A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78311947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b/>
          <w:sz w:val="22"/>
          <w:szCs w:val="22"/>
        </w:rPr>
        <w:tab/>
        <w:t>Sak 51/21:</w:t>
      </w:r>
      <w:r w:rsidRPr="00A535B8">
        <w:rPr>
          <w:rStyle w:val="eop"/>
          <w:b/>
          <w:sz w:val="22"/>
          <w:szCs w:val="22"/>
        </w:rPr>
        <w:tab/>
        <w:t>Orienteringer.</w:t>
      </w:r>
    </w:p>
    <w:p w14:paraId="0EA39ED9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ab/>
        <w:t>Orientering fra prosten, kirkevergen og FR-leder om aktuelle saker.</w:t>
      </w:r>
    </w:p>
    <w:p w14:paraId="3611AD98" w14:textId="20B1D5A1" w:rsidR="006C5640" w:rsidRPr="00A535B8" w:rsidRDefault="000414FB" w:rsidP="00AB590D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 xml:space="preserve">Fra prosten: </w:t>
      </w:r>
    </w:p>
    <w:p w14:paraId="72FB7FDD" w14:textId="77777777" w:rsidR="000D6FD2" w:rsidRPr="00A535B8" w:rsidRDefault="009775EF" w:rsidP="000D6FD2">
      <w:pPr>
        <w:pStyle w:val="Listeavsnitt"/>
        <w:numPr>
          <w:ilvl w:val="0"/>
          <w:numId w:val="3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Bemanning: Ny prostiprest i Askim- Spydeberg starter 1.februar: Oscar Lied. En delvis sykemeldt i Eidsberg: Ann Kirstin jobber 40% stilling. Solfrids permisjon kan bli noe forlenget.</w:t>
      </w:r>
    </w:p>
    <w:p w14:paraId="0A8416E7" w14:textId="77777777" w:rsidR="000D6FD2" w:rsidRPr="00A535B8" w:rsidRDefault="009775EF" w:rsidP="000D6FD2">
      <w:pPr>
        <w:pStyle w:val="Listeavsnitt"/>
        <w:numPr>
          <w:ilvl w:val="0"/>
          <w:numId w:val="3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Det er svært sårbart mht. Covid 19 smitte-flere prester i prostiet har vært syke. </w:t>
      </w:r>
    </w:p>
    <w:p w14:paraId="21B5CB2A" w14:textId="54184D67" w:rsidR="009775EF" w:rsidRPr="00A535B8" w:rsidRDefault="009775EF" w:rsidP="000D6FD2">
      <w:pPr>
        <w:pStyle w:val="Listeavsnitt"/>
        <w:numPr>
          <w:ilvl w:val="0"/>
          <w:numId w:val="3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Smittevern: Vi legger oss på en tydelig linje mht at ansatte må beskytte seg selv: Munnbind og avstand. Vi venter ellers på avklaring mht. nye smittevernregler i kveld. Gudstjenester med dåp, gravferd og vigsler har prioritet, dersom det må meldes messefall. Det er prost som kan «vedta» messefall, i samråd med lokal sokneprest</w:t>
      </w:r>
      <w:r w:rsidR="00CF061B">
        <w:rPr>
          <w:rFonts w:ascii="Times New Roman" w:hAnsi="Times New Roman" w:cs="Times New Roman"/>
        </w:rPr>
        <w:t>.</w:t>
      </w:r>
    </w:p>
    <w:p w14:paraId="563FCF57" w14:textId="77777777" w:rsidR="009775EF" w:rsidRPr="00A535B8" w:rsidRDefault="009775EF" w:rsidP="009775EF">
      <w:pPr>
        <w:rPr>
          <w:rFonts w:ascii="Times New Roman" w:hAnsi="Times New Roman" w:cs="Times New Roman"/>
        </w:rPr>
      </w:pPr>
    </w:p>
    <w:p w14:paraId="12DB85CB" w14:textId="4BE851D9" w:rsidR="009775EF" w:rsidRPr="00A535B8" w:rsidRDefault="009775EF" w:rsidP="009775EF">
      <w:pPr>
        <w:pStyle w:val="Listeavsnitt"/>
        <w:numPr>
          <w:ilvl w:val="0"/>
          <w:numId w:val="3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Jul: Barnehage vandringer som nå ikke er gjennomført – blir i stor grad avlyst . Vi ser og at skolegudstjenester flere steder nå blir avlyst, men noen blir gjennomført.</w:t>
      </w:r>
    </w:p>
    <w:p w14:paraId="7ADA8CE5" w14:textId="620FD5DC" w:rsidR="009775EF" w:rsidRPr="00A535B8" w:rsidRDefault="00CF061B" w:rsidP="009775EF">
      <w:pPr>
        <w:pStyle w:val="Listeavsnit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Kroner </w:t>
      </w:r>
      <w:r w:rsidR="009775EF" w:rsidRPr="00A535B8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 </w:t>
      </w:r>
      <w:r w:rsidR="009775EF" w:rsidRPr="00A535B8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,-</w:t>
      </w:r>
      <w:r w:rsidR="009775EF" w:rsidRPr="00A535B8">
        <w:rPr>
          <w:rFonts w:ascii="Times New Roman" w:hAnsi="Times New Roman" w:cs="Times New Roman"/>
        </w:rPr>
        <w:t xml:space="preserve"> ble bevilget til prostiet og er blitt til både innkjøp og aktiviteter: Alle konfirmantene i Indre Østfold på Askim badet, innkjøp av materiell mm. Alt som skal kjøpes inn må kjøpes i 2021. Arrangement, Stabstiltak mm som må utsettes på grunn av Covid 19, kan søke om å utsette arrangement til 2022. De må senest gjennomføres i løpet av februar 2022.</w:t>
      </w:r>
    </w:p>
    <w:p w14:paraId="40EDB3FA" w14:textId="53D8983A" w:rsidR="009775EF" w:rsidRPr="00A535B8" w:rsidRDefault="009775EF" w:rsidP="009775EF">
      <w:pPr>
        <w:pStyle w:val="Listeavsnitt"/>
        <w:numPr>
          <w:ilvl w:val="0"/>
          <w:numId w:val="3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Biskop Atle var svært fornøyd med sitt besøk i Østre Borgesyssel prosti, som ble gjennomført i forbindelse med hans «avskjedsturne» Mye av denne ble jo gjennomført i Indre Østfold. Han var spesielt glad for lunchen i Spydeberg prestegård, der han møtte nesten alle kirkevergene og ordførerne i Aurskog – Høland, Rakkestad, Indre Østfold og Skiptvet!</w:t>
      </w:r>
    </w:p>
    <w:p w14:paraId="7A1E5EA0" w14:textId="66989C18" w:rsidR="009775EF" w:rsidRPr="00A535B8" w:rsidRDefault="009775EF" w:rsidP="00B67069">
      <w:pPr>
        <w:pStyle w:val="Listeavsnitt"/>
        <w:numPr>
          <w:ilvl w:val="0"/>
          <w:numId w:val="3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Takk for godt samarbeid med både administrasjon</w:t>
      </w:r>
      <w:r w:rsidR="000D6FD2" w:rsidRPr="00A535B8">
        <w:rPr>
          <w:rFonts w:ascii="Times New Roman" w:hAnsi="Times New Roman" w:cs="Times New Roman"/>
        </w:rPr>
        <w:t>en</w:t>
      </w:r>
      <w:r w:rsidRPr="00A535B8">
        <w:rPr>
          <w:rFonts w:ascii="Times New Roman" w:hAnsi="Times New Roman" w:cs="Times New Roman"/>
        </w:rPr>
        <w:t xml:space="preserve"> og folkevalgt</w:t>
      </w:r>
      <w:r w:rsidR="000D6FD2" w:rsidRPr="00A535B8">
        <w:rPr>
          <w:rFonts w:ascii="Times New Roman" w:hAnsi="Times New Roman" w:cs="Times New Roman"/>
        </w:rPr>
        <w:t>e i</w:t>
      </w:r>
      <w:r w:rsidRPr="00A535B8">
        <w:rPr>
          <w:rFonts w:ascii="Times New Roman" w:hAnsi="Times New Roman" w:cs="Times New Roman"/>
        </w:rPr>
        <w:t xml:space="preserve"> </w:t>
      </w:r>
      <w:r w:rsidR="00957589">
        <w:rPr>
          <w:rFonts w:ascii="Times New Roman" w:hAnsi="Times New Roman" w:cs="Times New Roman"/>
        </w:rPr>
        <w:t>fellesrådet,</w:t>
      </w:r>
      <w:r w:rsidRPr="00A535B8">
        <w:rPr>
          <w:rFonts w:ascii="Times New Roman" w:hAnsi="Times New Roman" w:cs="Times New Roman"/>
        </w:rPr>
        <w:t xml:space="preserve"> i ett på flere måter krevende år!</w:t>
      </w:r>
    </w:p>
    <w:p w14:paraId="7A211409" w14:textId="6BEE73C6" w:rsidR="009775EF" w:rsidRPr="00A535B8" w:rsidRDefault="00E60FFB" w:rsidP="009775EF">
      <w:p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Fra kirkevergen: </w:t>
      </w:r>
    </w:p>
    <w:p w14:paraId="35DC747B" w14:textId="6FCD22DE" w:rsidR="00E60FFB" w:rsidRPr="00A535B8" w:rsidRDefault="00E60FFB" w:rsidP="00E60FFB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Koronatiltak; FR-medlemmer er på kopilista på mailer om dette, jmfr disse. </w:t>
      </w:r>
      <w:r w:rsidR="00271961" w:rsidRPr="00A535B8">
        <w:rPr>
          <w:rFonts w:ascii="Times New Roman" w:hAnsi="Times New Roman" w:cs="Times New Roman"/>
        </w:rPr>
        <w:t xml:space="preserve">Kommer nytt fra regjerningen ikveld, Asgeir og Kåre Rune </w:t>
      </w:r>
      <w:r w:rsidR="00D63D36" w:rsidRPr="00A535B8">
        <w:rPr>
          <w:rFonts w:ascii="Times New Roman" w:hAnsi="Times New Roman" w:cs="Times New Roman"/>
        </w:rPr>
        <w:t xml:space="preserve">følger opp. </w:t>
      </w:r>
    </w:p>
    <w:p w14:paraId="2BBF8DEB" w14:textId="096594AB" w:rsidR="00D63D36" w:rsidRPr="00A535B8" w:rsidRDefault="00D63D36" w:rsidP="00E60FFB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Sykefraværsstatistikk som NAV utarbeider: det ser ikke så verst ut</w:t>
      </w:r>
      <w:r w:rsidR="00B30F9C">
        <w:rPr>
          <w:rFonts w:ascii="Times New Roman" w:hAnsi="Times New Roman" w:cs="Times New Roman"/>
        </w:rPr>
        <w:t xml:space="preserve">, </w:t>
      </w:r>
      <w:r w:rsidR="000E2DBA" w:rsidRPr="00A535B8">
        <w:rPr>
          <w:rFonts w:ascii="Times New Roman" w:hAnsi="Times New Roman" w:cs="Times New Roman"/>
        </w:rPr>
        <w:t xml:space="preserve">det er større utslag for enkelte team som er små. </w:t>
      </w:r>
      <w:r w:rsidR="00B30F9C">
        <w:rPr>
          <w:rFonts w:ascii="Times New Roman" w:hAnsi="Times New Roman" w:cs="Times New Roman"/>
        </w:rPr>
        <w:t xml:space="preserve">Statistikken kan fås ved henvendelse til kirkevergen. </w:t>
      </w:r>
    </w:p>
    <w:p w14:paraId="60A0E750" w14:textId="3EE9084B" w:rsidR="000E2DBA" w:rsidRPr="00A535B8" w:rsidRDefault="000E2DBA" w:rsidP="00E60FFB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Det er inngått avtale med Læringsverkstedet om leie</w:t>
      </w:r>
      <w:r w:rsidR="00623F5E" w:rsidRPr="00A535B8">
        <w:rPr>
          <w:rFonts w:ascii="Times New Roman" w:hAnsi="Times New Roman" w:cs="Times New Roman"/>
        </w:rPr>
        <w:t>pris</w:t>
      </w:r>
      <w:r w:rsidR="00C40B93" w:rsidRPr="00A535B8">
        <w:rPr>
          <w:rFonts w:ascii="Times New Roman" w:hAnsi="Times New Roman" w:cs="Times New Roman"/>
        </w:rPr>
        <w:t xml:space="preserve"> på </w:t>
      </w:r>
      <w:r w:rsidRPr="00A535B8">
        <w:rPr>
          <w:rFonts w:ascii="Times New Roman" w:hAnsi="Times New Roman" w:cs="Times New Roman"/>
        </w:rPr>
        <w:t xml:space="preserve">barnehagelokalene på Grøtvedt </w:t>
      </w:r>
      <w:r w:rsidR="00B30F9C">
        <w:rPr>
          <w:rFonts w:ascii="Times New Roman" w:hAnsi="Times New Roman" w:cs="Times New Roman"/>
        </w:rPr>
        <w:t xml:space="preserve">menighetssenter </w:t>
      </w:r>
      <w:r w:rsidRPr="00A535B8">
        <w:rPr>
          <w:rFonts w:ascii="Times New Roman" w:hAnsi="Times New Roman" w:cs="Times New Roman"/>
        </w:rPr>
        <w:t>fram til 31.10.2022. Det skal i 2022 forhandles videre om mer langsiktig avtale</w:t>
      </w:r>
      <w:r w:rsidR="00467012" w:rsidRPr="00A535B8">
        <w:rPr>
          <w:rFonts w:ascii="Times New Roman" w:hAnsi="Times New Roman" w:cs="Times New Roman"/>
        </w:rPr>
        <w:t xml:space="preserve">, anslått 2-3 år etter 2022. </w:t>
      </w:r>
      <w:r w:rsidR="00C40B93" w:rsidRPr="00A535B8">
        <w:rPr>
          <w:rFonts w:ascii="Times New Roman" w:hAnsi="Times New Roman" w:cs="Times New Roman"/>
        </w:rPr>
        <w:t xml:space="preserve">Det er også forhandlet </w:t>
      </w:r>
      <w:r w:rsidR="008E3A2A" w:rsidRPr="00A535B8">
        <w:rPr>
          <w:rFonts w:ascii="Times New Roman" w:hAnsi="Times New Roman" w:cs="Times New Roman"/>
        </w:rPr>
        <w:t>leiepris med Men</w:t>
      </w:r>
      <w:r w:rsidR="004E51B0" w:rsidRPr="00A535B8">
        <w:rPr>
          <w:rFonts w:ascii="Times New Roman" w:hAnsi="Times New Roman" w:cs="Times New Roman"/>
        </w:rPr>
        <w:t>igh</w:t>
      </w:r>
      <w:r w:rsidR="008E3A2A" w:rsidRPr="00A535B8">
        <w:rPr>
          <w:rFonts w:ascii="Times New Roman" w:hAnsi="Times New Roman" w:cs="Times New Roman"/>
        </w:rPr>
        <w:t>etsbarnehagen i Trøgstad AS</w:t>
      </w:r>
      <w:r w:rsidR="004E51B0" w:rsidRPr="00A535B8">
        <w:rPr>
          <w:rFonts w:ascii="Times New Roman" w:hAnsi="Times New Roman" w:cs="Times New Roman"/>
        </w:rPr>
        <w:t xml:space="preserve"> for 2022. </w:t>
      </w:r>
    </w:p>
    <w:p w14:paraId="56EF8D7C" w14:textId="72CD9639" w:rsidR="00467012" w:rsidRPr="00A535B8" w:rsidRDefault="00467012" w:rsidP="00E60FFB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Utbygging av kontorer; intet nytt. </w:t>
      </w:r>
      <w:r w:rsidR="00DB4856" w:rsidRPr="00A535B8">
        <w:rPr>
          <w:rFonts w:ascii="Times New Roman" w:hAnsi="Times New Roman" w:cs="Times New Roman"/>
        </w:rPr>
        <w:t xml:space="preserve">Får ikke svar fra administrasjonen i kommunen på våre spørsmål. </w:t>
      </w:r>
    </w:p>
    <w:p w14:paraId="5408ECA9" w14:textId="4516446D" w:rsidR="00DB4856" w:rsidRPr="00A535B8" w:rsidRDefault="00DB4856" w:rsidP="00E60FFB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Det </w:t>
      </w:r>
      <w:r w:rsidR="003869D2" w:rsidRPr="00A535B8">
        <w:rPr>
          <w:rFonts w:ascii="Times New Roman" w:hAnsi="Times New Roman" w:cs="Times New Roman"/>
        </w:rPr>
        <w:t>er enighet</w:t>
      </w:r>
      <w:r w:rsidRPr="00A535B8">
        <w:rPr>
          <w:rFonts w:ascii="Times New Roman" w:hAnsi="Times New Roman" w:cs="Times New Roman"/>
        </w:rPr>
        <w:t xml:space="preserve"> med bispedømme</w:t>
      </w:r>
      <w:r w:rsidR="003869D2" w:rsidRPr="00A535B8">
        <w:rPr>
          <w:rFonts w:ascii="Times New Roman" w:hAnsi="Times New Roman" w:cs="Times New Roman"/>
        </w:rPr>
        <w:t xml:space="preserve">t ved stiftsdirektøren </w:t>
      </w:r>
      <w:r w:rsidRPr="00A535B8">
        <w:rPr>
          <w:rFonts w:ascii="Times New Roman" w:hAnsi="Times New Roman" w:cs="Times New Roman"/>
        </w:rPr>
        <w:t>om endring i frikjøpsavtale</w:t>
      </w:r>
      <w:r w:rsidR="00D01624">
        <w:rPr>
          <w:rFonts w:ascii="Times New Roman" w:hAnsi="Times New Roman" w:cs="Times New Roman"/>
        </w:rPr>
        <w:t xml:space="preserve"> for en av våre ansatte</w:t>
      </w:r>
      <w:r w:rsidRPr="00A535B8">
        <w:rPr>
          <w:rFonts w:ascii="Times New Roman" w:hAnsi="Times New Roman" w:cs="Times New Roman"/>
        </w:rPr>
        <w:t xml:space="preserve"> fra 1.1.2022. </w:t>
      </w:r>
    </w:p>
    <w:p w14:paraId="29E7E436" w14:textId="44D76BE2" w:rsidR="00591D78" w:rsidRPr="00A535B8" w:rsidRDefault="00591D78" w:rsidP="00E60FFB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Kirkepartner AS (Kirkens IKT-satsing) skal velge nyt</w:t>
      </w:r>
      <w:r w:rsidR="004962EF" w:rsidRPr="00A535B8">
        <w:rPr>
          <w:rFonts w:ascii="Times New Roman" w:hAnsi="Times New Roman" w:cs="Times New Roman"/>
        </w:rPr>
        <w:t xml:space="preserve">t </w:t>
      </w:r>
      <w:r w:rsidRPr="00A535B8">
        <w:rPr>
          <w:rFonts w:ascii="Times New Roman" w:hAnsi="Times New Roman" w:cs="Times New Roman"/>
        </w:rPr>
        <w:t xml:space="preserve">styre og har bedt </w:t>
      </w:r>
      <w:r w:rsidR="00A32FFE" w:rsidRPr="00A535B8">
        <w:rPr>
          <w:rFonts w:ascii="Times New Roman" w:hAnsi="Times New Roman" w:cs="Times New Roman"/>
        </w:rPr>
        <w:t xml:space="preserve">fellesrådene som har eierandel (vi har </w:t>
      </w:r>
      <w:r w:rsidR="0081489A">
        <w:rPr>
          <w:rFonts w:ascii="Times New Roman" w:hAnsi="Times New Roman" w:cs="Times New Roman"/>
        </w:rPr>
        <w:t>2</w:t>
      </w:r>
      <w:r w:rsidR="00A32FFE" w:rsidRPr="00A535B8">
        <w:rPr>
          <w:rFonts w:ascii="Times New Roman" w:hAnsi="Times New Roman" w:cs="Times New Roman"/>
        </w:rPr>
        <w:t xml:space="preserve"> aksje</w:t>
      </w:r>
      <w:r w:rsidR="0081489A">
        <w:rPr>
          <w:rFonts w:ascii="Times New Roman" w:hAnsi="Times New Roman" w:cs="Times New Roman"/>
        </w:rPr>
        <w:t>r</w:t>
      </w:r>
      <w:r w:rsidR="00A32FFE" w:rsidRPr="00A535B8">
        <w:rPr>
          <w:rFonts w:ascii="Times New Roman" w:hAnsi="Times New Roman" w:cs="Times New Roman"/>
        </w:rPr>
        <w:t xml:space="preserve"> som følge av at gamle Trøgstad kf </w:t>
      </w:r>
      <w:r w:rsidR="0081489A">
        <w:rPr>
          <w:rFonts w:ascii="Times New Roman" w:hAnsi="Times New Roman" w:cs="Times New Roman"/>
        </w:rPr>
        <w:t xml:space="preserve">og gamle Hobøl kf </w:t>
      </w:r>
      <w:r w:rsidR="00A32FFE" w:rsidRPr="00A535B8">
        <w:rPr>
          <w:rFonts w:ascii="Times New Roman" w:hAnsi="Times New Roman" w:cs="Times New Roman"/>
        </w:rPr>
        <w:t xml:space="preserve">hadde </w:t>
      </w:r>
      <w:r w:rsidR="0081489A">
        <w:rPr>
          <w:rFonts w:ascii="Times New Roman" w:hAnsi="Times New Roman" w:cs="Times New Roman"/>
        </w:rPr>
        <w:t>en aksje hver</w:t>
      </w:r>
      <w:r w:rsidR="00A32FFE" w:rsidRPr="00A535B8">
        <w:rPr>
          <w:rFonts w:ascii="Times New Roman" w:hAnsi="Times New Roman" w:cs="Times New Roman"/>
        </w:rPr>
        <w:t xml:space="preserve">) </w:t>
      </w:r>
      <w:r w:rsidR="008E03FC" w:rsidRPr="00A535B8">
        <w:rPr>
          <w:rFonts w:ascii="Times New Roman" w:hAnsi="Times New Roman" w:cs="Times New Roman"/>
        </w:rPr>
        <w:t xml:space="preserve">om forslag til personer som kunne være egnet som styremedlemmer. Det ligger inne en rekke forutsetninger om for eksempel kompetanse/kunnskap om ulike sider </w:t>
      </w:r>
      <w:r w:rsidR="005F40B9" w:rsidRPr="00A535B8">
        <w:rPr>
          <w:rFonts w:ascii="Times New Roman" w:hAnsi="Times New Roman" w:cs="Times New Roman"/>
        </w:rPr>
        <w:t>på fagområdet IKT. Administrasjonen har forespurt Asbjørn Moen</w:t>
      </w:r>
      <w:r w:rsidR="004962EF" w:rsidRPr="00A535B8">
        <w:rPr>
          <w:rFonts w:ascii="Times New Roman" w:hAnsi="Times New Roman" w:cs="Times New Roman"/>
        </w:rPr>
        <w:t>, Hobø</w:t>
      </w:r>
      <w:r w:rsidR="00213B93" w:rsidRPr="00A535B8">
        <w:rPr>
          <w:rFonts w:ascii="Times New Roman" w:hAnsi="Times New Roman" w:cs="Times New Roman"/>
        </w:rPr>
        <w:t>l</w:t>
      </w:r>
      <w:r w:rsidR="004962EF" w:rsidRPr="00A535B8">
        <w:rPr>
          <w:rFonts w:ascii="Times New Roman" w:hAnsi="Times New Roman" w:cs="Times New Roman"/>
        </w:rPr>
        <w:t xml:space="preserve"> menighetsråd</w:t>
      </w:r>
      <w:r w:rsidR="00213B93" w:rsidRPr="00A535B8">
        <w:rPr>
          <w:rFonts w:ascii="Times New Roman" w:hAnsi="Times New Roman" w:cs="Times New Roman"/>
        </w:rPr>
        <w:t>,</w:t>
      </w:r>
      <w:r w:rsidR="005F40B9" w:rsidRPr="00A535B8">
        <w:rPr>
          <w:rFonts w:ascii="Times New Roman" w:hAnsi="Times New Roman" w:cs="Times New Roman"/>
        </w:rPr>
        <w:t xml:space="preserve"> og han har sagt seg villig til å stille. </w:t>
      </w:r>
      <w:r w:rsidR="00503538" w:rsidRPr="00A535B8">
        <w:rPr>
          <w:rFonts w:ascii="Times New Roman" w:hAnsi="Times New Roman" w:cs="Times New Roman"/>
        </w:rPr>
        <w:t xml:space="preserve">Han har bred kompetanse innenfor fagområdet. </w:t>
      </w:r>
      <w:r w:rsidR="005F40B9" w:rsidRPr="00A535B8">
        <w:rPr>
          <w:rFonts w:ascii="Times New Roman" w:hAnsi="Times New Roman" w:cs="Times New Roman"/>
        </w:rPr>
        <w:t xml:space="preserve">Vi har sendt inn forslag på han til Kirkepartner. Det kan være nyttig å ha en mann på innsiden i det systemet, for å holde oss orientert om </w:t>
      </w:r>
      <w:r w:rsidR="00503538" w:rsidRPr="00A535B8">
        <w:rPr>
          <w:rFonts w:ascii="Times New Roman" w:hAnsi="Times New Roman" w:cs="Times New Roman"/>
        </w:rPr>
        <w:t>utviklingen</w:t>
      </w:r>
      <w:r w:rsidR="005F40B9" w:rsidRPr="00A535B8">
        <w:rPr>
          <w:rFonts w:ascii="Times New Roman" w:hAnsi="Times New Roman" w:cs="Times New Roman"/>
        </w:rPr>
        <w:t xml:space="preserve"> og kanskje vi også kan påvirke litt</w:t>
      </w:r>
      <w:r w:rsidR="0087107F" w:rsidRPr="00A535B8">
        <w:rPr>
          <w:rFonts w:ascii="Times New Roman" w:hAnsi="Times New Roman" w:cs="Times New Roman"/>
        </w:rPr>
        <w:t xml:space="preserve"> sett fra vårt ståsted her i IØ. </w:t>
      </w:r>
    </w:p>
    <w:p w14:paraId="08614434" w14:textId="620B8632" w:rsidR="0087107F" w:rsidRPr="00A535B8" w:rsidRDefault="0087107F" w:rsidP="00E60FFB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Kirkevergen rapporterer om </w:t>
      </w:r>
      <w:r w:rsidR="008F7C36" w:rsidRPr="00A535B8">
        <w:rPr>
          <w:rFonts w:ascii="Times New Roman" w:hAnsi="Times New Roman" w:cs="Times New Roman"/>
        </w:rPr>
        <w:t xml:space="preserve">generelt </w:t>
      </w:r>
      <w:r w:rsidRPr="00A535B8">
        <w:rPr>
          <w:rFonts w:ascii="Times New Roman" w:hAnsi="Times New Roman" w:cs="Times New Roman"/>
        </w:rPr>
        <w:t xml:space="preserve">god stemning </w:t>
      </w:r>
      <w:r w:rsidR="008F7C36" w:rsidRPr="00A535B8">
        <w:rPr>
          <w:rFonts w:ascii="Times New Roman" w:hAnsi="Times New Roman" w:cs="Times New Roman"/>
        </w:rPr>
        <w:t xml:space="preserve">og stort pågangsmot </w:t>
      </w:r>
      <w:r w:rsidRPr="00A535B8">
        <w:rPr>
          <w:rFonts w:ascii="Times New Roman" w:hAnsi="Times New Roman" w:cs="Times New Roman"/>
        </w:rPr>
        <w:t>blant de ansatte, til tross for korona og mye å gjøre</w:t>
      </w:r>
      <w:r w:rsidR="008F7C36" w:rsidRPr="00A535B8">
        <w:rPr>
          <w:rFonts w:ascii="Times New Roman" w:hAnsi="Times New Roman" w:cs="Times New Roman"/>
        </w:rPr>
        <w:t xml:space="preserve">. </w:t>
      </w:r>
      <w:r w:rsidR="008C3795" w:rsidRPr="00A535B8">
        <w:rPr>
          <w:rFonts w:ascii="Times New Roman" w:hAnsi="Times New Roman" w:cs="Times New Roman"/>
        </w:rPr>
        <w:t>Viste bilder fra noen av kirkene som er iferd med å bli julepyntet takket være kirketjenernes gode innsats</w:t>
      </w:r>
      <w:r w:rsidR="00A56059" w:rsidRPr="00A535B8">
        <w:rPr>
          <w:rFonts w:ascii="Times New Roman" w:hAnsi="Times New Roman" w:cs="Times New Roman"/>
        </w:rPr>
        <w:t xml:space="preserve">. </w:t>
      </w:r>
    </w:p>
    <w:p w14:paraId="1A21B0C2" w14:textId="2C3CC8F0" w:rsidR="0087107F" w:rsidRPr="00A535B8" w:rsidRDefault="0087107F" w:rsidP="0087107F">
      <w:p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Fra fellesrådsleder</w:t>
      </w:r>
      <w:r w:rsidR="00A56059" w:rsidRPr="00A535B8">
        <w:rPr>
          <w:rFonts w:ascii="Times New Roman" w:hAnsi="Times New Roman" w:cs="Times New Roman"/>
        </w:rPr>
        <w:t>:</w:t>
      </w:r>
    </w:p>
    <w:p w14:paraId="7560C257" w14:textId="6DB13EE7" w:rsidR="00724BFE" w:rsidRPr="00A535B8" w:rsidRDefault="00724BFE" w:rsidP="00A44D43">
      <w:pPr>
        <w:pStyle w:val="Listeavsnitt"/>
        <w:numPr>
          <w:ilvl w:val="0"/>
          <w:numId w:val="6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Bjørn Solberg deltok på avskjedsgudstjeneste og mottakelse for biskop Atle Sommerfeldt. Det var en fin markering. </w:t>
      </w:r>
    </w:p>
    <w:p w14:paraId="22FEFDDA" w14:textId="167DC65E" w:rsidR="00724BFE" w:rsidRPr="00A535B8" w:rsidRDefault="00A44D43" w:rsidP="00016175">
      <w:pPr>
        <w:pStyle w:val="Listeavsnitt"/>
        <w:numPr>
          <w:ilvl w:val="0"/>
          <w:numId w:val="6"/>
        </w:num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Det er inngått</w:t>
      </w:r>
      <w:r w:rsidR="00724BFE" w:rsidRPr="00A535B8">
        <w:rPr>
          <w:rFonts w:ascii="Times New Roman" w:hAnsi="Times New Roman" w:cs="Times New Roman"/>
        </w:rPr>
        <w:t xml:space="preserve"> lederavtale </w:t>
      </w:r>
      <w:r w:rsidRPr="00A535B8">
        <w:rPr>
          <w:rFonts w:ascii="Times New Roman" w:hAnsi="Times New Roman" w:cs="Times New Roman"/>
        </w:rPr>
        <w:t>med kirkeverge Gunnlaug Brenne</w:t>
      </w:r>
      <w:r w:rsidR="009617AB" w:rsidRPr="00A535B8">
        <w:rPr>
          <w:rFonts w:ascii="Times New Roman" w:hAnsi="Times New Roman" w:cs="Times New Roman"/>
        </w:rPr>
        <w:t>,</w:t>
      </w:r>
      <w:r w:rsidRPr="00A535B8">
        <w:rPr>
          <w:rFonts w:ascii="Times New Roman" w:hAnsi="Times New Roman" w:cs="Times New Roman"/>
        </w:rPr>
        <w:t xml:space="preserve"> </w:t>
      </w:r>
      <w:r w:rsidR="009617AB" w:rsidRPr="00A535B8">
        <w:rPr>
          <w:rFonts w:ascii="Times New Roman" w:hAnsi="Times New Roman" w:cs="Times New Roman"/>
        </w:rPr>
        <w:t xml:space="preserve">som ble tilsatt </w:t>
      </w:r>
      <w:r w:rsidR="00264DA6">
        <w:rPr>
          <w:rFonts w:ascii="Times New Roman" w:hAnsi="Times New Roman" w:cs="Times New Roman"/>
        </w:rPr>
        <w:t xml:space="preserve">i et toårig vikariat </w:t>
      </w:r>
      <w:r w:rsidR="009617AB" w:rsidRPr="00A535B8">
        <w:rPr>
          <w:rFonts w:ascii="Times New Roman" w:hAnsi="Times New Roman" w:cs="Times New Roman"/>
        </w:rPr>
        <w:t>i FRs møte den 16.11.2021</w:t>
      </w:r>
      <w:r w:rsidR="00AF34EA">
        <w:rPr>
          <w:rFonts w:ascii="Times New Roman" w:hAnsi="Times New Roman" w:cs="Times New Roman"/>
        </w:rPr>
        <w:t>. E</w:t>
      </w:r>
      <w:r w:rsidR="00724BFE" w:rsidRPr="00A535B8">
        <w:rPr>
          <w:rFonts w:ascii="Times New Roman" w:hAnsi="Times New Roman" w:cs="Times New Roman"/>
        </w:rPr>
        <w:t xml:space="preserve">t vedlegg </w:t>
      </w:r>
      <w:r w:rsidR="00AF34EA">
        <w:rPr>
          <w:rFonts w:ascii="Times New Roman" w:hAnsi="Times New Roman" w:cs="Times New Roman"/>
        </w:rPr>
        <w:t xml:space="preserve">til avtalen </w:t>
      </w:r>
      <w:r w:rsidRPr="00A535B8">
        <w:rPr>
          <w:rFonts w:ascii="Times New Roman" w:hAnsi="Times New Roman" w:cs="Times New Roman"/>
        </w:rPr>
        <w:t>be</w:t>
      </w:r>
      <w:r w:rsidR="00396618" w:rsidRPr="00A535B8">
        <w:rPr>
          <w:rFonts w:ascii="Times New Roman" w:hAnsi="Times New Roman" w:cs="Times New Roman"/>
        </w:rPr>
        <w:t xml:space="preserve">skriver konkret hvilke </w:t>
      </w:r>
      <w:r w:rsidR="00724BFE" w:rsidRPr="00A535B8">
        <w:rPr>
          <w:rFonts w:ascii="Times New Roman" w:hAnsi="Times New Roman" w:cs="Times New Roman"/>
        </w:rPr>
        <w:t>forventninger</w:t>
      </w:r>
      <w:r w:rsidR="00396618" w:rsidRPr="00A535B8">
        <w:rPr>
          <w:rFonts w:ascii="Times New Roman" w:hAnsi="Times New Roman" w:cs="Times New Roman"/>
        </w:rPr>
        <w:t xml:space="preserve"> FR har til hva </w:t>
      </w:r>
      <w:r w:rsidR="003C1B93">
        <w:rPr>
          <w:rFonts w:ascii="Times New Roman" w:hAnsi="Times New Roman" w:cs="Times New Roman"/>
        </w:rPr>
        <w:t xml:space="preserve">kirkevergen skal gjøre, eller </w:t>
      </w:r>
      <w:r w:rsidR="00724BFE" w:rsidRPr="00A535B8">
        <w:rPr>
          <w:rFonts w:ascii="Times New Roman" w:hAnsi="Times New Roman" w:cs="Times New Roman"/>
        </w:rPr>
        <w:t xml:space="preserve">sørge for at blir gjort eller igangsatt. </w:t>
      </w:r>
      <w:r w:rsidR="009617AB" w:rsidRPr="00A535B8">
        <w:rPr>
          <w:rFonts w:ascii="Times New Roman" w:hAnsi="Times New Roman" w:cs="Times New Roman"/>
        </w:rPr>
        <w:t xml:space="preserve">Dette </w:t>
      </w:r>
      <w:r w:rsidR="00646B9E" w:rsidRPr="00A535B8">
        <w:rPr>
          <w:rFonts w:ascii="Times New Roman" w:hAnsi="Times New Roman" w:cs="Times New Roman"/>
        </w:rPr>
        <w:t xml:space="preserve">er noe Brenne ønsket for konkret </w:t>
      </w:r>
      <w:r w:rsidR="003C1B93">
        <w:rPr>
          <w:rFonts w:ascii="Times New Roman" w:hAnsi="Times New Roman" w:cs="Times New Roman"/>
        </w:rPr>
        <w:t xml:space="preserve">å </w:t>
      </w:r>
      <w:r w:rsidR="00646B9E" w:rsidRPr="00A535B8">
        <w:rPr>
          <w:rFonts w:ascii="Times New Roman" w:hAnsi="Times New Roman" w:cs="Times New Roman"/>
        </w:rPr>
        <w:t xml:space="preserve">ha noe å styre og arbeide etter, og for å sikre at kirkevergens </w:t>
      </w:r>
      <w:r w:rsidR="009F0478">
        <w:rPr>
          <w:rFonts w:ascii="Times New Roman" w:hAnsi="Times New Roman" w:cs="Times New Roman"/>
        </w:rPr>
        <w:t xml:space="preserve">og stabens </w:t>
      </w:r>
      <w:r w:rsidR="00646B9E" w:rsidRPr="00A535B8">
        <w:rPr>
          <w:rFonts w:ascii="Times New Roman" w:hAnsi="Times New Roman" w:cs="Times New Roman"/>
        </w:rPr>
        <w:t xml:space="preserve">arbeid kan måles for å se om man har nådd målene. Disse forventningene fra FR til </w:t>
      </w:r>
      <w:r w:rsidR="00A36D53" w:rsidRPr="00A535B8">
        <w:rPr>
          <w:rFonts w:ascii="Times New Roman" w:hAnsi="Times New Roman" w:cs="Times New Roman"/>
        </w:rPr>
        <w:lastRenderedPageBreak/>
        <w:t xml:space="preserve">kirkevergen med stab </w:t>
      </w:r>
      <w:r w:rsidR="00741D1E" w:rsidRPr="00A535B8">
        <w:rPr>
          <w:rFonts w:ascii="Times New Roman" w:hAnsi="Times New Roman" w:cs="Times New Roman"/>
        </w:rPr>
        <w:t xml:space="preserve">vil også være del av FRs arbeid med strategisk utvikling av </w:t>
      </w:r>
      <w:r w:rsidR="00016175" w:rsidRPr="00A535B8">
        <w:rPr>
          <w:rFonts w:ascii="Times New Roman" w:hAnsi="Times New Roman" w:cs="Times New Roman"/>
        </w:rPr>
        <w:t xml:space="preserve">IØKFs virksomhet og ansvarsområde. </w:t>
      </w:r>
      <w:r w:rsidR="00E4003F" w:rsidRPr="00A535B8">
        <w:rPr>
          <w:rFonts w:ascii="Times New Roman" w:hAnsi="Times New Roman" w:cs="Times New Roman"/>
        </w:rPr>
        <w:t>Vedlegget</w:t>
      </w:r>
      <w:r w:rsidR="00D01624">
        <w:rPr>
          <w:rFonts w:ascii="Times New Roman" w:hAnsi="Times New Roman" w:cs="Times New Roman"/>
        </w:rPr>
        <w:t xml:space="preserve"> vedlegges møteboka. </w:t>
      </w:r>
    </w:p>
    <w:p w14:paraId="5F3D73FD" w14:textId="0A4A5B15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ab/>
      </w:r>
      <w:r w:rsidR="00AB590D" w:rsidRPr="00A535B8">
        <w:rPr>
          <w:bCs/>
          <w:i/>
          <w:iCs/>
          <w:sz w:val="22"/>
          <w:szCs w:val="22"/>
        </w:rPr>
        <w:t>V</w:t>
      </w:r>
      <w:r w:rsidRPr="00A535B8">
        <w:rPr>
          <w:bCs/>
          <w:i/>
          <w:iCs/>
          <w:sz w:val="22"/>
          <w:szCs w:val="22"/>
        </w:rPr>
        <w:t>edtak:</w:t>
      </w:r>
      <w:r w:rsidRPr="00A535B8">
        <w:rPr>
          <w:bCs/>
          <w:sz w:val="22"/>
          <w:szCs w:val="22"/>
        </w:rPr>
        <w:tab/>
      </w:r>
    </w:p>
    <w:p w14:paraId="53978D98" w14:textId="77777777" w:rsidR="006C5640" w:rsidRPr="00A535B8" w:rsidRDefault="006C5640" w:rsidP="006A054E">
      <w:pPr>
        <w:pStyle w:val="paragraph"/>
        <w:spacing w:before="0" w:beforeAutospacing="0" w:after="0" w:afterAutospacing="0"/>
        <w:ind w:left="1416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>Tas til orientering</w:t>
      </w:r>
      <w:r w:rsidRPr="00A535B8">
        <w:rPr>
          <w:bCs/>
          <w:sz w:val="22"/>
          <w:szCs w:val="22"/>
        </w:rPr>
        <w:br/>
      </w:r>
    </w:p>
    <w:p w14:paraId="781FF481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7CF3F577" w14:textId="406CE463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A535B8">
        <w:rPr>
          <w:b/>
          <w:sz w:val="22"/>
          <w:szCs w:val="22"/>
        </w:rPr>
        <w:t>Sak 52/21</w:t>
      </w:r>
      <w:r w:rsidRPr="00A535B8">
        <w:rPr>
          <w:b/>
          <w:sz w:val="22"/>
          <w:szCs w:val="22"/>
        </w:rPr>
        <w:tab/>
        <w:t>Økonomiske disposisjoner før årsslutt</w:t>
      </w:r>
    </w:p>
    <w:p w14:paraId="26462601" w14:textId="77777777" w:rsidR="005016B6" w:rsidRDefault="006C5640" w:rsidP="005016B6">
      <w:pPr>
        <w:pStyle w:val="paragraph"/>
        <w:spacing w:before="0" w:beforeAutospacing="0" w:after="0" w:afterAutospacing="0"/>
        <w:ind w:left="1416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>Saksfremlegg del</w:t>
      </w:r>
      <w:r w:rsidR="0084798E" w:rsidRPr="00A535B8">
        <w:rPr>
          <w:bCs/>
          <w:sz w:val="22"/>
          <w:szCs w:val="22"/>
        </w:rPr>
        <w:t>t</w:t>
      </w:r>
      <w:r w:rsidRPr="00A535B8">
        <w:rPr>
          <w:bCs/>
          <w:sz w:val="22"/>
          <w:szCs w:val="22"/>
        </w:rPr>
        <w:t xml:space="preserve"> ut i møtet.</w:t>
      </w:r>
      <w:r w:rsidR="0084798E" w:rsidRPr="00A535B8">
        <w:rPr>
          <w:bCs/>
          <w:sz w:val="22"/>
          <w:szCs w:val="22"/>
        </w:rPr>
        <w:t xml:space="preserve"> Vedlegges møteboka.</w:t>
      </w:r>
      <w:r w:rsidRPr="00A535B8">
        <w:rPr>
          <w:bCs/>
          <w:sz w:val="22"/>
          <w:szCs w:val="22"/>
        </w:rPr>
        <w:br/>
      </w:r>
    </w:p>
    <w:p w14:paraId="0BC2AD6B" w14:textId="7D72557A" w:rsidR="006C5640" w:rsidRPr="00A535B8" w:rsidRDefault="00AD0A7D" w:rsidP="005016B6">
      <w:pPr>
        <w:pStyle w:val="paragraph"/>
        <w:spacing w:before="0" w:beforeAutospacing="0" w:after="0" w:afterAutospacing="0"/>
        <w:ind w:left="1416"/>
        <w:textAlignment w:val="baseline"/>
        <w:rPr>
          <w:bCs/>
          <w:sz w:val="22"/>
          <w:szCs w:val="22"/>
        </w:rPr>
      </w:pPr>
      <w:r w:rsidRPr="00A535B8">
        <w:rPr>
          <w:bCs/>
          <w:i/>
          <w:iCs/>
          <w:sz w:val="22"/>
          <w:szCs w:val="22"/>
        </w:rPr>
        <w:t>V</w:t>
      </w:r>
      <w:r w:rsidR="006C5640" w:rsidRPr="00A535B8">
        <w:rPr>
          <w:bCs/>
          <w:i/>
          <w:iCs/>
          <w:sz w:val="22"/>
          <w:szCs w:val="22"/>
        </w:rPr>
        <w:t>edtak:</w:t>
      </w:r>
      <w:r w:rsidR="006C5640" w:rsidRPr="00A535B8">
        <w:rPr>
          <w:bCs/>
          <w:i/>
          <w:iCs/>
          <w:sz w:val="22"/>
          <w:szCs w:val="22"/>
        </w:rPr>
        <w:tab/>
      </w:r>
    </w:p>
    <w:p w14:paraId="42C2D4F5" w14:textId="7674A22F" w:rsidR="006C5640" w:rsidRPr="00A535B8" w:rsidRDefault="006C5640" w:rsidP="006A054E">
      <w:pPr>
        <w:pStyle w:val="paragraph"/>
        <w:spacing w:before="0" w:beforeAutospacing="0" w:after="0" w:afterAutospacing="0"/>
        <w:ind w:left="1416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>Vedtas slik det foreligger i vedlegg til saken.</w:t>
      </w:r>
      <w:r w:rsidR="00F467CF">
        <w:rPr>
          <w:bCs/>
          <w:sz w:val="22"/>
          <w:szCs w:val="22"/>
        </w:rPr>
        <w:t xml:space="preserve"> Administrasjonen fordeler prosjektene i 2020 ihht faktisk forbruk. </w:t>
      </w:r>
    </w:p>
    <w:p w14:paraId="4770A1CE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46FC3DC4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ab/>
      </w:r>
    </w:p>
    <w:p w14:paraId="55DA718D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A535B8">
        <w:rPr>
          <w:b/>
          <w:sz w:val="22"/>
          <w:szCs w:val="22"/>
        </w:rPr>
        <w:t>Sak</w:t>
      </w:r>
      <w:r w:rsidRPr="00A535B8">
        <w:rPr>
          <w:bCs/>
          <w:sz w:val="22"/>
          <w:szCs w:val="22"/>
        </w:rPr>
        <w:t xml:space="preserve"> </w:t>
      </w:r>
      <w:r w:rsidRPr="00A535B8">
        <w:rPr>
          <w:b/>
          <w:sz w:val="22"/>
          <w:szCs w:val="22"/>
        </w:rPr>
        <w:t>53/21</w:t>
      </w:r>
      <w:r w:rsidRPr="00A535B8">
        <w:rPr>
          <w:bCs/>
          <w:sz w:val="22"/>
          <w:szCs w:val="22"/>
        </w:rPr>
        <w:tab/>
      </w:r>
      <w:r w:rsidRPr="00A535B8">
        <w:rPr>
          <w:b/>
          <w:sz w:val="22"/>
          <w:szCs w:val="22"/>
        </w:rPr>
        <w:t>Reorganisering av ledelsen i IØKF</w:t>
      </w:r>
    </w:p>
    <w:p w14:paraId="384316E6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</w:pPr>
      <w:r w:rsidRPr="00A535B8"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ab/>
      </w:r>
      <w:r w:rsidRPr="00A535B8">
        <w:t xml:space="preserve">Se vedlagte saksfremlegg. NB: Unntatt offentlighet, jmfr OFL §14. </w:t>
      </w:r>
    </w:p>
    <w:p w14:paraId="00D245E2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</w:p>
    <w:p w14:paraId="1DCF97CA" w14:textId="2AE96955" w:rsidR="006C5640" w:rsidRPr="00A535B8" w:rsidRDefault="00DB4875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i/>
          <w:iCs/>
          <w:sz w:val="22"/>
          <w:szCs w:val="22"/>
        </w:rPr>
        <w:t>V</w:t>
      </w:r>
      <w:r w:rsidR="006C5640" w:rsidRPr="00A535B8">
        <w:rPr>
          <w:rStyle w:val="eop"/>
          <w:i/>
          <w:iCs/>
          <w:sz w:val="22"/>
          <w:szCs w:val="22"/>
        </w:rPr>
        <w:t>edtak:</w:t>
      </w:r>
      <w:r w:rsidR="006C5640" w:rsidRPr="00A535B8">
        <w:rPr>
          <w:rStyle w:val="eop"/>
          <w:sz w:val="22"/>
          <w:szCs w:val="22"/>
        </w:rPr>
        <w:tab/>
      </w:r>
    </w:p>
    <w:p w14:paraId="3FFEEC10" w14:textId="433DD315" w:rsidR="006C5640" w:rsidRPr="00A535B8" w:rsidRDefault="00DB4875" w:rsidP="00951725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>Fellesrådet stiller seg bak</w:t>
      </w:r>
      <w:r w:rsidR="00951725" w:rsidRPr="00A535B8">
        <w:rPr>
          <w:rStyle w:val="eop"/>
          <w:sz w:val="22"/>
          <w:szCs w:val="22"/>
        </w:rPr>
        <w:t xml:space="preserve"> den foreslåtte reorganiseringen og ber administrasjonen arbeide videre med å realisere forslaget. </w:t>
      </w:r>
    </w:p>
    <w:p w14:paraId="3907277B" w14:textId="74761D1C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</w:p>
    <w:p w14:paraId="62825E8A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E71D190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A535B8">
        <w:rPr>
          <w:rStyle w:val="eop"/>
          <w:b/>
          <w:bCs/>
          <w:sz w:val="22"/>
          <w:szCs w:val="22"/>
        </w:rPr>
        <w:t>Sak 54/21</w:t>
      </w:r>
      <w:r w:rsidRPr="00A535B8">
        <w:rPr>
          <w:rStyle w:val="eop"/>
          <w:b/>
          <w:bCs/>
          <w:sz w:val="22"/>
          <w:szCs w:val="22"/>
        </w:rPr>
        <w:tab/>
        <w:t>Drøfting av investeringsbudsjett 2022 og videre med forslag til endringer.</w:t>
      </w:r>
    </w:p>
    <w:p w14:paraId="2F815DB3" w14:textId="77777777" w:rsidR="006C5640" w:rsidRPr="00A535B8" w:rsidRDefault="006C5640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b/>
          <w:bCs/>
          <w:sz w:val="22"/>
          <w:szCs w:val="22"/>
        </w:rPr>
      </w:pPr>
      <w:r w:rsidRPr="00A535B8">
        <w:rPr>
          <w:rStyle w:val="eop"/>
          <w:b/>
          <w:bCs/>
          <w:sz w:val="22"/>
          <w:szCs w:val="22"/>
        </w:rPr>
        <w:t xml:space="preserve">Orientering om endringer i forslag til driftsbudsjett 2022. </w:t>
      </w:r>
    </w:p>
    <w:p w14:paraId="10F47472" w14:textId="77777777" w:rsidR="006C5640" w:rsidRPr="00A535B8" w:rsidRDefault="006C5640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b/>
          <w:bCs/>
          <w:sz w:val="22"/>
          <w:szCs w:val="22"/>
        </w:rPr>
      </w:pPr>
    </w:p>
    <w:p w14:paraId="0D23F9C8" w14:textId="3B946AF4" w:rsidR="006C5640" w:rsidRPr="00A535B8" w:rsidRDefault="006C5640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 xml:space="preserve">Endret forslag til investeringsbudsjett 2022-2028 </w:t>
      </w:r>
      <w:r w:rsidR="00416E56" w:rsidRPr="00A535B8">
        <w:rPr>
          <w:rStyle w:val="eop"/>
          <w:sz w:val="22"/>
          <w:szCs w:val="22"/>
        </w:rPr>
        <w:t xml:space="preserve">ble </w:t>
      </w:r>
      <w:r w:rsidR="00DE4613">
        <w:rPr>
          <w:rStyle w:val="eop"/>
          <w:sz w:val="22"/>
          <w:szCs w:val="22"/>
        </w:rPr>
        <w:t>etter</w:t>
      </w:r>
      <w:r w:rsidR="00416E56" w:rsidRPr="00A535B8">
        <w:rPr>
          <w:rStyle w:val="eop"/>
          <w:sz w:val="22"/>
          <w:szCs w:val="22"/>
        </w:rPr>
        <w:t>sendt medlemmene.</w:t>
      </w:r>
    </w:p>
    <w:p w14:paraId="38322242" w14:textId="40C76416" w:rsidR="006C5640" w:rsidRPr="00A535B8" w:rsidRDefault="006C5640" w:rsidP="00DE461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 xml:space="preserve">Endret forslag til driftsbudsjett 2022 med tekstforklaring </w:t>
      </w:r>
      <w:r w:rsidR="00DE4613">
        <w:rPr>
          <w:rStyle w:val="eop"/>
          <w:sz w:val="22"/>
          <w:szCs w:val="22"/>
        </w:rPr>
        <w:t>var</w:t>
      </w:r>
      <w:r w:rsidRPr="00A535B8">
        <w:rPr>
          <w:rStyle w:val="eop"/>
          <w:sz w:val="22"/>
          <w:szCs w:val="22"/>
        </w:rPr>
        <w:t xml:space="preserve"> vedlagt</w:t>
      </w:r>
      <w:r w:rsidR="00DE4613">
        <w:rPr>
          <w:rStyle w:val="eop"/>
          <w:sz w:val="22"/>
          <w:szCs w:val="22"/>
        </w:rPr>
        <w:t xml:space="preserve"> møteinnkallingen.</w:t>
      </w:r>
    </w:p>
    <w:p w14:paraId="12FF03B6" w14:textId="5C3E06DA" w:rsidR="00C67E02" w:rsidRPr="00A535B8" w:rsidRDefault="00C67E02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</w:rPr>
      </w:pPr>
    </w:p>
    <w:p w14:paraId="5299B9B4" w14:textId="41CA1B0F" w:rsidR="00C67E02" w:rsidRPr="00CB3E16" w:rsidRDefault="00C67E02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  <w:u w:val="single"/>
        </w:rPr>
      </w:pPr>
      <w:r w:rsidRPr="00CB3E16">
        <w:rPr>
          <w:rStyle w:val="eop"/>
          <w:sz w:val="22"/>
          <w:szCs w:val="22"/>
          <w:u w:val="single"/>
        </w:rPr>
        <w:t xml:space="preserve">Saksopplysning: </w:t>
      </w:r>
    </w:p>
    <w:p w14:paraId="017CE8BE" w14:textId="47B77B10" w:rsidR="00C67E02" w:rsidRPr="00A535B8" w:rsidRDefault="00C67E02" w:rsidP="001D2154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>Kirkevergen skal så langt det lar seg gjøre innarbeide innsendte ønsker og behov fra menighetsrådene</w:t>
      </w:r>
      <w:r w:rsidR="00D90BAF" w:rsidRPr="00A535B8">
        <w:rPr>
          <w:rStyle w:val="eop"/>
          <w:sz w:val="22"/>
          <w:szCs w:val="22"/>
        </w:rPr>
        <w:t>, enten i driftsbudsjettet eller investeringsbudsjettet. Dersom noen tiltak ikke lar seg gjøre å realisere i 2022</w:t>
      </w:r>
      <w:r w:rsidR="00B3221F" w:rsidRPr="00A535B8">
        <w:rPr>
          <w:rStyle w:val="eop"/>
          <w:sz w:val="22"/>
          <w:szCs w:val="22"/>
        </w:rPr>
        <w:t xml:space="preserve"> </w:t>
      </w:r>
      <w:r w:rsidR="00BB01D7">
        <w:rPr>
          <w:rStyle w:val="eop"/>
          <w:sz w:val="22"/>
          <w:szCs w:val="22"/>
        </w:rPr>
        <w:t xml:space="preserve">eller senere </w:t>
      </w:r>
      <w:r w:rsidR="00B3221F" w:rsidRPr="00A535B8">
        <w:rPr>
          <w:rStyle w:val="eop"/>
          <w:sz w:val="22"/>
          <w:szCs w:val="22"/>
        </w:rPr>
        <w:t xml:space="preserve">vil </w:t>
      </w:r>
      <w:r w:rsidR="002D7F5D">
        <w:rPr>
          <w:rStyle w:val="eop"/>
          <w:sz w:val="22"/>
          <w:szCs w:val="22"/>
        </w:rPr>
        <w:t>m</w:t>
      </w:r>
      <w:r w:rsidR="00B3221F" w:rsidRPr="00A535B8">
        <w:rPr>
          <w:rStyle w:val="eop"/>
          <w:sz w:val="22"/>
          <w:szCs w:val="22"/>
        </w:rPr>
        <w:t xml:space="preserve">enighetsrådene få </w:t>
      </w:r>
      <w:r w:rsidR="001D2154" w:rsidRPr="00A535B8">
        <w:rPr>
          <w:rStyle w:val="eop"/>
          <w:sz w:val="22"/>
          <w:szCs w:val="22"/>
        </w:rPr>
        <w:t xml:space="preserve">tilbakemelding </w:t>
      </w:r>
      <w:r w:rsidR="00BB01D7">
        <w:rPr>
          <w:rStyle w:val="eop"/>
          <w:sz w:val="22"/>
          <w:szCs w:val="22"/>
        </w:rPr>
        <w:t xml:space="preserve">om </w:t>
      </w:r>
      <w:r w:rsidR="001D2154" w:rsidRPr="00A535B8">
        <w:rPr>
          <w:rStyle w:val="eop"/>
          <w:sz w:val="22"/>
          <w:szCs w:val="22"/>
        </w:rPr>
        <w:t xml:space="preserve">dette. </w:t>
      </w:r>
    </w:p>
    <w:p w14:paraId="76590515" w14:textId="77777777" w:rsidR="006C5640" w:rsidRPr="00A535B8" w:rsidRDefault="006C5640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i/>
          <w:iCs/>
          <w:sz w:val="22"/>
          <w:szCs w:val="22"/>
        </w:rPr>
      </w:pPr>
    </w:p>
    <w:p w14:paraId="5024DEEE" w14:textId="7BB4338C" w:rsidR="006C5640" w:rsidRPr="00A535B8" w:rsidRDefault="001D2154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i/>
          <w:iCs/>
          <w:sz w:val="22"/>
          <w:szCs w:val="22"/>
        </w:rPr>
      </w:pPr>
      <w:r w:rsidRPr="00A535B8">
        <w:rPr>
          <w:rStyle w:val="eop"/>
          <w:i/>
          <w:iCs/>
          <w:sz w:val="22"/>
          <w:szCs w:val="22"/>
        </w:rPr>
        <w:t>Ve</w:t>
      </w:r>
      <w:r w:rsidR="006C5640" w:rsidRPr="00A535B8">
        <w:rPr>
          <w:rStyle w:val="eop"/>
          <w:i/>
          <w:iCs/>
          <w:sz w:val="22"/>
          <w:szCs w:val="22"/>
        </w:rPr>
        <w:t xml:space="preserve">dtak: </w:t>
      </w:r>
    </w:p>
    <w:p w14:paraId="3189244F" w14:textId="59FA9B12" w:rsidR="006C5640" w:rsidRPr="00A535B8" w:rsidRDefault="006C5640" w:rsidP="006C5640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>Orienteringen og innspill som kom frem i møtet tas med i det videre arbeidet med Budsjett 2022</w:t>
      </w:r>
      <w:r w:rsidR="00C67E02" w:rsidRPr="00A535B8">
        <w:rPr>
          <w:rStyle w:val="eop"/>
          <w:sz w:val="22"/>
          <w:szCs w:val="22"/>
        </w:rPr>
        <w:t xml:space="preserve"> for </w:t>
      </w:r>
      <w:r w:rsidR="007908BB" w:rsidRPr="00A535B8">
        <w:rPr>
          <w:rStyle w:val="eop"/>
          <w:sz w:val="22"/>
          <w:szCs w:val="22"/>
        </w:rPr>
        <w:t>IØKF.</w:t>
      </w:r>
    </w:p>
    <w:p w14:paraId="7542A7FD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9338515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A535B8">
        <w:rPr>
          <w:rStyle w:val="eop"/>
          <w:b/>
          <w:bCs/>
          <w:sz w:val="22"/>
          <w:szCs w:val="22"/>
        </w:rPr>
        <w:t>Sak 55/21</w:t>
      </w:r>
      <w:r w:rsidRPr="00A535B8">
        <w:rPr>
          <w:rStyle w:val="eop"/>
          <w:b/>
          <w:bCs/>
          <w:sz w:val="22"/>
          <w:szCs w:val="22"/>
        </w:rPr>
        <w:tab/>
        <w:t>Valg av leder og nestleder i Indre Østfold kirkelige fellesråd for 2022.</w:t>
      </w:r>
    </w:p>
    <w:p w14:paraId="688526F5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</w:p>
    <w:p w14:paraId="573464E9" w14:textId="7887904D" w:rsidR="006C5640" w:rsidRPr="00A535B8" w:rsidRDefault="007908BB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i/>
          <w:iCs/>
          <w:sz w:val="22"/>
          <w:szCs w:val="22"/>
        </w:rPr>
      </w:pPr>
      <w:r w:rsidRPr="00A535B8">
        <w:rPr>
          <w:rStyle w:val="eop"/>
          <w:i/>
          <w:iCs/>
          <w:sz w:val="22"/>
          <w:szCs w:val="22"/>
        </w:rPr>
        <w:t>V</w:t>
      </w:r>
      <w:r w:rsidR="006C5640" w:rsidRPr="00A535B8">
        <w:rPr>
          <w:rStyle w:val="eop"/>
          <w:i/>
          <w:iCs/>
          <w:sz w:val="22"/>
          <w:szCs w:val="22"/>
        </w:rPr>
        <w:t xml:space="preserve">edtak: </w:t>
      </w:r>
    </w:p>
    <w:p w14:paraId="10102BAB" w14:textId="5D2EB06F" w:rsidR="006C5640" w:rsidRPr="00A535B8" w:rsidRDefault="007908BB" w:rsidP="007908BB">
      <w:pPr>
        <w:pStyle w:val="paragraph"/>
        <w:spacing w:before="0" w:beforeAutospacing="0" w:after="0" w:afterAutospacing="0"/>
        <w:ind w:left="1410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>Bjørn Solberg gjenvalgt som leder</w:t>
      </w:r>
      <w:r w:rsidR="33F23E51" w:rsidRPr="1124B79C">
        <w:rPr>
          <w:rStyle w:val="eop"/>
          <w:sz w:val="22"/>
          <w:szCs w:val="22"/>
        </w:rPr>
        <w:t xml:space="preserve"> for 2022 og </w:t>
      </w:r>
      <w:r w:rsidRPr="00A535B8">
        <w:rPr>
          <w:rStyle w:val="eop"/>
          <w:sz w:val="22"/>
          <w:szCs w:val="22"/>
        </w:rPr>
        <w:t xml:space="preserve"> Ellen Løchen Børresen gjenvalgt som nestleder for 2022. </w:t>
      </w:r>
    </w:p>
    <w:p w14:paraId="5767FD9C" w14:textId="77777777" w:rsidR="006C5640" w:rsidRDefault="006C5640" w:rsidP="006C564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</w:rPr>
      </w:pPr>
    </w:p>
    <w:p w14:paraId="1A75E9C6" w14:textId="77777777" w:rsidR="00FC43DD" w:rsidRPr="00A535B8" w:rsidRDefault="00FC43DD" w:rsidP="00EF0FC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B79363E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</w:p>
    <w:p w14:paraId="0422C9EF" w14:textId="7FF5D95F" w:rsidR="006C5640" w:rsidRPr="00A535B8" w:rsidRDefault="006C5640" w:rsidP="00174E6C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eop"/>
          <w:b/>
          <w:bCs/>
          <w:sz w:val="22"/>
          <w:szCs w:val="22"/>
        </w:rPr>
      </w:pPr>
      <w:r w:rsidRPr="00A535B8">
        <w:rPr>
          <w:rStyle w:val="eop"/>
          <w:b/>
          <w:bCs/>
          <w:sz w:val="22"/>
          <w:szCs w:val="22"/>
        </w:rPr>
        <w:t>Sak 56/21</w:t>
      </w:r>
      <w:r w:rsidRPr="00A535B8">
        <w:rPr>
          <w:rStyle w:val="eop"/>
          <w:b/>
          <w:bCs/>
          <w:sz w:val="22"/>
          <w:szCs w:val="22"/>
        </w:rPr>
        <w:tab/>
        <w:t>Orientering om gjennomførte investeringstiltak på kirker og anlegg i 2</w:t>
      </w:r>
      <w:r w:rsidR="00D00B6B">
        <w:rPr>
          <w:rStyle w:val="eop"/>
          <w:b/>
          <w:bCs/>
          <w:sz w:val="22"/>
          <w:szCs w:val="22"/>
        </w:rPr>
        <w:t xml:space="preserve">020 </w:t>
      </w:r>
      <w:r w:rsidR="00174E6C">
        <w:rPr>
          <w:rStyle w:val="eop"/>
          <w:b/>
          <w:bCs/>
          <w:sz w:val="22"/>
          <w:szCs w:val="22"/>
        </w:rPr>
        <w:t>o</w:t>
      </w:r>
      <w:r w:rsidR="00D00B6B">
        <w:rPr>
          <w:rStyle w:val="eop"/>
          <w:b/>
          <w:bCs/>
          <w:sz w:val="22"/>
          <w:szCs w:val="22"/>
        </w:rPr>
        <w:t xml:space="preserve">g </w:t>
      </w:r>
      <w:r w:rsidR="00174E6C">
        <w:rPr>
          <w:rStyle w:val="eop"/>
          <w:b/>
          <w:bCs/>
          <w:sz w:val="22"/>
          <w:szCs w:val="22"/>
        </w:rPr>
        <w:t>2</w:t>
      </w:r>
      <w:r w:rsidRPr="00A535B8">
        <w:rPr>
          <w:rStyle w:val="eop"/>
          <w:b/>
          <w:bCs/>
          <w:sz w:val="22"/>
          <w:szCs w:val="22"/>
        </w:rPr>
        <w:t>021</w:t>
      </w:r>
    </w:p>
    <w:p w14:paraId="6BF245A5" w14:textId="27957843" w:rsidR="006D230C" w:rsidRPr="00A535B8" w:rsidRDefault="006D230C" w:rsidP="009F1241">
      <w:pPr>
        <w:ind w:left="1416"/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Orientering </w:t>
      </w:r>
      <w:r w:rsidR="00215614">
        <w:rPr>
          <w:rFonts w:ascii="Times New Roman" w:hAnsi="Times New Roman" w:cs="Times New Roman"/>
        </w:rPr>
        <w:t>og</w:t>
      </w:r>
      <w:r w:rsidR="009F1241">
        <w:rPr>
          <w:rFonts w:ascii="Times New Roman" w:hAnsi="Times New Roman" w:cs="Times New Roman"/>
        </w:rPr>
        <w:t xml:space="preserve"> </w:t>
      </w:r>
      <w:r w:rsidR="00215614">
        <w:rPr>
          <w:rFonts w:ascii="Times New Roman" w:hAnsi="Times New Roman" w:cs="Times New Roman"/>
        </w:rPr>
        <w:t>lysbilde</w:t>
      </w:r>
      <w:r w:rsidR="00306B8C">
        <w:rPr>
          <w:rFonts w:ascii="Times New Roman" w:hAnsi="Times New Roman" w:cs="Times New Roman"/>
        </w:rPr>
        <w:t xml:space="preserve">presentasjon </w:t>
      </w:r>
      <w:r w:rsidRPr="00A535B8">
        <w:rPr>
          <w:rFonts w:ascii="Times New Roman" w:hAnsi="Times New Roman" w:cs="Times New Roman"/>
        </w:rPr>
        <w:t>ved byggrådgiver Jan Olav Løken om hva som er gjort i 2020 og 2021 med kirkebygg og andre bygg, samt brannverntiltak, trepleie og andre fysiske tiltak ute på kirkegårdene</w:t>
      </w:r>
      <w:r w:rsidR="00215614">
        <w:rPr>
          <w:rFonts w:ascii="Times New Roman" w:hAnsi="Times New Roman" w:cs="Times New Roman"/>
        </w:rPr>
        <w:t>/kirkeanleggene.</w:t>
      </w:r>
      <w:r w:rsidRPr="00A535B8">
        <w:rPr>
          <w:rFonts w:ascii="Times New Roman" w:hAnsi="Times New Roman" w:cs="Times New Roman"/>
        </w:rPr>
        <w:t xml:space="preserve"> </w:t>
      </w:r>
      <w:r w:rsidR="00D01624">
        <w:rPr>
          <w:rFonts w:ascii="Times New Roman" w:hAnsi="Times New Roman" w:cs="Times New Roman"/>
        </w:rPr>
        <w:t xml:space="preserve">I tillegg til flere store restaureringsprosjekter på Eidsberg, Hobøl, Trøgstad og Tomter kirker er det planlagt </w:t>
      </w:r>
      <w:r w:rsidR="00D01624">
        <w:rPr>
          <w:rFonts w:ascii="Times New Roman" w:hAnsi="Times New Roman" w:cs="Times New Roman"/>
        </w:rPr>
        <w:lastRenderedPageBreak/>
        <w:t>og montert n</w:t>
      </w:r>
      <w:r w:rsidRPr="00A535B8">
        <w:rPr>
          <w:rFonts w:ascii="Times New Roman" w:hAnsi="Times New Roman" w:cs="Times New Roman"/>
        </w:rPr>
        <w:t>ye låssystemer og nye alarmopplegg</w:t>
      </w:r>
      <w:r w:rsidR="00306B8C">
        <w:rPr>
          <w:rFonts w:ascii="Times New Roman" w:hAnsi="Times New Roman" w:cs="Times New Roman"/>
        </w:rPr>
        <w:t xml:space="preserve"> i alle bygg.</w:t>
      </w:r>
      <w:r w:rsidRPr="00A535B8">
        <w:rPr>
          <w:rFonts w:ascii="Times New Roman" w:hAnsi="Times New Roman" w:cs="Times New Roman"/>
        </w:rPr>
        <w:t xml:space="preserve"> Hele det brannverntekniske området er gjennomgått og nesten alle feil og avvik er nå rettet</w:t>
      </w:r>
      <w:r w:rsidR="00174E6C">
        <w:rPr>
          <w:rFonts w:ascii="Times New Roman" w:hAnsi="Times New Roman" w:cs="Times New Roman"/>
        </w:rPr>
        <w:t xml:space="preserve">, det som gjenstår skal tas i 2022. </w:t>
      </w:r>
      <w:r w:rsidRPr="00A535B8">
        <w:rPr>
          <w:rFonts w:ascii="Times New Roman" w:hAnsi="Times New Roman" w:cs="Times New Roman"/>
        </w:rPr>
        <w:t xml:space="preserve"> Ny </w:t>
      </w:r>
      <w:r w:rsidR="00FE0EB4">
        <w:rPr>
          <w:rFonts w:ascii="Times New Roman" w:hAnsi="Times New Roman" w:cs="Times New Roman"/>
        </w:rPr>
        <w:t>brannvern</w:t>
      </w:r>
      <w:r w:rsidRPr="00A535B8">
        <w:rPr>
          <w:rFonts w:ascii="Times New Roman" w:hAnsi="Times New Roman" w:cs="Times New Roman"/>
        </w:rPr>
        <w:t xml:space="preserve">dokumentasjon er også på plass. </w:t>
      </w:r>
      <w:r w:rsidR="008853EA">
        <w:rPr>
          <w:rFonts w:ascii="Times New Roman" w:hAnsi="Times New Roman" w:cs="Times New Roman"/>
        </w:rPr>
        <w:t>Prosjektene knyttet til kirker og inventar i kirkene dokumenteres i Kirkebyggdatabasen.</w:t>
      </w:r>
    </w:p>
    <w:p w14:paraId="4866C9A5" w14:textId="42B692CD" w:rsidR="006D230C" w:rsidRPr="00A535B8" w:rsidRDefault="006D230C" w:rsidP="00FE0EB4">
      <w:pPr>
        <w:ind w:left="1416"/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Det ble også</w:t>
      </w:r>
      <w:r w:rsidR="00D01624">
        <w:rPr>
          <w:rFonts w:ascii="Times New Roman" w:hAnsi="Times New Roman" w:cs="Times New Roman"/>
        </w:rPr>
        <w:t xml:space="preserve"> orientert om </w:t>
      </w:r>
      <w:r w:rsidRPr="00A535B8">
        <w:rPr>
          <w:rFonts w:ascii="Times New Roman" w:hAnsi="Times New Roman" w:cs="Times New Roman"/>
        </w:rPr>
        <w:t xml:space="preserve">hva som er planlagt i 2022 for de ulike kirkene </w:t>
      </w:r>
      <w:r w:rsidR="00D01624">
        <w:rPr>
          <w:rFonts w:ascii="Times New Roman" w:hAnsi="Times New Roman" w:cs="Times New Roman"/>
        </w:rPr>
        <w:t xml:space="preserve">og andre tiltak. </w:t>
      </w:r>
      <w:r w:rsidRPr="00A535B8">
        <w:rPr>
          <w:rFonts w:ascii="Times New Roman" w:hAnsi="Times New Roman" w:cs="Times New Roman"/>
        </w:rPr>
        <w:t>Dette gjenfinnes i dokumentet «Forslag til investeringsbudsjett for IØKF 202</w:t>
      </w:r>
      <w:r w:rsidR="00D01624">
        <w:rPr>
          <w:rFonts w:ascii="Times New Roman" w:hAnsi="Times New Roman" w:cs="Times New Roman"/>
        </w:rPr>
        <w:t>2-2028</w:t>
      </w:r>
      <w:r w:rsidRPr="00A535B8">
        <w:rPr>
          <w:rFonts w:ascii="Times New Roman" w:hAnsi="Times New Roman" w:cs="Times New Roman"/>
        </w:rPr>
        <w:t>» som det ble orientert om i sa</w:t>
      </w:r>
      <w:r w:rsidR="0033228D">
        <w:rPr>
          <w:rFonts w:ascii="Times New Roman" w:hAnsi="Times New Roman" w:cs="Times New Roman"/>
        </w:rPr>
        <w:t>k 54/21</w:t>
      </w:r>
      <w:r w:rsidR="69F75945" w:rsidRPr="1124B79C">
        <w:rPr>
          <w:rFonts w:ascii="Times New Roman" w:hAnsi="Times New Roman" w:cs="Times New Roman"/>
        </w:rPr>
        <w:t xml:space="preserve">. </w:t>
      </w:r>
      <w:r w:rsidRPr="1124B79C">
        <w:rPr>
          <w:rFonts w:ascii="Times New Roman" w:hAnsi="Times New Roman" w:cs="Times New Roman"/>
        </w:rPr>
        <w:t>Se vedlagte presentasjon</w:t>
      </w:r>
      <w:r w:rsidR="0033228D">
        <w:rPr>
          <w:rFonts w:ascii="Times New Roman" w:hAnsi="Times New Roman" w:cs="Times New Roman"/>
        </w:rPr>
        <w:t>.</w:t>
      </w:r>
      <w:r w:rsidRPr="00A535B8">
        <w:rPr>
          <w:rFonts w:ascii="Times New Roman" w:hAnsi="Times New Roman" w:cs="Times New Roman"/>
        </w:rPr>
        <w:t xml:space="preserve"> </w:t>
      </w:r>
    </w:p>
    <w:p w14:paraId="2A529EC7" w14:textId="4FB5DD22" w:rsidR="006D230C" w:rsidRPr="00A535B8" w:rsidRDefault="006D230C" w:rsidP="00625798">
      <w:pPr>
        <w:ind w:left="1416"/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Kirkevergen sender ut begge disse dokumentene sammen med møteboka. Kirkevergen sender også </w:t>
      </w:r>
      <w:r w:rsidR="0033228D">
        <w:rPr>
          <w:rFonts w:ascii="Times New Roman" w:hAnsi="Times New Roman" w:cs="Times New Roman"/>
        </w:rPr>
        <w:t>lysbilde</w:t>
      </w:r>
      <w:r w:rsidRPr="00A535B8">
        <w:rPr>
          <w:rFonts w:ascii="Times New Roman" w:hAnsi="Times New Roman" w:cs="Times New Roman"/>
        </w:rPr>
        <w:t>presentasjonen til kommunestyremedlemmene</w:t>
      </w:r>
      <w:r w:rsidR="00D01624">
        <w:rPr>
          <w:rFonts w:ascii="Times New Roman" w:hAnsi="Times New Roman" w:cs="Times New Roman"/>
        </w:rPr>
        <w:t xml:space="preserve"> til orientering. </w:t>
      </w:r>
      <w:r w:rsidRPr="00A535B8">
        <w:rPr>
          <w:rFonts w:ascii="Times New Roman" w:hAnsi="Times New Roman" w:cs="Times New Roman"/>
        </w:rPr>
        <w:t xml:space="preserve"> </w:t>
      </w:r>
    </w:p>
    <w:p w14:paraId="45A98E65" w14:textId="491FC5F8" w:rsidR="006C5640" w:rsidRPr="00A535B8" w:rsidRDefault="006C5640" w:rsidP="006D230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4C897DA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E7653E5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C7D5FE4" w14:textId="7C5E7270" w:rsidR="006C5640" w:rsidRPr="00A535B8" w:rsidRDefault="001227EA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 xml:space="preserve">Møtet hevet klokka </w:t>
      </w:r>
      <w:r w:rsidR="00A535B8" w:rsidRPr="00A535B8">
        <w:rPr>
          <w:rStyle w:val="eop"/>
          <w:sz w:val="22"/>
          <w:szCs w:val="22"/>
        </w:rPr>
        <w:t>2115.</w:t>
      </w:r>
    </w:p>
    <w:p w14:paraId="00D496A8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6A462ED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B740B46" w14:textId="5B1E9D2C" w:rsidR="006C5640" w:rsidRPr="00A535B8" w:rsidRDefault="006D230C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 xml:space="preserve">For </w:t>
      </w:r>
      <w:r w:rsidR="001227EA" w:rsidRPr="00A535B8">
        <w:rPr>
          <w:rStyle w:val="eop"/>
          <w:sz w:val="22"/>
          <w:szCs w:val="22"/>
        </w:rPr>
        <w:t xml:space="preserve">fellesrådet; </w:t>
      </w:r>
    </w:p>
    <w:p w14:paraId="4DE12E1B" w14:textId="77777777" w:rsidR="006C5640" w:rsidRPr="00A535B8" w:rsidRDefault="006C5640" w:rsidP="006C564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2B2AC0E" w14:textId="77777777" w:rsidR="006C5640" w:rsidRPr="00A535B8" w:rsidRDefault="006C5640" w:rsidP="006C5640">
      <w:pPr>
        <w:rPr>
          <w:rFonts w:ascii="Times New Roman" w:hAnsi="Times New Roman" w:cs="Times New Roman"/>
        </w:rPr>
      </w:pPr>
    </w:p>
    <w:p w14:paraId="2B7F84A8" w14:textId="1A3BE16B" w:rsidR="006C5640" w:rsidRPr="00A535B8" w:rsidRDefault="001227EA" w:rsidP="006C5640">
      <w:p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 xml:space="preserve">Bjørn Solberg (sign.) </w:t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="006C5640" w:rsidRPr="00A535B8">
        <w:rPr>
          <w:rFonts w:ascii="Times New Roman" w:hAnsi="Times New Roman" w:cs="Times New Roman"/>
        </w:rPr>
        <w:t>Gunnlaug Brenne</w:t>
      </w:r>
    </w:p>
    <w:p w14:paraId="5610E644" w14:textId="4FFB8F63" w:rsidR="006C5640" w:rsidRPr="00A535B8" w:rsidRDefault="001227EA" w:rsidP="006C5640">
      <w:p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Leder i IØKF</w:t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="006C5640" w:rsidRPr="00A535B8">
        <w:rPr>
          <w:rFonts w:ascii="Times New Roman" w:hAnsi="Times New Roman" w:cs="Times New Roman"/>
        </w:rPr>
        <w:t>Kirkeverge</w:t>
      </w:r>
      <w:r w:rsidRPr="00A535B8">
        <w:rPr>
          <w:rFonts w:ascii="Times New Roman" w:hAnsi="Times New Roman" w:cs="Times New Roman"/>
        </w:rPr>
        <w:t>/daglig leder IØKF</w:t>
      </w:r>
    </w:p>
    <w:p w14:paraId="615E923F" w14:textId="77777777" w:rsidR="006C5640" w:rsidRPr="00A535B8" w:rsidRDefault="006C5640" w:rsidP="006C5640">
      <w:pPr>
        <w:rPr>
          <w:rFonts w:ascii="Times New Roman" w:hAnsi="Times New Roman" w:cs="Times New Roman"/>
        </w:rPr>
      </w:pPr>
    </w:p>
    <w:p w14:paraId="104E3129" w14:textId="77777777" w:rsidR="001E3644" w:rsidRPr="00A535B8" w:rsidRDefault="001E3644">
      <w:pPr>
        <w:rPr>
          <w:rFonts w:ascii="Times New Roman" w:hAnsi="Times New Roman" w:cs="Times New Roman"/>
        </w:rPr>
      </w:pPr>
    </w:p>
    <w:sectPr w:rsidR="001E3644" w:rsidRPr="00A535B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02D0" w14:textId="77777777" w:rsidR="00C17720" w:rsidRDefault="00C17720" w:rsidP="00C21AA9">
      <w:pPr>
        <w:spacing w:after="0" w:line="240" w:lineRule="auto"/>
      </w:pPr>
      <w:r>
        <w:separator/>
      </w:r>
    </w:p>
  </w:endnote>
  <w:endnote w:type="continuationSeparator" w:id="0">
    <w:p w14:paraId="7C303631" w14:textId="77777777" w:rsidR="00C17720" w:rsidRDefault="00C17720" w:rsidP="00C21AA9">
      <w:pPr>
        <w:spacing w:after="0" w:line="240" w:lineRule="auto"/>
      </w:pPr>
      <w:r>
        <w:continuationSeparator/>
      </w:r>
    </w:p>
  </w:endnote>
  <w:endnote w:type="continuationNotice" w:id="1">
    <w:p w14:paraId="5A61944C" w14:textId="77777777" w:rsidR="00C17720" w:rsidRDefault="00C17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974288"/>
      <w:docPartObj>
        <w:docPartGallery w:val="Page Numbers (Bottom of Page)"/>
        <w:docPartUnique/>
      </w:docPartObj>
    </w:sdtPr>
    <w:sdtEndPr/>
    <w:sdtContent>
      <w:p w14:paraId="1242C0C8" w14:textId="3081E0A6" w:rsidR="00C21AA9" w:rsidRDefault="00C21AA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0A7F6" w14:textId="77777777" w:rsidR="00C21AA9" w:rsidRDefault="00C21A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C4569" w14:textId="77777777" w:rsidR="00C17720" w:rsidRDefault="00C17720" w:rsidP="00C21AA9">
      <w:pPr>
        <w:spacing w:after="0" w:line="240" w:lineRule="auto"/>
      </w:pPr>
      <w:r>
        <w:separator/>
      </w:r>
    </w:p>
  </w:footnote>
  <w:footnote w:type="continuationSeparator" w:id="0">
    <w:p w14:paraId="688F712F" w14:textId="77777777" w:rsidR="00C17720" w:rsidRDefault="00C17720" w:rsidP="00C21AA9">
      <w:pPr>
        <w:spacing w:after="0" w:line="240" w:lineRule="auto"/>
      </w:pPr>
      <w:r>
        <w:continuationSeparator/>
      </w:r>
    </w:p>
  </w:footnote>
  <w:footnote w:type="continuationNotice" w:id="1">
    <w:p w14:paraId="36B8485E" w14:textId="77777777" w:rsidR="00C17720" w:rsidRDefault="00C177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45A3"/>
    <w:multiLevelType w:val="hybridMultilevel"/>
    <w:tmpl w:val="7B725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2F68"/>
    <w:multiLevelType w:val="hybridMultilevel"/>
    <w:tmpl w:val="D29EB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358C2"/>
    <w:multiLevelType w:val="hybridMultilevel"/>
    <w:tmpl w:val="92C87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34B3"/>
    <w:multiLevelType w:val="hybridMultilevel"/>
    <w:tmpl w:val="2A7EA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EF7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C323E"/>
    <w:multiLevelType w:val="hybridMultilevel"/>
    <w:tmpl w:val="882ED6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E7465"/>
    <w:multiLevelType w:val="hybridMultilevel"/>
    <w:tmpl w:val="02408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EB206E"/>
    <w:rsid w:val="00016175"/>
    <w:rsid w:val="000414FB"/>
    <w:rsid w:val="000A358C"/>
    <w:rsid w:val="000D6FD2"/>
    <w:rsid w:val="000E2DBA"/>
    <w:rsid w:val="00101D95"/>
    <w:rsid w:val="001227EA"/>
    <w:rsid w:val="00174E6C"/>
    <w:rsid w:val="001D2154"/>
    <w:rsid w:val="001E3644"/>
    <w:rsid w:val="00213B93"/>
    <w:rsid w:val="00215614"/>
    <w:rsid w:val="00226007"/>
    <w:rsid w:val="00264DA6"/>
    <w:rsid w:val="00271961"/>
    <w:rsid w:val="002D3A3E"/>
    <w:rsid w:val="002D7F5D"/>
    <w:rsid w:val="00306B8C"/>
    <w:rsid w:val="00311A5F"/>
    <w:rsid w:val="0033228D"/>
    <w:rsid w:val="003869D2"/>
    <w:rsid w:val="00396618"/>
    <w:rsid w:val="003C1B93"/>
    <w:rsid w:val="00406F82"/>
    <w:rsid w:val="00416E56"/>
    <w:rsid w:val="00467012"/>
    <w:rsid w:val="004962EF"/>
    <w:rsid w:val="004E28EC"/>
    <w:rsid w:val="004E51B0"/>
    <w:rsid w:val="005011C3"/>
    <w:rsid w:val="005016B6"/>
    <w:rsid w:val="00503538"/>
    <w:rsid w:val="00577013"/>
    <w:rsid w:val="00591D78"/>
    <w:rsid w:val="005F40B9"/>
    <w:rsid w:val="00623F5E"/>
    <w:rsid w:val="00625798"/>
    <w:rsid w:val="00646B9E"/>
    <w:rsid w:val="00674074"/>
    <w:rsid w:val="00693911"/>
    <w:rsid w:val="006946D7"/>
    <w:rsid w:val="006A054E"/>
    <w:rsid w:val="006C5640"/>
    <w:rsid w:val="006D230C"/>
    <w:rsid w:val="006F77EF"/>
    <w:rsid w:val="00702980"/>
    <w:rsid w:val="00724BFE"/>
    <w:rsid w:val="00741D1E"/>
    <w:rsid w:val="007908BB"/>
    <w:rsid w:val="007D3DAA"/>
    <w:rsid w:val="0081489A"/>
    <w:rsid w:val="0084798E"/>
    <w:rsid w:val="0087107F"/>
    <w:rsid w:val="008853EA"/>
    <w:rsid w:val="008B65A0"/>
    <w:rsid w:val="008C3795"/>
    <w:rsid w:val="008E03FC"/>
    <w:rsid w:val="008E3A2A"/>
    <w:rsid w:val="008F7C36"/>
    <w:rsid w:val="00951725"/>
    <w:rsid w:val="00956DFE"/>
    <w:rsid w:val="00957589"/>
    <w:rsid w:val="009617AB"/>
    <w:rsid w:val="009775EF"/>
    <w:rsid w:val="009F0478"/>
    <w:rsid w:val="009F1241"/>
    <w:rsid w:val="00A32FFE"/>
    <w:rsid w:val="00A36D53"/>
    <w:rsid w:val="00A44D43"/>
    <w:rsid w:val="00A523A9"/>
    <w:rsid w:val="00A535B8"/>
    <w:rsid w:val="00A56059"/>
    <w:rsid w:val="00AB590D"/>
    <w:rsid w:val="00AD0A7D"/>
    <w:rsid w:val="00AD468A"/>
    <w:rsid w:val="00AF34EA"/>
    <w:rsid w:val="00B30F9C"/>
    <w:rsid w:val="00B3221F"/>
    <w:rsid w:val="00B616E2"/>
    <w:rsid w:val="00B67069"/>
    <w:rsid w:val="00B83036"/>
    <w:rsid w:val="00BB01D7"/>
    <w:rsid w:val="00C17720"/>
    <w:rsid w:val="00C21AA9"/>
    <w:rsid w:val="00C27A04"/>
    <w:rsid w:val="00C40B93"/>
    <w:rsid w:val="00C42DFB"/>
    <w:rsid w:val="00C5110C"/>
    <w:rsid w:val="00C67E02"/>
    <w:rsid w:val="00CB3E16"/>
    <w:rsid w:val="00CF061B"/>
    <w:rsid w:val="00D00B6B"/>
    <w:rsid w:val="00D01624"/>
    <w:rsid w:val="00D31614"/>
    <w:rsid w:val="00D63D36"/>
    <w:rsid w:val="00D90BAF"/>
    <w:rsid w:val="00DA0A18"/>
    <w:rsid w:val="00DB4856"/>
    <w:rsid w:val="00DB4875"/>
    <w:rsid w:val="00DE4613"/>
    <w:rsid w:val="00E06D5B"/>
    <w:rsid w:val="00E4003F"/>
    <w:rsid w:val="00E60FFB"/>
    <w:rsid w:val="00EC01D1"/>
    <w:rsid w:val="00EF0FC1"/>
    <w:rsid w:val="00F467CF"/>
    <w:rsid w:val="00FA0922"/>
    <w:rsid w:val="00FB4488"/>
    <w:rsid w:val="00FC43DD"/>
    <w:rsid w:val="00FE0EB4"/>
    <w:rsid w:val="01EB206E"/>
    <w:rsid w:val="0D7085C2"/>
    <w:rsid w:val="1124B79C"/>
    <w:rsid w:val="126397A1"/>
    <w:rsid w:val="33F23E51"/>
    <w:rsid w:val="42BF67CA"/>
    <w:rsid w:val="613EA426"/>
    <w:rsid w:val="68BAD0FA"/>
    <w:rsid w:val="69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206E"/>
  <w15:chartTrackingRefBased/>
  <w15:docId w15:val="{F7BC17E9-B8A8-48A0-BC06-D289CDD3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64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C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C5640"/>
  </w:style>
  <w:style w:type="character" w:customStyle="1" w:styleId="eop">
    <w:name w:val="eop"/>
    <w:basedOn w:val="Standardskriftforavsnitt"/>
    <w:rsid w:val="006C5640"/>
  </w:style>
  <w:style w:type="character" w:customStyle="1" w:styleId="scxw76301135">
    <w:name w:val="scxw76301135"/>
    <w:basedOn w:val="Standardskriftforavsnitt"/>
    <w:rsid w:val="006C5640"/>
  </w:style>
  <w:style w:type="paragraph" w:styleId="Listeavsnitt">
    <w:name w:val="List Paragraph"/>
    <w:basedOn w:val="Normal"/>
    <w:uiPriority w:val="34"/>
    <w:qFormat/>
    <w:rsid w:val="00B6706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21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1AA9"/>
  </w:style>
  <w:style w:type="paragraph" w:styleId="Bunntekst">
    <w:name w:val="footer"/>
    <w:basedOn w:val="Normal"/>
    <w:link w:val="BunntekstTegn"/>
    <w:uiPriority w:val="99"/>
    <w:unhideWhenUsed/>
    <w:rsid w:val="00C21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1AA9"/>
  </w:style>
  <w:style w:type="paragraph" w:styleId="Revisjon">
    <w:name w:val="Revision"/>
    <w:hidden/>
    <w:uiPriority w:val="99"/>
    <w:semiHidden/>
    <w:rsid w:val="00FA0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Kirke xmlns="7e97ee9f-028d-465b-8eda-5b6d9434d0ad" xsi:nil="true"/>
    <Kirkested xmlns="7e97ee9f-028d-465b-8eda-5b6d9434d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17" ma:contentTypeDescription="Create a new document." ma:contentTypeScope="" ma:versionID="b4d9105ad8d8a20ef566bdb4f238ffd5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f9a7a9ba7edcdb834acfe1e039d3c5a7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86937-C6D6-4201-A9CB-2AFE7A4BD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D78C3-3BA2-48F7-8E22-D80E42417EC5}">
  <ds:schemaRefs>
    <ds:schemaRef ds:uri="http://schemas.microsoft.com/office/2006/metadata/properties"/>
    <ds:schemaRef ds:uri="http://schemas.microsoft.com/office/infopath/2007/PartnerControls"/>
    <ds:schemaRef ds:uri="7e97ee9f-028d-465b-8eda-5b6d9434d0ad"/>
  </ds:schemaRefs>
</ds:datastoreItem>
</file>

<file path=customXml/itemProps3.xml><?xml version="1.0" encoding="utf-8"?>
<ds:datastoreItem xmlns:ds="http://schemas.openxmlformats.org/officeDocument/2006/customXml" ds:itemID="{E88ED426-A0C4-4040-AE34-5A46D6461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1238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107</cp:revision>
  <dcterms:created xsi:type="dcterms:W3CDTF">2021-12-09T10:03:00Z</dcterms:created>
  <dcterms:modified xsi:type="dcterms:W3CDTF">2021-12-09T14:07:00Z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