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2FD117B3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5E3CE1">
        <w:rPr>
          <w:rStyle w:val="normaltextrun"/>
          <w:b/>
          <w:bCs/>
          <w:sz w:val="28"/>
          <w:szCs w:val="28"/>
        </w:rPr>
        <w:t>Den norske kirke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7EAEB32F" w14:textId="77777777" w:rsidR="00DF193C" w:rsidRPr="005E3CE1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normaltextrun"/>
          <w:b/>
          <w:bCs/>
          <w:sz w:val="28"/>
          <w:szCs w:val="28"/>
        </w:rPr>
        <w:t>Indre Østfold kirkelige fellesråd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0F1D05FE" w14:textId="7777777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eop"/>
          <w:sz w:val="28"/>
          <w:szCs w:val="28"/>
        </w:rPr>
        <w:t> </w:t>
      </w:r>
    </w:p>
    <w:p w14:paraId="677B94BF" w14:textId="0266CDB7" w:rsidR="00DF193C" w:rsidRPr="005E3CE1" w:rsidRDefault="004215F4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 xml:space="preserve">MØTEBOK </w:t>
      </w:r>
      <w:r w:rsidR="00FB40DF">
        <w:rPr>
          <w:rStyle w:val="normaltextrun"/>
          <w:b/>
          <w:bCs/>
        </w:rPr>
        <w:t xml:space="preserve"> </w:t>
      </w:r>
    </w:p>
    <w:p w14:paraId="4D11FF73" w14:textId="276A82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E3CE1">
        <w:rPr>
          <w:rStyle w:val="normaltextrun"/>
          <w:b/>
          <w:bCs/>
        </w:rPr>
        <w:t>INDRE ØSTFOLD KIRKELIGE FELLESRÅD</w:t>
      </w:r>
      <w:r w:rsidRPr="005E3CE1">
        <w:rPr>
          <w:rStyle w:val="eop"/>
        </w:rPr>
        <w:t> </w:t>
      </w:r>
      <w:r w:rsidR="00116CFD" w:rsidRPr="005E3CE1">
        <w:rPr>
          <w:rFonts w:ascii="Segoe UI" w:hAnsi="Segoe UI" w:cs="Segoe UI"/>
        </w:rPr>
        <w:br/>
      </w:r>
      <w:r w:rsidR="00116CFD" w:rsidRPr="005E3CE1">
        <w:rPr>
          <w:b/>
          <w:bCs/>
        </w:rPr>
        <w:t xml:space="preserve">Tid: </w:t>
      </w:r>
      <w:r w:rsidR="00116CFD" w:rsidRPr="005E3CE1">
        <w:rPr>
          <w:rStyle w:val="eop"/>
          <w:b/>
          <w:bCs/>
        </w:rPr>
        <w:t>10.04.2024</w:t>
      </w:r>
    </w:p>
    <w:p w14:paraId="4681AAC2" w14:textId="262926B0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 xml:space="preserve">Sted: </w:t>
      </w:r>
      <w:r w:rsidRPr="005E3CE1">
        <w:rPr>
          <w:rStyle w:val="tabchar"/>
          <w:rFonts w:ascii="Calibri" w:hAnsi="Calibri" w:cs="Calibri"/>
        </w:rPr>
        <w:tab/>
      </w:r>
      <w:r w:rsidR="00116CFD" w:rsidRPr="005E3CE1">
        <w:rPr>
          <w:rStyle w:val="tabchar"/>
          <w:b/>
          <w:bCs/>
        </w:rPr>
        <w:t>Eidsberg kirkestue ved Eidsberg kirke, Grønnsundveien</w:t>
      </w:r>
      <w:r w:rsidR="00813577" w:rsidRPr="005E3CE1">
        <w:rPr>
          <w:rStyle w:val="tabchar"/>
          <w:b/>
          <w:bCs/>
        </w:rPr>
        <w:t xml:space="preserve"> 1</w:t>
      </w:r>
      <w:r w:rsidR="005226C7" w:rsidRPr="005E3CE1">
        <w:rPr>
          <w:rStyle w:val="tabchar"/>
          <w:b/>
          <w:bCs/>
        </w:rPr>
        <w:t xml:space="preserve">, 1880 Eidsberg. </w:t>
      </w:r>
    </w:p>
    <w:p w14:paraId="28A6D1FD" w14:textId="77777777" w:rsidR="00A707C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2E0AD823" w:rsidR="00DF193C" w:rsidRPr="00A707CA" w:rsidRDefault="004215F4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>
        <w:rPr>
          <w:rStyle w:val="normaltextrun"/>
          <w:b/>
          <w:bCs/>
        </w:rPr>
        <w:t>Tilstede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normaltextrun"/>
        </w:rPr>
        <w:t xml:space="preserve"> Bjørn Solberg (leder/Eidsberg</w:t>
      </w:r>
      <w:r w:rsidR="00555E74" w:rsidRPr="009652BC">
        <w:rPr>
          <w:rStyle w:val="normaltextrun"/>
        </w:rPr>
        <w:t xml:space="preserve">), </w:t>
      </w:r>
      <w:r>
        <w:rPr>
          <w:rStyle w:val="normaltextrun"/>
        </w:rPr>
        <w:t>Anne Kiserud</w:t>
      </w:r>
      <w:r w:rsidR="00555E74" w:rsidRPr="009652BC">
        <w:rPr>
          <w:rStyle w:val="normaltextrun"/>
        </w:rPr>
        <w:t xml:space="preserve"> </w:t>
      </w:r>
      <w:r w:rsidR="00DF193C" w:rsidRPr="009652BC">
        <w:rPr>
          <w:rStyle w:val="normaltextrun"/>
        </w:rPr>
        <w:t>(</w:t>
      </w:r>
      <w:r w:rsidR="000633A7">
        <w:rPr>
          <w:rStyle w:val="normaltextrun"/>
        </w:rPr>
        <w:t>S</w:t>
      </w:r>
      <w:r w:rsidR="00555E74" w:rsidRPr="009652BC">
        <w:rPr>
          <w:rStyle w:val="normaltextrun"/>
        </w:rPr>
        <w:t>pydeberg</w:t>
      </w:r>
      <w:r w:rsidR="00DF193C"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="00DF193C" w:rsidRPr="009652BC">
        <w:rPr>
          <w:rStyle w:val="normaltextrun"/>
        </w:rPr>
        <w:t>Jan Semb Mathisen (Hobøl)</w:t>
      </w:r>
      <w:r w:rsidR="000368FC" w:rsidRPr="009652BC">
        <w:rPr>
          <w:rStyle w:val="normaltextrun"/>
        </w:rPr>
        <w:t>,</w:t>
      </w:r>
      <w:r w:rsidR="00A707CA">
        <w:rPr>
          <w:rStyle w:val="normaltextrun"/>
        </w:rPr>
        <w:t xml:space="preserve"> Kjell Dahl</w:t>
      </w:r>
      <w:r w:rsidR="00DF193C"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 xml:space="preserve">Tormod Karlsen (Trøgstad), </w:t>
      </w:r>
      <w:r w:rsidR="00DF193C" w:rsidRPr="009652BC">
        <w:rPr>
          <w:rStyle w:val="normaltextrun"/>
        </w:rPr>
        <w:t xml:space="preserve">prost </w:t>
      </w:r>
      <w:r w:rsidR="00E76CC9" w:rsidRPr="009652BC">
        <w:rPr>
          <w:rStyle w:val="normaltextrun"/>
        </w:rPr>
        <w:t>Kjartan Bergslid</w:t>
      </w:r>
      <w:r w:rsidR="00DF193C" w:rsidRPr="009652BC">
        <w:rPr>
          <w:rStyle w:val="normaltextrun"/>
        </w:rPr>
        <w:t>.</w:t>
      </w:r>
      <w:r w:rsidR="00DF193C" w:rsidRPr="009652BC">
        <w:rPr>
          <w:rStyle w:val="eop"/>
        </w:rPr>
        <w:t> </w:t>
      </w:r>
    </w:p>
    <w:p w14:paraId="41FC61E6" w14:textId="4ECC3A8E" w:rsidR="00DF193C" w:rsidRPr="002A649F" w:rsidRDefault="000633A7" w:rsidP="000633A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Fra </w:t>
      </w:r>
      <w:proofErr w:type="spellStart"/>
      <w:r>
        <w:rPr>
          <w:rStyle w:val="normaltextrun"/>
        </w:rPr>
        <w:t>adm</w:t>
      </w:r>
      <w:proofErr w:type="spellEnd"/>
      <w:r>
        <w:rPr>
          <w:rStyle w:val="normaltextrun"/>
        </w:rPr>
        <w:t>; Anne-Grethe Larsen</w:t>
      </w:r>
      <w:r w:rsidR="009061FD">
        <w:rPr>
          <w:rStyle w:val="normaltextrun"/>
        </w:rPr>
        <w:br/>
      </w:r>
      <w:r w:rsidR="002A649F">
        <w:rPr>
          <w:rStyle w:val="eop"/>
          <w:b/>
          <w:bCs/>
        </w:rPr>
        <w:t xml:space="preserve">Forfall: </w:t>
      </w:r>
      <w:r w:rsidR="002A649F">
        <w:rPr>
          <w:rStyle w:val="eop"/>
        </w:rPr>
        <w:t>Sigmund Lereim og Kamilla Synnøve Pletten Aasg</w:t>
      </w:r>
      <w:r w:rsidR="009B49A5">
        <w:rPr>
          <w:rStyle w:val="eop"/>
        </w:rPr>
        <w:t xml:space="preserve">ard. </w:t>
      </w:r>
    </w:p>
    <w:p w14:paraId="0A4488B4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  <w:color w:val="FF0000"/>
        </w:rPr>
        <w:t> </w:t>
      </w:r>
    </w:p>
    <w:p w14:paraId="023D1432" w14:textId="77777777" w:rsidR="00DF193C" w:rsidRPr="009652BC" w:rsidRDefault="00DF193C" w:rsidP="00DF1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Sakliste</w:t>
      </w:r>
      <w:r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3277A79D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5E3CE1">
        <w:rPr>
          <w:rStyle w:val="normaltextrun"/>
          <w:b/>
          <w:bCs/>
        </w:rPr>
        <w:t>17</w:t>
      </w:r>
      <w:r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sakliste.</w:t>
      </w:r>
      <w:r w:rsidRPr="009652BC">
        <w:rPr>
          <w:rStyle w:val="eop"/>
        </w:rPr>
        <w:t> </w:t>
      </w:r>
    </w:p>
    <w:p w14:paraId="2191CFCA" w14:textId="6CADFB47" w:rsidR="00EC2100" w:rsidRPr="009652BC" w:rsidRDefault="001626F1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Innkalling og sakliste godkje</w:t>
      </w:r>
      <w:r w:rsidR="00461AB3">
        <w:rPr>
          <w:rStyle w:val="normaltextrun"/>
        </w:rPr>
        <w:t xml:space="preserve">nt. </w:t>
      </w:r>
      <w:r w:rsidR="00DF193C" w:rsidRPr="009652BC">
        <w:rPr>
          <w:rStyle w:val="scxw77778204"/>
        </w:rPr>
        <w:t> </w:t>
      </w:r>
    </w:p>
    <w:p w14:paraId="2C113C56" w14:textId="77777777" w:rsidR="00EC2100" w:rsidRPr="009652BC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682A2EFC" w14:textId="02CA1168" w:rsidR="00DF193C" w:rsidRPr="009652BC" w:rsidRDefault="00EC210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F312A6" w:rsidRPr="009652BC">
        <w:rPr>
          <w:rStyle w:val="normaltextrun"/>
          <w:b/>
          <w:bCs/>
        </w:rPr>
        <w:t>1</w:t>
      </w:r>
      <w:r w:rsidR="00510CAD">
        <w:rPr>
          <w:rStyle w:val="normaltextrun"/>
          <w:b/>
          <w:bCs/>
        </w:rPr>
        <w:t>8</w:t>
      </w:r>
      <w:r w:rsidR="00DF193C"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 xml:space="preserve">Godkjenning av protokoll fra forrige møte, </w:t>
      </w:r>
      <w:r w:rsidR="00510CAD">
        <w:rPr>
          <w:rStyle w:val="normaltextrun"/>
          <w:b/>
          <w:bCs/>
        </w:rPr>
        <w:t>06.03</w:t>
      </w:r>
      <w:r w:rsidR="003B39F1" w:rsidRPr="009652BC">
        <w:rPr>
          <w:rStyle w:val="normaltextrun"/>
          <w:b/>
          <w:bCs/>
        </w:rPr>
        <w:t>.2024</w:t>
      </w:r>
      <w:r w:rsidR="00DF193C" w:rsidRPr="009652BC">
        <w:rPr>
          <w:rStyle w:val="eop"/>
        </w:rPr>
        <w:t> </w:t>
      </w:r>
    </w:p>
    <w:p w14:paraId="43029F0B" w14:textId="5971587D" w:rsidR="00DF193C" w:rsidRPr="009652BC" w:rsidRDefault="001626F1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Protokollen godkjen</w:t>
      </w:r>
      <w:r w:rsidR="00041F90">
        <w:rPr>
          <w:rStyle w:val="normaltextrun"/>
        </w:rPr>
        <w:t xml:space="preserve">t. </w:t>
      </w:r>
    </w:p>
    <w:p w14:paraId="569C545E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23869A00" w14:textId="2CFF14C0" w:rsidR="006D0D07" w:rsidRPr="00AF7B7F" w:rsidRDefault="00DF193C" w:rsidP="006C543B">
      <w:pPr>
        <w:pStyle w:val="paragraph"/>
        <w:spacing w:before="0" w:beforeAutospacing="0" w:after="0" w:afterAutospacing="0"/>
        <w:ind w:left="1416" w:hanging="1416"/>
        <w:textAlignment w:val="baseline"/>
      </w:pPr>
      <w:r w:rsidRPr="009652BC">
        <w:rPr>
          <w:rStyle w:val="normaltextrun"/>
          <w:b/>
          <w:bCs/>
        </w:rPr>
        <w:t xml:space="preserve">Sak </w:t>
      </w:r>
      <w:r w:rsidR="00EC2100" w:rsidRPr="009652BC">
        <w:rPr>
          <w:rStyle w:val="normaltextrun"/>
          <w:b/>
          <w:bCs/>
        </w:rPr>
        <w:t>1</w:t>
      </w:r>
      <w:r w:rsidR="00510CAD">
        <w:rPr>
          <w:rStyle w:val="normaltextrun"/>
          <w:b/>
          <w:bCs/>
        </w:rPr>
        <w:t>9/</w:t>
      </w:r>
      <w:r w:rsidRPr="009652BC">
        <w:rPr>
          <w:rStyle w:val="normaltextrun"/>
          <w:b/>
          <w:bCs/>
        </w:rPr>
        <w:t>2</w:t>
      </w:r>
      <w:r w:rsidR="00EC2100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="00510CAD">
        <w:rPr>
          <w:rStyle w:val="tabchar"/>
          <w:b/>
          <w:bCs/>
        </w:rPr>
        <w:t>Referater/</w:t>
      </w:r>
      <w:r w:rsidRPr="009652BC">
        <w:rPr>
          <w:rStyle w:val="normaltextrun"/>
          <w:b/>
          <w:bCs/>
        </w:rPr>
        <w:t>Orienteringer.</w:t>
      </w:r>
      <w:r w:rsidRPr="009652BC">
        <w:rPr>
          <w:rStyle w:val="eop"/>
        </w:rPr>
        <w:t> </w:t>
      </w:r>
      <w:r w:rsidR="003D6587">
        <w:rPr>
          <w:rStyle w:val="eop"/>
        </w:rPr>
        <w:br/>
        <w:t>a) Brev fra advokat i PBL</w:t>
      </w:r>
      <w:r w:rsidR="006D0D07">
        <w:rPr>
          <w:rStyle w:val="eop"/>
        </w:rPr>
        <w:t xml:space="preserve"> vedr menighetsbarnehagen</w:t>
      </w:r>
      <w:r w:rsidR="00765879">
        <w:rPr>
          <w:rStyle w:val="eop"/>
        </w:rPr>
        <w:t xml:space="preserve"> i Trøgstad</w:t>
      </w:r>
      <w:r w:rsidR="006D0D07">
        <w:rPr>
          <w:rStyle w:val="eop"/>
        </w:rPr>
        <w:t xml:space="preserve"> </w:t>
      </w:r>
      <w:r w:rsidR="003D6587">
        <w:rPr>
          <w:rStyle w:val="eop"/>
        </w:rPr>
        <w:t>ligger vedlagt</w:t>
      </w:r>
      <w:r w:rsidR="006D0D07">
        <w:rPr>
          <w:rStyle w:val="eop"/>
        </w:rPr>
        <w:t>.</w:t>
      </w:r>
      <w:r w:rsidR="001626F1">
        <w:rPr>
          <w:rStyle w:val="eop"/>
        </w:rPr>
        <w:br/>
      </w:r>
      <w:r w:rsidR="001626F1">
        <w:rPr>
          <w:rStyle w:val="eop"/>
          <w:i/>
          <w:iCs/>
        </w:rPr>
        <w:t>Fellesrådet har tatt</w:t>
      </w:r>
      <w:r w:rsidR="006D0D07">
        <w:rPr>
          <w:rStyle w:val="eop"/>
        </w:rPr>
        <w:t xml:space="preserve"> </w:t>
      </w:r>
      <w:r w:rsidR="00041F90">
        <w:rPr>
          <w:rStyle w:val="eop"/>
          <w:i/>
          <w:iCs/>
        </w:rPr>
        <w:t xml:space="preserve">kontakt med </w:t>
      </w:r>
      <w:r w:rsidR="009E4BAA">
        <w:rPr>
          <w:rStyle w:val="eop"/>
          <w:i/>
          <w:iCs/>
        </w:rPr>
        <w:t xml:space="preserve">KA for bistand i saken. Venter på svar. </w:t>
      </w:r>
      <w:r w:rsidR="00DA2EF5">
        <w:rPr>
          <w:rStyle w:val="eop"/>
        </w:rPr>
        <w:br/>
      </w:r>
      <w:r w:rsidR="0002375E">
        <w:rPr>
          <w:rStyle w:val="eop"/>
        </w:rPr>
        <w:br/>
        <w:t xml:space="preserve">b) Vipps. I fjor ble det bestemt at betaling med vipps for trosopplæringstiltak skal vipses til menighetsrådene. Deretter må menighetsrådene overføre disse midlene til fellesrådet </w:t>
      </w:r>
      <w:r w:rsidR="00DA2EF5">
        <w:rPr>
          <w:rStyle w:val="eop"/>
        </w:rPr>
        <w:t xml:space="preserve">når vårsemesteret er over og i god tid før nyttår. </w:t>
      </w:r>
      <w:r w:rsidR="00AF7B7F">
        <w:rPr>
          <w:rStyle w:val="eop"/>
        </w:rPr>
        <w:br/>
      </w:r>
    </w:p>
    <w:p w14:paraId="3D95093A" w14:textId="202232B8" w:rsidR="00DF193C" w:rsidRPr="009652BC" w:rsidRDefault="00DA2EF5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>
        <w:rPr>
          <w:rStyle w:val="normaltextrun"/>
        </w:rPr>
        <w:t>c</w:t>
      </w:r>
      <w:r w:rsidR="006D0D07">
        <w:rPr>
          <w:rStyle w:val="normaltextrun"/>
        </w:rPr>
        <w:t xml:space="preserve">) </w:t>
      </w:r>
      <w:r w:rsidR="00DF193C" w:rsidRPr="009652BC">
        <w:rPr>
          <w:rStyle w:val="normaltextrun"/>
        </w:rPr>
        <w:t>Orientering fra prosten, kirkevergen og FR-leder om aktuelle saker.</w:t>
      </w:r>
      <w:r w:rsidR="00DF193C" w:rsidRPr="009652BC">
        <w:rPr>
          <w:rStyle w:val="eop"/>
        </w:rPr>
        <w:t> </w:t>
      </w:r>
    </w:p>
    <w:p w14:paraId="198FD5C2" w14:textId="4CDA62C6" w:rsidR="00DF193C" w:rsidRPr="009652BC" w:rsidRDefault="00EC2100" w:rsidP="009E4BAA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Prosten</w:t>
      </w:r>
      <w:r w:rsidR="00DF193C" w:rsidRPr="009652BC">
        <w:rPr>
          <w:rStyle w:val="normaltextrun"/>
          <w:b/>
          <w:bCs/>
        </w:rPr>
        <w:t>: </w:t>
      </w:r>
      <w:r w:rsidR="00353C8D">
        <w:rPr>
          <w:rStyle w:val="normaltextrun"/>
        </w:rPr>
        <w:t>Prestesituasjon</w:t>
      </w:r>
      <w:r w:rsidR="000714B6">
        <w:rPr>
          <w:rStyle w:val="normaltextrun"/>
        </w:rPr>
        <w:t xml:space="preserve">en i fellesrådsområdet; Hobøl sin sokneprest er sykemeldt </w:t>
      </w:r>
      <w:r w:rsidR="008039C1">
        <w:rPr>
          <w:rStyle w:val="normaltextrun"/>
        </w:rPr>
        <w:t>til 23. april. Håkon Skaug har vært</w:t>
      </w:r>
      <w:r w:rsidR="00147FAA">
        <w:rPr>
          <w:rStyle w:val="normaltextrun"/>
        </w:rPr>
        <w:t xml:space="preserve"> noe </w:t>
      </w:r>
      <w:r w:rsidR="008039C1">
        <w:rPr>
          <w:rStyle w:val="normaltextrun"/>
        </w:rPr>
        <w:t>prestevikar i Hobøl</w:t>
      </w:r>
      <w:r w:rsidR="00147FAA">
        <w:rPr>
          <w:rStyle w:val="normaltextrun"/>
        </w:rPr>
        <w:t xml:space="preserve">. </w:t>
      </w:r>
      <w:r w:rsidR="00E46AFD">
        <w:rPr>
          <w:rStyle w:val="normaltextrun"/>
        </w:rPr>
        <w:t>Eidsberg; 4 søkere til kapellanstillingen</w:t>
      </w:r>
      <w:r w:rsidR="00055025">
        <w:rPr>
          <w:rStyle w:val="normaltextrun"/>
        </w:rPr>
        <w:t xml:space="preserve">. 3 </w:t>
      </w:r>
      <w:proofErr w:type="spellStart"/>
      <w:r w:rsidR="00055025">
        <w:rPr>
          <w:rStyle w:val="normaltextrun"/>
        </w:rPr>
        <w:t>stk</w:t>
      </w:r>
      <w:proofErr w:type="spellEnd"/>
      <w:r w:rsidR="00055025">
        <w:rPr>
          <w:rStyle w:val="normaltextrun"/>
        </w:rPr>
        <w:t xml:space="preserve"> har vært inne til intervju. Tilsettingsrådet har gitt tilbud til en kandidat. Venter på svar. Helga </w:t>
      </w:r>
      <w:proofErr w:type="spellStart"/>
      <w:r w:rsidR="00055025">
        <w:rPr>
          <w:rStyle w:val="normaltextrun"/>
        </w:rPr>
        <w:t>Ekehaugen</w:t>
      </w:r>
      <w:proofErr w:type="spellEnd"/>
      <w:r w:rsidR="00055025">
        <w:rPr>
          <w:rStyle w:val="normaltextrun"/>
        </w:rPr>
        <w:t xml:space="preserve"> er </w:t>
      </w:r>
      <w:r w:rsidR="00C32B5A">
        <w:rPr>
          <w:rStyle w:val="normaltextrun"/>
        </w:rPr>
        <w:t>inne som vikar i Eidsberg i 50% stilling. I Askim; i Oscar Lied sin pappapermisjon</w:t>
      </w:r>
      <w:r w:rsidR="00BC11ED">
        <w:rPr>
          <w:rStyle w:val="normaltextrun"/>
        </w:rPr>
        <w:t xml:space="preserve"> er Arne Lein og Sigmund Nakkim inne som vikar i 50% stilling hver. </w:t>
      </w:r>
      <w:r w:rsidR="002D15AC">
        <w:rPr>
          <w:rStyle w:val="normaltextrun"/>
        </w:rPr>
        <w:t xml:space="preserve">Spydeberg; Sokneprest Marita Solberg Bjerke </w:t>
      </w:r>
      <w:r w:rsidR="00377B59">
        <w:rPr>
          <w:rStyle w:val="normaltextrun"/>
        </w:rPr>
        <w:t xml:space="preserve">startet 1. april og det var innsettelsesgudstjeneste 7. april for ny sokneprest og prostiprest Jon Olav </w:t>
      </w:r>
      <w:r w:rsidR="00A72B9C">
        <w:rPr>
          <w:rStyle w:val="normaltextrun"/>
        </w:rPr>
        <w:t xml:space="preserve">Meling Kvamsøe. </w:t>
      </w:r>
      <w:r w:rsidR="00573E8B">
        <w:rPr>
          <w:rStyle w:val="normaltextrun"/>
        </w:rPr>
        <w:t>Fra høsten vil det være full prestedekning i fellesrådsområdet</w:t>
      </w:r>
      <w:r w:rsidR="000D0D98">
        <w:rPr>
          <w:rStyle w:val="normaltextrun"/>
        </w:rPr>
        <w:t>!</w:t>
      </w:r>
      <w:r w:rsidR="000D0D98">
        <w:rPr>
          <w:rStyle w:val="normaltextrun"/>
        </w:rPr>
        <w:br/>
        <w:t>Bispevisitas i Hobøl og Tomter i uke 11</w:t>
      </w:r>
      <w:r w:rsidR="00AC6ECA">
        <w:rPr>
          <w:rStyle w:val="normaltextrun"/>
        </w:rPr>
        <w:t xml:space="preserve"> – meget god opplevelse. En bispevisit</w:t>
      </w:r>
      <w:r w:rsidR="004A0EAF">
        <w:rPr>
          <w:rStyle w:val="normaltextrun"/>
        </w:rPr>
        <w:t xml:space="preserve">as åpner nye dører i lokalsamfunnet. </w:t>
      </w:r>
      <w:r w:rsidR="00BC670C">
        <w:rPr>
          <w:rStyle w:val="normaltextrun"/>
        </w:rPr>
        <w:t xml:space="preserve">Møte med kommunens ledelse </w:t>
      </w:r>
      <w:r w:rsidR="00BC670C">
        <w:rPr>
          <w:rStyle w:val="normaltextrun"/>
        </w:rPr>
        <w:lastRenderedPageBreak/>
        <w:t xml:space="preserve">ble veldig nyttig. </w:t>
      </w:r>
      <w:r w:rsidR="000C7B40">
        <w:rPr>
          <w:rStyle w:val="normaltextrun"/>
        </w:rPr>
        <w:t xml:space="preserve">Samarbeidet mellom kirke og kommune er viktig. </w:t>
      </w:r>
      <w:r w:rsidR="000C7B40">
        <w:rPr>
          <w:rStyle w:val="normaltextrun"/>
        </w:rPr>
        <w:br/>
      </w:r>
      <w:r w:rsidR="00DF5EC9">
        <w:rPr>
          <w:rStyle w:val="normaltextrun"/>
        </w:rPr>
        <w:t>Kirkemøte 2024 er 11.4.-</w:t>
      </w:r>
      <w:r w:rsidR="007A6570">
        <w:rPr>
          <w:rStyle w:val="normaltextrun"/>
        </w:rPr>
        <w:t>14.4.</w:t>
      </w:r>
      <w:r w:rsidR="002274FE">
        <w:rPr>
          <w:rStyle w:val="normaltextrun"/>
        </w:rPr>
        <w:t>En viktig sak er revidering av trosopplæringsplanen</w:t>
      </w:r>
      <w:r w:rsidR="00395852">
        <w:rPr>
          <w:rStyle w:val="normaltextrun"/>
        </w:rPr>
        <w:t xml:space="preserve">. Skal midler brukes til kontinuerlige tiltak? Skal midlene brukes </w:t>
      </w:r>
      <w:r w:rsidR="00D11717">
        <w:rPr>
          <w:rStyle w:val="normaltextrun"/>
        </w:rPr>
        <w:t>på en større aldergruppe- 0-100 år?</w:t>
      </w:r>
      <w:r w:rsidR="00D11717">
        <w:rPr>
          <w:rStyle w:val="normaltextrun"/>
        </w:rPr>
        <w:br/>
        <w:t>Konferansen for valgte ledere, proster, kirkeverger</w:t>
      </w:r>
      <w:r w:rsidR="002D23F5">
        <w:rPr>
          <w:rStyle w:val="normaltextrun"/>
        </w:rPr>
        <w:t xml:space="preserve"> og dagligere ledere i Fredrikstad 5.-6. april var en god konferanse. Godt program og mye nyttig informasjon. </w:t>
      </w:r>
      <w:r w:rsidR="009E4BAA">
        <w:rPr>
          <w:rStyle w:val="normaltextrun"/>
          <w:b/>
          <w:bCs/>
        </w:rPr>
        <w:br/>
      </w:r>
      <w:r w:rsidR="00DF193C" w:rsidRPr="009652BC">
        <w:rPr>
          <w:rStyle w:val="eop"/>
        </w:rPr>
        <w:t> </w:t>
      </w:r>
    </w:p>
    <w:p w14:paraId="3E08253B" w14:textId="2268BE2E" w:rsidR="00DF193C" w:rsidRDefault="001B7D2C" w:rsidP="002D54AF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9652BC">
        <w:rPr>
          <w:rStyle w:val="normaltextrun"/>
          <w:b/>
          <w:bCs/>
        </w:rPr>
        <w:t>Kirkevergen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eop"/>
        </w:rPr>
        <w:t> </w:t>
      </w:r>
      <w:r w:rsidR="002D54AF">
        <w:rPr>
          <w:rStyle w:val="eop"/>
        </w:rPr>
        <w:t xml:space="preserve">Maling av gulv i Båstad kirke er i gang. </w:t>
      </w:r>
      <w:r w:rsidR="00C21ED2">
        <w:rPr>
          <w:rStyle w:val="eop"/>
        </w:rPr>
        <w:t xml:space="preserve">Reparasjon av orgelet i Hovin er stoppet. Orgelet er i dårlig stand og det </w:t>
      </w:r>
      <w:r w:rsidR="00E173D0">
        <w:rPr>
          <w:rStyle w:val="eop"/>
        </w:rPr>
        <w:t xml:space="preserve">er mange feil som gjør at vi må finne andre løsninger. </w:t>
      </w:r>
      <w:r w:rsidR="0087326F">
        <w:rPr>
          <w:rStyle w:val="eop"/>
        </w:rPr>
        <w:t xml:space="preserve">Befaring med Riksantikvar i Hobøl kirke vedr rislingsanlegg. </w:t>
      </w:r>
      <w:r w:rsidR="00395C50">
        <w:rPr>
          <w:rStyle w:val="eop"/>
        </w:rPr>
        <w:t>Oppfølg</w:t>
      </w:r>
      <w:r w:rsidR="00781FAD">
        <w:rPr>
          <w:rStyle w:val="eop"/>
        </w:rPr>
        <w:t xml:space="preserve">ing </w:t>
      </w:r>
      <w:r w:rsidR="00395C50">
        <w:rPr>
          <w:rStyle w:val="eop"/>
        </w:rPr>
        <w:t xml:space="preserve"> av vannskade i kjelleren på kirkestua i </w:t>
      </w:r>
      <w:r w:rsidR="00781FAD">
        <w:rPr>
          <w:rStyle w:val="eop"/>
        </w:rPr>
        <w:t xml:space="preserve">Båstad. </w:t>
      </w:r>
    </w:p>
    <w:p w14:paraId="23A07DF7" w14:textId="77777777" w:rsidR="00395C50" w:rsidRPr="009652BC" w:rsidRDefault="00395C50" w:rsidP="002D54AF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</w:p>
    <w:p w14:paraId="59891349" w14:textId="3E91E664" w:rsidR="00DF193C" w:rsidRPr="009652BC" w:rsidRDefault="00DF193C" w:rsidP="00C84BE1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Leder i fellesrådet:</w:t>
      </w:r>
      <w:r w:rsidR="00E02CA8">
        <w:rPr>
          <w:rStyle w:val="normaltextrun"/>
          <w:b/>
          <w:bCs/>
        </w:rPr>
        <w:t xml:space="preserve"> </w:t>
      </w:r>
      <w:r w:rsidR="00E02CA8">
        <w:rPr>
          <w:rStyle w:val="normaltextrun"/>
        </w:rPr>
        <w:t xml:space="preserve">Har deltatt på samling i Fredrikstad 5.-6. april. Det har vært et møte for alle menighetsrådslederne i </w:t>
      </w:r>
      <w:r w:rsidR="00DE59EF">
        <w:rPr>
          <w:rStyle w:val="normaltextrun"/>
        </w:rPr>
        <w:t>fellesrådsområde. Vært på møte i rådgivende organ for Kirkens Bymisjon</w:t>
      </w:r>
      <w:r w:rsidR="00C84BE1">
        <w:rPr>
          <w:rStyle w:val="normaltextrun"/>
        </w:rPr>
        <w:t xml:space="preserve">. </w:t>
      </w:r>
      <w:r w:rsidRPr="009652BC">
        <w:rPr>
          <w:rStyle w:val="eop"/>
        </w:rPr>
        <w:t> </w:t>
      </w:r>
      <w:r w:rsidR="00140F53">
        <w:rPr>
          <w:rStyle w:val="eop"/>
        </w:rPr>
        <w:br/>
      </w:r>
    </w:p>
    <w:p w14:paraId="2A0569B4" w14:textId="70D49AD5" w:rsidR="00DF193C" w:rsidRPr="00140F53" w:rsidRDefault="00C84BE1" w:rsidP="00A37B5E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1B7D2C" w:rsidRPr="009652BC">
        <w:rPr>
          <w:rStyle w:val="normaltextrun"/>
          <w:b/>
          <w:bCs/>
        </w:rPr>
        <w:t xml:space="preserve"> </w:t>
      </w:r>
      <w:r w:rsidR="00140F53">
        <w:rPr>
          <w:rStyle w:val="normaltextrun"/>
          <w:b/>
          <w:bCs/>
        </w:rPr>
        <w:t xml:space="preserve">a) – c) </w:t>
      </w:r>
      <w:r w:rsidR="001B7D2C" w:rsidRPr="00140F53">
        <w:rPr>
          <w:rStyle w:val="normaltextrun"/>
          <w:b/>
          <w:bCs/>
        </w:rPr>
        <w:t>Tas til orientering.</w:t>
      </w:r>
      <w:r w:rsidR="001B7D2C" w:rsidRPr="00140F53">
        <w:rPr>
          <w:rStyle w:val="scxw77778204"/>
          <w:b/>
          <w:bCs/>
        </w:rPr>
        <w:t> </w:t>
      </w:r>
      <w:r w:rsidR="00DF193C" w:rsidRPr="00140F53">
        <w:rPr>
          <w:rStyle w:val="tabchar"/>
          <w:rFonts w:ascii="Calibri" w:hAnsi="Calibri" w:cs="Calibri"/>
          <w:b/>
          <w:bCs/>
        </w:rPr>
        <w:tab/>
      </w:r>
      <w:r w:rsidR="00DF193C" w:rsidRPr="00140F53">
        <w:rPr>
          <w:rStyle w:val="eop"/>
        </w:rPr>
        <w:t> </w:t>
      </w:r>
    </w:p>
    <w:p w14:paraId="2CB4EE7E" w14:textId="1DF2469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40F53">
        <w:rPr>
          <w:rStyle w:val="eop"/>
        </w:rPr>
        <w:br/>
      </w:r>
      <w:r w:rsidRPr="009652BC">
        <w:rPr>
          <w:rStyle w:val="eop"/>
        </w:rPr>
        <w:t> </w:t>
      </w:r>
    </w:p>
    <w:p w14:paraId="342E11EB" w14:textId="037D0159" w:rsidR="00DF193C" w:rsidRPr="00C75F3D" w:rsidRDefault="00DF193C" w:rsidP="00C75F3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normaltextrun"/>
          <w:b/>
          <w:bCs/>
        </w:rPr>
        <w:t xml:space="preserve">Sak </w:t>
      </w:r>
      <w:r w:rsidR="00A37B5E">
        <w:rPr>
          <w:rStyle w:val="normaltextrun"/>
          <w:b/>
          <w:bCs/>
        </w:rPr>
        <w:t>20</w:t>
      </w:r>
      <w:r w:rsidRPr="009652BC">
        <w:rPr>
          <w:rStyle w:val="normaltextrun"/>
          <w:b/>
          <w:bCs/>
        </w:rPr>
        <w:t>/2</w:t>
      </w:r>
      <w:r w:rsidR="007006FE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="001C0F48">
        <w:rPr>
          <w:rStyle w:val="normaltextrun"/>
          <w:b/>
          <w:bCs/>
        </w:rPr>
        <w:t xml:space="preserve">Valg av varamedlemmer til administrasjonsutvalget. </w:t>
      </w:r>
      <w:r w:rsidR="00FB40DF">
        <w:rPr>
          <w:rStyle w:val="normaltextrun"/>
          <w:b/>
          <w:bCs/>
        </w:rPr>
        <w:br/>
      </w:r>
      <w:r w:rsidR="003277B6">
        <w:rPr>
          <w:rStyle w:val="normaltextrun"/>
        </w:rPr>
        <w:t>I sak</w:t>
      </w:r>
      <w:r w:rsidR="00BF7A53">
        <w:rPr>
          <w:rStyle w:val="normaltextrun"/>
        </w:rPr>
        <w:t xml:space="preserve"> 40/23 </w:t>
      </w:r>
      <w:r w:rsidR="003277B6">
        <w:rPr>
          <w:rStyle w:val="normaltextrun"/>
        </w:rPr>
        <w:t xml:space="preserve">ble det valgt </w:t>
      </w:r>
      <w:r w:rsidR="00BF7A53">
        <w:rPr>
          <w:rStyle w:val="normaltextrun"/>
        </w:rPr>
        <w:t xml:space="preserve">medlemmer til </w:t>
      </w:r>
      <w:r w:rsidR="00377567">
        <w:rPr>
          <w:rStyle w:val="normaltextrun"/>
        </w:rPr>
        <w:t xml:space="preserve">administrasjonsutvalget. </w:t>
      </w:r>
      <w:r w:rsidR="00D40593">
        <w:rPr>
          <w:rStyle w:val="normaltextrun"/>
        </w:rPr>
        <w:t>Bjørn Solberg</w:t>
      </w:r>
      <w:r w:rsidR="00C75F3D">
        <w:rPr>
          <w:rStyle w:val="normaltextrun"/>
        </w:rPr>
        <w:t xml:space="preserve">, </w:t>
      </w:r>
      <w:r w:rsidR="00D40593">
        <w:rPr>
          <w:rStyle w:val="normaltextrun"/>
        </w:rPr>
        <w:t xml:space="preserve">Sigmund Lereim </w:t>
      </w:r>
      <w:r w:rsidR="00765879">
        <w:rPr>
          <w:rStyle w:val="normaltextrun"/>
        </w:rPr>
        <w:t>og</w:t>
      </w:r>
      <w:r w:rsidR="00D40593">
        <w:rPr>
          <w:rStyle w:val="normaltextrun"/>
        </w:rPr>
        <w:t xml:space="preserve"> Tormod Karlsen. Det ble ikke valgt varamedlemmer. Forslag på </w:t>
      </w:r>
      <w:r w:rsidR="00312D34">
        <w:rPr>
          <w:rStyle w:val="normaltextrun"/>
        </w:rPr>
        <w:t xml:space="preserve">varamedlemmer er 1. varamann Jan Mathisen og 2. varamann Kjell Dahl. </w:t>
      </w:r>
      <w:r w:rsidR="00140F53">
        <w:rPr>
          <w:rStyle w:val="normaltextrun"/>
        </w:rPr>
        <w:t xml:space="preserve"> </w:t>
      </w:r>
      <w:r w:rsidR="009538B8">
        <w:rPr>
          <w:rStyle w:val="normaltextrun"/>
        </w:rPr>
        <w:t>Utvalget har selv valgt leder</w:t>
      </w:r>
      <w:r w:rsidR="00A317C2">
        <w:rPr>
          <w:rStyle w:val="normaltextrun"/>
        </w:rPr>
        <w:t xml:space="preserve"> og det er Sigmund Lereim. Nestleder Bjørn Solberg. </w:t>
      </w:r>
      <w:r w:rsidR="00C75F3D">
        <w:rPr>
          <w:rStyle w:val="normaltextrun"/>
        </w:rPr>
        <w:br/>
      </w:r>
      <w:r w:rsidR="00C84BE1">
        <w:rPr>
          <w:rStyle w:val="normaltextrun"/>
          <w:b/>
          <w:bCs/>
        </w:rPr>
        <w:t>V</w:t>
      </w:r>
      <w:r w:rsidR="00C75F3D">
        <w:rPr>
          <w:rStyle w:val="normaltextrun"/>
          <w:b/>
          <w:bCs/>
        </w:rPr>
        <w:t xml:space="preserve">edtak: </w:t>
      </w:r>
      <w:r w:rsidR="00140F53">
        <w:rPr>
          <w:rStyle w:val="normaltextrun"/>
          <w:b/>
          <w:bCs/>
        </w:rPr>
        <w:tab/>
        <w:t>Som v</w:t>
      </w:r>
      <w:r w:rsidR="00DB2967">
        <w:rPr>
          <w:rStyle w:val="normaltextrun"/>
          <w:b/>
          <w:bCs/>
        </w:rPr>
        <w:t xml:space="preserve">aramedlemmer til </w:t>
      </w:r>
      <w:r w:rsidR="00140F53">
        <w:rPr>
          <w:rStyle w:val="normaltextrun"/>
          <w:b/>
          <w:bCs/>
        </w:rPr>
        <w:t>administrasjonsutvalget velges</w:t>
      </w:r>
      <w:r w:rsidR="00140F53">
        <w:rPr>
          <w:rStyle w:val="normaltextrun"/>
          <w:b/>
          <w:bCs/>
        </w:rPr>
        <w:br/>
      </w:r>
      <w:r w:rsidR="00140F53">
        <w:rPr>
          <w:rStyle w:val="normaltextrun"/>
          <w:b/>
          <w:bCs/>
        </w:rPr>
        <w:tab/>
      </w:r>
      <w:r w:rsidR="00140F53">
        <w:rPr>
          <w:rStyle w:val="normaltextrun"/>
          <w:b/>
          <w:bCs/>
        </w:rPr>
        <w:tab/>
      </w:r>
      <w:r w:rsidR="000B2007">
        <w:rPr>
          <w:rStyle w:val="normaltextrun"/>
          <w:b/>
          <w:bCs/>
        </w:rPr>
        <w:t xml:space="preserve"> 1. varam</w:t>
      </w:r>
      <w:r w:rsidR="00140F53">
        <w:rPr>
          <w:rStyle w:val="normaltextrun"/>
          <w:b/>
          <w:bCs/>
        </w:rPr>
        <w:t>edlem</w:t>
      </w:r>
      <w:r w:rsidR="000B2007">
        <w:rPr>
          <w:rStyle w:val="normaltextrun"/>
          <w:b/>
          <w:bCs/>
        </w:rPr>
        <w:t xml:space="preserve"> Jan Mathisen og 2. varam</w:t>
      </w:r>
      <w:r w:rsidR="00140F53">
        <w:rPr>
          <w:rStyle w:val="normaltextrun"/>
          <w:b/>
          <w:bCs/>
        </w:rPr>
        <w:t>edlem</w:t>
      </w:r>
      <w:r w:rsidR="000B2007">
        <w:rPr>
          <w:rStyle w:val="normaltextrun"/>
          <w:b/>
          <w:bCs/>
        </w:rPr>
        <w:t xml:space="preserve"> Kjell Dahl. </w:t>
      </w:r>
    </w:p>
    <w:p w14:paraId="66723C69" w14:textId="18842293" w:rsidR="00DF193C" w:rsidRPr="009911EB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911EB">
        <w:rPr>
          <w:rStyle w:val="eop"/>
        </w:rPr>
        <w:t> </w:t>
      </w:r>
    </w:p>
    <w:p w14:paraId="1604E976" w14:textId="77777777" w:rsidR="00FB1F1F" w:rsidRPr="009652BC" w:rsidRDefault="00FB1F1F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28FD217" w14:textId="49C96873" w:rsidR="00EE65E8" w:rsidRDefault="00F008BE" w:rsidP="00C16CB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AF7B7F"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>21</w:t>
      </w:r>
      <w:r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C16CBE">
        <w:rPr>
          <w:rStyle w:val="eop"/>
          <w:b/>
          <w:bCs/>
        </w:rPr>
        <w:tab/>
      </w:r>
      <w:r w:rsidR="00AC32C8" w:rsidRPr="00C16CBE">
        <w:rPr>
          <w:rFonts w:ascii="Times New Roman" w:hAnsi="Times New Roman" w:cs="Times New Roman"/>
          <w:b/>
          <w:bCs/>
          <w:sz w:val="24"/>
          <w:szCs w:val="24"/>
        </w:rPr>
        <w:t>Høringsuttalelse til utkast til forskrift om tilskudd til kulturhistorisk verdifulle kirkebygg.</w:t>
      </w:r>
      <w:r w:rsidR="00A87C1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3E4E">
        <w:rPr>
          <w:rFonts w:ascii="Times New Roman" w:hAnsi="Times New Roman" w:cs="Times New Roman"/>
          <w:sz w:val="24"/>
          <w:szCs w:val="24"/>
        </w:rPr>
        <w:t xml:space="preserve">Høringsfristen </w:t>
      </w:r>
      <w:r w:rsidR="00140F53">
        <w:rPr>
          <w:rFonts w:ascii="Times New Roman" w:hAnsi="Times New Roman" w:cs="Times New Roman"/>
          <w:sz w:val="24"/>
          <w:szCs w:val="24"/>
        </w:rPr>
        <w:t xml:space="preserve">var </w:t>
      </w:r>
      <w:r w:rsidR="007F3E4E">
        <w:rPr>
          <w:rFonts w:ascii="Times New Roman" w:hAnsi="Times New Roman" w:cs="Times New Roman"/>
          <w:sz w:val="24"/>
          <w:szCs w:val="24"/>
        </w:rPr>
        <w:t>8. april</w:t>
      </w:r>
      <w:r w:rsidR="0062551C">
        <w:rPr>
          <w:rFonts w:ascii="Times New Roman" w:hAnsi="Times New Roman" w:cs="Times New Roman"/>
          <w:sz w:val="24"/>
          <w:szCs w:val="24"/>
        </w:rPr>
        <w:t>. K</w:t>
      </w:r>
      <w:r w:rsidR="007F3E4E">
        <w:rPr>
          <w:rFonts w:ascii="Times New Roman" w:hAnsi="Times New Roman" w:cs="Times New Roman"/>
          <w:sz w:val="24"/>
          <w:szCs w:val="24"/>
        </w:rPr>
        <w:t xml:space="preserve">irkeverge og </w:t>
      </w:r>
      <w:proofErr w:type="spellStart"/>
      <w:r w:rsidR="007F3E4E">
        <w:rPr>
          <w:rFonts w:ascii="Times New Roman" w:hAnsi="Times New Roman" w:cs="Times New Roman"/>
          <w:sz w:val="24"/>
          <w:szCs w:val="24"/>
        </w:rPr>
        <w:t>byggrådgiver</w:t>
      </w:r>
      <w:proofErr w:type="spellEnd"/>
      <w:r w:rsidR="007F3E4E">
        <w:rPr>
          <w:rFonts w:ascii="Times New Roman" w:hAnsi="Times New Roman" w:cs="Times New Roman"/>
          <w:sz w:val="24"/>
          <w:szCs w:val="24"/>
        </w:rPr>
        <w:t xml:space="preserve"> </w:t>
      </w:r>
      <w:r w:rsidR="00140F53">
        <w:rPr>
          <w:rFonts w:ascii="Times New Roman" w:hAnsi="Times New Roman" w:cs="Times New Roman"/>
          <w:sz w:val="24"/>
          <w:szCs w:val="24"/>
        </w:rPr>
        <w:t>har jobbet</w:t>
      </w:r>
      <w:r w:rsidR="0062551C">
        <w:rPr>
          <w:rFonts w:ascii="Times New Roman" w:hAnsi="Times New Roman" w:cs="Times New Roman"/>
          <w:sz w:val="24"/>
          <w:szCs w:val="24"/>
        </w:rPr>
        <w:t xml:space="preserve"> </w:t>
      </w:r>
      <w:r w:rsidR="00651037">
        <w:rPr>
          <w:rFonts w:ascii="Times New Roman" w:hAnsi="Times New Roman" w:cs="Times New Roman"/>
          <w:sz w:val="24"/>
          <w:szCs w:val="24"/>
        </w:rPr>
        <w:t xml:space="preserve">med </w:t>
      </w:r>
      <w:r w:rsidR="005738B7">
        <w:rPr>
          <w:rFonts w:ascii="Times New Roman" w:hAnsi="Times New Roman" w:cs="Times New Roman"/>
          <w:sz w:val="24"/>
          <w:szCs w:val="24"/>
        </w:rPr>
        <w:t xml:space="preserve">denne høringen </w:t>
      </w:r>
      <w:r w:rsidR="00765879">
        <w:rPr>
          <w:rFonts w:ascii="Times New Roman" w:hAnsi="Times New Roman" w:cs="Times New Roman"/>
          <w:sz w:val="24"/>
          <w:szCs w:val="24"/>
        </w:rPr>
        <w:t xml:space="preserve">og har også </w:t>
      </w:r>
      <w:r w:rsidR="005738B7">
        <w:rPr>
          <w:rFonts w:ascii="Times New Roman" w:hAnsi="Times New Roman" w:cs="Times New Roman"/>
          <w:sz w:val="24"/>
          <w:szCs w:val="24"/>
        </w:rPr>
        <w:t xml:space="preserve"> hatt dialog med kommunen om denne</w:t>
      </w:r>
      <w:r w:rsidR="00140F53">
        <w:rPr>
          <w:rFonts w:ascii="Times New Roman" w:hAnsi="Times New Roman" w:cs="Times New Roman"/>
          <w:sz w:val="24"/>
          <w:szCs w:val="24"/>
        </w:rPr>
        <w:t xml:space="preserve">, før svaret ble sendt innen fristen. </w:t>
      </w:r>
      <w:r w:rsidR="00651037">
        <w:rPr>
          <w:rFonts w:ascii="Times New Roman" w:hAnsi="Times New Roman" w:cs="Times New Roman"/>
          <w:sz w:val="24"/>
          <w:szCs w:val="24"/>
        </w:rPr>
        <w:t xml:space="preserve">Svaret </w:t>
      </w:r>
      <w:r w:rsidR="00140F53">
        <w:rPr>
          <w:rFonts w:ascii="Times New Roman" w:hAnsi="Times New Roman" w:cs="Times New Roman"/>
          <w:sz w:val="24"/>
          <w:szCs w:val="24"/>
        </w:rPr>
        <w:t>ble sendt FR før møtet.</w:t>
      </w:r>
      <w:r w:rsidR="00140F53">
        <w:rPr>
          <w:rFonts w:ascii="Times New Roman" w:hAnsi="Times New Roman" w:cs="Times New Roman"/>
          <w:sz w:val="24"/>
          <w:szCs w:val="24"/>
        </w:rPr>
        <w:br/>
      </w:r>
      <w:r w:rsidR="00A317C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C50F5">
        <w:rPr>
          <w:rFonts w:ascii="Times New Roman" w:hAnsi="Times New Roman" w:cs="Times New Roman"/>
          <w:b/>
          <w:bCs/>
          <w:sz w:val="24"/>
          <w:szCs w:val="24"/>
        </w:rPr>
        <w:t xml:space="preserve">edtak: </w:t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50F5">
        <w:rPr>
          <w:rFonts w:ascii="Times New Roman" w:hAnsi="Times New Roman" w:cs="Times New Roman"/>
          <w:b/>
          <w:bCs/>
          <w:sz w:val="24"/>
          <w:szCs w:val="24"/>
        </w:rPr>
        <w:t xml:space="preserve">Indre Østfold kirkelige fellesråd </w:t>
      </w:r>
      <w:r w:rsidR="00A317C2">
        <w:rPr>
          <w:rFonts w:ascii="Times New Roman" w:hAnsi="Times New Roman" w:cs="Times New Roman"/>
          <w:b/>
          <w:bCs/>
          <w:sz w:val="24"/>
          <w:szCs w:val="24"/>
        </w:rPr>
        <w:t>stiller seg ba</w:t>
      </w:r>
      <w:r w:rsidR="00BB1BDD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 xml:space="preserve">den </w:t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  <w:t>innsendte uttalelsen</w:t>
      </w:r>
      <w:r w:rsidR="00BB1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2C8" w:rsidRPr="00C16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DFA025" w14:textId="77777777" w:rsidR="00EE65E8" w:rsidRDefault="00EE65E8" w:rsidP="00C16CB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C0DB4" w14:textId="3BE1F654" w:rsidR="00AC32C8" w:rsidRPr="00C16CBE" w:rsidRDefault="00EE65E8" w:rsidP="00C16CB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22/24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Tjenesteytingsavtale mellom IØKF og IØK. </w:t>
      </w:r>
      <w:r w:rsidR="0004443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15E2">
        <w:rPr>
          <w:rFonts w:ascii="Times New Roman" w:hAnsi="Times New Roman" w:cs="Times New Roman"/>
          <w:sz w:val="24"/>
          <w:szCs w:val="24"/>
        </w:rPr>
        <w:t xml:space="preserve">I forbindelse med kommunesammenslåingen </w:t>
      </w:r>
      <w:r w:rsidR="00C1339A">
        <w:rPr>
          <w:rFonts w:ascii="Times New Roman" w:hAnsi="Times New Roman" w:cs="Times New Roman"/>
          <w:sz w:val="24"/>
          <w:szCs w:val="24"/>
        </w:rPr>
        <w:t xml:space="preserve">og etablering av nytt fellesråd ble det inngått en tjenesteytingsavtale mellom partene. Denne avtalen skal </w:t>
      </w:r>
      <w:r w:rsidR="00641242">
        <w:rPr>
          <w:rFonts w:ascii="Times New Roman" w:hAnsi="Times New Roman" w:cs="Times New Roman"/>
          <w:sz w:val="24"/>
          <w:szCs w:val="24"/>
        </w:rPr>
        <w:t xml:space="preserve">sees på nå etter fire år. Avtalen ligger vedlagt. </w:t>
      </w:r>
      <w:r w:rsidR="00641242">
        <w:rPr>
          <w:rFonts w:ascii="Times New Roman" w:hAnsi="Times New Roman" w:cs="Times New Roman"/>
          <w:sz w:val="24"/>
          <w:szCs w:val="24"/>
        </w:rPr>
        <w:br/>
      </w:r>
      <w:r w:rsidR="00BB1BD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41242">
        <w:rPr>
          <w:rFonts w:ascii="Times New Roman" w:hAnsi="Times New Roman" w:cs="Times New Roman"/>
          <w:b/>
          <w:bCs/>
          <w:sz w:val="24"/>
          <w:szCs w:val="24"/>
        </w:rPr>
        <w:t xml:space="preserve">edtak: </w:t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2D8E">
        <w:rPr>
          <w:rFonts w:ascii="Times New Roman" w:hAnsi="Times New Roman" w:cs="Times New Roman"/>
          <w:b/>
          <w:bCs/>
          <w:sz w:val="24"/>
          <w:szCs w:val="24"/>
        </w:rPr>
        <w:t xml:space="preserve">Samtalen </w:t>
      </w:r>
      <w:r w:rsidR="003822B6">
        <w:rPr>
          <w:rFonts w:ascii="Times New Roman" w:hAnsi="Times New Roman" w:cs="Times New Roman"/>
          <w:b/>
          <w:bCs/>
          <w:sz w:val="24"/>
          <w:szCs w:val="24"/>
        </w:rPr>
        <w:t xml:space="preserve">ble tatt til orientering. Det ble påpekt </w:t>
      </w:r>
      <w:r w:rsidR="00F72D8E">
        <w:rPr>
          <w:rFonts w:ascii="Times New Roman" w:hAnsi="Times New Roman" w:cs="Times New Roman"/>
          <w:b/>
          <w:bCs/>
          <w:sz w:val="24"/>
          <w:szCs w:val="24"/>
        </w:rPr>
        <w:t xml:space="preserve">et </w:t>
      </w:r>
      <w:proofErr w:type="spellStart"/>
      <w:r w:rsidR="00F72D8E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="00F72D8E">
        <w:rPr>
          <w:rFonts w:ascii="Times New Roman" w:hAnsi="Times New Roman" w:cs="Times New Roman"/>
          <w:b/>
          <w:bCs/>
          <w:sz w:val="24"/>
          <w:szCs w:val="24"/>
        </w:rPr>
        <w:t xml:space="preserve">; møte </w:t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2D8E">
        <w:rPr>
          <w:rFonts w:ascii="Times New Roman" w:hAnsi="Times New Roman" w:cs="Times New Roman"/>
          <w:b/>
          <w:bCs/>
          <w:sz w:val="24"/>
          <w:szCs w:val="24"/>
        </w:rPr>
        <w:t>med kommunen</w:t>
      </w:r>
      <w:r w:rsidR="00471DF6">
        <w:rPr>
          <w:rFonts w:ascii="Times New Roman" w:hAnsi="Times New Roman" w:cs="Times New Roman"/>
          <w:b/>
          <w:bCs/>
          <w:sz w:val="24"/>
          <w:szCs w:val="24"/>
        </w:rPr>
        <w:t xml:space="preserve">- leder av FR og kirkeverge/Ordfører </w:t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 xml:space="preserve">ikke er </w:t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  <w:t>fulgt opp godt nok.</w:t>
      </w:r>
      <w:r w:rsidR="00471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47A">
        <w:rPr>
          <w:rFonts w:ascii="Times New Roman" w:hAnsi="Times New Roman" w:cs="Times New Roman"/>
          <w:b/>
          <w:bCs/>
          <w:sz w:val="24"/>
          <w:szCs w:val="24"/>
        </w:rPr>
        <w:t xml:space="preserve"> Kirkevergen jobber mer med avtalen  og </w:t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0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347A">
        <w:rPr>
          <w:rFonts w:ascii="Times New Roman" w:hAnsi="Times New Roman" w:cs="Times New Roman"/>
          <w:b/>
          <w:bCs/>
          <w:sz w:val="24"/>
          <w:szCs w:val="24"/>
        </w:rPr>
        <w:t xml:space="preserve">kommer tilbake </w:t>
      </w:r>
      <w:r w:rsidR="001D4237">
        <w:rPr>
          <w:rFonts w:ascii="Times New Roman" w:hAnsi="Times New Roman" w:cs="Times New Roman"/>
          <w:b/>
          <w:bCs/>
          <w:sz w:val="24"/>
          <w:szCs w:val="24"/>
        </w:rPr>
        <w:t xml:space="preserve">til fellesrådet med saken. </w:t>
      </w:r>
    </w:p>
    <w:p w14:paraId="39B1DF94" w14:textId="304DCC5F" w:rsidR="00FB1F1F" w:rsidRPr="009652BC" w:rsidRDefault="001E1726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lastRenderedPageBreak/>
        <w:br/>
      </w:r>
    </w:p>
    <w:p w14:paraId="373B629D" w14:textId="77777777" w:rsidR="00E6601C" w:rsidRPr="009652BC" w:rsidRDefault="00E6601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01AB3E8E" w14:textId="15474D66" w:rsidR="00A41593" w:rsidRPr="007C6320" w:rsidRDefault="00143A32" w:rsidP="00A41593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</w:t>
      </w:r>
      <w:r w:rsidR="00D14F81">
        <w:rPr>
          <w:rStyle w:val="eop"/>
          <w:b/>
          <w:bCs/>
        </w:rPr>
        <w:t>k 23</w:t>
      </w:r>
      <w:r w:rsidRPr="009652BC">
        <w:rPr>
          <w:rStyle w:val="eop"/>
          <w:b/>
          <w:bCs/>
        </w:rPr>
        <w:t>/24</w:t>
      </w:r>
      <w:r w:rsidR="0072430E">
        <w:rPr>
          <w:rStyle w:val="eop"/>
          <w:b/>
          <w:bCs/>
        </w:rPr>
        <w:tab/>
      </w:r>
      <w:r w:rsidR="00472E46">
        <w:rPr>
          <w:rStyle w:val="eop"/>
          <w:b/>
          <w:bCs/>
        </w:rPr>
        <w:t xml:space="preserve">Eiendomsavklaring vedr Askim kapell og Askim kirkekontor og </w:t>
      </w:r>
      <w:r w:rsidR="00314A3E">
        <w:rPr>
          <w:rStyle w:val="eop"/>
          <w:b/>
          <w:bCs/>
        </w:rPr>
        <w:t xml:space="preserve">avtale mellom Askim sokn og Indre Østfold kirkelige fellesråd vedr </w:t>
      </w:r>
      <w:r w:rsidR="00F907AE" w:rsidRPr="009652BC">
        <w:rPr>
          <w:rStyle w:val="eop"/>
          <w:b/>
          <w:bCs/>
        </w:rPr>
        <w:t xml:space="preserve"> </w:t>
      </w:r>
      <w:r w:rsidR="007C6320">
        <w:rPr>
          <w:rStyle w:val="eop"/>
          <w:b/>
          <w:bCs/>
        </w:rPr>
        <w:t xml:space="preserve">kontorbygg. </w:t>
      </w:r>
      <w:r w:rsidR="007C6320">
        <w:rPr>
          <w:rStyle w:val="eop"/>
          <w:b/>
          <w:bCs/>
        </w:rPr>
        <w:br/>
      </w:r>
      <w:r w:rsidR="00A41593">
        <w:rPr>
          <w:rStyle w:val="eop"/>
        </w:rPr>
        <w:t>I forbindelse med plane</w:t>
      </w:r>
      <w:r w:rsidR="00765879">
        <w:rPr>
          <w:rStyle w:val="eop"/>
        </w:rPr>
        <w:t>ne</w:t>
      </w:r>
      <w:r w:rsidR="00A41593">
        <w:rPr>
          <w:rStyle w:val="eop"/>
        </w:rPr>
        <w:t xml:space="preserve"> om å bygge ut kirkekontoret har det kommet frem en viktig opplysning om eierskapet </w:t>
      </w:r>
      <w:r w:rsidR="00765879">
        <w:rPr>
          <w:rStyle w:val="eop"/>
        </w:rPr>
        <w:t>til</w:t>
      </w:r>
      <w:r w:rsidR="00A41593">
        <w:rPr>
          <w:rStyle w:val="eop"/>
        </w:rPr>
        <w:t xml:space="preserve"> kapell og kirkekontor i Askim.  </w:t>
      </w:r>
    </w:p>
    <w:p w14:paraId="7453C890" w14:textId="77777777" w:rsidR="00CD29F4" w:rsidRDefault="001D0FBF" w:rsidP="00A6144F">
      <w:pPr>
        <w:spacing w:after="0" w:line="240" w:lineRule="auto"/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I følge grunnboken </w:t>
      </w:r>
      <w:r w:rsidR="00E957C0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er kirkekontoret eid av </w:t>
      </w:r>
      <w:r w:rsidR="00785D13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Opplysningsvesenets </w:t>
      </w:r>
      <w:r w:rsidRPr="00A6144F">
        <w:rPr>
          <w:rStyle w:val="eop"/>
          <w:rFonts w:ascii="Times New Roman" w:hAnsi="Times New Roman" w:cs="Times New Roman"/>
          <w:sz w:val="24"/>
          <w:szCs w:val="24"/>
        </w:rPr>
        <w:t>Fond</w:t>
      </w:r>
      <w:r w:rsidR="00E957C0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, </w:t>
      </w:r>
      <w:r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og bortfestet til </w:t>
      </w:r>
      <w:r w:rsidR="00292551" w:rsidRPr="00A6144F">
        <w:rPr>
          <w:rStyle w:val="eop"/>
          <w:rFonts w:ascii="Times New Roman" w:hAnsi="Times New Roman" w:cs="Times New Roman"/>
          <w:sz w:val="24"/>
          <w:szCs w:val="24"/>
        </w:rPr>
        <w:t>Indre Østfold kommune</w:t>
      </w:r>
      <w:r w:rsidR="005619CE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. </w:t>
      </w:r>
      <w:r w:rsidR="00765879" w:rsidRPr="00A6144F">
        <w:rPr>
          <w:rStyle w:val="eop"/>
          <w:rFonts w:ascii="Times New Roman" w:hAnsi="Times New Roman" w:cs="Times New Roman"/>
          <w:sz w:val="24"/>
          <w:szCs w:val="24"/>
        </w:rPr>
        <w:t>O</w:t>
      </w:r>
      <w:r w:rsidR="00A41593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verføringen </w:t>
      </w:r>
      <w:r w:rsidR="00765879" w:rsidRPr="00A6144F">
        <w:rPr>
          <w:rStyle w:val="eop"/>
          <w:rFonts w:ascii="Times New Roman" w:hAnsi="Times New Roman" w:cs="Times New Roman"/>
          <w:sz w:val="24"/>
          <w:szCs w:val="24"/>
        </w:rPr>
        <w:t>til so</w:t>
      </w:r>
      <w:r w:rsidR="003B7B46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knet </w:t>
      </w:r>
      <w:r w:rsidR="00765879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A41593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ble ikke gjort i 2002 da departementet </w:t>
      </w:r>
      <w:r w:rsidR="00E31BDD">
        <w:rPr>
          <w:rStyle w:val="eop"/>
          <w:rFonts w:ascii="Times New Roman" w:hAnsi="Times New Roman" w:cs="Times New Roman"/>
          <w:sz w:val="24"/>
          <w:szCs w:val="24"/>
        </w:rPr>
        <w:t xml:space="preserve">ga veiledning på hvordan dette skulle gjøres. </w:t>
      </w:r>
    </w:p>
    <w:p w14:paraId="4624CEE4" w14:textId="4EDEA4AE" w:rsidR="00A6144F" w:rsidRPr="00CD29F4" w:rsidRDefault="00CD29F4" w:rsidP="00A6144F">
      <w:pPr>
        <w:spacing w:after="0" w:line="240" w:lineRule="auto"/>
        <w:ind w:left="1416"/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Askim menighetsråd behandlet saken i sitt møte i mars og fattet følgende vedtak: </w:t>
      </w:r>
      <w:r w:rsidR="00811F5E" w:rsidRPr="00A6144F">
        <w:rPr>
          <w:rStyle w:val="eop"/>
          <w:rFonts w:ascii="Times New Roman" w:hAnsi="Times New Roman" w:cs="Times New Roman"/>
          <w:sz w:val="24"/>
          <w:szCs w:val="24"/>
        </w:rPr>
        <w:br/>
      </w:r>
      <w:r w:rsidR="00A6144F" w:rsidRPr="00CD29F4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Askim menighetsråd ønsker at Indre Østfold kommune overfører eiendomsretten til kontorbygget til Askim sokn. </w:t>
      </w:r>
    </w:p>
    <w:p w14:paraId="45FDA2F8" w14:textId="66B3C01E" w:rsidR="00BB51FC" w:rsidRDefault="00CD29F4" w:rsidP="00A4159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>Dette blir en sak i kommu</w:t>
      </w:r>
      <w:r w:rsidR="00ED53CA">
        <w:rPr>
          <w:rStyle w:val="eop"/>
        </w:rPr>
        <w:t>nestyre</w:t>
      </w:r>
      <w:r w:rsidR="00140F53">
        <w:rPr>
          <w:rStyle w:val="eop"/>
        </w:rPr>
        <w:t>t</w:t>
      </w:r>
      <w:r w:rsidR="00ED53CA">
        <w:rPr>
          <w:rStyle w:val="eop"/>
        </w:rPr>
        <w:t xml:space="preserve"> </w:t>
      </w:r>
      <w:r>
        <w:rPr>
          <w:rStyle w:val="eop"/>
        </w:rPr>
        <w:t xml:space="preserve"> </w:t>
      </w:r>
      <w:r w:rsidR="00BB51FC">
        <w:rPr>
          <w:rStyle w:val="eop"/>
        </w:rPr>
        <w:t xml:space="preserve">i Indre Østfold i juni. </w:t>
      </w:r>
    </w:p>
    <w:p w14:paraId="31402DCE" w14:textId="22CE47AC" w:rsidR="00E6601C" w:rsidRPr="009120A4" w:rsidRDefault="00BB51FC" w:rsidP="00A4159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Det må på plass en avtale mellom </w:t>
      </w:r>
      <w:r w:rsidR="009B6A7C">
        <w:rPr>
          <w:rStyle w:val="eop"/>
        </w:rPr>
        <w:t xml:space="preserve">Askim sokn og fellesrådet. Vi har fått et utkast </w:t>
      </w:r>
      <w:r w:rsidR="00DE5023">
        <w:rPr>
          <w:rStyle w:val="eop"/>
        </w:rPr>
        <w:t xml:space="preserve">til en avtale </w:t>
      </w:r>
      <w:r w:rsidR="00DA0859">
        <w:rPr>
          <w:rStyle w:val="eop"/>
        </w:rPr>
        <w:t xml:space="preserve">fra en jurist i kommunen </w:t>
      </w:r>
      <w:r w:rsidR="00DE5023">
        <w:rPr>
          <w:rStyle w:val="eop"/>
        </w:rPr>
        <w:t xml:space="preserve">som vi ikke har jobbet så mye med enda. Avtalen ligger vedlagt. </w:t>
      </w:r>
      <w:r w:rsidR="00F318C9">
        <w:rPr>
          <w:rStyle w:val="eop"/>
        </w:rPr>
        <w:t xml:space="preserve"> </w:t>
      </w:r>
      <w:r w:rsidR="00140F53">
        <w:rPr>
          <w:rStyle w:val="eop"/>
        </w:rPr>
        <w:br/>
      </w:r>
      <w:r w:rsidR="00E51BEF">
        <w:rPr>
          <w:rStyle w:val="eop"/>
        </w:rPr>
        <w:br/>
      </w:r>
      <w:r w:rsidR="00FA478B">
        <w:rPr>
          <w:rStyle w:val="eop"/>
          <w:b/>
          <w:bCs/>
        </w:rPr>
        <w:t>V</w:t>
      </w:r>
      <w:r w:rsidR="00FB06D0">
        <w:rPr>
          <w:rStyle w:val="eop"/>
          <w:b/>
          <w:bCs/>
        </w:rPr>
        <w:t xml:space="preserve">edtak: </w:t>
      </w:r>
      <w:r w:rsidR="00140F53">
        <w:rPr>
          <w:rStyle w:val="eop"/>
          <w:b/>
          <w:bCs/>
        </w:rPr>
        <w:tab/>
      </w:r>
      <w:r w:rsidR="009120A4" w:rsidRPr="00140F53">
        <w:rPr>
          <w:rStyle w:val="eop"/>
          <w:b/>
          <w:bCs/>
        </w:rPr>
        <w:t xml:space="preserve">Leder og nestleder i fellesrådsområde </w:t>
      </w:r>
      <w:r w:rsidR="00A31C67" w:rsidRPr="00140F53">
        <w:rPr>
          <w:rStyle w:val="eop"/>
          <w:b/>
          <w:bCs/>
        </w:rPr>
        <w:t xml:space="preserve">skal jobbe frem et </w:t>
      </w:r>
      <w:r w:rsidR="00140F53">
        <w:rPr>
          <w:rStyle w:val="eop"/>
          <w:b/>
          <w:bCs/>
        </w:rPr>
        <w:tab/>
      </w:r>
      <w:r w:rsidR="00140F53">
        <w:rPr>
          <w:rStyle w:val="eop"/>
          <w:b/>
          <w:bCs/>
        </w:rPr>
        <w:tab/>
      </w:r>
      <w:r w:rsidR="00A31C67" w:rsidRPr="00140F53">
        <w:rPr>
          <w:rStyle w:val="eop"/>
          <w:b/>
          <w:bCs/>
        </w:rPr>
        <w:t xml:space="preserve">forslag til avtale sammen med leder og nestleder i Askim </w:t>
      </w:r>
      <w:r w:rsidR="00140F53">
        <w:rPr>
          <w:rStyle w:val="eop"/>
          <w:b/>
          <w:bCs/>
        </w:rPr>
        <w:tab/>
      </w:r>
      <w:r w:rsidR="00140F53">
        <w:rPr>
          <w:rStyle w:val="eop"/>
          <w:b/>
          <w:bCs/>
        </w:rPr>
        <w:tab/>
      </w:r>
      <w:r w:rsidR="00A31C67" w:rsidRPr="00140F53">
        <w:rPr>
          <w:rStyle w:val="eop"/>
          <w:b/>
          <w:bCs/>
        </w:rPr>
        <w:t xml:space="preserve">MR. Kirkevergen </w:t>
      </w:r>
      <w:r w:rsidR="00140F53" w:rsidRPr="00140F53">
        <w:rPr>
          <w:rStyle w:val="eop"/>
          <w:b/>
          <w:bCs/>
        </w:rPr>
        <w:t>deltar også i møtene</w:t>
      </w:r>
      <w:r w:rsidR="00140F53">
        <w:rPr>
          <w:rStyle w:val="eop"/>
        </w:rPr>
        <w:t>.</w:t>
      </w:r>
      <w:r w:rsidR="00BB3C8B">
        <w:rPr>
          <w:rStyle w:val="eop"/>
        </w:rPr>
        <w:t xml:space="preserve"> </w:t>
      </w:r>
    </w:p>
    <w:p w14:paraId="0B14EE07" w14:textId="77777777" w:rsidR="009A5B43" w:rsidRPr="009652BC" w:rsidRDefault="009A5B43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4950D733" w14:textId="77777777" w:rsidR="00140F53" w:rsidRDefault="009A5B43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Sak</w:t>
      </w:r>
      <w:r w:rsidR="009238D4">
        <w:rPr>
          <w:rStyle w:val="eop"/>
          <w:b/>
          <w:bCs/>
        </w:rPr>
        <w:t xml:space="preserve"> 24</w:t>
      </w:r>
      <w:r w:rsidRPr="009652BC">
        <w:rPr>
          <w:rStyle w:val="eop"/>
          <w:b/>
          <w:bCs/>
        </w:rPr>
        <w:t>/24</w:t>
      </w:r>
      <w:r w:rsidRPr="009652BC">
        <w:rPr>
          <w:rStyle w:val="eop"/>
          <w:b/>
          <w:bCs/>
        </w:rPr>
        <w:tab/>
      </w:r>
      <w:r w:rsidR="005766FF">
        <w:rPr>
          <w:rStyle w:val="eop"/>
          <w:b/>
          <w:bCs/>
        </w:rPr>
        <w:t xml:space="preserve">Økonomi fellesrådet </w:t>
      </w:r>
      <w:r w:rsidR="006444C6">
        <w:rPr>
          <w:rStyle w:val="eop"/>
          <w:b/>
          <w:bCs/>
        </w:rPr>
        <w:t>– forslag til innsparinger.</w:t>
      </w:r>
      <w:r w:rsidR="00BA56F7">
        <w:rPr>
          <w:rStyle w:val="eop"/>
          <w:b/>
          <w:bCs/>
        </w:rPr>
        <w:br/>
      </w:r>
      <w:r w:rsidR="00D17D2D">
        <w:rPr>
          <w:rStyle w:val="eop"/>
        </w:rPr>
        <w:t>Fellesrådet vedtok budsjett for 2024 i sitt møte 16.01.24</w:t>
      </w:r>
      <w:r w:rsidR="00BF3151">
        <w:rPr>
          <w:rStyle w:val="eop"/>
        </w:rPr>
        <w:t>,</w:t>
      </w:r>
      <w:r w:rsidR="00D17D2D">
        <w:rPr>
          <w:rStyle w:val="eop"/>
        </w:rPr>
        <w:t xml:space="preserve"> sak </w:t>
      </w:r>
      <w:r w:rsidR="009B73C2">
        <w:rPr>
          <w:rStyle w:val="eop"/>
        </w:rPr>
        <w:t xml:space="preserve">04/24. Regnskap for </w:t>
      </w:r>
      <w:r w:rsidR="00BF3151">
        <w:rPr>
          <w:rStyle w:val="eop"/>
        </w:rPr>
        <w:t>2023</w:t>
      </w:r>
      <w:r w:rsidR="009B73C2">
        <w:rPr>
          <w:rStyle w:val="eop"/>
        </w:rPr>
        <w:t xml:space="preserve"> </w:t>
      </w:r>
      <w:r w:rsidR="005766FF">
        <w:rPr>
          <w:rStyle w:val="eop"/>
        </w:rPr>
        <w:t>viste et betydelig merforbruk</w:t>
      </w:r>
      <w:r w:rsidR="00BF3151">
        <w:rPr>
          <w:rStyle w:val="eop"/>
        </w:rPr>
        <w:t>,</w:t>
      </w:r>
      <w:r w:rsidR="005766FF">
        <w:rPr>
          <w:rStyle w:val="eop"/>
        </w:rPr>
        <w:t xml:space="preserve"> som gjør at </w:t>
      </w:r>
      <w:r w:rsidR="007062F1">
        <w:rPr>
          <w:rStyle w:val="eop"/>
        </w:rPr>
        <w:t xml:space="preserve">det må gjøres budsjettendringer i inneværende års budsjett. </w:t>
      </w:r>
      <w:r w:rsidR="00B15656">
        <w:rPr>
          <w:rStyle w:val="eop"/>
        </w:rPr>
        <w:t xml:space="preserve">Vi har fått beskjed om at </w:t>
      </w:r>
      <w:r w:rsidR="00BF3151" w:rsidRPr="00B15656">
        <w:rPr>
          <w:rStyle w:val="eop"/>
        </w:rPr>
        <w:t xml:space="preserve">KLP </w:t>
      </w:r>
      <w:r w:rsidR="007F471D">
        <w:rPr>
          <w:rStyle w:val="eop"/>
        </w:rPr>
        <w:t xml:space="preserve">vil tilføre </w:t>
      </w:r>
      <w:r w:rsidR="00BF3151" w:rsidRPr="00B15656">
        <w:rPr>
          <w:rStyle w:val="eop"/>
        </w:rPr>
        <w:t>2 millioner til fellesrådet;</w:t>
      </w:r>
      <w:r w:rsidR="007F471D">
        <w:rPr>
          <w:rStyle w:val="eop"/>
        </w:rPr>
        <w:t xml:space="preserve"> pensjon. D</w:t>
      </w:r>
      <w:r w:rsidR="00BF3151" w:rsidRPr="00B15656">
        <w:rPr>
          <w:rStyle w:val="eop"/>
        </w:rPr>
        <w:t xml:space="preserve">ette gjør at vi kan vente til juni måned med å konkludere med hvordan den budsjettposten ligger an. Men vi mangler likevel </w:t>
      </w:r>
      <w:r w:rsidR="007062F1" w:rsidRPr="00B15656">
        <w:rPr>
          <w:rStyle w:val="eop"/>
        </w:rPr>
        <w:t xml:space="preserve"> </w:t>
      </w:r>
      <w:proofErr w:type="spellStart"/>
      <w:r w:rsidR="003078CD">
        <w:rPr>
          <w:rStyle w:val="eop"/>
        </w:rPr>
        <w:t>ca</w:t>
      </w:r>
      <w:proofErr w:type="spellEnd"/>
      <w:r w:rsidR="003078CD">
        <w:rPr>
          <w:rStyle w:val="eop"/>
        </w:rPr>
        <w:t xml:space="preserve"> </w:t>
      </w:r>
      <w:r w:rsidR="007062F1">
        <w:rPr>
          <w:rStyle w:val="eop"/>
        </w:rPr>
        <w:t xml:space="preserve">1 million </w:t>
      </w:r>
      <w:r w:rsidR="002A089B">
        <w:rPr>
          <w:rStyle w:val="eop"/>
        </w:rPr>
        <w:t xml:space="preserve">for at budsjettet </w:t>
      </w:r>
      <w:r w:rsidR="00BF3151" w:rsidRPr="003078CD">
        <w:rPr>
          <w:rStyle w:val="eop"/>
        </w:rPr>
        <w:t>er i balanse</w:t>
      </w:r>
      <w:r w:rsidR="003078CD">
        <w:rPr>
          <w:rStyle w:val="eop"/>
        </w:rPr>
        <w:t xml:space="preserve">. </w:t>
      </w:r>
      <w:r w:rsidR="00282DDE" w:rsidRPr="003078CD">
        <w:rPr>
          <w:rStyle w:val="eop"/>
        </w:rPr>
        <w:t>I</w:t>
      </w:r>
      <w:r w:rsidR="00282DDE">
        <w:rPr>
          <w:rStyle w:val="eop"/>
        </w:rPr>
        <w:t xml:space="preserve"> møte</w:t>
      </w:r>
      <w:r w:rsidR="00BF3151">
        <w:rPr>
          <w:rStyle w:val="eop"/>
        </w:rPr>
        <w:t>t</w:t>
      </w:r>
      <w:r w:rsidR="00282DDE">
        <w:rPr>
          <w:rStyle w:val="eop"/>
        </w:rPr>
        <w:t xml:space="preserve"> vil jeg legge frem en oversikt </w:t>
      </w:r>
      <w:r w:rsidR="00BF3151">
        <w:rPr>
          <w:rStyle w:val="eop"/>
        </w:rPr>
        <w:t>over</w:t>
      </w:r>
      <w:r w:rsidR="00282DDE">
        <w:rPr>
          <w:rStyle w:val="eop"/>
        </w:rPr>
        <w:t xml:space="preserve"> hvilke poster som må endres/økes</w:t>
      </w:r>
      <w:r w:rsidR="00BF3151">
        <w:rPr>
          <w:rStyle w:val="eop"/>
        </w:rPr>
        <w:t xml:space="preserve">, </w:t>
      </w:r>
      <w:r w:rsidR="00BF3151" w:rsidRPr="000C34D8">
        <w:rPr>
          <w:rStyle w:val="eop"/>
        </w:rPr>
        <w:t>og det blir god tid til spørsmål og diskusjon. MEN:</w:t>
      </w:r>
      <w:r w:rsidR="00BF2E4F" w:rsidRPr="000C34D8">
        <w:rPr>
          <w:rStyle w:val="eop"/>
        </w:rPr>
        <w:t xml:space="preserve"> </w:t>
      </w:r>
      <w:r w:rsidR="00BF2E4F">
        <w:rPr>
          <w:rStyle w:val="eop"/>
        </w:rPr>
        <w:t>Tiltakene må vedtas i møte</w:t>
      </w:r>
      <w:r w:rsidR="00BF3151">
        <w:rPr>
          <w:rStyle w:val="eop"/>
        </w:rPr>
        <w:t>t</w:t>
      </w:r>
      <w:r w:rsidR="00BF2E4F">
        <w:rPr>
          <w:rStyle w:val="eop"/>
        </w:rPr>
        <w:t xml:space="preserve"> fordi </w:t>
      </w:r>
      <w:r w:rsidR="009922FB">
        <w:rPr>
          <w:rStyle w:val="eop"/>
        </w:rPr>
        <w:t xml:space="preserve">vi må få budsjettet riktig slik at </w:t>
      </w:r>
      <w:proofErr w:type="spellStart"/>
      <w:r w:rsidR="009922FB">
        <w:rPr>
          <w:rStyle w:val="eop"/>
        </w:rPr>
        <w:t>adm</w:t>
      </w:r>
      <w:proofErr w:type="spellEnd"/>
      <w:r w:rsidR="009922FB">
        <w:rPr>
          <w:rStyle w:val="eop"/>
        </w:rPr>
        <w:t xml:space="preserve"> har et </w:t>
      </w:r>
      <w:r w:rsidR="00BF3151">
        <w:rPr>
          <w:rStyle w:val="eop"/>
        </w:rPr>
        <w:t xml:space="preserve">korrekt </w:t>
      </w:r>
      <w:r w:rsidR="009922FB">
        <w:rPr>
          <w:rStyle w:val="eop"/>
        </w:rPr>
        <w:t xml:space="preserve">budsjett å styre etter. </w:t>
      </w:r>
    </w:p>
    <w:p w14:paraId="4C971CD4" w14:textId="31EDB641" w:rsidR="00085D47" w:rsidRDefault="009922FB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</w:rPr>
        <w:br/>
      </w:r>
      <w:r w:rsidR="008F7C75">
        <w:rPr>
          <w:rStyle w:val="eop"/>
          <w:b/>
          <w:bCs/>
        </w:rPr>
        <w:t>Forslag til v</w:t>
      </w:r>
      <w:r>
        <w:rPr>
          <w:rStyle w:val="eop"/>
          <w:b/>
          <w:bCs/>
        </w:rPr>
        <w:t xml:space="preserve">edtak: </w:t>
      </w:r>
      <w:r w:rsidR="0088554E">
        <w:rPr>
          <w:rStyle w:val="eop"/>
          <w:b/>
          <w:bCs/>
        </w:rPr>
        <w:br/>
      </w:r>
      <w:r w:rsidR="004B124C">
        <w:rPr>
          <w:rStyle w:val="eop"/>
        </w:rPr>
        <w:t>Kirkevergen fremme</w:t>
      </w:r>
      <w:r w:rsidR="008F7C75">
        <w:rPr>
          <w:rStyle w:val="eop"/>
        </w:rPr>
        <w:t>r</w:t>
      </w:r>
      <w:r w:rsidR="004B124C">
        <w:rPr>
          <w:rStyle w:val="eop"/>
        </w:rPr>
        <w:t xml:space="preserve"> </w:t>
      </w:r>
      <w:r w:rsidR="00BD72B1">
        <w:rPr>
          <w:rStyle w:val="eop"/>
        </w:rPr>
        <w:t xml:space="preserve"> forslag om å </w:t>
      </w:r>
      <w:r w:rsidR="00B7253B">
        <w:rPr>
          <w:rStyle w:val="eop"/>
        </w:rPr>
        <w:t xml:space="preserve">revidere budsjettet </w:t>
      </w:r>
      <w:r w:rsidR="00D2047C">
        <w:rPr>
          <w:rStyle w:val="eop"/>
        </w:rPr>
        <w:t>gjennom å øke noen utgiftsposter med til sammen kr 1 227 320, samt å redusere andre utgiftsposter med til sammen kr 1 406 000, slik at budsjettet er i balanse.</w:t>
      </w:r>
    </w:p>
    <w:p w14:paraId="46AE381E" w14:textId="77777777" w:rsidR="00D2047C" w:rsidRDefault="00D2047C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</w:p>
    <w:p w14:paraId="63D80781" w14:textId="77777777" w:rsidR="00D2047C" w:rsidRPr="00D2047C" w:rsidRDefault="00D2047C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  <w:highlight w:val="yellow"/>
        </w:rPr>
      </w:pPr>
      <w:r>
        <w:rPr>
          <w:rStyle w:val="eop"/>
        </w:rPr>
        <w:tab/>
      </w:r>
      <w:r w:rsidRPr="00D2047C">
        <w:rPr>
          <w:rStyle w:val="eop"/>
          <w:b/>
          <w:bCs/>
          <w:highlight w:val="yellow"/>
        </w:rPr>
        <w:t>Vedtak:</w:t>
      </w:r>
      <w:r w:rsidRPr="00D2047C">
        <w:rPr>
          <w:rStyle w:val="eop"/>
          <w:b/>
          <w:bCs/>
          <w:highlight w:val="yellow"/>
        </w:rPr>
        <w:tab/>
        <w:t xml:space="preserve"> </w:t>
      </w:r>
      <w:r w:rsidRPr="00D2047C">
        <w:rPr>
          <w:rStyle w:val="eop"/>
          <w:highlight w:val="yellow"/>
        </w:rPr>
        <w:t>Som kirkevergens forslag med følgende endringer:</w:t>
      </w:r>
    </w:p>
    <w:p w14:paraId="5C3B181A" w14:textId="63B4F2BD" w:rsidR="00D2047C" w:rsidRDefault="00D2047C" w:rsidP="00D2047C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eop"/>
          <w:highlight w:val="yellow"/>
        </w:rPr>
      </w:pPr>
      <w:r w:rsidRPr="00D2047C">
        <w:rPr>
          <w:rStyle w:val="eop"/>
          <w:highlight w:val="yellow"/>
        </w:rPr>
        <w:t>Fellesrådet skal fortsatt annonsere gudstjenester i Smaalenenes Avis</w:t>
      </w:r>
      <w:r w:rsidR="00A332A7">
        <w:rPr>
          <w:rStyle w:val="eop"/>
          <w:highlight w:val="yellow"/>
        </w:rPr>
        <w:t xml:space="preserve">. Dette ble støttet av flertallet. </w:t>
      </w:r>
    </w:p>
    <w:p w14:paraId="5570804C" w14:textId="42E68802" w:rsidR="00D63015" w:rsidRPr="00D2047C" w:rsidRDefault="00D63015" w:rsidP="00D2047C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eop"/>
          <w:highlight w:val="yellow"/>
        </w:rPr>
      </w:pPr>
      <w:r>
        <w:rPr>
          <w:rStyle w:val="eop"/>
          <w:highlight w:val="yellow"/>
        </w:rPr>
        <w:t xml:space="preserve">Omorganisering av driften av </w:t>
      </w:r>
      <w:proofErr w:type="spellStart"/>
      <w:r>
        <w:rPr>
          <w:rStyle w:val="eop"/>
          <w:highlight w:val="yellow"/>
        </w:rPr>
        <w:t>kirkekroa</w:t>
      </w:r>
      <w:proofErr w:type="spellEnd"/>
      <w:r w:rsidR="00867F75">
        <w:rPr>
          <w:rStyle w:val="eop"/>
          <w:highlight w:val="yellow"/>
        </w:rPr>
        <w:t>, kutte driften med kr 110</w:t>
      </w:r>
      <w:r w:rsidR="000D447E">
        <w:rPr>
          <w:rStyle w:val="eop"/>
          <w:highlight w:val="yellow"/>
        </w:rPr>
        <w:t> </w:t>
      </w:r>
      <w:r w:rsidR="00867F75">
        <w:rPr>
          <w:rStyle w:val="eop"/>
          <w:highlight w:val="yellow"/>
        </w:rPr>
        <w:t>000</w:t>
      </w:r>
      <w:r w:rsidR="000D447E">
        <w:rPr>
          <w:rStyle w:val="eop"/>
          <w:highlight w:val="yellow"/>
        </w:rPr>
        <w:t xml:space="preserve">. </w:t>
      </w:r>
    </w:p>
    <w:p w14:paraId="3E45C529" w14:textId="77777777" w:rsidR="00D2047C" w:rsidRPr="00D2047C" w:rsidRDefault="00D2047C" w:rsidP="00D2047C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eop"/>
          <w:highlight w:val="yellow"/>
        </w:rPr>
      </w:pPr>
      <w:r w:rsidRPr="00D2047C">
        <w:rPr>
          <w:rStyle w:val="eop"/>
          <w:highlight w:val="yellow"/>
        </w:rPr>
        <w:t>Avisabonnementene kuttes ut.</w:t>
      </w:r>
    </w:p>
    <w:p w14:paraId="78F77846" w14:textId="77777777" w:rsidR="00276668" w:rsidRDefault="000D447E" w:rsidP="00D2047C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highlight w:val="yellow"/>
        </w:rPr>
        <w:t xml:space="preserve">Kutte ut møtegodtgjørelsen til de folkevalgte. </w:t>
      </w:r>
      <w:r w:rsidR="00D2047C" w:rsidRPr="00D2047C">
        <w:rPr>
          <w:rStyle w:val="eop"/>
          <w:highlight w:val="yellow"/>
        </w:rPr>
        <w:t>Godtgjørelsen til le</w:t>
      </w:r>
      <w:r w:rsidR="00067947">
        <w:rPr>
          <w:rStyle w:val="eop"/>
          <w:highlight w:val="yellow"/>
        </w:rPr>
        <w:t>d</w:t>
      </w:r>
      <w:r w:rsidR="00D2047C" w:rsidRPr="00D2047C">
        <w:rPr>
          <w:rStyle w:val="eop"/>
          <w:highlight w:val="yellow"/>
        </w:rPr>
        <w:t>er opprettholdes</w:t>
      </w:r>
      <w:r w:rsidR="00D2047C">
        <w:rPr>
          <w:rStyle w:val="eop"/>
        </w:rPr>
        <w:t>.</w:t>
      </w:r>
    </w:p>
    <w:p w14:paraId="6B76DF82" w14:textId="1612EF06" w:rsidR="00D2047C" w:rsidRPr="00D2047C" w:rsidRDefault="004C3167" w:rsidP="00D2047C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Fellesrådet får til neste møte framlagt en nærmere analyse </w:t>
      </w:r>
      <w:r w:rsidR="00622D6A">
        <w:rPr>
          <w:rStyle w:val="eop"/>
        </w:rPr>
        <w:t xml:space="preserve">av den økonomiske situasjonen, og om nødvendig fullmakt til Kirkevergen å kunne </w:t>
      </w:r>
      <w:r w:rsidR="00A03D79">
        <w:rPr>
          <w:rStyle w:val="eop"/>
        </w:rPr>
        <w:t xml:space="preserve">hente inn </w:t>
      </w:r>
      <w:r w:rsidR="00A03D79">
        <w:rPr>
          <w:rStyle w:val="eop"/>
        </w:rPr>
        <w:lastRenderedPageBreak/>
        <w:t xml:space="preserve">økonomisk bistand. </w:t>
      </w:r>
      <w:r w:rsidR="00D2047C">
        <w:rPr>
          <w:rStyle w:val="eop"/>
        </w:rPr>
        <w:br/>
      </w:r>
    </w:p>
    <w:tbl>
      <w:tblPr>
        <w:tblW w:w="13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79"/>
        <w:gridCol w:w="179"/>
        <w:gridCol w:w="179"/>
        <w:gridCol w:w="179"/>
        <w:gridCol w:w="1275"/>
        <w:gridCol w:w="1310"/>
        <w:gridCol w:w="2109"/>
        <w:gridCol w:w="2211"/>
      </w:tblGrid>
      <w:tr w:rsidR="00085D47" w:rsidRPr="00085D47" w14:paraId="7BAA0A01" w14:textId="77777777" w:rsidTr="00085D47">
        <w:trPr>
          <w:trHeight w:val="420"/>
        </w:trPr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DDA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KUTTFORSLAG/ØKNINGER I BUDSJETT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000F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0D7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D1F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AF4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085D47" w:rsidRPr="00085D47" w14:paraId="7B3A6B5E" w14:textId="77777777" w:rsidTr="00085D47">
        <w:trPr>
          <w:trHeight w:val="360"/>
        </w:trPr>
        <w:tc>
          <w:tcPr>
            <w:tcW w:w="13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DD0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Her kommer det forslag på innsparinger og endringer i budsjettet for å få årets budsjett i balanse. </w:t>
            </w:r>
          </w:p>
        </w:tc>
      </w:tr>
      <w:tr w:rsidR="00085D47" w:rsidRPr="00085D47" w14:paraId="36D29886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E7F1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C68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981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21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3C2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91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26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A8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543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28CD1D92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1EA7" w14:textId="5ADCDFA0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 100</w:t>
            </w:r>
            <w:r w:rsidR="00845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Kirkelig administrasjon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BB91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8DC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FEE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EE8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D8F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0B0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46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F56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72B45C8F" w14:textId="77777777" w:rsidTr="00085D47">
        <w:trPr>
          <w:trHeight w:val="312"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3EA2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108000 Godtgjørelse folkevalgte, kutte møtegodtgjørelse for resten av året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A977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0130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68C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2E7089AA" w14:textId="77777777" w:rsidTr="00085D47">
        <w:trPr>
          <w:trHeight w:val="312"/>
        </w:trPr>
        <w:tc>
          <w:tcPr>
            <w:tcW w:w="6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CDC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170500 Refusjon fra rettssubjektet DNK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EE67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E54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7715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70000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843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5EB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5BD154F5" w14:textId="77777777" w:rsidTr="00085D47">
        <w:trPr>
          <w:trHeight w:val="312"/>
        </w:trPr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FEAD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171000 Sykelønnsrefusjon kan økes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EF80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EFF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56A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63FF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250000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011B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4FF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0BCF71D2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0FC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FCF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41E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160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5F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1B5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86D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9C5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160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113262A5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B0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C4F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3B7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DD8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FC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49A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580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952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C5A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2C974F94" w14:textId="77777777" w:rsidTr="00085D47">
        <w:trPr>
          <w:trHeight w:val="312"/>
        </w:trPr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0D69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Digital tilgang abonnement på Smaalenenes avis + Vårt 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5B32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7623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7 000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08E9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79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71DBB736" w14:textId="77777777" w:rsidTr="00085D47">
        <w:trPr>
          <w:trHeight w:val="312"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E0D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Slutte å annonsere i Smaalenene avis, ha kun en henvisning til nettsidene våre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D808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868B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61F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4046F3B2" w14:textId="77777777" w:rsidTr="00085D47">
        <w:trPr>
          <w:trHeight w:val="312"/>
        </w:trPr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033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Kritisk gjennomgang av lisenser og abonnementer som vi har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87D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6396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329C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83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5F86B5BA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F7EE" w14:textId="77777777" w:rsidR="00845C9D" w:rsidRDefault="00845C9D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7CFFB958" w14:textId="0EA7F4B4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 200</w:t>
            </w:r>
            <w:r w:rsidR="00845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Kirke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6252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FA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A08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F78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5DB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7D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3DF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661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5A61E418" w14:textId="77777777" w:rsidTr="00085D47">
        <w:trPr>
          <w:trHeight w:val="312"/>
        </w:trPr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7DB5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101000 Fastlønn, redusere fra 40% til 20% stilling fra 1.9.2024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5A21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6181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50000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7092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81A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62EF6C1D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537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176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B7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70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9B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DFB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E58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CCB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B1E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100E878" w14:textId="77777777" w:rsidTr="00085D47">
        <w:trPr>
          <w:trHeight w:val="312"/>
        </w:trPr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125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118000 Strøm vi må gjøre noe med bruk av våre kirkebygg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EE8B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0385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C18F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664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1D2B5D8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177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75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84C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768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B1C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D04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0BB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CEA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F6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45E97B2D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EA05" w14:textId="3098BC82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 300</w:t>
            </w:r>
            <w:r w:rsidR="00845C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Kirkegård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B7C0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3D5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A88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D5B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2DA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987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B7F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86A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03956D03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44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B32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BFD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E7A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D8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EB1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B5E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935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7FC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5E14E62C" w14:textId="77777777" w:rsidTr="00085D47">
        <w:trPr>
          <w:trHeight w:val="312"/>
        </w:trPr>
        <w:tc>
          <w:tcPr>
            <w:tcW w:w="6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C89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163000 Husleieinntekter/festeavgift økes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D032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F27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ADEF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5B5A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680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6EA29533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0D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95F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15B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0C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07B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2A1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4F3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98B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B97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4AF6311A" w14:textId="77777777" w:rsidTr="00085D47">
        <w:trPr>
          <w:trHeight w:val="312"/>
        </w:trPr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67B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 330 Andre bygninger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BEB0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1F1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3F5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32C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5A1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44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44BB52DD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8F3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B92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B8E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38E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04A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A1F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516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8E6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987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78A8BAC9" w14:textId="77777777" w:rsidTr="00085D47">
        <w:trPr>
          <w:trHeight w:val="312"/>
        </w:trPr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AF04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163000 Husleieinntekter økes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1847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1DE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28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3BB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40000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877C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5F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0FA3C871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B3E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24C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8BA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CAD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D07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DD0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6A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2D6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5C4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FD1BADF" w14:textId="77777777" w:rsidTr="00085D47">
        <w:trPr>
          <w:trHeight w:val="312"/>
        </w:trPr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6D1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 400 Menighetsblad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5981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91F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897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706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F4A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8C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64E732CB" w14:textId="77777777" w:rsidTr="00085D47">
        <w:trPr>
          <w:trHeight w:val="312"/>
        </w:trPr>
        <w:tc>
          <w:tcPr>
            <w:tcW w:w="6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C22B" w14:textId="51F33E1D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114000 Annonser, reklame informasjon</w:t>
            </w:r>
            <w:r w:rsidR="002D471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, redusere antall utgivelser fra 4 til 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DE91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065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05A3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150000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0EC4" w14:textId="4C48585F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</w:tr>
      <w:tr w:rsidR="00085D47" w:rsidRPr="00085D47" w14:paraId="6074141B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7B6D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AB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425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199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AE7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B61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64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588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55D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4662A5D5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403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00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4F4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08D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534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168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E7F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23E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36F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AC3CA9A" w14:textId="77777777" w:rsidTr="00085D47">
        <w:trPr>
          <w:trHeight w:val="312"/>
        </w:trPr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446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 401 Kirkemusikk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E2F3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761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4D3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57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31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6D4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0D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494D286B" w14:textId="77777777" w:rsidTr="00085D47">
        <w:trPr>
          <w:trHeight w:val="312"/>
        </w:trPr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4F44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105006 Honorar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8499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B17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A11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6D3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9BE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1CC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13D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C72B3C6" w14:textId="77777777" w:rsidTr="00085D47">
        <w:trPr>
          <w:trHeight w:val="312"/>
        </w:trPr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7580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127000 Andre tjenester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72B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440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E5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CC6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0A06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60000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6A43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5D4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E4A23DA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840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E25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1F5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3BB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05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5F7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C52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505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1E7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444C3398" w14:textId="77777777" w:rsidTr="00085D47">
        <w:trPr>
          <w:trHeight w:val="312"/>
        </w:trPr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89F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 402 Digital satsing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E136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D29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11E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26E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778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9F4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FB8C95B" w14:textId="77777777" w:rsidTr="00085D47">
        <w:trPr>
          <w:trHeight w:val="312"/>
        </w:trPr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2F07" w14:textId="25CB0DBF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101000 Fastlønn</w:t>
            </w:r>
            <w:r w:rsidR="002D471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, feilbudsjettering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ED18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8B7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DEC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494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5D31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75000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F027" w14:textId="78758F49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</w:tr>
      <w:tr w:rsidR="00085D47" w:rsidRPr="00085D47" w14:paraId="6F97AE16" w14:textId="77777777" w:rsidTr="00085D47">
        <w:trPr>
          <w:trHeight w:val="312"/>
        </w:trPr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82F3" w14:textId="1BF7C522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Pensjonsinnskudd/</w:t>
            </w:r>
            <w:proofErr w:type="spellStart"/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arb.giv</w:t>
            </w:r>
            <w:proofErr w:type="spellEnd"/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avgift</w:t>
            </w:r>
            <w:r w:rsidR="002D471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, feilbudsjettering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646A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22E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D7E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ACA3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24000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C7B2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F9B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6A0C23A4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678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37F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4EE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84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885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01F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6B0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910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F2C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11139066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DA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7EA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048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F28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B5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5C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B10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87A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1D0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A2673E2" w14:textId="77777777" w:rsidTr="00085D47">
        <w:trPr>
          <w:trHeight w:val="312"/>
        </w:trPr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5526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 410 Trosopplæring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6BB4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D94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EFB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8D3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086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DD1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1988ED86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707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EE2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5045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670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2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556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375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AE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732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52B3F7DE" w14:textId="77777777" w:rsidTr="00085D47">
        <w:trPr>
          <w:trHeight w:val="312"/>
        </w:trPr>
        <w:tc>
          <w:tcPr>
            <w:tcW w:w="6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EA4C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Innsparinger- redusere materiell som deles ut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3D6D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53F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1A1E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75000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DB5F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A9B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60AAB3D5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D03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F21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4E9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49E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D6F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B15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C24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D53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B51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12CC0D7B" w14:textId="77777777" w:rsidTr="00085D47">
        <w:trPr>
          <w:trHeight w:val="312"/>
        </w:trPr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E94B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 420  Diakoni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9FD7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BA6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875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B9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8CA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58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B60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2E534C3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EBB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C8F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4EE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C83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A6B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B84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A16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6C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928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26B9FD86" w14:textId="77777777" w:rsidTr="00085D47">
        <w:trPr>
          <w:trHeight w:val="312"/>
        </w:trPr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F003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Innsparinger/søke eksterne midler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6E65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E13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1AF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D4EA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50000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96B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B17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278231E0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3E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E13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1A8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4F7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6392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BA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1CD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A0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70C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04330201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1EF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B33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E5E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B85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D13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509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016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D37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0F97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CAB5506" w14:textId="77777777" w:rsidTr="00085D47">
        <w:trPr>
          <w:trHeight w:val="312"/>
        </w:trPr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9471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Ansvar 422 </w:t>
            </w:r>
            <w:proofErr w:type="spellStart"/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Kirkekroa</w:t>
            </w:r>
            <w:proofErr w:type="spellEnd"/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6FBE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AACF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986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3D2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CE4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297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0E6E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48A6A354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07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CB1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40F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0BE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F13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689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C0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D41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2589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2A22B818" w14:textId="77777777" w:rsidTr="00085D47">
        <w:trPr>
          <w:trHeight w:val="312"/>
        </w:trPr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ADF3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Reduksjon i stilling fra 1.oktober fra 80% til 20% stilling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1459" w14:textId="77777777" w:rsidR="00085D47" w:rsidRPr="00085D47" w:rsidRDefault="00085D47" w:rsidP="0008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8B3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110000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A38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957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31BD6305" w14:textId="77777777" w:rsidTr="00085D47">
        <w:trPr>
          <w:trHeight w:val="31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DA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7D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84F6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8584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2F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171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F1A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3A5C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C453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85D47" w:rsidRPr="00085D47" w14:paraId="2AF52AB7" w14:textId="77777777" w:rsidTr="00085D47">
        <w:trPr>
          <w:trHeight w:val="4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798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16AB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5890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03A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0AE8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5E51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22D0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 w:rsidRPr="00085D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  <w:t>1406000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7A26" w14:textId="77777777" w:rsidR="00085D47" w:rsidRPr="00085D47" w:rsidRDefault="00085D47" w:rsidP="00085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F5ED" w14:textId="77777777" w:rsidR="00085D47" w:rsidRPr="00085D47" w:rsidRDefault="00085D47" w:rsidP="00085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3446943F" w14:textId="23ECC039" w:rsidR="009A5B43" w:rsidRPr="005745C9" w:rsidRDefault="00D53054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</w:rPr>
        <w:br/>
      </w:r>
    </w:p>
    <w:p w14:paraId="61EC5826" w14:textId="77777777" w:rsidR="0080093E" w:rsidRDefault="005F5F82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Forslaget om å ikke annonsere i avisen ble ikke vedtatt</w:t>
      </w:r>
      <w:r w:rsidR="0080093E">
        <w:rPr>
          <w:rStyle w:val="eop"/>
        </w:rPr>
        <w:t xml:space="preserve">. 4 stemte for at det skulle opprettes. Møtegodtgjørelse til leder av FR opprettholdes. </w:t>
      </w:r>
    </w:p>
    <w:p w14:paraId="7E4DD7AD" w14:textId="77777777" w:rsidR="002A5A5C" w:rsidRDefault="002A5A5C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Abonnement på aviser på kirkekontoret avsluttes helt. </w:t>
      </w:r>
    </w:p>
    <w:p w14:paraId="666E6FDD" w14:textId="77777777" w:rsidR="00191F94" w:rsidRDefault="00191F94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Med disse endringen har vi en innsparing på kr 1 299 000. </w:t>
      </w:r>
      <w:r w:rsidR="009652BC" w:rsidRPr="009652BC">
        <w:rPr>
          <w:rStyle w:val="eop"/>
          <w:b/>
          <w:bCs/>
        </w:rPr>
        <w:tab/>
      </w:r>
    </w:p>
    <w:p w14:paraId="14E0896B" w14:textId="77777777" w:rsidR="00191F94" w:rsidRDefault="00191F94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69EE1EB7" w14:textId="35C65611" w:rsidR="009652BC" w:rsidRPr="009652BC" w:rsidRDefault="009652B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ab/>
      </w:r>
    </w:p>
    <w:p w14:paraId="3A09BBAF" w14:textId="41A89C91" w:rsidR="00DF193C" w:rsidRPr="009A0ED4" w:rsidRDefault="007759E0" w:rsidP="00CB4590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Segoe UI" w:hAnsi="Segoe UI" w:cs="Segoe UI"/>
        </w:rPr>
      </w:pPr>
      <w:r w:rsidRPr="00BD61A2">
        <w:rPr>
          <w:rStyle w:val="eop"/>
          <w:b/>
          <w:bCs/>
        </w:rPr>
        <w:t xml:space="preserve">Sak </w:t>
      </w:r>
      <w:r w:rsidR="0030307C">
        <w:rPr>
          <w:rStyle w:val="eop"/>
          <w:b/>
          <w:bCs/>
        </w:rPr>
        <w:t>25</w:t>
      </w:r>
      <w:r w:rsidRPr="00BD61A2">
        <w:rPr>
          <w:rStyle w:val="eop"/>
          <w:b/>
          <w:bCs/>
        </w:rPr>
        <w:t>/24</w:t>
      </w:r>
      <w:r w:rsidRPr="00BD61A2">
        <w:rPr>
          <w:rStyle w:val="eop"/>
          <w:b/>
          <w:bCs/>
        </w:rPr>
        <w:tab/>
        <w:t>Eventuelt</w:t>
      </w:r>
      <w:r w:rsidR="00DF193C" w:rsidRPr="00BD61A2">
        <w:rPr>
          <w:rStyle w:val="eop"/>
          <w:b/>
          <w:bCs/>
        </w:rPr>
        <w:t> </w:t>
      </w:r>
      <w:r w:rsidR="00D636DB">
        <w:rPr>
          <w:rStyle w:val="eop"/>
          <w:b/>
          <w:bCs/>
        </w:rPr>
        <w:br/>
      </w:r>
      <w:r w:rsidR="009A0ED4">
        <w:rPr>
          <w:rStyle w:val="eop"/>
        </w:rPr>
        <w:t>Kirkevergen orienterte om status på arbeidet med minnelund i Askim og i Mysen</w:t>
      </w:r>
      <w:r w:rsidR="00CB4590">
        <w:rPr>
          <w:rStyle w:val="eop"/>
        </w:rPr>
        <w:t xml:space="preserve">, og at det er mange søkere til kirketjener/kirkegårdsarbeider stillingen. </w:t>
      </w:r>
    </w:p>
    <w:p w14:paraId="6887CE1E" w14:textId="77777777" w:rsidR="00586326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i </w:t>
      </w:r>
      <w:r w:rsidRPr="00A433B8">
        <w:rPr>
          <w:rStyle w:val="normaltextrun"/>
        </w:rPr>
        <w:t xml:space="preserve"> IØKF</w:t>
      </w:r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640"/>
    <w:multiLevelType w:val="hybridMultilevel"/>
    <w:tmpl w:val="86A6F0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1"/>
  </w:num>
  <w:num w:numId="2" w16cid:durableId="74456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2375E"/>
    <w:rsid w:val="00027899"/>
    <w:rsid w:val="000368FC"/>
    <w:rsid w:val="00041F90"/>
    <w:rsid w:val="00044439"/>
    <w:rsid w:val="00055025"/>
    <w:rsid w:val="000633A7"/>
    <w:rsid w:val="00067947"/>
    <w:rsid w:val="000714B6"/>
    <w:rsid w:val="000746E3"/>
    <w:rsid w:val="0008005F"/>
    <w:rsid w:val="00083398"/>
    <w:rsid w:val="00085D47"/>
    <w:rsid w:val="000B2007"/>
    <w:rsid w:val="000C34D8"/>
    <w:rsid w:val="000C50F5"/>
    <w:rsid w:val="000C7B40"/>
    <w:rsid w:val="000D0D98"/>
    <w:rsid w:val="000D447E"/>
    <w:rsid w:val="000D648E"/>
    <w:rsid w:val="000F2BD3"/>
    <w:rsid w:val="00116CFD"/>
    <w:rsid w:val="00140F53"/>
    <w:rsid w:val="001410AC"/>
    <w:rsid w:val="00141E25"/>
    <w:rsid w:val="00143A32"/>
    <w:rsid w:val="00146748"/>
    <w:rsid w:val="00147FAA"/>
    <w:rsid w:val="00156406"/>
    <w:rsid w:val="001626F1"/>
    <w:rsid w:val="00191F94"/>
    <w:rsid w:val="001B126D"/>
    <w:rsid w:val="001B50E2"/>
    <w:rsid w:val="001B7D2C"/>
    <w:rsid w:val="001C0F48"/>
    <w:rsid w:val="001C2732"/>
    <w:rsid w:val="001D0FBF"/>
    <w:rsid w:val="001D4237"/>
    <w:rsid w:val="001E1726"/>
    <w:rsid w:val="001E300E"/>
    <w:rsid w:val="0021353B"/>
    <w:rsid w:val="002274FE"/>
    <w:rsid w:val="002419A1"/>
    <w:rsid w:val="00273E4F"/>
    <w:rsid w:val="00273FE6"/>
    <w:rsid w:val="00276668"/>
    <w:rsid w:val="00282DDE"/>
    <w:rsid w:val="00292551"/>
    <w:rsid w:val="002A089B"/>
    <w:rsid w:val="002A5A5C"/>
    <w:rsid w:val="002A649F"/>
    <w:rsid w:val="002C6966"/>
    <w:rsid w:val="002D15AC"/>
    <w:rsid w:val="002D23F5"/>
    <w:rsid w:val="002D4713"/>
    <w:rsid w:val="002D54AF"/>
    <w:rsid w:val="0030307C"/>
    <w:rsid w:val="003078CD"/>
    <w:rsid w:val="00312D34"/>
    <w:rsid w:val="00314A3E"/>
    <w:rsid w:val="003277B6"/>
    <w:rsid w:val="00331474"/>
    <w:rsid w:val="00353C8D"/>
    <w:rsid w:val="00354928"/>
    <w:rsid w:val="00371F78"/>
    <w:rsid w:val="0037548B"/>
    <w:rsid w:val="00377567"/>
    <w:rsid w:val="00377B59"/>
    <w:rsid w:val="003822B6"/>
    <w:rsid w:val="003865F7"/>
    <w:rsid w:val="00395852"/>
    <w:rsid w:val="00395C50"/>
    <w:rsid w:val="003B39F1"/>
    <w:rsid w:val="003B7B46"/>
    <w:rsid w:val="003C1BBA"/>
    <w:rsid w:val="003D1368"/>
    <w:rsid w:val="003D6587"/>
    <w:rsid w:val="003F5C8A"/>
    <w:rsid w:val="00400FCF"/>
    <w:rsid w:val="0041505D"/>
    <w:rsid w:val="00415B43"/>
    <w:rsid w:val="004215F4"/>
    <w:rsid w:val="00442867"/>
    <w:rsid w:val="00447011"/>
    <w:rsid w:val="00461AB3"/>
    <w:rsid w:val="00464CDC"/>
    <w:rsid w:val="00471DF6"/>
    <w:rsid w:val="00472E46"/>
    <w:rsid w:val="00494EC7"/>
    <w:rsid w:val="004A0EAF"/>
    <w:rsid w:val="004B124C"/>
    <w:rsid w:val="004C3167"/>
    <w:rsid w:val="004C5DAC"/>
    <w:rsid w:val="004D1D98"/>
    <w:rsid w:val="00510CAD"/>
    <w:rsid w:val="0051347A"/>
    <w:rsid w:val="005226C7"/>
    <w:rsid w:val="00555E74"/>
    <w:rsid w:val="005619CE"/>
    <w:rsid w:val="005738B7"/>
    <w:rsid w:val="00573E8B"/>
    <w:rsid w:val="005745C9"/>
    <w:rsid w:val="00575279"/>
    <w:rsid w:val="005766FF"/>
    <w:rsid w:val="00586326"/>
    <w:rsid w:val="005E3CE1"/>
    <w:rsid w:val="005E686A"/>
    <w:rsid w:val="005F5F82"/>
    <w:rsid w:val="006009DE"/>
    <w:rsid w:val="00622D6A"/>
    <w:rsid w:val="0062551C"/>
    <w:rsid w:val="00641242"/>
    <w:rsid w:val="00644379"/>
    <w:rsid w:val="006444C6"/>
    <w:rsid w:val="00651037"/>
    <w:rsid w:val="00673B3A"/>
    <w:rsid w:val="006B6C0E"/>
    <w:rsid w:val="006C543B"/>
    <w:rsid w:val="006D0D07"/>
    <w:rsid w:val="007006FE"/>
    <w:rsid w:val="007062F1"/>
    <w:rsid w:val="0072430E"/>
    <w:rsid w:val="00765879"/>
    <w:rsid w:val="007759E0"/>
    <w:rsid w:val="00781FAD"/>
    <w:rsid w:val="00785D13"/>
    <w:rsid w:val="007A508B"/>
    <w:rsid w:val="007A6570"/>
    <w:rsid w:val="007C6320"/>
    <w:rsid w:val="007F3E4E"/>
    <w:rsid w:val="007F471D"/>
    <w:rsid w:val="0080093E"/>
    <w:rsid w:val="008039C1"/>
    <w:rsid w:val="00811F5E"/>
    <w:rsid w:val="00813577"/>
    <w:rsid w:val="00822B31"/>
    <w:rsid w:val="00845C9D"/>
    <w:rsid w:val="008665B1"/>
    <w:rsid w:val="00867F75"/>
    <w:rsid w:val="00872865"/>
    <w:rsid w:val="0087326F"/>
    <w:rsid w:val="0088554E"/>
    <w:rsid w:val="008A40EE"/>
    <w:rsid w:val="008E0BEC"/>
    <w:rsid w:val="008F7C75"/>
    <w:rsid w:val="009012C6"/>
    <w:rsid w:val="009061FD"/>
    <w:rsid w:val="009115E2"/>
    <w:rsid w:val="009120A4"/>
    <w:rsid w:val="009238D4"/>
    <w:rsid w:val="00947072"/>
    <w:rsid w:val="00952CAC"/>
    <w:rsid w:val="009538B8"/>
    <w:rsid w:val="00954270"/>
    <w:rsid w:val="009652BC"/>
    <w:rsid w:val="009911EB"/>
    <w:rsid w:val="009922FB"/>
    <w:rsid w:val="00994D45"/>
    <w:rsid w:val="009A0ED4"/>
    <w:rsid w:val="009A5B43"/>
    <w:rsid w:val="009B49A5"/>
    <w:rsid w:val="009B6A7C"/>
    <w:rsid w:val="009B73C2"/>
    <w:rsid w:val="009E4BAA"/>
    <w:rsid w:val="00A03D79"/>
    <w:rsid w:val="00A317C2"/>
    <w:rsid w:val="00A31C67"/>
    <w:rsid w:val="00A332A7"/>
    <w:rsid w:val="00A37B5E"/>
    <w:rsid w:val="00A41593"/>
    <w:rsid w:val="00A433B8"/>
    <w:rsid w:val="00A45CFF"/>
    <w:rsid w:val="00A57443"/>
    <w:rsid w:val="00A6144F"/>
    <w:rsid w:val="00A618BC"/>
    <w:rsid w:val="00A707CA"/>
    <w:rsid w:val="00A72B9C"/>
    <w:rsid w:val="00A87C1C"/>
    <w:rsid w:val="00AA3959"/>
    <w:rsid w:val="00AB7A53"/>
    <w:rsid w:val="00AC32C8"/>
    <w:rsid w:val="00AC6ECA"/>
    <w:rsid w:val="00AD461A"/>
    <w:rsid w:val="00AE30C8"/>
    <w:rsid w:val="00AF7B7F"/>
    <w:rsid w:val="00B0376B"/>
    <w:rsid w:val="00B15656"/>
    <w:rsid w:val="00B45928"/>
    <w:rsid w:val="00B7253B"/>
    <w:rsid w:val="00B76DFF"/>
    <w:rsid w:val="00BA56F7"/>
    <w:rsid w:val="00BA636F"/>
    <w:rsid w:val="00BB1BDD"/>
    <w:rsid w:val="00BB3C8B"/>
    <w:rsid w:val="00BB51FC"/>
    <w:rsid w:val="00BC11ED"/>
    <w:rsid w:val="00BC670C"/>
    <w:rsid w:val="00BD61A2"/>
    <w:rsid w:val="00BD72B1"/>
    <w:rsid w:val="00BE3D08"/>
    <w:rsid w:val="00BF2E4F"/>
    <w:rsid w:val="00BF3151"/>
    <w:rsid w:val="00BF7A53"/>
    <w:rsid w:val="00C1339A"/>
    <w:rsid w:val="00C16CBE"/>
    <w:rsid w:val="00C21965"/>
    <w:rsid w:val="00C21ED2"/>
    <w:rsid w:val="00C32B5A"/>
    <w:rsid w:val="00C52B56"/>
    <w:rsid w:val="00C75F3D"/>
    <w:rsid w:val="00C774DD"/>
    <w:rsid w:val="00C80C6A"/>
    <w:rsid w:val="00C84BE1"/>
    <w:rsid w:val="00C92855"/>
    <w:rsid w:val="00C9630F"/>
    <w:rsid w:val="00CB3670"/>
    <w:rsid w:val="00CB4590"/>
    <w:rsid w:val="00CD29F4"/>
    <w:rsid w:val="00CE41AA"/>
    <w:rsid w:val="00CE58C5"/>
    <w:rsid w:val="00CF0829"/>
    <w:rsid w:val="00D11717"/>
    <w:rsid w:val="00D14F81"/>
    <w:rsid w:val="00D17D2D"/>
    <w:rsid w:val="00D2047C"/>
    <w:rsid w:val="00D353CC"/>
    <w:rsid w:val="00D40593"/>
    <w:rsid w:val="00D53054"/>
    <w:rsid w:val="00D56AEA"/>
    <w:rsid w:val="00D63015"/>
    <w:rsid w:val="00D636DB"/>
    <w:rsid w:val="00D701B8"/>
    <w:rsid w:val="00DA0859"/>
    <w:rsid w:val="00DA2EF5"/>
    <w:rsid w:val="00DB2967"/>
    <w:rsid w:val="00DC1918"/>
    <w:rsid w:val="00DE5023"/>
    <w:rsid w:val="00DE59EF"/>
    <w:rsid w:val="00DE6140"/>
    <w:rsid w:val="00DF193C"/>
    <w:rsid w:val="00DF5EC9"/>
    <w:rsid w:val="00E02CA8"/>
    <w:rsid w:val="00E173D0"/>
    <w:rsid w:val="00E31BDD"/>
    <w:rsid w:val="00E43334"/>
    <w:rsid w:val="00E46AFD"/>
    <w:rsid w:val="00E51BEF"/>
    <w:rsid w:val="00E6070D"/>
    <w:rsid w:val="00E6601C"/>
    <w:rsid w:val="00E76CC9"/>
    <w:rsid w:val="00E80EE5"/>
    <w:rsid w:val="00E957C0"/>
    <w:rsid w:val="00E973FE"/>
    <w:rsid w:val="00EA0747"/>
    <w:rsid w:val="00EB518C"/>
    <w:rsid w:val="00EC2100"/>
    <w:rsid w:val="00ED53CA"/>
    <w:rsid w:val="00EE65E8"/>
    <w:rsid w:val="00F008BE"/>
    <w:rsid w:val="00F232EA"/>
    <w:rsid w:val="00F312A6"/>
    <w:rsid w:val="00F318C9"/>
    <w:rsid w:val="00F6366C"/>
    <w:rsid w:val="00F72D8E"/>
    <w:rsid w:val="00F907AE"/>
    <w:rsid w:val="00FA478B"/>
    <w:rsid w:val="00FB06D0"/>
    <w:rsid w:val="00FB1F1F"/>
    <w:rsid w:val="00FB40DF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1470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10</cp:revision>
  <cp:lastPrinted>2024-02-21T08:41:00Z</cp:lastPrinted>
  <dcterms:created xsi:type="dcterms:W3CDTF">2024-04-15T05:57:00Z</dcterms:created>
  <dcterms:modified xsi:type="dcterms:W3CDTF">2024-04-16T20:08:00Z</dcterms:modified>
</cp:coreProperties>
</file>