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E512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09707E2" wp14:editId="3D161DB4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6AC1B150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23BC38BC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06D942A4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57DE45D9" w14:textId="18F3E3E1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 w:rsidR="00D66917">
        <w:rPr>
          <w:rStyle w:val="scxw76301135"/>
        </w:rPr>
        <w:t xml:space="preserve">Askim </w:t>
      </w:r>
      <w:r w:rsidR="00CB4E4A">
        <w:rPr>
          <w:rStyle w:val="scxw76301135"/>
        </w:rPr>
        <w:t>09.02.21</w:t>
      </w:r>
    </w:p>
    <w:p w14:paraId="052A7F7C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A696FDE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9F57DDA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69E9E4BE" w14:textId="77777777" w:rsidR="002125D9" w:rsidRDefault="00D66917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>
        <w:rPr>
          <w:rStyle w:val="scxw76301135"/>
          <w:b/>
          <w:sz w:val="28"/>
          <w:szCs w:val="28"/>
        </w:rPr>
        <w:t xml:space="preserve">Protokoll fra </w:t>
      </w:r>
      <w:r w:rsidR="00144CFB" w:rsidRPr="00144CFB">
        <w:rPr>
          <w:rStyle w:val="scxw76301135"/>
          <w:b/>
          <w:sz w:val="28"/>
          <w:szCs w:val="28"/>
        </w:rPr>
        <w:t>møte i Indre Østfold kirkelige fellesråd</w:t>
      </w:r>
      <w:r w:rsidR="00144CFB">
        <w:rPr>
          <w:rStyle w:val="scxw76301135"/>
          <w:b/>
          <w:sz w:val="28"/>
          <w:szCs w:val="28"/>
        </w:rPr>
        <w:t xml:space="preserve"> </w:t>
      </w:r>
    </w:p>
    <w:p w14:paraId="4CF930FA" w14:textId="697EC1E7" w:rsidR="002125D9" w:rsidRPr="002125D9" w:rsidRDefault="00CB4E4A" w:rsidP="002125D9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Tirsdag 09.02.21 </w:t>
      </w:r>
      <w:proofErr w:type="spellStart"/>
      <w:r w:rsidR="002125D9" w:rsidRPr="002A7C1E">
        <w:rPr>
          <w:rFonts w:ascii="Calibri" w:hAnsi="Calibri" w:cs="Calibri"/>
          <w:b/>
          <w:bCs/>
        </w:rPr>
        <w:t>kl</w:t>
      </w:r>
      <w:proofErr w:type="spellEnd"/>
      <w:r w:rsidR="002125D9" w:rsidRPr="002A7C1E">
        <w:rPr>
          <w:rFonts w:ascii="Calibri" w:hAnsi="Calibri" w:cs="Calibri"/>
          <w:b/>
          <w:bCs/>
        </w:rPr>
        <w:t xml:space="preserve"> 18 - 20, </w:t>
      </w:r>
      <w:r>
        <w:rPr>
          <w:rFonts w:ascii="Calibri" w:hAnsi="Calibri" w:cs="Calibri"/>
          <w:b/>
          <w:bCs/>
        </w:rPr>
        <w:t xml:space="preserve">Møterom Bøndenes hus </w:t>
      </w:r>
      <w:r w:rsidR="002125D9">
        <w:rPr>
          <w:rFonts w:ascii="Calibri" w:hAnsi="Calibri" w:cs="Calibri"/>
          <w:b/>
          <w:bCs/>
        </w:rPr>
        <w:t xml:space="preserve">  </w:t>
      </w:r>
      <w:r w:rsidR="002125D9" w:rsidRPr="002A7C1E">
        <w:rPr>
          <w:rFonts w:ascii="Calibri" w:hAnsi="Calibri" w:cs="Calibri"/>
          <w:b/>
          <w:bCs/>
        </w:rPr>
        <w:t xml:space="preserve"> </w:t>
      </w:r>
      <w:r w:rsidR="002125D9" w:rsidRPr="002A7C1E">
        <w:rPr>
          <w:rFonts w:ascii="Calibri" w:hAnsi="Calibri" w:cs="Calibri"/>
        </w:rPr>
        <w:t xml:space="preserve"> </w:t>
      </w:r>
    </w:p>
    <w:p w14:paraId="0ED8CC80" w14:textId="6F5DACD0" w:rsidR="002125D9" w:rsidRPr="002A7C1E" w:rsidRDefault="002125D9" w:rsidP="002125D9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proofErr w:type="gramStart"/>
      <w:r w:rsidRPr="002A7C1E">
        <w:rPr>
          <w:rFonts w:ascii="Calibri" w:eastAsia="Times New Roman" w:hAnsi="Calibri" w:cs="Calibri"/>
          <w:lang w:eastAsia="nb-NO"/>
        </w:rPr>
        <w:t>Tilstede</w:t>
      </w:r>
      <w:proofErr w:type="gramEnd"/>
      <w:r w:rsidRPr="002A7C1E">
        <w:rPr>
          <w:rFonts w:ascii="Calibri" w:eastAsia="Times New Roman" w:hAnsi="Calibri" w:cs="Calibri"/>
          <w:lang w:eastAsia="nb-NO"/>
        </w:rPr>
        <w:t xml:space="preserve">: Bjørn Solberg, Ellen Løchen Børresen, </w:t>
      </w:r>
      <w:r w:rsidR="00DC6569">
        <w:rPr>
          <w:rFonts w:ascii="Calibri" w:eastAsia="Times New Roman" w:hAnsi="Calibri" w:cs="Calibri"/>
          <w:lang w:eastAsia="nb-NO"/>
        </w:rPr>
        <w:t xml:space="preserve">Jan Mathisen, </w:t>
      </w:r>
      <w:r w:rsidR="00BE426E">
        <w:rPr>
          <w:rFonts w:ascii="Calibri" w:eastAsia="Times New Roman" w:hAnsi="Calibri" w:cs="Calibri"/>
          <w:lang w:eastAsia="nb-NO"/>
        </w:rPr>
        <w:t xml:space="preserve">Marita Solberg, Thor Hals, </w:t>
      </w:r>
      <w:r w:rsidRPr="002A7C1E">
        <w:rPr>
          <w:rFonts w:ascii="Calibri" w:eastAsia="Times New Roman" w:hAnsi="Calibri" w:cs="Calibri"/>
          <w:lang w:eastAsia="nb-NO"/>
        </w:rPr>
        <w:t>Kåre Rune Hauge (prost), Bjørn Brustugun (kirkeverge, sekr.)</w:t>
      </w:r>
    </w:p>
    <w:p w14:paraId="2E2A10A2" w14:textId="02BAD195" w:rsidR="002125D9" w:rsidRPr="002A7C1E" w:rsidRDefault="002125D9" w:rsidP="002125D9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2A7C1E">
        <w:rPr>
          <w:rFonts w:ascii="Calibri" w:eastAsia="Times New Roman" w:hAnsi="Calibri" w:cs="Calibri"/>
          <w:lang w:eastAsia="nb-NO"/>
        </w:rPr>
        <w:t xml:space="preserve">Forfall: </w:t>
      </w:r>
      <w:r w:rsidR="00DC6569">
        <w:rPr>
          <w:rFonts w:ascii="Calibri" w:eastAsia="Times New Roman" w:hAnsi="Calibri" w:cs="Calibri"/>
          <w:lang w:eastAsia="nb-NO"/>
        </w:rPr>
        <w:t>Øivind Reymert</w:t>
      </w:r>
      <w:r w:rsidR="0011063E">
        <w:rPr>
          <w:rFonts w:ascii="Calibri" w:eastAsia="Times New Roman" w:hAnsi="Calibri" w:cs="Calibri"/>
          <w:lang w:eastAsia="nb-NO"/>
        </w:rPr>
        <w:t>, Sigmund Lereim</w:t>
      </w:r>
    </w:p>
    <w:p w14:paraId="1ECCF14B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75186F0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DB283F9" w14:textId="77777777" w:rsidR="00134DE5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41E3B" w:rsidRPr="0058480F">
        <w:rPr>
          <w:rStyle w:val="eop"/>
          <w:b/>
          <w:sz w:val="22"/>
          <w:szCs w:val="22"/>
        </w:rPr>
        <w:t>Sakliste</w:t>
      </w:r>
    </w:p>
    <w:p w14:paraId="547DB8AE" w14:textId="77777777" w:rsidR="0056566C" w:rsidRDefault="0056566C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7622C127" w14:textId="74360791" w:rsidR="0056566C" w:rsidRPr="0058480F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 xml:space="preserve">Sak </w:t>
      </w:r>
      <w:r w:rsidR="0011063E">
        <w:rPr>
          <w:rStyle w:val="eop"/>
          <w:b/>
          <w:sz w:val="22"/>
          <w:szCs w:val="22"/>
        </w:rPr>
        <w:t>01/21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 w:rsidRPr="0058480F">
        <w:rPr>
          <w:rStyle w:val="eop"/>
          <w:b/>
          <w:sz w:val="22"/>
          <w:szCs w:val="22"/>
        </w:rPr>
        <w:t>Godkjenning av innkalling og sakliste.</w:t>
      </w:r>
    </w:p>
    <w:p w14:paraId="2E58DC1F" w14:textId="77777777" w:rsidR="0056566C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2015AEB" w14:textId="77777777" w:rsidR="0056566C" w:rsidRPr="00131299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131299">
        <w:rPr>
          <w:rStyle w:val="eop"/>
          <w:b/>
          <w:bCs/>
          <w:sz w:val="22"/>
          <w:szCs w:val="22"/>
        </w:rPr>
        <w:t>Vedtak:</w:t>
      </w:r>
      <w:r w:rsidRPr="00131299">
        <w:rPr>
          <w:rStyle w:val="eop"/>
          <w:b/>
          <w:bCs/>
          <w:sz w:val="22"/>
          <w:szCs w:val="22"/>
        </w:rPr>
        <w:tab/>
        <w:t xml:space="preserve"> Innkalling og sakliste godkjennes</w:t>
      </w:r>
    </w:p>
    <w:p w14:paraId="2909B20E" w14:textId="77777777" w:rsidR="0056566C" w:rsidRDefault="0056566C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74007DE7" w14:textId="77777777" w:rsidR="0069050D" w:rsidRDefault="0069050D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266E8D6D" w14:textId="730E658B" w:rsidR="00134DE5" w:rsidRPr="0069050D" w:rsidRDefault="0069050D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D15DF6">
        <w:rPr>
          <w:b/>
          <w:sz w:val="22"/>
          <w:szCs w:val="22"/>
        </w:rPr>
        <w:t xml:space="preserve">Sak </w:t>
      </w:r>
      <w:r w:rsidR="0011063E">
        <w:rPr>
          <w:b/>
          <w:sz w:val="22"/>
          <w:szCs w:val="22"/>
        </w:rPr>
        <w:t>02</w:t>
      </w:r>
      <w:r w:rsidRPr="00D15DF6">
        <w:rPr>
          <w:b/>
          <w:sz w:val="22"/>
          <w:szCs w:val="22"/>
        </w:rPr>
        <w:t>/2</w:t>
      </w:r>
      <w:r w:rsidR="0011063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B15B31">
        <w:rPr>
          <w:b/>
          <w:sz w:val="22"/>
          <w:szCs w:val="22"/>
        </w:rPr>
        <w:t xml:space="preserve">Orienteringer og referater </w:t>
      </w:r>
    </w:p>
    <w:p w14:paraId="7A34528E" w14:textId="2E465B55" w:rsidR="00234E56" w:rsidRDefault="005C4F1A" w:rsidP="00234E5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Fra </w:t>
      </w:r>
      <w:r w:rsidR="000E2278">
        <w:rPr>
          <w:rStyle w:val="eop"/>
          <w:sz w:val="22"/>
          <w:szCs w:val="22"/>
        </w:rPr>
        <w:t>kirkevergen:</w:t>
      </w:r>
      <w:r w:rsidR="00244034">
        <w:rPr>
          <w:rStyle w:val="eop"/>
          <w:sz w:val="22"/>
          <w:szCs w:val="22"/>
        </w:rPr>
        <w:t xml:space="preserve"> </w:t>
      </w:r>
    </w:p>
    <w:p w14:paraId="1776CD42" w14:textId="244B28D2" w:rsidR="00270792" w:rsidRDefault="00BA7933" w:rsidP="009326AE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 w:rsidRPr="00BA7933">
        <w:rPr>
          <w:rStyle w:val="eop"/>
          <w:sz w:val="22"/>
          <w:szCs w:val="22"/>
        </w:rPr>
        <w:t>Et stort arbeid med instal</w:t>
      </w:r>
      <w:r>
        <w:rPr>
          <w:rStyle w:val="eop"/>
          <w:sz w:val="22"/>
          <w:szCs w:val="22"/>
        </w:rPr>
        <w:t>l</w:t>
      </w:r>
      <w:r w:rsidRPr="00BA7933">
        <w:rPr>
          <w:rStyle w:val="eop"/>
          <w:sz w:val="22"/>
          <w:szCs w:val="22"/>
        </w:rPr>
        <w:t xml:space="preserve">ering av alarmer </w:t>
      </w:r>
      <w:r>
        <w:rPr>
          <w:rStyle w:val="eop"/>
          <w:sz w:val="22"/>
          <w:szCs w:val="22"/>
        </w:rPr>
        <w:t xml:space="preserve">i alle bygg </w:t>
      </w:r>
      <w:r w:rsidRPr="00BA7933">
        <w:rPr>
          <w:rStyle w:val="eop"/>
          <w:sz w:val="22"/>
          <w:szCs w:val="22"/>
        </w:rPr>
        <w:t>er i gang</w:t>
      </w:r>
      <w:r w:rsidR="000A6603">
        <w:rPr>
          <w:rStyle w:val="eop"/>
          <w:sz w:val="22"/>
          <w:szCs w:val="22"/>
        </w:rPr>
        <w:t xml:space="preserve">. </w:t>
      </w:r>
      <w:r w:rsidR="00F35437">
        <w:rPr>
          <w:rStyle w:val="eop"/>
          <w:sz w:val="22"/>
          <w:szCs w:val="22"/>
        </w:rPr>
        <w:t>Kommunestyremøtet</w:t>
      </w:r>
      <w:r w:rsidR="00746DC7">
        <w:rPr>
          <w:rStyle w:val="eop"/>
          <w:sz w:val="22"/>
          <w:szCs w:val="22"/>
        </w:rPr>
        <w:t xml:space="preserve"> onsdag 10.2. er spennende med tanke på vedtak om eventuell flytting av </w:t>
      </w:r>
      <w:proofErr w:type="spellStart"/>
      <w:r w:rsidR="00746DC7">
        <w:rPr>
          <w:rStyle w:val="eop"/>
          <w:sz w:val="22"/>
          <w:szCs w:val="22"/>
        </w:rPr>
        <w:t>Mortenstua</w:t>
      </w:r>
      <w:proofErr w:type="spellEnd"/>
      <w:r w:rsidR="00746DC7">
        <w:rPr>
          <w:rStyle w:val="eop"/>
          <w:sz w:val="22"/>
          <w:szCs w:val="22"/>
        </w:rPr>
        <w:t xml:space="preserve"> </w:t>
      </w:r>
      <w:r w:rsidR="004E27B0">
        <w:rPr>
          <w:rStyle w:val="eop"/>
          <w:sz w:val="22"/>
          <w:szCs w:val="22"/>
        </w:rPr>
        <w:t xml:space="preserve">skole til Askim og Eid. Dette er interessant for oss med tanke på en eventuell avtale om </w:t>
      </w:r>
      <w:r w:rsidR="00763C44">
        <w:rPr>
          <w:rStyle w:val="eop"/>
          <w:sz w:val="22"/>
          <w:szCs w:val="22"/>
        </w:rPr>
        <w:t xml:space="preserve">salg av </w:t>
      </w:r>
      <w:r w:rsidR="004E27B0">
        <w:rPr>
          <w:rStyle w:val="eop"/>
          <w:sz w:val="22"/>
          <w:szCs w:val="22"/>
        </w:rPr>
        <w:t>Grøtvedt menighetssenter</w:t>
      </w:r>
      <w:r w:rsidR="00763C44">
        <w:rPr>
          <w:rStyle w:val="eop"/>
          <w:sz w:val="22"/>
          <w:szCs w:val="22"/>
        </w:rPr>
        <w:t xml:space="preserve"> til Indre Østfold kommune</w:t>
      </w:r>
      <w:r w:rsidR="004E27B0">
        <w:rPr>
          <w:rStyle w:val="eop"/>
          <w:sz w:val="22"/>
          <w:szCs w:val="22"/>
        </w:rPr>
        <w:t xml:space="preserve">. </w:t>
      </w:r>
      <w:r w:rsidR="005033B0">
        <w:rPr>
          <w:rStyle w:val="eop"/>
          <w:sz w:val="22"/>
          <w:szCs w:val="22"/>
        </w:rPr>
        <w:t xml:space="preserve">Justeringer av størrelse på pensjonsinnskudd kan påvirke </w:t>
      </w:r>
      <w:r w:rsidR="00270792">
        <w:rPr>
          <w:rStyle w:val="eop"/>
          <w:sz w:val="22"/>
          <w:szCs w:val="22"/>
        </w:rPr>
        <w:t>økonomien vår i positiv retning.</w:t>
      </w:r>
    </w:p>
    <w:p w14:paraId="2C773BA2" w14:textId="5D958535" w:rsidR="0058480F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Fra </w:t>
      </w:r>
      <w:r w:rsidR="00A77FE4">
        <w:rPr>
          <w:rStyle w:val="eop"/>
          <w:sz w:val="22"/>
          <w:szCs w:val="22"/>
        </w:rPr>
        <w:t xml:space="preserve">prosten: </w:t>
      </w:r>
      <w:r w:rsidR="00E0337E">
        <w:rPr>
          <w:rStyle w:val="eop"/>
          <w:sz w:val="22"/>
          <w:szCs w:val="22"/>
        </w:rPr>
        <w:t xml:space="preserve"> </w:t>
      </w:r>
    </w:p>
    <w:p w14:paraId="25C1FCDE" w14:textId="1E0FB790" w:rsidR="00D023ED" w:rsidRDefault="005835E3" w:rsidP="00D023ED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Sognepresten i Trøgstad / Båstad har takket ja til et vikariat</w:t>
      </w:r>
      <w:r w:rsidR="00AB18E1">
        <w:rPr>
          <w:rStyle w:val="eop"/>
          <w:sz w:val="22"/>
          <w:szCs w:val="22"/>
        </w:rPr>
        <w:t xml:space="preserve"> i 1.3.21 – 1.3.22. Reidar Strand vil vikariere som </w:t>
      </w:r>
      <w:r w:rsidR="00BD6CF1">
        <w:rPr>
          <w:rStyle w:val="eop"/>
          <w:sz w:val="22"/>
          <w:szCs w:val="22"/>
        </w:rPr>
        <w:t>sogneprest i denne perioden. Andre som vil bidra inn i vikariatet er Bent Reidar Eriksen</w:t>
      </w:r>
      <w:r w:rsidR="00A144A2">
        <w:rPr>
          <w:rStyle w:val="eop"/>
          <w:sz w:val="22"/>
          <w:szCs w:val="22"/>
        </w:rPr>
        <w:t>, Sigmund Nakkim og Asbjørn Brandsrud</w:t>
      </w:r>
      <w:r w:rsidR="006D36E8">
        <w:rPr>
          <w:rStyle w:val="eop"/>
          <w:sz w:val="22"/>
          <w:szCs w:val="22"/>
        </w:rPr>
        <w:t xml:space="preserve"> og </w:t>
      </w:r>
      <w:proofErr w:type="spellStart"/>
      <w:r w:rsidR="00A144A2">
        <w:rPr>
          <w:rStyle w:val="eop"/>
          <w:sz w:val="22"/>
          <w:szCs w:val="22"/>
        </w:rPr>
        <w:t>R</w:t>
      </w:r>
      <w:r w:rsidR="00BA7E4E">
        <w:rPr>
          <w:rStyle w:val="eop"/>
          <w:sz w:val="22"/>
          <w:szCs w:val="22"/>
        </w:rPr>
        <w:t>uno</w:t>
      </w:r>
      <w:proofErr w:type="spellEnd"/>
      <w:r w:rsidR="00BA7E4E">
        <w:rPr>
          <w:rStyle w:val="eop"/>
          <w:sz w:val="22"/>
          <w:szCs w:val="22"/>
        </w:rPr>
        <w:t xml:space="preserve"> </w:t>
      </w:r>
      <w:proofErr w:type="spellStart"/>
      <w:r w:rsidR="00BA7E4E">
        <w:rPr>
          <w:rStyle w:val="eop"/>
          <w:sz w:val="22"/>
          <w:szCs w:val="22"/>
        </w:rPr>
        <w:t>Lille</w:t>
      </w:r>
      <w:r w:rsidR="006D36E8">
        <w:rPr>
          <w:rStyle w:val="eop"/>
          <w:sz w:val="22"/>
          <w:szCs w:val="22"/>
        </w:rPr>
        <w:t>aasen</w:t>
      </w:r>
      <w:proofErr w:type="spellEnd"/>
      <w:r w:rsidR="006D36E8">
        <w:rPr>
          <w:rStyle w:val="eop"/>
          <w:sz w:val="22"/>
          <w:szCs w:val="22"/>
        </w:rPr>
        <w:t xml:space="preserve">. </w:t>
      </w:r>
      <w:r w:rsidR="00914319">
        <w:rPr>
          <w:rStyle w:val="eop"/>
          <w:sz w:val="22"/>
          <w:szCs w:val="22"/>
        </w:rPr>
        <w:t xml:space="preserve">Hjalmar Zuk vil øke sin stilling med 10% for å bistå i konfirmantarbeidet. Dette dekkes av </w:t>
      </w:r>
      <w:r w:rsidR="00D023ED">
        <w:rPr>
          <w:rStyle w:val="eop"/>
          <w:sz w:val="22"/>
          <w:szCs w:val="22"/>
        </w:rPr>
        <w:t xml:space="preserve">bispedømmet. </w:t>
      </w:r>
    </w:p>
    <w:p w14:paraId="5C01DFC9" w14:textId="5CEECBF5" w:rsidR="00D023ED" w:rsidRDefault="009458E1" w:rsidP="00D023E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leder:</w:t>
      </w:r>
    </w:p>
    <w:p w14:paraId="6417D882" w14:textId="1D0CCE61" w:rsidR="00134DE5" w:rsidRDefault="00302A4C" w:rsidP="009326AE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skal diskuteres i felles menighetsrådsledermøte om det er mulig / ønskelig å vurdere større grad av </w:t>
      </w:r>
      <w:r w:rsidR="00AC1989">
        <w:rPr>
          <w:rStyle w:val="eop"/>
          <w:sz w:val="22"/>
          <w:szCs w:val="22"/>
        </w:rPr>
        <w:t xml:space="preserve">ombæring av </w:t>
      </w:r>
      <w:r w:rsidR="0029584A">
        <w:rPr>
          <w:rStyle w:val="eop"/>
          <w:sz w:val="22"/>
          <w:szCs w:val="22"/>
        </w:rPr>
        <w:t>Kime</w:t>
      </w:r>
      <w:r w:rsidR="006D4C19">
        <w:rPr>
          <w:rStyle w:val="eop"/>
          <w:sz w:val="22"/>
          <w:szCs w:val="22"/>
        </w:rPr>
        <w:t xml:space="preserve"> </w:t>
      </w:r>
      <w:r w:rsidR="00AC1989">
        <w:rPr>
          <w:rStyle w:val="eop"/>
          <w:sz w:val="22"/>
          <w:szCs w:val="22"/>
        </w:rPr>
        <w:t xml:space="preserve">ved hjelp av frivillige. </w:t>
      </w:r>
      <w:r w:rsidR="006D4C19">
        <w:rPr>
          <w:rStyle w:val="eop"/>
          <w:sz w:val="22"/>
          <w:szCs w:val="22"/>
        </w:rPr>
        <w:t xml:space="preserve">Kostnadene ved bladet er trykking og distribusjon. </w:t>
      </w:r>
      <w:r w:rsidR="006A19DC">
        <w:rPr>
          <w:rStyle w:val="eop"/>
          <w:sz w:val="22"/>
          <w:szCs w:val="22"/>
        </w:rPr>
        <w:t xml:space="preserve">Det blir jobbet med å øke annonseinntektene. Terje Stenholt jobber med dette. </w:t>
      </w:r>
      <w:r w:rsidR="00246F7C">
        <w:rPr>
          <w:rStyle w:val="eop"/>
          <w:sz w:val="22"/>
          <w:szCs w:val="22"/>
        </w:rPr>
        <w:t>Tre firmaer som tar slike jobber er kontaktet</w:t>
      </w:r>
      <w:r w:rsidR="00D83734">
        <w:rPr>
          <w:rStyle w:val="eop"/>
          <w:sz w:val="22"/>
          <w:szCs w:val="22"/>
        </w:rPr>
        <w:t xml:space="preserve">, men har ikke svart positivt så langt. </w:t>
      </w:r>
      <w:r w:rsidR="00516FBD">
        <w:rPr>
          <w:rStyle w:val="eop"/>
          <w:sz w:val="22"/>
          <w:szCs w:val="22"/>
        </w:rPr>
        <w:t xml:space="preserve"> </w:t>
      </w:r>
    </w:p>
    <w:p w14:paraId="01D9D550" w14:textId="77777777" w:rsidR="00EA31F5" w:rsidRPr="00131299" w:rsidRDefault="00131299" w:rsidP="00EC1B8E">
      <w:pPr>
        <w:pStyle w:val="paragraph"/>
        <w:spacing w:before="0" w:beforeAutospacing="0" w:after="0" w:afterAutospacing="0"/>
        <w:ind w:left="2124" w:firstLine="366"/>
        <w:textAlignment w:val="baseline"/>
        <w:rPr>
          <w:rStyle w:val="eop"/>
          <w:b/>
          <w:bCs/>
          <w:sz w:val="22"/>
          <w:szCs w:val="22"/>
        </w:rPr>
      </w:pPr>
      <w:r w:rsidRPr="00131299">
        <w:rPr>
          <w:rStyle w:val="eop"/>
          <w:b/>
          <w:bCs/>
          <w:sz w:val="22"/>
          <w:szCs w:val="22"/>
        </w:rPr>
        <w:t>V</w:t>
      </w:r>
      <w:r w:rsidR="00EA31F5" w:rsidRPr="00131299">
        <w:rPr>
          <w:rStyle w:val="eop"/>
          <w:b/>
          <w:bCs/>
          <w:sz w:val="22"/>
          <w:szCs w:val="22"/>
        </w:rPr>
        <w:t>edtak:</w:t>
      </w:r>
      <w:r w:rsidR="0043474D" w:rsidRPr="00131299">
        <w:rPr>
          <w:rStyle w:val="eop"/>
          <w:b/>
          <w:bCs/>
          <w:sz w:val="22"/>
          <w:szCs w:val="22"/>
        </w:rPr>
        <w:tab/>
      </w:r>
      <w:r w:rsidRPr="00131299">
        <w:rPr>
          <w:rStyle w:val="eop"/>
          <w:b/>
          <w:bCs/>
          <w:sz w:val="22"/>
          <w:szCs w:val="22"/>
        </w:rPr>
        <w:t xml:space="preserve"> </w:t>
      </w:r>
      <w:r w:rsidR="0043474D" w:rsidRPr="00131299">
        <w:rPr>
          <w:rStyle w:val="eop"/>
          <w:b/>
          <w:bCs/>
          <w:sz w:val="22"/>
          <w:szCs w:val="22"/>
        </w:rPr>
        <w:t xml:space="preserve">Informasjon og referat tas </w:t>
      </w:r>
      <w:r w:rsidR="00EA31F5" w:rsidRPr="00131299">
        <w:rPr>
          <w:rStyle w:val="eop"/>
          <w:b/>
          <w:bCs/>
          <w:sz w:val="22"/>
          <w:szCs w:val="22"/>
        </w:rPr>
        <w:t>til orientering</w:t>
      </w:r>
      <w:r w:rsidR="0043474D" w:rsidRPr="00131299">
        <w:rPr>
          <w:rStyle w:val="eop"/>
          <w:b/>
          <w:bCs/>
          <w:sz w:val="22"/>
          <w:szCs w:val="22"/>
        </w:rPr>
        <w:br/>
      </w:r>
    </w:p>
    <w:p w14:paraId="1CD908A0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4D2C9C32" w14:textId="77777777" w:rsidR="005D4BE5" w:rsidRDefault="005D4BE5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371123D" w14:textId="77777777" w:rsidR="0069050D" w:rsidRDefault="0069050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6D1C09FA" w14:textId="09AB5615" w:rsidR="00EC1B8E" w:rsidRPr="00EC1B8E" w:rsidRDefault="007E271D" w:rsidP="00EC1B8E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rStyle w:val="eop"/>
          <w:b/>
          <w:sz w:val="22"/>
          <w:szCs w:val="22"/>
        </w:rPr>
        <w:br/>
        <w:t xml:space="preserve">Sak </w:t>
      </w:r>
      <w:r w:rsidR="00314721">
        <w:rPr>
          <w:rStyle w:val="eop"/>
          <w:b/>
          <w:sz w:val="22"/>
          <w:szCs w:val="22"/>
        </w:rPr>
        <w:t>03/21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EC1B8E">
        <w:rPr>
          <w:rStyle w:val="eop"/>
          <w:b/>
          <w:sz w:val="22"/>
          <w:szCs w:val="22"/>
        </w:rPr>
        <w:tab/>
      </w:r>
      <w:r w:rsidR="00EC1B8E" w:rsidRPr="00272FD8">
        <w:rPr>
          <w:b/>
          <w:sz w:val="22"/>
          <w:szCs w:val="22"/>
        </w:rPr>
        <w:t>Økonomi.</w:t>
      </w:r>
      <w:r w:rsidR="00EC1B8E" w:rsidRPr="00EC1B8E">
        <w:rPr>
          <w:b/>
          <w:color w:val="FF0000"/>
          <w:sz w:val="22"/>
          <w:szCs w:val="22"/>
        </w:rPr>
        <w:t xml:space="preserve"> </w:t>
      </w:r>
      <w:r w:rsidR="00EC1B8E" w:rsidRPr="00EC1B8E">
        <w:rPr>
          <w:b/>
          <w:color w:val="FF0000"/>
          <w:sz w:val="22"/>
          <w:szCs w:val="22"/>
        </w:rPr>
        <w:br/>
      </w:r>
      <w:r w:rsidR="00EC1B8E" w:rsidRPr="00EC1B8E">
        <w:rPr>
          <w:b/>
          <w:color w:val="FF0000"/>
          <w:sz w:val="22"/>
          <w:szCs w:val="22"/>
        </w:rPr>
        <w:tab/>
      </w:r>
      <w:r w:rsidR="00EC1B8E" w:rsidRPr="00EC1B8E">
        <w:rPr>
          <w:b/>
          <w:color w:val="FF0000"/>
          <w:sz w:val="22"/>
          <w:szCs w:val="22"/>
        </w:rPr>
        <w:tab/>
      </w:r>
      <w:r w:rsidR="00EC1B8E" w:rsidRPr="00EC1B8E">
        <w:rPr>
          <w:b/>
          <w:color w:val="FF0000"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 xml:space="preserve">Som fellesrådet er kjent med, vedtok kommunestyret å redusere tilskuddet til 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 xml:space="preserve">FR med 1 million kroner, ut over det kuttet rådmannen hadde foreslått. 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 xml:space="preserve">Kirkevergen har arbeidet videre med hvordan dette skal innarbeides i 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 xml:space="preserve">driftsbudsjettet for 2021, og har også vært i samtale med 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 xml:space="preserve">kommuneadministrasjonen om saken. Justert budsjett behandles i sak 04/21, 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>men FR inviteres til en samtale om hvordan budsjettvedtaket kan følges opp.</w:t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</w:r>
      <w:r w:rsidR="00EC1B8E" w:rsidRPr="00EC1B8E">
        <w:rPr>
          <w:bCs/>
          <w:sz w:val="22"/>
          <w:szCs w:val="22"/>
        </w:rPr>
        <w:tab/>
        <w:t>Kirkevergen innleder.</w:t>
      </w:r>
    </w:p>
    <w:p w14:paraId="67B7B580" w14:textId="77777777" w:rsidR="00EC1B8E" w:rsidRPr="00EC1B8E" w:rsidRDefault="00EC1B8E" w:rsidP="00EC1B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nb-NO"/>
        </w:rPr>
      </w:pPr>
    </w:p>
    <w:p w14:paraId="0DBAEF1B" w14:textId="24521125" w:rsidR="00EC1B8E" w:rsidRDefault="009905B4" w:rsidP="00461207">
      <w:pPr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bCs/>
          <w:lang w:eastAsia="nb-NO"/>
        </w:rPr>
      </w:pPr>
      <w:r w:rsidRPr="007E22EA">
        <w:rPr>
          <w:rFonts w:ascii="Times New Roman" w:eastAsia="Times New Roman" w:hAnsi="Times New Roman" w:cs="Times New Roman"/>
          <w:b/>
          <w:lang w:eastAsia="nb-NO"/>
        </w:rPr>
        <w:t>Vedtak</w:t>
      </w:r>
      <w:r w:rsidRPr="009905B4">
        <w:rPr>
          <w:rFonts w:ascii="Times New Roman" w:eastAsia="Times New Roman" w:hAnsi="Times New Roman" w:cs="Times New Roman"/>
          <w:bCs/>
          <w:lang w:eastAsia="nb-NO"/>
        </w:rPr>
        <w:t>:</w:t>
      </w:r>
      <w:r>
        <w:rPr>
          <w:rFonts w:ascii="Times New Roman" w:eastAsia="Times New Roman" w:hAnsi="Times New Roman" w:cs="Times New Roman"/>
          <w:bCs/>
          <w:lang w:eastAsia="nb-NO"/>
        </w:rPr>
        <w:t xml:space="preserve"> </w:t>
      </w:r>
      <w:r w:rsidR="00A13B67">
        <w:rPr>
          <w:rFonts w:ascii="Times New Roman" w:eastAsia="Times New Roman" w:hAnsi="Times New Roman" w:cs="Times New Roman"/>
          <w:bCs/>
          <w:lang w:eastAsia="nb-NO"/>
        </w:rPr>
        <w:t xml:space="preserve">Leder og kirkeverge utarbeider et brev til kommunestyret der det vises til </w:t>
      </w:r>
      <w:r w:rsidR="00554301">
        <w:rPr>
          <w:rFonts w:ascii="Times New Roman" w:eastAsia="Times New Roman" w:hAnsi="Times New Roman" w:cs="Times New Roman"/>
          <w:bCs/>
          <w:lang w:eastAsia="nb-NO"/>
        </w:rPr>
        <w:t xml:space="preserve">kuttet </w:t>
      </w:r>
      <w:proofErr w:type="spellStart"/>
      <w:r w:rsidR="00554301">
        <w:rPr>
          <w:rFonts w:ascii="Times New Roman" w:eastAsia="Times New Roman" w:hAnsi="Times New Roman" w:cs="Times New Roman"/>
          <w:bCs/>
          <w:lang w:eastAsia="nb-NO"/>
        </w:rPr>
        <w:t>adm</w:t>
      </w:r>
      <w:proofErr w:type="spellEnd"/>
      <w:r w:rsidR="00554301">
        <w:rPr>
          <w:rFonts w:ascii="Times New Roman" w:eastAsia="Times New Roman" w:hAnsi="Times New Roman" w:cs="Times New Roman"/>
          <w:bCs/>
          <w:lang w:eastAsia="nb-NO"/>
        </w:rPr>
        <w:t xml:space="preserve"> i kommunen og </w:t>
      </w:r>
      <w:proofErr w:type="spellStart"/>
      <w:r w:rsidR="00554301">
        <w:rPr>
          <w:rFonts w:ascii="Times New Roman" w:eastAsia="Times New Roman" w:hAnsi="Times New Roman" w:cs="Times New Roman"/>
          <w:bCs/>
          <w:lang w:eastAsia="nb-NO"/>
        </w:rPr>
        <w:t>adm</w:t>
      </w:r>
      <w:proofErr w:type="spellEnd"/>
      <w:r w:rsidR="006372DF">
        <w:rPr>
          <w:rFonts w:ascii="Times New Roman" w:eastAsia="Times New Roman" w:hAnsi="Times New Roman" w:cs="Times New Roman"/>
          <w:bCs/>
          <w:lang w:eastAsia="nb-NO"/>
        </w:rPr>
        <w:t xml:space="preserve"> </w:t>
      </w:r>
      <w:r w:rsidR="006942F7">
        <w:rPr>
          <w:rFonts w:ascii="Times New Roman" w:eastAsia="Times New Roman" w:hAnsi="Times New Roman" w:cs="Times New Roman"/>
          <w:bCs/>
          <w:lang w:eastAsia="nb-NO"/>
        </w:rPr>
        <w:t xml:space="preserve">i fellesrådet kom til enighet om i </w:t>
      </w:r>
      <w:r w:rsidR="00C824A3">
        <w:rPr>
          <w:rFonts w:ascii="Times New Roman" w:eastAsia="Times New Roman" w:hAnsi="Times New Roman" w:cs="Times New Roman"/>
          <w:bCs/>
          <w:lang w:eastAsia="nb-NO"/>
        </w:rPr>
        <w:t xml:space="preserve">forbindelse med budsjettet. Det som er utfordrende er kuttet på 1 </w:t>
      </w:r>
      <w:r w:rsidR="00B403DB">
        <w:rPr>
          <w:rFonts w:ascii="Times New Roman" w:eastAsia="Times New Roman" w:hAnsi="Times New Roman" w:cs="Times New Roman"/>
          <w:bCs/>
          <w:lang w:eastAsia="nb-NO"/>
        </w:rPr>
        <w:t>million</w:t>
      </w:r>
      <w:r w:rsidR="00C824A3">
        <w:rPr>
          <w:rFonts w:ascii="Times New Roman" w:eastAsia="Times New Roman" w:hAnsi="Times New Roman" w:cs="Times New Roman"/>
          <w:bCs/>
          <w:lang w:eastAsia="nb-NO"/>
        </w:rPr>
        <w:t xml:space="preserve"> som ble vedtatt av kommunestyret rett før jul. Det må </w:t>
      </w:r>
      <w:r w:rsidR="00461207">
        <w:rPr>
          <w:rFonts w:ascii="Times New Roman" w:eastAsia="Times New Roman" w:hAnsi="Times New Roman" w:cs="Times New Roman"/>
          <w:bCs/>
          <w:lang w:eastAsia="nb-NO"/>
        </w:rPr>
        <w:t>vises til driftsnivået og behovet for å tilbakeføre denne delen av tilskuddet</w:t>
      </w:r>
    </w:p>
    <w:p w14:paraId="00F6CD36" w14:textId="306C508F" w:rsidR="00272FD8" w:rsidRDefault="00272FD8" w:rsidP="00272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nb-NO"/>
        </w:rPr>
      </w:pPr>
    </w:p>
    <w:p w14:paraId="2317E349" w14:textId="034AD9AF" w:rsidR="00272FD8" w:rsidRPr="00272FD8" w:rsidRDefault="00272FD8" w:rsidP="00272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nb-NO"/>
        </w:rPr>
      </w:pPr>
      <w:r w:rsidRPr="00272FD8">
        <w:rPr>
          <w:rFonts w:ascii="Times New Roman" w:eastAsia="Times New Roman" w:hAnsi="Times New Roman" w:cs="Times New Roman"/>
          <w:b/>
          <w:lang w:eastAsia="nb-NO"/>
        </w:rPr>
        <w:t>Sak 04/21:</w:t>
      </w:r>
      <w:r>
        <w:rPr>
          <w:rFonts w:ascii="Times New Roman" w:eastAsia="Times New Roman" w:hAnsi="Times New Roman" w:cs="Times New Roman"/>
          <w:b/>
          <w:lang w:eastAsia="nb-NO"/>
        </w:rPr>
        <w:tab/>
      </w:r>
      <w:r>
        <w:rPr>
          <w:rFonts w:ascii="Times New Roman" w:eastAsia="Times New Roman" w:hAnsi="Times New Roman" w:cs="Times New Roman"/>
          <w:b/>
          <w:lang w:eastAsia="nb-NO"/>
        </w:rPr>
        <w:tab/>
      </w:r>
      <w:r w:rsidRPr="00272FD8">
        <w:rPr>
          <w:rFonts w:ascii="Times New Roman" w:eastAsia="Times New Roman" w:hAnsi="Times New Roman" w:cs="Times New Roman"/>
          <w:b/>
          <w:lang w:eastAsia="nb-NO"/>
        </w:rPr>
        <w:t>Budsjett 2021 – tredje gangs behandling.</w:t>
      </w:r>
    </w:p>
    <w:p w14:paraId="667725C8" w14:textId="4CB0134E" w:rsidR="00272FD8" w:rsidRPr="00272FD8" w:rsidRDefault="00272FD8" w:rsidP="00771451">
      <w:pPr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272FD8">
        <w:rPr>
          <w:rFonts w:ascii="Times New Roman" w:eastAsia="Times New Roman" w:hAnsi="Times New Roman" w:cs="Times New Roman"/>
          <w:lang w:eastAsia="nb-NO"/>
        </w:rPr>
        <w:t>Revidert budsjett legges frem i møtet.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  <w:r w:rsidR="00CD3740">
        <w:rPr>
          <w:rFonts w:ascii="Times New Roman" w:eastAsia="Times New Roman" w:hAnsi="Times New Roman" w:cs="Times New Roman"/>
          <w:lang w:eastAsia="nb-NO"/>
        </w:rPr>
        <w:t xml:space="preserve">Det ble foreslått å omarbeide budsjettet slik at avgiftsnivået blir satt realistisk. For å få til dette blir det lagt fram et forslag til </w:t>
      </w:r>
      <w:r w:rsidR="009A2202">
        <w:rPr>
          <w:rFonts w:ascii="Times New Roman" w:eastAsia="Times New Roman" w:hAnsi="Times New Roman" w:cs="Times New Roman"/>
          <w:lang w:eastAsia="nb-NO"/>
        </w:rPr>
        <w:t xml:space="preserve">kommunestyret om å doble dagens nivå på festeavgift. Dette vil kompensere for </w:t>
      </w:r>
      <w:r w:rsidR="00771451">
        <w:rPr>
          <w:rFonts w:ascii="Times New Roman" w:eastAsia="Times New Roman" w:hAnsi="Times New Roman" w:cs="Times New Roman"/>
          <w:lang w:eastAsia="nb-NO"/>
        </w:rPr>
        <w:t xml:space="preserve">kuttet på 1 million kroner som ble vedtatt før jul. </w:t>
      </w:r>
    </w:p>
    <w:p w14:paraId="03F167B1" w14:textId="77777777" w:rsidR="00272FD8" w:rsidRPr="00272FD8" w:rsidRDefault="00272FD8" w:rsidP="00272FD8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5F239258" w14:textId="61624A2B" w:rsidR="00272FD8" w:rsidRDefault="00272FD8" w:rsidP="00D61A73">
      <w:pPr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D61A73">
        <w:rPr>
          <w:rFonts w:ascii="Times New Roman" w:eastAsia="Times New Roman" w:hAnsi="Times New Roman" w:cs="Times New Roman"/>
          <w:b/>
          <w:bCs/>
          <w:lang w:eastAsia="nb-NO"/>
        </w:rPr>
        <w:t>Vedtak</w:t>
      </w:r>
      <w:r w:rsidRPr="00272FD8">
        <w:rPr>
          <w:rFonts w:ascii="Times New Roman" w:eastAsia="Times New Roman" w:hAnsi="Times New Roman" w:cs="Times New Roman"/>
          <w:lang w:eastAsia="nb-NO"/>
        </w:rPr>
        <w:t>:</w:t>
      </w:r>
      <w:r w:rsidR="00771451">
        <w:rPr>
          <w:rFonts w:ascii="Times New Roman" w:eastAsia="Times New Roman" w:hAnsi="Times New Roman" w:cs="Times New Roman"/>
          <w:lang w:eastAsia="nb-NO"/>
        </w:rPr>
        <w:t xml:space="preserve"> Det reviderte budsjettet blir vedtatt med </w:t>
      </w:r>
      <w:r w:rsidR="00AC5EE8">
        <w:rPr>
          <w:rFonts w:ascii="Times New Roman" w:eastAsia="Times New Roman" w:hAnsi="Times New Roman" w:cs="Times New Roman"/>
          <w:lang w:eastAsia="nb-NO"/>
        </w:rPr>
        <w:t xml:space="preserve">en </w:t>
      </w:r>
      <w:r w:rsidR="00972B8D">
        <w:rPr>
          <w:rFonts w:ascii="Times New Roman" w:eastAsia="Times New Roman" w:hAnsi="Times New Roman" w:cs="Times New Roman"/>
          <w:lang w:eastAsia="nb-NO"/>
        </w:rPr>
        <w:t xml:space="preserve">innlagt </w:t>
      </w:r>
      <w:r w:rsidR="00AC5EE8">
        <w:rPr>
          <w:rFonts w:ascii="Times New Roman" w:eastAsia="Times New Roman" w:hAnsi="Times New Roman" w:cs="Times New Roman"/>
          <w:lang w:eastAsia="nb-NO"/>
        </w:rPr>
        <w:t>dobling av feste</w:t>
      </w:r>
      <w:r w:rsidR="00D61A73">
        <w:rPr>
          <w:rFonts w:ascii="Times New Roman" w:eastAsia="Times New Roman" w:hAnsi="Times New Roman" w:cs="Times New Roman"/>
          <w:lang w:eastAsia="nb-NO"/>
        </w:rPr>
        <w:t>avgifter</w:t>
      </w:r>
      <w:r w:rsidR="00972B8D">
        <w:rPr>
          <w:rFonts w:ascii="Times New Roman" w:eastAsia="Times New Roman" w:hAnsi="Times New Roman" w:cs="Times New Roman"/>
          <w:lang w:eastAsia="nb-NO"/>
        </w:rPr>
        <w:t>.</w:t>
      </w:r>
      <w:r w:rsidR="00AC5EE8"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70DC80AD" w14:textId="77777777" w:rsidR="00101ECE" w:rsidRDefault="00101ECE" w:rsidP="0010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7287D6C6" w14:textId="7FB22904" w:rsidR="00101ECE" w:rsidRPr="00101ECE" w:rsidRDefault="00101ECE" w:rsidP="0010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101ECE">
        <w:rPr>
          <w:rFonts w:ascii="Times New Roman" w:eastAsia="Times New Roman" w:hAnsi="Times New Roman" w:cs="Times New Roman"/>
          <w:b/>
          <w:bCs/>
          <w:lang w:eastAsia="nb-NO"/>
        </w:rPr>
        <w:t>Sak 05/21:</w:t>
      </w:r>
      <w:r w:rsidRPr="00101ECE">
        <w:rPr>
          <w:rFonts w:ascii="Times New Roman" w:eastAsia="Times New Roman" w:hAnsi="Times New Roman" w:cs="Times New Roman"/>
          <w:b/>
          <w:bCs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lang w:eastAsia="nb-NO"/>
        </w:rPr>
        <w:tab/>
      </w:r>
      <w:r w:rsidRPr="00101ECE">
        <w:rPr>
          <w:rFonts w:ascii="Times New Roman" w:eastAsia="Times New Roman" w:hAnsi="Times New Roman" w:cs="Times New Roman"/>
          <w:b/>
          <w:bCs/>
          <w:lang w:eastAsia="nb-NO"/>
        </w:rPr>
        <w:t>Investeringsbudsjett for 2021.</w:t>
      </w:r>
    </w:p>
    <w:p w14:paraId="604767F5" w14:textId="77777777" w:rsidR="00101ECE" w:rsidRPr="00101ECE" w:rsidRDefault="00101ECE" w:rsidP="00101EC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101ECE">
        <w:rPr>
          <w:rFonts w:ascii="Times New Roman" w:eastAsia="Times New Roman" w:hAnsi="Times New Roman" w:cs="Times New Roman"/>
          <w:lang w:eastAsia="nb-NO"/>
        </w:rPr>
        <w:tab/>
      </w:r>
      <w:r w:rsidRPr="00101ECE">
        <w:rPr>
          <w:rFonts w:ascii="Times New Roman" w:eastAsia="Times New Roman" w:hAnsi="Times New Roman" w:cs="Times New Roman"/>
          <w:lang w:eastAsia="nb-NO"/>
        </w:rPr>
        <w:tab/>
        <w:t xml:space="preserve">Investeringsbudsjettet påvirkes ikke av kuttet i driftsbudsjettet. I tillegg er det </w:t>
      </w:r>
      <w:r w:rsidRPr="00101ECE">
        <w:rPr>
          <w:rFonts w:ascii="Times New Roman" w:eastAsia="Times New Roman" w:hAnsi="Times New Roman" w:cs="Times New Roman"/>
          <w:lang w:eastAsia="nb-NO"/>
        </w:rPr>
        <w:tab/>
      </w:r>
      <w:r w:rsidRPr="00101ECE">
        <w:rPr>
          <w:rFonts w:ascii="Times New Roman" w:eastAsia="Times New Roman" w:hAnsi="Times New Roman" w:cs="Times New Roman"/>
          <w:lang w:eastAsia="nb-NO"/>
        </w:rPr>
        <w:tab/>
        <w:t>mulighet for at fellesrådet får tilskudd fra statlig hold.</w:t>
      </w:r>
    </w:p>
    <w:p w14:paraId="2E6C1B50" w14:textId="77777777" w:rsidR="00101ECE" w:rsidRPr="00101ECE" w:rsidRDefault="00101ECE" w:rsidP="00101EC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101ECE">
        <w:rPr>
          <w:rFonts w:ascii="Times New Roman" w:eastAsia="Times New Roman" w:hAnsi="Times New Roman" w:cs="Times New Roman"/>
          <w:lang w:eastAsia="nb-NO"/>
        </w:rPr>
        <w:tab/>
      </w:r>
      <w:r w:rsidRPr="00101ECE">
        <w:rPr>
          <w:rFonts w:ascii="Times New Roman" w:eastAsia="Times New Roman" w:hAnsi="Times New Roman" w:cs="Times New Roman"/>
          <w:lang w:eastAsia="nb-NO"/>
        </w:rPr>
        <w:tab/>
        <w:t xml:space="preserve">På møtet blir det en gjennomgang av oppdatert investeringsplan for 2021.  </w:t>
      </w:r>
    </w:p>
    <w:p w14:paraId="0460A8D4" w14:textId="77777777" w:rsidR="00101ECE" w:rsidRPr="00101ECE" w:rsidRDefault="00101ECE" w:rsidP="00101EC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7045A1C3" w14:textId="662B65C2" w:rsidR="002A7070" w:rsidRDefault="00101ECE" w:rsidP="002A7070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101ECE">
        <w:rPr>
          <w:rFonts w:ascii="Times New Roman" w:eastAsia="Times New Roman" w:hAnsi="Times New Roman" w:cs="Times New Roman"/>
          <w:b/>
          <w:bCs/>
          <w:lang w:eastAsia="nb-NO"/>
        </w:rPr>
        <w:t>Vedtak</w:t>
      </w:r>
      <w:r w:rsidRPr="00101ECE">
        <w:rPr>
          <w:rFonts w:ascii="Times New Roman" w:eastAsia="Times New Roman" w:hAnsi="Times New Roman" w:cs="Times New Roman"/>
          <w:lang w:eastAsia="nb-NO"/>
        </w:rPr>
        <w:t>:</w:t>
      </w:r>
      <w:r w:rsidR="002A7070">
        <w:rPr>
          <w:rFonts w:ascii="Times New Roman" w:eastAsia="Times New Roman" w:hAnsi="Times New Roman" w:cs="Times New Roman"/>
          <w:lang w:eastAsia="nb-NO"/>
        </w:rPr>
        <w:t xml:space="preserve"> </w:t>
      </w:r>
      <w:r w:rsidR="00972B8D">
        <w:rPr>
          <w:rFonts w:ascii="Times New Roman" w:eastAsia="Times New Roman" w:hAnsi="Times New Roman" w:cs="Times New Roman"/>
          <w:lang w:eastAsia="nb-NO"/>
        </w:rPr>
        <w:t>Investeringsbudsjettet for 202</w:t>
      </w:r>
      <w:r w:rsidR="002A7070">
        <w:rPr>
          <w:rFonts w:ascii="Times New Roman" w:eastAsia="Times New Roman" w:hAnsi="Times New Roman" w:cs="Times New Roman"/>
          <w:lang w:eastAsia="nb-NO"/>
        </w:rPr>
        <w:t>1, inkludert statlig tilskudd til</w:t>
      </w:r>
      <w:r w:rsidR="00972B8D">
        <w:rPr>
          <w:rFonts w:ascii="Times New Roman" w:eastAsia="Times New Roman" w:hAnsi="Times New Roman" w:cs="Times New Roman"/>
          <w:lang w:eastAsia="nb-NO"/>
        </w:rPr>
        <w:t xml:space="preserve"> </w:t>
      </w:r>
      <w:r w:rsidR="002A7070">
        <w:rPr>
          <w:rFonts w:ascii="Times New Roman" w:eastAsia="Times New Roman" w:hAnsi="Times New Roman" w:cs="Times New Roman"/>
          <w:lang w:eastAsia="nb-NO"/>
        </w:rPr>
        <w:t>kirkene,</w:t>
      </w:r>
    </w:p>
    <w:p w14:paraId="2CEEDB4F" w14:textId="5A4F656A" w:rsidR="00772001" w:rsidRDefault="002A7070" w:rsidP="002A7070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b/>
          <w:bCs/>
          <w:lang w:eastAsia="nb-NO"/>
        </w:rPr>
        <w:t xml:space="preserve">             </w:t>
      </w:r>
      <w:r>
        <w:rPr>
          <w:rFonts w:ascii="Times New Roman" w:eastAsia="Times New Roman" w:hAnsi="Times New Roman" w:cs="Times New Roman"/>
          <w:lang w:eastAsia="nb-NO"/>
        </w:rPr>
        <w:t xml:space="preserve">  vedtas. </w:t>
      </w:r>
      <w:r w:rsidR="00972B8D"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2912F1F6" w14:textId="77777777" w:rsidR="00772001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nb-NO"/>
        </w:rPr>
      </w:pPr>
    </w:p>
    <w:p w14:paraId="60BE1546" w14:textId="56D93179" w:rsidR="00772001" w:rsidRPr="00772001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772001">
        <w:rPr>
          <w:rFonts w:ascii="Times New Roman" w:eastAsia="Times New Roman" w:hAnsi="Times New Roman" w:cs="Times New Roman"/>
          <w:b/>
          <w:lang w:eastAsia="nb-NO"/>
        </w:rPr>
        <w:t>Sak 06/21:</w:t>
      </w:r>
      <w:r w:rsidRPr="00772001">
        <w:rPr>
          <w:rFonts w:ascii="Times New Roman" w:eastAsia="Times New Roman" w:hAnsi="Times New Roman" w:cs="Times New Roman"/>
          <w:b/>
          <w:lang w:eastAsia="nb-NO"/>
        </w:rPr>
        <w:tab/>
      </w:r>
      <w:r>
        <w:rPr>
          <w:rFonts w:ascii="Times New Roman" w:eastAsia="Times New Roman" w:hAnsi="Times New Roman" w:cs="Times New Roman"/>
          <w:b/>
          <w:lang w:eastAsia="nb-NO"/>
        </w:rPr>
        <w:tab/>
      </w:r>
      <w:r w:rsidRPr="00772001">
        <w:rPr>
          <w:rFonts w:ascii="Times New Roman" w:eastAsia="Times New Roman" w:hAnsi="Times New Roman" w:cs="Times New Roman"/>
          <w:b/>
          <w:lang w:eastAsia="nb-NO"/>
        </w:rPr>
        <w:t>Økonomisk tilskudd til Askim prestegård.</w:t>
      </w:r>
    </w:p>
    <w:p w14:paraId="77430DC5" w14:textId="77777777" w:rsidR="00772001" w:rsidRPr="00772001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Askim prestegård er en egen stiftelse, men har fått økonomisk støtte fra Askim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menighetsråd, i tillegg til at Askim kommune bidro med et betydelig beløp da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prestegården ble kjøpt. </w:t>
      </w:r>
    </w:p>
    <w:p w14:paraId="4E29D471" w14:textId="77777777" w:rsidR="005A07EE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Styret i stiftelsen har forventet at fellesrådet følger opp vedtakene i Askim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menighetsråd med en tilsvarende støtte. Dette har kirkevergen problematisert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både ut fra prinsippet om likebehandling mellom menighetene/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 xml:space="preserve">menighetshus/stiftelser, og ut fra fellesrådets noe anstrengte økonomi etter det </w:t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  <w:t>kuttet kommunestyret vedtok.</w:t>
      </w:r>
      <w:r w:rsidR="00336FBE">
        <w:rPr>
          <w:rFonts w:ascii="Times New Roman" w:eastAsia="Times New Roman" w:hAnsi="Times New Roman" w:cs="Times New Roman"/>
          <w:lang w:eastAsia="nb-NO"/>
        </w:rPr>
        <w:t xml:space="preserve"> </w:t>
      </w:r>
      <w:r w:rsidR="005B551D">
        <w:rPr>
          <w:rFonts w:ascii="Times New Roman" w:eastAsia="Times New Roman" w:hAnsi="Times New Roman" w:cs="Times New Roman"/>
          <w:lang w:eastAsia="nb-NO"/>
        </w:rPr>
        <w:t>Det ble i møtet bestemt at tilskuddet fra</w:t>
      </w:r>
      <w:r w:rsidR="005A07EE">
        <w:rPr>
          <w:rFonts w:ascii="Times New Roman" w:eastAsia="Times New Roman" w:hAnsi="Times New Roman" w:cs="Times New Roman"/>
          <w:lang w:eastAsia="nb-NO"/>
        </w:rPr>
        <w:t xml:space="preserve">                    </w:t>
      </w:r>
    </w:p>
    <w:p w14:paraId="630FA456" w14:textId="77777777" w:rsidR="005A07EE" w:rsidRDefault="005A07EE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                               </w:t>
      </w:r>
      <w:r w:rsidR="005B551D">
        <w:rPr>
          <w:rFonts w:ascii="Times New Roman" w:eastAsia="Times New Roman" w:hAnsi="Times New Roman" w:cs="Times New Roman"/>
          <w:lang w:eastAsia="nb-NO"/>
        </w:rPr>
        <w:t xml:space="preserve">fellesrådet reduseres </w:t>
      </w:r>
      <w:r w:rsidR="00C6281E">
        <w:rPr>
          <w:rFonts w:ascii="Times New Roman" w:eastAsia="Times New Roman" w:hAnsi="Times New Roman" w:cs="Times New Roman"/>
          <w:lang w:eastAsia="nb-NO"/>
        </w:rPr>
        <w:t xml:space="preserve">for 2021 </w:t>
      </w:r>
      <w:r w:rsidR="005B551D">
        <w:rPr>
          <w:rFonts w:ascii="Times New Roman" w:eastAsia="Times New Roman" w:hAnsi="Times New Roman" w:cs="Times New Roman"/>
          <w:lang w:eastAsia="nb-NO"/>
        </w:rPr>
        <w:t xml:space="preserve">etter </w:t>
      </w:r>
      <w:r w:rsidR="00C6281E">
        <w:rPr>
          <w:rFonts w:ascii="Times New Roman" w:eastAsia="Times New Roman" w:hAnsi="Times New Roman" w:cs="Times New Roman"/>
          <w:lang w:eastAsia="nb-NO"/>
        </w:rPr>
        <w:t xml:space="preserve">en drøfting </w:t>
      </w:r>
      <w:r>
        <w:rPr>
          <w:rFonts w:ascii="Times New Roman" w:eastAsia="Times New Roman" w:hAnsi="Times New Roman" w:cs="Times New Roman"/>
          <w:lang w:eastAsia="nb-NO"/>
        </w:rPr>
        <w:t xml:space="preserve">med </w:t>
      </w:r>
      <w:r w:rsidR="005B551D">
        <w:rPr>
          <w:rFonts w:ascii="Times New Roman" w:eastAsia="Times New Roman" w:hAnsi="Times New Roman" w:cs="Times New Roman"/>
          <w:lang w:eastAsia="nb-NO"/>
        </w:rPr>
        <w:t>Askim menighet</w:t>
      </w:r>
      <w:r>
        <w:rPr>
          <w:rFonts w:ascii="Times New Roman" w:eastAsia="Times New Roman" w:hAnsi="Times New Roman" w:cs="Times New Roman"/>
          <w:lang w:eastAsia="nb-NO"/>
        </w:rPr>
        <w:t>, f</w:t>
      </w:r>
      <w:r w:rsidR="00C6281E">
        <w:rPr>
          <w:rFonts w:ascii="Times New Roman" w:eastAsia="Times New Roman" w:hAnsi="Times New Roman" w:cs="Times New Roman"/>
          <w:lang w:eastAsia="nb-NO"/>
        </w:rPr>
        <w:t xml:space="preserve">or så å </w:t>
      </w:r>
      <w:r>
        <w:rPr>
          <w:rFonts w:ascii="Times New Roman" w:eastAsia="Times New Roman" w:hAnsi="Times New Roman" w:cs="Times New Roman"/>
          <w:lang w:eastAsia="nb-NO"/>
        </w:rPr>
        <w:t xml:space="preserve">                      </w:t>
      </w:r>
    </w:p>
    <w:p w14:paraId="62743B9F" w14:textId="4B586CAE" w:rsidR="00772001" w:rsidRPr="00772001" w:rsidRDefault="005A07EE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                               </w:t>
      </w:r>
      <w:r w:rsidR="00C6281E">
        <w:rPr>
          <w:rFonts w:ascii="Times New Roman" w:eastAsia="Times New Roman" w:hAnsi="Times New Roman" w:cs="Times New Roman"/>
          <w:lang w:eastAsia="nb-NO"/>
        </w:rPr>
        <w:t>fjernes fra budsjettet i 2022</w:t>
      </w:r>
    </w:p>
    <w:p w14:paraId="202022BF" w14:textId="77777777" w:rsidR="00772001" w:rsidRPr="00772001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6685CB3C" w14:textId="35EB1763" w:rsidR="00772001" w:rsidRPr="00772001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Pr="00772001">
        <w:rPr>
          <w:rFonts w:ascii="Times New Roman" w:eastAsia="Times New Roman" w:hAnsi="Times New Roman" w:cs="Times New Roman"/>
          <w:lang w:eastAsia="nb-NO"/>
        </w:rPr>
        <w:tab/>
      </w:r>
      <w:r w:rsidR="005A07EE" w:rsidRPr="005A07EE">
        <w:rPr>
          <w:rFonts w:ascii="Times New Roman" w:eastAsia="Times New Roman" w:hAnsi="Times New Roman" w:cs="Times New Roman"/>
          <w:b/>
          <w:bCs/>
          <w:lang w:eastAsia="nb-NO"/>
        </w:rPr>
        <w:t>V</w:t>
      </w:r>
      <w:r w:rsidRPr="00772001">
        <w:rPr>
          <w:rFonts w:ascii="Times New Roman" w:eastAsia="Times New Roman" w:hAnsi="Times New Roman" w:cs="Times New Roman"/>
          <w:b/>
          <w:bCs/>
          <w:lang w:eastAsia="nb-NO"/>
        </w:rPr>
        <w:t>edtak</w:t>
      </w:r>
      <w:r w:rsidRPr="00772001">
        <w:rPr>
          <w:rFonts w:ascii="Times New Roman" w:eastAsia="Times New Roman" w:hAnsi="Times New Roman" w:cs="Times New Roman"/>
          <w:lang w:eastAsia="nb-NO"/>
        </w:rPr>
        <w:t>:</w:t>
      </w:r>
      <w:r w:rsidR="005A07EE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772001">
        <w:rPr>
          <w:rFonts w:ascii="Times New Roman" w:eastAsia="Times New Roman" w:hAnsi="Times New Roman" w:cs="Times New Roman"/>
          <w:lang w:eastAsia="nb-NO"/>
        </w:rPr>
        <w:t>Tas til orientering.</w:t>
      </w:r>
    </w:p>
    <w:p w14:paraId="5645AB22" w14:textId="77777777" w:rsidR="00772001" w:rsidRPr="00101ECE" w:rsidRDefault="00772001" w:rsidP="0077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7260F291" w14:textId="77777777" w:rsidR="00101ECE" w:rsidRPr="00272FD8" w:rsidRDefault="00101ECE" w:rsidP="0010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465B5398" w14:textId="77777777" w:rsidR="00272FD8" w:rsidRDefault="00272FD8" w:rsidP="00272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nb-NO"/>
        </w:rPr>
      </w:pPr>
    </w:p>
    <w:p w14:paraId="52418A28" w14:textId="77777777" w:rsidR="007E22EA" w:rsidRPr="00EC1B8E" w:rsidRDefault="007E22EA" w:rsidP="00461207">
      <w:pPr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3DF99E25" w14:textId="7382A1BB" w:rsidR="007E271D" w:rsidRDefault="007E271D" w:rsidP="00ED309E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 w:rsidRPr="0069050D">
        <w:rPr>
          <w:rStyle w:val="eop"/>
          <w:b/>
          <w:bCs/>
          <w:sz w:val="22"/>
          <w:szCs w:val="22"/>
        </w:rPr>
        <w:br/>
      </w:r>
    </w:p>
    <w:p w14:paraId="2C34D2A0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5682853" w14:textId="77777777" w:rsidR="0025703C" w:rsidRPr="0025703C" w:rsidRDefault="0025703C" w:rsidP="0025703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u w:val="single"/>
          <w:lang w:eastAsia="nb-NO"/>
        </w:rPr>
      </w:pPr>
      <w:r w:rsidRPr="0025703C">
        <w:rPr>
          <w:rFonts w:ascii="Times New Roman" w:eastAsia="Times New Roman" w:hAnsi="Times New Roman" w:cs="Times New Roman"/>
          <w:b/>
          <w:lang w:eastAsia="nb-NO"/>
        </w:rPr>
        <w:lastRenderedPageBreak/>
        <w:t>Sak 07/21:</w:t>
      </w:r>
      <w:r w:rsidRPr="0025703C">
        <w:rPr>
          <w:rFonts w:ascii="Times New Roman" w:eastAsia="Times New Roman" w:hAnsi="Times New Roman" w:cs="Times New Roman"/>
          <w:b/>
          <w:lang w:eastAsia="nb-NO"/>
        </w:rPr>
        <w:tab/>
        <w:t>Ny strategiplan for KA.</w:t>
      </w:r>
    </w:p>
    <w:p w14:paraId="3F853883" w14:textId="77777777" w:rsidR="00BC09D7" w:rsidRDefault="0025703C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  <w:t xml:space="preserve">Kirkelig arbeidsgiver organisasjon, KA, skal ha Landsråd i april, og der skal </w:t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  <w:t xml:space="preserve">det vedtas strategiplan for kommende fireårsperiode. Utkast til prioriteringer </w:t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  <w:t xml:space="preserve">ligger vedlagt. Leder </w:t>
      </w:r>
      <w:r w:rsidR="00BC09D7">
        <w:rPr>
          <w:rFonts w:ascii="Times New Roman" w:eastAsia="Times New Roman" w:hAnsi="Times New Roman" w:cs="Times New Roman"/>
          <w:lang w:eastAsia="nb-NO"/>
        </w:rPr>
        <w:t xml:space="preserve">la fram </w:t>
      </w:r>
      <w:r w:rsidRPr="0025703C">
        <w:rPr>
          <w:rFonts w:ascii="Times New Roman" w:eastAsia="Times New Roman" w:hAnsi="Times New Roman" w:cs="Times New Roman"/>
          <w:lang w:eastAsia="nb-NO"/>
        </w:rPr>
        <w:t>forslag til</w:t>
      </w:r>
      <w:r w:rsidR="00BC09D7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25703C">
        <w:rPr>
          <w:rFonts w:ascii="Times New Roman" w:eastAsia="Times New Roman" w:hAnsi="Times New Roman" w:cs="Times New Roman"/>
          <w:lang w:eastAsia="nb-NO"/>
        </w:rPr>
        <w:t>kommentarer fra Indre Østfold</w:t>
      </w:r>
    </w:p>
    <w:p w14:paraId="07DFA629" w14:textId="37E02A74" w:rsidR="0025703C" w:rsidRPr="0025703C" w:rsidRDefault="00BC09D7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                               </w:t>
      </w:r>
      <w:r w:rsidR="0025703C" w:rsidRPr="0025703C">
        <w:rPr>
          <w:rFonts w:ascii="Times New Roman" w:eastAsia="Times New Roman" w:hAnsi="Times New Roman" w:cs="Times New Roman"/>
          <w:lang w:eastAsia="nb-NO"/>
        </w:rPr>
        <w:t>kirkelige fellesråd.</w:t>
      </w:r>
    </w:p>
    <w:p w14:paraId="29F63A9A" w14:textId="77777777" w:rsidR="0025703C" w:rsidRPr="0025703C" w:rsidRDefault="0025703C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3D7CDF9B" w14:textId="77777777" w:rsidR="00BC09D7" w:rsidRDefault="0025703C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Pr="0025703C">
        <w:rPr>
          <w:rFonts w:ascii="Times New Roman" w:eastAsia="Times New Roman" w:hAnsi="Times New Roman" w:cs="Times New Roman"/>
          <w:lang w:eastAsia="nb-NO"/>
        </w:rPr>
        <w:tab/>
      </w:r>
      <w:r w:rsidR="00BC09D7" w:rsidRPr="00BC09D7">
        <w:rPr>
          <w:rFonts w:ascii="Times New Roman" w:eastAsia="Times New Roman" w:hAnsi="Times New Roman" w:cs="Times New Roman"/>
          <w:b/>
          <w:bCs/>
          <w:lang w:eastAsia="nb-NO"/>
        </w:rPr>
        <w:t>V</w:t>
      </w:r>
      <w:r w:rsidRPr="0025703C">
        <w:rPr>
          <w:rFonts w:ascii="Times New Roman" w:eastAsia="Times New Roman" w:hAnsi="Times New Roman" w:cs="Times New Roman"/>
          <w:b/>
          <w:bCs/>
          <w:lang w:eastAsia="nb-NO"/>
        </w:rPr>
        <w:t>edtak:</w:t>
      </w:r>
      <w:r w:rsidR="00BC09D7">
        <w:rPr>
          <w:rFonts w:ascii="Times New Roman" w:eastAsia="Times New Roman" w:hAnsi="Times New Roman" w:cs="Times New Roman"/>
          <w:b/>
          <w:bCs/>
          <w:lang w:eastAsia="nb-NO"/>
        </w:rPr>
        <w:t xml:space="preserve"> </w:t>
      </w:r>
      <w:r w:rsidRPr="0025703C">
        <w:rPr>
          <w:rFonts w:ascii="Times New Roman" w:eastAsia="Times New Roman" w:hAnsi="Times New Roman" w:cs="Times New Roman"/>
          <w:lang w:eastAsia="nb-NO"/>
        </w:rPr>
        <w:t xml:space="preserve">Fellesrådets leder besvarer undersøkelsen i tråd med de synspunkter </w:t>
      </w:r>
      <w:r w:rsidR="00BC09D7">
        <w:rPr>
          <w:rFonts w:ascii="Times New Roman" w:eastAsia="Times New Roman" w:hAnsi="Times New Roman" w:cs="Times New Roman"/>
          <w:lang w:eastAsia="nb-NO"/>
        </w:rPr>
        <w:t xml:space="preserve">            </w:t>
      </w:r>
    </w:p>
    <w:p w14:paraId="6632F943" w14:textId="48BAC2AC" w:rsidR="0025703C" w:rsidRDefault="00BC09D7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                                      </w:t>
      </w:r>
      <w:r w:rsidR="0025703C" w:rsidRPr="0025703C">
        <w:rPr>
          <w:rFonts w:ascii="Times New Roman" w:eastAsia="Times New Roman" w:hAnsi="Times New Roman" w:cs="Times New Roman"/>
          <w:lang w:eastAsia="nb-NO"/>
        </w:rPr>
        <w:t xml:space="preserve">som </w:t>
      </w:r>
      <w:proofErr w:type="gramStart"/>
      <w:r w:rsidR="0025703C" w:rsidRPr="0025703C">
        <w:rPr>
          <w:rFonts w:ascii="Times New Roman" w:eastAsia="Times New Roman" w:hAnsi="Times New Roman" w:cs="Times New Roman"/>
          <w:lang w:eastAsia="nb-NO"/>
        </w:rPr>
        <w:t>fremkom</w:t>
      </w:r>
      <w:proofErr w:type="gramEnd"/>
      <w:r w:rsidR="0025703C" w:rsidRPr="0025703C">
        <w:rPr>
          <w:rFonts w:ascii="Times New Roman" w:eastAsia="Times New Roman" w:hAnsi="Times New Roman" w:cs="Times New Roman"/>
          <w:lang w:eastAsia="nb-NO"/>
        </w:rPr>
        <w:t xml:space="preserve"> i møtet.</w:t>
      </w:r>
    </w:p>
    <w:p w14:paraId="3FCB20FE" w14:textId="6EBD8850" w:rsidR="00BC09D7" w:rsidRDefault="00BC09D7" w:rsidP="002570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nb-NO"/>
        </w:rPr>
      </w:pPr>
    </w:p>
    <w:p w14:paraId="78234F4F" w14:textId="5EDD740E" w:rsidR="00BC09D7" w:rsidRDefault="00BC09D7" w:rsidP="00BC09D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lang w:eastAsia="nb-NO"/>
        </w:rPr>
      </w:pPr>
      <w:r w:rsidRPr="00BC09D7">
        <w:rPr>
          <w:rFonts w:ascii="Times New Roman" w:eastAsia="Times New Roman" w:hAnsi="Times New Roman" w:cs="Times New Roman"/>
          <w:b/>
          <w:bCs/>
          <w:lang w:eastAsia="nb-NO"/>
        </w:rPr>
        <w:t>Sak 08/21</w:t>
      </w:r>
      <w:r>
        <w:rPr>
          <w:rFonts w:ascii="Times New Roman" w:eastAsia="Times New Roman" w:hAnsi="Times New Roman" w:cs="Times New Roman"/>
          <w:lang w:eastAsia="nb-NO"/>
        </w:rPr>
        <w:t>:</w:t>
      </w:r>
      <w:r>
        <w:rPr>
          <w:rFonts w:ascii="Times New Roman" w:eastAsia="Times New Roman" w:hAnsi="Times New Roman" w:cs="Times New Roman"/>
          <w:lang w:eastAsia="nb-NO"/>
        </w:rPr>
        <w:tab/>
      </w:r>
      <w:r w:rsidRPr="00BC09D7">
        <w:rPr>
          <w:rFonts w:ascii="Times New Roman" w:eastAsia="Times New Roman" w:hAnsi="Times New Roman" w:cs="Times New Roman"/>
          <w:b/>
          <w:bCs/>
          <w:lang w:eastAsia="nb-NO"/>
        </w:rPr>
        <w:t>Åpen post</w:t>
      </w:r>
    </w:p>
    <w:p w14:paraId="70BA14D3" w14:textId="32266937" w:rsidR="00627B60" w:rsidRPr="00627B60" w:rsidRDefault="00627B60" w:rsidP="00BC09D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b/>
          <w:bCs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lang w:eastAsia="nb-NO"/>
        </w:rPr>
        <w:tab/>
      </w:r>
      <w:r w:rsidRPr="00627B60">
        <w:rPr>
          <w:rFonts w:ascii="Times New Roman" w:eastAsia="Times New Roman" w:hAnsi="Times New Roman" w:cs="Times New Roman"/>
          <w:lang w:eastAsia="nb-NO"/>
        </w:rPr>
        <w:t>Ingen saker</w:t>
      </w:r>
    </w:p>
    <w:p w14:paraId="111DE554" w14:textId="14F28F38" w:rsidR="00AE5699" w:rsidRPr="0025703C" w:rsidRDefault="00AE5699" w:rsidP="00BC09D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lang w:eastAsia="nb-NO"/>
        </w:rPr>
      </w:pPr>
      <w:r>
        <w:rPr>
          <w:rFonts w:ascii="Times New Roman" w:eastAsia="Times New Roman" w:hAnsi="Times New Roman" w:cs="Times New Roman"/>
          <w:b/>
          <w:bCs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lang w:eastAsia="nb-NO"/>
        </w:rPr>
        <w:tab/>
      </w:r>
    </w:p>
    <w:p w14:paraId="61C0E148" w14:textId="77777777" w:rsidR="0025703C" w:rsidRDefault="0025703C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7E1DDF0D" w14:textId="77777777" w:rsidR="0025703C" w:rsidRDefault="0025703C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1A064944" w14:textId="77777777" w:rsidR="0025703C" w:rsidRDefault="0025703C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3EAC922A" w14:textId="77777777" w:rsidR="00CF6080" w:rsidRDefault="00C06E6A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  <w:r>
        <w:rPr>
          <w:rStyle w:val="eop"/>
          <w:bCs/>
          <w:sz w:val="22"/>
          <w:szCs w:val="22"/>
        </w:rPr>
        <w:tab/>
      </w:r>
    </w:p>
    <w:p w14:paraId="7D702CFF" w14:textId="77777777" w:rsidR="00CF6080" w:rsidRDefault="00CF6080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461CA108" w14:textId="77777777" w:rsidR="005E1944" w:rsidRDefault="005E1944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535A89E5" w14:textId="77777777" w:rsidR="005E1944" w:rsidRPr="00C93394" w:rsidRDefault="005E1944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5368F5CD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CAA8A9E" w14:textId="77777777" w:rsidR="00134DE5" w:rsidRPr="00601058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  <w:u w:val="single"/>
        </w:rPr>
        <w:br/>
      </w:r>
      <w:r w:rsidR="00601058"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sz w:val="22"/>
          <w:szCs w:val="22"/>
        </w:rPr>
        <w:t>Bjørn</w:t>
      </w:r>
      <w:r w:rsidR="00CF6080">
        <w:rPr>
          <w:rStyle w:val="eop"/>
          <w:sz w:val="22"/>
          <w:szCs w:val="22"/>
        </w:rPr>
        <w:t xml:space="preserve"> Brustugun</w:t>
      </w:r>
      <w:r w:rsidR="00601058" w:rsidRPr="00601058">
        <w:rPr>
          <w:rStyle w:val="eop"/>
          <w:sz w:val="22"/>
          <w:szCs w:val="22"/>
        </w:rPr>
        <w:br/>
      </w:r>
      <w:r w:rsidR="00601058" w:rsidRPr="00601058">
        <w:rPr>
          <w:rStyle w:val="eop"/>
          <w:sz w:val="22"/>
          <w:szCs w:val="22"/>
        </w:rPr>
        <w:tab/>
      </w:r>
      <w:r w:rsidR="00CF6080">
        <w:rPr>
          <w:rStyle w:val="eop"/>
          <w:sz w:val="22"/>
          <w:szCs w:val="22"/>
        </w:rPr>
        <w:t>Referent</w:t>
      </w:r>
    </w:p>
    <w:p w14:paraId="3594C4BD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74C4B85" w14:textId="77777777" w:rsidR="00134DE5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</w:r>
    </w:p>
    <w:p w14:paraId="34FA0462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7686FFFC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34176554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sectPr w:rsidR="00D1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10" w:hanging="360"/>
      </w:pPr>
    </w:lvl>
    <w:lvl w:ilvl="2" w:tplc="0414001B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3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315DD"/>
    <w:rsid w:val="00040176"/>
    <w:rsid w:val="00041E3B"/>
    <w:rsid w:val="0005516B"/>
    <w:rsid w:val="00065417"/>
    <w:rsid w:val="00077865"/>
    <w:rsid w:val="000A6603"/>
    <w:rsid w:val="000B4C38"/>
    <w:rsid w:val="000B5E21"/>
    <w:rsid w:val="000B6A15"/>
    <w:rsid w:val="000C1887"/>
    <w:rsid w:val="000D0AC3"/>
    <w:rsid w:val="000D72A0"/>
    <w:rsid w:val="000D7D4C"/>
    <w:rsid w:val="000E2278"/>
    <w:rsid w:val="000F02E5"/>
    <w:rsid w:val="000F2DB1"/>
    <w:rsid w:val="00100503"/>
    <w:rsid w:val="00101ECE"/>
    <w:rsid w:val="00106C04"/>
    <w:rsid w:val="0011063E"/>
    <w:rsid w:val="00131299"/>
    <w:rsid w:val="00131F47"/>
    <w:rsid w:val="00134DE5"/>
    <w:rsid w:val="00144148"/>
    <w:rsid w:val="00144CFB"/>
    <w:rsid w:val="00156E94"/>
    <w:rsid w:val="00176B48"/>
    <w:rsid w:val="00185435"/>
    <w:rsid w:val="00191572"/>
    <w:rsid w:val="0019502C"/>
    <w:rsid w:val="001953D8"/>
    <w:rsid w:val="00197F44"/>
    <w:rsid w:val="001A1309"/>
    <w:rsid w:val="001B69BC"/>
    <w:rsid w:val="00200314"/>
    <w:rsid w:val="0020258D"/>
    <w:rsid w:val="002125D9"/>
    <w:rsid w:val="00216C62"/>
    <w:rsid w:val="0022764A"/>
    <w:rsid w:val="00230BCD"/>
    <w:rsid w:val="00233D6D"/>
    <w:rsid w:val="00234E56"/>
    <w:rsid w:val="002408CF"/>
    <w:rsid w:val="002413B9"/>
    <w:rsid w:val="00244034"/>
    <w:rsid w:val="00246F7C"/>
    <w:rsid w:val="0025703C"/>
    <w:rsid w:val="00270792"/>
    <w:rsid w:val="00270BDB"/>
    <w:rsid w:val="00272FD8"/>
    <w:rsid w:val="0029584A"/>
    <w:rsid w:val="00296EB5"/>
    <w:rsid w:val="002A7070"/>
    <w:rsid w:val="002C462D"/>
    <w:rsid w:val="002D0DB2"/>
    <w:rsid w:val="002E0426"/>
    <w:rsid w:val="002E6973"/>
    <w:rsid w:val="00302A4C"/>
    <w:rsid w:val="00305852"/>
    <w:rsid w:val="00312A13"/>
    <w:rsid w:val="003142B9"/>
    <w:rsid w:val="00314721"/>
    <w:rsid w:val="003159C0"/>
    <w:rsid w:val="00317C4B"/>
    <w:rsid w:val="00320A72"/>
    <w:rsid w:val="00336FBE"/>
    <w:rsid w:val="00343C64"/>
    <w:rsid w:val="00347C90"/>
    <w:rsid w:val="00356C21"/>
    <w:rsid w:val="00366A86"/>
    <w:rsid w:val="003774F2"/>
    <w:rsid w:val="003809D9"/>
    <w:rsid w:val="00380D3A"/>
    <w:rsid w:val="0039433B"/>
    <w:rsid w:val="003A56E8"/>
    <w:rsid w:val="003C63EC"/>
    <w:rsid w:val="003E1FFC"/>
    <w:rsid w:val="003E70C7"/>
    <w:rsid w:val="003F474A"/>
    <w:rsid w:val="00400C49"/>
    <w:rsid w:val="00430CDE"/>
    <w:rsid w:val="0043474D"/>
    <w:rsid w:val="00435DB7"/>
    <w:rsid w:val="00445D42"/>
    <w:rsid w:val="00455F95"/>
    <w:rsid w:val="00456E1F"/>
    <w:rsid w:val="00460388"/>
    <w:rsid w:val="00461207"/>
    <w:rsid w:val="00481974"/>
    <w:rsid w:val="00496C77"/>
    <w:rsid w:val="004A7819"/>
    <w:rsid w:val="004D4BEF"/>
    <w:rsid w:val="004E1511"/>
    <w:rsid w:val="004E27B0"/>
    <w:rsid w:val="004F4561"/>
    <w:rsid w:val="004F4EDD"/>
    <w:rsid w:val="004F56A2"/>
    <w:rsid w:val="00501F14"/>
    <w:rsid w:val="00502F12"/>
    <w:rsid w:val="005033B0"/>
    <w:rsid w:val="005152A3"/>
    <w:rsid w:val="00516FBD"/>
    <w:rsid w:val="00522D84"/>
    <w:rsid w:val="00535711"/>
    <w:rsid w:val="00540830"/>
    <w:rsid w:val="005434CB"/>
    <w:rsid w:val="005444EC"/>
    <w:rsid w:val="00544D37"/>
    <w:rsid w:val="00546422"/>
    <w:rsid w:val="00554301"/>
    <w:rsid w:val="00560F4A"/>
    <w:rsid w:val="00563BBD"/>
    <w:rsid w:val="0056566C"/>
    <w:rsid w:val="00570C4D"/>
    <w:rsid w:val="005835E3"/>
    <w:rsid w:val="0058480F"/>
    <w:rsid w:val="0058649A"/>
    <w:rsid w:val="005A07EE"/>
    <w:rsid w:val="005A4241"/>
    <w:rsid w:val="005B0B6F"/>
    <w:rsid w:val="005B551D"/>
    <w:rsid w:val="005C4F1A"/>
    <w:rsid w:val="005D4BE5"/>
    <w:rsid w:val="005E1944"/>
    <w:rsid w:val="005E29FB"/>
    <w:rsid w:val="005F56F9"/>
    <w:rsid w:val="005F6FFF"/>
    <w:rsid w:val="00600BBC"/>
    <w:rsid w:val="00601058"/>
    <w:rsid w:val="00602E13"/>
    <w:rsid w:val="006142B1"/>
    <w:rsid w:val="006265B5"/>
    <w:rsid w:val="00627B60"/>
    <w:rsid w:val="006369CA"/>
    <w:rsid w:val="006372DF"/>
    <w:rsid w:val="006702D3"/>
    <w:rsid w:val="00671A82"/>
    <w:rsid w:val="00672AB4"/>
    <w:rsid w:val="00672ECC"/>
    <w:rsid w:val="00677471"/>
    <w:rsid w:val="00686308"/>
    <w:rsid w:val="0069050D"/>
    <w:rsid w:val="00692D1A"/>
    <w:rsid w:val="00693C1B"/>
    <w:rsid w:val="006942F7"/>
    <w:rsid w:val="0069564A"/>
    <w:rsid w:val="006A19DC"/>
    <w:rsid w:val="006A3895"/>
    <w:rsid w:val="006A3AC5"/>
    <w:rsid w:val="006B0A71"/>
    <w:rsid w:val="006D36E8"/>
    <w:rsid w:val="006D4C19"/>
    <w:rsid w:val="006E78E6"/>
    <w:rsid w:val="0070105D"/>
    <w:rsid w:val="00722492"/>
    <w:rsid w:val="00725ADE"/>
    <w:rsid w:val="007368EE"/>
    <w:rsid w:val="00743C2D"/>
    <w:rsid w:val="00746DC7"/>
    <w:rsid w:val="00750C0F"/>
    <w:rsid w:val="00763C44"/>
    <w:rsid w:val="00771451"/>
    <w:rsid w:val="00772001"/>
    <w:rsid w:val="007745D1"/>
    <w:rsid w:val="007A4822"/>
    <w:rsid w:val="007B3905"/>
    <w:rsid w:val="007B4227"/>
    <w:rsid w:val="007B4F87"/>
    <w:rsid w:val="007C1C4E"/>
    <w:rsid w:val="007E22EA"/>
    <w:rsid w:val="007E271D"/>
    <w:rsid w:val="007E493E"/>
    <w:rsid w:val="008028B5"/>
    <w:rsid w:val="008145EE"/>
    <w:rsid w:val="00826F12"/>
    <w:rsid w:val="00866F7B"/>
    <w:rsid w:val="0087088E"/>
    <w:rsid w:val="008A5C64"/>
    <w:rsid w:val="008B681F"/>
    <w:rsid w:val="008D4D9D"/>
    <w:rsid w:val="008D4F28"/>
    <w:rsid w:val="008E71B5"/>
    <w:rsid w:val="00900625"/>
    <w:rsid w:val="00914319"/>
    <w:rsid w:val="00917A68"/>
    <w:rsid w:val="009319B7"/>
    <w:rsid w:val="009326AE"/>
    <w:rsid w:val="0093375F"/>
    <w:rsid w:val="009458E1"/>
    <w:rsid w:val="009550DD"/>
    <w:rsid w:val="00967DA0"/>
    <w:rsid w:val="00972B8D"/>
    <w:rsid w:val="00974AD8"/>
    <w:rsid w:val="00976D0E"/>
    <w:rsid w:val="009776E5"/>
    <w:rsid w:val="00987B7A"/>
    <w:rsid w:val="009905B4"/>
    <w:rsid w:val="009A2202"/>
    <w:rsid w:val="009C40B9"/>
    <w:rsid w:val="009C6C70"/>
    <w:rsid w:val="009F3919"/>
    <w:rsid w:val="009F6DA8"/>
    <w:rsid w:val="00A12B9E"/>
    <w:rsid w:val="00A13B67"/>
    <w:rsid w:val="00A144A2"/>
    <w:rsid w:val="00A30CC2"/>
    <w:rsid w:val="00A40C6E"/>
    <w:rsid w:val="00A426A1"/>
    <w:rsid w:val="00A542D3"/>
    <w:rsid w:val="00A655DC"/>
    <w:rsid w:val="00A66D04"/>
    <w:rsid w:val="00A710BD"/>
    <w:rsid w:val="00A77FE4"/>
    <w:rsid w:val="00AA0801"/>
    <w:rsid w:val="00AA107D"/>
    <w:rsid w:val="00AA31D1"/>
    <w:rsid w:val="00AA45C0"/>
    <w:rsid w:val="00AA5128"/>
    <w:rsid w:val="00AB18E1"/>
    <w:rsid w:val="00AB2336"/>
    <w:rsid w:val="00AC1989"/>
    <w:rsid w:val="00AC5EE8"/>
    <w:rsid w:val="00AD53B9"/>
    <w:rsid w:val="00AE52EC"/>
    <w:rsid w:val="00AE5699"/>
    <w:rsid w:val="00B02F35"/>
    <w:rsid w:val="00B15B31"/>
    <w:rsid w:val="00B403DB"/>
    <w:rsid w:val="00B72A10"/>
    <w:rsid w:val="00B72E9B"/>
    <w:rsid w:val="00BA7933"/>
    <w:rsid w:val="00BA7E4E"/>
    <w:rsid w:val="00BC09D7"/>
    <w:rsid w:val="00BD6CF1"/>
    <w:rsid w:val="00BE426E"/>
    <w:rsid w:val="00C06E6A"/>
    <w:rsid w:val="00C4217B"/>
    <w:rsid w:val="00C471F4"/>
    <w:rsid w:val="00C50A20"/>
    <w:rsid w:val="00C542D1"/>
    <w:rsid w:val="00C6281E"/>
    <w:rsid w:val="00C732C6"/>
    <w:rsid w:val="00C824A3"/>
    <w:rsid w:val="00C93394"/>
    <w:rsid w:val="00CB063F"/>
    <w:rsid w:val="00CB4E4A"/>
    <w:rsid w:val="00CC7CCE"/>
    <w:rsid w:val="00CD3740"/>
    <w:rsid w:val="00CD64D4"/>
    <w:rsid w:val="00CD7DA9"/>
    <w:rsid w:val="00CF6080"/>
    <w:rsid w:val="00D023ED"/>
    <w:rsid w:val="00D10111"/>
    <w:rsid w:val="00D15DF6"/>
    <w:rsid w:val="00D174C9"/>
    <w:rsid w:val="00D32EDA"/>
    <w:rsid w:val="00D47654"/>
    <w:rsid w:val="00D5076A"/>
    <w:rsid w:val="00D61A73"/>
    <w:rsid w:val="00D66917"/>
    <w:rsid w:val="00D83734"/>
    <w:rsid w:val="00D840DA"/>
    <w:rsid w:val="00D84E69"/>
    <w:rsid w:val="00D8558B"/>
    <w:rsid w:val="00DA627E"/>
    <w:rsid w:val="00DB2A46"/>
    <w:rsid w:val="00DB361D"/>
    <w:rsid w:val="00DC6569"/>
    <w:rsid w:val="00DD542E"/>
    <w:rsid w:val="00DE4EE7"/>
    <w:rsid w:val="00DE524E"/>
    <w:rsid w:val="00E0337E"/>
    <w:rsid w:val="00E067CF"/>
    <w:rsid w:val="00E42321"/>
    <w:rsid w:val="00E56A51"/>
    <w:rsid w:val="00E7484A"/>
    <w:rsid w:val="00E9516F"/>
    <w:rsid w:val="00E970B6"/>
    <w:rsid w:val="00EA31F5"/>
    <w:rsid w:val="00EC1B8E"/>
    <w:rsid w:val="00ED309E"/>
    <w:rsid w:val="00ED4B51"/>
    <w:rsid w:val="00EE4EA3"/>
    <w:rsid w:val="00EF400C"/>
    <w:rsid w:val="00F014EF"/>
    <w:rsid w:val="00F078D1"/>
    <w:rsid w:val="00F31D64"/>
    <w:rsid w:val="00F35437"/>
    <w:rsid w:val="00F546CD"/>
    <w:rsid w:val="00F640F6"/>
    <w:rsid w:val="00F73D77"/>
    <w:rsid w:val="00F86AD5"/>
    <w:rsid w:val="00FB1560"/>
    <w:rsid w:val="00FD571D"/>
    <w:rsid w:val="00FE4552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8E95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22" ma:contentTypeDescription="Create a new document." ma:contentTypeScope="" ma:versionID="693e2161b9d0246f3015824b50f5600c">
  <xsd:schema xmlns:xsd="http://www.w3.org/2001/XMLSchema" xmlns:xs="http://www.w3.org/2001/XMLSchema" xmlns:p="http://schemas.microsoft.com/office/2006/metadata/properties" xmlns:ns3="f0e89853-fa6b-4dcf-a234-0c6831e7434a" xmlns:ns4="ce8c7250-5a23-4185-99fe-9504f7b14976" xmlns:ns5="ca56966b-2dea-4fda-bbd9-e463925d6aae" targetNamespace="http://schemas.microsoft.com/office/2006/metadata/properties" ma:root="true" ma:fieldsID="e87d38478e7f5f3cda144c343072b824" ns3:_="" ns4:_="" ns5:_="">
    <xsd:import namespace="f0e89853-fa6b-4dcf-a234-0c6831e7434a"/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AFB63-B781-42C0-8333-24FFEB8F37F2}">
  <ds:schemaRefs>
    <ds:schemaRef ds:uri="ca56966b-2dea-4fda-bbd9-e463925d6aa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8c7250-5a23-4185-99fe-9504f7b14976"/>
    <ds:schemaRef ds:uri="f0e89853-fa6b-4dcf-a234-0c6831e743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06579-B35D-4925-B0C8-EB20F180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779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70</cp:revision>
  <cp:lastPrinted>2021-03-01T10:13:00Z</cp:lastPrinted>
  <dcterms:created xsi:type="dcterms:W3CDTF">2021-02-26T11:49:00Z</dcterms:created>
  <dcterms:modified xsi:type="dcterms:W3CDTF">2021-03-01T10:22:00Z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