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D5B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7ABF6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30DE2A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BD13D5" w14:textId="40751C3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F0E9C3F" wp14:editId="0F5AAE4C">
            <wp:extent cx="815340" cy="998220"/>
            <wp:effectExtent l="0" t="0" r="3810" b="0"/>
            <wp:docPr id="1952663363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hAnsi="Calibri" w:cs="Calibri"/>
        </w:rPr>
        <w:tab/>
      </w:r>
      <w:r w:rsidRPr="00870072">
        <w:rPr>
          <w:rStyle w:val="normaltextrun"/>
          <w:b/>
          <w:bCs/>
        </w:rPr>
        <w:t>Den norske kirke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7EAEB32F" w14:textId="77777777" w:rsidR="00DF193C" w:rsidRPr="00870072" w:rsidRDefault="00DF193C" w:rsidP="00DF193C">
      <w:pPr>
        <w:pStyle w:val="paragraph"/>
        <w:spacing w:before="0" w:beforeAutospacing="0" w:after="0" w:afterAutospacing="0"/>
        <w:ind w:left="705" w:firstLine="705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0F1D05F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B065B6D" w14:textId="2EA926BF" w:rsidR="00DF193C" w:rsidRPr="00870072" w:rsidRDefault="004A0BB5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 xml:space="preserve">MØTEBOK </w:t>
      </w:r>
      <w:r w:rsidR="00D15560">
        <w:rPr>
          <w:rStyle w:val="normaltextrun"/>
          <w:b/>
          <w:bCs/>
        </w:rPr>
        <w:t xml:space="preserve">INDRE ØSTFOLD KIRKELIGE </w:t>
      </w:r>
      <w:r w:rsidR="00DF193C" w:rsidRPr="00870072">
        <w:rPr>
          <w:rStyle w:val="normaltextrun"/>
          <w:b/>
          <w:bCs/>
        </w:rPr>
        <w:t>FELLESRÅD</w:t>
      </w:r>
      <w:r w:rsidR="00DF193C" w:rsidRPr="00870072">
        <w:rPr>
          <w:rStyle w:val="eop"/>
        </w:rPr>
        <w:t> </w:t>
      </w:r>
    </w:p>
    <w:p w14:paraId="020D235B" w14:textId="343ACD6A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Pr="00870072">
        <w:rPr>
          <w:rStyle w:val="eop"/>
          <w:color w:val="FF0000"/>
        </w:rPr>
        <w:t> </w:t>
      </w:r>
    </w:p>
    <w:p w14:paraId="4D11FF73" w14:textId="311E6561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Tid: </w:t>
      </w:r>
      <w:r w:rsidR="00A74FCA">
        <w:rPr>
          <w:rStyle w:val="tabchar"/>
        </w:rPr>
        <w:tab/>
      </w:r>
      <w:r w:rsidR="00DC1C77" w:rsidRPr="00DC1C77">
        <w:rPr>
          <w:rStyle w:val="tabchar"/>
          <w:b/>
          <w:bCs/>
        </w:rPr>
        <w:t>14.10.2025</w:t>
      </w:r>
      <w:r w:rsidRPr="00870072">
        <w:rPr>
          <w:rStyle w:val="normaltextrun"/>
          <w:b/>
          <w:bCs/>
        </w:rPr>
        <w:t xml:space="preserve"> kl </w:t>
      </w:r>
      <w:r w:rsidR="00870072">
        <w:rPr>
          <w:rStyle w:val="normaltextrun"/>
          <w:b/>
          <w:bCs/>
        </w:rPr>
        <w:t>1</w:t>
      </w:r>
      <w:r w:rsidR="000B569E">
        <w:rPr>
          <w:rStyle w:val="normaltextrun"/>
          <w:b/>
          <w:bCs/>
        </w:rPr>
        <w:t>8</w:t>
      </w:r>
      <w:r w:rsidR="00870072">
        <w:rPr>
          <w:rStyle w:val="normaltextrun"/>
          <w:b/>
          <w:bCs/>
        </w:rPr>
        <w:t>.</w:t>
      </w:r>
      <w:r w:rsidR="000B569E">
        <w:rPr>
          <w:rStyle w:val="normaltextrun"/>
          <w:b/>
          <w:bCs/>
        </w:rPr>
        <w:t>3</w:t>
      </w:r>
      <w:r w:rsidR="00870072">
        <w:rPr>
          <w:rStyle w:val="normaltextrun"/>
          <w:b/>
          <w:bCs/>
        </w:rPr>
        <w:t>0</w:t>
      </w:r>
      <w:r w:rsidR="000B569E">
        <w:rPr>
          <w:rStyle w:val="normaltextrun"/>
          <w:b/>
          <w:bCs/>
        </w:rPr>
        <w:t xml:space="preserve">. </w:t>
      </w:r>
    </w:p>
    <w:p w14:paraId="414D50E8" w14:textId="35B47050" w:rsidR="005E686A" w:rsidRPr="00870072" w:rsidRDefault="00DF193C" w:rsidP="00A74FCA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>Sted:</w:t>
      </w:r>
      <w:r w:rsidR="00A74FCA">
        <w:rPr>
          <w:rStyle w:val="normaltextrun"/>
          <w:b/>
          <w:bCs/>
        </w:rPr>
        <w:tab/>
      </w:r>
      <w:r w:rsidR="00DC1C77">
        <w:rPr>
          <w:rStyle w:val="normaltextrun"/>
          <w:b/>
          <w:bCs/>
        </w:rPr>
        <w:t>Kirkestua i Båstad</w:t>
      </w:r>
      <w:r w:rsidR="00C15356">
        <w:rPr>
          <w:rStyle w:val="normaltextrun"/>
          <w:b/>
          <w:bCs/>
        </w:rPr>
        <w:t xml:space="preserve">, </w:t>
      </w:r>
      <w:r w:rsidR="000F66D4">
        <w:rPr>
          <w:rStyle w:val="normaltextrun"/>
          <w:b/>
          <w:bCs/>
        </w:rPr>
        <w:t xml:space="preserve">Båstadveien 552 1866 Båstad. </w:t>
      </w:r>
      <w:r w:rsidR="0070224D">
        <w:rPr>
          <w:rStyle w:val="normaltextrun"/>
          <w:b/>
          <w:bCs/>
        </w:rPr>
        <w:br/>
      </w:r>
    </w:p>
    <w:p w14:paraId="7D764DAE" w14:textId="7811A1E5" w:rsidR="00DF193C" w:rsidRPr="0070224D" w:rsidRDefault="004A0BB5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b/>
          <w:bCs/>
        </w:rPr>
        <w:t>Tilstede</w:t>
      </w:r>
      <w:r w:rsidR="00DF193C" w:rsidRPr="0070224D">
        <w:rPr>
          <w:rStyle w:val="normaltextrun"/>
          <w:b/>
          <w:bCs/>
        </w:rPr>
        <w:t>:</w:t>
      </w:r>
      <w:r w:rsidR="00DF193C" w:rsidRPr="0070224D">
        <w:rPr>
          <w:rStyle w:val="normaltextrun"/>
        </w:rPr>
        <w:t xml:space="preserve"> Bjørn Solberg (leder/Eidsberg</w:t>
      </w:r>
      <w:r w:rsidR="00555E74" w:rsidRPr="0070224D">
        <w:rPr>
          <w:rStyle w:val="normaltextrun"/>
        </w:rPr>
        <w:t xml:space="preserve">), </w:t>
      </w:r>
      <w:r w:rsidR="00044D84" w:rsidRPr="0070224D">
        <w:rPr>
          <w:rStyle w:val="normaltextrun"/>
        </w:rPr>
        <w:t>Jan Mathisen</w:t>
      </w:r>
      <w:r w:rsidR="00DF193C" w:rsidRPr="0070224D">
        <w:rPr>
          <w:rStyle w:val="normaltextrun"/>
        </w:rPr>
        <w:t>(nestleder/</w:t>
      </w:r>
      <w:r w:rsidR="00044D84" w:rsidRPr="0070224D">
        <w:rPr>
          <w:rStyle w:val="normaltextrun"/>
        </w:rPr>
        <w:t>Hobøl</w:t>
      </w:r>
      <w:r w:rsidR="00DF193C" w:rsidRPr="0070224D">
        <w:rPr>
          <w:rStyle w:val="normaltextrun"/>
        </w:rPr>
        <w:t>)</w:t>
      </w:r>
      <w:r w:rsidR="000368FC" w:rsidRPr="0070224D">
        <w:rPr>
          <w:rStyle w:val="normaltextrun"/>
        </w:rPr>
        <w:t xml:space="preserve">, </w:t>
      </w:r>
      <w:r w:rsidR="000B569E" w:rsidRPr="0070224D">
        <w:rPr>
          <w:rStyle w:val="normaltextrun"/>
        </w:rPr>
        <w:t>Iver Ludvig Langseth</w:t>
      </w:r>
      <w:r w:rsidR="00BB35D7" w:rsidRPr="0070224D">
        <w:rPr>
          <w:rStyle w:val="normaltextrun"/>
        </w:rPr>
        <w:t xml:space="preserve"> </w:t>
      </w:r>
      <w:r w:rsidR="00044D84" w:rsidRPr="0070224D">
        <w:rPr>
          <w:rStyle w:val="normaltextrun"/>
        </w:rPr>
        <w:t>(Spydeberg)</w:t>
      </w:r>
      <w:r w:rsidR="000368FC" w:rsidRPr="0070224D">
        <w:rPr>
          <w:rStyle w:val="normaltextrun"/>
        </w:rPr>
        <w:t xml:space="preserve">, </w:t>
      </w:r>
      <w:r w:rsidR="00044D84" w:rsidRPr="0070224D">
        <w:rPr>
          <w:rStyle w:val="normaltextrun"/>
        </w:rPr>
        <w:t>Arne Lein</w:t>
      </w:r>
      <w:r w:rsidR="00DF193C" w:rsidRPr="0070224D">
        <w:rPr>
          <w:rStyle w:val="normaltextrun"/>
        </w:rPr>
        <w:t xml:space="preserve"> (Askim)</w:t>
      </w:r>
      <w:r w:rsidR="000368FC" w:rsidRPr="0070224D">
        <w:rPr>
          <w:rStyle w:val="normaltextrun"/>
        </w:rPr>
        <w:t xml:space="preserve">, </w:t>
      </w:r>
      <w:r w:rsidR="00FB052A">
        <w:rPr>
          <w:rStyle w:val="normaltextrun"/>
        </w:rPr>
        <w:t>Tormod Karlsen (Trøgstad)</w:t>
      </w:r>
      <w:r w:rsidR="00A4185F">
        <w:rPr>
          <w:rStyle w:val="normaltextrun"/>
        </w:rPr>
        <w:t xml:space="preserve">, </w:t>
      </w:r>
      <w:r w:rsidR="00044D84" w:rsidRPr="0070224D">
        <w:rPr>
          <w:rStyle w:val="normaltextrun"/>
        </w:rPr>
        <w:t>Bjørnar Grønbech</w:t>
      </w:r>
      <w:r w:rsidR="00DF193C" w:rsidRPr="0070224D">
        <w:rPr>
          <w:rStyle w:val="normaltextrun"/>
        </w:rPr>
        <w:t xml:space="preserve"> (kommunal repr.), prost </w:t>
      </w:r>
      <w:r w:rsidR="00E76CC9" w:rsidRPr="0070224D">
        <w:rPr>
          <w:rStyle w:val="normaltextrun"/>
        </w:rPr>
        <w:t>Kjartan Bergslid</w:t>
      </w:r>
      <w:r w:rsidR="00DF193C" w:rsidRPr="0070224D">
        <w:rPr>
          <w:rStyle w:val="normaltextrun"/>
        </w:rPr>
        <w:t>.</w:t>
      </w:r>
      <w:r w:rsidR="00DF193C" w:rsidRPr="0070224D">
        <w:rPr>
          <w:rStyle w:val="eop"/>
        </w:rPr>
        <w:t> </w:t>
      </w:r>
    </w:p>
    <w:p w14:paraId="3E8F048C" w14:textId="0B33887E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70224D">
        <w:rPr>
          <w:rStyle w:val="normaltextrun"/>
        </w:rPr>
        <w:t xml:space="preserve">Fra administrasjonen: kirkeverge </w:t>
      </w:r>
      <w:r w:rsidR="0041505D" w:rsidRPr="0070224D">
        <w:rPr>
          <w:rStyle w:val="normaltextrun"/>
        </w:rPr>
        <w:t>Anne-Grethe Larsen</w:t>
      </w:r>
      <w:r w:rsidR="003D1368" w:rsidRPr="0070224D">
        <w:rPr>
          <w:rStyle w:val="normaltextrun"/>
        </w:rPr>
        <w:t xml:space="preserve">. </w:t>
      </w:r>
    </w:p>
    <w:p w14:paraId="2133516A" w14:textId="77777777" w:rsidR="006A5A93" w:rsidRDefault="006A5A93" w:rsidP="00DF193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F79BBF9" w14:textId="3C990098" w:rsidR="001724C4" w:rsidRDefault="001B6A17" w:rsidP="00DF193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Fellesrådets medlemmer så på arbeidet som har blitt gjort på Båstad kirke. </w:t>
      </w:r>
      <w:r w:rsidR="00C7246E">
        <w:rPr>
          <w:rStyle w:val="normaltextrun"/>
        </w:rPr>
        <w:t xml:space="preserve">Godt arbeid og bra resultat. Arbeidet fortsetter på resten av kirken. </w:t>
      </w:r>
    </w:p>
    <w:p w14:paraId="66955FFE" w14:textId="2C67D619" w:rsidR="00BD61A2" w:rsidRDefault="00C140F9" w:rsidP="00DF193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Fellesrådets medlemmer så også på </w:t>
      </w:r>
      <w:r w:rsidR="00CE4323">
        <w:rPr>
          <w:rStyle w:val="normaltextrun"/>
        </w:rPr>
        <w:t xml:space="preserve">de tomme lokalene i kirkestua i Båstad (der som barnehagen har hatt sin virksomhet). </w:t>
      </w:r>
    </w:p>
    <w:p w14:paraId="06D6C913" w14:textId="77777777" w:rsidR="00F75391" w:rsidRPr="00C140F9" w:rsidRDefault="00F75391" w:rsidP="00DF193C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23D1432" w14:textId="47D62412" w:rsidR="00DF193C" w:rsidRPr="00870072" w:rsidRDefault="00DF193C" w:rsidP="00EA4E75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</w:t>
      </w:r>
      <w:r w:rsidRPr="00870072">
        <w:rPr>
          <w:rStyle w:val="eop"/>
        </w:rPr>
        <w:t> </w:t>
      </w:r>
    </w:p>
    <w:p w14:paraId="7C3C7B7B" w14:textId="77777777" w:rsidR="00DF193C" w:rsidRPr="00870072" w:rsidRDefault="00DF193C" w:rsidP="00DF193C">
      <w:pPr>
        <w:pStyle w:val="paragraph"/>
        <w:spacing w:before="0" w:beforeAutospacing="0" w:after="0" w:afterAutospacing="0"/>
        <w:jc w:val="center"/>
        <w:textAlignment w:val="baseline"/>
      </w:pPr>
      <w:r w:rsidRPr="00870072">
        <w:rPr>
          <w:rStyle w:val="eop"/>
        </w:rPr>
        <w:t> </w:t>
      </w:r>
    </w:p>
    <w:p w14:paraId="375A1C2A" w14:textId="4363D9D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A4185F">
        <w:rPr>
          <w:rStyle w:val="normaltextrun"/>
          <w:b/>
          <w:bCs/>
        </w:rPr>
        <w:t>40</w:t>
      </w:r>
      <w:r w:rsidRPr="00870072">
        <w:rPr>
          <w:rStyle w:val="normaltextrun"/>
          <w:b/>
          <w:bCs/>
        </w:rPr>
        <w:t>/2</w:t>
      </w:r>
      <w:r w:rsidR="001462B9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innkalling og 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liste.</w:t>
      </w:r>
      <w:r w:rsidRPr="00870072">
        <w:rPr>
          <w:rStyle w:val="eop"/>
        </w:rPr>
        <w:t> </w:t>
      </w:r>
    </w:p>
    <w:p w14:paraId="2191CFCA" w14:textId="1BE74687" w:rsidR="00EC2100" w:rsidRPr="00870072" w:rsidRDefault="00DD35E2" w:rsidP="00A57443">
      <w:pPr>
        <w:pStyle w:val="paragraph"/>
        <w:spacing w:before="0" w:beforeAutospacing="0" w:after="0" w:afterAutospacing="0"/>
        <w:ind w:left="1416"/>
        <w:textAlignment w:val="baseline"/>
        <w:rPr>
          <w:rStyle w:val="scxw77778204"/>
        </w:rPr>
      </w:pPr>
      <w:r>
        <w:rPr>
          <w:rStyle w:val="normaltextrun"/>
          <w:b/>
          <w:bCs/>
        </w:rPr>
        <w:t>V</w:t>
      </w:r>
      <w:r w:rsidR="00EA5F3F">
        <w:rPr>
          <w:rStyle w:val="normaltextrun"/>
          <w:b/>
          <w:bCs/>
        </w:rPr>
        <w:t>edtak</w:t>
      </w:r>
      <w:r w:rsidR="00DF193C" w:rsidRPr="00870072">
        <w:rPr>
          <w:rStyle w:val="normaltextrun"/>
          <w:b/>
          <w:bCs/>
        </w:rPr>
        <w:t>:</w:t>
      </w:r>
      <w:r w:rsidR="000D648E" w:rsidRPr="00870072">
        <w:rPr>
          <w:rStyle w:val="tabchar"/>
          <w:b/>
          <w:bCs/>
        </w:rPr>
        <w:t xml:space="preserve"> </w:t>
      </w:r>
      <w:r w:rsidR="00DF193C" w:rsidRPr="00870072">
        <w:rPr>
          <w:rStyle w:val="normaltextrun"/>
        </w:rPr>
        <w:t>Innkalling og sak</w:t>
      </w:r>
      <w:r w:rsidR="00D26191">
        <w:rPr>
          <w:rStyle w:val="normaltextrun"/>
        </w:rPr>
        <w:t>s</w:t>
      </w:r>
      <w:r w:rsidR="00DF193C" w:rsidRPr="00870072">
        <w:rPr>
          <w:rStyle w:val="normaltextrun"/>
        </w:rPr>
        <w:t>liste godkjennes</w:t>
      </w:r>
      <w:r w:rsidR="00A4185F">
        <w:rPr>
          <w:rStyle w:val="normaltextrun"/>
        </w:rPr>
        <w:t xml:space="preserve">. </w:t>
      </w:r>
    </w:p>
    <w:p w14:paraId="2C113C56" w14:textId="77777777" w:rsidR="00EC2100" w:rsidRPr="00870072" w:rsidRDefault="00EC2100" w:rsidP="00DF193C">
      <w:pPr>
        <w:pStyle w:val="paragraph"/>
        <w:spacing w:before="0" w:beforeAutospacing="0" w:after="0" w:afterAutospacing="0"/>
        <w:textAlignment w:val="baseline"/>
      </w:pPr>
    </w:p>
    <w:p w14:paraId="30498AF9" w14:textId="0F2D612F" w:rsidR="009E0754" w:rsidRDefault="00EC2100" w:rsidP="00BD7E87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 w:rsidRPr="00870072">
        <w:rPr>
          <w:rStyle w:val="eop"/>
          <w:b/>
          <w:bCs/>
        </w:rPr>
        <w:t>S</w:t>
      </w:r>
      <w:r w:rsidR="00DF193C" w:rsidRPr="00870072">
        <w:rPr>
          <w:rStyle w:val="normaltextrun"/>
          <w:b/>
          <w:bCs/>
        </w:rPr>
        <w:t xml:space="preserve">ak </w:t>
      </w:r>
      <w:r w:rsidR="00A4185F">
        <w:rPr>
          <w:rStyle w:val="normaltextrun"/>
          <w:b/>
          <w:bCs/>
        </w:rPr>
        <w:t>41</w:t>
      </w:r>
      <w:r w:rsidR="00DF193C" w:rsidRPr="00870072">
        <w:rPr>
          <w:rStyle w:val="normaltextrun"/>
          <w:b/>
          <w:bCs/>
        </w:rPr>
        <w:t>/2</w:t>
      </w:r>
      <w:r w:rsidR="001462B9" w:rsidRPr="00870072">
        <w:rPr>
          <w:rStyle w:val="normaltextrun"/>
          <w:b/>
          <w:bCs/>
        </w:rPr>
        <w:t>5</w:t>
      </w:r>
      <w:r w:rsidR="00DF193C" w:rsidRPr="00870072">
        <w:rPr>
          <w:rStyle w:val="tabchar"/>
        </w:rPr>
        <w:tab/>
      </w:r>
      <w:r w:rsidR="00DF193C" w:rsidRPr="00870072">
        <w:rPr>
          <w:rStyle w:val="normaltextrun"/>
          <w:b/>
          <w:bCs/>
        </w:rPr>
        <w:t xml:space="preserve">Godkjenning av protokoll fra forrige møte, </w:t>
      </w:r>
      <w:r w:rsidR="00BD7E87">
        <w:rPr>
          <w:rStyle w:val="normaltextrun"/>
          <w:b/>
          <w:bCs/>
        </w:rPr>
        <w:t>04.09</w:t>
      </w:r>
      <w:r w:rsidR="00EA5F3F">
        <w:rPr>
          <w:rStyle w:val="normaltextrun"/>
          <w:b/>
          <w:bCs/>
        </w:rPr>
        <w:t>.2025</w:t>
      </w:r>
      <w:r w:rsidR="005B0B6C">
        <w:rPr>
          <w:rStyle w:val="normaltextrun"/>
          <w:b/>
          <w:bCs/>
        </w:rPr>
        <w:br/>
        <w:t>V</w:t>
      </w:r>
      <w:r w:rsidR="00DF193C" w:rsidRPr="00870072">
        <w:rPr>
          <w:rStyle w:val="normaltextrun"/>
          <w:b/>
          <w:bCs/>
        </w:rPr>
        <w:t>edtak:</w:t>
      </w:r>
      <w:r w:rsidR="000D648E" w:rsidRPr="00870072">
        <w:rPr>
          <w:rStyle w:val="tabchar"/>
          <w:b/>
          <w:bCs/>
        </w:rPr>
        <w:t xml:space="preserve"> </w:t>
      </w:r>
      <w:r w:rsidR="005E59D0">
        <w:rPr>
          <w:rStyle w:val="tabchar"/>
        </w:rPr>
        <w:t>Protokollen godkjennes</w:t>
      </w:r>
      <w:r w:rsidR="0094602F">
        <w:rPr>
          <w:rStyle w:val="tabchar"/>
        </w:rPr>
        <w:t>.</w:t>
      </w:r>
      <w:r w:rsidR="009A5FB0">
        <w:rPr>
          <w:rStyle w:val="tabchar"/>
          <w:b/>
          <w:bCs/>
        </w:rPr>
        <w:br/>
      </w:r>
      <w:r w:rsidR="009A5FB0">
        <w:rPr>
          <w:rStyle w:val="tabchar"/>
          <w:b/>
          <w:bCs/>
        </w:rPr>
        <w:tab/>
      </w:r>
    </w:p>
    <w:p w14:paraId="78D7AAEE" w14:textId="77777777" w:rsidR="00671F5E" w:rsidRDefault="00DF193C" w:rsidP="0094602F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  <w:b/>
          <w:bCs/>
        </w:rPr>
      </w:pPr>
      <w:r w:rsidRPr="00870072">
        <w:rPr>
          <w:rStyle w:val="normaltextrun"/>
          <w:b/>
          <w:bCs/>
        </w:rPr>
        <w:t xml:space="preserve">Sak </w:t>
      </w:r>
      <w:r w:rsidR="0044147E">
        <w:rPr>
          <w:rStyle w:val="normaltextrun"/>
          <w:b/>
          <w:bCs/>
        </w:rPr>
        <w:t>42</w:t>
      </w:r>
      <w:r w:rsidRPr="00870072">
        <w:rPr>
          <w:rStyle w:val="normaltextrun"/>
          <w:b/>
          <w:bCs/>
        </w:rPr>
        <w:t>/2</w:t>
      </w:r>
      <w:r w:rsidR="0019790F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Orienteringer</w:t>
      </w:r>
      <w:r w:rsidR="0094602F">
        <w:rPr>
          <w:rStyle w:val="normaltextrun"/>
          <w:b/>
          <w:bCs/>
        </w:rPr>
        <w:t xml:space="preserve">. </w:t>
      </w:r>
      <w:r w:rsidR="0094602F">
        <w:rPr>
          <w:rStyle w:val="normaltextrun"/>
          <w:b/>
          <w:bCs/>
        </w:rPr>
        <w:br/>
      </w:r>
      <w:r w:rsidR="0094602F">
        <w:rPr>
          <w:rStyle w:val="normaltextrun"/>
        </w:rPr>
        <w:t xml:space="preserve">Orientering </w:t>
      </w:r>
      <w:r w:rsidR="0044147E" w:rsidRPr="0094602F">
        <w:rPr>
          <w:rStyle w:val="normaltextrun"/>
        </w:rPr>
        <w:t>fra prosten, kirkevergen og fellesrådets leder</w:t>
      </w:r>
      <w:r w:rsidR="0033174E">
        <w:rPr>
          <w:rStyle w:val="normaltextrun"/>
        </w:rPr>
        <w:t xml:space="preserve"> om aktuelle saker. </w:t>
      </w:r>
      <w:r w:rsidR="00564662" w:rsidRPr="0094602F">
        <w:rPr>
          <w:rStyle w:val="normaltextrun"/>
        </w:rPr>
        <w:br/>
      </w:r>
    </w:p>
    <w:p w14:paraId="6D445EA9" w14:textId="2DF841BC" w:rsidR="00EB2E35" w:rsidRDefault="0033174E" w:rsidP="00671F5E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 w:rsidRPr="000964C1">
        <w:rPr>
          <w:rStyle w:val="normaltextrun"/>
          <w:b/>
          <w:bCs/>
        </w:rPr>
        <w:t>Prosten:</w:t>
      </w:r>
      <w:r w:rsidR="005B0B6C">
        <w:rPr>
          <w:rStyle w:val="normaltextrun"/>
          <w:b/>
          <w:bCs/>
        </w:rPr>
        <w:br/>
      </w:r>
      <w:r w:rsidR="007B0693">
        <w:rPr>
          <w:rStyle w:val="normaltextrun"/>
        </w:rPr>
        <w:t xml:space="preserve">Prostiprest Jon Olav </w:t>
      </w:r>
      <w:r w:rsidR="00222034">
        <w:rPr>
          <w:rStyle w:val="normaltextrun"/>
        </w:rPr>
        <w:t xml:space="preserve">sluttet hos oss 30.9. </w:t>
      </w:r>
      <w:r w:rsidR="00222034">
        <w:rPr>
          <w:rStyle w:val="normaltextrun"/>
        </w:rPr>
        <w:br/>
        <w:t>Vigsling av prest Niklas Ekre i Båstad; stor</w:t>
      </w:r>
      <w:r w:rsidR="00AF5FD5">
        <w:rPr>
          <w:rStyle w:val="normaltextrun"/>
        </w:rPr>
        <w:t xml:space="preserve">t å få være med på. </w:t>
      </w:r>
      <w:r w:rsidR="00F75391">
        <w:rPr>
          <w:rStyle w:val="normaltextrun"/>
        </w:rPr>
        <w:t xml:space="preserve">Fint å se menighetens </w:t>
      </w:r>
      <w:r w:rsidR="00B41DA0">
        <w:rPr>
          <w:rStyle w:val="normaltextrun"/>
        </w:rPr>
        <w:t xml:space="preserve">oppslutning på denne dagen. </w:t>
      </w:r>
      <w:r w:rsidR="00AF5FD5">
        <w:rPr>
          <w:rStyle w:val="normaltextrun"/>
        </w:rPr>
        <w:br/>
      </w:r>
      <w:r w:rsidR="00375C3A">
        <w:rPr>
          <w:rStyle w:val="normaltextrun"/>
        </w:rPr>
        <w:t xml:space="preserve">Pilotprosjekt </w:t>
      </w:r>
      <w:r w:rsidR="000036E6">
        <w:rPr>
          <w:rStyle w:val="normaltextrun"/>
        </w:rPr>
        <w:t>forordning gudstjenester</w:t>
      </w:r>
      <w:r w:rsidR="008474AC">
        <w:rPr>
          <w:rStyle w:val="normaltextrun"/>
        </w:rPr>
        <w:t xml:space="preserve">, sendt til alle ansatte, allmøte, til MR og så tilslutt FR. </w:t>
      </w:r>
      <w:r w:rsidR="00B41DA0">
        <w:rPr>
          <w:rStyle w:val="normaltextrun"/>
        </w:rPr>
        <w:t xml:space="preserve">Biskopen som vedtar til slutt. </w:t>
      </w:r>
      <w:r w:rsidR="00E06260">
        <w:rPr>
          <w:rStyle w:val="normaltextrun"/>
        </w:rPr>
        <w:br/>
      </w:r>
      <w:r w:rsidR="003C5561">
        <w:rPr>
          <w:rStyle w:val="normaltextrun"/>
        </w:rPr>
        <w:t xml:space="preserve">Besøk i Eidsberg kirke </w:t>
      </w:r>
      <w:r w:rsidR="00B41DA0">
        <w:rPr>
          <w:rStyle w:val="normaltextrun"/>
        </w:rPr>
        <w:t xml:space="preserve">av </w:t>
      </w:r>
      <w:r w:rsidR="003C5561">
        <w:rPr>
          <w:rStyle w:val="normaltextrun"/>
        </w:rPr>
        <w:t xml:space="preserve">katolske prester </w:t>
      </w:r>
      <w:r w:rsidR="0005347E">
        <w:rPr>
          <w:rStyle w:val="normaltextrun"/>
        </w:rPr>
        <w:t xml:space="preserve">som var på samling på </w:t>
      </w:r>
      <w:r w:rsidR="003C5561">
        <w:rPr>
          <w:rStyle w:val="normaltextrun"/>
        </w:rPr>
        <w:t>Mariaholm</w:t>
      </w:r>
      <w:r w:rsidR="0005347E">
        <w:rPr>
          <w:rStyle w:val="normaltextrun"/>
        </w:rPr>
        <w:t>. O</w:t>
      </w:r>
      <w:r w:rsidR="00B8619D">
        <w:rPr>
          <w:rStyle w:val="normaltextrun"/>
        </w:rPr>
        <w:t xml:space="preserve">rganist Syver Minge </w:t>
      </w:r>
      <w:r w:rsidR="00671F5E">
        <w:rPr>
          <w:rStyle w:val="normaltextrun"/>
        </w:rPr>
        <w:t xml:space="preserve">deltok. </w:t>
      </w:r>
    </w:p>
    <w:p w14:paraId="5DE75A81" w14:textId="3F4D5711" w:rsidR="000238DA" w:rsidRDefault="0033174E" w:rsidP="0094602F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</w:rPr>
      </w:pPr>
      <w:r w:rsidRPr="000964C1">
        <w:rPr>
          <w:rStyle w:val="normaltextrun"/>
          <w:b/>
          <w:bCs/>
        </w:rPr>
        <w:br/>
        <w:t>Kirkevergen:</w:t>
      </w:r>
      <w:r w:rsidR="004A0BB5">
        <w:rPr>
          <w:rStyle w:val="normaltextrun"/>
          <w:b/>
          <w:bCs/>
        </w:rPr>
        <w:br/>
      </w:r>
      <w:r w:rsidR="004E7F69">
        <w:rPr>
          <w:rStyle w:val="normaltextrun"/>
        </w:rPr>
        <w:t>Møte med KUL ansatte i dag</w:t>
      </w:r>
      <w:r w:rsidR="0005347E">
        <w:rPr>
          <w:rStyle w:val="normaltextrun"/>
        </w:rPr>
        <w:t>. Fint å møte denne gruppen og høre om alt d</w:t>
      </w:r>
      <w:r w:rsidR="00BD686B">
        <w:rPr>
          <w:rStyle w:val="normaltextrun"/>
        </w:rPr>
        <w:t xml:space="preserve">et flotte barne-  og ungdomsarbeidet som gjøres i Indre Østfold. </w:t>
      </w:r>
      <w:r w:rsidR="002162D5">
        <w:rPr>
          <w:rStyle w:val="normaltextrun"/>
        </w:rPr>
        <w:t xml:space="preserve">Møte </w:t>
      </w:r>
      <w:r w:rsidR="004E7F69">
        <w:rPr>
          <w:rStyle w:val="normaltextrun"/>
        </w:rPr>
        <w:t>i dialogforum</w:t>
      </w:r>
      <w:r w:rsidR="002162D5">
        <w:rPr>
          <w:rStyle w:val="normaltextrun"/>
        </w:rPr>
        <w:t xml:space="preserve">; møte med de tillitsvalgte er viktig. I neste uke skal det være </w:t>
      </w:r>
      <w:r w:rsidR="00C66A8F">
        <w:rPr>
          <w:rStyle w:val="normaltextrun"/>
        </w:rPr>
        <w:t xml:space="preserve">møte </w:t>
      </w:r>
      <w:r w:rsidR="00C66A8F">
        <w:rPr>
          <w:rStyle w:val="normaltextrun"/>
        </w:rPr>
        <w:lastRenderedPageBreak/>
        <w:t>med organistene</w:t>
      </w:r>
      <w:r w:rsidR="002162D5">
        <w:rPr>
          <w:rStyle w:val="normaltextrun"/>
        </w:rPr>
        <w:t xml:space="preserve">. Fellesrådet har </w:t>
      </w:r>
      <w:r w:rsidR="001E6C09">
        <w:rPr>
          <w:rStyle w:val="normaltextrun"/>
        </w:rPr>
        <w:t xml:space="preserve">søkt </w:t>
      </w:r>
      <w:r w:rsidR="002162D5">
        <w:rPr>
          <w:rStyle w:val="normaltextrun"/>
        </w:rPr>
        <w:t>K</w:t>
      </w:r>
      <w:r w:rsidR="001E6C09">
        <w:rPr>
          <w:rStyle w:val="normaltextrun"/>
        </w:rPr>
        <w:t>irkerådet</w:t>
      </w:r>
      <w:r w:rsidR="002162D5">
        <w:rPr>
          <w:rStyle w:val="normaltextrun"/>
        </w:rPr>
        <w:t xml:space="preserve"> om penger til en </w:t>
      </w:r>
      <w:r w:rsidR="001E6C09">
        <w:rPr>
          <w:rStyle w:val="normaltextrun"/>
        </w:rPr>
        <w:t>diakonal satsing</w:t>
      </w:r>
      <w:r w:rsidR="002162D5">
        <w:rPr>
          <w:rStyle w:val="normaltextrun"/>
        </w:rPr>
        <w:t xml:space="preserve"> for barn og unge.</w:t>
      </w:r>
      <w:r w:rsidR="006310C1">
        <w:rPr>
          <w:rStyle w:val="normaltextrun"/>
        </w:rPr>
        <w:t xml:space="preserve">7. novemer skal leder i FR og kirkevergen </w:t>
      </w:r>
      <w:r w:rsidR="001E6C09">
        <w:rPr>
          <w:rStyle w:val="normaltextrun"/>
        </w:rPr>
        <w:t>møte formannskapet</w:t>
      </w:r>
      <w:r w:rsidR="006310C1">
        <w:rPr>
          <w:rStyle w:val="normaltextrun"/>
        </w:rPr>
        <w:t xml:space="preserve"> for å </w:t>
      </w:r>
      <w:r w:rsidR="005F30C3">
        <w:rPr>
          <w:rStyle w:val="normaltextrun"/>
        </w:rPr>
        <w:t>informere om virksomheten. Kontorut</w:t>
      </w:r>
      <w:r w:rsidR="001E6C09">
        <w:rPr>
          <w:rStyle w:val="normaltextrun"/>
        </w:rPr>
        <w:t>bygging</w:t>
      </w:r>
      <w:r w:rsidR="005F30C3">
        <w:rPr>
          <w:rStyle w:val="normaltextrun"/>
        </w:rPr>
        <w:t xml:space="preserve">en går fremover; tett tak, vinduer på plass </w:t>
      </w:r>
      <w:r w:rsidR="00330CCC">
        <w:rPr>
          <w:rStyle w:val="normaltextrun"/>
        </w:rPr>
        <w:t xml:space="preserve">og romdeling er i gang. Det blir </w:t>
      </w:r>
      <w:r w:rsidR="00152B1F">
        <w:rPr>
          <w:rStyle w:val="normaltextrun"/>
        </w:rPr>
        <w:t>offisiell åpning 6. mai</w:t>
      </w:r>
      <w:r w:rsidR="00330CCC">
        <w:rPr>
          <w:rStyle w:val="normaltextrun"/>
        </w:rPr>
        <w:t xml:space="preserve">. </w:t>
      </w:r>
    </w:p>
    <w:p w14:paraId="07B71F73" w14:textId="393F9C70" w:rsidR="00564662" w:rsidRDefault="001E6C09" w:rsidP="0094602F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</w:rPr>
      </w:pPr>
      <w:r>
        <w:rPr>
          <w:rStyle w:val="normaltextrun"/>
        </w:rPr>
        <w:t xml:space="preserve"> </w:t>
      </w:r>
      <w:r w:rsidR="0033174E" w:rsidRPr="000964C1">
        <w:rPr>
          <w:rStyle w:val="normaltextrun"/>
          <w:b/>
          <w:bCs/>
        </w:rPr>
        <w:br/>
        <w:t>Leder i fellesrådet</w:t>
      </w:r>
      <w:r w:rsidR="000964C1" w:rsidRPr="000964C1">
        <w:rPr>
          <w:rStyle w:val="normaltextrun"/>
          <w:b/>
          <w:bCs/>
        </w:rPr>
        <w:t>:</w:t>
      </w:r>
      <w:r w:rsidR="00C46302">
        <w:rPr>
          <w:rStyle w:val="normaltextrun"/>
          <w:b/>
          <w:bCs/>
        </w:rPr>
        <w:br/>
      </w:r>
      <w:r w:rsidR="005D0181">
        <w:rPr>
          <w:rStyle w:val="normaltextrun"/>
        </w:rPr>
        <w:t>Deltok på a</w:t>
      </w:r>
      <w:r w:rsidR="0096540C">
        <w:rPr>
          <w:rStyle w:val="normaltextrun"/>
        </w:rPr>
        <w:t>vskjedsgudstjeneste for domprost Kåre Rune Hauge</w:t>
      </w:r>
      <w:r w:rsidR="005D0181">
        <w:rPr>
          <w:rStyle w:val="normaltextrun"/>
        </w:rPr>
        <w:br/>
      </w:r>
      <w:r w:rsidR="004A7641">
        <w:rPr>
          <w:rStyle w:val="normaltextrun"/>
        </w:rPr>
        <w:t>Diakon og menighetspedagog</w:t>
      </w:r>
      <w:r w:rsidR="00E06260">
        <w:rPr>
          <w:rStyle w:val="normaltextrun"/>
        </w:rPr>
        <w:t xml:space="preserve"> i Eidsberg </w:t>
      </w:r>
      <w:r w:rsidR="004A7641">
        <w:rPr>
          <w:rStyle w:val="normaltextrun"/>
        </w:rPr>
        <w:t xml:space="preserve"> har vært i Etiopia</w:t>
      </w:r>
      <w:r w:rsidR="00AD0504">
        <w:rPr>
          <w:rStyle w:val="normaltextrun"/>
        </w:rPr>
        <w:t xml:space="preserve"> med Kirkens Nødhjelp. </w:t>
      </w:r>
    </w:p>
    <w:p w14:paraId="2A0569B4" w14:textId="2181CD4D" w:rsidR="00DF193C" w:rsidRPr="00870072" w:rsidRDefault="00E06260" w:rsidP="0044147E">
      <w:pPr>
        <w:pStyle w:val="paragraph"/>
        <w:spacing w:before="0" w:beforeAutospacing="0" w:after="0" w:afterAutospacing="0"/>
        <w:ind w:left="708" w:firstLine="708"/>
        <w:textAlignment w:val="baseline"/>
      </w:pPr>
      <w:r>
        <w:rPr>
          <w:rStyle w:val="normaltextrun"/>
          <w:b/>
          <w:bCs/>
        </w:rPr>
        <w:t>V</w:t>
      </w:r>
      <w:r w:rsidR="00DF193C" w:rsidRPr="00870072">
        <w:rPr>
          <w:rStyle w:val="normaltextrun"/>
          <w:b/>
          <w:bCs/>
        </w:rPr>
        <w:t>edtak:</w:t>
      </w:r>
      <w:r w:rsidR="001B7D2C" w:rsidRPr="00870072">
        <w:rPr>
          <w:rStyle w:val="normaltextrun"/>
          <w:b/>
          <w:bCs/>
        </w:rPr>
        <w:t xml:space="preserve"> </w:t>
      </w:r>
      <w:r w:rsidR="000964C1">
        <w:rPr>
          <w:rStyle w:val="normaltextrun"/>
        </w:rPr>
        <w:t>Tas til orientering</w:t>
      </w:r>
      <w:r w:rsidR="00DF193C" w:rsidRPr="00870072">
        <w:rPr>
          <w:rStyle w:val="tabchar"/>
          <w:b/>
          <w:bCs/>
        </w:rPr>
        <w:tab/>
      </w:r>
      <w:r w:rsidR="00DF193C" w:rsidRPr="00870072">
        <w:rPr>
          <w:rStyle w:val="eop"/>
          <w:b/>
          <w:bCs/>
        </w:rPr>
        <w:t> </w:t>
      </w:r>
    </w:p>
    <w:p w14:paraId="6B4F3D5F" w14:textId="77777777" w:rsidR="009D5D5D" w:rsidRDefault="009D5D5D" w:rsidP="009D5D5D">
      <w:pPr>
        <w:pStyle w:val="paragraph"/>
        <w:spacing w:before="0" w:beforeAutospacing="0" w:after="0" w:afterAutospacing="0"/>
        <w:textAlignment w:val="baseline"/>
      </w:pPr>
    </w:p>
    <w:p w14:paraId="78E3B7BE" w14:textId="6E1B1BE6" w:rsidR="0044147E" w:rsidRPr="009D5D5D" w:rsidRDefault="00DF193C" w:rsidP="009D5D5D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</w:rPr>
      </w:pPr>
      <w:r w:rsidRPr="00870072">
        <w:rPr>
          <w:rStyle w:val="normaltextrun"/>
          <w:b/>
          <w:bCs/>
        </w:rPr>
        <w:t>Sak</w:t>
      </w:r>
      <w:r w:rsidR="0044147E">
        <w:rPr>
          <w:rStyle w:val="normaltextrun"/>
          <w:b/>
          <w:bCs/>
        </w:rPr>
        <w:t xml:space="preserve"> 43</w:t>
      </w:r>
      <w:r w:rsidRPr="00870072">
        <w:rPr>
          <w:rStyle w:val="normaltextrun"/>
          <w:b/>
          <w:bCs/>
        </w:rPr>
        <w:t>/2</w:t>
      </w:r>
      <w:r w:rsidR="002007D4" w:rsidRPr="00870072">
        <w:rPr>
          <w:rStyle w:val="normaltextrun"/>
          <w:b/>
          <w:bCs/>
        </w:rPr>
        <w:t>5</w:t>
      </w:r>
      <w:r w:rsidRPr="00870072">
        <w:rPr>
          <w:rStyle w:val="tabchar"/>
        </w:rPr>
        <w:tab/>
      </w:r>
      <w:r w:rsidR="00EA5F3F">
        <w:rPr>
          <w:rStyle w:val="normaltextrun"/>
          <w:b/>
          <w:bCs/>
        </w:rPr>
        <w:t>Økonomisaker</w:t>
      </w:r>
      <w:r w:rsidRPr="00870072">
        <w:rPr>
          <w:rStyle w:val="eop"/>
        </w:rPr>
        <w:t> </w:t>
      </w:r>
      <w:r w:rsidR="005B1C29">
        <w:rPr>
          <w:rStyle w:val="eop"/>
        </w:rPr>
        <w:br/>
      </w:r>
      <w:r w:rsidR="00EA5F3F" w:rsidRPr="009D5D5D">
        <w:rPr>
          <w:rStyle w:val="normaltextrun"/>
        </w:rPr>
        <w:t xml:space="preserve">a) </w:t>
      </w:r>
      <w:r w:rsidR="0044147E" w:rsidRPr="009D5D5D">
        <w:rPr>
          <w:rStyle w:val="normaltextrun"/>
        </w:rPr>
        <w:t>Regnskapsrapport pr</w:t>
      </w:r>
      <w:r w:rsidR="0044147E">
        <w:rPr>
          <w:rStyle w:val="normaltextrun"/>
          <w:b/>
          <w:bCs/>
        </w:rPr>
        <w:t xml:space="preserve"> </w:t>
      </w:r>
      <w:r w:rsidR="009D5D5D">
        <w:rPr>
          <w:rStyle w:val="normaltextrun"/>
        </w:rPr>
        <w:t>30.09.2025</w:t>
      </w:r>
      <w:r w:rsidR="008F0790">
        <w:rPr>
          <w:rStyle w:val="normaltextrun"/>
        </w:rPr>
        <w:t xml:space="preserve">. </w:t>
      </w:r>
      <w:r w:rsidR="00B236AC">
        <w:rPr>
          <w:rStyle w:val="normaltextrun"/>
        </w:rPr>
        <w:t xml:space="preserve">Rapporten ligger vedlagt. </w:t>
      </w:r>
      <w:r w:rsidR="0062028B">
        <w:rPr>
          <w:rStyle w:val="normaltextrun"/>
        </w:rPr>
        <w:t>Den viser et mindreforbruk pr 30.9.2025</w:t>
      </w:r>
      <w:r w:rsidR="00411059">
        <w:rPr>
          <w:rStyle w:val="normaltextrun"/>
        </w:rPr>
        <w:t xml:space="preserve"> på kr </w:t>
      </w:r>
      <w:r w:rsidR="006C23F9">
        <w:rPr>
          <w:rStyle w:val="normaltextrun"/>
        </w:rPr>
        <w:t>1</w:t>
      </w:r>
      <w:r w:rsidR="004130CF">
        <w:rPr>
          <w:rStyle w:val="normaltextrun"/>
        </w:rPr>
        <w:t> </w:t>
      </w:r>
      <w:r w:rsidR="006C23F9">
        <w:rPr>
          <w:rStyle w:val="normaltextrun"/>
        </w:rPr>
        <w:t>375</w:t>
      </w:r>
      <w:r w:rsidR="004130CF">
        <w:rPr>
          <w:rStyle w:val="normaltextrun"/>
        </w:rPr>
        <w:t xml:space="preserve"> 444. </w:t>
      </w:r>
      <w:r w:rsidR="00114229">
        <w:rPr>
          <w:rStyle w:val="normaltextrun"/>
        </w:rPr>
        <w:t xml:space="preserve">Det vil bli gitt </w:t>
      </w:r>
      <w:r w:rsidR="00B70C47">
        <w:rPr>
          <w:rStyle w:val="normaltextrun"/>
        </w:rPr>
        <w:t xml:space="preserve">mer detaljert informasjon i møte. </w:t>
      </w:r>
    </w:p>
    <w:p w14:paraId="2F0B748C" w14:textId="77777777" w:rsidR="0044147E" w:rsidRDefault="0044147E" w:rsidP="0044147E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  <w:b/>
          <w:bCs/>
        </w:rPr>
      </w:pPr>
    </w:p>
    <w:p w14:paraId="73D74198" w14:textId="77777777" w:rsidR="00B9713E" w:rsidRDefault="0044147E" w:rsidP="00DA3CBE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normaltextrun"/>
        </w:rPr>
      </w:pPr>
      <w:r>
        <w:rPr>
          <w:rStyle w:val="normaltextrun"/>
          <w:b/>
          <w:bCs/>
        </w:rPr>
        <w:tab/>
      </w:r>
      <w:r w:rsidRPr="009D5D5D">
        <w:rPr>
          <w:rStyle w:val="normaltextrun"/>
        </w:rPr>
        <w:t>b) Regnskapsrapport for byggeprosjektet</w:t>
      </w:r>
      <w:r w:rsidR="00135902">
        <w:rPr>
          <w:rStyle w:val="normaltextrun"/>
        </w:rPr>
        <w:t>. På forrige møte i fellesrådet</w:t>
      </w:r>
      <w:r w:rsidR="002723E5">
        <w:rPr>
          <w:rStyle w:val="normaltextrun"/>
        </w:rPr>
        <w:t xml:space="preserve"> ble det spurt om en status på økonomien i byggesaken vedr kontorbygg. </w:t>
      </w:r>
      <w:r w:rsidR="008F0790">
        <w:rPr>
          <w:rStyle w:val="normaltextrun"/>
        </w:rPr>
        <w:t xml:space="preserve">Jeg vil få en rapport fra prosjektleder i PEAB som jeg ettersender dere og vil da gi en orientering i møte. </w:t>
      </w:r>
    </w:p>
    <w:p w14:paraId="557EAE9A" w14:textId="31B9FB06" w:rsidR="006C0756" w:rsidRPr="00DA3CBE" w:rsidRDefault="00E37DA1" w:rsidP="00B9713E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  <w:i/>
          <w:iCs/>
        </w:rPr>
        <w:t xml:space="preserve">Det ble gitt en oversikt over økonomien i prosjektet og det er ingen store </w:t>
      </w:r>
      <w:r w:rsidR="00F20F8F">
        <w:rPr>
          <w:rStyle w:val="normaltextrun"/>
          <w:i/>
          <w:iCs/>
        </w:rPr>
        <w:t xml:space="preserve">utfordringer i forhold til budsjett. </w:t>
      </w:r>
      <w:r>
        <w:rPr>
          <w:rStyle w:val="normaltextrun"/>
          <w:i/>
          <w:iCs/>
        </w:rPr>
        <w:t xml:space="preserve"> </w:t>
      </w:r>
      <w:r w:rsidR="00EA5F3F" w:rsidRPr="009D5D5D">
        <w:rPr>
          <w:rStyle w:val="normaltextrun"/>
        </w:rPr>
        <w:br/>
      </w:r>
      <w:r w:rsidR="006C0756">
        <w:rPr>
          <w:rStyle w:val="normaltextrun"/>
          <w:b/>
          <w:bCs/>
        </w:rPr>
        <w:t>Vedtak</w:t>
      </w:r>
      <w:r w:rsidR="00DA3CBE">
        <w:rPr>
          <w:rStyle w:val="normaltextrun"/>
          <w:b/>
          <w:bCs/>
        </w:rPr>
        <w:t xml:space="preserve">: </w:t>
      </w:r>
      <w:r w:rsidR="006C0756">
        <w:rPr>
          <w:rStyle w:val="normaltextrun"/>
          <w:b/>
          <w:bCs/>
        </w:rPr>
        <w:t>tas til orientering</w:t>
      </w:r>
      <w:r w:rsidR="007E1ACF">
        <w:rPr>
          <w:rStyle w:val="normaltextrun"/>
          <w:b/>
          <w:bCs/>
        </w:rPr>
        <w:t xml:space="preserve">. </w:t>
      </w:r>
    </w:p>
    <w:p w14:paraId="3847CC50" w14:textId="77777777" w:rsidR="00EA5F3F" w:rsidRDefault="00EA5F3F" w:rsidP="00225A1D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</w:p>
    <w:p w14:paraId="454BF04C" w14:textId="6579A4AC" w:rsidR="00D8049C" w:rsidRPr="00C5005A" w:rsidRDefault="00F008BE" w:rsidP="0044147E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 w:rsidRPr="00870072">
        <w:rPr>
          <w:rStyle w:val="eop"/>
          <w:rFonts w:ascii="Times New Roman" w:hAnsi="Times New Roman" w:cs="Times New Roman"/>
          <w:b/>
          <w:bCs/>
        </w:rPr>
        <w:t xml:space="preserve">Sak </w:t>
      </w:r>
      <w:r w:rsidR="0044147E">
        <w:rPr>
          <w:rStyle w:val="eop"/>
          <w:rFonts w:ascii="Times New Roman" w:hAnsi="Times New Roman" w:cs="Times New Roman"/>
          <w:b/>
          <w:bCs/>
        </w:rPr>
        <w:t>44</w:t>
      </w:r>
      <w:r w:rsidR="002007D4" w:rsidRPr="00870072">
        <w:rPr>
          <w:rStyle w:val="eop"/>
          <w:rFonts w:ascii="Times New Roman" w:hAnsi="Times New Roman" w:cs="Times New Roman"/>
          <w:b/>
          <w:bCs/>
        </w:rPr>
        <w:t>/25</w:t>
      </w:r>
      <w:r w:rsidR="00512C60">
        <w:rPr>
          <w:rStyle w:val="eop"/>
          <w:rFonts w:ascii="Times New Roman" w:hAnsi="Times New Roman" w:cs="Times New Roman"/>
          <w:b/>
          <w:bCs/>
        </w:rPr>
        <w:tab/>
      </w:r>
      <w:r w:rsidR="0044147E">
        <w:rPr>
          <w:rStyle w:val="eop"/>
          <w:rFonts w:ascii="Times New Roman" w:hAnsi="Times New Roman" w:cs="Times New Roman"/>
          <w:b/>
          <w:bCs/>
        </w:rPr>
        <w:t>Utbygging Tomter kapell</w:t>
      </w:r>
      <w:r w:rsidR="00AF15DB">
        <w:rPr>
          <w:rStyle w:val="eop"/>
          <w:rFonts w:ascii="Times New Roman" w:hAnsi="Times New Roman" w:cs="Times New Roman"/>
          <w:b/>
          <w:bCs/>
        </w:rPr>
        <w:br/>
      </w:r>
      <w:r w:rsidR="006242C8">
        <w:rPr>
          <w:rStyle w:val="eop"/>
          <w:rFonts w:ascii="Times New Roman" w:hAnsi="Times New Roman" w:cs="Times New Roman"/>
        </w:rPr>
        <w:t>Soknepresten i Hobøl og Tomter</w:t>
      </w:r>
      <w:r w:rsidR="00B525FE">
        <w:rPr>
          <w:rStyle w:val="eop"/>
          <w:rFonts w:ascii="Times New Roman" w:hAnsi="Times New Roman" w:cs="Times New Roman"/>
        </w:rPr>
        <w:t xml:space="preserve"> Svein Filtvedt Elgvin fremmet en sak </w:t>
      </w:r>
      <w:r w:rsidR="00C866E1">
        <w:rPr>
          <w:rStyle w:val="eop"/>
          <w:rFonts w:ascii="Times New Roman" w:hAnsi="Times New Roman" w:cs="Times New Roman"/>
        </w:rPr>
        <w:t xml:space="preserve">om utbygging av Tomter kapell </w:t>
      </w:r>
      <w:r w:rsidR="00B525FE">
        <w:rPr>
          <w:rStyle w:val="eop"/>
          <w:rFonts w:ascii="Times New Roman" w:hAnsi="Times New Roman" w:cs="Times New Roman"/>
        </w:rPr>
        <w:t xml:space="preserve">til menighetsrådet i Hobøl og Tomter </w:t>
      </w:r>
      <w:r w:rsidR="00C866E1">
        <w:rPr>
          <w:rStyle w:val="eop"/>
          <w:rFonts w:ascii="Times New Roman" w:hAnsi="Times New Roman" w:cs="Times New Roman"/>
        </w:rPr>
        <w:t xml:space="preserve">i april 2025. </w:t>
      </w:r>
      <w:r w:rsidR="00D84EA2">
        <w:rPr>
          <w:rStyle w:val="eop"/>
          <w:rFonts w:ascii="Times New Roman" w:hAnsi="Times New Roman" w:cs="Times New Roman"/>
        </w:rPr>
        <w:t>Viser til saksfremlegget som ligger med</w:t>
      </w:r>
      <w:r w:rsidR="00417A49">
        <w:rPr>
          <w:rStyle w:val="eop"/>
          <w:rFonts w:ascii="Times New Roman" w:hAnsi="Times New Roman" w:cs="Times New Roman"/>
        </w:rPr>
        <w:t xml:space="preserve"> og møteboka fra menighetsrådet i Hobøl og Tomter. </w:t>
      </w:r>
      <w:r w:rsidR="00417A49">
        <w:rPr>
          <w:rStyle w:val="eop"/>
          <w:rFonts w:ascii="Times New Roman" w:hAnsi="Times New Roman" w:cs="Times New Roman"/>
        </w:rPr>
        <w:br/>
        <w:t xml:space="preserve">Dette er en </w:t>
      </w:r>
      <w:r w:rsidR="005A1CF3">
        <w:rPr>
          <w:rStyle w:val="eop"/>
          <w:rFonts w:ascii="Times New Roman" w:hAnsi="Times New Roman" w:cs="Times New Roman"/>
        </w:rPr>
        <w:t xml:space="preserve">sak som det må jobbes mer med og som </w:t>
      </w:r>
      <w:r w:rsidR="007977C6">
        <w:rPr>
          <w:rStyle w:val="eop"/>
          <w:rFonts w:ascii="Times New Roman" w:hAnsi="Times New Roman" w:cs="Times New Roman"/>
        </w:rPr>
        <w:t xml:space="preserve">Fellesrådet må drøfte  grundig før vi jobber videre med </w:t>
      </w:r>
      <w:r w:rsidR="0063047F">
        <w:rPr>
          <w:rStyle w:val="eop"/>
          <w:rFonts w:ascii="Times New Roman" w:hAnsi="Times New Roman" w:cs="Times New Roman"/>
        </w:rPr>
        <w:t xml:space="preserve">planer og pris. </w:t>
      </w:r>
      <w:r w:rsidR="004130CF">
        <w:rPr>
          <w:rStyle w:val="eop"/>
          <w:rFonts w:ascii="Times New Roman" w:hAnsi="Times New Roman" w:cs="Times New Roman"/>
        </w:rPr>
        <w:br/>
      </w:r>
      <w:r w:rsidR="00583CCA">
        <w:rPr>
          <w:rStyle w:val="eop"/>
          <w:rFonts w:ascii="Times New Roman" w:hAnsi="Times New Roman" w:cs="Times New Roman"/>
          <w:b/>
          <w:bCs/>
        </w:rPr>
        <w:t>V</w:t>
      </w:r>
      <w:r w:rsidR="004130CF">
        <w:rPr>
          <w:rStyle w:val="eop"/>
          <w:rFonts w:ascii="Times New Roman" w:hAnsi="Times New Roman" w:cs="Times New Roman"/>
          <w:b/>
          <w:bCs/>
        </w:rPr>
        <w:t xml:space="preserve">edtak: </w:t>
      </w:r>
      <w:r w:rsidR="00C5005A">
        <w:rPr>
          <w:rStyle w:val="eop"/>
          <w:rFonts w:ascii="Times New Roman" w:hAnsi="Times New Roman" w:cs="Times New Roman"/>
        </w:rPr>
        <w:t>Fellesrådet ber kirkevergen utred</w:t>
      </w:r>
      <w:r w:rsidR="00E9200B">
        <w:rPr>
          <w:rStyle w:val="eop"/>
          <w:rFonts w:ascii="Times New Roman" w:hAnsi="Times New Roman" w:cs="Times New Roman"/>
        </w:rPr>
        <w:t>ede saken nærmere</w:t>
      </w:r>
      <w:r w:rsidR="00D35629">
        <w:rPr>
          <w:rStyle w:val="eop"/>
          <w:rFonts w:ascii="Times New Roman" w:hAnsi="Times New Roman" w:cs="Times New Roman"/>
        </w:rPr>
        <w:t xml:space="preserve"> i løpet av 2026</w:t>
      </w:r>
      <w:r w:rsidR="00CD7F31">
        <w:rPr>
          <w:rStyle w:val="eop"/>
          <w:rFonts w:ascii="Times New Roman" w:hAnsi="Times New Roman" w:cs="Times New Roman"/>
        </w:rPr>
        <w:t>. Se på b</w:t>
      </w:r>
      <w:r w:rsidR="002A4BEA">
        <w:rPr>
          <w:rStyle w:val="eop"/>
          <w:rFonts w:ascii="Times New Roman" w:hAnsi="Times New Roman" w:cs="Times New Roman"/>
        </w:rPr>
        <w:t>ehov</w:t>
      </w:r>
      <w:r w:rsidR="00CD7F31">
        <w:rPr>
          <w:rStyle w:val="eop"/>
          <w:rFonts w:ascii="Times New Roman" w:hAnsi="Times New Roman" w:cs="Times New Roman"/>
        </w:rPr>
        <w:t xml:space="preserve">et </w:t>
      </w:r>
      <w:r w:rsidR="002A4BEA">
        <w:rPr>
          <w:rStyle w:val="eop"/>
          <w:rFonts w:ascii="Times New Roman" w:hAnsi="Times New Roman" w:cs="Times New Roman"/>
        </w:rPr>
        <w:t xml:space="preserve"> </w:t>
      </w:r>
      <w:r w:rsidR="009A3263">
        <w:rPr>
          <w:rStyle w:val="eop"/>
          <w:rFonts w:ascii="Times New Roman" w:hAnsi="Times New Roman" w:cs="Times New Roman"/>
        </w:rPr>
        <w:t xml:space="preserve">for </w:t>
      </w:r>
      <w:r w:rsidR="00F20F8F">
        <w:rPr>
          <w:rStyle w:val="eop"/>
          <w:rFonts w:ascii="Times New Roman" w:hAnsi="Times New Roman" w:cs="Times New Roman"/>
        </w:rPr>
        <w:t>grav</w:t>
      </w:r>
      <w:r w:rsidR="009A3263">
        <w:rPr>
          <w:rStyle w:val="eop"/>
          <w:rFonts w:ascii="Times New Roman" w:hAnsi="Times New Roman" w:cs="Times New Roman"/>
        </w:rPr>
        <w:t xml:space="preserve">kapell </w:t>
      </w:r>
      <w:r w:rsidR="002A4BEA">
        <w:rPr>
          <w:rStyle w:val="eop"/>
          <w:rFonts w:ascii="Times New Roman" w:hAnsi="Times New Roman" w:cs="Times New Roman"/>
        </w:rPr>
        <w:t>for østsiden av Glomma</w:t>
      </w:r>
      <w:r w:rsidR="009A3263">
        <w:rPr>
          <w:rStyle w:val="eop"/>
          <w:rFonts w:ascii="Times New Roman" w:hAnsi="Times New Roman" w:cs="Times New Roman"/>
        </w:rPr>
        <w:t xml:space="preserve">. </w:t>
      </w:r>
      <w:r w:rsidR="00B9713E">
        <w:rPr>
          <w:rStyle w:val="eop"/>
          <w:rFonts w:ascii="Times New Roman" w:hAnsi="Times New Roman" w:cs="Times New Roman"/>
        </w:rPr>
        <w:t xml:space="preserve">Viktig med en dialog med kommunen om dette på et tidlig tidspunkt. </w:t>
      </w:r>
      <w:r w:rsidR="002D2F18">
        <w:rPr>
          <w:rStyle w:val="eop"/>
          <w:rFonts w:ascii="Times New Roman" w:hAnsi="Times New Roman" w:cs="Times New Roman"/>
        </w:rPr>
        <w:t xml:space="preserve"> </w:t>
      </w:r>
    </w:p>
    <w:p w14:paraId="107CA187" w14:textId="32A7D97C" w:rsidR="00CF0A19" w:rsidRDefault="00D8049C" w:rsidP="0044147E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ab/>
      </w:r>
    </w:p>
    <w:p w14:paraId="76357C6E" w14:textId="0F648ABB" w:rsidR="004475D7" w:rsidRDefault="00CF0A19" w:rsidP="00031CB4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 xml:space="preserve">Sak </w:t>
      </w:r>
      <w:r w:rsidR="0044147E">
        <w:rPr>
          <w:rStyle w:val="eop"/>
          <w:rFonts w:ascii="Times New Roman" w:hAnsi="Times New Roman" w:cs="Times New Roman"/>
          <w:b/>
          <w:bCs/>
        </w:rPr>
        <w:t>45</w:t>
      </w:r>
      <w:r>
        <w:rPr>
          <w:rStyle w:val="eop"/>
          <w:rFonts w:ascii="Times New Roman" w:hAnsi="Times New Roman" w:cs="Times New Roman"/>
          <w:b/>
          <w:bCs/>
        </w:rPr>
        <w:t>/25:</w:t>
      </w:r>
      <w:r>
        <w:rPr>
          <w:rStyle w:val="eop"/>
          <w:rFonts w:ascii="Times New Roman" w:hAnsi="Times New Roman" w:cs="Times New Roman"/>
          <w:b/>
          <w:bCs/>
        </w:rPr>
        <w:tab/>
      </w:r>
      <w:r w:rsidR="0044147E">
        <w:rPr>
          <w:rStyle w:val="eop"/>
          <w:rFonts w:ascii="Times New Roman" w:hAnsi="Times New Roman" w:cs="Times New Roman"/>
          <w:b/>
          <w:bCs/>
        </w:rPr>
        <w:t>Budsjett 2026- søknad til kommunen</w:t>
      </w:r>
      <w:r w:rsidR="00031CB4">
        <w:rPr>
          <w:rStyle w:val="eop"/>
          <w:rFonts w:ascii="Times New Roman" w:hAnsi="Times New Roman" w:cs="Times New Roman"/>
          <w:b/>
          <w:bCs/>
        </w:rPr>
        <w:t xml:space="preserve">. </w:t>
      </w:r>
      <w:r w:rsidR="00031CB4">
        <w:rPr>
          <w:rStyle w:val="eop"/>
          <w:rFonts w:ascii="Times New Roman" w:hAnsi="Times New Roman" w:cs="Times New Roman"/>
          <w:b/>
          <w:bCs/>
        </w:rPr>
        <w:br/>
      </w:r>
      <w:r w:rsidR="004475D7" w:rsidRPr="004475D7">
        <w:rPr>
          <w:rStyle w:val="eop"/>
          <w:rFonts w:ascii="Times New Roman" w:hAnsi="Times New Roman" w:cs="Times New Roman"/>
        </w:rPr>
        <w:t xml:space="preserve">Viser til vedlagt brev fra </w:t>
      </w:r>
      <w:r w:rsidR="00060F44">
        <w:rPr>
          <w:rStyle w:val="eop"/>
          <w:rFonts w:ascii="Times New Roman" w:hAnsi="Times New Roman" w:cs="Times New Roman"/>
        </w:rPr>
        <w:t>kommunen</w:t>
      </w:r>
      <w:r w:rsidR="00F81BAF">
        <w:rPr>
          <w:rStyle w:val="eop"/>
          <w:rFonts w:ascii="Times New Roman" w:hAnsi="Times New Roman" w:cs="Times New Roman"/>
        </w:rPr>
        <w:t xml:space="preserve"> vedr handlings-</w:t>
      </w:r>
      <w:r w:rsidR="00212B01">
        <w:rPr>
          <w:rStyle w:val="eop"/>
          <w:rFonts w:ascii="Times New Roman" w:hAnsi="Times New Roman" w:cs="Times New Roman"/>
        </w:rPr>
        <w:t xml:space="preserve">og økonomiplan 2026-2029. </w:t>
      </w:r>
      <w:r w:rsidR="00577BBE">
        <w:rPr>
          <w:rStyle w:val="eop"/>
          <w:rFonts w:ascii="Times New Roman" w:hAnsi="Times New Roman" w:cs="Times New Roman"/>
        </w:rPr>
        <w:br/>
        <w:t>Kommunedirektøren i Indre Østfold kommune legger til grunn at rammen til kirkelig fellesråd fastsettes etter de samme prinsipper</w:t>
      </w:r>
      <w:r w:rsidR="00A539A8">
        <w:rPr>
          <w:rStyle w:val="eop"/>
          <w:rFonts w:ascii="Times New Roman" w:hAnsi="Times New Roman" w:cs="Times New Roman"/>
        </w:rPr>
        <w:t xml:space="preserve"> som kommunens kommunalområder. Rammen til kirkelig </w:t>
      </w:r>
      <w:r w:rsidR="00A60B05">
        <w:rPr>
          <w:rStyle w:val="eop"/>
          <w:rFonts w:ascii="Times New Roman" w:hAnsi="Times New Roman" w:cs="Times New Roman"/>
        </w:rPr>
        <w:t>fellesråd tar følgelig utgangaspunkt i opprinnelig vedtatt ramme for 2025, korrigert for vedtak i økonomiplanen</w:t>
      </w:r>
      <w:r w:rsidR="0020691D">
        <w:rPr>
          <w:rStyle w:val="eop"/>
          <w:rFonts w:ascii="Times New Roman" w:hAnsi="Times New Roman" w:cs="Times New Roman"/>
        </w:rPr>
        <w:t xml:space="preserve">, politiske vedtak og anslag for pris-og lønnsvekst. </w:t>
      </w:r>
    </w:p>
    <w:p w14:paraId="48A36EAA" w14:textId="77777777" w:rsidR="0020691D" w:rsidRDefault="0020691D" w:rsidP="00031CB4">
      <w:pPr>
        <w:pStyle w:val="Default"/>
        <w:ind w:left="1416" w:hanging="1416"/>
        <w:rPr>
          <w:rStyle w:val="eop"/>
          <w:rFonts w:ascii="Times New Roman" w:hAnsi="Times New Roman" w:cs="Times New Roman"/>
          <w:b/>
          <w:bCs/>
        </w:rPr>
      </w:pPr>
    </w:p>
    <w:p w14:paraId="011B3819" w14:textId="290644C3" w:rsidR="0020691D" w:rsidRDefault="0020691D" w:rsidP="00031CB4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 w:rsidRPr="0020691D"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 w:rsidR="00B17C1C"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>2025</w:t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  <w:t>2026</w:t>
      </w:r>
    </w:p>
    <w:p w14:paraId="69D550AB" w14:textId="31EBFA94" w:rsidR="0020691D" w:rsidRDefault="0020691D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 w:rsidRPr="0020691D">
        <w:rPr>
          <w:rStyle w:val="eop"/>
          <w:rFonts w:ascii="Times New Roman" w:hAnsi="Times New Roman" w:cs="Times New Roman"/>
        </w:rPr>
        <w:t>Opprinnelig vedtatt ramme for 2025</w:t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 w:rsidR="003F2387">
        <w:rPr>
          <w:rStyle w:val="eop"/>
          <w:rFonts w:ascii="Times New Roman" w:hAnsi="Times New Roman" w:cs="Times New Roman"/>
        </w:rPr>
        <w:tab/>
      </w:r>
      <w:r w:rsidR="00082D92">
        <w:rPr>
          <w:rStyle w:val="eop"/>
          <w:rFonts w:ascii="Times New Roman" w:hAnsi="Times New Roman" w:cs="Times New Roman"/>
        </w:rPr>
        <w:t>32 420 000</w:t>
      </w:r>
      <w:r w:rsidR="00082D92">
        <w:rPr>
          <w:rStyle w:val="eop"/>
          <w:rFonts w:ascii="Times New Roman" w:hAnsi="Times New Roman" w:cs="Times New Roman"/>
        </w:rPr>
        <w:tab/>
        <w:t>32 420 000</w:t>
      </w:r>
    </w:p>
    <w:p w14:paraId="387C78B6" w14:textId="168B0041" w:rsidR="00082D92" w:rsidRDefault="00082D92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+ </w:t>
      </w:r>
      <w:r w:rsidR="00152953">
        <w:rPr>
          <w:rStyle w:val="eop"/>
          <w:rFonts w:ascii="Times New Roman" w:hAnsi="Times New Roman" w:cs="Times New Roman"/>
        </w:rPr>
        <w:t xml:space="preserve">anslag for pris-og </w:t>
      </w:r>
      <w:r w:rsidR="000D7428">
        <w:rPr>
          <w:rStyle w:val="eop"/>
          <w:rFonts w:ascii="Times New Roman" w:hAnsi="Times New Roman" w:cs="Times New Roman"/>
        </w:rPr>
        <w:t>lønnsvekst</w:t>
      </w:r>
      <w:r w:rsidR="00B17C1C">
        <w:rPr>
          <w:rStyle w:val="eop"/>
          <w:rFonts w:ascii="Times New Roman" w:hAnsi="Times New Roman" w:cs="Times New Roman"/>
        </w:rPr>
        <w:t xml:space="preserve"> 2026 (3,5%)</w:t>
      </w:r>
      <w:r w:rsidR="005F7300">
        <w:rPr>
          <w:rStyle w:val="eop"/>
          <w:rFonts w:ascii="Times New Roman" w:hAnsi="Times New Roman" w:cs="Times New Roman"/>
        </w:rPr>
        <w:tab/>
      </w:r>
      <w:r w:rsidR="005F7300">
        <w:rPr>
          <w:rStyle w:val="eop"/>
          <w:rFonts w:ascii="Times New Roman" w:hAnsi="Times New Roman" w:cs="Times New Roman"/>
        </w:rPr>
        <w:tab/>
      </w:r>
      <w:r w:rsidR="005F7300">
        <w:rPr>
          <w:rStyle w:val="eop"/>
          <w:rFonts w:ascii="Times New Roman" w:hAnsi="Times New Roman" w:cs="Times New Roman"/>
        </w:rPr>
        <w:tab/>
      </w:r>
      <w:r w:rsidR="005F7300">
        <w:rPr>
          <w:rStyle w:val="eop"/>
          <w:rFonts w:ascii="Times New Roman" w:hAnsi="Times New Roman" w:cs="Times New Roman"/>
        </w:rPr>
        <w:tab/>
        <w:t xml:space="preserve">  1 135 000</w:t>
      </w:r>
    </w:p>
    <w:p w14:paraId="201B2D6C" w14:textId="38351CA1" w:rsidR="005F7300" w:rsidRDefault="00CD4823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+ eventuelt justering i deflator for pensjon (0,6%)</w:t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</w:r>
      <w:r>
        <w:rPr>
          <w:rStyle w:val="eop"/>
          <w:rFonts w:ascii="Times New Roman" w:hAnsi="Times New Roman" w:cs="Times New Roman"/>
        </w:rPr>
        <w:tab/>
        <w:t xml:space="preserve">      195 000</w:t>
      </w:r>
    </w:p>
    <w:p w14:paraId="68601A03" w14:textId="110D19A4" w:rsidR="00CD4823" w:rsidRPr="0047588C" w:rsidRDefault="00CD4823" w:rsidP="0020691D">
      <w:pPr>
        <w:pStyle w:val="Default"/>
        <w:ind w:left="1416"/>
        <w:rPr>
          <w:rStyle w:val="eop"/>
          <w:rFonts w:ascii="Times New Roman" w:hAnsi="Times New Roman" w:cs="Times New Roman"/>
          <w:b/>
          <w:bCs/>
        </w:rPr>
      </w:pPr>
      <w:r w:rsidRPr="0047588C">
        <w:rPr>
          <w:rStyle w:val="eop"/>
          <w:rFonts w:ascii="Times New Roman" w:hAnsi="Times New Roman" w:cs="Times New Roman"/>
          <w:b/>
          <w:bCs/>
        </w:rPr>
        <w:t>Ramme for 2026</w:t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Pr="0047588C">
        <w:rPr>
          <w:rStyle w:val="eop"/>
          <w:rFonts w:ascii="Times New Roman" w:hAnsi="Times New Roman" w:cs="Times New Roman"/>
          <w:b/>
          <w:bCs/>
        </w:rPr>
        <w:tab/>
      </w:r>
      <w:r w:rsidR="00D1756F" w:rsidRPr="0047588C">
        <w:rPr>
          <w:rStyle w:val="eop"/>
          <w:rFonts w:ascii="Times New Roman" w:hAnsi="Times New Roman" w:cs="Times New Roman"/>
          <w:b/>
          <w:bCs/>
        </w:rPr>
        <w:t>33 750 000</w:t>
      </w:r>
    </w:p>
    <w:p w14:paraId="33CA71FF" w14:textId="77777777" w:rsidR="00D1756F" w:rsidRDefault="00D1756F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37DE1FDE" w14:textId="338E7E11" w:rsidR="00D1756F" w:rsidRDefault="00D1756F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Investeringsramme </w:t>
      </w:r>
      <w:r w:rsidR="00136743">
        <w:rPr>
          <w:rStyle w:val="eop"/>
          <w:rFonts w:ascii="Times New Roman" w:hAnsi="Times New Roman" w:cs="Times New Roman"/>
        </w:rPr>
        <w:t xml:space="preserve">på kr 4 750 000. </w:t>
      </w:r>
    </w:p>
    <w:p w14:paraId="64DF1318" w14:textId="77777777" w:rsidR="00136743" w:rsidRDefault="00136743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752B727A" w14:textId="6FF859D5" w:rsidR="00136743" w:rsidRDefault="00136743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Rammesøknad skal leveres til kommunen 24. oktober. </w:t>
      </w:r>
    </w:p>
    <w:p w14:paraId="4C439154" w14:textId="5D7D73A7" w:rsidR="00136743" w:rsidRDefault="00136743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Indre Østfold kommune</w:t>
      </w:r>
      <w:r w:rsidR="0098444C">
        <w:rPr>
          <w:rStyle w:val="eop"/>
          <w:rFonts w:ascii="Times New Roman" w:hAnsi="Times New Roman" w:cs="Times New Roman"/>
        </w:rPr>
        <w:t xml:space="preserve"> vedtar </w:t>
      </w:r>
      <w:r w:rsidR="0075530D">
        <w:rPr>
          <w:rStyle w:val="eop"/>
          <w:rFonts w:ascii="Times New Roman" w:hAnsi="Times New Roman" w:cs="Times New Roman"/>
        </w:rPr>
        <w:t>budsjett i desember og FR vedtar budsjett i januar</w:t>
      </w:r>
      <w:r w:rsidR="0047588C">
        <w:rPr>
          <w:rStyle w:val="eop"/>
          <w:rFonts w:ascii="Times New Roman" w:hAnsi="Times New Roman" w:cs="Times New Roman"/>
        </w:rPr>
        <w:t xml:space="preserve"> 2025. </w:t>
      </w:r>
    </w:p>
    <w:p w14:paraId="589D241C" w14:textId="77777777" w:rsidR="0047588C" w:rsidRDefault="0047588C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6A7D6A73" w14:textId="0936AA45" w:rsidR="0047588C" w:rsidRDefault="000D6A95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Statsbudsjettet kommer noe senere i år pga valget </w:t>
      </w:r>
      <w:r w:rsidR="00EA4555">
        <w:rPr>
          <w:rStyle w:val="eop"/>
          <w:rFonts w:ascii="Times New Roman" w:hAnsi="Times New Roman" w:cs="Times New Roman"/>
        </w:rPr>
        <w:t xml:space="preserve">dvs i uke 42. Avhengig av hva statsbudsjettet </w:t>
      </w:r>
      <w:r w:rsidR="00ED52B1">
        <w:rPr>
          <w:rStyle w:val="eop"/>
          <w:rFonts w:ascii="Times New Roman" w:hAnsi="Times New Roman" w:cs="Times New Roman"/>
        </w:rPr>
        <w:t xml:space="preserve">gir av midler til kommunen så kan rammen bli endret så dette er foreløpige tall vi har fått. Derfor legges det ikke frem noe </w:t>
      </w:r>
      <w:r w:rsidR="00180083">
        <w:rPr>
          <w:rStyle w:val="eop"/>
          <w:rFonts w:ascii="Times New Roman" w:hAnsi="Times New Roman" w:cs="Times New Roman"/>
        </w:rPr>
        <w:t xml:space="preserve">tall budsjett til dette møte. 1. utkast til budsjett får dere i desember møte. </w:t>
      </w:r>
    </w:p>
    <w:p w14:paraId="4CCE3222" w14:textId="2949FECA" w:rsidR="00180083" w:rsidRDefault="00F80E32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Fellesrådet blir invitert til å komme med innspill til evt innsparinger og økninger</w:t>
      </w:r>
      <w:r w:rsidR="00A46FF1">
        <w:rPr>
          <w:rStyle w:val="eop"/>
          <w:rFonts w:ascii="Times New Roman" w:hAnsi="Times New Roman" w:cs="Times New Roman"/>
        </w:rPr>
        <w:t xml:space="preserve"> på bakgrunn av hva menighetsrådene har kommet med. </w:t>
      </w:r>
      <w:r w:rsidR="00F15D92">
        <w:rPr>
          <w:rStyle w:val="eop"/>
          <w:rFonts w:ascii="Times New Roman" w:hAnsi="Times New Roman" w:cs="Times New Roman"/>
        </w:rPr>
        <w:br/>
      </w:r>
      <w:r w:rsidR="00A46FF1" w:rsidRPr="00F15D92">
        <w:rPr>
          <w:rStyle w:val="eop"/>
          <w:rFonts w:ascii="Times New Roman" w:hAnsi="Times New Roman" w:cs="Times New Roman"/>
          <w:b/>
          <w:bCs/>
        </w:rPr>
        <w:t xml:space="preserve">Foreløpig utkast til søknad </w:t>
      </w:r>
      <w:r w:rsidR="0069240C" w:rsidRPr="00F15D92">
        <w:rPr>
          <w:rStyle w:val="eop"/>
          <w:rFonts w:ascii="Times New Roman" w:hAnsi="Times New Roman" w:cs="Times New Roman"/>
          <w:b/>
          <w:bCs/>
        </w:rPr>
        <w:t xml:space="preserve">legges ved. </w:t>
      </w:r>
      <w:r w:rsidR="008D1BD4">
        <w:rPr>
          <w:rStyle w:val="eop"/>
          <w:rFonts w:ascii="Times New Roman" w:hAnsi="Times New Roman" w:cs="Times New Roman"/>
          <w:b/>
          <w:bCs/>
        </w:rPr>
        <w:br/>
      </w:r>
      <w:r w:rsidR="008D1BD4">
        <w:rPr>
          <w:rStyle w:val="eop"/>
          <w:rFonts w:ascii="Times New Roman" w:hAnsi="Times New Roman" w:cs="Times New Roman"/>
        </w:rPr>
        <w:t xml:space="preserve">Fellesrådet må ta stilling til økning på festeavgift og utleie av </w:t>
      </w:r>
      <w:r w:rsidR="00B134A5">
        <w:rPr>
          <w:rStyle w:val="eop"/>
          <w:rFonts w:ascii="Times New Roman" w:hAnsi="Times New Roman" w:cs="Times New Roman"/>
        </w:rPr>
        <w:t>kirke/kapell</w:t>
      </w:r>
      <w:r w:rsidR="00F16E67">
        <w:rPr>
          <w:rStyle w:val="eop"/>
          <w:rFonts w:ascii="Times New Roman" w:hAnsi="Times New Roman" w:cs="Times New Roman"/>
        </w:rPr>
        <w:t xml:space="preserve"> og </w:t>
      </w:r>
      <w:r w:rsidR="00845599">
        <w:rPr>
          <w:rStyle w:val="eop"/>
          <w:rFonts w:ascii="Times New Roman" w:hAnsi="Times New Roman" w:cs="Times New Roman"/>
        </w:rPr>
        <w:t>etableringsavgift på minnelund</w:t>
      </w:r>
      <w:r w:rsidR="00B134A5">
        <w:rPr>
          <w:rStyle w:val="eop"/>
          <w:rFonts w:ascii="Times New Roman" w:hAnsi="Times New Roman" w:cs="Times New Roman"/>
        </w:rPr>
        <w:t xml:space="preserve"> fordi det skal kommunestyret vedta. </w:t>
      </w:r>
    </w:p>
    <w:p w14:paraId="78CF08E3" w14:textId="77777777" w:rsidR="00B134A5" w:rsidRDefault="00B134A5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212E4F1C" w14:textId="6DBDC52C" w:rsidR="00B134A5" w:rsidRPr="008D1BD4" w:rsidRDefault="00B134A5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Fellesrådet må også komme med for</w:t>
      </w:r>
      <w:r w:rsidR="00F92F05">
        <w:rPr>
          <w:rStyle w:val="eop"/>
          <w:rFonts w:ascii="Times New Roman" w:hAnsi="Times New Roman" w:cs="Times New Roman"/>
        </w:rPr>
        <w:t>s</w:t>
      </w:r>
      <w:r>
        <w:rPr>
          <w:rStyle w:val="eop"/>
          <w:rFonts w:ascii="Times New Roman" w:hAnsi="Times New Roman" w:cs="Times New Roman"/>
        </w:rPr>
        <w:t>l</w:t>
      </w:r>
      <w:r w:rsidR="00F92F05">
        <w:rPr>
          <w:rStyle w:val="eop"/>
          <w:rFonts w:ascii="Times New Roman" w:hAnsi="Times New Roman" w:cs="Times New Roman"/>
        </w:rPr>
        <w:t>a</w:t>
      </w:r>
      <w:r>
        <w:rPr>
          <w:rStyle w:val="eop"/>
          <w:rFonts w:ascii="Times New Roman" w:hAnsi="Times New Roman" w:cs="Times New Roman"/>
        </w:rPr>
        <w:t xml:space="preserve">g </w:t>
      </w:r>
      <w:r w:rsidR="00F92F05">
        <w:rPr>
          <w:rStyle w:val="eop"/>
          <w:rFonts w:ascii="Times New Roman" w:hAnsi="Times New Roman" w:cs="Times New Roman"/>
        </w:rPr>
        <w:t xml:space="preserve">ved en evt </w:t>
      </w:r>
      <w:r>
        <w:rPr>
          <w:rStyle w:val="eop"/>
          <w:rFonts w:ascii="Times New Roman" w:hAnsi="Times New Roman" w:cs="Times New Roman"/>
        </w:rPr>
        <w:t>økning</w:t>
      </w:r>
      <w:r w:rsidR="00F92F05">
        <w:rPr>
          <w:rStyle w:val="eop"/>
          <w:rFonts w:ascii="Times New Roman" w:hAnsi="Times New Roman" w:cs="Times New Roman"/>
        </w:rPr>
        <w:t xml:space="preserve"> og reduksjon i budsjettet. </w:t>
      </w:r>
      <w:r w:rsidR="0064058E">
        <w:rPr>
          <w:rStyle w:val="eop"/>
          <w:rFonts w:ascii="Times New Roman" w:hAnsi="Times New Roman" w:cs="Times New Roman"/>
        </w:rPr>
        <w:t>Det har kommet innspill fra Askim MR</w:t>
      </w:r>
      <w:r w:rsidR="00E9200B">
        <w:rPr>
          <w:rStyle w:val="eop"/>
          <w:rFonts w:ascii="Times New Roman" w:hAnsi="Times New Roman" w:cs="Times New Roman"/>
        </w:rPr>
        <w:t xml:space="preserve">; </w:t>
      </w:r>
      <w:r w:rsidR="0064058E">
        <w:rPr>
          <w:rStyle w:val="eop"/>
          <w:rFonts w:ascii="Times New Roman" w:hAnsi="Times New Roman" w:cs="Times New Roman"/>
        </w:rPr>
        <w:t>frivillighetskoordinator og fra Spydeberg til en diakoni ressurs</w:t>
      </w:r>
      <w:r w:rsidR="00E9200B">
        <w:rPr>
          <w:rStyle w:val="eop"/>
          <w:rFonts w:ascii="Times New Roman" w:hAnsi="Times New Roman" w:cs="Times New Roman"/>
        </w:rPr>
        <w:t xml:space="preserve"> dersom </w:t>
      </w:r>
      <w:r w:rsidR="00362F35">
        <w:rPr>
          <w:rStyle w:val="eop"/>
          <w:rFonts w:ascii="Times New Roman" w:hAnsi="Times New Roman" w:cs="Times New Roman"/>
        </w:rPr>
        <w:t xml:space="preserve">en får mer penger. </w:t>
      </w:r>
    </w:p>
    <w:p w14:paraId="033938D1" w14:textId="77777777" w:rsidR="000569BC" w:rsidRDefault="000569BC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5F34675C" w14:textId="636AE0F6" w:rsidR="0069240C" w:rsidRDefault="009A3263" w:rsidP="00507223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>V</w:t>
      </w:r>
      <w:r w:rsidR="0069240C">
        <w:rPr>
          <w:rStyle w:val="eop"/>
          <w:rFonts w:ascii="Times New Roman" w:hAnsi="Times New Roman" w:cs="Times New Roman"/>
          <w:b/>
          <w:bCs/>
        </w:rPr>
        <w:t xml:space="preserve">edtak: </w:t>
      </w:r>
      <w:r w:rsidR="0064058E">
        <w:rPr>
          <w:rStyle w:val="eop"/>
          <w:rFonts w:ascii="Times New Roman" w:hAnsi="Times New Roman" w:cs="Times New Roman"/>
        </w:rPr>
        <w:t xml:space="preserve">Rammesøknaden godkjent med de </w:t>
      </w:r>
      <w:r w:rsidR="00507223">
        <w:rPr>
          <w:rStyle w:val="eop"/>
          <w:rFonts w:ascii="Times New Roman" w:hAnsi="Times New Roman" w:cs="Times New Roman"/>
        </w:rPr>
        <w:t xml:space="preserve">forslag til </w:t>
      </w:r>
      <w:r w:rsidR="007E1671">
        <w:rPr>
          <w:rStyle w:val="eop"/>
          <w:rFonts w:ascii="Times New Roman" w:hAnsi="Times New Roman" w:cs="Times New Roman"/>
        </w:rPr>
        <w:t>satser på noen avgifter</w:t>
      </w:r>
      <w:r w:rsidR="00062ECA">
        <w:rPr>
          <w:rStyle w:val="eop"/>
          <w:rFonts w:ascii="Times New Roman" w:hAnsi="Times New Roman" w:cs="Times New Roman"/>
        </w:rPr>
        <w:t>; festeavgift, leie av kirke og kapell og etableringsavgift minnelund</w:t>
      </w:r>
      <w:r w:rsidR="007D0B05">
        <w:rPr>
          <w:rStyle w:val="eop"/>
          <w:rFonts w:ascii="Times New Roman" w:hAnsi="Times New Roman" w:cs="Times New Roman"/>
        </w:rPr>
        <w:t xml:space="preserve">, </w:t>
      </w:r>
      <w:r w:rsidR="00507223">
        <w:rPr>
          <w:rStyle w:val="eop"/>
          <w:rFonts w:ascii="Times New Roman" w:hAnsi="Times New Roman" w:cs="Times New Roman"/>
        </w:rPr>
        <w:t xml:space="preserve">økning og reduksjon </w:t>
      </w:r>
      <w:r w:rsidR="007E1671">
        <w:rPr>
          <w:rStyle w:val="eop"/>
          <w:rFonts w:ascii="Times New Roman" w:hAnsi="Times New Roman" w:cs="Times New Roman"/>
        </w:rPr>
        <w:t xml:space="preserve">i budsjettet </w:t>
      </w:r>
      <w:r w:rsidR="00507223">
        <w:rPr>
          <w:rStyle w:val="eop"/>
          <w:rFonts w:ascii="Times New Roman" w:hAnsi="Times New Roman" w:cs="Times New Roman"/>
        </w:rPr>
        <w:t>som kom frem i møte.</w:t>
      </w:r>
      <w:r w:rsidR="00062ECA">
        <w:rPr>
          <w:rStyle w:val="eop"/>
          <w:rFonts w:ascii="Times New Roman" w:hAnsi="Times New Roman" w:cs="Times New Roman"/>
        </w:rPr>
        <w:br/>
        <w:t xml:space="preserve">Ved økning ønsker en å satse mer på diakonal virksomhet i fellesrådsområde. </w:t>
      </w:r>
    </w:p>
    <w:p w14:paraId="6CD33201" w14:textId="35FC6F70" w:rsidR="0047588C" w:rsidRDefault="0047588C" w:rsidP="00062ECA">
      <w:pPr>
        <w:pStyle w:val="Default"/>
        <w:rPr>
          <w:rStyle w:val="eop"/>
          <w:rFonts w:ascii="Times New Roman" w:hAnsi="Times New Roman" w:cs="Times New Roman"/>
        </w:rPr>
      </w:pPr>
    </w:p>
    <w:p w14:paraId="0B7DDCB4" w14:textId="70C5B24B" w:rsidR="0047588C" w:rsidRPr="0020691D" w:rsidRDefault="0047588C" w:rsidP="0020691D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56C34E37" w14:textId="6E6C3A50" w:rsidR="00CF0A19" w:rsidRDefault="0044147E" w:rsidP="00031CB4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>Sak 46/25</w:t>
      </w:r>
      <w:r>
        <w:rPr>
          <w:rStyle w:val="eop"/>
          <w:rFonts w:ascii="Times New Roman" w:hAnsi="Times New Roman" w:cs="Times New Roman"/>
          <w:b/>
          <w:bCs/>
        </w:rPr>
        <w:tab/>
        <w:t>Møtedatoer 2026</w:t>
      </w:r>
      <w:r w:rsidR="00D03B2F">
        <w:rPr>
          <w:rStyle w:val="eop"/>
          <w:rFonts w:ascii="Times New Roman" w:hAnsi="Times New Roman" w:cs="Times New Roman"/>
          <w:b/>
          <w:bCs/>
        </w:rPr>
        <w:br/>
      </w:r>
      <w:r w:rsidR="00E31E23">
        <w:rPr>
          <w:rStyle w:val="eop"/>
          <w:rFonts w:ascii="Times New Roman" w:hAnsi="Times New Roman" w:cs="Times New Roman"/>
        </w:rPr>
        <w:t>Her kommer forslag til møteplan for fellesrådsmøtene i 2026:</w:t>
      </w:r>
    </w:p>
    <w:p w14:paraId="2327444C" w14:textId="77777777" w:rsidR="00B868B5" w:rsidRDefault="00E31E23" w:rsidP="00031CB4">
      <w:pPr>
        <w:pStyle w:val="Default"/>
        <w:ind w:left="1416" w:hanging="1416"/>
        <w:rPr>
          <w:rStyle w:val="eop"/>
          <w:rFonts w:ascii="Times New Roman" w:hAnsi="Times New Roman" w:cs="Times New Roman"/>
          <w:b/>
          <w:bCs/>
        </w:rPr>
      </w:pPr>
      <w:r>
        <w:rPr>
          <w:rStyle w:val="eop"/>
          <w:rFonts w:ascii="Times New Roman" w:hAnsi="Times New Roman" w:cs="Times New Roman"/>
          <w:b/>
          <w:bCs/>
        </w:rPr>
        <w:tab/>
      </w:r>
    </w:p>
    <w:p w14:paraId="067C2CF0" w14:textId="7060D984" w:rsidR="00E31E23" w:rsidRDefault="009E3AEC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Uke 4</w:t>
      </w:r>
      <w:r w:rsidR="00FB228D">
        <w:rPr>
          <w:rStyle w:val="eop"/>
          <w:rFonts w:ascii="Times New Roman" w:hAnsi="Times New Roman" w:cs="Times New Roman"/>
        </w:rPr>
        <w:t>, tirsdag 20. januar</w:t>
      </w:r>
    </w:p>
    <w:p w14:paraId="733EE37D" w14:textId="0DB78341" w:rsidR="00FB228D" w:rsidRDefault="00FA7D2A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Uke 11, tirsdag 10. </w:t>
      </w:r>
      <w:r w:rsidR="00E942FC">
        <w:rPr>
          <w:rStyle w:val="eop"/>
          <w:rFonts w:ascii="Times New Roman" w:hAnsi="Times New Roman" w:cs="Times New Roman"/>
        </w:rPr>
        <w:t>mars</w:t>
      </w:r>
      <w:r w:rsidR="00E942FC">
        <w:rPr>
          <w:rStyle w:val="eop"/>
          <w:rFonts w:ascii="Times New Roman" w:hAnsi="Times New Roman" w:cs="Times New Roman"/>
        </w:rPr>
        <w:br/>
      </w:r>
      <w:r w:rsidR="00F90F45">
        <w:rPr>
          <w:rStyle w:val="eop"/>
          <w:rFonts w:ascii="Times New Roman" w:hAnsi="Times New Roman" w:cs="Times New Roman"/>
        </w:rPr>
        <w:t xml:space="preserve">Uke </w:t>
      </w:r>
      <w:r w:rsidR="005A41A3">
        <w:rPr>
          <w:rStyle w:val="eop"/>
          <w:rFonts w:ascii="Times New Roman" w:hAnsi="Times New Roman" w:cs="Times New Roman"/>
        </w:rPr>
        <w:t xml:space="preserve">16, </w:t>
      </w:r>
      <w:r w:rsidR="009C6290">
        <w:rPr>
          <w:rStyle w:val="eop"/>
          <w:rFonts w:ascii="Times New Roman" w:hAnsi="Times New Roman" w:cs="Times New Roman"/>
        </w:rPr>
        <w:t>tirsdag 14. april</w:t>
      </w:r>
    </w:p>
    <w:p w14:paraId="4415142D" w14:textId="2848FF12" w:rsidR="009C6290" w:rsidRDefault="009C6290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Uke </w:t>
      </w:r>
      <w:r w:rsidR="00524DB7">
        <w:rPr>
          <w:rStyle w:val="eop"/>
          <w:rFonts w:ascii="Times New Roman" w:hAnsi="Times New Roman" w:cs="Times New Roman"/>
        </w:rPr>
        <w:t xml:space="preserve">24, </w:t>
      </w:r>
      <w:r w:rsidR="00D121F9">
        <w:rPr>
          <w:rStyle w:val="eop"/>
          <w:rFonts w:ascii="Times New Roman" w:hAnsi="Times New Roman" w:cs="Times New Roman"/>
        </w:rPr>
        <w:t>tirsdag 9. juni</w:t>
      </w:r>
    </w:p>
    <w:p w14:paraId="03D1DCC9" w14:textId="77777777" w:rsidR="00D121F9" w:rsidRDefault="00D121F9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</w:p>
    <w:p w14:paraId="6A02E92D" w14:textId="0A5B8303" w:rsidR="00D121F9" w:rsidRDefault="00D121F9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>Uke 37, tirsdag 8. september</w:t>
      </w:r>
    </w:p>
    <w:p w14:paraId="52FB5FE1" w14:textId="68918773" w:rsidR="00D121F9" w:rsidRDefault="00D121F9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Uke </w:t>
      </w:r>
      <w:r w:rsidR="007178D6">
        <w:rPr>
          <w:rStyle w:val="eop"/>
          <w:rFonts w:ascii="Times New Roman" w:hAnsi="Times New Roman" w:cs="Times New Roman"/>
        </w:rPr>
        <w:t>42, tirsdag 13. oktober</w:t>
      </w:r>
    </w:p>
    <w:p w14:paraId="31A50D7C" w14:textId="3BD19031" w:rsidR="007178D6" w:rsidRDefault="007178D6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</w:rPr>
        <w:t xml:space="preserve">Uke </w:t>
      </w:r>
      <w:r w:rsidR="00085FD3">
        <w:rPr>
          <w:rStyle w:val="eop"/>
          <w:rFonts w:ascii="Times New Roman" w:hAnsi="Times New Roman" w:cs="Times New Roman"/>
        </w:rPr>
        <w:t>50, tirsdag 8. desember</w:t>
      </w:r>
    </w:p>
    <w:p w14:paraId="66587DD1" w14:textId="77777777" w:rsidR="00066DC6" w:rsidRDefault="00066DC6" w:rsidP="00B868B5">
      <w:pPr>
        <w:pStyle w:val="Default"/>
        <w:ind w:left="1416"/>
        <w:rPr>
          <w:rStyle w:val="eop"/>
          <w:rFonts w:ascii="Times New Roman" w:hAnsi="Times New Roman" w:cs="Times New Roman"/>
          <w:b/>
          <w:bCs/>
        </w:rPr>
      </w:pPr>
    </w:p>
    <w:p w14:paraId="21B127F3" w14:textId="2C271E8E" w:rsidR="00AA3745" w:rsidRDefault="00066DC6" w:rsidP="00B868B5">
      <w:pPr>
        <w:pStyle w:val="Default"/>
        <w:ind w:left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>V</w:t>
      </w:r>
      <w:r w:rsidR="003A6A95">
        <w:rPr>
          <w:rStyle w:val="eop"/>
          <w:rFonts w:ascii="Times New Roman" w:hAnsi="Times New Roman" w:cs="Times New Roman"/>
          <w:b/>
          <w:bCs/>
        </w:rPr>
        <w:t>edtak:</w:t>
      </w:r>
      <w:r w:rsidR="003A6A95" w:rsidRPr="003A6A95">
        <w:rPr>
          <w:rStyle w:val="eop"/>
          <w:rFonts w:ascii="Times New Roman" w:hAnsi="Times New Roman" w:cs="Times New Roman"/>
        </w:rPr>
        <w:t xml:space="preserve"> Møteplan </w:t>
      </w:r>
      <w:r w:rsidR="003A6A95">
        <w:rPr>
          <w:rStyle w:val="eop"/>
          <w:rFonts w:ascii="Times New Roman" w:hAnsi="Times New Roman" w:cs="Times New Roman"/>
        </w:rPr>
        <w:t>for 2026 godkjen</w:t>
      </w:r>
      <w:r>
        <w:rPr>
          <w:rStyle w:val="eop"/>
          <w:rFonts w:ascii="Times New Roman" w:hAnsi="Times New Roman" w:cs="Times New Roman"/>
        </w:rPr>
        <w:t xml:space="preserve">t </w:t>
      </w:r>
      <w:r w:rsidR="007D0B05">
        <w:rPr>
          <w:rStyle w:val="eop"/>
          <w:rFonts w:ascii="Times New Roman" w:hAnsi="Times New Roman" w:cs="Times New Roman"/>
        </w:rPr>
        <w:t xml:space="preserve"> med følgende datoer (ble gjort </w:t>
      </w:r>
      <w:r w:rsidR="00702DB3">
        <w:rPr>
          <w:rStyle w:val="eop"/>
          <w:rFonts w:ascii="Times New Roman" w:hAnsi="Times New Roman" w:cs="Times New Roman"/>
        </w:rPr>
        <w:t>endringer i møte)</w:t>
      </w:r>
      <w:r w:rsidR="00644E74">
        <w:rPr>
          <w:rStyle w:val="eop"/>
          <w:rFonts w:ascii="Times New Roman" w:hAnsi="Times New Roman" w:cs="Times New Roman"/>
        </w:rPr>
        <w:br/>
      </w:r>
      <w:r w:rsidR="00702DB3">
        <w:rPr>
          <w:rStyle w:val="eop"/>
          <w:rFonts w:ascii="Times New Roman" w:hAnsi="Times New Roman" w:cs="Times New Roman"/>
        </w:rPr>
        <w:t>Uke 4, m</w:t>
      </w:r>
      <w:r w:rsidR="00644E74">
        <w:rPr>
          <w:rStyle w:val="eop"/>
          <w:rFonts w:ascii="Times New Roman" w:hAnsi="Times New Roman" w:cs="Times New Roman"/>
        </w:rPr>
        <w:t xml:space="preserve">andag </w:t>
      </w:r>
      <w:r w:rsidR="007C7045">
        <w:rPr>
          <w:rStyle w:val="eop"/>
          <w:rFonts w:ascii="Times New Roman" w:hAnsi="Times New Roman" w:cs="Times New Roman"/>
        </w:rPr>
        <w:t>19. januar</w:t>
      </w:r>
      <w:r w:rsidR="00702DB3">
        <w:rPr>
          <w:rStyle w:val="eop"/>
          <w:rFonts w:ascii="Times New Roman" w:hAnsi="Times New Roman" w:cs="Times New Roman"/>
        </w:rPr>
        <w:br/>
        <w:t>Uke 11, tirsdag 10. mars</w:t>
      </w:r>
      <w:r w:rsidR="00702DB3">
        <w:rPr>
          <w:rStyle w:val="eop"/>
          <w:rFonts w:ascii="Times New Roman" w:hAnsi="Times New Roman" w:cs="Times New Roman"/>
        </w:rPr>
        <w:br/>
        <w:t>Uke 16, tirsdag 14. april</w:t>
      </w:r>
      <w:r w:rsidR="00702DB3">
        <w:rPr>
          <w:rStyle w:val="eop"/>
          <w:rFonts w:ascii="Times New Roman" w:hAnsi="Times New Roman" w:cs="Times New Roman"/>
        </w:rPr>
        <w:br/>
        <w:t xml:space="preserve">Uke 24, tirsdag </w:t>
      </w:r>
      <w:r w:rsidR="00F366F9">
        <w:rPr>
          <w:rStyle w:val="eop"/>
          <w:rFonts w:ascii="Times New Roman" w:hAnsi="Times New Roman" w:cs="Times New Roman"/>
        </w:rPr>
        <w:t>9. juni</w:t>
      </w:r>
      <w:r w:rsidR="00F366F9">
        <w:rPr>
          <w:rStyle w:val="eop"/>
          <w:rFonts w:ascii="Times New Roman" w:hAnsi="Times New Roman" w:cs="Times New Roman"/>
        </w:rPr>
        <w:br/>
      </w:r>
    </w:p>
    <w:p w14:paraId="6CF9181C" w14:textId="2C3A6C06" w:rsidR="00955B8B" w:rsidRPr="003A6A95" w:rsidRDefault="00F366F9" w:rsidP="00B868B5">
      <w:pPr>
        <w:pStyle w:val="Default"/>
        <w:ind w:left="1416"/>
        <w:rPr>
          <w:rStyle w:val="eop"/>
          <w:rFonts w:ascii="Times New Roman" w:hAnsi="Times New Roman" w:cs="Times New Roman"/>
          <w:b/>
          <w:bCs/>
        </w:rPr>
      </w:pPr>
      <w:r>
        <w:rPr>
          <w:rStyle w:val="eop"/>
          <w:rFonts w:ascii="Times New Roman" w:hAnsi="Times New Roman" w:cs="Times New Roman"/>
        </w:rPr>
        <w:t>Uke 3</w:t>
      </w:r>
      <w:r w:rsidR="00451F34">
        <w:rPr>
          <w:rStyle w:val="eop"/>
          <w:rFonts w:ascii="Times New Roman" w:hAnsi="Times New Roman" w:cs="Times New Roman"/>
        </w:rPr>
        <w:t>6</w:t>
      </w:r>
      <w:r>
        <w:rPr>
          <w:rStyle w:val="eop"/>
          <w:rFonts w:ascii="Times New Roman" w:hAnsi="Times New Roman" w:cs="Times New Roman"/>
        </w:rPr>
        <w:t>, t</w:t>
      </w:r>
      <w:r w:rsidR="00AA3745" w:rsidRPr="00F366F9">
        <w:rPr>
          <w:rStyle w:val="eop"/>
          <w:rFonts w:ascii="Times New Roman" w:hAnsi="Times New Roman" w:cs="Times New Roman"/>
        </w:rPr>
        <w:t>irsdag 1.</w:t>
      </w:r>
      <w:r w:rsidR="00AA3745">
        <w:rPr>
          <w:rStyle w:val="eop"/>
          <w:rFonts w:ascii="Times New Roman" w:hAnsi="Times New Roman" w:cs="Times New Roman"/>
        </w:rPr>
        <w:t xml:space="preserve"> september</w:t>
      </w:r>
      <w:r w:rsidR="00451F34">
        <w:rPr>
          <w:rStyle w:val="eop"/>
          <w:rFonts w:ascii="Times New Roman" w:hAnsi="Times New Roman" w:cs="Times New Roman"/>
        </w:rPr>
        <w:br/>
        <w:t>Uke 42, tirsdag 13. oktober</w:t>
      </w:r>
      <w:r w:rsidR="00451F34">
        <w:rPr>
          <w:rStyle w:val="eop"/>
          <w:rFonts w:ascii="Times New Roman" w:hAnsi="Times New Roman" w:cs="Times New Roman"/>
        </w:rPr>
        <w:br/>
        <w:t xml:space="preserve">Uke </w:t>
      </w:r>
      <w:r w:rsidR="00066DC6">
        <w:rPr>
          <w:rStyle w:val="eop"/>
          <w:rFonts w:ascii="Times New Roman" w:hAnsi="Times New Roman" w:cs="Times New Roman"/>
        </w:rPr>
        <w:t>49; tirsdag 1. desember</w:t>
      </w:r>
      <w:r>
        <w:rPr>
          <w:rStyle w:val="eop"/>
          <w:rFonts w:ascii="Times New Roman" w:hAnsi="Times New Roman" w:cs="Times New Roman"/>
        </w:rPr>
        <w:br/>
      </w:r>
      <w:r w:rsidR="00D66A40">
        <w:rPr>
          <w:rStyle w:val="eop"/>
          <w:rFonts w:ascii="Times New Roman" w:hAnsi="Times New Roman" w:cs="Times New Roman"/>
        </w:rPr>
        <w:lastRenderedPageBreak/>
        <w:br/>
      </w:r>
    </w:p>
    <w:p w14:paraId="2F1FB27A" w14:textId="77777777" w:rsidR="0044147E" w:rsidRDefault="0044147E" w:rsidP="0044147E">
      <w:pPr>
        <w:pStyle w:val="Default"/>
        <w:rPr>
          <w:rStyle w:val="eop"/>
          <w:rFonts w:ascii="Times New Roman" w:hAnsi="Times New Roman" w:cs="Times New Roman"/>
          <w:b/>
          <w:bCs/>
        </w:rPr>
      </w:pPr>
    </w:p>
    <w:p w14:paraId="1BF42E51" w14:textId="53D3C849" w:rsidR="00507223" w:rsidRPr="001A5E34" w:rsidRDefault="0044147E" w:rsidP="0044147E">
      <w:pPr>
        <w:pStyle w:val="Default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>Sak 47/25</w:t>
      </w:r>
      <w:r w:rsidR="00507223">
        <w:rPr>
          <w:rStyle w:val="eop"/>
          <w:rFonts w:ascii="Times New Roman" w:hAnsi="Times New Roman" w:cs="Times New Roman"/>
          <w:b/>
          <w:bCs/>
        </w:rPr>
        <w:tab/>
        <w:t xml:space="preserve">Søknad om </w:t>
      </w:r>
      <w:r w:rsidR="001A5E34">
        <w:rPr>
          <w:rStyle w:val="eop"/>
          <w:rFonts w:ascii="Times New Roman" w:hAnsi="Times New Roman" w:cs="Times New Roman"/>
          <w:b/>
          <w:bCs/>
        </w:rPr>
        <w:t xml:space="preserve">overføring av </w:t>
      </w:r>
      <w:r w:rsidR="00507223">
        <w:rPr>
          <w:rStyle w:val="eop"/>
          <w:rFonts w:ascii="Times New Roman" w:hAnsi="Times New Roman" w:cs="Times New Roman"/>
          <w:b/>
          <w:bCs/>
        </w:rPr>
        <w:t>feste</w:t>
      </w:r>
      <w:r w:rsidR="001A5E34">
        <w:rPr>
          <w:rStyle w:val="eop"/>
          <w:rFonts w:ascii="Times New Roman" w:hAnsi="Times New Roman" w:cs="Times New Roman"/>
          <w:b/>
          <w:bCs/>
        </w:rPr>
        <w:t xml:space="preserve">avtale. </w:t>
      </w:r>
      <w:r w:rsidR="001A5E34">
        <w:rPr>
          <w:rStyle w:val="eop"/>
          <w:rFonts w:ascii="Times New Roman" w:hAnsi="Times New Roman" w:cs="Times New Roman"/>
          <w:b/>
          <w:bCs/>
        </w:rPr>
        <w:br/>
      </w:r>
      <w:r w:rsidR="001A5E34">
        <w:rPr>
          <w:rStyle w:val="eop"/>
          <w:rFonts w:ascii="Times New Roman" w:hAnsi="Times New Roman" w:cs="Times New Roman"/>
          <w:b/>
          <w:bCs/>
        </w:rPr>
        <w:tab/>
      </w:r>
      <w:r w:rsidR="001A5E34">
        <w:rPr>
          <w:rStyle w:val="eop"/>
          <w:rFonts w:ascii="Times New Roman" w:hAnsi="Times New Roman" w:cs="Times New Roman"/>
          <w:b/>
          <w:bCs/>
        </w:rPr>
        <w:tab/>
      </w:r>
      <w:r w:rsidR="00F831AD">
        <w:rPr>
          <w:rStyle w:val="eop"/>
          <w:rFonts w:ascii="Times New Roman" w:hAnsi="Times New Roman" w:cs="Times New Roman"/>
          <w:b/>
          <w:bCs/>
        </w:rPr>
        <w:t xml:space="preserve">Saken er unntatt offentlighet </w:t>
      </w:r>
      <w:r w:rsidR="0048455E">
        <w:rPr>
          <w:rStyle w:val="eop"/>
          <w:rFonts w:ascii="Times New Roman" w:hAnsi="Times New Roman" w:cs="Times New Roman"/>
          <w:b/>
          <w:bCs/>
        </w:rPr>
        <w:t xml:space="preserve">§14 i forvaltningsloven. </w:t>
      </w:r>
      <w:r w:rsidR="00F34188">
        <w:rPr>
          <w:rStyle w:val="eop"/>
          <w:rFonts w:ascii="Times New Roman" w:hAnsi="Times New Roman" w:cs="Times New Roman"/>
        </w:rPr>
        <w:t xml:space="preserve"> </w:t>
      </w:r>
      <w:r w:rsidR="00921A5C">
        <w:rPr>
          <w:rStyle w:val="eop"/>
          <w:rFonts w:ascii="Times New Roman" w:hAnsi="Times New Roman" w:cs="Times New Roman"/>
        </w:rPr>
        <w:br/>
      </w:r>
      <w:r w:rsidR="00921A5C">
        <w:rPr>
          <w:rStyle w:val="eop"/>
          <w:rFonts w:ascii="Times New Roman" w:hAnsi="Times New Roman" w:cs="Times New Roman"/>
        </w:rPr>
        <w:tab/>
      </w:r>
      <w:r w:rsidR="00921A5C">
        <w:rPr>
          <w:rStyle w:val="eop"/>
          <w:rFonts w:ascii="Times New Roman" w:hAnsi="Times New Roman" w:cs="Times New Roman"/>
        </w:rPr>
        <w:tab/>
      </w:r>
      <w:r w:rsidR="000738F3">
        <w:rPr>
          <w:rStyle w:val="eop"/>
          <w:rFonts w:ascii="Times New Roman" w:hAnsi="Times New Roman" w:cs="Times New Roman"/>
        </w:rPr>
        <w:t xml:space="preserve"> </w:t>
      </w:r>
    </w:p>
    <w:p w14:paraId="31C07C63" w14:textId="77777777" w:rsidR="00507223" w:rsidRDefault="00507223" w:rsidP="0044147E">
      <w:pPr>
        <w:pStyle w:val="Default"/>
        <w:rPr>
          <w:rStyle w:val="eop"/>
          <w:rFonts w:ascii="Times New Roman" w:hAnsi="Times New Roman" w:cs="Times New Roman"/>
          <w:b/>
          <w:bCs/>
        </w:rPr>
      </w:pPr>
    </w:p>
    <w:p w14:paraId="6258C157" w14:textId="7AF680E4" w:rsidR="00507223" w:rsidRPr="00C318BD" w:rsidRDefault="00507223" w:rsidP="00C318BD">
      <w:pPr>
        <w:pStyle w:val="Default"/>
        <w:ind w:left="1416" w:hanging="1416"/>
        <w:rPr>
          <w:rStyle w:val="eop"/>
          <w:rFonts w:ascii="Times New Roman" w:hAnsi="Times New Roman" w:cs="Times New Roman"/>
        </w:rPr>
      </w:pPr>
      <w:r>
        <w:rPr>
          <w:rStyle w:val="eop"/>
          <w:rFonts w:ascii="Times New Roman" w:hAnsi="Times New Roman" w:cs="Times New Roman"/>
          <w:b/>
          <w:bCs/>
        </w:rPr>
        <w:t>Sak 48/25</w:t>
      </w:r>
      <w:r>
        <w:rPr>
          <w:rStyle w:val="eop"/>
          <w:rFonts w:ascii="Times New Roman" w:hAnsi="Times New Roman" w:cs="Times New Roman"/>
          <w:b/>
          <w:bCs/>
        </w:rPr>
        <w:tab/>
        <w:t>Høring</w:t>
      </w:r>
      <w:r w:rsidR="00F34188">
        <w:rPr>
          <w:rStyle w:val="eop"/>
          <w:rFonts w:ascii="Times New Roman" w:hAnsi="Times New Roman" w:cs="Times New Roman"/>
          <w:b/>
          <w:bCs/>
        </w:rPr>
        <w:t xml:space="preserve"> om kirkevalgreglene. </w:t>
      </w:r>
      <w:r w:rsidR="00F34188">
        <w:rPr>
          <w:rStyle w:val="eop"/>
          <w:rFonts w:ascii="Times New Roman" w:hAnsi="Times New Roman" w:cs="Times New Roman"/>
          <w:b/>
          <w:bCs/>
        </w:rPr>
        <w:br/>
      </w:r>
      <w:r w:rsidR="00B666EE">
        <w:rPr>
          <w:rStyle w:val="eop"/>
          <w:rFonts w:ascii="Times New Roman" w:hAnsi="Times New Roman" w:cs="Times New Roman"/>
        </w:rPr>
        <w:t xml:space="preserve">Det er sendt ut en høring om kirkevalgreglene med svarfrist </w:t>
      </w:r>
      <w:r w:rsidR="00FD2F20">
        <w:rPr>
          <w:rStyle w:val="eop"/>
          <w:rFonts w:ascii="Times New Roman" w:hAnsi="Times New Roman" w:cs="Times New Roman"/>
        </w:rPr>
        <w:t xml:space="preserve">21. november. </w:t>
      </w:r>
      <w:r w:rsidR="00FD2F20">
        <w:rPr>
          <w:rStyle w:val="eop"/>
          <w:rFonts w:ascii="Times New Roman" w:hAnsi="Times New Roman" w:cs="Times New Roman"/>
        </w:rPr>
        <w:br/>
        <w:t xml:space="preserve">Dersom fellesrådet </w:t>
      </w:r>
      <w:r w:rsidR="00DB3D6D">
        <w:rPr>
          <w:rStyle w:val="eop"/>
          <w:rFonts w:ascii="Times New Roman" w:hAnsi="Times New Roman" w:cs="Times New Roman"/>
        </w:rPr>
        <w:t xml:space="preserve">vil svare på denne høringen foreslår kirkevergen av AU </w:t>
      </w:r>
      <w:r w:rsidR="00C318BD">
        <w:rPr>
          <w:rStyle w:val="eop"/>
          <w:rFonts w:ascii="Times New Roman" w:hAnsi="Times New Roman" w:cs="Times New Roman"/>
        </w:rPr>
        <w:t xml:space="preserve">får delegert oppgaven til å svare ut og sende inn til fristen. </w:t>
      </w:r>
      <w:r w:rsidR="00C318BD">
        <w:rPr>
          <w:rStyle w:val="eop"/>
          <w:rFonts w:ascii="Times New Roman" w:hAnsi="Times New Roman" w:cs="Times New Roman"/>
        </w:rPr>
        <w:br/>
      </w:r>
      <w:r w:rsidR="00521291">
        <w:rPr>
          <w:rStyle w:val="eop"/>
          <w:rFonts w:ascii="Times New Roman" w:hAnsi="Times New Roman" w:cs="Times New Roman"/>
          <w:b/>
          <w:bCs/>
        </w:rPr>
        <w:t>V</w:t>
      </w:r>
      <w:r w:rsidR="00C318BD">
        <w:rPr>
          <w:rStyle w:val="eop"/>
          <w:rFonts w:ascii="Times New Roman" w:hAnsi="Times New Roman" w:cs="Times New Roman"/>
          <w:b/>
          <w:bCs/>
        </w:rPr>
        <w:t xml:space="preserve">edtak: </w:t>
      </w:r>
      <w:r w:rsidR="0057102D">
        <w:rPr>
          <w:rStyle w:val="eop"/>
          <w:rFonts w:ascii="Times New Roman" w:hAnsi="Times New Roman" w:cs="Times New Roman"/>
        </w:rPr>
        <w:t xml:space="preserve">Fellesrådet svarer på denne høringen og delegerer denne oppgaven til AU. </w:t>
      </w:r>
    </w:p>
    <w:p w14:paraId="4C784E09" w14:textId="77777777" w:rsidR="008E4C3C" w:rsidRDefault="008E4C3C" w:rsidP="008E4C3C">
      <w:pPr>
        <w:pStyle w:val="Default"/>
        <w:rPr>
          <w:rStyle w:val="eop"/>
          <w:rFonts w:ascii="Times New Roman" w:hAnsi="Times New Roman" w:cs="Times New Roman"/>
          <w:b/>
          <w:bCs/>
        </w:rPr>
      </w:pPr>
    </w:p>
    <w:p w14:paraId="4722E4EE" w14:textId="7179106E" w:rsidR="0044147E" w:rsidRPr="0044147E" w:rsidRDefault="00507223" w:rsidP="008E4C3C">
      <w:pPr>
        <w:pStyle w:val="Default"/>
        <w:rPr>
          <w:rStyle w:val="eop"/>
          <w:rFonts w:ascii="Times New Roman" w:hAnsi="Times New Roman" w:cs="Times New Roman"/>
          <w:b/>
          <w:bCs/>
        </w:rPr>
      </w:pPr>
      <w:r>
        <w:rPr>
          <w:rStyle w:val="eop"/>
          <w:rFonts w:ascii="Times New Roman" w:hAnsi="Times New Roman" w:cs="Times New Roman"/>
          <w:b/>
          <w:bCs/>
        </w:rPr>
        <w:t>Sak 49/25</w:t>
      </w:r>
      <w:r>
        <w:rPr>
          <w:rStyle w:val="eop"/>
          <w:rFonts w:ascii="Times New Roman" w:hAnsi="Times New Roman" w:cs="Times New Roman"/>
          <w:b/>
          <w:bCs/>
        </w:rPr>
        <w:tab/>
      </w:r>
      <w:r w:rsidR="0044147E">
        <w:rPr>
          <w:rStyle w:val="eop"/>
          <w:rFonts w:ascii="Times New Roman" w:hAnsi="Times New Roman" w:cs="Times New Roman"/>
          <w:b/>
          <w:bCs/>
        </w:rPr>
        <w:t>Eventuelt</w:t>
      </w:r>
    </w:p>
    <w:p w14:paraId="21E5EC0F" w14:textId="480FABA0" w:rsidR="00AD7CC6" w:rsidRDefault="002D2F18" w:rsidP="00D86522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</w:rPr>
        <w:t xml:space="preserve">Prosten; </w:t>
      </w:r>
      <w:r w:rsidR="007E4557">
        <w:rPr>
          <w:rStyle w:val="normaltextrun"/>
        </w:rPr>
        <w:t xml:space="preserve">fått en henvendelse </w:t>
      </w:r>
      <w:r w:rsidR="00F83434">
        <w:rPr>
          <w:rStyle w:val="normaltextrun"/>
        </w:rPr>
        <w:t xml:space="preserve">vedr </w:t>
      </w:r>
      <w:r w:rsidR="008D26DA">
        <w:rPr>
          <w:rStyle w:val="normaltextrun"/>
        </w:rPr>
        <w:t xml:space="preserve">universell utforming i Spydeberg kirke. Dette må MR i Spydeberg følge opp. </w:t>
      </w:r>
    </w:p>
    <w:p w14:paraId="19B8C3F1" w14:textId="77777777" w:rsidR="00D86522" w:rsidRDefault="00D86522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</w:p>
    <w:p w14:paraId="4C416C7A" w14:textId="153BC56E" w:rsidR="001B6281" w:rsidRDefault="006561A8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  <w:r>
        <w:rPr>
          <w:rStyle w:val="normaltextrun"/>
        </w:rPr>
        <w:t xml:space="preserve">Askim </w:t>
      </w:r>
      <w:r w:rsidR="000402CC">
        <w:rPr>
          <w:rStyle w:val="normaltextrun"/>
        </w:rPr>
        <w:t>15</w:t>
      </w:r>
      <w:r w:rsidR="00AD211D">
        <w:rPr>
          <w:rStyle w:val="normaltextrun"/>
        </w:rPr>
        <w:t>.10.2025</w:t>
      </w:r>
    </w:p>
    <w:p w14:paraId="53ECE38D" w14:textId="77777777" w:rsidR="001B6281" w:rsidRDefault="001B6281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</w:p>
    <w:p w14:paraId="5D864141" w14:textId="77777777" w:rsidR="00DF193C" w:rsidRPr="00870072" w:rsidRDefault="00DF193C" w:rsidP="00822B31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For fellesrådet;</w:t>
      </w:r>
      <w:r w:rsidRPr="00870072">
        <w:rPr>
          <w:rStyle w:val="eop"/>
        </w:rPr>
        <w:t> </w:t>
      </w:r>
    </w:p>
    <w:p w14:paraId="02823894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58C130B3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6761FF2" w14:textId="5FBC10F7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 xml:space="preserve">Bjørn Solberg (sign.) 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="003C1BBA" w:rsidRPr="00870072">
        <w:rPr>
          <w:rStyle w:val="tabchar"/>
        </w:rPr>
        <w:t>Anne-Grethe Larsen</w:t>
      </w:r>
      <w:r w:rsidRPr="00870072">
        <w:rPr>
          <w:rStyle w:val="eop"/>
        </w:rPr>
        <w:t> </w:t>
      </w:r>
    </w:p>
    <w:p w14:paraId="7CB43404" w14:textId="7027345E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Leder i IØKF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normaltextrun"/>
        </w:rPr>
        <w:t>Kirkeverge</w:t>
      </w:r>
      <w:r w:rsidR="00A433B8" w:rsidRPr="00870072">
        <w:rPr>
          <w:rStyle w:val="normaltextrun"/>
        </w:rPr>
        <w:t xml:space="preserve"> i </w:t>
      </w:r>
      <w:r w:rsidRPr="00870072">
        <w:rPr>
          <w:rStyle w:val="normaltextrun"/>
        </w:rPr>
        <w:t xml:space="preserve"> IØKF</w:t>
      </w:r>
      <w:r w:rsidRPr="00870072">
        <w:rPr>
          <w:rStyle w:val="eop"/>
        </w:rPr>
        <w:t> </w:t>
      </w:r>
    </w:p>
    <w:p w14:paraId="47F0B762" w14:textId="77777777" w:rsidR="00BA636F" w:rsidRDefault="00BA636F">
      <w:pPr>
        <w:rPr>
          <w:rFonts w:ascii="Times New Roman" w:hAnsi="Times New Roman" w:cs="Times New Roman"/>
          <w:sz w:val="24"/>
          <w:szCs w:val="24"/>
        </w:rPr>
      </w:pPr>
    </w:p>
    <w:p w14:paraId="2D3F1ED6" w14:textId="77777777" w:rsidR="009A5FB0" w:rsidRDefault="009A5FB0">
      <w:pPr>
        <w:rPr>
          <w:rFonts w:ascii="Times New Roman" w:hAnsi="Times New Roman" w:cs="Times New Roman"/>
          <w:sz w:val="24"/>
          <w:szCs w:val="24"/>
        </w:rPr>
      </w:pPr>
    </w:p>
    <w:p w14:paraId="24EBCB3F" w14:textId="77777777" w:rsidR="009A5FB0" w:rsidRDefault="009A5FB0">
      <w:pPr>
        <w:rPr>
          <w:rFonts w:ascii="Times New Roman" w:hAnsi="Times New Roman" w:cs="Times New Roman"/>
          <w:sz w:val="24"/>
          <w:szCs w:val="24"/>
        </w:rPr>
      </w:pPr>
    </w:p>
    <w:p w14:paraId="6FBC49C1" w14:textId="15F281E7" w:rsidR="009A5FB0" w:rsidRPr="009A5FB0" w:rsidRDefault="009A5FB0" w:rsidP="009A5FB0">
      <w:pPr>
        <w:rPr>
          <w:rFonts w:ascii="Times New Roman" w:hAnsi="Times New Roman" w:cs="Times New Roman"/>
          <w:sz w:val="28"/>
          <w:szCs w:val="28"/>
        </w:rPr>
      </w:pPr>
      <w:r w:rsidRPr="009A5F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6652E6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6186F6AD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11B242BC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7EB6F1BF" w14:textId="77777777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  <w:r w:rsidRPr="009A5FB0">
        <w:rPr>
          <w:rFonts w:ascii="Times New Roman" w:hAnsi="Times New Roman" w:cs="Times New Roman"/>
          <w:sz w:val="24"/>
          <w:szCs w:val="24"/>
        </w:rPr>
        <w:t> </w:t>
      </w:r>
    </w:p>
    <w:p w14:paraId="4B652938" w14:textId="7D50521F" w:rsidR="009A5FB0" w:rsidRPr="009A5FB0" w:rsidRDefault="009A5FB0" w:rsidP="009A5FB0">
      <w:pPr>
        <w:rPr>
          <w:rFonts w:ascii="Times New Roman" w:hAnsi="Times New Roman" w:cs="Times New Roman"/>
          <w:sz w:val="24"/>
          <w:szCs w:val="24"/>
        </w:rPr>
      </w:pPr>
    </w:p>
    <w:p w14:paraId="442B8530" w14:textId="77777777" w:rsidR="009A5FB0" w:rsidRPr="00870072" w:rsidRDefault="009A5FB0">
      <w:pPr>
        <w:rPr>
          <w:rFonts w:ascii="Times New Roman" w:hAnsi="Times New Roman" w:cs="Times New Roman"/>
          <w:sz w:val="24"/>
          <w:szCs w:val="24"/>
        </w:rPr>
      </w:pPr>
    </w:p>
    <w:sectPr w:rsidR="009A5FB0" w:rsidRPr="0087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A2E31"/>
    <w:multiLevelType w:val="hybridMultilevel"/>
    <w:tmpl w:val="CC6607D6"/>
    <w:lvl w:ilvl="0" w:tplc="3F60CD5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37C61D4"/>
    <w:multiLevelType w:val="hybridMultilevel"/>
    <w:tmpl w:val="4352EBE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6EA5756B"/>
    <w:multiLevelType w:val="multilevel"/>
    <w:tmpl w:val="ABB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794B7D"/>
    <w:multiLevelType w:val="hybridMultilevel"/>
    <w:tmpl w:val="FF90BF80"/>
    <w:lvl w:ilvl="0" w:tplc="88C8D29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686032"/>
    <w:multiLevelType w:val="hybridMultilevel"/>
    <w:tmpl w:val="3D80CDB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28102207">
    <w:abstractNumId w:val="2"/>
  </w:num>
  <w:num w:numId="2" w16cid:durableId="1648393219">
    <w:abstractNumId w:val="3"/>
  </w:num>
  <w:num w:numId="3" w16cid:durableId="253904409">
    <w:abstractNumId w:val="1"/>
  </w:num>
  <w:num w:numId="4" w16cid:durableId="2076271629">
    <w:abstractNumId w:val="0"/>
  </w:num>
  <w:num w:numId="5" w16cid:durableId="1774352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3C"/>
    <w:rsid w:val="000010A9"/>
    <w:rsid w:val="0000219C"/>
    <w:rsid w:val="00002FDB"/>
    <w:rsid w:val="000036E6"/>
    <w:rsid w:val="0001039E"/>
    <w:rsid w:val="00013823"/>
    <w:rsid w:val="000169E7"/>
    <w:rsid w:val="000238DA"/>
    <w:rsid w:val="00027899"/>
    <w:rsid w:val="00030D00"/>
    <w:rsid w:val="000315C8"/>
    <w:rsid w:val="00031CB4"/>
    <w:rsid w:val="00032B85"/>
    <w:rsid w:val="000368FC"/>
    <w:rsid w:val="000402CC"/>
    <w:rsid w:val="00043B30"/>
    <w:rsid w:val="00044D84"/>
    <w:rsid w:val="00046AF9"/>
    <w:rsid w:val="00050A5B"/>
    <w:rsid w:val="0005347E"/>
    <w:rsid w:val="00053FCC"/>
    <w:rsid w:val="000569BC"/>
    <w:rsid w:val="00056F65"/>
    <w:rsid w:val="00060F44"/>
    <w:rsid w:val="00062ECA"/>
    <w:rsid w:val="00066DC6"/>
    <w:rsid w:val="000738F3"/>
    <w:rsid w:val="0008005F"/>
    <w:rsid w:val="00082D92"/>
    <w:rsid w:val="00083398"/>
    <w:rsid w:val="0008411D"/>
    <w:rsid w:val="00085FD3"/>
    <w:rsid w:val="00092F96"/>
    <w:rsid w:val="000964C1"/>
    <w:rsid w:val="000A1CA1"/>
    <w:rsid w:val="000A2055"/>
    <w:rsid w:val="000A48F1"/>
    <w:rsid w:val="000B3065"/>
    <w:rsid w:val="000B4DB6"/>
    <w:rsid w:val="000B569E"/>
    <w:rsid w:val="000B7F0F"/>
    <w:rsid w:val="000C0FBF"/>
    <w:rsid w:val="000C7892"/>
    <w:rsid w:val="000D648E"/>
    <w:rsid w:val="000D6A95"/>
    <w:rsid w:val="000D7428"/>
    <w:rsid w:val="000E5120"/>
    <w:rsid w:val="000E72C3"/>
    <w:rsid w:val="000F2BD3"/>
    <w:rsid w:val="000F66D4"/>
    <w:rsid w:val="001045D3"/>
    <w:rsid w:val="00104B80"/>
    <w:rsid w:val="00110370"/>
    <w:rsid w:val="0011067C"/>
    <w:rsid w:val="00114229"/>
    <w:rsid w:val="001216D1"/>
    <w:rsid w:val="00124100"/>
    <w:rsid w:val="001278FA"/>
    <w:rsid w:val="001343ED"/>
    <w:rsid w:val="00135902"/>
    <w:rsid w:val="00136115"/>
    <w:rsid w:val="00136743"/>
    <w:rsid w:val="001410AC"/>
    <w:rsid w:val="00142284"/>
    <w:rsid w:val="00143A32"/>
    <w:rsid w:val="001462B9"/>
    <w:rsid w:val="00146748"/>
    <w:rsid w:val="00152953"/>
    <w:rsid w:val="00152B1F"/>
    <w:rsid w:val="001724C4"/>
    <w:rsid w:val="0017560D"/>
    <w:rsid w:val="00180083"/>
    <w:rsid w:val="00190280"/>
    <w:rsid w:val="00191B75"/>
    <w:rsid w:val="0019790F"/>
    <w:rsid w:val="001A5E34"/>
    <w:rsid w:val="001B50E2"/>
    <w:rsid w:val="001B6281"/>
    <w:rsid w:val="001B6A17"/>
    <w:rsid w:val="001B7D2C"/>
    <w:rsid w:val="001C182D"/>
    <w:rsid w:val="001C2732"/>
    <w:rsid w:val="001D10B8"/>
    <w:rsid w:val="001D6F97"/>
    <w:rsid w:val="001E0703"/>
    <w:rsid w:val="001E1726"/>
    <w:rsid w:val="001E3A4A"/>
    <w:rsid w:val="001E6C09"/>
    <w:rsid w:val="001F30CD"/>
    <w:rsid w:val="002007D4"/>
    <w:rsid w:val="0020691D"/>
    <w:rsid w:val="00212B01"/>
    <w:rsid w:val="0021353B"/>
    <w:rsid w:val="00213686"/>
    <w:rsid w:val="002162D5"/>
    <w:rsid w:val="00222034"/>
    <w:rsid w:val="00225A1D"/>
    <w:rsid w:val="0023102B"/>
    <w:rsid w:val="00234C71"/>
    <w:rsid w:val="00234D1E"/>
    <w:rsid w:val="00237E06"/>
    <w:rsid w:val="002419A1"/>
    <w:rsid w:val="0025206C"/>
    <w:rsid w:val="00265CD8"/>
    <w:rsid w:val="002723E5"/>
    <w:rsid w:val="00272DAE"/>
    <w:rsid w:val="00280173"/>
    <w:rsid w:val="00283293"/>
    <w:rsid w:val="00296006"/>
    <w:rsid w:val="00297939"/>
    <w:rsid w:val="002A4BEA"/>
    <w:rsid w:val="002A6EFB"/>
    <w:rsid w:val="002C0616"/>
    <w:rsid w:val="002C117B"/>
    <w:rsid w:val="002C4632"/>
    <w:rsid w:val="002C6966"/>
    <w:rsid w:val="002D11C0"/>
    <w:rsid w:val="002D2F18"/>
    <w:rsid w:val="002D40CF"/>
    <w:rsid w:val="002D5B43"/>
    <w:rsid w:val="002E0472"/>
    <w:rsid w:val="002F0526"/>
    <w:rsid w:val="002F5146"/>
    <w:rsid w:val="002F6BF9"/>
    <w:rsid w:val="00302F78"/>
    <w:rsid w:val="003039F4"/>
    <w:rsid w:val="00307509"/>
    <w:rsid w:val="003301F6"/>
    <w:rsid w:val="00330CCC"/>
    <w:rsid w:val="0033174E"/>
    <w:rsid w:val="003417CA"/>
    <w:rsid w:val="003421F5"/>
    <w:rsid w:val="003423A1"/>
    <w:rsid w:val="00344B3F"/>
    <w:rsid w:val="003513B7"/>
    <w:rsid w:val="00354E75"/>
    <w:rsid w:val="00362F35"/>
    <w:rsid w:val="00363DC8"/>
    <w:rsid w:val="00371F78"/>
    <w:rsid w:val="00375C3A"/>
    <w:rsid w:val="003801DF"/>
    <w:rsid w:val="003825EE"/>
    <w:rsid w:val="00395529"/>
    <w:rsid w:val="0039563B"/>
    <w:rsid w:val="00396A96"/>
    <w:rsid w:val="003A6A95"/>
    <w:rsid w:val="003B39F1"/>
    <w:rsid w:val="003C1BBA"/>
    <w:rsid w:val="003C210D"/>
    <w:rsid w:val="003C3799"/>
    <w:rsid w:val="003C5561"/>
    <w:rsid w:val="003D1368"/>
    <w:rsid w:val="003F082F"/>
    <w:rsid w:val="003F13B7"/>
    <w:rsid w:val="003F2387"/>
    <w:rsid w:val="003F5C8A"/>
    <w:rsid w:val="00400FCF"/>
    <w:rsid w:val="00402597"/>
    <w:rsid w:val="00402B71"/>
    <w:rsid w:val="00405925"/>
    <w:rsid w:val="00411059"/>
    <w:rsid w:val="004130CF"/>
    <w:rsid w:val="0041505D"/>
    <w:rsid w:val="00417A49"/>
    <w:rsid w:val="00417EDB"/>
    <w:rsid w:val="0042579B"/>
    <w:rsid w:val="00426F26"/>
    <w:rsid w:val="0044147E"/>
    <w:rsid w:val="00442867"/>
    <w:rsid w:val="004475D7"/>
    <w:rsid w:val="00451F34"/>
    <w:rsid w:val="00455D24"/>
    <w:rsid w:val="00462164"/>
    <w:rsid w:val="00464CDC"/>
    <w:rsid w:val="00470C46"/>
    <w:rsid w:val="0047588C"/>
    <w:rsid w:val="0048455E"/>
    <w:rsid w:val="00492A72"/>
    <w:rsid w:val="00494EC7"/>
    <w:rsid w:val="00495591"/>
    <w:rsid w:val="004A0BB5"/>
    <w:rsid w:val="004A465C"/>
    <w:rsid w:val="004A7641"/>
    <w:rsid w:val="004C1484"/>
    <w:rsid w:val="004C24A0"/>
    <w:rsid w:val="004C3011"/>
    <w:rsid w:val="004C6A20"/>
    <w:rsid w:val="004D1D98"/>
    <w:rsid w:val="004D77DF"/>
    <w:rsid w:val="004E42E9"/>
    <w:rsid w:val="004E7F69"/>
    <w:rsid w:val="005034AC"/>
    <w:rsid w:val="00507223"/>
    <w:rsid w:val="00512C60"/>
    <w:rsid w:val="00521291"/>
    <w:rsid w:val="00524DB7"/>
    <w:rsid w:val="00530809"/>
    <w:rsid w:val="005418C7"/>
    <w:rsid w:val="00555E74"/>
    <w:rsid w:val="0056354A"/>
    <w:rsid w:val="00564662"/>
    <w:rsid w:val="00564F9A"/>
    <w:rsid w:val="00565D7C"/>
    <w:rsid w:val="005702ED"/>
    <w:rsid w:val="0057102D"/>
    <w:rsid w:val="00571D90"/>
    <w:rsid w:val="00575279"/>
    <w:rsid w:val="00577BBE"/>
    <w:rsid w:val="005808F1"/>
    <w:rsid w:val="00583148"/>
    <w:rsid w:val="00583CCA"/>
    <w:rsid w:val="00584128"/>
    <w:rsid w:val="0058561E"/>
    <w:rsid w:val="00586326"/>
    <w:rsid w:val="005930F4"/>
    <w:rsid w:val="005967A9"/>
    <w:rsid w:val="00596D26"/>
    <w:rsid w:val="005A1CF3"/>
    <w:rsid w:val="005A41A3"/>
    <w:rsid w:val="005B0B6C"/>
    <w:rsid w:val="005B1C29"/>
    <w:rsid w:val="005B3581"/>
    <w:rsid w:val="005B71E9"/>
    <w:rsid w:val="005D0181"/>
    <w:rsid w:val="005D08B0"/>
    <w:rsid w:val="005D5B31"/>
    <w:rsid w:val="005E246D"/>
    <w:rsid w:val="005E510F"/>
    <w:rsid w:val="005E59D0"/>
    <w:rsid w:val="005E686A"/>
    <w:rsid w:val="005F256E"/>
    <w:rsid w:val="005F30C3"/>
    <w:rsid w:val="005F5FA2"/>
    <w:rsid w:val="005F6E97"/>
    <w:rsid w:val="005F7300"/>
    <w:rsid w:val="006009DE"/>
    <w:rsid w:val="006072E7"/>
    <w:rsid w:val="0062028B"/>
    <w:rsid w:val="006242C8"/>
    <w:rsid w:val="006268F1"/>
    <w:rsid w:val="0063047F"/>
    <w:rsid w:val="006310C1"/>
    <w:rsid w:val="00631616"/>
    <w:rsid w:val="0064058E"/>
    <w:rsid w:val="00644E74"/>
    <w:rsid w:val="006456EC"/>
    <w:rsid w:val="00650C6E"/>
    <w:rsid w:val="0065115F"/>
    <w:rsid w:val="00652502"/>
    <w:rsid w:val="006561A8"/>
    <w:rsid w:val="00660B8D"/>
    <w:rsid w:val="006675AB"/>
    <w:rsid w:val="00670AFD"/>
    <w:rsid w:val="00671F5E"/>
    <w:rsid w:val="00672D72"/>
    <w:rsid w:val="00673B3A"/>
    <w:rsid w:val="0067523A"/>
    <w:rsid w:val="00676289"/>
    <w:rsid w:val="0068299A"/>
    <w:rsid w:val="00685DE7"/>
    <w:rsid w:val="00686D84"/>
    <w:rsid w:val="00687A15"/>
    <w:rsid w:val="0069240C"/>
    <w:rsid w:val="00695F76"/>
    <w:rsid w:val="00696346"/>
    <w:rsid w:val="006A5A93"/>
    <w:rsid w:val="006A670C"/>
    <w:rsid w:val="006B1611"/>
    <w:rsid w:val="006C0756"/>
    <w:rsid w:val="006C23F9"/>
    <w:rsid w:val="006D50BE"/>
    <w:rsid w:val="006E5486"/>
    <w:rsid w:val="007006FE"/>
    <w:rsid w:val="0070224D"/>
    <w:rsid w:val="00702DB3"/>
    <w:rsid w:val="00707F49"/>
    <w:rsid w:val="00710404"/>
    <w:rsid w:val="007134E7"/>
    <w:rsid w:val="00714A1C"/>
    <w:rsid w:val="007178D6"/>
    <w:rsid w:val="0072430E"/>
    <w:rsid w:val="0074237A"/>
    <w:rsid w:val="0075043E"/>
    <w:rsid w:val="0075471D"/>
    <w:rsid w:val="00754AFA"/>
    <w:rsid w:val="0075530D"/>
    <w:rsid w:val="00762FD3"/>
    <w:rsid w:val="007759E0"/>
    <w:rsid w:val="00782B89"/>
    <w:rsid w:val="00783B8A"/>
    <w:rsid w:val="007977C6"/>
    <w:rsid w:val="007A00AB"/>
    <w:rsid w:val="007B0693"/>
    <w:rsid w:val="007B0E8B"/>
    <w:rsid w:val="007C7045"/>
    <w:rsid w:val="007D0B05"/>
    <w:rsid w:val="007E1671"/>
    <w:rsid w:val="007E1ACF"/>
    <w:rsid w:val="007E4557"/>
    <w:rsid w:val="007E5258"/>
    <w:rsid w:val="007F7990"/>
    <w:rsid w:val="0081013A"/>
    <w:rsid w:val="00822B31"/>
    <w:rsid w:val="008241CC"/>
    <w:rsid w:val="00827349"/>
    <w:rsid w:val="00843AF8"/>
    <w:rsid w:val="00845599"/>
    <w:rsid w:val="008474AC"/>
    <w:rsid w:val="0085328D"/>
    <w:rsid w:val="00870072"/>
    <w:rsid w:val="00872865"/>
    <w:rsid w:val="008873F0"/>
    <w:rsid w:val="00890021"/>
    <w:rsid w:val="00892C8A"/>
    <w:rsid w:val="00897168"/>
    <w:rsid w:val="008A40EE"/>
    <w:rsid w:val="008A709C"/>
    <w:rsid w:val="008B653D"/>
    <w:rsid w:val="008B7758"/>
    <w:rsid w:val="008D1BD4"/>
    <w:rsid w:val="008D26DA"/>
    <w:rsid w:val="008E4C3C"/>
    <w:rsid w:val="008E7EA1"/>
    <w:rsid w:val="008F0790"/>
    <w:rsid w:val="009010D1"/>
    <w:rsid w:val="00902266"/>
    <w:rsid w:val="0091467E"/>
    <w:rsid w:val="00917598"/>
    <w:rsid w:val="00921A5C"/>
    <w:rsid w:val="00927041"/>
    <w:rsid w:val="00930AB0"/>
    <w:rsid w:val="009328B1"/>
    <w:rsid w:val="009334DF"/>
    <w:rsid w:val="009375A6"/>
    <w:rsid w:val="0094602F"/>
    <w:rsid w:val="00947072"/>
    <w:rsid w:val="0095050B"/>
    <w:rsid w:val="00952CAC"/>
    <w:rsid w:val="00955B8B"/>
    <w:rsid w:val="00960AC4"/>
    <w:rsid w:val="009652BC"/>
    <w:rsid w:val="0096540C"/>
    <w:rsid w:val="0098010B"/>
    <w:rsid w:val="0098444C"/>
    <w:rsid w:val="009911EB"/>
    <w:rsid w:val="00993894"/>
    <w:rsid w:val="00994D45"/>
    <w:rsid w:val="00997085"/>
    <w:rsid w:val="0099743C"/>
    <w:rsid w:val="009A1776"/>
    <w:rsid w:val="009A3263"/>
    <w:rsid w:val="009A5B43"/>
    <w:rsid w:val="009A5FB0"/>
    <w:rsid w:val="009A7BF6"/>
    <w:rsid w:val="009C36E9"/>
    <w:rsid w:val="009C6290"/>
    <w:rsid w:val="009D2508"/>
    <w:rsid w:val="009D5D5D"/>
    <w:rsid w:val="009D757E"/>
    <w:rsid w:val="009E0754"/>
    <w:rsid w:val="009E3AEC"/>
    <w:rsid w:val="009F69D0"/>
    <w:rsid w:val="009F7F94"/>
    <w:rsid w:val="00A00D16"/>
    <w:rsid w:val="00A034C5"/>
    <w:rsid w:val="00A06583"/>
    <w:rsid w:val="00A25D92"/>
    <w:rsid w:val="00A261F5"/>
    <w:rsid w:val="00A27014"/>
    <w:rsid w:val="00A35C55"/>
    <w:rsid w:val="00A4185F"/>
    <w:rsid w:val="00A42F2C"/>
    <w:rsid w:val="00A433B8"/>
    <w:rsid w:val="00A43BCD"/>
    <w:rsid w:val="00A43FE9"/>
    <w:rsid w:val="00A45582"/>
    <w:rsid w:val="00A45CFF"/>
    <w:rsid w:val="00A46FF1"/>
    <w:rsid w:val="00A539A8"/>
    <w:rsid w:val="00A563F4"/>
    <w:rsid w:val="00A57443"/>
    <w:rsid w:val="00A60952"/>
    <w:rsid w:val="00A60B05"/>
    <w:rsid w:val="00A60E75"/>
    <w:rsid w:val="00A663F7"/>
    <w:rsid w:val="00A749AB"/>
    <w:rsid w:val="00A749B5"/>
    <w:rsid w:val="00A74FCA"/>
    <w:rsid w:val="00AA3745"/>
    <w:rsid w:val="00AC6697"/>
    <w:rsid w:val="00AC7DC0"/>
    <w:rsid w:val="00AD0504"/>
    <w:rsid w:val="00AD211D"/>
    <w:rsid w:val="00AD461A"/>
    <w:rsid w:val="00AD7CC6"/>
    <w:rsid w:val="00AE1115"/>
    <w:rsid w:val="00AF15DB"/>
    <w:rsid w:val="00AF5FD5"/>
    <w:rsid w:val="00AF7FB9"/>
    <w:rsid w:val="00B0376B"/>
    <w:rsid w:val="00B10585"/>
    <w:rsid w:val="00B134A5"/>
    <w:rsid w:val="00B17C1C"/>
    <w:rsid w:val="00B2242F"/>
    <w:rsid w:val="00B236AC"/>
    <w:rsid w:val="00B2540E"/>
    <w:rsid w:val="00B334A3"/>
    <w:rsid w:val="00B3395E"/>
    <w:rsid w:val="00B41DA0"/>
    <w:rsid w:val="00B43F40"/>
    <w:rsid w:val="00B525FE"/>
    <w:rsid w:val="00B56086"/>
    <w:rsid w:val="00B62B86"/>
    <w:rsid w:val="00B62CA7"/>
    <w:rsid w:val="00B6344E"/>
    <w:rsid w:val="00B666EE"/>
    <w:rsid w:val="00B70C47"/>
    <w:rsid w:val="00B76DFF"/>
    <w:rsid w:val="00B85C49"/>
    <w:rsid w:val="00B8619D"/>
    <w:rsid w:val="00B868B5"/>
    <w:rsid w:val="00B86CB1"/>
    <w:rsid w:val="00B90DB4"/>
    <w:rsid w:val="00B9713E"/>
    <w:rsid w:val="00BA0B9B"/>
    <w:rsid w:val="00BA282E"/>
    <w:rsid w:val="00BA5B22"/>
    <w:rsid w:val="00BA636F"/>
    <w:rsid w:val="00BB35D7"/>
    <w:rsid w:val="00BC065C"/>
    <w:rsid w:val="00BC455E"/>
    <w:rsid w:val="00BD00A8"/>
    <w:rsid w:val="00BD195B"/>
    <w:rsid w:val="00BD4475"/>
    <w:rsid w:val="00BD61A2"/>
    <w:rsid w:val="00BD64BB"/>
    <w:rsid w:val="00BD686B"/>
    <w:rsid w:val="00BD7E87"/>
    <w:rsid w:val="00BE0F6D"/>
    <w:rsid w:val="00BE3A90"/>
    <w:rsid w:val="00BE5285"/>
    <w:rsid w:val="00BE7569"/>
    <w:rsid w:val="00BF055F"/>
    <w:rsid w:val="00BF072B"/>
    <w:rsid w:val="00C05AF8"/>
    <w:rsid w:val="00C140F9"/>
    <w:rsid w:val="00C15356"/>
    <w:rsid w:val="00C163C9"/>
    <w:rsid w:val="00C21965"/>
    <w:rsid w:val="00C232CA"/>
    <w:rsid w:val="00C26D89"/>
    <w:rsid w:val="00C2753F"/>
    <w:rsid w:val="00C318BD"/>
    <w:rsid w:val="00C4034B"/>
    <w:rsid w:val="00C46302"/>
    <w:rsid w:val="00C469E0"/>
    <w:rsid w:val="00C5005A"/>
    <w:rsid w:val="00C57726"/>
    <w:rsid w:val="00C66A8F"/>
    <w:rsid w:val="00C67467"/>
    <w:rsid w:val="00C67BA7"/>
    <w:rsid w:val="00C70B73"/>
    <w:rsid w:val="00C719C4"/>
    <w:rsid w:val="00C7246E"/>
    <w:rsid w:val="00C774DD"/>
    <w:rsid w:val="00C8549E"/>
    <w:rsid w:val="00C866E1"/>
    <w:rsid w:val="00C9630F"/>
    <w:rsid w:val="00CB4DF9"/>
    <w:rsid w:val="00CC3B91"/>
    <w:rsid w:val="00CC69C7"/>
    <w:rsid w:val="00CD4823"/>
    <w:rsid w:val="00CD7F31"/>
    <w:rsid w:val="00CE41AA"/>
    <w:rsid w:val="00CE4323"/>
    <w:rsid w:val="00CF0A19"/>
    <w:rsid w:val="00CF18BE"/>
    <w:rsid w:val="00CF50A7"/>
    <w:rsid w:val="00CF5684"/>
    <w:rsid w:val="00CF7A2A"/>
    <w:rsid w:val="00D01BE2"/>
    <w:rsid w:val="00D020EF"/>
    <w:rsid w:val="00D03B2F"/>
    <w:rsid w:val="00D121F9"/>
    <w:rsid w:val="00D12BC4"/>
    <w:rsid w:val="00D15560"/>
    <w:rsid w:val="00D1756F"/>
    <w:rsid w:val="00D2128A"/>
    <w:rsid w:val="00D26191"/>
    <w:rsid w:val="00D35629"/>
    <w:rsid w:val="00D46E27"/>
    <w:rsid w:val="00D55D8A"/>
    <w:rsid w:val="00D56AEA"/>
    <w:rsid w:val="00D57263"/>
    <w:rsid w:val="00D62311"/>
    <w:rsid w:val="00D62418"/>
    <w:rsid w:val="00D6309F"/>
    <w:rsid w:val="00D66A40"/>
    <w:rsid w:val="00D72B48"/>
    <w:rsid w:val="00D8049C"/>
    <w:rsid w:val="00D80D41"/>
    <w:rsid w:val="00D82DEA"/>
    <w:rsid w:val="00D84EA2"/>
    <w:rsid w:val="00D86522"/>
    <w:rsid w:val="00D96D38"/>
    <w:rsid w:val="00DA0123"/>
    <w:rsid w:val="00DA3CBE"/>
    <w:rsid w:val="00DB3D6D"/>
    <w:rsid w:val="00DC1918"/>
    <w:rsid w:val="00DC1C77"/>
    <w:rsid w:val="00DD20A7"/>
    <w:rsid w:val="00DD35E2"/>
    <w:rsid w:val="00DE4798"/>
    <w:rsid w:val="00DE6140"/>
    <w:rsid w:val="00DE6409"/>
    <w:rsid w:val="00DF126F"/>
    <w:rsid w:val="00DF193C"/>
    <w:rsid w:val="00E028AB"/>
    <w:rsid w:val="00E06260"/>
    <w:rsid w:val="00E10B40"/>
    <w:rsid w:val="00E11EB8"/>
    <w:rsid w:val="00E12D32"/>
    <w:rsid w:val="00E168F9"/>
    <w:rsid w:val="00E31E23"/>
    <w:rsid w:val="00E37DA1"/>
    <w:rsid w:val="00E43334"/>
    <w:rsid w:val="00E44C13"/>
    <w:rsid w:val="00E5624B"/>
    <w:rsid w:val="00E6601C"/>
    <w:rsid w:val="00E71201"/>
    <w:rsid w:val="00E76CC9"/>
    <w:rsid w:val="00E80EE5"/>
    <w:rsid w:val="00E9200B"/>
    <w:rsid w:val="00E942FC"/>
    <w:rsid w:val="00E957C2"/>
    <w:rsid w:val="00E973FE"/>
    <w:rsid w:val="00EA0747"/>
    <w:rsid w:val="00EA23C6"/>
    <w:rsid w:val="00EA4555"/>
    <w:rsid w:val="00EA4E75"/>
    <w:rsid w:val="00EA5F3F"/>
    <w:rsid w:val="00EB2E35"/>
    <w:rsid w:val="00EC2100"/>
    <w:rsid w:val="00EC223B"/>
    <w:rsid w:val="00EC275A"/>
    <w:rsid w:val="00ED3B92"/>
    <w:rsid w:val="00ED52B1"/>
    <w:rsid w:val="00EE15F0"/>
    <w:rsid w:val="00EE7D5C"/>
    <w:rsid w:val="00EF2837"/>
    <w:rsid w:val="00F008BE"/>
    <w:rsid w:val="00F01903"/>
    <w:rsid w:val="00F11055"/>
    <w:rsid w:val="00F13B6C"/>
    <w:rsid w:val="00F14B32"/>
    <w:rsid w:val="00F14ED2"/>
    <w:rsid w:val="00F15D92"/>
    <w:rsid w:val="00F16E67"/>
    <w:rsid w:val="00F20F8F"/>
    <w:rsid w:val="00F312A6"/>
    <w:rsid w:val="00F34188"/>
    <w:rsid w:val="00F366F9"/>
    <w:rsid w:val="00F40E5B"/>
    <w:rsid w:val="00F4439D"/>
    <w:rsid w:val="00F504F8"/>
    <w:rsid w:val="00F56A37"/>
    <w:rsid w:val="00F66D87"/>
    <w:rsid w:val="00F72106"/>
    <w:rsid w:val="00F74FE1"/>
    <w:rsid w:val="00F75391"/>
    <w:rsid w:val="00F80E32"/>
    <w:rsid w:val="00F81BAF"/>
    <w:rsid w:val="00F831AD"/>
    <w:rsid w:val="00F83434"/>
    <w:rsid w:val="00F842BD"/>
    <w:rsid w:val="00F849B1"/>
    <w:rsid w:val="00F907AE"/>
    <w:rsid w:val="00F90F45"/>
    <w:rsid w:val="00F92F05"/>
    <w:rsid w:val="00F952DD"/>
    <w:rsid w:val="00F95CCB"/>
    <w:rsid w:val="00F9617B"/>
    <w:rsid w:val="00FA008A"/>
    <w:rsid w:val="00FA0BC9"/>
    <w:rsid w:val="00FA7D2A"/>
    <w:rsid w:val="00FB052A"/>
    <w:rsid w:val="00FB0FC0"/>
    <w:rsid w:val="00FB1F1F"/>
    <w:rsid w:val="00FB228D"/>
    <w:rsid w:val="00FB7CE4"/>
    <w:rsid w:val="00FC3A82"/>
    <w:rsid w:val="00FC5C71"/>
    <w:rsid w:val="00FD2F20"/>
    <w:rsid w:val="00FD473B"/>
    <w:rsid w:val="00FD5810"/>
    <w:rsid w:val="00FD5C2E"/>
    <w:rsid w:val="00FE0A6E"/>
    <w:rsid w:val="00FE1946"/>
    <w:rsid w:val="00FE63AC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0FA"/>
  <w15:chartTrackingRefBased/>
  <w15:docId w15:val="{6487A6D5-4142-4FC4-8442-C8784AA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F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DF193C"/>
  </w:style>
  <w:style w:type="character" w:customStyle="1" w:styleId="normaltextrun">
    <w:name w:val="normaltextrun"/>
    <w:basedOn w:val="Standardskriftforavsnitt"/>
    <w:rsid w:val="00DF193C"/>
  </w:style>
  <w:style w:type="character" w:customStyle="1" w:styleId="scxw77778204">
    <w:name w:val="scxw77778204"/>
    <w:basedOn w:val="Standardskriftforavsnitt"/>
    <w:rsid w:val="00DF193C"/>
  </w:style>
  <w:style w:type="character" w:customStyle="1" w:styleId="wacimagecontainer">
    <w:name w:val="wacimagecontainer"/>
    <w:basedOn w:val="Standardskriftforavsnitt"/>
    <w:rsid w:val="00DF193C"/>
  </w:style>
  <w:style w:type="character" w:customStyle="1" w:styleId="tabchar">
    <w:name w:val="tabchar"/>
    <w:basedOn w:val="Standardskriftforavsnitt"/>
    <w:rsid w:val="00DF193C"/>
  </w:style>
  <w:style w:type="paragraph" w:customStyle="1" w:styleId="Default">
    <w:name w:val="Default"/>
    <w:rsid w:val="00707F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Listeavsnitt">
    <w:name w:val="List Paragraph"/>
    <w:basedOn w:val="Normal"/>
    <w:uiPriority w:val="34"/>
    <w:qFormat/>
    <w:rsid w:val="00030D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tverd xmlns="7e97ee9f-028d-465b-8eda-5b6d9434d0ad">true</Nattverd>
    <D_x00e5_p xmlns="7e97ee9f-028d-465b-8eda-5b6d9434d0ad">true</D_x00e5_p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77AFD577928478CD506431A0DB99A" ma:contentTypeVersion="22" ma:contentTypeDescription="Opprett et nytt dokument." ma:contentTypeScope="" ma:versionID="d5d48a9bebaa93cb89622e4ca692cefe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e6a039d7f92b9a34fe6004073125a139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77DE8-606E-4371-A475-E6257E2CFBD5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customXml/itemProps2.xml><?xml version="1.0" encoding="utf-8"?>
<ds:datastoreItem xmlns:ds="http://schemas.openxmlformats.org/officeDocument/2006/customXml" ds:itemID="{92262F3A-66DB-4649-9C18-4A96AB0F2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2B785-E54C-4653-BFE8-F3AEE31B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1056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Anne-Grethe Larsen</cp:lastModifiedBy>
  <cp:revision>84</cp:revision>
  <cp:lastPrinted>2025-06-06T07:09:00Z</cp:lastPrinted>
  <dcterms:created xsi:type="dcterms:W3CDTF">2025-10-14T16:04:00Z</dcterms:created>
  <dcterms:modified xsi:type="dcterms:W3CDTF">2025-10-15T11:11:00Z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</Properties>
</file>