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229B" w14:textId="6DA7C87F" w:rsidR="00026F30" w:rsidRDefault="1CEB7232" w:rsidP="2C139F8D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F1CDDD9" wp14:editId="2C139F8D">
            <wp:extent cx="685800" cy="819150"/>
            <wp:effectExtent l="0" t="0" r="0" b="0"/>
            <wp:docPr id="352454991" name="Bilde 352454991" descr="C:\Users\iok-terstenh\AppData\Local\Microsoft\Windows\INetCache\Content.MSO\1B5E68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540D8" w14:textId="6E4BC810" w:rsidR="00026F30" w:rsidRDefault="00026F30" w:rsidP="2C139F8D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ADC7702" w14:textId="013EF5F4" w:rsidR="0058726B" w:rsidRDefault="00EC0882" w:rsidP="0058726B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>Referat Spydeberg menighetsråd 31.01.23</w:t>
      </w:r>
      <w:r w:rsidR="006B13C4">
        <w:rPr>
          <w:rFonts w:ascii="Segoe UI" w:eastAsia="Segoe UI" w:hAnsi="Segoe UI" w:cs="Segoe UI"/>
          <w:color w:val="000000" w:themeColor="text1"/>
        </w:rPr>
        <w:t>.</w:t>
      </w:r>
    </w:p>
    <w:p w14:paraId="2CFCC337" w14:textId="77D9CD79" w:rsidR="00EC0882" w:rsidRDefault="00EC0882" w:rsidP="0058726B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</w:p>
    <w:p w14:paraId="79AC9982" w14:textId="0A1E66AB" w:rsidR="00EC0882" w:rsidRDefault="00EC0882" w:rsidP="0058726B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>Til stede: Marita Bjerke, Anne Kiserud, Oscar Lied, Sigmund Lereim, Silje Eline Kibsgård, Iver Ludvig Langseth og Gudrun Hoff Jørgensen</w:t>
      </w:r>
    </w:p>
    <w:p w14:paraId="53BD225B" w14:textId="19DBE37D" w:rsidR="00EC0882" w:rsidRDefault="00EC0882" w:rsidP="0058726B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</w:p>
    <w:p w14:paraId="7CAF02D9" w14:textId="3A0B2901" w:rsidR="00EC0882" w:rsidRDefault="00EC0882" w:rsidP="0058726B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>Sak:</w:t>
      </w:r>
      <w:r w:rsidR="000E036C">
        <w:rPr>
          <w:rFonts w:ascii="Segoe UI" w:eastAsia="Segoe UI" w:hAnsi="Segoe UI" w:cs="Segoe UI"/>
          <w:color w:val="000000" w:themeColor="text1"/>
        </w:rPr>
        <w:t xml:space="preserve"> </w:t>
      </w:r>
      <w:r>
        <w:rPr>
          <w:rFonts w:ascii="Segoe UI" w:eastAsia="Segoe UI" w:hAnsi="Segoe UI" w:cs="Segoe UI"/>
          <w:color w:val="000000" w:themeColor="text1"/>
        </w:rPr>
        <w:t>Menighetshus til Spydeberg menighetsråd.</w:t>
      </w:r>
    </w:p>
    <w:p w14:paraId="7C8BD94B" w14:textId="1C1C1A8B" w:rsidR="00EC0882" w:rsidRDefault="00EC0882" w:rsidP="0058726B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</w:p>
    <w:p w14:paraId="5B4A3B50" w14:textId="77777777" w:rsidR="00EC0882" w:rsidRDefault="00EC0882" w:rsidP="00EC0882">
      <w:pPr>
        <w:pStyle w:val="paragraph"/>
        <w:numPr>
          <w:ilvl w:val="0"/>
          <w:numId w:val="3"/>
        </w:numPr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 xml:space="preserve">Oscar innledet med, hva er det vi vil ha? </w:t>
      </w:r>
    </w:p>
    <w:p w14:paraId="4FF6547D" w14:textId="687CBE75" w:rsidR="00EC0882" w:rsidRDefault="00E6410B" w:rsidP="00EC0882">
      <w:pPr>
        <w:pStyle w:val="paragraph"/>
        <w:numPr>
          <w:ilvl w:val="0"/>
          <w:numId w:val="4"/>
        </w:numPr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>Kun a</w:t>
      </w:r>
      <w:r w:rsidR="00EC0882">
        <w:rPr>
          <w:rFonts w:ascii="Segoe UI" w:eastAsia="Segoe UI" w:hAnsi="Segoe UI" w:cs="Segoe UI"/>
          <w:color w:val="000000" w:themeColor="text1"/>
        </w:rPr>
        <w:t>rbeidsstasjon – da sendes saken tilbake til kirkevergen.</w:t>
      </w:r>
    </w:p>
    <w:p w14:paraId="5953D223" w14:textId="77777777" w:rsidR="00EC0882" w:rsidRDefault="00EC0882" w:rsidP="00EC0882">
      <w:pPr>
        <w:pStyle w:val="paragraph"/>
        <w:spacing w:beforeAutospacing="0" w:after="0" w:afterAutospacing="0" w:line="240" w:lineRule="auto"/>
        <w:ind w:left="1080"/>
        <w:rPr>
          <w:rFonts w:ascii="Segoe UI" w:eastAsia="Segoe UI" w:hAnsi="Segoe UI" w:cs="Segoe UI"/>
          <w:color w:val="000000" w:themeColor="text1"/>
        </w:rPr>
      </w:pPr>
    </w:p>
    <w:p w14:paraId="10CF540A" w14:textId="7FB16E3D" w:rsidR="00EC0882" w:rsidRDefault="00EC0882" w:rsidP="00EC0882">
      <w:pPr>
        <w:pStyle w:val="paragraph"/>
        <w:numPr>
          <w:ilvl w:val="0"/>
          <w:numId w:val="4"/>
        </w:numPr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>Menighetshus – menighetens ansvar.</w:t>
      </w:r>
    </w:p>
    <w:p w14:paraId="54DF1F15" w14:textId="77777777" w:rsidR="00EC0882" w:rsidRDefault="00EC0882" w:rsidP="00EC0882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</w:p>
    <w:p w14:paraId="7D33098E" w14:textId="605EE1A2" w:rsidR="00EC0882" w:rsidRDefault="00EC0882" w:rsidP="00EC0882">
      <w:pPr>
        <w:pStyle w:val="paragraph"/>
        <w:numPr>
          <w:ilvl w:val="0"/>
          <w:numId w:val="4"/>
        </w:numPr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>Gjenbruksbutikken – menighetens ansvar. Nåværende lokaler skal rives i løpet av dette året</w:t>
      </w:r>
      <w:r w:rsidR="00E6410B">
        <w:rPr>
          <w:rFonts w:ascii="Segoe UI" w:eastAsia="Segoe UI" w:hAnsi="Segoe UI" w:cs="Segoe UI"/>
          <w:color w:val="000000" w:themeColor="text1"/>
        </w:rPr>
        <w:t>?</w:t>
      </w:r>
      <w:r>
        <w:rPr>
          <w:rFonts w:ascii="Segoe UI" w:eastAsia="Segoe UI" w:hAnsi="Segoe UI" w:cs="Segoe UI"/>
          <w:color w:val="000000" w:themeColor="text1"/>
        </w:rPr>
        <w:t xml:space="preserve"> Første halvår allerede?</w:t>
      </w:r>
    </w:p>
    <w:p w14:paraId="0861E048" w14:textId="77777777" w:rsidR="00EC0882" w:rsidRDefault="00EC0882" w:rsidP="00EC0882">
      <w:pPr>
        <w:pStyle w:val="Listeavsnitt"/>
        <w:rPr>
          <w:rFonts w:ascii="Segoe UI" w:eastAsia="Segoe UI" w:hAnsi="Segoe UI" w:cs="Segoe UI"/>
          <w:color w:val="000000" w:themeColor="text1"/>
        </w:rPr>
      </w:pPr>
    </w:p>
    <w:p w14:paraId="0E1CF7FA" w14:textId="560638BB" w:rsidR="00EC0882" w:rsidRDefault="00EC0882" w:rsidP="00EC0882">
      <w:pPr>
        <w:pStyle w:val="paragraph"/>
        <w:numPr>
          <w:ilvl w:val="0"/>
          <w:numId w:val="3"/>
        </w:numPr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 xml:space="preserve">Sigmund la fram saken </w:t>
      </w:r>
      <w:r w:rsidR="00DB7F69">
        <w:rPr>
          <w:rFonts w:ascii="Segoe UI" w:eastAsia="Segoe UI" w:hAnsi="Segoe UI" w:cs="Segoe UI"/>
          <w:color w:val="000000" w:themeColor="text1"/>
        </w:rPr>
        <w:t>om Betania:</w:t>
      </w:r>
      <w:r>
        <w:rPr>
          <w:rFonts w:ascii="Segoe UI" w:eastAsia="Segoe UI" w:hAnsi="Segoe UI" w:cs="Segoe UI"/>
          <w:color w:val="000000" w:themeColor="text1"/>
        </w:rPr>
        <w:t xml:space="preserve"> Mye arbeid. Se på muligheter og ikke bare begrensninger. Gjenbruksbutikken er det viktigste diakonale tilbudet vi driver i dag. Et sted for en tjenlig og respektabel arbeidsstasjon </w:t>
      </w:r>
      <w:r w:rsidR="00DB7F69">
        <w:rPr>
          <w:rFonts w:ascii="Segoe UI" w:eastAsia="Segoe UI" w:hAnsi="Segoe UI" w:cs="Segoe UI"/>
          <w:color w:val="000000" w:themeColor="text1"/>
        </w:rPr>
        <w:t>er viktig. Dagens butikklokaler er ikke tjenlige. Ikke HMS-godkjent. Medlemmene fikk utdelt søknad til Sparebankstiftelsen Askim og Spydeberg sparebank datert 24.1. Husleien er første året kr. 22.000,-  pr. måned. Kr.29.000,- fra neste år og deretter indeksreguleres</w:t>
      </w:r>
      <w:r w:rsidR="000E036C">
        <w:rPr>
          <w:rFonts w:ascii="Segoe UI" w:eastAsia="Segoe UI" w:hAnsi="Segoe UI" w:cs="Segoe UI"/>
          <w:color w:val="000000" w:themeColor="text1"/>
        </w:rPr>
        <w:t xml:space="preserve"> leien</w:t>
      </w:r>
      <w:r w:rsidR="00DB7F69">
        <w:rPr>
          <w:rFonts w:ascii="Segoe UI" w:eastAsia="Segoe UI" w:hAnsi="Segoe UI" w:cs="Segoe UI"/>
          <w:color w:val="000000" w:themeColor="text1"/>
        </w:rPr>
        <w:t xml:space="preserve"> de neste årene.</w:t>
      </w:r>
      <w:r w:rsidR="00253CB2">
        <w:rPr>
          <w:rFonts w:ascii="Segoe UI" w:eastAsia="Segoe UI" w:hAnsi="Segoe UI" w:cs="Segoe UI"/>
          <w:color w:val="000000" w:themeColor="text1"/>
        </w:rPr>
        <w:t xml:space="preserve"> </w:t>
      </w:r>
    </w:p>
    <w:p w14:paraId="06359CBD" w14:textId="0EF5EC08" w:rsidR="00EE7085" w:rsidRDefault="00253CB2" w:rsidP="00253CB2">
      <w:pPr>
        <w:pStyle w:val="paragraph"/>
        <w:spacing w:beforeAutospacing="0" w:after="0" w:afterAutospacing="0" w:line="240" w:lineRule="auto"/>
        <w:ind w:left="720"/>
        <w:rPr>
          <w:rFonts w:ascii="Segoe UI" w:eastAsia="Segoe UI" w:hAnsi="Segoe UI" w:cs="Segoe UI"/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>Innspill: Mye usikkerhet rundt inntektene. Mulig med framleie? Noen mener det vil være vanskelig. Sigmund mener det er lite utleielokaler i sentrum. Å binde seg for 3 år er lenge.</w:t>
      </w:r>
      <w:r w:rsidR="00E6410B">
        <w:rPr>
          <w:rFonts w:ascii="Segoe UI" w:eastAsia="Segoe UI" w:hAnsi="Segoe UI" w:cs="Segoe UI"/>
          <w:color w:val="000000" w:themeColor="text1"/>
        </w:rPr>
        <w:t xml:space="preserve"> </w:t>
      </w:r>
      <w:r>
        <w:rPr>
          <w:rFonts w:ascii="Segoe UI" w:eastAsia="Segoe UI" w:hAnsi="Segoe UI" w:cs="Segoe UI"/>
          <w:color w:val="000000" w:themeColor="text1"/>
        </w:rPr>
        <w:t>Totalt vil det beløpe seg til ca. 1 mill. i husleie.</w:t>
      </w:r>
    </w:p>
    <w:p w14:paraId="2EBA4631" w14:textId="77777777" w:rsidR="004B6599" w:rsidRDefault="004B6599" w:rsidP="004B6599">
      <w:pPr>
        <w:pStyle w:val="Listeavsnitt"/>
        <w:rPr>
          <w:rFonts w:ascii="Segoe UI" w:eastAsia="Segoe UI" w:hAnsi="Segoe UI" w:cs="Segoe UI"/>
          <w:color w:val="000000" w:themeColor="text1"/>
        </w:rPr>
      </w:pPr>
    </w:p>
    <w:p w14:paraId="0B6C9652" w14:textId="1503ED8B" w:rsidR="004B6599" w:rsidRPr="004B6599" w:rsidRDefault="004B6599" w:rsidP="004B6599">
      <w:pPr>
        <w:pStyle w:val="paragraph"/>
        <w:numPr>
          <w:ilvl w:val="0"/>
          <w:numId w:val="3"/>
        </w:numPr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  <w:r w:rsidRPr="00EE7085">
        <w:rPr>
          <w:rFonts w:ascii="Segoe UI" w:eastAsia="Segoe UI" w:hAnsi="Segoe UI" w:cs="Segoe UI"/>
          <w:color w:val="000000" w:themeColor="text1"/>
        </w:rPr>
        <w:t>Terje sjekker hva FR kan bidra med av driftskostnader ut over de kr. 6250,-.</w:t>
      </w:r>
      <w:r>
        <w:rPr>
          <w:rFonts w:ascii="Segoe UI" w:eastAsia="Segoe UI" w:hAnsi="Segoe UI" w:cs="Segoe UI"/>
          <w:color w:val="000000" w:themeColor="text1"/>
        </w:rPr>
        <w:t xml:space="preserve"> </w:t>
      </w:r>
    </w:p>
    <w:p w14:paraId="2D31231D" w14:textId="77777777" w:rsidR="00F27057" w:rsidRDefault="00F27057" w:rsidP="00253CB2">
      <w:pPr>
        <w:pStyle w:val="paragraph"/>
        <w:spacing w:beforeAutospacing="0" w:after="0" w:afterAutospacing="0" w:line="240" w:lineRule="auto"/>
        <w:ind w:left="720"/>
        <w:rPr>
          <w:rFonts w:ascii="Segoe UI" w:eastAsia="Segoe UI" w:hAnsi="Segoe UI" w:cs="Segoe UI"/>
          <w:color w:val="000000" w:themeColor="text1"/>
        </w:rPr>
      </w:pPr>
    </w:p>
    <w:p w14:paraId="0D79AA53" w14:textId="35116ABE" w:rsidR="00EE7085" w:rsidRDefault="00EE7085" w:rsidP="00EE7085">
      <w:pPr>
        <w:pStyle w:val="paragraph"/>
        <w:numPr>
          <w:ilvl w:val="0"/>
          <w:numId w:val="3"/>
        </w:numPr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>Menighetsrådsleder forlot møtet og utnevner</w:t>
      </w:r>
      <w:r w:rsidR="00F27057">
        <w:rPr>
          <w:rFonts w:ascii="Segoe UI" w:eastAsia="Segoe UI" w:hAnsi="Segoe UI" w:cs="Segoe UI"/>
          <w:color w:val="000000" w:themeColor="text1"/>
        </w:rPr>
        <w:t xml:space="preserve"> Iver til videre møteleder. Leder avga stemme mot å leie Betania for 3 år.</w:t>
      </w:r>
    </w:p>
    <w:p w14:paraId="58AE4D89" w14:textId="77777777" w:rsidR="00F27057" w:rsidRDefault="00F27057" w:rsidP="00F27057">
      <w:pPr>
        <w:pStyle w:val="paragraph"/>
        <w:spacing w:beforeAutospacing="0" w:after="0" w:afterAutospacing="0" w:line="240" w:lineRule="auto"/>
        <w:ind w:left="720"/>
        <w:rPr>
          <w:rFonts w:ascii="Segoe UI" w:eastAsia="Segoe UI" w:hAnsi="Segoe UI" w:cs="Segoe UI"/>
          <w:color w:val="000000" w:themeColor="text1"/>
        </w:rPr>
      </w:pPr>
    </w:p>
    <w:p w14:paraId="11CB2FBC" w14:textId="42CE2F22" w:rsidR="004B6599" w:rsidRDefault="00E6410B" w:rsidP="004B6599">
      <w:pPr>
        <w:pStyle w:val="paragraph"/>
        <w:numPr>
          <w:ilvl w:val="0"/>
          <w:numId w:val="3"/>
        </w:numPr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  <w:r w:rsidRPr="00EE7085">
        <w:rPr>
          <w:rFonts w:ascii="Segoe UI" w:eastAsia="Segoe UI" w:hAnsi="Segoe UI" w:cs="Segoe UI"/>
          <w:color w:val="000000" w:themeColor="text1"/>
        </w:rPr>
        <w:t>Kan vi forhandle til ett års oppsigelse</w:t>
      </w:r>
      <w:r w:rsidR="00F27057">
        <w:rPr>
          <w:rFonts w:ascii="Segoe UI" w:eastAsia="Segoe UI" w:hAnsi="Segoe UI" w:cs="Segoe UI"/>
          <w:color w:val="000000" w:themeColor="text1"/>
        </w:rPr>
        <w:t>?</w:t>
      </w:r>
      <w:r w:rsidR="004B6599">
        <w:rPr>
          <w:rFonts w:ascii="Segoe UI" w:eastAsia="Segoe UI" w:hAnsi="Segoe UI" w:cs="Segoe UI"/>
          <w:color w:val="000000" w:themeColor="text1"/>
        </w:rPr>
        <w:t xml:space="preserve"> Altså binde oss for 2 år.</w:t>
      </w:r>
      <w:r w:rsidR="00B97189" w:rsidRPr="00EE7085">
        <w:rPr>
          <w:rFonts w:ascii="Segoe UI" w:eastAsia="Segoe UI" w:hAnsi="Segoe UI" w:cs="Segoe UI"/>
          <w:color w:val="000000" w:themeColor="text1"/>
        </w:rPr>
        <w:t xml:space="preserve"> </w:t>
      </w:r>
      <w:r w:rsidR="00F27057">
        <w:rPr>
          <w:rFonts w:ascii="Segoe UI" w:eastAsia="Segoe UI" w:hAnsi="Segoe UI" w:cs="Segoe UI"/>
          <w:color w:val="000000" w:themeColor="text1"/>
        </w:rPr>
        <w:t xml:space="preserve">Dersom vi får til en slik </w:t>
      </w:r>
      <w:r w:rsidR="004B6599">
        <w:rPr>
          <w:rFonts w:ascii="Segoe UI" w:eastAsia="Segoe UI" w:hAnsi="Segoe UI" w:cs="Segoe UI"/>
          <w:color w:val="000000" w:themeColor="text1"/>
        </w:rPr>
        <w:t>avtale,</w:t>
      </w:r>
      <w:r w:rsidR="00F27057">
        <w:rPr>
          <w:rFonts w:ascii="Segoe UI" w:eastAsia="Segoe UI" w:hAnsi="Segoe UI" w:cs="Segoe UI"/>
          <w:color w:val="000000" w:themeColor="text1"/>
        </w:rPr>
        <w:t xml:space="preserve"> er det delvis stemning for å leie</w:t>
      </w:r>
      <w:r w:rsidR="006D718A">
        <w:rPr>
          <w:rFonts w:ascii="Segoe UI" w:eastAsia="Segoe UI" w:hAnsi="Segoe UI" w:cs="Segoe UI"/>
          <w:color w:val="000000" w:themeColor="text1"/>
        </w:rPr>
        <w:t xml:space="preserve"> Betania.</w:t>
      </w:r>
    </w:p>
    <w:p w14:paraId="68BC4E02" w14:textId="77777777" w:rsidR="004B6599" w:rsidRDefault="004B6599" w:rsidP="004B6599">
      <w:pPr>
        <w:pStyle w:val="paragraph"/>
        <w:spacing w:beforeAutospacing="0" w:after="0" w:afterAutospacing="0" w:line="240" w:lineRule="auto"/>
        <w:ind w:left="720"/>
        <w:rPr>
          <w:rFonts w:ascii="Segoe UI" w:eastAsia="Segoe UI" w:hAnsi="Segoe UI" w:cs="Segoe UI"/>
          <w:b/>
          <w:bCs/>
          <w:color w:val="000000" w:themeColor="text1"/>
        </w:rPr>
      </w:pPr>
    </w:p>
    <w:p w14:paraId="5A3F057C" w14:textId="512FEF14" w:rsidR="00F22FD0" w:rsidRDefault="004B6599" w:rsidP="004B6599">
      <w:pPr>
        <w:pStyle w:val="paragraph"/>
        <w:spacing w:beforeAutospacing="0" w:after="0" w:afterAutospacing="0" w:line="240" w:lineRule="auto"/>
        <w:ind w:left="720"/>
        <w:rPr>
          <w:rFonts w:ascii="Segoe UI" w:eastAsia="Segoe UI" w:hAnsi="Segoe UI" w:cs="Segoe UI"/>
          <w:b/>
          <w:bCs/>
          <w:color w:val="000000" w:themeColor="text1"/>
        </w:rPr>
      </w:pPr>
      <w:r w:rsidRPr="004B6599">
        <w:rPr>
          <w:rFonts w:ascii="Segoe UI" w:eastAsia="Segoe UI" w:hAnsi="Segoe UI" w:cs="Segoe UI"/>
          <w:b/>
          <w:bCs/>
          <w:color w:val="000000" w:themeColor="text1"/>
        </w:rPr>
        <w:t xml:space="preserve">Vedtak: </w:t>
      </w:r>
      <w:r>
        <w:rPr>
          <w:rFonts w:ascii="Segoe UI" w:eastAsia="Segoe UI" w:hAnsi="Segoe UI" w:cs="Segoe UI"/>
          <w:b/>
          <w:bCs/>
          <w:color w:val="000000" w:themeColor="text1"/>
        </w:rPr>
        <w:t>Sigmund ber huseier om 2 års leie</w:t>
      </w:r>
      <w:r w:rsidR="008955EF">
        <w:rPr>
          <w:rFonts w:ascii="Segoe UI" w:eastAsia="Segoe UI" w:hAnsi="Segoe UI" w:cs="Segoe UI"/>
          <w:b/>
          <w:bCs/>
          <w:color w:val="000000" w:themeColor="text1"/>
        </w:rPr>
        <w:t>kontrakt</w:t>
      </w:r>
      <w:r>
        <w:rPr>
          <w:rFonts w:ascii="Segoe UI" w:eastAsia="Segoe UI" w:hAnsi="Segoe UI" w:cs="Segoe UI"/>
          <w:b/>
          <w:bCs/>
          <w:color w:val="000000" w:themeColor="text1"/>
        </w:rPr>
        <w:t xml:space="preserve"> i stedet for 3 år</w:t>
      </w:r>
      <w:r w:rsidR="008955EF">
        <w:rPr>
          <w:rFonts w:ascii="Segoe UI" w:eastAsia="Segoe UI" w:hAnsi="Segoe UI" w:cs="Segoe UI"/>
          <w:b/>
          <w:bCs/>
          <w:color w:val="000000" w:themeColor="text1"/>
        </w:rPr>
        <w:t>. Hvis ja fra huseier, forplikte</w:t>
      </w:r>
      <w:r w:rsidR="00F22FD0">
        <w:rPr>
          <w:rFonts w:ascii="Segoe UI" w:eastAsia="Segoe UI" w:hAnsi="Segoe UI" w:cs="Segoe UI"/>
          <w:b/>
          <w:bCs/>
          <w:color w:val="000000" w:themeColor="text1"/>
        </w:rPr>
        <w:t>r Rådet</w:t>
      </w:r>
      <w:r w:rsidR="008955EF">
        <w:rPr>
          <w:rFonts w:ascii="Segoe UI" w:eastAsia="Segoe UI" w:hAnsi="Segoe UI" w:cs="Segoe UI"/>
          <w:b/>
          <w:bCs/>
          <w:color w:val="000000" w:themeColor="text1"/>
        </w:rPr>
        <w:t xml:space="preserve"> seg på et ja til leie </w:t>
      </w:r>
      <w:r w:rsidR="006D718A">
        <w:rPr>
          <w:rFonts w:ascii="Segoe UI" w:eastAsia="Segoe UI" w:hAnsi="Segoe UI" w:cs="Segoe UI"/>
          <w:b/>
          <w:bCs/>
          <w:color w:val="000000" w:themeColor="text1"/>
        </w:rPr>
        <w:t>å i</w:t>
      </w:r>
      <w:r w:rsidR="008955EF">
        <w:rPr>
          <w:rFonts w:ascii="Segoe UI" w:eastAsia="Segoe UI" w:hAnsi="Segoe UI" w:cs="Segoe UI"/>
          <w:b/>
          <w:bCs/>
          <w:color w:val="000000" w:themeColor="text1"/>
        </w:rPr>
        <w:t xml:space="preserve"> minimum 2 år. </w:t>
      </w:r>
    </w:p>
    <w:p w14:paraId="3EA6674A" w14:textId="16AEF5CC" w:rsidR="00F22FD0" w:rsidRDefault="00F22FD0" w:rsidP="004B6599">
      <w:pPr>
        <w:pStyle w:val="paragraph"/>
        <w:spacing w:beforeAutospacing="0" w:after="0" w:afterAutospacing="0" w:line="240" w:lineRule="auto"/>
        <w:ind w:left="720"/>
        <w:rPr>
          <w:rFonts w:ascii="Segoe UI" w:eastAsia="Segoe UI" w:hAnsi="Segoe UI" w:cs="Segoe UI"/>
          <w:b/>
          <w:bCs/>
          <w:color w:val="000000" w:themeColor="text1"/>
        </w:rPr>
      </w:pPr>
      <w:r>
        <w:rPr>
          <w:rFonts w:ascii="Segoe UI" w:eastAsia="Segoe UI" w:hAnsi="Segoe UI" w:cs="Segoe UI"/>
          <w:b/>
          <w:bCs/>
          <w:color w:val="000000" w:themeColor="text1"/>
        </w:rPr>
        <w:lastRenderedPageBreak/>
        <w:t xml:space="preserve">Leiekontrakt inngås under forutsetning av godkjent branntilsyn og </w:t>
      </w:r>
      <w:r w:rsidR="005943B8">
        <w:rPr>
          <w:rFonts w:ascii="Segoe UI" w:eastAsia="Segoe UI" w:hAnsi="Segoe UI" w:cs="Segoe UI"/>
          <w:b/>
          <w:bCs/>
          <w:color w:val="000000" w:themeColor="text1"/>
        </w:rPr>
        <w:t>«</w:t>
      </w:r>
      <w:r w:rsidR="006D718A">
        <w:rPr>
          <w:rFonts w:ascii="Segoe UI" w:eastAsia="Segoe UI" w:hAnsi="Segoe UI" w:cs="Segoe UI"/>
          <w:b/>
          <w:bCs/>
          <w:color w:val="000000" w:themeColor="text1"/>
        </w:rPr>
        <w:t>byggeteknisk</w:t>
      </w:r>
      <w:r w:rsidR="005943B8">
        <w:rPr>
          <w:rFonts w:ascii="Segoe UI" w:eastAsia="Segoe UI" w:hAnsi="Segoe UI" w:cs="Segoe UI"/>
          <w:b/>
          <w:bCs/>
          <w:color w:val="000000" w:themeColor="text1"/>
        </w:rPr>
        <w:t>»</w:t>
      </w:r>
      <w:r>
        <w:rPr>
          <w:rFonts w:ascii="Segoe UI" w:eastAsia="Segoe UI" w:hAnsi="Segoe UI" w:cs="Segoe UI"/>
          <w:b/>
          <w:bCs/>
          <w:color w:val="000000" w:themeColor="text1"/>
        </w:rPr>
        <w:t xml:space="preserve"> godkjenning</w:t>
      </w:r>
      <w:r w:rsidR="00A46728">
        <w:rPr>
          <w:rFonts w:ascii="Segoe UI" w:eastAsia="Segoe UI" w:hAnsi="Segoe UI" w:cs="Segoe UI"/>
          <w:b/>
          <w:bCs/>
          <w:color w:val="000000" w:themeColor="text1"/>
        </w:rPr>
        <w:t xml:space="preserve">. </w:t>
      </w:r>
    </w:p>
    <w:p w14:paraId="5B2E1837" w14:textId="410D0F02" w:rsidR="004B6599" w:rsidRDefault="008955EF" w:rsidP="004B6599">
      <w:pPr>
        <w:pStyle w:val="paragraph"/>
        <w:spacing w:beforeAutospacing="0" w:after="0" w:afterAutospacing="0" w:line="240" w:lineRule="auto"/>
        <w:ind w:left="720"/>
        <w:rPr>
          <w:rFonts w:ascii="Segoe UI" w:eastAsia="Segoe UI" w:hAnsi="Segoe UI" w:cs="Segoe UI"/>
          <w:b/>
          <w:bCs/>
          <w:color w:val="000000" w:themeColor="text1"/>
        </w:rPr>
      </w:pPr>
      <w:r>
        <w:rPr>
          <w:rFonts w:ascii="Segoe UI" w:eastAsia="Segoe UI" w:hAnsi="Segoe UI" w:cs="Segoe UI"/>
          <w:b/>
          <w:bCs/>
          <w:color w:val="000000" w:themeColor="text1"/>
        </w:rPr>
        <w:t>Avstemning</w:t>
      </w:r>
      <w:r w:rsidR="006D718A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 w:rsidR="00CF6AFF">
        <w:rPr>
          <w:rFonts w:ascii="Segoe UI" w:eastAsia="Segoe UI" w:hAnsi="Segoe UI" w:cs="Segoe UI"/>
          <w:b/>
          <w:bCs/>
          <w:color w:val="000000" w:themeColor="text1"/>
        </w:rPr>
        <w:t>om</w:t>
      </w:r>
      <w:r>
        <w:rPr>
          <w:rFonts w:ascii="Segoe UI" w:eastAsia="Segoe UI" w:hAnsi="Segoe UI" w:cs="Segoe UI"/>
          <w:b/>
          <w:bCs/>
          <w:color w:val="000000" w:themeColor="text1"/>
        </w:rPr>
        <w:t xml:space="preserve"> 2 års leiekontrakt</w:t>
      </w:r>
      <w:r w:rsidR="00F22FD0">
        <w:rPr>
          <w:rFonts w:ascii="Segoe UI" w:eastAsia="Segoe UI" w:hAnsi="Segoe UI" w:cs="Segoe UI"/>
          <w:b/>
          <w:bCs/>
          <w:color w:val="000000" w:themeColor="text1"/>
        </w:rPr>
        <w:t>:</w:t>
      </w:r>
      <w:r w:rsidR="00DD1DB7">
        <w:rPr>
          <w:rFonts w:ascii="Segoe UI" w:eastAsia="Segoe UI" w:hAnsi="Segoe UI" w:cs="Segoe UI"/>
          <w:b/>
          <w:bCs/>
          <w:color w:val="000000" w:themeColor="text1"/>
        </w:rPr>
        <w:t xml:space="preserve"> 4 for. 0 mot.</w:t>
      </w:r>
      <w:r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 w:rsidR="00DD1DB7">
        <w:rPr>
          <w:rFonts w:ascii="Segoe UI" w:eastAsia="Segoe UI" w:hAnsi="Segoe UI" w:cs="Segoe UI"/>
          <w:b/>
          <w:bCs/>
          <w:color w:val="000000" w:themeColor="text1"/>
        </w:rPr>
        <w:t>2 blankt.</w:t>
      </w:r>
      <w:r w:rsidR="00F22FD0">
        <w:rPr>
          <w:rFonts w:ascii="Segoe UI" w:eastAsia="Segoe UI" w:hAnsi="Segoe UI" w:cs="Segoe UI"/>
          <w:b/>
          <w:bCs/>
          <w:color w:val="000000" w:themeColor="text1"/>
        </w:rPr>
        <w:t xml:space="preserve">  </w:t>
      </w:r>
      <w:r w:rsidR="006B13C4">
        <w:rPr>
          <w:rFonts w:ascii="Segoe UI" w:eastAsia="Segoe UI" w:hAnsi="Segoe UI" w:cs="Segoe UI"/>
          <w:b/>
          <w:bCs/>
          <w:color w:val="000000" w:themeColor="text1"/>
        </w:rPr>
        <w:t>Hvis ja fra huseier, sier Sigmund opp leieavtalen med eier av lokale</w:t>
      </w:r>
      <w:r w:rsidR="006D718A">
        <w:rPr>
          <w:rFonts w:ascii="Segoe UI" w:eastAsia="Segoe UI" w:hAnsi="Segoe UI" w:cs="Segoe UI"/>
          <w:b/>
          <w:bCs/>
          <w:color w:val="000000" w:themeColor="text1"/>
        </w:rPr>
        <w:t xml:space="preserve">ne til </w:t>
      </w:r>
      <w:r w:rsidR="006B13C4">
        <w:rPr>
          <w:rFonts w:ascii="Segoe UI" w:eastAsia="Segoe UI" w:hAnsi="Segoe UI" w:cs="Segoe UI"/>
          <w:b/>
          <w:bCs/>
          <w:color w:val="000000" w:themeColor="text1"/>
        </w:rPr>
        <w:t>gjenbruksbutikken</w:t>
      </w:r>
      <w:r w:rsidR="006D718A">
        <w:rPr>
          <w:rFonts w:ascii="Segoe UI" w:eastAsia="Segoe UI" w:hAnsi="Segoe UI" w:cs="Segoe UI"/>
          <w:b/>
          <w:bCs/>
          <w:color w:val="000000" w:themeColor="text1"/>
        </w:rPr>
        <w:t xml:space="preserve"> i kveld (før midnatt).</w:t>
      </w:r>
    </w:p>
    <w:p w14:paraId="36494EED" w14:textId="77777777" w:rsidR="004B6599" w:rsidRDefault="004B6599" w:rsidP="004B6599">
      <w:pPr>
        <w:pStyle w:val="Listeavsnitt"/>
        <w:rPr>
          <w:rFonts w:ascii="Segoe UI" w:eastAsia="Segoe UI" w:hAnsi="Segoe UI" w:cs="Segoe UI"/>
          <w:color w:val="000000" w:themeColor="text1"/>
        </w:rPr>
      </w:pPr>
    </w:p>
    <w:p w14:paraId="7AA5660F" w14:textId="70E5ABB1" w:rsidR="004B6599" w:rsidRDefault="004B6599" w:rsidP="004B6599">
      <w:pPr>
        <w:pStyle w:val="paragraph"/>
        <w:numPr>
          <w:ilvl w:val="0"/>
          <w:numId w:val="3"/>
        </w:numPr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>Dersom det ikke blir inngått en leieavtale må menighetsrådet betale kr. 25.000,-i kompensasjon</w:t>
      </w:r>
      <w:r w:rsidR="008955EF">
        <w:rPr>
          <w:rFonts w:ascii="Segoe UI" w:eastAsia="Segoe UI" w:hAnsi="Segoe UI" w:cs="Segoe UI"/>
          <w:color w:val="000000" w:themeColor="text1"/>
        </w:rPr>
        <w:t xml:space="preserve"> til huseier for lang behandlingstid i denne saken. Menighetsrådet er orientert om dette før nyttår.</w:t>
      </w:r>
    </w:p>
    <w:p w14:paraId="09DFC5B1" w14:textId="77777777" w:rsidR="004B6599" w:rsidRDefault="004B6599" w:rsidP="004B6599">
      <w:pPr>
        <w:pStyle w:val="Listeavsnitt"/>
        <w:rPr>
          <w:rFonts w:ascii="Segoe UI" w:eastAsia="Segoe UI" w:hAnsi="Segoe UI" w:cs="Segoe UI"/>
          <w:color w:val="000000" w:themeColor="text1"/>
        </w:rPr>
      </w:pPr>
    </w:p>
    <w:p w14:paraId="6C1352F7" w14:textId="77777777" w:rsidR="004B6599" w:rsidRPr="004B6599" w:rsidRDefault="004B6599" w:rsidP="004B6599">
      <w:pPr>
        <w:pStyle w:val="paragraph"/>
        <w:spacing w:beforeAutospacing="0" w:after="0" w:afterAutospacing="0" w:line="240" w:lineRule="auto"/>
        <w:ind w:left="720"/>
        <w:rPr>
          <w:rFonts w:ascii="Segoe UI" w:eastAsia="Segoe UI" w:hAnsi="Segoe UI" w:cs="Segoe UI"/>
          <w:color w:val="000000" w:themeColor="text1"/>
        </w:rPr>
      </w:pPr>
    </w:p>
    <w:p w14:paraId="57A9F5C7" w14:textId="59032E64" w:rsidR="004B6599" w:rsidRPr="00EE7085" w:rsidRDefault="004B6599" w:rsidP="004B6599">
      <w:pPr>
        <w:pStyle w:val="paragraph"/>
        <w:spacing w:beforeAutospacing="0" w:after="0" w:afterAutospacing="0" w:line="240" w:lineRule="auto"/>
        <w:rPr>
          <w:rFonts w:ascii="Segoe UI" w:eastAsia="Segoe UI" w:hAnsi="Segoe UI" w:cs="Segoe UI"/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 xml:space="preserve">Referent: </w:t>
      </w:r>
      <w:r w:rsidRPr="004B6599">
        <w:rPr>
          <w:rFonts w:ascii="Segoe UI" w:eastAsia="Segoe UI" w:hAnsi="Segoe UI" w:cs="Segoe UI"/>
          <w:color w:val="000000" w:themeColor="text1"/>
        </w:rPr>
        <w:t>Terje Stenholt</w:t>
      </w:r>
    </w:p>
    <w:p w14:paraId="4356CCF6" w14:textId="77777777" w:rsidR="00EE7085" w:rsidRPr="00E6410B" w:rsidRDefault="00EE7085" w:rsidP="00E6410B">
      <w:pPr>
        <w:pStyle w:val="paragraph"/>
        <w:spacing w:beforeAutospacing="0" w:after="0" w:afterAutospacing="0" w:line="240" w:lineRule="auto"/>
        <w:ind w:left="720"/>
        <w:rPr>
          <w:rFonts w:ascii="Segoe UI" w:eastAsia="Segoe UI" w:hAnsi="Segoe UI" w:cs="Segoe UI"/>
          <w:color w:val="000000" w:themeColor="text1"/>
        </w:rPr>
      </w:pPr>
    </w:p>
    <w:sectPr w:rsidR="00EE7085" w:rsidRPr="00E64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5DC"/>
    <w:multiLevelType w:val="hybridMultilevel"/>
    <w:tmpl w:val="AC3287E4"/>
    <w:lvl w:ilvl="0" w:tplc="C3CCE6C4">
      <w:start w:val="24"/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4CF2"/>
    <w:multiLevelType w:val="hybridMultilevel"/>
    <w:tmpl w:val="4F8C4402"/>
    <w:lvl w:ilvl="0" w:tplc="E22C4576">
      <w:start w:val="24"/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104C"/>
    <w:multiLevelType w:val="hybridMultilevel"/>
    <w:tmpl w:val="DB5C1392"/>
    <w:lvl w:ilvl="0" w:tplc="9852E730">
      <w:start w:val="1"/>
      <w:numFmt w:val="bullet"/>
      <w:lvlText w:val="-"/>
      <w:lvlJc w:val="left"/>
      <w:pPr>
        <w:ind w:left="1080" w:hanging="360"/>
      </w:pPr>
      <w:rPr>
        <w:rFonts w:ascii="Segoe UI" w:eastAsia="Segoe UI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8E65C4"/>
    <w:multiLevelType w:val="hybridMultilevel"/>
    <w:tmpl w:val="676298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94164">
    <w:abstractNumId w:val="1"/>
  </w:num>
  <w:num w:numId="2" w16cid:durableId="499349661">
    <w:abstractNumId w:val="0"/>
  </w:num>
  <w:num w:numId="3" w16cid:durableId="553393004">
    <w:abstractNumId w:val="3"/>
  </w:num>
  <w:num w:numId="4" w16cid:durableId="191373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1E3CD2"/>
    <w:rsid w:val="0000185B"/>
    <w:rsid w:val="00026F30"/>
    <w:rsid w:val="00035E72"/>
    <w:rsid w:val="000374E4"/>
    <w:rsid w:val="00077397"/>
    <w:rsid w:val="000E036C"/>
    <w:rsid w:val="00130A20"/>
    <w:rsid w:val="00196551"/>
    <w:rsid w:val="001B0F51"/>
    <w:rsid w:val="00201562"/>
    <w:rsid w:val="00253CB2"/>
    <w:rsid w:val="0027397A"/>
    <w:rsid w:val="002D45F9"/>
    <w:rsid w:val="003655BF"/>
    <w:rsid w:val="003800C2"/>
    <w:rsid w:val="003A1966"/>
    <w:rsid w:val="003A387E"/>
    <w:rsid w:val="0040488D"/>
    <w:rsid w:val="00454F40"/>
    <w:rsid w:val="0046415A"/>
    <w:rsid w:val="00464997"/>
    <w:rsid w:val="00493517"/>
    <w:rsid w:val="004A58DF"/>
    <w:rsid w:val="004B55EB"/>
    <w:rsid w:val="004B6599"/>
    <w:rsid w:val="004F1DBE"/>
    <w:rsid w:val="004F2590"/>
    <w:rsid w:val="004F4C09"/>
    <w:rsid w:val="004F63FD"/>
    <w:rsid w:val="00527EF0"/>
    <w:rsid w:val="0058726B"/>
    <w:rsid w:val="00594178"/>
    <w:rsid w:val="005943B8"/>
    <w:rsid w:val="006124EB"/>
    <w:rsid w:val="006609FE"/>
    <w:rsid w:val="006A0B08"/>
    <w:rsid w:val="006B13C4"/>
    <w:rsid w:val="006D718A"/>
    <w:rsid w:val="00761DE2"/>
    <w:rsid w:val="007A2712"/>
    <w:rsid w:val="007B0360"/>
    <w:rsid w:val="007E5DAD"/>
    <w:rsid w:val="00806892"/>
    <w:rsid w:val="00813A77"/>
    <w:rsid w:val="0084533A"/>
    <w:rsid w:val="008955EF"/>
    <w:rsid w:val="00895A63"/>
    <w:rsid w:val="00906746"/>
    <w:rsid w:val="00910C11"/>
    <w:rsid w:val="00965935"/>
    <w:rsid w:val="00971586"/>
    <w:rsid w:val="009820EA"/>
    <w:rsid w:val="009974F8"/>
    <w:rsid w:val="009A00EB"/>
    <w:rsid w:val="009B0BC6"/>
    <w:rsid w:val="00A34146"/>
    <w:rsid w:val="00A46728"/>
    <w:rsid w:val="00A96B28"/>
    <w:rsid w:val="00AC6C86"/>
    <w:rsid w:val="00AD0CDC"/>
    <w:rsid w:val="00B218F5"/>
    <w:rsid w:val="00B37AE1"/>
    <w:rsid w:val="00B37CAE"/>
    <w:rsid w:val="00B97189"/>
    <w:rsid w:val="00BF2CCA"/>
    <w:rsid w:val="00BF6476"/>
    <w:rsid w:val="00C118CA"/>
    <w:rsid w:val="00C468B2"/>
    <w:rsid w:val="00C5789F"/>
    <w:rsid w:val="00CB62AD"/>
    <w:rsid w:val="00CF6AFF"/>
    <w:rsid w:val="00D47217"/>
    <w:rsid w:val="00D5689C"/>
    <w:rsid w:val="00D63F94"/>
    <w:rsid w:val="00D74868"/>
    <w:rsid w:val="00DB7F69"/>
    <w:rsid w:val="00DC2287"/>
    <w:rsid w:val="00DD0DDA"/>
    <w:rsid w:val="00DD1DB7"/>
    <w:rsid w:val="00DE66BC"/>
    <w:rsid w:val="00DF72FB"/>
    <w:rsid w:val="00E07EA2"/>
    <w:rsid w:val="00E35514"/>
    <w:rsid w:val="00E43813"/>
    <w:rsid w:val="00E57220"/>
    <w:rsid w:val="00E6410B"/>
    <w:rsid w:val="00EC0882"/>
    <w:rsid w:val="00EE7085"/>
    <w:rsid w:val="00F053D9"/>
    <w:rsid w:val="00F22FD0"/>
    <w:rsid w:val="00F2610D"/>
    <w:rsid w:val="00F27057"/>
    <w:rsid w:val="00F72C14"/>
    <w:rsid w:val="0886DF71"/>
    <w:rsid w:val="0FE02E86"/>
    <w:rsid w:val="131E3CD2"/>
    <w:rsid w:val="1CEB7232"/>
    <w:rsid w:val="2A77CF2C"/>
    <w:rsid w:val="2C139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8F8A"/>
  <w15:chartTrackingRefBased/>
  <w15:docId w15:val="{6C86A30E-12B4-4DFD-9325-BD484520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2C139F8D"/>
  </w:style>
  <w:style w:type="character" w:customStyle="1" w:styleId="eop">
    <w:name w:val="eop"/>
    <w:basedOn w:val="Standardskriftforavsnitt"/>
    <w:uiPriority w:val="1"/>
    <w:rsid w:val="2C139F8D"/>
  </w:style>
  <w:style w:type="paragraph" w:customStyle="1" w:styleId="paragraph">
    <w:name w:val="paragraph"/>
    <w:basedOn w:val="Normal"/>
    <w:uiPriority w:val="1"/>
    <w:rsid w:val="2C139F8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C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0" ma:contentTypeDescription="Create a new document." ma:contentTypeScope="" ma:versionID="3874d31b1b480eeda0333164e0efaf97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3093b72d1939f2bc931aab179358f856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99F0B-FBBE-41FB-8808-38ACBA5ED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D35B2-1BDA-40B3-A668-F6DE249A7E7D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3.xml><?xml version="1.0" encoding="utf-8"?>
<ds:datastoreItem xmlns:ds="http://schemas.openxmlformats.org/officeDocument/2006/customXml" ds:itemID="{7D49BA2A-59AB-4181-9B99-952522569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351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10</cp:revision>
  <dcterms:created xsi:type="dcterms:W3CDTF">2023-01-31T18:54:00Z</dcterms:created>
  <dcterms:modified xsi:type="dcterms:W3CDTF">2023-01-31T20:01:00Z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