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96829" w:rsidP="258CA089" w:rsidRDefault="6983B12B" w14:paraId="6ED1D65D" w14:textId="08EE860A">
      <w:pPr>
        <w:rPr>
          <w:rFonts w:ascii="Calibri" w:hAnsi="Calibri" w:eastAsia="Calibri" w:cs="Calibri"/>
          <w:color w:val="000000" w:themeColor="text1"/>
        </w:rPr>
      </w:pPr>
      <w:r>
        <w:rPr>
          <w:noProof/>
        </w:rPr>
        <w:drawing>
          <wp:inline distT="0" distB="0" distL="0" distR="0" wp14:anchorId="2DF88AE6" wp14:editId="3A7E22FC">
            <wp:extent cx="600075" cy="742950"/>
            <wp:effectExtent l="0" t="0" r="0" b="0"/>
            <wp:docPr id="2023631641" name="Bilde 202363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00075" cy="742950"/>
                    </a:xfrm>
                    <a:prstGeom prst="rect">
                      <a:avLst/>
                    </a:prstGeom>
                  </pic:spPr>
                </pic:pic>
              </a:graphicData>
            </a:graphic>
          </wp:inline>
        </w:drawing>
      </w:r>
    </w:p>
    <w:p w:rsidR="00196829" w:rsidP="258CA089" w:rsidRDefault="6983B12B" w14:paraId="51D20118" w14:textId="3B9741B4">
      <w:pPr>
        <w:rPr>
          <w:rFonts w:ascii="Arial" w:hAnsi="Arial" w:eastAsia="Arial" w:cs="Arial"/>
          <w:color w:val="000000" w:themeColor="text1"/>
          <w:sz w:val="28"/>
          <w:szCs w:val="28"/>
        </w:rPr>
      </w:pPr>
      <w:r w:rsidRPr="258CA089">
        <w:rPr>
          <w:rFonts w:ascii="Arial" w:hAnsi="Arial" w:eastAsia="Arial" w:cs="Arial"/>
          <w:color w:val="000000" w:themeColor="text1"/>
          <w:sz w:val="28"/>
          <w:szCs w:val="28"/>
        </w:rPr>
        <w:t xml:space="preserve"> </w:t>
      </w:r>
    </w:p>
    <w:p w:rsidR="00196829" w:rsidP="258CA089" w:rsidRDefault="6983B12B" w14:paraId="2FEB30C7" w14:textId="59637BB8">
      <w:pPr>
        <w:rPr>
          <w:rFonts w:eastAsia="Segoe UI" w:cstheme="minorHAnsi"/>
          <w:color w:val="000000" w:themeColor="text1"/>
          <w:sz w:val="24"/>
          <w:szCs w:val="24"/>
        </w:rPr>
      </w:pPr>
      <w:r w:rsidRPr="00ED57BE">
        <w:rPr>
          <w:rFonts w:eastAsia="Segoe UI" w:cstheme="minorHAnsi"/>
          <w:color w:val="000000" w:themeColor="text1"/>
          <w:sz w:val="24"/>
          <w:szCs w:val="24"/>
        </w:rPr>
        <w:t xml:space="preserve">Referat Spydeberg menighetsråd 19.04.23 kl. 18.00 på </w:t>
      </w:r>
      <w:proofErr w:type="spellStart"/>
      <w:r w:rsidRPr="00ED57BE">
        <w:rPr>
          <w:rFonts w:eastAsia="Segoe UI" w:cstheme="minorHAnsi"/>
          <w:color w:val="000000" w:themeColor="text1"/>
          <w:sz w:val="24"/>
          <w:szCs w:val="24"/>
        </w:rPr>
        <w:t>Betania</w:t>
      </w:r>
      <w:proofErr w:type="spellEnd"/>
    </w:p>
    <w:p w:rsidRPr="006A44B3" w:rsidR="00A43022" w:rsidP="258CA089" w:rsidRDefault="00A43022" w14:paraId="215804CB" w14:textId="38E60C41">
      <w:pPr>
        <w:rPr>
          <w:rFonts w:eastAsia="Segoe UI"/>
          <w:b/>
          <w:bCs/>
          <w:color w:val="000000" w:themeColor="text1"/>
          <w:sz w:val="24"/>
          <w:szCs w:val="24"/>
        </w:rPr>
      </w:pPr>
      <w:r w:rsidRPr="006A44B3">
        <w:rPr>
          <w:rFonts w:eastAsia="Segoe UI"/>
          <w:b/>
          <w:bCs/>
          <w:color w:val="000000" w:themeColor="text1"/>
          <w:sz w:val="24"/>
          <w:szCs w:val="24"/>
        </w:rPr>
        <w:t>Konstituering:</w:t>
      </w:r>
    </w:p>
    <w:p w:rsidR="00196829" w:rsidP="258CA089" w:rsidRDefault="6983B12B" w14:paraId="47F2C995" w14:textId="4C58126F">
      <w:pPr>
        <w:rPr>
          <w:rFonts w:eastAsia="Segoe UI" w:cstheme="minorHAnsi"/>
          <w:color w:val="000000" w:themeColor="text1"/>
          <w:sz w:val="24"/>
          <w:szCs w:val="24"/>
        </w:rPr>
      </w:pPr>
      <w:r w:rsidRPr="00ED57BE">
        <w:rPr>
          <w:rFonts w:eastAsia="Segoe UI" w:cstheme="minorHAnsi"/>
          <w:color w:val="000000" w:themeColor="text1"/>
          <w:sz w:val="24"/>
          <w:szCs w:val="24"/>
        </w:rPr>
        <w:t>Til stede: Leder Marita Bjerke, Anne Kiserud, Sokneprest Oscar Lied, Sigmund Lereim, Iver Ludvig Langseth, Gudrun Hoff Jørgensen og daglig leder Terje Stenholt</w:t>
      </w:r>
    </w:p>
    <w:p w:rsidRPr="00ED57BE" w:rsidR="00073345" w:rsidP="258CA089" w:rsidRDefault="00073345" w14:paraId="5C5F435B" w14:textId="24CA2FAE">
      <w:pPr>
        <w:rPr>
          <w:rFonts w:eastAsia="Segoe UI" w:cstheme="minorHAnsi"/>
          <w:color w:val="000000" w:themeColor="text1"/>
          <w:sz w:val="24"/>
          <w:szCs w:val="24"/>
        </w:rPr>
      </w:pPr>
      <w:r>
        <w:rPr>
          <w:rFonts w:eastAsia="Segoe UI" w:cstheme="minorHAnsi"/>
          <w:color w:val="000000" w:themeColor="text1"/>
          <w:sz w:val="24"/>
          <w:szCs w:val="24"/>
        </w:rPr>
        <w:t>Forfall: Silje Eline Kibsgård</w:t>
      </w:r>
    </w:p>
    <w:p w:rsidRPr="00ED57BE" w:rsidR="00144E77" w:rsidP="258CA089" w:rsidRDefault="6983B12B" w14:paraId="29EE53C5" w14:textId="689B8A92">
      <w:pPr>
        <w:rPr>
          <w:rFonts w:eastAsia="Segoe UI" w:cstheme="minorHAnsi"/>
          <w:color w:val="000000" w:themeColor="text1"/>
          <w:sz w:val="24"/>
          <w:szCs w:val="24"/>
        </w:rPr>
      </w:pPr>
      <w:r w:rsidRPr="00ED57BE">
        <w:rPr>
          <w:rFonts w:eastAsia="Segoe UI" w:cstheme="minorHAnsi"/>
          <w:color w:val="000000" w:themeColor="text1"/>
          <w:sz w:val="24"/>
          <w:szCs w:val="24"/>
        </w:rPr>
        <w:t xml:space="preserve">Marita leste søndagens tekst og ba en kort bønn. </w:t>
      </w:r>
      <w:r w:rsidR="002641C2">
        <w:rPr>
          <w:rFonts w:eastAsia="Segoe UI" w:cstheme="minorHAnsi"/>
          <w:color w:val="000000" w:themeColor="text1"/>
          <w:sz w:val="24"/>
          <w:szCs w:val="24"/>
        </w:rPr>
        <w:t xml:space="preserve">Takket alle for innsatsen </w:t>
      </w:r>
      <w:r w:rsidR="00A06CB7">
        <w:rPr>
          <w:rFonts w:eastAsia="Segoe UI" w:cstheme="minorHAnsi"/>
          <w:color w:val="000000" w:themeColor="text1"/>
          <w:sz w:val="24"/>
          <w:szCs w:val="24"/>
        </w:rPr>
        <w:t xml:space="preserve">på årsmøte/lun aften sist uke. </w:t>
      </w:r>
    </w:p>
    <w:p w:rsidRPr="00ED57BE" w:rsidR="00144E77" w:rsidP="00136170" w:rsidRDefault="00144E77" w14:paraId="7179DDF3" w14:textId="77777777">
      <w:pPr>
        <w:rPr>
          <w:rFonts w:eastAsia="Segoe UI" w:cstheme="minorHAnsi"/>
          <w:b/>
          <w:bCs/>
          <w:color w:val="000000" w:themeColor="text1"/>
          <w:sz w:val="24"/>
          <w:szCs w:val="24"/>
        </w:rPr>
      </w:pPr>
      <w:r w:rsidRPr="00ED57BE">
        <w:rPr>
          <w:rFonts w:eastAsia="Segoe UI" w:cstheme="minorHAnsi"/>
          <w:b/>
          <w:bCs/>
          <w:color w:val="000000" w:themeColor="text1"/>
          <w:sz w:val="24"/>
          <w:szCs w:val="24"/>
        </w:rPr>
        <w:t>Saksliste:</w:t>
      </w:r>
    </w:p>
    <w:p w:rsidRPr="00ED57BE" w:rsidR="00196829" w:rsidP="258CA089" w:rsidRDefault="008471E1" w14:paraId="29B9B629" w14:textId="532B7FC1">
      <w:pPr>
        <w:rPr>
          <w:rFonts w:eastAsia="Segoe UI" w:cstheme="minorHAnsi"/>
          <w:color w:val="000000" w:themeColor="text1"/>
          <w:sz w:val="24"/>
          <w:szCs w:val="24"/>
        </w:rPr>
      </w:pPr>
      <w:r w:rsidRPr="00ED57BE">
        <w:rPr>
          <w:rFonts w:eastAsia="Segoe UI" w:cstheme="minorHAnsi"/>
          <w:color w:val="000000" w:themeColor="text1"/>
          <w:sz w:val="24"/>
          <w:szCs w:val="24"/>
        </w:rPr>
        <w:t>Sak 16/23</w:t>
      </w:r>
      <w:r w:rsidR="00ED57BE">
        <w:rPr>
          <w:rFonts w:eastAsia="Segoe UI" w:cstheme="minorHAnsi"/>
          <w:color w:val="000000" w:themeColor="text1"/>
          <w:sz w:val="24"/>
          <w:szCs w:val="24"/>
        </w:rPr>
        <w:t xml:space="preserve"> - </w:t>
      </w:r>
      <w:r w:rsidRPr="00ED57BE" w:rsidR="6983B12B">
        <w:rPr>
          <w:rFonts w:eastAsia="Segoe UI" w:cstheme="minorHAnsi"/>
          <w:color w:val="000000" w:themeColor="text1"/>
          <w:sz w:val="24"/>
          <w:szCs w:val="24"/>
        </w:rPr>
        <w:t xml:space="preserve">Godkjenning av dagens innkalling og </w:t>
      </w:r>
      <w:r w:rsidRPr="00ED57BE" w:rsidR="007D21A2">
        <w:rPr>
          <w:rFonts w:eastAsia="Segoe UI" w:cstheme="minorHAnsi"/>
          <w:color w:val="000000" w:themeColor="text1"/>
          <w:sz w:val="24"/>
          <w:szCs w:val="24"/>
        </w:rPr>
        <w:t>protokoll</w:t>
      </w:r>
      <w:r w:rsidRPr="00ED57BE" w:rsidR="6983B12B">
        <w:rPr>
          <w:rFonts w:eastAsia="Segoe UI" w:cstheme="minorHAnsi"/>
          <w:color w:val="000000" w:themeColor="text1"/>
          <w:sz w:val="24"/>
          <w:szCs w:val="24"/>
        </w:rPr>
        <w:t xml:space="preserve"> fra møtene </w:t>
      </w:r>
      <w:r w:rsidRPr="00ED57BE" w:rsidR="003A4D2F">
        <w:rPr>
          <w:rFonts w:eastAsia="Segoe UI" w:cstheme="minorHAnsi"/>
          <w:color w:val="000000" w:themeColor="text1"/>
          <w:sz w:val="24"/>
          <w:szCs w:val="24"/>
        </w:rPr>
        <w:t>14.02.23 og 13.04.23</w:t>
      </w:r>
    </w:p>
    <w:p w:rsidRPr="00ED57BE" w:rsidR="00196829" w:rsidP="258CA089" w:rsidRDefault="6983B12B" w14:paraId="54C56D56" w14:textId="2F0246C7">
      <w:pPr>
        <w:pStyle w:val="Listeavsnitt"/>
        <w:numPr>
          <w:ilvl w:val="0"/>
          <w:numId w:val="1"/>
        </w:numPr>
        <w:rPr>
          <w:rFonts w:eastAsia="Segoe UI" w:cstheme="minorHAnsi"/>
          <w:color w:val="000000" w:themeColor="text1"/>
          <w:sz w:val="24"/>
          <w:szCs w:val="24"/>
        </w:rPr>
      </w:pPr>
      <w:r w:rsidRPr="00ED57BE">
        <w:rPr>
          <w:rFonts w:eastAsia="Segoe UI" w:cstheme="minorHAnsi"/>
          <w:b/>
          <w:bCs/>
          <w:color w:val="000000" w:themeColor="text1"/>
          <w:sz w:val="24"/>
          <w:szCs w:val="24"/>
        </w:rPr>
        <w:t xml:space="preserve">Vedtak: </w:t>
      </w:r>
      <w:r w:rsidRPr="00ED57BE">
        <w:rPr>
          <w:rFonts w:eastAsia="Segoe UI" w:cstheme="minorHAnsi"/>
          <w:color w:val="000000" w:themeColor="text1"/>
          <w:sz w:val="24"/>
          <w:szCs w:val="24"/>
        </w:rPr>
        <w:t>Godkjent</w:t>
      </w:r>
    </w:p>
    <w:p w:rsidRPr="00ED57BE" w:rsidR="007D21A2" w:rsidP="007D21A2" w:rsidRDefault="6DDA540C" w14:paraId="32952FF2" w14:textId="44BC1215">
      <w:pPr>
        <w:rPr>
          <w:sz w:val="24"/>
          <w:szCs w:val="24"/>
        </w:rPr>
      </w:pPr>
      <w:r w:rsidRPr="611E15A3">
        <w:rPr>
          <w:sz w:val="24"/>
          <w:szCs w:val="24"/>
        </w:rPr>
        <w:t>Vedtakssaker:</w:t>
      </w:r>
    </w:p>
    <w:p w:rsidR="007D21A2" w:rsidP="007D21A2" w:rsidRDefault="008471E1" w14:paraId="2DF9BDC4" w14:textId="46D0F4CA">
      <w:pPr>
        <w:rPr>
          <w:rFonts w:cstheme="minorHAnsi"/>
          <w:sz w:val="24"/>
          <w:szCs w:val="24"/>
        </w:rPr>
      </w:pPr>
      <w:r w:rsidRPr="00ED57BE">
        <w:rPr>
          <w:rFonts w:cstheme="minorHAnsi"/>
          <w:sz w:val="24"/>
          <w:szCs w:val="24"/>
        </w:rPr>
        <w:t xml:space="preserve">Sak 17/23 - </w:t>
      </w:r>
      <w:r w:rsidRPr="00ED57BE" w:rsidR="007D21A2">
        <w:rPr>
          <w:rFonts w:cstheme="minorHAnsi"/>
          <w:sz w:val="24"/>
          <w:szCs w:val="24"/>
        </w:rPr>
        <w:t>Evaluering av årsmelding, årsmøtet og Lun aften-planlegging og gjennomføring.</w:t>
      </w:r>
      <w:r w:rsidRPr="00ED57BE">
        <w:rPr>
          <w:rFonts w:cstheme="minorHAnsi"/>
          <w:sz w:val="24"/>
          <w:szCs w:val="24"/>
        </w:rPr>
        <w:t xml:space="preserve"> </w:t>
      </w:r>
      <w:r w:rsidRPr="00ED57BE" w:rsidR="007D21A2">
        <w:rPr>
          <w:rFonts w:cstheme="minorHAnsi"/>
          <w:sz w:val="24"/>
          <w:szCs w:val="24"/>
        </w:rPr>
        <w:t>Vi tar en runde på hva som fungerte bra og hva vi må gjøre bedre neste gang. Et viktig punkt er hvordan vi får på plass gode og oppdaterte lister med navn på de som bidrar i ulike sammenhenger.</w:t>
      </w:r>
    </w:p>
    <w:p w:rsidRPr="007A1CBE" w:rsidR="00671D93" w:rsidP="00671D93" w:rsidRDefault="00597998" w14:paraId="121D8FB7" w14:textId="00DC37BC">
      <w:pPr>
        <w:pStyle w:val="Listeavsnitt"/>
        <w:numPr>
          <w:ilvl w:val="0"/>
          <w:numId w:val="1"/>
        </w:numPr>
        <w:rPr>
          <w:rFonts w:cstheme="minorHAnsi"/>
          <w:sz w:val="24"/>
          <w:szCs w:val="24"/>
        </w:rPr>
      </w:pPr>
      <w:r>
        <w:rPr>
          <w:rFonts w:cstheme="minorHAnsi"/>
          <w:b/>
          <w:sz w:val="24"/>
          <w:szCs w:val="24"/>
        </w:rPr>
        <w:t xml:space="preserve">Vedtak: </w:t>
      </w:r>
      <w:r>
        <w:rPr>
          <w:rFonts w:cstheme="minorHAnsi"/>
          <w:bCs/>
          <w:sz w:val="24"/>
          <w:szCs w:val="24"/>
        </w:rPr>
        <w:t xml:space="preserve">Gode lister på hvem skal inviteres må på plass. </w:t>
      </w:r>
      <w:r w:rsidR="00186A79">
        <w:rPr>
          <w:rFonts w:cstheme="minorHAnsi"/>
          <w:bCs/>
          <w:sz w:val="24"/>
          <w:szCs w:val="24"/>
        </w:rPr>
        <w:t xml:space="preserve">Egen liste med </w:t>
      </w:r>
      <w:r w:rsidR="00ED34EB">
        <w:rPr>
          <w:rFonts w:cstheme="minorHAnsi"/>
          <w:bCs/>
          <w:sz w:val="24"/>
          <w:szCs w:val="24"/>
        </w:rPr>
        <w:t xml:space="preserve">de som hører til gjenbruken. </w:t>
      </w:r>
      <w:r w:rsidR="00726E78">
        <w:rPr>
          <w:rFonts w:cstheme="minorHAnsi"/>
          <w:bCs/>
          <w:sz w:val="24"/>
          <w:szCs w:val="24"/>
        </w:rPr>
        <w:t>Terje sender liste</w:t>
      </w:r>
      <w:r w:rsidR="00D475A6">
        <w:rPr>
          <w:rFonts w:cstheme="minorHAnsi"/>
          <w:bCs/>
          <w:sz w:val="24"/>
          <w:szCs w:val="24"/>
        </w:rPr>
        <w:t xml:space="preserve"> slik den foreligger nå</w:t>
      </w:r>
      <w:r w:rsidR="00726E78">
        <w:rPr>
          <w:rFonts w:cstheme="minorHAnsi"/>
          <w:bCs/>
          <w:sz w:val="24"/>
          <w:szCs w:val="24"/>
        </w:rPr>
        <w:t xml:space="preserve"> til Anne og Gudrun. </w:t>
      </w:r>
      <w:r w:rsidR="00A504C4">
        <w:rPr>
          <w:rFonts w:cstheme="minorHAnsi"/>
          <w:bCs/>
          <w:sz w:val="24"/>
          <w:szCs w:val="24"/>
        </w:rPr>
        <w:t>Festkomite med</w:t>
      </w:r>
      <w:r w:rsidR="00C307B7">
        <w:rPr>
          <w:rFonts w:cstheme="minorHAnsi"/>
          <w:bCs/>
          <w:sz w:val="24"/>
          <w:szCs w:val="24"/>
        </w:rPr>
        <w:t xml:space="preserve"> definert</w:t>
      </w:r>
      <w:r w:rsidR="00A504C4">
        <w:rPr>
          <w:rFonts w:cstheme="minorHAnsi"/>
          <w:bCs/>
          <w:sz w:val="24"/>
          <w:szCs w:val="24"/>
        </w:rPr>
        <w:t xml:space="preserve"> leder + to til fra MR</w:t>
      </w:r>
      <w:r w:rsidR="00C307B7">
        <w:rPr>
          <w:rFonts w:cstheme="minorHAnsi"/>
          <w:bCs/>
          <w:sz w:val="24"/>
          <w:szCs w:val="24"/>
        </w:rPr>
        <w:t xml:space="preserve"> må utnevnes når Lun Aften skal arrangeres</w:t>
      </w:r>
      <w:r w:rsidR="0090592D">
        <w:rPr>
          <w:rFonts w:cstheme="minorHAnsi"/>
          <w:bCs/>
          <w:sz w:val="24"/>
          <w:szCs w:val="24"/>
        </w:rPr>
        <w:t xml:space="preserve">. </w:t>
      </w:r>
      <w:r w:rsidR="00260F4C">
        <w:rPr>
          <w:rFonts w:cstheme="minorHAnsi"/>
          <w:bCs/>
          <w:sz w:val="24"/>
          <w:szCs w:val="24"/>
        </w:rPr>
        <w:t xml:space="preserve"> </w:t>
      </w:r>
      <w:r w:rsidR="001A1134">
        <w:rPr>
          <w:rFonts w:cstheme="minorHAnsi"/>
          <w:bCs/>
          <w:sz w:val="24"/>
          <w:szCs w:val="24"/>
        </w:rPr>
        <w:t xml:space="preserve">Plandokument som inneholder det som skal </w:t>
      </w:r>
      <w:r w:rsidR="008C647F">
        <w:rPr>
          <w:rFonts w:cstheme="minorHAnsi"/>
          <w:bCs/>
          <w:sz w:val="24"/>
          <w:szCs w:val="24"/>
        </w:rPr>
        <w:t>forberedes,</w:t>
      </w:r>
      <w:r w:rsidR="00260F4C">
        <w:rPr>
          <w:rFonts w:cstheme="minorHAnsi"/>
          <w:bCs/>
          <w:sz w:val="24"/>
          <w:szCs w:val="24"/>
        </w:rPr>
        <w:t xml:space="preserve"> handles inn og utføres</w:t>
      </w:r>
      <w:r w:rsidR="008C647F">
        <w:rPr>
          <w:rFonts w:cstheme="minorHAnsi"/>
          <w:bCs/>
          <w:sz w:val="24"/>
          <w:szCs w:val="24"/>
        </w:rPr>
        <w:t xml:space="preserve"> ifm. Lun Aften</w:t>
      </w:r>
      <w:r w:rsidR="00260F4C">
        <w:rPr>
          <w:rFonts w:cstheme="minorHAnsi"/>
          <w:bCs/>
          <w:sz w:val="24"/>
          <w:szCs w:val="24"/>
        </w:rPr>
        <w:t xml:space="preserve"> </w:t>
      </w:r>
      <w:r w:rsidR="00FE087A">
        <w:rPr>
          <w:rFonts w:cstheme="minorHAnsi"/>
          <w:bCs/>
          <w:sz w:val="24"/>
          <w:szCs w:val="24"/>
        </w:rPr>
        <w:t xml:space="preserve">utarbeides av Gudrun og </w:t>
      </w:r>
      <w:r w:rsidR="007219FA">
        <w:rPr>
          <w:rFonts w:cstheme="minorHAnsi"/>
          <w:bCs/>
          <w:sz w:val="24"/>
          <w:szCs w:val="24"/>
        </w:rPr>
        <w:t>Ann</w:t>
      </w:r>
      <w:r w:rsidR="009538E7">
        <w:rPr>
          <w:rFonts w:cstheme="minorHAnsi"/>
          <w:bCs/>
          <w:sz w:val="24"/>
          <w:szCs w:val="24"/>
        </w:rPr>
        <w:t>e.</w:t>
      </w:r>
      <w:r w:rsidR="00C117E5">
        <w:rPr>
          <w:rFonts w:cstheme="minorHAnsi"/>
          <w:bCs/>
          <w:sz w:val="24"/>
          <w:szCs w:val="24"/>
        </w:rPr>
        <w:t xml:space="preserve"> Rådet er enig om å invitere til</w:t>
      </w:r>
      <w:r w:rsidR="002C7F30">
        <w:rPr>
          <w:rFonts w:cstheme="minorHAnsi"/>
          <w:bCs/>
          <w:sz w:val="24"/>
          <w:szCs w:val="24"/>
        </w:rPr>
        <w:t xml:space="preserve"> </w:t>
      </w:r>
      <w:r w:rsidR="00C117E5">
        <w:rPr>
          <w:rFonts w:cstheme="minorHAnsi"/>
          <w:bCs/>
          <w:sz w:val="24"/>
          <w:szCs w:val="24"/>
        </w:rPr>
        <w:t>«rent» årsmøte det ene året. Lun aften + årsmøte det andre året.</w:t>
      </w:r>
      <w:r w:rsidR="00C30995">
        <w:rPr>
          <w:rFonts w:cstheme="minorHAnsi"/>
          <w:bCs/>
          <w:sz w:val="24"/>
          <w:szCs w:val="24"/>
        </w:rPr>
        <w:t xml:space="preserve"> Altså Lun Aften annethvert år.</w:t>
      </w:r>
    </w:p>
    <w:p w:rsidRPr="00671D93" w:rsidR="007A1CBE" w:rsidP="007A1CBE" w:rsidRDefault="009D3AC6" w14:paraId="53F785A7" w14:textId="44109E6C">
      <w:pPr>
        <w:pStyle w:val="Listeavsnitt"/>
        <w:rPr>
          <w:rFonts w:cstheme="minorHAnsi"/>
          <w:sz w:val="24"/>
          <w:szCs w:val="24"/>
        </w:rPr>
      </w:pPr>
      <w:r>
        <w:rPr>
          <w:rFonts w:cstheme="minorHAnsi"/>
          <w:bCs/>
          <w:sz w:val="24"/>
          <w:szCs w:val="24"/>
        </w:rPr>
        <w:t xml:space="preserve">Evaluering </w:t>
      </w:r>
      <w:r w:rsidR="005E541B">
        <w:rPr>
          <w:rFonts w:cstheme="minorHAnsi"/>
          <w:bCs/>
          <w:sz w:val="24"/>
          <w:szCs w:val="24"/>
        </w:rPr>
        <w:t>å</w:t>
      </w:r>
      <w:r w:rsidRPr="00631A5E" w:rsidR="005E541B">
        <w:rPr>
          <w:rFonts w:cstheme="minorHAnsi"/>
          <w:bCs/>
          <w:sz w:val="24"/>
          <w:szCs w:val="24"/>
        </w:rPr>
        <w:t>rsmelding</w:t>
      </w:r>
      <w:r w:rsidR="005E541B">
        <w:rPr>
          <w:rFonts w:cstheme="minorHAnsi"/>
          <w:bCs/>
          <w:sz w:val="24"/>
          <w:szCs w:val="24"/>
        </w:rPr>
        <w:t>:</w:t>
      </w:r>
      <w:r w:rsidRPr="00631A5E" w:rsidR="005E541B">
        <w:rPr>
          <w:rFonts w:cstheme="minorHAnsi"/>
          <w:bCs/>
          <w:sz w:val="24"/>
          <w:szCs w:val="24"/>
        </w:rPr>
        <w:t xml:space="preserve"> </w:t>
      </w:r>
      <w:r w:rsidR="005E541B">
        <w:rPr>
          <w:rFonts w:cstheme="minorHAnsi"/>
          <w:sz w:val="24"/>
          <w:szCs w:val="24"/>
        </w:rPr>
        <w:t>Årsmelding</w:t>
      </w:r>
      <w:r w:rsidR="00065BF5">
        <w:rPr>
          <w:rFonts w:cstheme="minorHAnsi"/>
          <w:sz w:val="24"/>
          <w:szCs w:val="24"/>
        </w:rPr>
        <w:t xml:space="preserve"> fra </w:t>
      </w:r>
      <w:r w:rsidR="00615E79">
        <w:rPr>
          <w:rFonts w:cstheme="minorHAnsi"/>
          <w:sz w:val="24"/>
          <w:szCs w:val="24"/>
        </w:rPr>
        <w:t>Gjenbruksbutikken</w:t>
      </w:r>
      <w:r w:rsidR="00F66234">
        <w:rPr>
          <w:rFonts w:cstheme="minorHAnsi"/>
          <w:sz w:val="24"/>
          <w:szCs w:val="24"/>
        </w:rPr>
        <w:t>.</w:t>
      </w:r>
      <w:r w:rsidR="002D425A">
        <w:rPr>
          <w:rFonts w:cstheme="minorHAnsi"/>
          <w:sz w:val="24"/>
          <w:szCs w:val="24"/>
        </w:rPr>
        <w:t xml:space="preserve"> </w:t>
      </w:r>
      <w:r w:rsidR="001D5C01">
        <w:rPr>
          <w:rFonts w:cstheme="minorHAnsi"/>
          <w:sz w:val="24"/>
          <w:szCs w:val="24"/>
        </w:rPr>
        <w:t>Rapport fra hus</w:t>
      </w:r>
      <w:r w:rsidR="004D596C">
        <w:rPr>
          <w:rFonts w:cstheme="minorHAnsi"/>
          <w:sz w:val="24"/>
          <w:szCs w:val="24"/>
        </w:rPr>
        <w:t>-</w:t>
      </w:r>
      <w:r w:rsidR="001D5C01">
        <w:rPr>
          <w:rFonts w:cstheme="minorHAnsi"/>
          <w:sz w:val="24"/>
          <w:szCs w:val="24"/>
        </w:rPr>
        <w:t xml:space="preserve">styret på </w:t>
      </w:r>
      <w:proofErr w:type="spellStart"/>
      <w:r w:rsidR="001D5C01">
        <w:rPr>
          <w:rFonts w:cstheme="minorHAnsi"/>
          <w:sz w:val="24"/>
          <w:szCs w:val="24"/>
        </w:rPr>
        <w:t>Betania</w:t>
      </w:r>
      <w:proofErr w:type="spellEnd"/>
      <w:r w:rsidR="002D425A">
        <w:rPr>
          <w:rFonts w:cstheme="minorHAnsi"/>
          <w:sz w:val="24"/>
          <w:szCs w:val="24"/>
        </w:rPr>
        <w:t xml:space="preserve">, </w:t>
      </w:r>
      <w:r>
        <w:rPr>
          <w:rFonts w:cstheme="minorHAnsi"/>
          <w:sz w:val="24"/>
          <w:szCs w:val="24"/>
        </w:rPr>
        <w:t>m</w:t>
      </w:r>
      <w:r w:rsidR="002D425A">
        <w:rPr>
          <w:rFonts w:cstheme="minorHAnsi"/>
          <w:sz w:val="24"/>
          <w:szCs w:val="24"/>
        </w:rPr>
        <w:t>isjonsprosjektet</w:t>
      </w:r>
      <w:r w:rsidR="00803F42">
        <w:rPr>
          <w:rFonts w:cstheme="minorHAnsi"/>
          <w:sz w:val="24"/>
          <w:szCs w:val="24"/>
        </w:rPr>
        <w:t xml:space="preserve"> og</w:t>
      </w:r>
      <w:r w:rsidR="00F66234">
        <w:rPr>
          <w:rFonts w:cstheme="minorHAnsi"/>
          <w:sz w:val="24"/>
          <w:szCs w:val="24"/>
        </w:rPr>
        <w:t xml:space="preserve"> </w:t>
      </w:r>
      <w:r>
        <w:rPr>
          <w:rFonts w:cstheme="minorHAnsi"/>
          <w:sz w:val="24"/>
          <w:szCs w:val="24"/>
        </w:rPr>
        <w:t xml:space="preserve">fra </w:t>
      </w:r>
      <w:r w:rsidR="00F66234">
        <w:rPr>
          <w:rFonts w:cstheme="minorHAnsi"/>
          <w:sz w:val="24"/>
          <w:szCs w:val="24"/>
        </w:rPr>
        <w:t>aktuelle utvalg (diakoni</w:t>
      </w:r>
      <w:r w:rsidR="000826C2">
        <w:rPr>
          <w:rFonts w:cstheme="minorHAnsi"/>
          <w:sz w:val="24"/>
          <w:szCs w:val="24"/>
        </w:rPr>
        <w:t xml:space="preserve">, </w:t>
      </w:r>
      <w:r w:rsidR="0086256B">
        <w:rPr>
          <w:rFonts w:cstheme="minorHAnsi"/>
          <w:sz w:val="24"/>
          <w:szCs w:val="24"/>
        </w:rPr>
        <w:t>misjon</w:t>
      </w:r>
      <w:r w:rsidR="00070B06">
        <w:rPr>
          <w:rFonts w:cstheme="minorHAnsi"/>
          <w:sz w:val="24"/>
          <w:szCs w:val="24"/>
        </w:rPr>
        <w:t xml:space="preserve">, </w:t>
      </w:r>
      <w:r w:rsidR="00631A5E">
        <w:rPr>
          <w:rFonts w:cstheme="minorHAnsi"/>
          <w:sz w:val="24"/>
          <w:szCs w:val="24"/>
        </w:rPr>
        <w:t>gudstjeneste og</w:t>
      </w:r>
      <w:r w:rsidR="001063FB">
        <w:rPr>
          <w:rFonts w:cstheme="minorHAnsi"/>
          <w:sz w:val="24"/>
          <w:szCs w:val="24"/>
        </w:rPr>
        <w:t xml:space="preserve"> trosopplæring)</w:t>
      </w:r>
      <w:r w:rsidR="00C46AC3">
        <w:rPr>
          <w:rFonts w:cstheme="minorHAnsi"/>
          <w:sz w:val="24"/>
          <w:szCs w:val="24"/>
        </w:rPr>
        <w:t xml:space="preserve">. </w:t>
      </w:r>
      <w:r w:rsidR="001F4426">
        <w:rPr>
          <w:rFonts w:cstheme="minorHAnsi"/>
          <w:sz w:val="24"/>
          <w:szCs w:val="24"/>
        </w:rPr>
        <w:t>Neste MR oppnevner diss</w:t>
      </w:r>
      <w:r w:rsidR="004D596C">
        <w:rPr>
          <w:rFonts w:cstheme="minorHAnsi"/>
          <w:sz w:val="24"/>
          <w:szCs w:val="24"/>
        </w:rPr>
        <w:t>e</w:t>
      </w:r>
      <w:r w:rsidR="001F4426">
        <w:rPr>
          <w:rFonts w:cstheme="minorHAnsi"/>
          <w:sz w:val="24"/>
          <w:szCs w:val="24"/>
        </w:rPr>
        <w:t xml:space="preserve"> og/eller andre utvalg.</w:t>
      </w:r>
      <w:r w:rsidR="006853F8">
        <w:rPr>
          <w:rFonts w:cstheme="minorHAnsi"/>
          <w:sz w:val="24"/>
          <w:szCs w:val="24"/>
        </w:rPr>
        <w:t xml:space="preserve"> </w:t>
      </w:r>
    </w:p>
    <w:p w:rsidRPr="00ED57BE" w:rsidR="007D21A2" w:rsidP="007D21A2" w:rsidRDefault="007D21A2" w14:paraId="60F1DBF9" w14:textId="77777777">
      <w:pPr>
        <w:rPr>
          <w:rFonts w:cstheme="minorHAnsi"/>
          <w:sz w:val="24"/>
          <w:szCs w:val="24"/>
        </w:rPr>
      </w:pPr>
    </w:p>
    <w:p w:rsidR="007D21A2" w:rsidP="007D21A2" w:rsidRDefault="008471E1" w14:paraId="3990BC25" w14:textId="7C4378D6">
      <w:pPr>
        <w:rPr>
          <w:rFonts w:cstheme="minorHAnsi"/>
          <w:sz w:val="24"/>
          <w:szCs w:val="24"/>
        </w:rPr>
      </w:pPr>
      <w:r w:rsidRPr="00ED57BE">
        <w:rPr>
          <w:rFonts w:cstheme="minorHAnsi"/>
          <w:sz w:val="24"/>
          <w:szCs w:val="24"/>
        </w:rPr>
        <w:t xml:space="preserve">Sak </w:t>
      </w:r>
      <w:r w:rsidRPr="00ED57BE" w:rsidR="007D21A2">
        <w:rPr>
          <w:rFonts w:cstheme="minorHAnsi"/>
          <w:sz w:val="24"/>
          <w:szCs w:val="24"/>
        </w:rPr>
        <w:t>1</w:t>
      </w:r>
      <w:r w:rsidRPr="00ED57BE">
        <w:rPr>
          <w:rFonts w:cstheme="minorHAnsi"/>
          <w:sz w:val="24"/>
          <w:szCs w:val="24"/>
        </w:rPr>
        <w:t>8</w:t>
      </w:r>
      <w:r w:rsidRPr="00ED57BE" w:rsidR="007D21A2">
        <w:rPr>
          <w:rFonts w:cstheme="minorHAnsi"/>
          <w:sz w:val="24"/>
          <w:szCs w:val="24"/>
        </w:rPr>
        <w:t>/23</w:t>
      </w:r>
      <w:r w:rsidRPr="00ED57BE" w:rsidR="00CE460D">
        <w:rPr>
          <w:rFonts w:cstheme="minorHAnsi"/>
          <w:sz w:val="24"/>
          <w:szCs w:val="24"/>
        </w:rPr>
        <w:t xml:space="preserve"> -</w:t>
      </w:r>
      <w:r w:rsidRPr="00ED57BE" w:rsidR="007D21A2">
        <w:rPr>
          <w:rFonts w:cstheme="minorHAnsi"/>
          <w:sz w:val="24"/>
          <w:szCs w:val="24"/>
        </w:rPr>
        <w:t xml:space="preserve"> Givertjeneste med </w:t>
      </w:r>
      <w:proofErr w:type="spellStart"/>
      <w:r w:rsidRPr="00ED57BE" w:rsidR="007D21A2">
        <w:rPr>
          <w:rFonts w:cstheme="minorHAnsi"/>
          <w:sz w:val="24"/>
          <w:szCs w:val="24"/>
        </w:rPr>
        <w:t>Betania</w:t>
      </w:r>
      <w:proofErr w:type="spellEnd"/>
      <w:r w:rsidRPr="00ED57BE" w:rsidR="007D21A2">
        <w:rPr>
          <w:rFonts w:cstheme="minorHAnsi"/>
          <w:sz w:val="24"/>
          <w:szCs w:val="24"/>
        </w:rPr>
        <w:t xml:space="preserve"> som formål</w:t>
      </w:r>
    </w:p>
    <w:p w:rsidRPr="00201B5C" w:rsidR="00201B5C" w:rsidP="00201B5C" w:rsidRDefault="00201B5C" w14:paraId="57DE8D68" w14:textId="2128DEF6">
      <w:pPr>
        <w:pStyle w:val="Listeavsnitt"/>
        <w:numPr>
          <w:ilvl w:val="0"/>
          <w:numId w:val="1"/>
        </w:numPr>
        <w:rPr>
          <w:rFonts w:cstheme="minorHAnsi"/>
          <w:sz w:val="24"/>
          <w:szCs w:val="24"/>
        </w:rPr>
      </w:pPr>
      <w:r w:rsidRPr="00417372">
        <w:rPr>
          <w:rFonts w:cstheme="minorHAnsi"/>
          <w:b/>
          <w:bCs/>
          <w:sz w:val="24"/>
          <w:szCs w:val="24"/>
        </w:rPr>
        <w:t>Vedtak:</w:t>
      </w:r>
      <w:r>
        <w:rPr>
          <w:rFonts w:cstheme="minorHAnsi"/>
          <w:sz w:val="24"/>
          <w:szCs w:val="24"/>
        </w:rPr>
        <w:t xml:space="preserve"> </w:t>
      </w:r>
      <w:r w:rsidR="0081080E">
        <w:rPr>
          <w:rFonts w:cstheme="minorHAnsi"/>
          <w:sz w:val="24"/>
          <w:szCs w:val="24"/>
        </w:rPr>
        <w:t>Terje lager fors</w:t>
      </w:r>
      <w:r w:rsidR="007835FB">
        <w:rPr>
          <w:rFonts w:cstheme="minorHAnsi"/>
          <w:sz w:val="24"/>
          <w:szCs w:val="24"/>
        </w:rPr>
        <w:t>lag</w:t>
      </w:r>
      <w:r w:rsidR="0081080E">
        <w:rPr>
          <w:rFonts w:cstheme="minorHAnsi"/>
          <w:sz w:val="24"/>
          <w:szCs w:val="24"/>
        </w:rPr>
        <w:t xml:space="preserve"> til </w:t>
      </w:r>
      <w:r w:rsidR="00D252B2">
        <w:rPr>
          <w:rFonts w:cstheme="minorHAnsi"/>
          <w:sz w:val="24"/>
          <w:szCs w:val="24"/>
        </w:rPr>
        <w:t xml:space="preserve">et </w:t>
      </w:r>
      <w:r w:rsidR="009D3AC6">
        <w:rPr>
          <w:rFonts w:cstheme="minorHAnsi"/>
          <w:sz w:val="24"/>
          <w:szCs w:val="24"/>
        </w:rPr>
        <w:t>giverbrev</w:t>
      </w:r>
      <w:r w:rsidR="00D252B2">
        <w:rPr>
          <w:rFonts w:cstheme="minorHAnsi"/>
          <w:sz w:val="24"/>
          <w:szCs w:val="24"/>
        </w:rPr>
        <w:t xml:space="preserve"> med tilbud om å bli med å g</w:t>
      </w:r>
      <w:r w:rsidR="00575BA3">
        <w:rPr>
          <w:rFonts w:cstheme="minorHAnsi"/>
          <w:sz w:val="24"/>
          <w:szCs w:val="24"/>
        </w:rPr>
        <w:t>i</w:t>
      </w:r>
      <w:r w:rsidR="006400DD">
        <w:rPr>
          <w:rFonts w:cstheme="minorHAnsi"/>
          <w:sz w:val="24"/>
          <w:szCs w:val="24"/>
        </w:rPr>
        <w:t>. S</w:t>
      </w:r>
      <w:r w:rsidR="00950922">
        <w:rPr>
          <w:rFonts w:cstheme="minorHAnsi"/>
          <w:sz w:val="24"/>
          <w:szCs w:val="24"/>
        </w:rPr>
        <w:t xml:space="preserve">er på logistikk og rutiner for å </w:t>
      </w:r>
      <w:r w:rsidR="00B15F79">
        <w:rPr>
          <w:rFonts w:cstheme="minorHAnsi"/>
          <w:sz w:val="24"/>
          <w:szCs w:val="24"/>
        </w:rPr>
        <w:t>få dette på plass</w:t>
      </w:r>
      <w:r w:rsidR="006400DD">
        <w:rPr>
          <w:rFonts w:cstheme="minorHAnsi"/>
          <w:sz w:val="24"/>
          <w:szCs w:val="24"/>
        </w:rPr>
        <w:t xml:space="preserve"> så snart som mulig.</w:t>
      </w:r>
    </w:p>
    <w:p w:rsidRPr="00ED57BE" w:rsidR="007D21A2" w:rsidP="007D21A2" w:rsidRDefault="007D21A2" w14:paraId="008EA55F" w14:textId="77777777">
      <w:pPr>
        <w:rPr>
          <w:rFonts w:cstheme="minorHAnsi"/>
          <w:sz w:val="24"/>
          <w:szCs w:val="24"/>
        </w:rPr>
      </w:pPr>
    </w:p>
    <w:p w:rsidR="007D21A2" w:rsidP="007D21A2" w:rsidRDefault="00CE460D" w14:paraId="4DBC21CA" w14:textId="1EFD444B">
      <w:pPr>
        <w:rPr>
          <w:rFonts w:cstheme="minorHAnsi"/>
          <w:sz w:val="24"/>
          <w:szCs w:val="24"/>
        </w:rPr>
      </w:pPr>
      <w:r w:rsidRPr="00ED57BE">
        <w:rPr>
          <w:rFonts w:cstheme="minorHAnsi"/>
          <w:sz w:val="24"/>
          <w:szCs w:val="24"/>
        </w:rPr>
        <w:lastRenderedPageBreak/>
        <w:t xml:space="preserve">Sak </w:t>
      </w:r>
      <w:r w:rsidRPr="00ED57BE" w:rsidR="007D21A2">
        <w:rPr>
          <w:rFonts w:cstheme="minorHAnsi"/>
          <w:sz w:val="24"/>
          <w:szCs w:val="24"/>
        </w:rPr>
        <w:t>1</w:t>
      </w:r>
      <w:r w:rsidRPr="00ED57BE">
        <w:rPr>
          <w:rFonts w:cstheme="minorHAnsi"/>
          <w:sz w:val="24"/>
          <w:szCs w:val="24"/>
        </w:rPr>
        <w:t>9</w:t>
      </w:r>
      <w:r w:rsidRPr="00ED57BE" w:rsidR="007D21A2">
        <w:rPr>
          <w:rFonts w:cstheme="minorHAnsi"/>
          <w:sz w:val="24"/>
          <w:szCs w:val="24"/>
        </w:rPr>
        <w:t>/23</w:t>
      </w:r>
      <w:r w:rsidRPr="00ED57BE">
        <w:rPr>
          <w:rFonts w:cstheme="minorHAnsi"/>
          <w:sz w:val="24"/>
          <w:szCs w:val="24"/>
        </w:rPr>
        <w:t xml:space="preserve"> -</w:t>
      </w:r>
      <w:r w:rsidRPr="00ED57BE" w:rsidR="007D21A2">
        <w:rPr>
          <w:rFonts w:cstheme="minorHAnsi"/>
          <w:sz w:val="24"/>
          <w:szCs w:val="24"/>
        </w:rPr>
        <w:t xml:space="preserve"> Utlån av møterom på </w:t>
      </w:r>
      <w:proofErr w:type="spellStart"/>
      <w:r w:rsidRPr="00ED57BE" w:rsidR="007D21A2">
        <w:rPr>
          <w:rFonts w:cstheme="minorHAnsi"/>
          <w:sz w:val="24"/>
          <w:szCs w:val="24"/>
        </w:rPr>
        <w:t>Betania</w:t>
      </w:r>
      <w:proofErr w:type="spellEnd"/>
      <w:r w:rsidRPr="00ED57BE" w:rsidR="00A57DFA">
        <w:rPr>
          <w:rFonts w:cstheme="minorHAnsi"/>
          <w:sz w:val="24"/>
          <w:szCs w:val="24"/>
        </w:rPr>
        <w:t xml:space="preserve">. </w:t>
      </w:r>
      <w:r w:rsidRPr="00ED57BE" w:rsidR="007D21A2">
        <w:rPr>
          <w:rFonts w:cstheme="minorHAnsi"/>
          <w:sz w:val="24"/>
          <w:szCs w:val="24"/>
        </w:rPr>
        <w:t xml:space="preserve">Spydeberg Sjømannskirkeforening v/Trond har spurt om det er mulig for dem å få </w:t>
      </w:r>
      <w:r w:rsidR="00417372">
        <w:rPr>
          <w:rFonts w:cstheme="minorHAnsi"/>
          <w:sz w:val="24"/>
          <w:szCs w:val="24"/>
        </w:rPr>
        <w:t>b</w:t>
      </w:r>
      <w:r w:rsidRPr="00ED57BE" w:rsidR="007D21A2">
        <w:rPr>
          <w:rFonts w:cstheme="minorHAnsi"/>
          <w:sz w:val="24"/>
          <w:szCs w:val="24"/>
        </w:rPr>
        <w:t xml:space="preserve">ruke </w:t>
      </w:r>
      <w:proofErr w:type="spellStart"/>
      <w:r w:rsidRPr="00ED57BE" w:rsidR="007D21A2">
        <w:rPr>
          <w:rFonts w:cstheme="minorHAnsi"/>
          <w:sz w:val="24"/>
          <w:szCs w:val="24"/>
        </w:rPr>
        <w:t>Betania</w:t>
      </w:r>
      <w:proofErr w:type="spellEnd"/>
      <w:r w:rsidRPr="00ED57BE" w:rsidR="007D21A2">
        <w:rPr>
          <w:rFonts w:cstheme="minorHAnsi"/>
          <w:sz w:val="24"/>
          <w:szCs w:val="24"/>
        </w:rPr>
        <w:t xml:space="preserve"> til sine medlemsmøter seks ganger i året, samt å ha et skap på huset med noen småting. De bruker i dag Spydebergstua vederlagsfritt, men ønsker heller å kunne bruke </w:t>
      </w:r>
      <w:proofErr w:type="spellStart"/>
      <w:r w:rsidRPr="00ED57BE" w:rsidR="007D21A2">
        <w:rPr>
          <w:rFonts w:cstheme="minorHAnsi"/>
          <w:sz w:val="24"/>
          <w:szCs w:val="24"/>
        </w:rPr>
        <w:t>Betrania</w:t>
      </w:r>
      <w:proofErr w:type="spellEnd"/>
      <w:r w:rsidRPr="00ED57BE" w:rsidR="007D21A2">
        <w:rPr>
          <w:rFonts w:cstheme="minorHAnsi"/>
          <w:sz w:val="24"/>
          <w:szCs w:val="24"/>
        </w:rPr>
        <w:t xml:space="preserve">. Det har også kommet samme spørsmål fra Ragnar </w:t>
      </w:r>
      <w:proofErr w:type="spellStart"/>
      <w:r w:rsidRPr="00ED57BE" w:rsidR="007D21A2">
        <w:rPr>
          <w:rFonts w:cstheme="minorHAnsi"/>
          <w:sz w:val="24"/>
          <w:szCs w:val="24"/>
        </w:rPr>
        <w:t>Ruden</w:t>
      </w:r>
      <w:proofErr w:type="spellEnd"/>
      <w:r w:rsidRPr="00ED57BE" w:rsidR="007D21A2">
        <w:rPr>
          <w:rFonts w:cstheme="minorHAnsi"/>
          <w:sz w:val="24"/>
          <w:szCs w:val="24"/>
        </w:rPr>
        <w:t xml:space="preserve"> på vegne av Hovin misjonsforening (NMS)</w:t>
      </w:r>
    </w:p>
    <w:p w:rsidR="007D21A2" w:rsidP="007D21A2" w:rsidRDefault="00417372" w14:paraId="45692D4E" w14:textId="0A2E6B27">
      <w:pPr>
        <w:pStyle w:val="Listeavsnitt"/>
        <w:numPr>
          <w:ilvl w:val="0"/>
          <w:numId w:val="1"/>
        </w:numPr>
        <w:rPr>
          <w:rFonts w:cstheme="minorHAnsi"/>
          <w:sz w:val="24"/>
          <w:szCs w:val="24"/>
        </w:rPr>
      </w:pPr>
      <w:r w:rsidRPr="00417372">
        <w:rPr>
          <w:rFonts w:cstheme="minorHAnsi"/>
          <w:b/>
          <w:bCs/>
          <w:sz w:val="24"/>
          <w:szCs w:val="24"/>
        </w:rPr>
        <w:t>Vedtak:</w:t>
      </w:r>
      <w:r w:rsidR="00471292">
        <w:rPr>
          <w:rFonts w:cstheme="minorHAnsi"/>
          <w:b/>
          <w:bCs/>
          <w:sz w:val="24"/>
          <w:szCs w:val="24"/>
        </w:rPr>
        <w:t xml:space="preserve"> </w:t>
      </w:r>
      <w:r w:rsidRPr="00CC4E92" w:rsidR="00E966AA">
        <w:rPr>
          <w:rFonts w:cstheme="minorHAnsi"/>
          <w:sz w:val="24"/>
          <w:szCs w:val="24"/>
        </w:rPr>
        <w:t>Hus</w:t>
      </w:r>
      <w:r w:rsidR="007813DD">
        <w:rPr>
          <w:rFonts w:cstheme="minorHAnsi"/>
          <w:sz w:val="24"/>
          <w:szCs w:val="24"/>
        </w:rPr>
        <w:t>-</w:t>
      </w:r>
      <w:r w:rsidRPr="00CC4E92" w:rsidR="00E966AA">
        <w:rPr>
          <w:rFonts w:cstheme="minorHAnsi"/>
          <w:sz w:val="24"/>
          <w:szCs w:val="24"/>
        </w:rPr>
        <w:t xml:space="preserve">styret lager </w:t>
      </w:r>
      <w:r w:rsidRPr="00CC4E92" w:rsidR="00CA1417">
        <w:rPr>
          <w:rFonts w:cstheme="minorHAnsi"/>
          <w:sz w:val="24"/>
          <w:szCs w:val="24"/>
        </w:rPr>
        <w:t xml:space="preserve">utkast til kontrakt. Terje sender eksempel på kontrakter som brukes </w:t>
      </w:r>
      <w:r w:rsidRPr="00CC4E92" w:rsidR="00CC4E92">
        <w:rPr>
          <w:rFonts w:cstheme="minorHAnsi"/>
          <w:sz w:val="24"/>
          <w:szCs w:val="24"/>
        </w:rPr>
        <w:t>for andre menighetshus.</w:t>
      </w:r>
      <w:r w:rsidRPr="00CC4E92">
        <w:rPr>
          <w:rFonts w:cstheme="minorHAnsi"/>
          <w:sz w:val="24"/>
          <w:szCs w:val="24"/>
        </w:rPr>
        <w:t xml:space="preserve"> </w:t>
      </w:r>
      <w:r w:rsidR="007813DD">
        <w:rPr>
          <w:rFonts w:cstheme="minorHAnsi"/>
          <w:sz w:val="24"/>
          <w:szCs w:val="24"/>
        </w:rPr>
        <w:t>De to som har spurt om å få bruke huset gratis får ja.</w:t>
      </w:r>
    </w:p>
    <w:p w:rsidRPr="00995514" w:rsidR="00995514" w:rsidP="00995514" w:rsidRDefault="00995514" w14:paraId="4BAA10F3" w14:textId="77777777">
      <w:pPr>
        <w:pStyle w:val="Listeavsnitt"/>
        <w:rPr>
          <w:rFonts w:cstheme="minorHAnsi"/>
          <w:sz w:val="24"/>
          <w:szCs w:val="24"/>
        </w:rPr>
      </w:pPr>
    </w:p>
    <w:p w:rsidR="00A57DFA" w:rsidP="007D21A2" w:rsidRDefault="00A57DFA" w14:paraId="6A890C96" w14:textId="0EBA8476">
      <w:pPr>
        <w:rPr>
          <w:rFonts w:cstheme="minorHAnsi"/>
          <w:sz w:val="24"/>
          <w:szCs w:val="24"/>
        </w:rPr>
      </w:pPr>
      <w:r w:rsidRPr="00ED57BE">
        <w:rPr>
          <w:rFonts w:cstheme="minorHAnsi"/>
          <w:sz w:val="24"/>
          <w:szCs w:val="24"/>
        </w:rPr>
        <w:t>Sak 20</w:t>
      </w:r>
      <w:r w:rsidRPr="00ED57BE" w:rsidR="007D21A2">
        <w:rPr>
          <w:rFonts w:cstheme="minorHAnsi"/>
          <w:sz w:val="24"/>
          <w:szCs w:val="24"/>
        </w:rPr>
        <w:t>/23</w:t>
      </w:r>
      <w:r w:rsidR="00ED57BE">
        <w:rPr>
          <w:rFonts w:cstheme="minorHAnsi"/>
          <w:sz w:val="24"/>
          <w:szCs w:val="24"/>
        </w:rPr>
        <w:t xml:space="preserve"> - </w:t>
      </w:r>
      <w:r w:rsidRPr="00ED57BE" w:rsidR="007D21A2">
        <w:rPr>
          <w:rFonts w:cstheme="minorHAnsi"/>
          <w:sz w:val="24"/>
          <w:szCs w:val="24"/>
        </w:rPr>
        <w:t xml:space="preserve">Budsjett for </w:t>
      </w:r>
      <w:proofErr w:type="spellStart"/>
      <w:r w:rsidRPr="00ED57BE" w:rsidR="007D21A2">
        <w:rPr>
          <w:rFonts w:cstheme="minorHAnsi"/>
          <w:sz w:val="24"/>
          <w:szCs w:val="24"/>
        </w:rPr>
        <w:t>Betania</w:t>
      </w:r>
      <w:proofErr w:type="spellEnd"/>
      <w:r w:rsidRPr="00ED57BE">
        <w:rPr>
          <w:rFonts w:cstheme="minorHAnsi"/>
          <w:sz w:val="24"/>
          <w:szCs w:val="24"/>
        </w:rPr>
        <w:t xml:space="preserve">. </w:t>
      </w:r>
      <w:r w:rsidRPr="00ED57BE" w:rsidR="007D21A2">
        <w:rPr>
          <w:rFonts w:cstheme="minorHAnsi"/>
          <w:sz w:val="24"/>
          <w:szCs w:val="24"/>
        </w:rPr>
        <w:t xml:space="preserve"> Budsjett bør godkjennes av MR, forslag vedlagt</w:t>
      </w:r>
      <w:r w:rsidR="00D94540">
        <w:rPr>
          <w:rFonts w:cstheme="minorHAnsi"/>
          <w:sz w:val="24"/>
          <w:szCs w:val="24"/>
        </w:rPr>
        <w:t xml:space="preserve"> </w:t>
      </w:r>
      <w:r w:rsidR="00332215">
        <w:rPr>
          <w:rFonts w:cstheme="minorHAnsi"/>
          <w:sz w:val="24"/>
          <w:szCs w:val="24"/>
        </w:rPr>
        <w:t>innkallingen</w:t>
      </w:r>
      <w:r w:rsidR="00D94540">
        <w:rPr>
          <w:rFonts w:cstheme="minorHAnsi"/>
          <w:sz w:val="24"/>
          <w:szCs w:val="24"/>
        </w:rPr>
        <w:t>.</w:t>
      </w:r>
    </w:p>
    <w:p w:rsidRPr="00995514" w:rsidR="00995514" w:rsidP="00995514" w:rsidRDefault="000B2F7F" w14:paraId="06069F7C" w14:textId="66610883">
      <w:pPr>
        <w:pStyle w:val="Listeavsnitt"/>
        <w:numPr>
          <w:ilvl w:val="0"/>
          <w:numId w:val="1"/>
        </w:numPr>
        <w:rPr>
          <w:rFonts w:cstheme="minorHAnsi"/>
          <w:sz w:val="24"/>
          <w:szCs w:val="24"/>
        </w:rPr>
      </w:pPr>
      <w:r w:rsidRPr="001C344D">
        <w:rPr>
          <w:rFonts w:cstheme="minorHAnsi"/>
          <w:b/>
          <w:bCs/>
          <w:sz w:val="24"/>
          <w:szCs w:val="24"/>
        </w:rPr>
        <w:t>Vedtak:</w:t>
      </w:r>
      <w:r>
        <w:rPr>
          <w:rFonts w:cstheme="minorHAnsi"/>
          <w:sz w:val="24"/>
          <w:szCs w:val="24"/>
        </w:rPr>
        <w:t xml:space="preserve"> Budsjettet vedtas slik det foreligger.</w:t>
      </w:r>
      <w:r w:rsidR="007C549E">
        <w:rPr>
          <w:rFonts w:cstheme="minorHAnsi"/>
          <w:sz w:val="24"/>
          <w:szCs w:val="24"/>
        </w:rPr>
        <w:t xml:space="preserve"> </w:t>
      </w:r>
    </w:p>
    <w:p w:rsidR="007D21A2" w:rsidP="007D21A2" w:rsidRDefault="00A57DFA" w14:paraId="617CF255" w14:textId="4112A07A">
      <w:pPr>
        <w:rPr>
          <w:rFonts w:cstheme="minorHAnsi"/>
          <w:sz w:val="24"/>
          <w:szCs w:val="24"/>
        </w:rPr>
      </w:pPr>
      <w:r w:rsidRPr="00ED57BE">
        <w:rPr>
          <w:rFonts w:cstheme="minorHAnsi"/>
          <w:sz w:val="24"/>
          <w:szCs w:val="24"/>
        </w:rPr>
        <w:t xml:space="preserve">Sak </w:t>
      </w:r>
      <w:r w:rsidRPr="00ED57BE" w:rsidR="007D21A2">
        <w:rPr>
          <w:rFonts w:cstheme="minorHAnsi"/>
          <w:sz w:val="24"/>
          <w:szCs w:val="24"/>
        </w:rPr>
        <w:t>2</w:t>
      </w:r>
      <w:r w:rsidRPr="00ED57BE">
        <w:rPr>
          <w:rFonts w:cstheme="minorHAnsi"/>
          <w:sz w:val="24"/>
          <w:szCs w:val="24"/>
        </w:rPr>
        <w:t>1</w:t>
      </w:r>
      <w:r w:rsidRPr="00ED57BE" w:rsidR="007D21A2">
        <w:rPr>
          <w:rFonts w:cstheme="minorHAnsi"/>
          <w:sz w:val="24"/>
          <w:szCs w:val="24"/>
        </w:rPr>
        <w:t>/23</w:t>
      </w:r>
      <w:r w:rsidR="00ED57BE">
        <w:rPr>
          <w:rFonts w:cstheme="minorHAnsi"/>
          <w:sz w:val="24"/>
          <w:szCs w:val="24"/>
        </w:rPr>
        <w:t xml:space="preserve"> -</w:t>
      </w:r>
      <w:r w:rsidRPr="00ED57BE" w:rsidR="007D21A2">
        <w:rPr>
          <w:rFonts w:cstheme="minorHAnsi"/>
          <w:sz w:val="24"/>
          <w:szCs w:val="24"/>
        </w:rPr>
        <w:t xml:space="preserve"> Godkjenning av valgliste</w:t>
      </w:r>
      <w:r w:rsidRPr="00ED57BE">
        <w:rPr>
          <w:rFonts w:cstheme="minorHAnsi"/>
          <w:sz w:val="24"/>
          <w:szCs w:val="24"/>
        </w:rPr>
        <w:t xml:space="preserve">. </w:t>
      </w:r>
      <w:r w:rsidRPr="00ED57BE" w:rsidR="007D21A2">
        <w:rPr>
          <w:rFonts w:cstheme="minorHAnsi"/>
          <w:sz w:val="24"/>
          <w:szCs w:val="24"/>
        </w:rPr>
        <w:t>Valgstyret (MR) skal godkjenne nominasjonskomiteens forslag til kandidater til MR-valget, forslag vedlagt.</w:t>
      </w:r>
    </w:p>
    <w:p w:rsidRPr="009245EE" w:rsidR="007D21A2" w:rsidP="007D21A2" w:rsidRDefault="00EE53AE" w14:paraId="11698D4F" w14:textId="1D2C8B9F">
      <w:pPr>
        <w:pStyle w:val="Listeavsnitt"/>
        <w:numPr>
          <w:ilvl w:val="0"/>
          <w:numId w:val="1"/>
        </w:numPr>
        <w:rPr>
          <w:rFonts w:cstheme="minorHAnsi"/>
          <w:sz w:val="24"/>
          <w:szCs w:val="24"/>
        </w:rPr>
      </w:pPr>
      <w:r>
        <w:rPr>
          <w:rFonts w:cstheme="minorHAnsi"/>
          <w:b/>
          <w:sz w:val="24"/>
          <w:szCs w:val="24"/>
        </w:rPr>
        <w:t xml:space="preserve">Vedtak: </w:t>
      </w:r>
      <w:r w:rsidR="00D37880">
        <w:rPr>
          <w:rFonts w:cstheme="minorHAnsi"/>
          <w:bCs/>
          <w:sz w:val="24"/>
          <w:szCs w:val="24"/>
        </w:rPr>
        <w:t>Lista</w:t>
      </w:r>
      <w:r w:rsidR="005E0E7A">
        <w:rPr>
          <w:rFonts w:cstheme="minorHAnsi"/>
          <w:bCs/>
          <w:sz w:val="24"/>
          <w:szCs w:val="24"/>
        </w:rPr>
        <w:t xml:space="preserve"> med kandidater</w:t>
      </w:r>
      <w:r w:rsidR="00D37880">
        <w:rPr>
          <w:rFonts w:cstheme="minorHAnsi"/>
          <w:bCs/>
          <w:sz w:val="24"/>
          <w:szCs w:val="24"/>
        </w:rPr>
        <w:t xml:space="preserve"> vedtas</w:t>
      </w:r>
      <w:r w:rsidR="005E0E7A">
        <w:rPr>
          <w:rFonts w:cstheme="minorHAnsi"/>
          <w:bCs/>
          <w:sz w:val="24"/>
          <w:szCs w:val="24"/>
        </w:rPr>
        <w:t xml:space="preserve"> av valgstyret (MR)</w:t>
      </w:r>
      <w:r w:rsidR="00D37880">
        <w:rPr>
          <w:rFonts w:cstheme="minorHAnsi"/>
          <w:bCs/>
          <w:sz w:val="24"/>
          <w:szCs w:val="24"/>
        </w:rPr>
        <w:t xml:space="preserve"> slik de</w:t>
      </w:r>
      <w:r w:rsidR="009245EE">
        <w:rPr>
          <w:rFonts w:cstheme="minorHAnsi"/>
          <w:bCs/>
          <w:sz w:val="24"/>
          <w:szCs w:val="24"/>
        </w:rPr>
        <w:t>n foreligger.</w:t>
      </w:r>
      <w:r w:rsidR="00D94540">
        <w:rPr>
          <w:rFonts w:cstheme="minorHAnsi"/>
          <w:bCs/>
          <w:sz w:val="24"/>
          <w:szCs w:val="24"/>
        </w:rPr>
        <w:t xml:space="preserve"> Takk til nominasjonskomiteen for godt arbeid.</w:t>
      </w:r>
    </w:p>
    <w:p w:rsidR="007D21A2" w:rsidP="007D21A2" w:rsidRDefault="00A57DFA" w14:paraId="652FF2F9" w14:textId="3E5F417E">
      <w:pPr>
        <w:rPr>
          <w:sz w:val="24"/>
          <w:szCs w:val="24"/>
        </w:rPr>
      </w:pPr>
      <w:r w:rsidRPr="611E15A3">
        <w:rPr>
          <w:sz w:val="24"/>
          <w:szCs w:val="24"/>
        </w:rPr>
        <w:t xml:space="preserve">Sak </w:t>
      </w:r>
      <w:r w:rsidRPr="611E15A3" w:rsidR="007D21A2">
        <w:rPr>
          <w:sz w:val="24"/>
          <w:szCs w:val="24"/>
        </w:rPr>
        <w:t>2</w:t>
      </w:r>
      <w:r w:rsidRPr="611E15A3">
        <w:rPr>
          <w:sz w:val="24"/>
          <w:szCs w:val="24"/>
        </w:rPr>
        <w:t>2</w:t>
      </w:r>
      <w:r w:rsidRPr="611E15A3" w:rsidR="007D21A2">
        <w:rPr>
          <w:sz w:val="24"/>
          <w:szCs w:val="24"/>
        </w:rPr>
        <w:t>/23</w:t>
      </w:r>
      <w:r w:rsidRPr="611E15A3" w:rsidR="00ED57BE">
        <w:rPr>
          <w:sz w:val="24"/>
          <w:szCs w:val="24"/>
        </w:rPr>
        <w:t xml:space="preserve"> -</w:t>
      </w:r>
      <w:r w:rsidRPr="611E15A3" w:rsidR="007D21A2">
        <w:rPr>
          <w:sz w:val="24"/>
          <w:szCs w:val="24"/>
        </w:rPr>
        <w:t xml:space="preserve"> Diakoniutvalg</w:t>
      </w:r>
      <w:r w:rsidRPr="611E15A3">
        <w:rPr>
          <w:sz w:val="24"/>
          <w:szCs w:val="24"/>
        </w:rPr>
        <w:t xml:space="preserve">. </w:t>
      </w:r>
      <w:r w:rsidRPr="611E15A3" w:rsidR="007D21A2">
        <w:rPr>
          <w:sz w:val="24"/>
          <w:szCs w:val="24"/>
        </w:rPr>
        <w:t xml:space="preserve"> Det er behov for å få opp et diakoniutvalg i funksjon igjen.</w:t>
      </w:r>
    </w:p>
    <w:p w:rsidRPr="00671D93" w:rsidR="009444AF" w:rsidP="2199E96B" w:rsidRDefault="009245EE" w14:paraId="707FD306" w14:textId="1BBB4AFB">
      <w:pPr>
        <w:pStyle w:val="Listeavsnitt"/>
        <w:rPr>
          <w:rFonts w:cs="Calibri" w:cstheme="minorAscii"/>
          <w:sz w:val="24"/>
          <w:szCs w:val="24"/>
        </w:rPr>
      </w:pPr>
      <w:r w:rsidRPr="1E35243B" w:rsidR="009245EE">
        <w:rPr>
          <w:rFonts w:cs="Calibri" w:cstheme="minorAscii"/>
          <w:b w:val="1"/>
          <w:bCs w:val="1"/>
          <w:sz w:val="24"/>
          <w:szCs w:val="24"/>
        </w:rPr>
        <w:t xml:space="preserve">Vedtak: </w:t>
      </w:r>
      <w:r w:rsidRPr="1E35243B" w:rsidR="009444AF">
        <w:rPr>
          <w:rFonts w:cs="Calibri" w:cstheme="minorAscii"/>
          <w:sz w:val="24"/>
          <w:szCs w:val="24"/>
        </w:rPr>
        <w:t xml:space="preserve">Misjon- og diakoniutvalget kan konstitueres allerede nå; Oscar utfordrer Ragnar </w:t>
      </w:r>
      <w:r w:rsidRPr="1E35243B" w:rsidR="009444AF">
        <w:rPr>
          <w:rFonts w:cs="Calibri" w:cstheme="minorAscii"/>
          <w:sz w:val="24"/>
          <w:szCs w:val="24"/>
        </w:rPr>
        <w:t>Ruden</w:t>
      </w:r>
      <w:r w:rsidRPr="1E35243B" w:rsidR="009444AF">
        <w:rPr>
          <w:rFonts w:cs="Calibri" w:cstheme="minorAscii"/>
          <w:sz w:val="24"/>
          <w:szCs w:val="24"/>
        </w:rPr>
        <w:t xml:space="preserve"> og ber han utfordre to til som medlemmer. </w:t>
      </w:r>
      <w:r w:rsidRPr="1E35243B" w:rsidR="00D94540">
        <w:rPr>
          <w:rFonts w:cs="Calibri" w:cstheme="minorAscii"/>
          <w:sz w:val="24"/>
          <w:szCs w:val="24"/>
        </w:rPr>
        <w:t>Sokneprest er med i utvalget.</w:t>
      </w:r>
      <w:r w:rsidRPr="1E35243B" w:rsidR="6B9DABDA">
        <w:rPr>
          <w:rFonts w:cs="Calibri" w:cstheme="minorAscii"/>
          <w:sz w:val="24"/>
          <w:szCs w:val="24"/>
        </w:rPr>
        <w:t xml:space="preserve"> Gudrun </w:t>
      </w:r>
      <w:r w:rsidRPr="1E35243B" w:rsidR="75CB3D99">
        <w:rPr>
          <w:rFonts w:cs="Calibri" w:cstheme="minorAscii"/>
          <w:sz w:val="24"/>
          <w:szCs w:val="24"/>
        </w:rPr>
        <w:t>Hoff stemmer</w:t>
      </w:r>
      <w:r w:rsidRPr="1E35243B" w:rsidR="6B9DABDA">
        <w:rPr>
          <w:rFonts w:cs="Calibri" w:cstheme="minorAscii"/>
          <w:sz w:val="24"/>
          <w:szCs w:val="24"/>
        </w:rPr>
        <w:t xml:space="preserve"> imot </w:t>
      </w:r>
      <w:r w:rsidRPr="1E35243B" w:rsidR="2B7846DC">
        <w:rPr>
          <w:rFonts w:cs="Calibri" w:cstheme="minorAscii"/>
          <w:sz w:val="24"/>
          <w:szCs w:val="24"/>
        </w:rPr>
        <w:t xml:space="preserve">at </w:t>
      </w:r>
      <w:r w:rsidRPr="1E35243B" w:rsidR="6B9DABDA">
        <w:rPr>
          <w:rFonts w:cs="Calibri" w:cstheme="minorAscii"/>
          <w:sz w:val="24"/>
          <w:szCs w:val="24"/>
        </w:rPr>
        <w:t>misjons- og diakoni</w:t>
      </w:r>
      <w:r w:rsidRPr="1E35243B" w:rsidR="75042471">
        <w:rPr>
          <w:rFonts w:cs="Calibri" w:cstheme="minorAscii"/>
          <w:sz w:val="24"/>
          <w:szCs w:val="24"/>
        </w:rPr>
        <w:t xml:space="preserve"> er samme u</w:t>
      </w:r>
      <w:r w:rsidRPr="1E35243B" w:rsidR="6BC168B4">
        <w:rPr>
          <w:rFonts w:cs="Calibri" w:cstheme="minorAscii"/>
          <w:sz w:val="24"/>
          <w:szCs w:val="24"/>
        </w:rPr>
        <w:t>t</w:t>
      </w:r>
      <w:r w:rsidRPr="1E35243B" w:rsidR="75042471">
        <w:rPr>
          <w:rFonts w:cs="Calibri" w:cstheme="minorAscii"/>
          <w:sz w:val="24"/>
          <w:szCs w:val="24"/>
        </w:rPr>
        <w:t>valg.</w:t>
      </w:r>
    </w:p>
    <w:p w:rsidR="00395425" w:rsidP="611E15A3" w:rsidRDefault="00395425" w14:paraId="727B95A5" w14:textId="77777777">
      <w:pPr>
        <w:rPr>
          <w:sz w:val="24"/>
          <w:szCs w:val="24"/>
        </w:rPr>
      </w:pPr>
    </w:p>
    <w:p w:rsidR="353A2D76" w:rsidP="611E15A3" w:rsidRDefault="353A2D76" w14:paraId="1D677F1C" w14:textId="0E836620">
      <w:pPr>
        <w:rPr>
          <w:sz w:val="24"/>
          <w:szCs w:val="24"/>
        </w:rPr>
      </w:pPr>
      <w:r w:rsidRPr="611E15A3">
        <w:rPr>
          <w:sz w:val="24"/>
          <w:szCs w:val="24"/>
        </w:rPr>
        <w:t xml:space="preserve">Sak 23/23 </w:t>
      </w:r>
      <w:r w:rsidR="009444AF">
        <w:rPr>
          <w:sz w:val="24"/>
          <w:szCs w:val="24"/>
        </w:rPr>
        <w:t>–</w:t>
      </w:r>
      <w:r w:rsidRPr="611E15A3">
        <w:rPr>
          <w:sz w:val="24"/>
          <w:szCs w:val="24"/>
        </w:rPr>
        <w:t xml:space="preserve"> Orienteringssaker</w:t>
      </w:r>
    </w:p>
    <w:p w:rsidR="007D21A2" w:rsidP="007D21A2" w:rsidRDefault="00B12436" w14:paraId="7B892141" w14:textId="4D42640E">
      <w:pPr>
        <w:pStyle w:val="Listeavsnitt"/>
        <w:numPr>
          <w:ilvl w:val="0"/>
          <w:numId w:val="3"/>
        </w:numPr>
        <w:rPr>
          <w:sz w:val="24"/>
          <w:szCs w:val="24"/>
        </w:rPr>
      </w:pPr>
      <w:r>
        <w:rPr>
          <w:sz w:val="24"/>
          <w:szCs w:val="24"/>
        </w:rPr>
        <w:t xml:space="preserve">Sigmund </w:t>
      </w:r>
      <w:r w:rsidR="00BD586E">
        <w:rPr>
          <w:sz w:val="24"/>
          <w:szCs w:val="24"/>
        </w:rPr>
        <w:t>orienterte</w:t>
      </w:r>
      <w:r>
        <w:rPr>
          <w:sz w:val="24"/>
          <w:szCs w:val="24"/>
        </w:rPr>
        <w:t xml:space="preserve"> om saker som skal tas opp i kirkelig fellesråd i morgen.</w:t>
      </w:r>
    </w:p>
    <w:p w:rsidRPr="004E7DF4" w:rsidR="00FE22C5" w:rsidP="00FE22C5" w:rsidRDefault="00FE22C5" w14:paraId="3286A2D0" w14:textId="77777777">
      <w:pPr>
        <w:pStyle w:val="Listeavsnitt"/>
        <w:rPr>
          <w:sz w:val="24"/>
          <w:szCs w:val="24"/>
        </w:rPr>
      </w:pPr>
    </w:p>
    <w:p w:rsidR="007D21A2" w:rsidP="007D21A2" w:rsidRDefault="00A57DFA" w14:paraId="56CDC2E8" w14:textId="49510537">
      <w:pPr>
        <w:rPr>
          <w:sz w:val="24"/>
          <w:szCs w:val="24"/>
        </w:rPr>
      </w:pPr>
      <w:r w:rsidRPr="611E15A3">
        <w:rPr>
          <w:sz w:val="24"/>
          <w:szCs w:val="24"/>
        </w:rPr>
        <w:t xml:space="preserve">Sak </w:t>
      </w:r>
      <w:r w:rsidRPr="611E15A3" w:rsidR="00ED57BE">
        <w:rPr>
          <w:sz w:val="24"/>
          <w:szCs w:val="24"/>
        </w:rPr>
        <w:t xml:space="preserve">- </w:t>
      </w:r>
      <w:r w:rsidRPr="611E15A3" w:rsidR="007D21A2">
        <w:rPr>
          <w:sz w:val="24"/>
          <w:szCs w:val="24"/>
        </w:rPr>
        <w:t>2</w:t>
      </w:r>
      <w:r w:rsidRPr="611E15A3" w:rsidR="2AEBA8A6">
        <w:rPr>
          <w:sz w:val="24"/>
          <w:szCs w:val="24"/>
        </w:rPr>
        <w:t>4</w:t>
      </w:r>
      <w:r w:rsidRPr="611E15A3" w:rsidR="007D21A2">
        <w:rPr>
          <w:sz w:val="24"/>
          <w:szCs w:val="24"/>
        </w:rPr>
        <w:t>/23 Eventuelt</w:t>
      </w:r>
    </w:p>
    <w:p w:rsidR="00781926" w:rsidP="00781926" w:rsidRDefault="00781926" w14:paraId="651DD6B8" w14:textId="1C397A6E">
      <w:pPr>
        <w:pStyle w:val="Listeavsnitt"/>
        <w:numPr>
          <w:ilvl w:val="0"/>
          <w:numId w:val="2"/>
        </w:numPr>
        <w:rPr>
          <w:sz w:val="24"/>
          <w:szCs w:val="24"/>
        </w:rPr>
      </w:pPr>
      <w:r>
        <w:rPr>
          <w:sz w:val="24"/>
          <w:szCs w:val="24"/>
        </w:rPr>
        <w:t>Rådet ønsker å utrede hva det vil si</w:t>
      </w:r>
      <w:r w:rsidR="00DD5B59">
        <w:rPr>
          <w:sz w:val="24"/>
          <w:szCs w:val="24"/>
        </w:rPr>
        <w:t>/utgjøre</w:t>
      </w:r>
      <w:r>
        <w:rPr>
          <w:sz w:val="24"/>
          <w:szCs w:val="24"/>
        </w:rPr>
        <w:t xml:space="preserve"> å </w:t>
      </w:r>
      <w:r w:rsidR="00B747ED">
        <w:rPr>
          <w:sz w:val="24"/>
          <w:szCs w:val="24"/>
        </w:rPr>
        <w:t xml:space="preserve">få </w:t>
      </w:r>
      <w:r w:rsidR="00F40E14">
        <w:rPr>
          <w:sz w:val="24"/>
          <w:szCs w:val="24"/>
        </w:rPr>
        <w:t>kontor til</w:t>
      </w:r>
      <w:r w:rsidR="000C682F">
        <w:rPr>
          <w:sz w:val="24"/>
          <w:szCs w:val="24"/>
        </w:rPr>
        <w:t xml:space="preserve"> menighetspedagog</w:t>
      </w:r>
      <w:r w:rsidR="0083666C">
        <w:rPr>
          <w:sz w:val="24"/>
          <w:szCs w:val="24"/>
        </w:rPr>
        <w:t>,</w:t>
      </w:r>
      <w:r w:rsidR="00F40E14">
        <w:rPr>
          <w:sz w:val="24"/>
          <w:szCs w:val="24"/>
        </w:rPr>
        <w:t xml:space="preserve"> prest </w:t>
      </w:r>
      <w:r w:rsidR="000C682F">
        <w:rPr>
          <w:sz w:val="24"/>
          <w:szCs w:val="24"/>
        </w:rPr>
        <w:t xml:space="preserve">og en </w:t>
      </w:r>
      <w:proofErr w:type="spellStart"/>
      <w:r w:rsidR="000C682F">
        <w:rPr>
          <w:sz w:val="24"/>
          <w:szCs w:val="24"/>
        </w:rPr>
        <w:t>clean</w:t>
      </w:r>
      <w:proofErr w:type="spellEnd"/>
      <w:r w:rsidR="000C682F">
        <w:rPr>
          <w:sz w:val="24"/>
          <w:szCs w:val="24"/>
        </w:rPr>
        <w:t>-desk</w:t>
      </w:r>
      <w:r w:rsidR="007D47C3">
        <w:rPr>
          <w:sz w:val="24"/>
          <w:szCs w:val="24"/>
        </w:rPr>
        <w:t xml:space="preserve"> for de ansatte</w:t>
      </w:r>
      <w:r w:rsidR="002A1E1F">
        <w:rPr>
          <w:sz w:val="24"/>
          <w:szCs w:val="24"/>
        </w:rPr>
        <w:t xml:space="preserve"> på </w:t>
      </w:r>
      <w:proofErr w:type="spellStart"/>
      <w:r w:rsidR="002A1E1F">
        <w:rPr>
          <w:sz w:val="24"/>
          <w:szCs w:val="24"/>
        </w:rPr>
        <w:t>Betania</w:t>
      </w:r>
      <w:proofErr w:type="spellEnd"/>
      <w:r w:rsidR="00244C33">
        <w:rPr>
          <w:sz w:val="24"/>
          <w:szCs w:val="24"/>
        </w:rPr>
        <w:t>.</w:t>
      </w:r>
    </w:p>
    <w:p w:rsidR="00F27D95" w:rsidP="00781926" w:rsidRDefault="00F27D95" w14:paraId="450389E4" w14:textId="5BE6EB51">
      <w:pPr>
        <w:pStyle w:val="Listeavsnitt"/>
        <w:numPr>
          <w:ilvl w:val="0"/>
          <w:numId w:val="2"/>
        </w:numPr>
        <w:rPr>
          <w:sz w:val="24"/>
          <w:szCs w:val="24"/>
        </w:rPr>
      </w:pPr>
      <w:r>
        <w:rPr>
          <w:sz w:val="24"/>
          <w:szCs w:val="24"/>
        </w:rPr>
        <w:t xml:space="preserve">Det er fortsatt aktuelt </w:t>
      </w:r>
      <w:r w:rsidR="00E62BB4">
        <w:rPr>
          <w:sz w:val="24"/>
          <w:szCs w:val="24"/>
        </w:rPr>
        <w:t>f</w:t>
      </w:r>
      <w:r>
        <w:rPr>
          <w:sz w:val="24"/>
          <w:szCs w:val="24"/>
        </w:rPr>
        <w:t>or Hovin skole å leie</w:t>
      </w:r>
      <w:r w:rsidR="00E62BB4">
        <w:rPr>
          <w:sz w:val="24"/>
          <w:szCs w:val="24"/>
        </w:rPr>
        <w:t xml:space="preserve"> på </w:t>
      </w:r>
      <w:proofErr w:type="spellStart"/>
      <w:r w:rsidR="00E62BB4">
        <w:rPr>
          <w:sz w:val="24"/>
          <w:szCs w:val="24"/>
        </w:rPr>
        <w:t>Betania</w:t>
      </w:r>
      <w:proofErr w:type="spellEnd"/>
      <w:r w:rsidR="00E62BB4">
        <w:rPr>
          <w:sz w:val="24"/>
          <w:szCs w:val="24"/>
        </w:rPr>
        <w:t xml:space="preserve">. Kan bli </w:t>
      </w:r>
      <w:r w:rsidR="00D06B9B">
        <w:rPr>
          <w:sz w:val="24"/>
          <w:szCs w:val="24"/>
        </w:rPr>
        <w:t>nærmere</w:t>
      </w:r>
      <w:r w:rsidR="00E62BB4">
        <w:rPr>
          <w:sz w:val="24"/>
          <w:szCs w:val="24"/>
        </w:rPr>
        <w:t xml:space="preserve"> jul før det besluttes endelig.</w:t>
      </w:r>
    </w:p>
    <w:p w:rsidR="000710B8" w:rsidP="00781926" w:rsidRDefault="00BB78A1" w14:paraId="12AE98F6" w14:textId="156BEFE5">
      <w:pPr>
        <w:pStyle w:val="Listeavsnitt"/>
        <w:numPr>
          <w:ilvl w:val="0"/>
          <w:numId w:val="2"/>
        </w:numPr>
        <w:rPr>
          <w:sz w:val="24"/>
          <w:szCs w:val="24"/>
        </w:rPr>
      </w:pPr>
      <w:r>
        <w:rPr>
          <w:sz w:val="24"/>
          <w:szCs w:val="24"/>
        </w:rPr>
        <w:t>Gjenbruksbutikken trenger lagerplass i kjelleren og et søppelrom.</w:t>
      </w:r>
      <w:r w:rsidR="009E4922">
        <w:rPr>
          <w:sz w:val="24"/>
          <w:szCs w:val="24"/>
        </w:rPr>
        <w:t xml:space="preserve"> Gudrun hører med </w:t>
      </w:r>
      <w:r w:rsidR="007F6BBB">
        <w:rPr>
          <w:sz w:val="24"/>
          <w:szCs w:val="24"/>
        </w:rPr>
        <w:t>Torgunn hva som er mest tjenlig løsning.</w:t>
      </w:r>
    </w:p>
    <w:p w:rsidR="00675057" w:rsidP="00781926" w:rsidRDefault="00675057" w14:paraId="577980F3" w14:textId="102CCA56">
      <w:pPr>
        <w:pStyle w:val="Listeavsnitt"/>
        <w:numPr>
          <w:ilvl w:val="0"/>
          <w:numId w:val="2"/>
        </w:numPr>
        <w:rPr>
          <w:sz w:val="24"/>
          <w:szCs w:val="24"/>
        </w:rPr>
      </w:pPr>
      <w:r>
        <w:rPr>
          <w:sz w:val="24"/>
          <w:szCs w:val="24"/>
        </w:rPr>
        <w:t xml:space="preserve">Når butikken skal ha åpning </w:t>
      </w:r>
      <w:r w:rsidR="00A43350">
        <w:rPr>
          <w:sz w:val="24"/>
          <w:szCs w:val="24"/>
        </w:rPr>
        <w:t>bør prominente personer inviteres (prost, ordfører osv.).</w:t>
      </w:r>
    </w:p>
    <w:p w:rsidR="00BA0D91" w:rsidP="00781926" w:rsidRDefault="00BD586E" w14:paraId="28B8E1CC" w14:textId="40A0BF80">
      <w:pPr>
        <w:pStyle w:val="Listeavsnitt"/>
        <w:numPr>
          <w:ilvl w:val="0"/>
          <w:numId w:val="2"/>
        </w:numPr>
        <w:rPr>
          <w:sz w:val="24"/>
          <w:szCs w:val="24"/>
        </w:rPr>
      </w:pPr>
      <w:r>
        <w:rPr>
          <w:sz w:val="24"/>
          <w:szCs w:val="24"/>
        </w:rPr>
        <w:t xml:space="preserve">Artikkel i høstens Kime om </w:t>
      </w:r>
      <w:proofErr w:type="spellStart"/>
      <w:r>
        <w:rPr>
          <w:sz w:val="24"/>
          <w:szCs w:val="24"/>
        </w:rPr>
        <w:t>Betania</w:t>
      </w:r>
      <w:proofErr w:type="spellEnd"/>
      <w:r w:rsidR="00F5536D">
        <w:rPr>
          <w:sz w:val="24"/>
          <w:szCs w:val="24"/>
        </w:rPr>
        <w:t>.</w:t>
      </w:r>
      <w:r w:rsidR="00E747FE">
        <w:rPr>
          <w:sz w:val="24"/>
          <w:szCs w:val="24"/>
        </w:rPr>
        <w:t xml:space="preserve"> </w:t>
      </w:r>
      <w:r w:rsidR="00F5536D">
        <w:rPr>
          <w:sz w:val="24"/>
          <w:szCs w:val="24"/>
        </w:rPr>
        <w:t>Ansvar?</w:t>
      </w:r>
    </w:p>
    <w:p w:rsidR="00ED57BE" w:rsidP="007D21A2" w:rsidRDefault="005B35B3" w14:paraId="3893F5DD" w14:textId="0BAECB41">
      <w:pPr>
        <w:pStyle w:val="Listeavsnitt"/>
        <w:numPr>
          <w:ilvl w:val="0"/>
          <w:numId w:val="2"/>
        </w:numPr>
        <w:rPr>
          <w:sz w:val="24"/>
          <w:szCs w:val="24"/>
        </w:rPr>
      </w:pPr>
      <w:r>
        <w:rPr>
          <w:sz w:val="24"/>
          <w:szCs w:val="24"/>
        </w:rPr>
        <w:t xml:space="preserve">Iver spør datter igjen om å bli med på </w:t>
      </w:r>
      <w:proofErr w:type="spellStart"/>
      <w:r w:rsidR="0009212C">
        <w:rPr>
          <w:sz w:val="24"/>
          <w:szCs w:val="24"/>
        </w:rPr>
        <w:t>konf.</w:t>
      </w:r>
      <w:r>
        <w:rPr>
          <w:sz w:val="24"/>
          <w:szCs w:val="24"/>
        </w:rPr>
        <w:t>leir</w:t>
      </w:r>
      <w:proofErr w:type="spellEnd"/>
      <w:r w:rsidR="007C1FCF">
        <w:rPr>
          <w:sz w:val="24"/>
          <w:szCs w:val="24"/>
        </w:rPr>
        <w:t xml:space="preserve"> 23. til 27. juni. Hun har antydet at hun kan være aktuell.</w:t>
      </w:r>
    </w:p>
    <w:p w:rsidR="00F5536D" w:rsidP="00F5536D" w:rsidRDefault="00F5536D" w14:paraId="53216038" w14:textId="77777777">
      <w:pPr>
        <w:pStyle w:val="Listeavsnitt"/>
        <w:numPr>
          <w:ilvl w:val="0"/>
          <w:numId w:val="2"/>
        </w:numPr>
        <w:rPr>
          <w:sz w:val="24"/>
          <w:szCs w:val="24"/>
        </w:rPr>
      </w:pPr>
      <w:r>
        <w:rPr>
          <w:sz w:val="24"/>
          <w:szCs w:val="24"/>
        </w:rPr>
        <w:t>Samling for tekstlesere og kirkeverter 14. mai. Gudrun og Anne står for serveringen.</w:t>
      </w:r>
    </w:p>
    <w:p w:rsidRPr="004E7DF4" w:rsidR="004E7DF4" w:rsidP="004E7DF4" w:rsidRDefault="004E7DF4" w14:paraId="1984F336" w14:textId="40E3C4B8">
      <w:pPr>
        <w:pStyle w:val="Listeavsnitt"/>
        <w:numPr>
          <w:ilvl w:val="0"/>
          <w:numId w:val="2"/>
        </w:numPr>
        <w:rPr>
          <w:sz w:val="24"/>
          <w:szCs w:val="24"/>
        </w:rPr>
      </w:pPr>
      <w:r>
        <w:rPr>
          <w:sz w:val="24"/>
          <w:szCs w:val="24"/>
        </w:rPr>
        <w:t xml:space="preserve">Dugnad på </w:t>
      </w:r>
      <w:proofErr w:type="spellStart"/>
      <w:r>
        <w:rPr>
          <w:sz w:val="24"/>
          <w:szCs w:val="24"/>
        </w:rPr>
        <w:t>Betania</w:t>
      </w:r>
      <w:proofErr w:type="spellEnd"/>
      <w:r>
        <w:rPr>
          <w:sz w:val="24"/>
          <w:szCs w:val="24"/>
        </w:rPr>
        <w:t xml:space="preserve"> 4. mai kl. 18.00.  Anne snakker med Signe </w:t>
      </w:r>
      <w:proofErr w:type="spellStart"/>
      <w:r>
        <w:rPr>
          <w:sz w:val="24"/>
          <w:szCs w:val="24"/>
        </w:rPr>
        <w:t>Ruden</w:t>
      </w:r>
      <w:proofErr w:type="spellEnd"/>
      <w:r>
        <w:rPr>
          <w:sz w:val="24"/>
          <w:szCs w:val="24"/>
        </w:rPr>
        <w:t>. Alle velkommen!</w:t>
      </w:r>
    </w:p>
    <w:p w:rsidR="00F5536D" w:rsidP="00F5536D" w:rsidRDefault="00F5536D" w14:paraId="1FF55F02" w14:textId="77777777">
      <w:pPr>
        <w:pStyle w:val="Listeavsnitt"/>
        <w:rPr>
          <w:sz w:val="24"/>
          <w:szCs w:val="24"/>
        </w:rPr>
      </w:pPr>
    </w:p>
    <w:p w:rsidRPr="00FA23D7" w:rsidR="00FA23D7" w:rsidP="00FA23D7" w:rsidRDefault="00FA23D7" w14:paraId="1AB1DB45" w14:textId="0C6BFA3C">
      <w:pPr>
        <w:rPr>
          <w:sz w:val="24"/>
          <w:szCs w:val="24"/>
        </w:rPr>
      </w:pPr>
      <w:r>
        <w:rPr>
          <w:sz w:val="24"/>
          <w:szCs w:val="24"/>
        </w:rPr>
        <w:t>Neste møte er 1. juni kl. 18.00</w:t>
      </w:r>
      <w:r w:rsidR="00DF5C96">
        <w:rPr>
          <w:sz w:val="24"/>
          <w:szCs w:val="24"/>
        </w:rPr>
        <w:t xml:space="preserve"> på </w:t>
      </w:r>
      <w:proofErr w:type="spellStart"/>
      <w:r w:rsidR="00DF5C96">
        <w:rPr>
          <w:sz w:val="24"/>
          <w:szCs w:val="24"/>
        </w:rPr>
        <w:t>Betania</w:t>
      </w:r>
      <w:proofErr w:type="spellEnd"/>
      <w:r w:rsidR="00DF5C96">
        <w:rPr>
          <w:sz w:val="24"/>
          <w:szCs w:val="24"/>
        </w:rPr>
        <w:t>. Prosten inviteres til møtet.</w:t>
      </w:r>
      <w:r w:rsidR="00EB10C0">
        <w:rPr>
          <w:sz w:val="24"/>
          <w:szCs w:val="24"/>
        </w:rPr>
        <w:t xml:space="preserve"> Marita inviterer</w:t>
      </w:r>
      <w:r w:rsidR="00BA3DB8">
        <w:rPr>
          <w:sz w:val="24"/>
          <w:szCs w:val="24"/>
        </w:rPr>
        <w:t xml:space="preserve"> han.</w:t>
      </w:r>
    </w:p>
    <w:p w:rsidR="00F5536D" w:rsidP="258CA089" w:rsidRDefault="00F5536D" w14:paraId="68BF9A48" w14:textId="77777777">
      <w:pPr>
        <w:rPr>
          <w:rFonts w:cstheme="minorHAnsi"/>
          <w:sz w:val="24"/>
          <w:szCs w:val="24"/>
        </w:rPr>
      </w:pPr>
    </w:p>
    <w:p w:rsidRPr="00ED57BE" w:rsidR="00196829" w:rsidP="258CA089" w:rsidRDefault="00ED57BE" w14:paraId="104E3129" w14:textId="2497A5C7">
      <w:pPr>
        <w:rPr>
          <w:rFonts w:cstheme="minorHAnsi"/>
          <w:sz w:val="24"/>
          <w:szCs w:val="24"/>
        </w:rPr>
      </w:pPr>
      <w:r w:rsidRPr="00ED57BE">
        <w:rPr>
          <w:rFonts w:cstheme="minorHAnsi"/>
          <w:sz w:val="24"/>
          <w:szCs w:val="24"/>
        </w:rPr>
        <w:t xml:space="preserve">Referent: </w:t>
      </w:r>
      <w:r w:rsidRPr="006A44B3" w:rsidR="006A44B3">
        <w:rPr>
          <w:rFonts w:cstheme="minorHAnsi"/>
          <w:sz w:val="24"/>
          <w:szCs w:val="24"/>
        </w:rPr>
        <w:t>Terje Stenholt</w:t>
      </w:r>
    </w:p>
    <w:sectPr w:rsidRPr="00ED57BE" w:rsidR="0019682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B8A"/>
    <w:multiLevelType w:val="hybridMultilevel"/>
    <w:tmpl w:val="89E812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AF1B476"/>
    <w:multiLevelType w:val="hybridMultilevel"/>
    <w:tmpl w:val="19E47F26"/>
    <w:lvl w:ilvl="0" w:tplc="586ECC26">
      <w:start w:val="1"/>
      <w:numFmt w:val="bullet"/>
      <w:lvlText w:val=""/>
      <w:lvlJc w:val="left"/>
      <w:pPr>
        <w:ind w:left="720" w:hanging="360"/>
      </w:pPr>
      <w:rPr>
        <w:rFonts w:hint="default" w:ascii="Symbol" w:hAnsi="Symbol"/>
      </w:rPr>
    </w:lvl>
    <w:lvl w:ilvl="1" w:tplc="83FAA112">
      <w:start w:val="1"/>
      <w:numFmt w:val="bullet"/>
      <w:lvlText w:val="o"/>
      <w:lvlJc w:val="left"/>
      <w:pPr>
        <w:ind w:left="1440" w:hanging="360"/>
      </w:pPr>
      <w:rPr>
        <w:rFonts w:hint="default" w:ascii="Courier New" w:hAnsi="Courier New"/>
      </w:rPr>
    </w:lvl>
    <w:lvl w:ilvl="2" w:tplc="AAC6DEC0">
      <w:start w:val="1"/>
      <w:numFmt w:val="bullet"/>
      <w:lvlText w:val=""/>
      <w:lvlJc w:val="left"/>
      <w:pPr>
        <w:ind w:left="2160" w:hanging="360"/>
      </w:pPr>
      <w:rPr>
        <w:rFonts w:hint="default" w:ascii="Wingdings" w:hAnsi="Wingdings"/>
      </w:rPr>
    </w:lvl>
    <w:lvl w:ilvl="3" w:tplc="08389408">
      <w:start w:val="1"/>
      <w:numFmt w:val="bullet"/>
      <w:lvlText w:val=""/>
      <w:lvlJc w:val="left"/>
      <w:pPr>
        <w:ind w:left="2880" w:hanging="360"/>
      </w:pPr>
      <w:rPr>
        <w:rFonts w:hint="default" w:ascii="Symbol" w:hAnsi="Symbol"/>
      </w:rPr>
    </w:lvl>
    <w:lvl w:ilvl="4" w:tplc="5D0AE3C0">
      <w:start w:val="1"/>
      <w:numFmt w:val="bullet"/>
      <w:lvlText w:val="o"/>
      <w:lvlJc w:val="left"/>
      <w:pPr>
        <w:ind w:left="3600" w:hanging="360"/>
      </w:pPr>
      <w:rPr>
        <w:rFonts w:hint="default" w:ascii="Courier New" w:hAnsi="Courier New"/>
      </w:rPr>
    </w:lvl>
    <w:lvl w:ilvl="5" w:tplc="E97602D0">
      <w:start w:val="1"/>
      <w:numFmt w:val="bullet"/>
      <w:lvlText w:val=""/>
      <w:lvlJc w:val="left"/>
      <w:pPr>
        <w:ind w:left="4320" w:hanging="360"/>
      </w:pPr>
      <w:rPr>
        <w:rFonts w:hint="default" w:ascii="Wingdings" w:hAnsi="Wingdings"/>
      </w:rPr>
    </w:lvl>
    <w:lvl w:ilvl="6" w:tplc="2BA85348">
      <w:start w:val="1"/>
      <w:numFmt w:val="bullet"/>
      <w:lvlText w:val=""/>
      <w:lvlJc w:val="left"/>
      <w:pPr>
        <w:ind w:left="5040" w:hanging="360"/>
      </w:pPr>
      <w:rPr>
        <w:rFonts w:hint="default" w:ascii="Symbol" w:hAnsi="Symbol"/>
      </w:rPr>
    </w:lvl>
    <w:lvl w:ilvl="7" w:tplc="5B08D46C">
      <w:start w:val="1"/>
      <w:numFmt w:val="bullet"/>
      <w:lvlText w:val="o"/>
      <w:lvlJc w:val="left"/>
      <w:pPr>
        <w:ind w:left="5760" w:hanging="360"/>
      </w:pPr>
      <w:rPr>
        <w:rFonts w:hint="default" w:ascii="Courier New" w:hAnsi="Courier New"/>
      </w:rPr>
    </w:lvl>
    <w:lvl w:ilvl="8" w:tplc="D6AE90C8">
      <w:start w:val="1"/>
      <w:numFmt w:val="bullet"/>
      <w:lvlText w:val=""/>
      <w:lvlJc w:val="left"/>
      <w:pPr>
        <w:ind w:left="6480" w:hanging="360"/>
      </w:pPr>
      <w:rPr>
        <w:rFonts w:hint="default" w:ascii="Wingdings" w:hAnsi="Wingdings"/>
      </w:rPr>
    </w:lvl>
  </w:abstractNum>
  <w:abstractNum w:abstractNumId="2" w15:restartNumberingAfterBreak="0">
    <w:nsid w:val="5B3F56BA"/>
    <w:multiLevelType w:val="hybridMultilevel"/>
    <w:tmpl w:val="82CAE7A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47634090">
    <w:abstractNumId w:val="1"/>
  </w:num>
  <w:num w:numId="2" w16cid:durableId="330644872">
    <w:abstractNumId w:val="0"/>
  </w:num>
  <w:num w:numId="3" w16cid:durableId="1539048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2935E0"/>
    <w:rsid w:val="0001731D"/>
    <w:rsid w:val="00065BF5"/>
    <w:rsid w:val="00070B06"/>
    <w:rsid w:val="000710B8"/>
    <w:rsid w:val="00073345"/>
    <w:rsid w:val="000826C2"/>
    <w:rsid w:val="0009212C"/>
    <w:rsid w:val="000B2F7F"/>
    <w:rsid w:val="000C488A"/>
    <w:rsid w:val="000C682F"/>
    <w:rsid w:val="001063FB"/>
    <w:rsid w:val="00136170"/>
    <w:rsid w:val="00144E77"/>
    <w:rsid w:val="00186A79"/>
    <w:rsid w:val="00196829"/>
    <w:rsid w:val="001A1134"/>
    <w:rsid w:val="001B2B39"/>
    <w:rsid w:val="001C344D"/>
    <w:rsid w:val="001D5C01"/>
    <w:rsid w:val="001F4426"/>
    <w:rsid w:val="00201B5C"/>
    <w:rsid w:val="002077EB"/>
    <w:rsid w:val="0023032B"/>
    <w:rsid w:val="00244C33"/>
    <w:rsid w:val="00260F4C"/>
    <w:rsid w:val="002641C2"/>
    <w:rsid w:val="002A1E1F"/>
    <w:rsid w:val="002C7F30"/>
    <w:rsid w:val="002D425A"/>
    <w:rsid w:val="002F23A6"/>
    <w:rsid w:val="00332215"/>
    <w:rsid w:val="00395425"/>
    <w:rsid w:val="003A4D2F"/>
    <w:rsid w:val="003D5E4A"/>
    <w:rsid w:val="00417372"/>
    <w:rsid w:val="00471292"/>
    <w:rsid w:val="004D596C"/>
    <w:rsid w:val="004E7DF4"/>
    <w:rsid w:val="00531B1C"/>
    <w:rsid w:val="005322D0"/>
    <w:rsid w:val="0054581A"/>
    <w:rsid w:val="00557DEA"/>
    <w:rsid w:val="00575BA3"/>
    <w:rsid w:val="00597998"/>
    <w:rsid w:val="005A3325"/>
    <w:rsid w:val="005B35B3"/>
    <w:rsid w:val="005E0E7A"/>
    <w:rsid w:val="005E541B"/>
    <w:rsid w:val="00615E79"/>
    <w:rsid w:val="00631A5E"/>
    <w:rsid w:val="006400DD"/>
    <w:rsid w:val="00671D93"/>
    <w:rsid w:val="00675057"/>
    <w:rsid w:val="00675758"/>
    <w:rsid w:val="006853F8"/>
    <w:rsid w:val="006A44B3"/>
    <w:rsid w:val="007219FA"/>
    <w:rsid w:val="00726E78"/>
    <w:rsid w:val="007813DD"/>
    <w:rsid w:val="00781926"/>
    <w:rsid w:val="007835FB"/>
    <w:rsid w:val="007A05D3"/>
    <w:rsid w:val="007A1CBE"/>
    <w:rsid w:val="007C1FCF"/>
    <w:rsid w:val="007C549E"/>
    <w:rsid w:val="007D21A2"/>
    <w:rsid w:val="007D47C3"/>
    <w:rsid w:val="007F6BBB"/>
    <w:rsid w:val="00803F42"/>
    <w:rsid w:val="0081080E"/>
    <w:rsid w:val="00812D05"/>
    <w:rsid w:val="0083666C"/>
    <w:rsid w:val="008471E1"/>
    <w:rsid w:val="00852605"/>
    <w:rsid w:val="0086256B"/>
    <w:rsid w:val="008C33EA"/>
    <w:rsid w:val="008C647F"/>
    <w:rsid w:val="0090592D"/>
    <w:rsid w:val="009245EE"/>
    <w:rsid w:val="009444AF"/>
    <w:rsid w:val="00944EF9"/>
    <w:rsid w:val="00950922"/>
    <w:rsid w:val="009538E7"/>
    <w:rsid w:val="00995514"/>
    <w:rsid w:val="009D306C"/>
    <w:rsid w:val="009D3AC6"/>
    <w:rsid w:val="009E4922"/>
    <w:rsid w:val="00A06B9C"/>
    <w:rsid w:val="00A06CB7"/>
    <w:rsid w:val="00A43022"/>
    <w:rsid w:val="00A43350"/>
    <w:rsid w:val="00A504C4"/>
    <w:rsid w:val="00A57DFA"/>
    <w:rsid w:val="00A86C27"/>
    <w:rsid w:val="00AB0D01"/>
    <w:rsid w:val="00AD0784"/>
    <w:rsid w:val="00AD69BF"/>
    <w:rsid w:val="00B10E10"/>
    <w:rsid w:val="00B12436"/>
    <w:rsid w:val="00B15F79"/>
    <w:rsid w:val="00B34B69"/>
    <w:rsid w:val="00B64372"/>
    <w:rsid w:val="00B747ED"/>
    <w:rsid w:val="00B7787B"/>
    <w:rsid w:val="00BA0D91"/>
    <w:rsid w:val="00BA3DB8"/>
    <w:rsid w:val="00BB78A1"/>
    <w:rsid w:val="00BD586E"/>
    <w:rsid w:val="00C117E5"/>
    <w:rsid w:val="00C307B7"/>
    <w:rsid w:val="00C30995"/>
    <w:rsid w:val="00C46AC3"/>
    <w:rsid w:val="00CA1417"/>
    <w:rsid w:val="00CC4E92"/>
    <w:rsid w:val="00CE460D"/>
    <w:rsid w:val="00D06B9B"/>
    <w:rsid w:val="00D252B2"/>
    <w:rsid w:val="00D37880"/>
    <w:rsid w:val="00D475A6"/>
    <w:rsid w:val="00D81E6F"/>
    <w:rsid w:val="00D94540"/>
    <w:rsid w:val="00DC285A"/>
    <w:rsid w:val="00DD5B59"/>
    <w:rsid w:val="00DF5C96"/>
    <w:rsid w:val="00E62BB4"/>
    <w:rsid w:val="00E747FE"/>
    <w:rsid w:val="00E966AA"/>
    <w:rsid w:val="00EA563A"/>
    <w:rsid w:val="00EB10C0"/>
    <w:rsid w:val="00ED34EB"/>
    <w:rsid w:val="00ED57BE"/>
    <w:rsid w:val="00EE53AE"/>
    <w:rsid w:val="00F27D95"/>
    <w:rsid w:val="00F30BCB"/>
    <w:rsid w:val="00F40E14"/>
    <w:rsid w:val="00F5536D"/>
    <w:rsid w:val="00F66234"/>
    <w:rsid w:val="00FA23D7"/>
    <w:rsid w:val="00FE087A"/>
    <w:rsid w:val="00FE22C5"/>
    <w:rsid w:val="15D9ECC5"/>
    <w:rsid w:val="17645E53"/>
    <w:rsid w:val="1E35243B"/>
    <w:rsid w:val="2199E96B"/>
    <w:rsid w:val="258CA089"/>
    <w:rsid w:val="2AEBA8A6"/>
    <w:rsid w:val="2B7846DC"/>
    <w:rsid w:val="341D62A1"/>
    <w:rsid w:val="353A2D76"/>
    <w:rsid w:val="422935E0"/>
    <w:rsid w:val="54CFF398"/>
    <w:rsid w:val="611E15A3"/>
    <w:rsid w:val="6983B12B"/>
    <w:rsid w:val="6B9DABDA"/>
    <w:rsid w:val="6BC168B4"/>
    <w:rsid w:val="6DDA540C"/>
    <w:rsid w:val="75042471"/>
    <w:rsid w:val="75CB3D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35E0"/>
  <w15:chartTrackingRefBased/>
  <w15:docId w15:val="{9BE3FCBC-6C4E-4447-A4D7-97D06AE0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5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_x00e5_p xmlns="7e97ee9f-028d-465b-8eda-5b6d9434d0ad">true</D_x00e5_p>
    <Nattverd xmlns="7e97ee9f-028d-465b-8eda-5b6d9434d0ad">true</Nattverd>
    <TaxCatchAll xmlns="b52252b3-0888-41a6-a5c5-394545d79848" xsi:nil="true"/>
    <Kirke xmlns="7e97ee9f-028d-465b-8eda-5b6d9434d0ad" xsi:nil="true"/>
    <lcf76f155ced4ddcb4097134ff3c332f xmlns="7e97ee9f-028d-465b-8eda-5b6d9434d0ad">
      <Terms xmlns="http://schemas.microsoft.com/office/infopath/2007/PartnerControls"/>
    </lcf76f155ced4ddcb4097134ff3c332f>
    <Kirkested xmlns="7e97ee9f-028d-465b-8eda-5b6d9434d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77AFD577928478CD506431A0DB99A" ma:contentTypeVersion="20" ma:contentTypeDescription="Create a new document." ma:contentTypeScope="" ma:versionID="3874d31b1b480eeda0333164e0efaf97">
  <xsd:schema xmlns:xsd="http://www.w3.org/2001/XMLSchema" xmlns:xs="http://www.w3.org/2001/XMLSchema" xmlns:p="http://schemas.microsoft.com/office/2006/metadata/properties" xmlns:ns2="7e97ee9f-028d-465b-8eda-5b6d9434d0ad" xmlns:ns3="b52252b3-0888-41a6-a5c5-394545d79848" targetNamespace="http://schemas.microsoft.com/office/2006/metadata/properties" ma:root="true" ma:fieldsID="3093b72d1939f2bc931aab179358f856" ns2:_="" ns3:_="">
    <xsd:import namespace="7e97ee9f-028d-465b-8eda-5b6d9434d0ad"/>
    <xsd:import namespace="b52252b3-0888-41a6-a5c5-394545d79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D_x00e5_p" minOccurs="0"/>
                <xsd:element ref="ns2:Nattverd" minOccurs="0"/>
                <xsd:element ref="ns2:Kirke" minOccurs="0"/>
                <xsd:element ref="ns2:Kirkest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7ee9f-028d-465b-8eda-5b6d9434d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_x00e5_p" ma:index="18" nillable="true" ma:displayName="Dåp" ma:default="1" ma:format="Dropdown" ma:internalName="D_x00e5_p">
      <xsd:simpleType>
        <xsd:restriction base="dms:Boolean"/>
      </xsd:simpleType>
    </xsd:element>
    <xsd:element name="Nattverd" ma:index="19" nillable="true" ma:displayName="Nattverd" ma:default="1" ma:format="Dropdown" ma:internalName="Nattverd">
      <xsd:simpleType>
        <xsd:restriction base="dms:Boolean"/>
      </xsd:simpleType>
    </xsd:element>
    <xsd:element name="Kirke" ma:index="20" nillable="true" ma:displayName="Kirke" ma:format="Dropdown" ma:internalName="Kirke">
      <xsd:simpleType>
        <xsd:restriction base="dms:Text">
          <xsd:maxLength value="255"/>
        </xsd:restriction>
      </xsd:simpleType>
    </xsd:element>
    <xsd:element name="Kirkested" ma:index="21" nillable="true" ma:displayName="Kirkested" ma:format="Dropdown" ma:internalName="Kirkested">
      <xsd:simpleType>
        <xsd:restriction base="dms:Choice">
          <xsd:enumeration value="Eidsberg"/>
          <xsd:enumeration value="Trømborg"/>
          <xsd:enumeration value="Mysen"/>
          <xsd:enumeration value="Hærland"/>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2252b3-0888-41a6-a5c5-394545d79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dafc249-3dd5-4b41-9192-6f82b98f570e}" ma:internalName="TaxCatchAll" ma:showField="CatchAllData" ma:web="b52252b3-0888-41a6-a5c5-394545d79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D3F5A-9826-48F5-8948-64A2FC5DC5ED}">
  <ds:schemaRefs>
    <ds:schemaRef ds:uri="http://schemas.microsoft.com/office/2006/metadata/properties"/>
    <ds:schemaRef ds:uri="http://schemas.microsoft.com/office/infopath/2007/PartnerControls"/>
    <ds:schemaRef ds:uri="7e97ee9f-028d-465b-8eda-5b6d9434d0ad"/>
    <ds:schemaRef ds:uri="b52252b3-0888-41a6-a5c5-394545d79848"/>
  </ds:schemaRefs>
</ds:datastoreItem>
</file>

<file path=customXml/itemProps2.xml><?xml version="1.0" encoding="utf-8"?>
<ds:datastoreItem xmlns:ds="http://schemas.openxmlformats.org/officeDocument/2006/customXml" ds:itemID="{82BCB466-0D95-49CE-B5CC-8D7E569E980D}">
  <ds:schemaRefs>
    <ds:schemaRef ds:uri="http://schemas.microsoft.com/sharepoint/v3/contenttype/forms"/>
  </ds:schemaRefs>
</ds:datastoreItem>
</file>

<file path=customXml/itemProps3.xml><?xml version="1.0" encoding="utf-8"?>
<ds:datastoreItem xmlns:ds="http://schemas.openxmlformats.org/officeDocument/2006/customXml" ds:itemID="{F2F205A5-452F-4A89-91FC-CA5D9B0E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7ee9f-028d-465b-8eda-5b6d9434d0ad"/>
    <ds:schemaRef ds:uri="b52252b3-0888-41a6-a5c5-394545d79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Terje Dagfin Stenholt</dc:creator>
  <keywords/>
  <dc:description/>
  <lastModifiedBy>Terje Dagfin Stenholt</lastModifiedBy>
  <revision>143</revision>
  <dcterms:created xsi:type="dcterms:W3CDTF">2023-04-19T11:07:00.0000000Z</dcterms:created>
  <dcterms:modified xsi:type="dcterms:W3CDTF">2023-06-02T07:46:06.3562645Z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0x010100AC277AFD577928478CD506431A0DB99A</vt:lpwstr>
  </property>
  <property fmtid="{D5CDD505-2E9C-101B-9397-08002B2CF9AE}" pid="3" name="MediaServiceImageTags">
    <vt:lpwstr/>
  </property>
</Properties>
</file>