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DE88" w14:textId="3A1A8E27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50F0C07" wp14:editId="1142E336">
            <wp:extent cx="600075" cy="742950"/>
            <wp:effectExtent l="0" t="0" r="0" b="0"/>
            <wp:docPr id="811422099" name="drawing" descr="Et bilde som inneholder symbol, emblem, rød, logo&#10;&#10;Automatisk generert beskrivelse, Bilde, Bilde">
              <a:extLst xmlns:a="http://schemas.openxmlformats.org/drawingml/2006/main">
                <a:ext uri="{FF2B5EF4-FFF2-40B4-BE49-F238E27FC236}">
                  <a16:creationId xmlns:a16="http://schemas.microsoft.com/office/drawing/2014/main" id="{CA3824B0-9CF7-474F-948B-7CECC9D394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220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9ECDA" w14:textId="51563410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Den norske kirke Spydeberg sokn</w:t>
      </w:r>
    </w:p>
    <w:p w14:paraId="52F9CB45" w14:textId="697743EF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D843816" w14:textId="1A449C3A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AB91AA1" w14:textId="6EEF038F" w:rsidR="0094346D" w:rsidRDefault="137493FF" w:rsidP="5FDEF82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Saksliste til møte i Spydeberg menighetsråd</w:t>
      </w:r>
      <w:r w:rsidRPr="5FDEF825">
        <w:rPr>
          <w:rFonts w:ascii="Arial" w:eastAsia="Arial" w:hAnsi="Arial" w:cs="Arial"/>
          <w:color w:val="000000" w:themeColor="text1"/>
        </w:rPr>
        <w:t> </w:t>
      </w:r>
    </w:p>
    <w:p w14:paraId="763B6D92" w14:textId="20F1F477" w:rsidR="0094346D" w:rsidRDefault="137493FF" w:rsidP="5FDEF825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torsdag 30.10.25 kl. 18.00-20.30 på menighetshuset</w:t>
      </w:r>
    </w:p>
    <w:p w14:paraId="1C70DB44" w14:textId="62F9F75E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FDEF825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45F6719D" w14:textId="62EA0878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5FDEF825">
        <w:rPr>
          <w:rFonts w:ascii="Arial" w:eastAsia="Arial" w:hAnsi="Arial" w:cs="Arial"/>
          <w:color w:val="000000" w:themeColor="text1"/>
        </w:rPr>
        <w:t>  </w:t>
      </w:r>
    </w:p>
    <w:p w14:paraId="65F4CDF7" w14:textId="4961B86F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color w:val="000000" w:themeColor="text1"/>
        </w:rPr>
        <w:t> </w:t>
      </w:r>
    </w:p>
    <w:p w14:paraId="448A932A" w14:textId="1D974E46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color w:val="000000" w:themeColor="text1"/>
        </w:rPr>
        <w:t>Innkalles: </w:t>
      </w:r>
    </w:p>
    <w:p w14:paraId="335E692C" w14:textId="5D9855E6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Faste medlemmer</w:t>
      </w:r>
      <w:r w:rsidRPr="5FDEF825">
        <w:rPr>
          <w:rFonts w:ascii="Arial" w:eastAsia="Arial" w:hAnsi="Arial" w:cs="Arial"/>
          <w:color w:val="000000" w:themeColor="text1"/>
        </w:rPr>
        <w:t xml:space="preserve">: Gro Siewartz Nielsen, Iver Ludvig Våler Langseth, Anne </w:t>
      </w:r>
      <w:proofErr w:type="spellStart"/>
      <w:r w:rsidRPr="5FDEF825">
        <w:rPr>
          <w:rFonts w:ascii="Arial" w:eastAsia="Arial" w:hAnsi="Arial" w:cs="Arial"/>
          <w:color w:val="000000" w:themeColor="text1"/>
        </w:rPr>
        <w:t>Helfrid</w:t>
      </w:r>
      <w:proofErr w:type="spellEnd"/>
      <w:r w:rsidRPr="5FDEF825">
        <w:rPr>
          <w:rFonts w:ascii="Arial" w:eastAsia="Arial" w:hAnsi="Arial" w:cs="Arial"/>
          <w:color w:val="000000" w:themeColor="text1"/>
        </w:rPr>
        <w:t xml:space="preserve"> Svenneby Kiserud Tom Erik Unnerud Røed, Silje Kibsgård </w:t>
      </w:r>
      <w:proofErr w:type="spellStart"/>
      <w:r w:rsidRPr="5FDEF825">
        <w:rPr>
          <w:rFonts w:ascii="Arial" w:eastAsia="Arial" w:hAnsi="Arial" w:cs="Arial"/>
          <w:color w:val="000000" w:themeColor="text1"/>
        </w:rPr>
        <w:t>Fjeldbraaten</w:t>
      </w:r>
      <w:proofErr w:type="spellEnd"/>
      <w:r w:rsidRPr="5FDEF825">
        <w:rPr>
          <w:rFonts w:ascii="Arial" w:eastAsia="Arial" w:hAnsi="Arial" w:cs="Arial"/>
          <w:color w:val="000000" w:themeColor="text1"/>
        </w:rPr>
        <w:t>, Ingjerd Bøe Egeland og sokneprest Marita Solberg Bjerke.</w:t>
      </w:r>
    </w:p>
    <w:p w14:paraId="3AC71093" w14:textId="1E38079B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Varamedlemmer:</w:t>
      </w:r>
      <w:r w:rsidRPr="5FDEF825">
        <w:rPr>
          <w:rFonts w:ascii="Arial" w:eastAsia="Arial" w:hAnsi="Arial" w:cs="Arial"/>
          <w:color w:val="000000" w:themeColor="text1"/>
        </w:rPr>
        <w:t xml:space="preserve"> 1. vara Berit Svenneby (møter fast). 2. vara Elisabeth Egeberg (møter fast som leder i diakoniutvalget) 3. vara Anne Marit Ellefsen møter etter nærmere innkalling.</w:t>
      </w:r>
    </w:p>
    <w:p w14:paraId="04E11C99" w14:textId="06A364BC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5FDEF825">
        <w:rPr>
          <w:rFonts w:ascii="Arial" w:eastAsia="Arial" w:hAnsi="Arial" w:cs="Arial"/>
          <w:color w:val="000000" w:themeColor="text1"/>
        </w:rPr>
        <w:t xml:space="preserve"> Daglig leder Terje Stenholt</w:t>
      </w:r>
    </w:p>
    <w:p w14:paraId="085237D4" w14:textId="70EC0537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D27CCA8" w14:textId="12BA0165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color w:val="000000" w:themeColor="text1"/>
        </w:rPr>
        <w:t>Turnusliste for servering: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FDEF825" w14:paraId="7A3B8C36" w14:textId="77777777" w:rsidTr="1D7280A8">
        <w:trPr>
          <w:trHeight w:val="28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7FC4BF" w14:textId="163BF064" w:rsidR="5FDEF825" w:rsidRDefault="5FDEF825" w:rsidP="5FDEF82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FDEF825">
              <w:rPr>
                <w:rFonts w:ascii="Arial" w:eastAsia="Arial" w:hAnsi="Arial" w:cs="Arial"/>
              </w:rPr>
              <w:t>30.10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7EA6F1" w14:textId="70CC049C" w:rsidR="5FDEF825" w:rsidRDefault="5FDEF825" w:rsidP="5FDEF82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5FDEF825">
              <w:rPr>
                <w:rFonts w:ascii="Arial" w:eastAsia="Arial" w:hAnsi="Arial" w:cs="Arial"/>
                <w:color w:val="000000" w:themeColor="text1"/>
              </w:rPr>
              <w:t>Berit</w:t>
            </w:r>
          </w:p>
        </w:tc>
      </w:tr>
      <w:tr w:rsidR="5FDEF825" w14:paraId="39B0C2AB" w14:textId="77777777" w:rsidTr="1D7280A8">
        <w:trPr>
          <w:trHeight w:val="28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AF7E25" w14:textId="30FB8250" w:rsidR="5FDEF825" w:rsidRDefault="5FDEF825" w:rsidP="5FDEF82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FDEF825">
              <w:rPr>
                <w:rFonts w:ascii="Arial" w:eastAsia="Arial" w:hAnsi="Arial" w:cs="Arial"/>
              </w:rPr>
              <w:t>27.11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D17183" w14:textId="72609885" w:rsidR="5FDEF825" w:rsidRDefault="5FDEF825" w:rsidP="5FDEF82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5FDEF825">
              <w:rPr>
                <w:rFonts w:ascii="Arial" w:eastAsia="Arial" w:hAnsi="Arial" w:cs="Arial"/>
                <w:color w:val="000000" w:themeColor="text1"/>
              </w:rPr>
              <w:t>Gro</w:t>
            </w:r>
          </w:p>
        </w:tc>
      </w:tr>
    </w:tbl>
    <w:p w14:paraId="646BD273" w14:textId="645AEC79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D11480E" w14:textId="7E090E4A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661FD6D" w14:textId="61687336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color w:val="000000" w:themeColor="text1"/>
        </w:rPr>
        <w:t>Åpning ved soknepresten. </w:t>
      </w:r>
    </w:p>
    <w:p w14:paraId="6B7E0F93" w14:textId="6C0CEF81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013BC21" w14:textId="63F7E33A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5FDEF825">
        <w:rPr>
          <w:rFonts w:ascii="Arial" w:eastAsia="Arial" w:hAnsi="Arial" w:cs="Arial"/>
          <w:color w:val="000000" w:themeColor="text1"/>
        </w:rPr>
        <w:t> </w:t>
      </w:r>
    </w:p>
    <w:p w14:paraId="0DB24031" w14:textId="3A11D41D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B0875F6" w14:textId="759A94D6" w:rsidR="0094346D" w:rsidRDefault="137493FF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46/25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 xml:space="preserve"> Godkjenning av innkalling og saksliste. </w:t>
      </w:r>
    </w:p>
    <w:p w14:paraId="42853676" w14:textId="0F6CBEB7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5FDEF825">
        <w:rPr>
          <w:rStyle w:val="normaltextrun"/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06B42DCC" w14:textId="46F73196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9EE3AF7" w14:textId="744C42DA" w:rsidR="0094346D" w:rsidRDefault="137493FF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47/25</w:t>
      </w:r>
      <w:r w:rsidRPr="1D7280A8">
        <w:rPr>
          <w:rStyle w:val="eop"/>
          <w:rFonts w:ascii="Arial" w:eastAsia="Arial" w:hAnsi="Arial" w:cs="Arial"/>
          <w:color w:val="000000" w:themeColor="text1"/>
        </w:rPr>
        <w:t xml:space="preserve"> Godkjenning av møtebok fra </w:t>
      </w:r>
      <w:r w:rsidR="005110FF">
        <w:rPr>
          <w:rStyle w:val="eop"/>
          <w:rFonts w:ascii="Arial" w:eastAsia="Arial" w:hAnsi="Arial" w:cs="Arial"/>
          <w:color w:val="000000" w:themeColor="text1"/>
        </w:rPr>
        <w:t>25</w:t>
      </w:r>
      <w:r w:rsidRPr="1D7280A8">
        <w:rPr>
          <w:rStyle w:val="eop"/>
          <w:rFonts w:ascii="Arial" w:eastAsia="Arial" w:hAnsi="Arial" w:cs="Arial"/>
          <w:color w:val="000000" w:themeColor="text1"/>
        </w:rPr>
        <w:t>.0</w:t>
      </w:r>
      <w:r w:rsidR="005110FF">
        <w:rPr>
          <w:rStyle w:val="eop"/>
          <w:rFonts w:ascii="Arial" w:eastAsia="Arial" w:hAnsi="Arial" w:cs="Arial"/>
          <w:color w:val="000000" w:themeColor="text1"/>
        </w:rPr>
        <w:t>9</w:t>
      </w:r>
      <w:r w:rsidRPr="1D7280A8">
        <w:rPr>
          <w:rStyle w:val="eop"/>
          <w:rFonts w:ascii="Arial" w:eastAsia="Arial" w:hAnsi="Arial" w:cs="Arial"/>
          <w:color w:val="000000" w:themeColor="text1"/>
        </w:rPr>
        <w:t>.25</w:t>
      </w:r>
    </w:p>
    <w:p w14:paraId="419B5383" w14:textId="23FE6613" w:rsidR="0094346D" w:rsidRDefault="137493FF" w:rsidP="1D7280A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Forslag til vedtak: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 xml:space="preserve"> Møtebok fra </w:t>
      </w:r>
      <w:r w:rsidR="00D81E5B">
        <w:rPr>
          <w:rStyle w:val="normaltextrun"/>
          <w:rFonts w:ascii="Arial" w:eastAsia="Arial" w:hAnsi="Arial" w:cs="Arial"/>
          <w:color w:val="000000" w:themeColor="text1"/>
        </w:rPr>
        <w:t>25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>.0</w:t>
      </w:r>
      <w:r w:rsidR="00D81E5B">
        <w:rPr>
          <w:rStyle w:val="normaltextrun"/>
          <w:rFonts w:ascii="Arial" w:eastAsia="Arial" w:hAnsi="Arial" w:cs="Arial"/>
          <w:color w:val="000000" w:themeColor="text1"/>
        </w:rPr>
        <w:t>9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 xml:space="preserve">.25 godkjennes. </w:t>
      </w:r>
      <w:r w:rsidR="00813446" w:rsidRPr="00CD7884">
        <w:rPr>
          <w:rStyle w:val="normaltextrun"/>
          <w:rFonts w:ascii="Arial" w:eastAsia="Arial" w:hAnsi="Arial" w:cs="Arial"/>
          <w:b/>
          <w:bCs/>
          <w:color w:val="000000" w:themeColor="text1"/>
        </w:rPr>
        <w:t>Sak 37/25</w:t>
      </w:r>
      <w:r w:rsidR="00813446">
        <w:rPr>
          <w:rStyle w:val="normaltextrun"/>
          <w:rFonts w:ascii="Arial" w:eastAsia="Arial" w:hAnsi="Arial" w:cs="Arial"/>
          <w:color w:val="000000" w:themeColor="text1"/>
        </w:rPr>
        <w:t>:</w:t>
      </w:r>
      <w:r w:rsidR="00CD7884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>Spørsmål om regnskap Gjenbruken pr.30.06.25: Husleie januar 2025 ble ført på desember 2024.</w:t>
      </w:r>
      <w:r w:rsidR="598E4A7A" w:rsidRPr="1D7280A8">
        <w:rPr>
          <w:rStyle w:val="normaltextrun"/>
          <w:rFonts w:ascii="Arial" w:eastAsia="Arial" w:hAnsi="Arial" w:cs="Arial"/>
          <w:color w:val="000000" w:themeColor="text1"/>
        </w:rPr>
        <w:t xml:space="preserve"> Husleie februar var ikke kommet med grunnet feilføring. Alt ok</w:t>
      </w:r>
      <w:r w:rsidR="4F445D24" w:rsidRPr="1D7280A8">
        <w:rPr>
          <w:rStyle w:val="normaltextrun"/>
          <w:rFonts w:ascii="Arial" w:eastAsia="Arial" w:hAnsi="Arial" w:cs="Arial"/>
          <w:color w:val="000000" w:themeColor="text1"/>
        </w:rPr>
        <w:t xml:space="preserve"> nå.</w:t>
      </w:r>
    </w:p>
    <w:p w14:paraId="1E627DEB" w14:textId="4777BBDA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2BE7CD2" w14:textId="2D58AEFA" w:rsidR="0094346D" w:rsidRDefault="598E4A7A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48</w:t>
      </w:r>
      <w:r w:rsidR="137493FF"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 w:rsidR="137493FF" w:rsidRPr="1D7280A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71AED85B" w:rsidRPr="1D7280A8">
        <w:rPr>
          <w:rStyle w:val="normaltextrun"/>
          <w:rFonts w:ascii="Arial" w:eastAsia="Arial" w:hAnsi="Arial" w:cs="Arial"/>
          <w:color w:val="000000" w:themeColor="text1"/>
        </w:rPr>
        <w:t>Møteplan før</w:t>
      </w:r>
      <w:r w:rsidR="00CF74D3">
        <w:rPr>
          <w:rStyle w:val="normaltextrun"/>
          <w:rFonts w:ascii="Arial" w:eastAsia="Arial" w:hAnsi="Arial" w:cs="Arial"/>
          <w:color w:val="000000" w:themeColor="text1"/>
        </w:rPr>
        <w:t>s</w:t>
      </w:r>
      <w:r w:rsidR="71AED85B" w:rsidRPr="1D7280A8">
        <w:rPr>
          <w:rStyle w:val="normaltextrun"/>
          <w:rFonts w:ascii="Arial" w:eastAsia="Arial" w:hAnsi="Arial" w:cs="Arial"/>
          <w:color w:val="000000" w:themeColor="text1"/>
        </w:rPr>
        <w:t>te halvår 202</w:t>
      </w:r>
      <w:r w:rsidR="00A26F2C">
        <w:rPr>
          <w:rStyle w:val="normaltextrun"/>
          <w:rFonts w:ascii="Arial" w:eastAsia="Arial" w:hAnsi="Arial" w:cs="Arial"/>
          <w:color w:val="000000" w:themeColor="text1"/>
        </w:rPr>
        <w:t>6</w:t>
      </w:r>
      <w:r w:rsidR="008C78A5">
        <w:rPr>
          <w:rStyle w:val="normaltextrun"/>
          <w:rFonts w:ascii="Arial" w:eastAsia="Arial" w:hAnsi="Arial" w:cs="Arial"/>
          <w:color w:val="000000" w:themeColor="text1"/>
        </w:rPr>
        <w:t>:</w:t>
      </w:r>
      <w:r w:rsidR="00A26F2C">
        <w:rPr>
          <w:rStyle w:val="normaltextrun"/>
          <w:rFonts w:ascii="Arial" w:eastAsia="Arial" w:hAnsi="Arial" w:cs="Arial"/>
          <w:color w:val="000000" w:themeColor="text1"/>
        </w:rPr>
        <w:t xml:space="preserve"> Møtene holdes på menighetshuset kl. 18.00 – 20.30. </w:t>
      </w:r>
      <w:r w:rsidR="00003151">
        <w:rPr>
          <w:rStyle w:val="normaltextrun"/>
          <w:rFonts w:ascii="Arial" w:eastAsia="Arial" w:hAnsi="Arial" w:cs="Arial"/>
          <w:color w:val="000000" w:themeColor="text1"/>
        </w:rPr>
        <w:t xml:space="preserve">Møtedatoer: 22/1. </w:t>
      </w:r>
      <w:r w:rsidR="006B50EB">
        <w:rPr>
          <w:rStyle w:val="normaltextrun"/>
          <w:rFonts w:ascii="Arial" w:eastAsia="Arial" w:hAnsi="Arial" w:cs="Arial"/>
          <w:color w:val="000000" w:themeColor="text1"/>
        </w:rPr>
        <w:t xml:space="preserve">26/2. </w:t>
      </w:r>
      <w:r w:rsidR="0039343A">
        <w:rPr>
          <w:rStyle w:val="normaltextrun"/>
          <w:rFonts w:ascii="Arial" w:eastAsia="Arial" w:hAnsi="Arial" w:cs="Arial"/>
          <w:color w:val="000000" w:themeColor="text1"/>
        </w:rPr>
        <w:t xml:space="preserve">26/3. </w:t>
      </w:r>
      <w:r w:rsidR="001A5939">
        <w:rPr>
          <w:rStyle w:val="normaltextrun"/>
          <w:rFonts w:ascii="Arial" w:eastAsia="Arial" w:hAnsi="Arial" w:cs="Arial"/>
          <w:color w:val="000000" w:themeColor="text1"/>
        </w:rPr>
        <w:t xml:space="preserve">30/4. </w:t>
      </w:r>
      <w:r w:rsidR="00BC099C">
        <w:rPr>
          <w:rStyle w:val="normaltextrun"/>
          <w:rFonts w:ascii="Arial" w:eastAsia="Arial" w:hAnsi="Arial" w:cs="Arial"/>
          <w:color w:val="000000" w:themeColor="text1"/>
        </w:rPr>
        <w:t>4/6.</w:t>
      </w:r>
    </w:p>
    <w:p w14:paraId="29A59577" w14:textId="4CF76806" w:rsidR="0094346D" w:rsidRPr="00BC099C" w:rsidRDefault="137493FF" w:rsidP="1D7280A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For</w:t>
      </w:r>
      <w:r w:rsidR="00E428F9">
        <w:rPr>
          <w:rStyle w:val="normaltextrun"/>
          <w:rFonts w:ascii="Arial" w:eastAsia="Arial" w:hAnsi="Arial" w:cs="Arial"/>
          <w:b/>
          <w:bCs/>
          <w:color w:val="000000" w:themeColor="text1"/>
        </w:rPr>
        <w:t>slag</w:t>
      </w:r>
      <w:r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til vedtak:</w:t>
      </w:r>
      <w:r w:rsidR="00BC099C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</w:t>
      </w:r>
      <w:r w:rsidR="00BC099C">
        <w:rPr>
          <w:rStyle w:val="normaltextrun"/>
          <w:rFonts w:ascii="Arial" w:eastAsia="Arial" w:hAnsi="Arial" w:cs="Arial"/>
          <w:color w:val="000000" w:themeColor="text1"/>
        </w:rPr>
        <w:t>Forslag til møteplan vedtas slik den er foreslått av AU.</w:t>
      </w:r>
    </w:p>
    <w:p w14:paraId="0CC6B698" w14:textId="1230910D" w:rsidR="0094346D" w:rsidRDefault="0094346D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5331F58" w14:textId="77777777" w:rsidR="00CF74D3" w:rsidRPr="00CF74D3" w:rsidRDefault="4B449D9C" w:rsidP="00CF74D3">
      <w:pPr>
        <w:rPr>
          <w:rFonts w:ascii="Arial" w:hAnsi="Arial" w:cs="Arial"/>
        </w:rPr>
      </w:pPr>
      <w:r w:rsidRPr="1D7280A8">
        <w:rPr>
          <w:rFonts w:ascii="Arial" w:eastAsia="Arial" w:hAnsi="Arial" w:cs="Arial"/>
          <w:b/>
          <w:bCs/>
          <w:color w:val="000000" w:themeColor="text1"/>
        </w:rPr>
        <w:t>49/25</w:t>
      </w:r>
      <w:r w:rsidRPr="1D7280A8">
        <w:rPr>
          <w:rFonts w:ascii="Arial" w:eastAsia="Arial" w:hAnsi="Arial" w:cs="Arial"/>
          <w:color w:val="000000" w:themeColor="text1"/>
        </w:rPr>
        <w:t xml:space="preserve"> </w:t>
      </w:r>
      <w:r w:rsidR="00CF74D3" w:rsidRPr="00CF74D3">
        <w:rPr>
          <w:rFonts w:ascii="Arial" w:hAnsi="Arial" w:cs="Arial"/>
        </w:rPr>
        <w:t xml:space="preserve">Givertjeneste 2.0: Vi trenger å styrke givertjenesten. Nå er et godt teknisk system på plass: Den norske kirke har inngått avtale med Solidus om givertjeneste med skattefradrag via nettsiden vår og vipps (vipps har vi allerede). I dag betaler vi kr. 311,- pr. måned kun for vipps-avtalen. For full utrulling av givertjenesten også på nettsiden er prisen kr. 325,- pr. måned (+ </w:t>
      </w:r>
      <w:proofErr w:type="spellStart"/>
      <w:r w:rsidR="00CF74D3" w:rsidRPr="00CF74D3">
        <w:rPr>
          <w:rFonts w:ascii="Arial" w:hAnsi="Arial" w:cs="Arial"/>
        </w:rPr>
        <w:t>mva</w:t>
      </w:r>
      <w:proofErr w:type="spellEnd"/>
      <w:r w:rsidR="00CF74D3" w:rsidRPr="00CF74D3">
        <w:rPr>
          <w:rFonts w:ascii="Arial" w:hAnsi="Arial" w:cs="Arial"/>
        </w:rPr>
        <w:t xml:space="preserve"> i begge tilfeller). </w:t>
      </w:r>
    </w:p>
    <w:p w14:paraId="7AC986CD" w14:textId="45BC885B" w:rsidR="4B449D9C" w:rsidRPr="004F49A2" w:rsidRDefault="00CF74D3" w:rsidP="004F49A2">
      <w:pPr>
        <w:rPr>
          <w:rFonts w:ascii="Arial" w:hAnsi="Arial" w:cs="Arial"/>
        </w:rPr>
      </w:pPr>
      <w:r w:rsidRPr="00CF74D3">
        <w:rPr>
          <w:rFonts w:ascii="Arial" w:hAnsi="Arial" w:cs="Arial"/>
          <w:b/>
          <w:bCs/>
        </w:rPr>
        <w:lastRenderedPageBreak/>
        <w:t>Forslag til vedtak:</w:t>
      </w:r>
      <w:r w:rsidRPr="00CF74D3">
        <w:rPr>
          <w:rFonts w:ascii="Arial" w:hAnsi="Arial" w:cs="Arial"/>
        </w:rPr>
        <w:t xml:space="preserve"> Spydeberg sokn bestiller full giver-løsning via Solidus og oppretter givertjeneste via nettsiden så snart som mulig. Økonomigruppa </w:t>
      </w:r>
      <w:r w:rsidR="00710BEE">
        <w:rPr>
          <w:rFonts w:ascii="Arial" w:hAnsi="Arial" w:cs="Arial"/>
        </w:rPr>
        <w:t>oppfordres</w:t>
      </w:r>
      <w:r w:rsidR="00A21518">
        <w:rPr>
          <w:rFonts w:ascii="Arial" w:hAnsi="Arial" w:cs="Arial"/>
        </w:rPr>
        <w:t xml:space="preserve"> til</w:t>
      </w:r>
      <w:r w:rsidRPr="00CF74D3">
        <w:rPr>
          <w:rFonts w:ascii="Arial" w:hAnsi="Arial" w:cs="Arial"/>
        </w:rPr>
        <w:t xml:space="preserve"> å gå i gang med utfordring av flere givere</w:t>
      </w:r>
      <w:r w:rsidR="00710BEE">
        <w:rPr>
          <w:rFonts w:ascii="Arial" w:hAnsi="Arial" w:cs="Arial"/>
        </w:rPr>
        <w:t xml:space="preserve"> så snart løsningen er på plass</w:t>
      </w:r>
      <w:r w:rsidRPr="00CF74D3">
        <w:rPr>
          <w:rFonts w:ascii="Arial" w:hAnsi="Arial" w:cs="Arial"/>
        </w:rPr>
        <w:t>. Terje tilbyr seg å tiltre gruppa som administrativ ressurs.</w:t>
      </w:r>
      <w:r w:rsidR="006E1C47">
        <w:rPr>
          <w:rFonts w:ascii="Arial" w:hAnsi="Arial" w:cs="Arial"/>
        </w:rPr>
        <w:t xml:space="preserve"> Mål om faste givere i løpet av 2026: </w:t>
      </w:r>
      <w:r w:rsidR="0033218B">
        <w:rPr>
          <w:rFonts w:ascii="Arial" w:hAnsi="Arial" w:cs="Arial"/>
        </w:rPr>
        <w:t>4</w:t>
      </w:r>
      <w:r w:rsidR="006E1C47">
        <w:rPr>
          <w:rFonts w:ascii="Arial" w:hAnsi="Arial" w:cs="Arial"/>
        </w:rPr>
        <w:t xml:space="preserve">0 </w:t>
      </w:r>
      <w:r w:rsidR="007C13A9">
        <w:rPr>
          <w:rFonts w:ascii="Arial" w:hAnsi="Arial" w:cs="Arial"/>
        </w:rPr>
        <w:t>unike givere</w:t>
      </w:r>
      <w:r w:rsidR="006E1C47">
        <w:rPr>
          <w:rFonts w:ascii="Arial" w:hAnsi="Arial" w:cs="Arial"/>
        </w:rPr>
        <w:t xml:space="preserve"> som gir kr. </w:t>
      </w:r>
      <w:r w:rsidR="002C1C88">
        <w:rPr>
          <w:rFonts w:ascii="Arial" w:hAnsi="Arial" w:cs="Arial"/>
        </w:rPr>
        <w:t xml:space="preserve">2400,- </w:t>
      </w:r>
      <w:r w:rsidR="004F49A2">
        <w:rPr>
          <w:rFonts w:ascii="Arial" w:hAnsi="Arial" w:cs="Arial"/>
        </w:rPr>
        <w:t xml:space="preserve">i snitt </w:t>
      </w:r>
      <w:r w:rsidR="002C1C88">
        <w:rPr>
          <w:rFonts w:ascii="Arial" w:hAnsi="Arial" w:cs="Arial"/>
        </w:rPr>
        <w:t>hver pr</w:t>
      </w:r>
      <w:r w:rsidR="007C13A9">
        <w:rPr>
          <w:rFonts w:ascii="Arial" w:hAnsi="Arial" w:cs="Arial"/>
        </w:rPr>
        <w:t>. år</w:t>
      </w:r>
      <w:r w:rsidR="002C1C88">
        <w:rPr>
          <w:rFonts w:ascii="Arial" w:hAnsi="Arial" w:cs="Arial"/>
        </w:rPr>
        <w:t xml:space="preserve"> = kr. </w:t>
      </w:r>
      <w:proofErr w:type="gramStart"/>
      <w:r w:rsidR="00A21518">
        <w:rPr>
          <w:rFonts w:ascii="Arial" w:hAnsi="Arial" w:cs="Arial"/>
        </w:rPr>
        <w:t>96</w:t>
      </w:r>
      <w:r w:rsidR="00780F1E">
        <w:rPr>
          <w:rFonts w:ascii="Arial" w:hAnsi="Arial" w:cs="Arial"/>
        </w:rPr>
        <w:t>.000,-</w:t>
      </w:r>
      <w:proofErr w:type="gramEnd"/>
      <w:r w:rsidR="00F2003F">
        <w:rPr>
          <w:rFonts w:ascii="Arial" w:hAnsi="Arial" w:cs="Arial"/>
        </w:rPr>
        <w:t>. V</w:t>
      </w:r>
      <w:r w:rsidR="00710BEE">
        <w:rPr>
          <w:rFonts w:ascii="Arial" w:hAnsi="Arial" w:cs="Arial"/>
        </w:rPr>
        <w:t xml:space="preserve">i har </w:t>
      </w:r>
      <w:r w:rsidR="00F2003F">
        <w:rPr>
          <w:rFonts w:ascii="Arial" w:hAnsi="Arial" w:cs="Arial"/>
        </w:rPr>
        <w:t xml:space="preserve">7 faste givere pr. i dag som samlet gir kr. </w:t>
      </w:r>
      <w:r w:rsidR="00C75ED8">
        <w:rPr>
          <w:rFonts w:ascii="Arial" w:hAnsi="Arial" w:cs="Arial"/>
        </w:rPr>
        <w:t>28.200 pr. år.</w:t>
      </w:r>
    </w:p>
    <w:p w14:paraId="33B0F7F6" w14:textId="199B966A" w:rsidR="1D7280A8" w:rsidRDefault="1D7280A8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94F817B" w14:textId="323FC5E8" w:rsidR="0094346D" w:rsidRDefault="4B449D9C" w:rsidP="1D7280A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50</w:t>
      </w:r>
      <w:r w:rsidR="137493FF" w:rsidRPr="1D7280A8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 w:rsidR="137493FF" w:rsidRPr="1D7280A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137E044C" w:rsidRPr="1D7280A8">
        <w:rPr>
          <w:rStyle w:val="normaltextrun"/>
          <w:rFonts w:ascii="Arial" w:eastAsia="Arial" w:hAnsi="Arial" w:cs="Arial"/>
          <w:color w:val="000000" w:themeColor="text1"/>
        </w:rPr>
        <w:t>Budsjett 2026</w:t>
      </w:r>
      <w:r w:rsidR="003C60B3">
        <w:rPr>
          <w:rStyle w:val="normaltextrun"/>
          <w:rFonts w:ascii="Arial" w:eastAsia="Arial" w:hAnsi="Arial" w:cs="Arial"/>
          <w:color w:val="000000" w:themeColor="text1"/>
        </w:rPr>
        <w:t xml:space="preserve"> for</w:t>
      </w:r>
      <w:r w:rsidR="006E7CAB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4C5305">
        <w:rPr>
          <w:rStyle w:val="normaltextrun"/>
          <w:rFonts w:ascii="Arial" w:eastAsia="Arial" w:hAnsi="Arial" w:cs="Arial"/>
          <w:color w:val="000000" w:themeColor="text1"/>
        </w:rPr>
        <w:t>Spydeberg s</w:t>
      </w:r>
      <w:r w:rsidR="006E7CAB">
        <w:rPr>
          <w:rStyle w:val="normaltextrun"/>
          <w:rFonts w:ascii="Arial" w:eastAsia="Arial" w:hAnsi="Arial" w:cs="Arial"/>
          <w:color w:val="000000" w:themeColor="text1"/>
        </w:rPr>
        <w:t>okn</w:t>
      </w:r>
      <w:r w:rsidR="00873425">
        <w:rPr>
          <w:rStyle w:val="normaltextrun"/>
          <w:rFonts w:ascii="Arial" w:eastAsia="Arial" w:hAnsi="Arial" w:cs="Arial"/>
          <w:color w:val="000000" w:themeColor="text1"/>
        </w:rPr>
        <w:t xml:space="preserve"> til første</w:t>
      </w:r>
      <w:r w:rsidR="001C4248">
        <w:rPr>
          <w:rStyle w:val="normaltextrun"/>
          <w:rFonts w:ascii="Arial" w:eastAsia="Arial" w:hAnsi="Arial" w:cs="Arial"/>
          <w:color w:val="000000" w:themeColor="text1"/>
        </w:rPr>
        <w:t>gangs</w:t>
      </w:r>
      <w:r w:rsidR="00873425">
        <w:rPr>
          <w:rStyle w:val="normaltextrun"/>
          <w:rFonts w:ascii="Arial" w:eastAsia="Arial" w:hAnsi="Arial" w:cs="Arial"/>
          <w:color w:val="000000" w:themeColor="text1"/>
        </w:rPr>
        <w:t xml:space="preserve"> behandling. Se vedlegg.</w:t>
      </w:r>
    </w:p>
    <w:p w14:paraId="48713348" w14:textId="4D85D476" w:rsidR="0094346D" w:rsidRDefault="137493FF" w:rsidP="0A78D61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78D612">
        <w:rPr>
          <w:rStyle w:val="normaltextrun"/>
          <w:rFonts w:ascii="Arial" w:eastAsia="Arial" w:hAnsi="Arial" w:cs="Arial"/>
          <w:b/>
          <w:bCs/>
          <w:color w:val="000000" w:themeColor="text1"/>
        </w:rPr>
        <w:t>Fors</w:t>
      </w:r>
      <w:r w:rsidR="001C4248">
        <w:rPr>
          <w:rStyle w:val="normaltextrun"/>
          <w:rFonts w:ascii="Arial" w:eastAsia="Arial" w:hAnsi="Arial" w:cs="Arial"/>
          <w:b/>
          <w:bCs/>
          <w:color w:val="000000" w:themeColor="text1"/>
        </w:rPr>
        <w:t>lag</w:t>
      </w:r>
      <w:r w:rsidRPr="0A78D612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til vedtak:</w:t>
      </w:r>
      <w:r w:rsidRPr="0A78D612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873425">
        <w:rPr>
          <w:rStyle w:val="normaltextrun"/>
          <w:rFonts w:ascii="Arial" w:eastAsia="Arial" w:hAnsi="Arial" w:cs="Arial"/>
          <w:color w:val="000000" w:themeColor="text1"/>
        </w:rPr>
        <w:t xml:space="preserve">Budsjettet vedtas med </w:t>
      </w:r>
      <w:r w:rsidR="00794555">
        <w:rPr>
          <w:rStyle w:val="normaltextrun"/>
          <w:rFonts w:ascii="Arial" w:eastAsia="Arial" w:hAnsi="Arial" w:cs="Arial"/>
          <w:color w:val="000000" w:themeColor="text1"/>
        </w:rPr>
        <w:t>forbehold om endring i inntekt fra kirkelig fellesråd.</w:t>
      </w:r>
    </w:p>
    <w:p w14:paraId="54119F0B" w14:textId="0711D9AB" w:rsidR="0A78D612" w:rsidRDefault="0A78D612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341A8B84" w14:textId="49EA29B6" w:rsidR="00FF6C6B" w:rsidRDefault="67255220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A78D612">
        <w:rPr>
          <w:rStyle w:val="normaltextrun"/>
          <w:rFonts w:ascii="Arial" w:eastAsia="Arial" w:hAnsi="Arial" w:cs="Arial"/>
          <w:b/>
          <w:bCs/>
          <w:color w:val="000000" w:themeColor="text1"/>
        </w:rPr>
        <w:t>51/25</w:t>
      </w:r>
      <w:r w:rsidRPr="0A78D612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CC5A9A">
        <w:rPr>
          <w:rStyle w:val="normaltextrun"/>
          <w:rFonts w:ascii="Arial" w:eastAsia="Arial" w:hAnsi="Arial" w:cs="Arial"/>
          <w:color w:val="000000" w:themeColor="text1"/>
        </w:rPr>
        <w:t>Budsjett 2026</w:t>
      </w:r>
      <w:r w:rsidR="003C60B3">
        <w:rPr>
          <w:rStyle w:val="normaltextrun"/>
          <w:rFonts w:ascii="Arial" w:eastAsia="Arial" w:hAnsi="Arial" w:cs="Arial"/>
          <w:color w:val="000000" w:themeColor="text1"/>
        </w:rPr>
        <w:t xml:space="preserve"> for</w:t>
      </w:r>
      <w:r w:rsidR="00CC5A9A">
        <w:rPr>
          <w:rStyle w:val="normaltextrun"/>
          <w:rFonts w:ascii="Arial" w:eastAsia="Arial" w:hAnsi="Arial" w:cs="Arial"/>
          <w:color w:val="000000" w:themeColor="text1"/>
        </w:rPr>
        <w:t xml:space="preserve"> Spydeberg gjenbruks</w:t>
      </w:r>
      <w:r w:rsidR="00E3625D">
        <w:rPr>
          <w:rStyle w:val="normaltextrun"/>
          <w:rFonts w:ascii="Arial" w:eastAsia="Arial" w:hAnsi="Arial" w:cs="Arial"/>
          <w:color w:val="000000" w:themeColor="text1"/>
        </w:rPr>
        <w:t>miljø. Se vedlegg.</w:t>
      </w:r>
    </w:p>
    <w:p w14:paraId="3939ACB1" w14:textId="0510992D" w:rsidR="004C5305" w:rsidRDefault="004C5305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3C60B3">
        <w:rPr>
          <w:rStyle w:val="normaltextrun"/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E3625D">
        <w:rPr>
          <w:rStyle w:val="normaltextrun"/>
          <w:rFonts w:ascii="Arial" w:eastAsia="Arial" w:hAnsi="Arial" w:cs="Arial"/>
          <w:color w:val="000000" w:themeColor="text1"/>
        </w:rPr>
        <w:t xml:space="preserve">Budsjettet vedtas slik AU </w:t>
      </w:r>
      <w:r w:rsidR="00C94CBB">
        <w:rPr>
          <w:rStyle w:val="normaltextrun"/>
          <w:rFonts w:ascii="Arial" w:eastAsia="Arial" w:hAnsi="Arial" w:cs="Arial"/>
          <w:color w:val="000000" w:themeColor="text1"/>
        </w:rPr>
        <w:t xml:space="preserve">har </w:t>
      </w:r>
      <w:r w:rsidR="003C60B3">
        <w:rPr>
          <w:rStyle w:val="normaltextrun"/>
          <w:rFonts w:ascii="Arial" w:eastAsia="Arial" w:hAnsi="Arial" w:cs="Arial"/>
          <w:color w:val="000000" w:themeColor="text1"/>
        </w:rPr>
        <w:t>lagt det fram.</w:t>
      </w:r>
    </w:p>
    <w:p w14:paraId="0336EADF" w14:textId="77777777" w:rsidR="00FF6C6B" w:rsidRDefault="00FF6C6B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671A8BD8" w14:textId="79B08B1C" w:rsidR="67255220" w:rsidRDefault="00681D51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2B0319">
        <w:rPr>
          <w:rStyle w:val="normaltextrun"/>
          <w:rFonts w:ascii="Arial" w:eastAsia="Arial" w:hAnsi="Arial" w:cs="Arial"/>
          <w:b/>
          <w:bCs/>
          <w:color w:val="000000" w:themeColor="text1"/>
        </w:rPr>
        <w:t>52</w:t>
      </w:r>
      <w:r w:rsidR="002B0319" w:rsidRPr="002B0319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 w:rsidR="002B0319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67255220" w:rsidRPr="0A78D612">
        <w:rPr>
          <w:rStyle w:val="normaltextrun"/>
          <w:rFonts w:ascii="Arial" w:eastAsia="Arial" w:hAnsi="Arial" w:cs="Arial"/>
          <w:color w:val="000000" w:themeColor="text1"/>
        </w:rPr>
        <w:t>Nok er nok – se vedlegg.</w:t>
      </w:r>
    </w:p>
    <w:p w14:paraId="4465D4A1" w14:textId="3DAD4CC4" w:rsidR="67255220" w:rsidRDefault="67255220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A78D612">
        <w:rPr>
          <w:rStyle w:val="normaltextrun"/>
          <w:rFonts w:ascii="Arial" w:eastAsia="Arial" w:hAnsi="Arial" w:cs="Arial"/>
          <w:b/>
          <w:bCs/>
          <w:color w:val="000000" w:themeColor="text1"/>
        </w:rPr>
        <w:t>Fors</w:t>
      </w:r>
      <w:r w:rsidR="00CB68E4">
        <w:rPr>
          <w:rStyle w:val="normaltextrun"/>
          <w:rFonts w:ascii="Arial" w:eastAsia="Arial" w:hAnsi="Arial" w:cs="Arial"/>
          <w:b/>
          <w:bCs/>
          <w:color w:val="000000" w:themeColor="text1"/>
        </w:rPr>
        <w:t>lag</w:t>
      </w:r>
      <w:r w:rsidRPr="0A78D612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til vedtak: </w:t>
      </w:r>
      <w:r w:rsidR="00AE2FF0">
        <w:rPr>
          <w:rStyle w:val="normaltextrun"/>
          <w:rFonts w:ascii="Arial" w:eastAsia="Arial" w:hAnsi="Arial" w:cs="Arial"/>
          <w:color w:val="000000" w:themeColor="text1"/>
        </w:rPr>
        <w:t>Menighetsrådets medlemmer signerer dokumentet.</w:t>
      </w:r>
    </w:p>
    <w:p w14:paraId="7347BFDC" w14:textId="77777777" w:rsidR="008131EF" w:rsidRDefault="008131EF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4ACFC23B" w14:textId="75802CFD" w:rsidR="008131EF" w:rsidRDefault="008131EF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C94C52">
        <w:rPr>
          <w:rStyle w:val="normaltextrun"/>
          <w:rFonts w:ascii="Arial" w:eastAsia="Arial" w:hAnsi="Arial" w:cs="Arial"/>
          <w:b/>
          <w:bCs/>
          <w:color w:val="000000" w:themeColor="text1"/>
        </w:rPr>
        <w:t>5</w:t>
      </w:r>
      <w:r w:rsidR="002B0319">
        <w:rPr>
          <w:rStyle w:val="normaltextrun"/>
          <w:rFonts w:ascii="Arial" w:eastAsia="Arial" w:hAnsi="Arial" w:cs="Arial"/>
          <w:b/>
          <w:bCs/>
          <w:color w:val="000000" w:themeColor="text1"/>
        </w:rPr>
        <w:t>3</w:t>
      </w:r>
      <w:r w:rsidRPr="00C94C52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E73A52">
        <w:rPr>
          <w:rStyle w:val="normaltextrun"/>
          <w:rFonts w:ascii="Arial" w:eastAsia="Arial" w:hAnsi="Arial" w:cs="Arial"/>
          <w:color w:val="000000" w:themeColor="text1"/>
        </w:rPr>
        <w:t>P</w:t>
      </w:r>
      <w:r w:rsidR="00C94C52">
        <w:rPr>
          <w:rStyle w:val="normaltextrun"/>
          <w:rFonts w:ascii="Arial" w:eastAsia="Arial" w:hAnsi="Arial" w:cs="Arial"/>
          <w:color w:val="000000" w:themeColor="text1"/>
        </w:rPr>
        <w:t>lass</w:t>
      </w:r>
      <w:r w:rsidR="00FA337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C94C52">
        <w:rPr>
          <w:rStyle w:val="normaltextrun"/>
          <w:rFonts w:ascii="Arial" w:eastAsia="Arial" w:hAnsi="Arial" w:cs="Arial"/>
          <w:color w:val="000000" w:themeColor="text1"/>
        </w:rPr>
        <w:t>til</w:t>
      </w:r>
      <w:r w:rsidR="00FA3370">
        <w:rPr>
          <w:rStyle w:val="normaltextrun"/>
          <w:rFonts w:ascii="Arial" w:eastAsia="Arial" w:hAnsi="Arial" w:cs="Arial"/>
          <w:color w:val="000000" w:themeColor="text1"/>
        </w:rPr>
        <w:t xml:space="preserve"> rullesto</w:t>
      </w:r>
      <w:r w:rsidR="00EF1BA4">
        <w:rPr>
          <w:rStyle w:val="normaltextrun"/>
          <w:rFonts w:ascii="Arial" w:eastAsia="Arial" w:hAnsi="Arial" w:cs="Arial"/>
          <w:color w:val="000000" w:themeColor="text1"/>
        </w:rPr>
        <w:t>ler</w:t>
      </w:r>
      <w:r w:rsidR="00FA3370">
        <w:rPr>
          <w:rStyle w:val="normaltextrun"/>
          <w:rFonts w:ascii="Arial" w:eastAsia="Arial" w:hAnsi="Arial" w:cs="Arial"/>
          <w:color w:val="000000" w:themeColor="text1"/>
        </w:rPr>
        <w:t xml:space="preserve"> i Spydeberg</w:t>
      </w:r>
      <w:r w:rsidR="004A1F9D">
        <w:rPr>
          <w:rStyle w:val="normaltextrun"/>
          <w:rFonts w:ascii="Arial" w:eastAsia="Arial" w:hAnsi="Arial" w:cs="Arial"/>
          <w:color w:val="000000" w:themeColor="text1"/>
        </w:rPr>
        <w:t xml:space="preserve"> og Hovin kirker</w:t>
      </w:r>
      <w:r w:rsidR="00FA3370">
        <w:rPr>
          <w:rStyle w:val="normaltextrun"/>
          <w:rFonts w:ascii="Arial" w:eastAsia="Arial" w:hAnsi="Arial" w:cs="Arial"/>
          <w:color w:val="000000" w:themeColor="text1"/>
        </w:rPr>
        <w:t xml:space="preserve"> er </w:t>
      </w:r>
      <w:r w:rsidR="00811F32">
        <w:rPr>
          <w:rStyle w:val="normaltextrun"/>
          <w:rFonts w:ascii="Arial" w:eastAsia="Arial" w:hAnsi="Arial" w:cs="Arial"/>
          <w:color w:val="000000" w:themeColor="text1"/>
        </w:rPr>
        <w:t>nødvendig</w:t>
      </w:r>
      <w:r w:rsidR="00FA3370">
        <w:rPr>
          <w:rStyle w:val="normaltextrun"/>
          <w:rFonts w:ascii="Arial" w:eastAsia="Arial" w:hAnsi="Arial" w:cs="Arial"/>
          <w:color w:val="000000" w:themeColor="text1"/>
        </w:rPr>
        <w:t>.</w:t>
      </w:r>
      <w:r w:rsidR="00B76685">
        <w:rPr>
          <w:rStyle w:val="normaltextrun"/>
          <w:rFonts w:ascii="Arial" w:eastAsia="Arial" w:hAnsi="Arial" w:cs="Arial"/>
          <w:color w:val="000000" w:themeColor="text1"/>
        </w:rPr>
        <w:t xml:space="preserve"> I dag er det løsning</w:t>
      </w:r>
      <w:r w:rsidR="00263D2D">
        <w:rPr>
          <w:rStyle w:val="normaltextrun"/>
          <w:rFonts w:ascii="Arial" w:eastAsia="Arial" w:hAnsi="Arial" w:cs="Arial"/>
          <w:color w:val="000000" w:themeColor="text1"/>
        </w:rPr>
        <w:t>er</w:t>
      </w:r>
      <w:r w:rsidR="00B76685">
        <w:rPr>
          <w:rStyle w:val="normaltextrun"/>
          <w:rFonts w:ascii="Arial" w:eastAsia="Arial" w:hAnsi="Arial" w:cs="Arial"/>
          <w:color w:val="000000" w:themeColor="text1"/>
        </w:rPr>
        <w:t xml:space="preserve"> for å få rullestol </w:t>
      </w:r>
      <w:r w:rsidR="003A4255">
        <w:rPr>
          <w:rStyle w:val="normaltextrun"/>
          <w:rFonts w:ascii="Arial" w:eastAsia="Arial" w:hAnsi="Arial" w:cs="Arial"/>
          <w:color w:val="000000" w:themeColor="text1"/>
        </w:rPr>
        <w:t>inn i kirken</w:t>
      </w:r>
      <w:r w:rsidR="00304EF3">
        <w:rPr>
          <w:rStyle w:val="normaltextrun"/>
          <w:rFonts w:ascii="Arial" w:eastAsia="Arial" w:hAnsi="Arial" w:cs="Arial"/>
          <w:color w:val="000000" w:themeColor="text1"/>
        </w:rPr>
        <w:t>e</w:t>
      </w:r>
      <w:r w:rsidR="003A4255">
        <w:rPr>
          <w:rStyle w:val="normaltextrun"/>
          <w:rFonts w:ascii="Arial" w:eastAsia="Arial" w:hAnsi="Arial" w:cs="Arial"/>
          <w:color w:val="000000" w:themeColor="text1"/>
        </w:rPr>
        <w:t xml:space="preserve"> (</w:t>
      </w:r>
      <w:r w:rsidR="00CD4E6D">
        <w:rPr>
          <w:rStyle w:val="normaltextrun"/>
          <w:rFonts w:ascii="Arial" w:eastAsia="Arial" w:hAnsi="Arial" w:cs="Arial"/>
          <w:color w:val="000000" w:themeColor="text1"/>
        </w:rPr>
        <w:t>rampe/skinner). Men det er ikke plass til rullestol i kirkerommet.</w:t>
      </w:r>
    </w:p>
    <w:p w14:paraId="2516CF2D" w14:textId="74ED328E" w:rsidR="00FA3370" w:rsidRPr="00AE2FF0" w:rsidRDefault="00FA3370" w:rsidP="0A78D612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C94C52">
        <w:rPr>
          <w:rStyle w:val="normaltextrun"/>
          <w:rFonts w:ascii="Arial" w:eastAsia="Arial" w:hAnsi="Arial" w:cs="Arial"/>
          <w:b/>
          <w:bCs/>
          <w:color w:val="000000" w:themeColor="text1"/>
        </w:rPr>
        <w:t>Forslag til vedtak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: Kirkelig fellesråd oppfordres til å </w:t>
      </w:r>
      <w:r w:rsidR="00B73D19">
        <w:rPr>
          <w:rStyle w:val="normaltextrun"/>
          <w:rFonts w:ascii="Arial" w:eastAsia="Arial" w:hAnsi="Arial" w:cs="Arial"/>
          <w:color w:val="000000" w:themeColor="text1"/>
        </w:rPr>
        <w:t>se på løsning for å få plass til minimum 2 rullestoler i Spydeberg</w:t>
      </w:r>
      <w:r w:rsidR="001E5313">
        <w:rPr>
          <w:rStyle w:val="normaltextrun"/>
          <w:rFonts w:ascii="Arial" w:eastAsia="Arial" w:hAnsi="Arial" w:cs="Arial"/>
          <w:color w:val="000000" w:themeColor="text1"/>
        </w:rPr>
        <w:t xml:space="preserve"> og Hovin</w:t>
      </w:r>
      <w:r w:rsidR="00B73D19">
        <w:rPr>
          <w:rStyle w:val="normaltextrun"/>
          <w:rFonts w:ascii="Arial" w:eastAsia="Arial" w:hAnsi="Arial" w:cs="Arial"/>
          <w:color w:val="000000" w:themeColor="text1"/>
        </w:rPr>
        <w:t xml:space="preserve"> kirke</w:t>
      </w:r>
      <w:r w:rsidR="001E5313">
        <w:rPr>
          <w:rStyle w:val="normaltextrun"/>
          <w:rFonts w:ascii="Arial" w:eastAsia="Arial" w:hAnsi="Arial" w:cs="Arial"/>
          <w:color w:val="000000" w:themeColor="text1"/>
        </w:rPr>
        <w:t>r</w:t>
      </w:r>
      <w:r w:rsidR="00B76685">
        <w:rPr>
          <w:rStyle w:val="normaltextrun"/>
          <w:rFonts w:ascii="Arial" w:eastAsia="Arial" w:hAnsi="Arial" w:cs="Arial"/>
          <w:color w:val="000000" w:themeColor="text1"/>
        </w:rPr>
        <w:t xml:space="preserve"> så snart som mulig.</w:t>
      </w:r>
    </w:p>
    <w:p w14:paraId="7FB0D478" w14:textId="29D8ADA8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DF43475" w14:textId="2F4A44AD" w:rsidR="0094346D" w:rsidRDefault="137493FF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</w:p>
    <w:p w14:paraId="312E2C43" w14:textId="3118F423" w:rsidR="0094346D" w:rsidRDefault="006334EB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</w:rPr>
        <w:t>54</w:t>
      </w:r>
      <w:r w:rsidR="137493FF"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/25</w:t>
      </w:r>
      <w:r w:rsidR="137493FF" w:rsidRPr="1D7280A8">
        <w:rPr>
          <w:rStyle w:val="eop"/>
          <w:rFonts w:ascii="Arial" w:eastAsia="Arial" w:hAnsi="Arial" w:cs="Arial"/>
          <w:color w:val="000000" w:themeColor="text1"/>
        </w:rPr>
        <w:t xml:space="preserve"> Orienteringssaker:</w:t>
      </w:r>
    </w:p>
    <w:p w14:paraId="3F74B74A" w14:textId="494DEBEB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DAC9662" w14:textId="3284AF8F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eop"/>
          <w:rFonts w:ascii="Arial" w:eastAsia="Arial" w:hAnsi="Arial" w:cs="Arial"/>
          <w:b/>
          <w:bCs/>
          <w:color w:val="000000" w:themeColor="text1"/>
        </w:rPr>
        <w:t>Fra SMH:</w:t>
      </w:r>
    </w:p>
    <w:p w14:paraId="4693D8EB" w14:textId="772468A9" w:rsidR="0094346D" w:rsidRDefault="137493FF" w:rsidP="0A78D612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78D612">
        <w:rPr>
          <w:rFonts w:ascii="Arial" w:eastAsia="Arial" w:hAnsi="Arial" w:cs="Arial"/>
          <w:color w:val="000000" w:themeColor="text1"/>
        </w:rPr>
        <w:t>Utvi</w:t>
      </w:r>
      <w:r w:rsidR="3952F207" w:rsidRPr="0A78D612">
        <w:rPr>
          <w:rFonts w:ascii="Arial" w:eastAsia="Arial" w:hAnsi="Arial" w:cs="Arial"/>
          <w:color w:val="000000" w:themeColor="text1"/>
        </w:rPr>
        <w:t>det hus</w:t>
      </w:r>
      <w:r w:rsidR="1B5FC42E" w:rsidRPr="0A78D612">
        <w:rPr>
          <w:rFonts w:ascii="Arial" w:eastAsia="Arial" w:hAnsi="Arial" w:cs="Arial"/>
          <w:color w:val="000000" w:themeColor="text1"/>
        </w:rPr>
        <w:t>-</w:t>
      </w:r>
      <w:r w:rsidR="3952F207" w:rsidRPr="0A78D612">
        <w:rPr>
          <w:rFonts w:ascii="Arial" w:eastAsia="Arial" w:hAnsi="Arial" w:cs="Arial"/>
          <w:color w:val="000000" w:themeColor="text1"/>
        </w:rPr>
        <w:t>styremøte</w:t>
      </w:r>
      <w:r w:rsidR="42FD875B" w:rsidRPr="0A78D612">
        <w:rPr>
          <w:rFonts w:ascii="Arial" w:eastAsia="Arial" w:hAnsi="Arial" w:cs="Arial"/>
          <w:color w:val="000000" w:themeColor="text1"/>
        </w:rPr>
        <w:t xml:space="preserve"> 23.</w:t>
      </w:r>
      <w:r w:rsidR="3952F207" w:rsidRPr="0A78D612">
        <w:rPr>
          <w:rFonts w:ascii="Arial" w:eastAsia="Arial" w:hAnsi="Arial" w:cs="Arial"/>
          <w:color w:val="000000" w:themeColor="text1"/>
        </w:rPr>
        <w:t xml:space="preserve"> september. Referat sendes ut sammen med møteboka.</w:t>
      </w:r>
    </w:p>
    <w:p w14:paraId="13BEF03B" w14:textId="401C0C43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eop"/>
          <w:rFonts w:ascii="Arial" w:eastAsia="Arial" w:hAnsi="Arial" w:cs="Arial"/>
          <w:b/>
          <w:bCs/>
          <w:color w:val="000000" w:themeColor="text1"/>
        </w:rPr>
        <w:t>Fra Spydeberg gjenbruksmiljø:</w:t>
      </w:r>
    </w:p>
    <w:p w14:paraId="2A2F7695" w14:textId="5878C5CA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eop"/>
          <w:rFonts w:ascii="Arial" w:eastAsia="Arial" w:hAnsi="Arial" w:cs="Arial"/>
          <w:b/>
          <w:bCs/>
          <w:color w:val="000000" w:themeColor="text1"/>
        </w:rPr>
        <w:t>Fra leder:</w:t>
      </w:r>
    </w:p>
    <w:p w14:paraId="4A593674" w14:textId="357068F9" w:rsidR="0094346D" w:rsidRDefault="137493FF" w:rsidP="1D7280A8">
      <w:pPr>
        <w:pStyle w:val="Listeavsnitt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Fonts w:ascii="Arial" w:eastAsia="Arial" w:hAnsi="Arial" w:cs="Arial"/>
          <w:color w:val="000000" w:themeColor="text1"/>
        </w:rPr>
        <w:t xml:space="preserve">Status ny </w:t>
      </w:r>
      <w:proofErr w:type="spellStart"/>
      <w:r w:rsidRPr="1D7280A8">
        <w:rPr>
          <w:rFonts w:ascii="Arial" w:eastAsia="Arial" w:hAnsi="Arial" w:cs="Arial"/>
          <w:color w:val="000000" w:themeColor="text1"/>
        </w:rPr>
        <w:t>messehakel</w:t>
      </w:r>
      <w:proofErr w:type="spellEnd"/>
      <w:r w:rsidRPr="1D7280A8">
        <w:rPr>
          <w:rFonts w:ascii="Arial" w:eastAsia="Arial" w:hAnsi="Arial" w:cs="Arial"/>
          <w:color w:val="000000" w:themeColor="text1"/>
        </w:rPr>
        <w:t xml:space="preserve"> til Heli kirke.</w:t>
      </w:r>
    </w:p>
    <w:p w14:paraId="15FAB3FC" w14:textId="37EF603A" w:rsidR="0094346D" w:rsidRDefault="137493FF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Fra fellesrådets representant:</w:t>
      </w:r>
    </w:p>
    <w:p w14:paraId="71503630" w14:textId="097711DC" w:rsidR="0094346D" w:rsidRDefault="137493FF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Fra diakoniutvalget:</w:t>
      </w:r>
    </w:p>
    <w:p w14:paraId="78191936" w14:textId="1BA37DE5" w:rsidR="0094346D" w:rsidRDefault="137493FF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Fra soknepresten:</w:t>
      </w:r>
    </w:p>
    <w:p w14:paraId="715CFA77" w14:textId="2140A71D" w:rsidR="0094346D" w:rsidRDefault="137493FF" w:rsidP="1D7280A8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</w:rPr>
      </w:pPr>
      <w:r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Fra daglig leder:</w:t>
      </w:r>
    </w:p>
    <w:p w14:paraId="0C57DC71" w14:textId="3C2F7D35" w:rsidR="00371781" w:rsidRPr="00371781" w:rsidRDefault="00371781" w:rsidP="00371781">
      <w:pPr>
        <w:pStyle w:val="Listeavsnitt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Kr. 16500,- </w:t>
      </w:r>
      <w:r w:rsidR="00EA2B56">
        <w:rPr>
          <w:rFonts w:ascii="Arial" w:eastAsia="Arial" w:hAnsi="Arial" w:cs="Arial"/>
          <w:color w:val="000000" w:themeColor="text1"/>
        </w:rPr>
        <w:t>fra K-</w:t>
      </w:r>
      <w:proofErr w:type="spellStart"/>
      <w:r w:rsidR="00EA2B56">
        <w:rPr>
          <w:rFonts w:ascii="Arial" w:eastAsia="Arial" w:hAnsi="Arial" w:cs="Arial"/>
          <w:color w:val="000000" w:themeColor="text1"/>
        </w:rPr>
        <w:t>stud</w:t>
      </w:r>
      <w:proofErr w:type="spellEnd"/>
      <w:r w:rsidR="00EA2B56">
        <w:rPr>
          <w:rFonts w:ascii="Arial" w:eastAsia="Arial" w:hAnsi="Arial" w:cs="Arial"/>
          <w:color w:val="000000" w:themeColor="text1"/>
        </w:rPr>
        <w:t xml:space="preserve"> til konfirmantarbeidet</w:t>
      </w:r>
      <w:r w:rsidR="008557F7">
        <w:rPr>
          <w:rFonts w:ascii="Arial" w:eastAsia="Arial" w:hAnsi="Arial" w:cs="Arial"/>
          <w:color w:val="000000" w:themeColor="text1"/>
        </w:rPr>
        <w:t xml:space="preserve"> er innvilget.</w:t>
      </w:r>
    </w:p>
    <w:p w14:paraId="6DB281B4" w14:textId="7AC71C21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AF25DF3" w14:textId="2514845B" w:rsidR="0094346D" w:rsidRDefault="006334EB" w:rsidP="1D7280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</w:rPr>
        <w:t>55</w:t>
      </w:r>
      <w:r w:rsidR="71A83320"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>/</w:t>
      </w:r>
      <w:r w:rsidR="137493FF" w:rsidRPr="1D7280A8">
        <w:rPr>
          <w:rStyle w:val="eop"/>
          <w:rFonts w:ascii="Arial" w:eastAsia="Arial" w:hAnsi="Arial" w:cs="Arial"/>
          <w:b/>
          <w:bCs/>
          <w:color w:val="000000" w:themeColor="text1"/>
        </w:rPr>
        <w:t xml:space="preserve">25 </w:t>
      </w:r>
      <w:r w:rsidR="137493FF" w:rsidRPr="1D7280A8">
        <w:rPr>
          <w:rStyle w:val="eop"/>
          <w:rFonts w:ascii="Arial" w:eastAsia="Arial" w:hAnsi="Arial" w:cs="Arial"/>
          <w:color w:val="000000" w:themeColor="text1"/>
        </w:rPr>
        <w:t>Eventuelt</w:t>
      </w:r>
    </w:p>
    <w:p w14:paraId="34C97802" w14:textId="2D269A5C" w:rsidR="0094346D" w:rsidRDefault="0094346D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DA27012" w14:textId="47E1B42E" w:rsidR="0094346D" w:rsidRDefault="137493FF" w:rsidP="1D7280A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1D7280A8">
        <w:rPr>
          <w:rStyle w:val="normaltextrun"/>
          <w:rFonts w:ascii="Arial" w:eastAsia="Arial" w:hAnsi="Arial" w:cs="Arial"/>
          <w:color w:val="000000" w:themeColor="text1"/>
        </w:rPr>
        <w:t xml:space="preserve">Spydeberg </w:t>
      </w:r>
      <w:r w:rsidR="781F348A" w:rsidRPr="1D7280A8">
        <w:rPr>
          <w:rStyle w:val="normaltextrun"/>
          <w:rFonts w:ascii="Arial" w:eastAsia="Arial" w:hAnsi="Arial" w:cs="Arial"/>
          <w:color w:val="000000" w:themeColor="text1"/>
        </w:rPr>
        <w:t>23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>.</w:t>
      </w:r>
      <w:r w:rsidR="2A17794C" w:rsidRPr="1D7280A8">
        <w:rPr>
          <w:rStyle w:val="normaltextrun"/>
          <w:rFonts w:ascii="Arial" w:eastAsia="Arial" w:hAnsi="Arial" w:cs="Arial"/>
          <w:color w:val="000000" w:themeColor="text1"/>
        </w:rPr>
        <w:t>10</w:t>
      </w:r>
      <w:r w:rsidRPr="1D7280A8">
        <w:rPr>
          <w:rStyle w:val="normaltextrun"/>
          <w:rFonts w:ascii="Arial" w:eastAsia="Arial" w:hAnsi="Arial" w:cs="Arial"/>
          <w:color w:val="000000" w:themeColor="text1"/>
        </w:rPr>
        <w:t>.25</w:t>
      </w:r>
    </w:p>
    <w:p w14:paraId="18C5A662" w14:textId="133F1786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normaltextrun"/>
          <w:rFonts w:ascii="Arial" w:eastAsia="Arial" w:hAnsi="Arial" w:cs="Arial"/>
          <w:color w:val="000000" w:themeColor="text1"/>
        </w:rPr>
        <w:t>  </w:t>
      </w:r>
    </w:p>
    <w:p w14:paraId="692F1CED" w14:textId="40758C7E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normaltextrun"/>
          <w:rFonts w:ascii="Arial" w:eastAsia="Arial" w:hAnsi="Arial" w:cs="Arial"/>
          <w:color w:val="000000" w:themeColor="text1"/>
        </w:rPr>
        <w:t>  </w:t>
      </w:r>
    </w:p>
    <w:p w14:paraId="3A9E4355" w14:textId="4008C2A6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normaltextrun"/>
          <w:rFonts w:ascii="Arial" w:eastAsia="Arial" w:hAnsi="Arial" w:cs="Arial"/>
          <w:color w:val="000000" w:themeColor="text1"/>
        </w:rPr>
        <w:t>Anne Kiserud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DEF825">
        <w:rPr>
          <w:rStyle w:val="normaltextrun"/>
          <w:rFonts w:ascii="Arial" w:eastAsia="Arial" w:hAnsi="Arial" w:cs="Arial"/>
          <w:color w:val="000000" w:themeColor="text1"/>
        </w:rPr>
        <w:t>Terje Stenholt  </w:t>
      </w:r>
    </w:p>
    <w:p w14:paraId="7CA9F5F0" w14:textId="343B6304" w:rsidR="0094346D" w:rsidRDefault="137493FF" w:rsidP="5FDEF8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FDEF825">
        <w:rPr>
          <w:rStyle w:val="normaltextrun"/>
          <w:rFonts w:ascii="Arial" w:eastAsia="Arial" w:hAnsi="Arial" w:cs="Arial"/>
          <w:color w:val="000000" w:themeColor="text1"/>
        </w:rPr>
        <w:t>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DEF825">
        <w:rPr>
          <w:rStyle w:val="normaltextrun"/>
          <w:rFonts w:ascii="Arial" w:eastAsia="Arial" w:hAnsi="Arial" w:cs="Arial"/>
          <w:color w:val="000000" w:themeColor="text1"/>
        </w:rPr>
        <w:t>Sekretær/daglig leder</w:t>
      </w:r>
    </w:p>
    <w:p w14:paraId="104E3129" w14:textId="6E4A569C" w:rsidR="0094346D" w:rsidRDefault="0094346D"/>
    <w:sectPr w:rsidR="00943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8C69"/>
    <w:multiLevelType w:val="hybridMultilevel"/>
    <w:tmpl w:val="E88CDF7E"/>
    <w:lvl w:ilvl="0" w:tplc="736ED1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58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0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69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27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E9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65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A5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C6EF"/>
    <w:multiLevelType w:val="hybridMultilevel"/>
    <w:tmpl w:val="7D3E1B44"/>
    <w:lvl w:ilvl="0" w:tplc="40A6707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596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E0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69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85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E4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84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C5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2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E636"/>
    <w:multiLevelType w:val="hybridMultilevel"/>
    <w:tmpl w:val="98741204"/>
    <w:lvl w:ilvl="0" w:tplc="9F2CD58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3A86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8E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A9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4B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49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F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AC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A6D"/>
    <w:multiLevelType w:val="hybridMultilevel"/>
    <w:tmpl w:val="2EFA9E92"/>
    <w:lvl w:ilvl="0" w:tplc="AD30B55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FC45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2F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E1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8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EE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E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8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62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C02B3"/>
    <w:multiLevelType w:val="hybridMultilevel"/>
    <w:tmpl w:val="8C7294B8"/>
    <w:lvl w:ilvl="0" w:tplc="FB7EA0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D8C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EF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8A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6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25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0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26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4F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67950">
    <w:abstractNumId w:val="4"/>
  </w:num>
  <w:num w:numId="2" w16cid:durableId="1092748249">
    <w:abstractNumId w:val="0"/>
  </w:num>
  <w:num w:numId="3" w16cid:durableId="355664724">
    <w:abstractNumId w:val="1"/>
  </w:num>
  <w:num w:numId="4" w16cid:durableId="396636719">
    <w:abstractNumId w:val="3"/>
  </w:num>
  <w:num w:numId="5" w16cid:durableId="31657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95A4D"/>
    <w:rsid w:val="00003151"/>
    <w:rsid w:val="0008555F"/>
    <w:rsid w:val="000E15A6"/>
    <w:rsid w:val="000E3C74"/>
    <w:rsid w:val="001661C3"/>
    <w:rsid w:val="001A5939"/>
    <w:rsid w:val="001C4248"/>
    <w:rsid w:val="001E5313"/>
    <w:rsid w:val="00263D2D"/>
    <w:rsid w:val="002B0319"/>
    <w:rsid w:val="002C1C88"/>
    <w:rsid w:val="002C32F0"/>
    <w:rsid w:val="00304EF3"/>
    <w:rsid w:val="0033218B"/>
    <w:rsid w:val="00371781"/>
    <w:rsid w:val="0039343A"/>
    <w:rsid w:val="003A4255"/>
    <w:rsid w:val="003C60B3"/>
    <w:rsid w:val="004A1F9D"/>
    <w:rsid w:val="004C5305"/>
    <w:rsid w:val="004F49A2"/>
    <w:rsid w:val="005110FF"/>
    <w:rsid w:val="005412E6"/>
    <w:rsid w:val="00544867"/>
    <w:rsid w:val="005556A7"/>
    <w:rsid w:val="00582724"/>
    <w:rsid w:val="005853CC"/>
    <w:rsid w:val="005F00AC"/>
    <w:rsid w:val="006334EB"/>
    <w:rsid w:val="00681D51"/>
    <w:rsid w:val="00697169"/>
    <w:rsid w:val="006A0444"/>
    <w:rsid w:val="006B3BCA"/>
    <w:rsid w:val="006B50EB"/>
    <w:rsid w:val="006B6E25"/>
    <w:rsid w:val="006E1C47"/>
    <w:rsid w:val="006E7CAB"/>
    <w:rsid w:val="006F332D"/>
    <w:rsid w:val="00710BEE"/>
    <w:rsid w:val="00721CE8"/>
    <w:rsid w:val="007611FA"/>
    <w:rsid w:val="00780F1E"/>
    <w:rsid w:val="00794555"/>
    <w:rsid w:val="007C13A9"/>
    <w:rsid w:val="00811F32"/>
    <w:rsid w:val="008131EF"/>
    <w:rsid w:val="00813446"/>
    <w:rsid w:val="0082744E"/>
    <w:rsid w:val="008450DA"/>
    <w:rsid w:val="008557F7"/>
    <w:rsid w:val="00873425"/>
    <w:rsid w:val="00896E60"/>
    <w:rsid w:val="008C78A5"/>
    <w:rsid w:val="008F5A69"/>
    <w:rsid w:val="008F61A4"/>
    <w:rsid w:val="009403BD"/>
    <w:rsid w:val="0094346D"/>
    <w:rsid w:val="00A21518"/>
    <w:rsid w:val="00A26F2C"/>
    <w:rsid w:val="00AE2FF0"/>
    <w:rsid w:val="00B73D19"/>
    <w:rsid w:val="00B76685"/>
    <w:rsid w:val="00BC099C"/>
    <w:rsid w:val="00C05475"/>
    <w:rsid w:val="00C06477"/>
    <w:rsid w:val="00C75ED8"/>
    <w:rsid w:val="00C760BD"/>
    <w:rsid w:val="00C94C52"/>
    <w:rsid w:val="00C94CBB"/>
    <w:rsid w:val="00CB68E4"/>
    <w:rsid w:val="00CC5A9A"/>
    <w:rsid w:val="00CD4E6D"/>
    <w:rsid w:val="00CD7884"/>
    <w:rsid w:val="00CF74D3"/>
    <w:rsid w:val="00D81E5B"/>
    <w:rsid w:val="00E3625D"/>
    <w:rsid w:val="00E41C15"/>
    <w:rsid w:val="00E428F9"/>
    <w:rsid w:val="00E73A52"/>
    <w:rsid w:val="00EA2B56"/>
    <w:rsid w:val="00EF1BA4"/>
    <w:rsid w:val="00F06617"/>
    <w:rsid w:val="00F2003F"/>
    <w:rsid w:val="00FA05B8"/>
    <w:rsid w:val="00FA3370"/>
    <w:rsid w:val="00FB623B"/>
    <w:rsid w:val="00FF6C6B"/>
    <w:rsid w:val="0A78D612"/>
    <w:rsid w:val="0AC23968"/>
    <w:rsid w:val="0EC95A4D"/>
    <w:rsid w:val="137493FF"/>
    <w:rsid w:val="137E044C"/>
    <w:rsid w:val="14C4E1E6"/>
    <w:rsid w:val="1811C98A"/>
    <w:rsid w:val="1B5FC42E"/>
    <w:rsid w:val="1C9F5C03"/>
    <w:rsid w:val="1D7280A8"/>
    <w:rsid w:val="24F595FC"/>
    <w:rsid w:val="2A17794C"/>
    <w:rsid w:val="2A25B194"/>
    <w:rsid w:val="3838693E"/>
    <w:rsid w:val="3952F207"/>
    <w:rsid w:val="3B4925B6"/>
    <w:rsid w:val="3E8119AE"/>
    <w:rsid w:val="42FD875B"/>
    <w:rsid w:val="433EE10C"/>
    <w:rsid w:val="4B449D9C"/>
    <w:rsid w:val="4F445D24"/>
    <w:rsid w:val="598E4A7A"/>
    <w:rsid w:val="5D1FB0A7"/>
    <w:rsid w:val="5F169752"/>
    <w:rsid w:val="5FDEF825"/>
    <w:rsid w:val="67255220"/>
    <w:rsid w:val="6C395311"/>
    <w:rsid w:val="71A83320"/>
    <w:rsid w:val="71AED85B"/>
    <w:rsid w:val="781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AD05"/>
  <w15:chartTrackingRefBased/>
  <w15:docId w15:val="{79D0DF8F-B6C0-43A9-A892-F8630BA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5FDEF825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skriftforavsnitt"/>
    <w:uiPriority w:val="1"/>
    <w:rsid w:val="5FDEF825"/>
    <w:rPr>
      <w:rFonts w:asciiTheme="minorHAnsi" w:eastAsiaTheme="minorEastAsia" w:hAnsiTheme="minorHAnsi" w:cstheme="minorBidi"/>
      <w:sz w:val="24"/>
      <w:szCs w:val="24"/>
    </w:rPr>
  </w:style>
  <w:style w:type="paragraph" w:styleId="Listeavsnitt">
    <w:name w:val="List Paragraph"/>
    <w:basedOn w:val="Normal"/>
    <w:uiPriority w:val="34"/>
    <w:qFormat/>
    <w:rsid w:val="5FDEF825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4" ma:contentTypeDescription="Opprett et nytt dokument." ma:contentTypeScope="" ma:versionID="1616989b99170749700f587870b2dbec">
  <xsd:schema xmlns:xsd="http://www.w3.org/2001/XMLSchema" xmlns:xs="http://www.w3.org/2001/XMLSchema" xmlns:p="http://schemas.microsoft.com/office/2006/metadata/properties" xmlns:ns2="2ed338df-b373-4f5f-a11c-e80e4b0d8d64" targetNamespace="http://schemas.microsoft.com/office/2006/metadata/properties" ma:root="true" ma:fieldsID="5663b79dc7841fd106a3b69fe32d863b" ns2:_="">
    <xsd:import namespace="2ed338df-b373-4f5f-a11c-e80e4b0d8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4E010-6EDE-42D8-B139-627FD1CD84F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d338df-b373-4f5f-a11c-e80e4b0d8d64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5C69D7-A69E-45E0-B0D0-1F8C0014C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CF7E4-8938-45AF-9848-9F94AA0F7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2</cp:revision>
  <dcterms:created xsi:type="dcterms:W3CDTF">2025-10-23T11:43:00Z</dcterms:created>
  <dcterms:modified xsi:type="dcterms:W3CDTF">2025-10-23T11:43:00Z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</Properties>
</file>