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8BAE" w14:textId="77777777" w:rsidR="008504A3" w:rsidRPr="00CC56F7" w:rsidRDefault="0081185D" w:rsidP="00CC56F7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  <w:r w:rsidR="00FB3D9A">
        <w:rPr>
          <w:b/>
          <w:noProof w:val="0"/>
          <w:sz w:val="22"/>
        </w:rPr>
        <w:t xml:space="preserve"> </w:t>
      </w:r>
    </w:p>
    <w:p w14:paraId="63ED5B30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  <w:r w:rsidRPr="0010735D">
        <w:rPr>
          <w:noProof w:val="0"/>
          <w:sz w:val="24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10735D" w14:paraId="0ADF023C" w14:textId="77777777" w:rsidTr="008504A3">
        <w:tc>
          <w:tcPr>
            <w:tcW w:w="1668" w:type="dxa"/>
          </w:tcPr>
          <w:p w14:paraId="23D03D7F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Råd</w:t>
            </w:r>
          </w:p>
        </w:tc>
        <w:tc>
          <w:tcPr>
            <w:tcW w:w="8111" w:type="dxa"/>
          </w:tcPr>
          <w:p w14:paraId="06D3EAAF" w14:textId="77777777" w:rsidR="008504A3" w:rsidRPr="0010735D" w:rsidRDefault="00942C3C" w:rsidP="008504A3">
            <w:pPr>
              <w:spacing w:line="220" w:lineRule="atLeast"/>
              <w:rPr>
                <w:noProof w:val="0"/>
                <w:sz w:val="24"/>
              </w:rPr>
            </w:pPr>
            <w:r w:rsidRPr="0010735D">
              <w:rPr>
                <w:noProof w:val="0"/>
                <w:sz w:val="24"/>
              </w:rPr>
              <w:t>Trøgstad o</w:t>
            </w:r>
            <w:r w:rsidR="003F2C5D" w:rsidRPr="0010735D">
              <w:rPr>
                <w:noProof w:val="0"/>
                <w:sz w:val="24"/>
              </w:rPr>
              <w:t>g</w:t>
            </w:r>
            <w:r w:rsidRPr="0010735D">
              <w:rPr>
                <w:noProof w:val="0"/>
                <w:sz w:val="24"/>
              </w:rPr>
              <w:t xml:space="preserve"> Båstad</w:t>
            </w:r>
            <w:r w:rsidR="008504A3" w:rsidRPr="0010735D">
              <w:rPr>
                <w:noProof w:val="0"/>
                <w:sz w:val="24"/>
              </w:rPr>
              <w:t xml:space="preserve"> menighetsråd</w:t>
            </w:r>
          </w:p>
        </w:tc>
      </w:tr>
      <w:tr w:rsidR="008504A3" w:rsidRPr="0010735D" w14:paraId="275142C4" w14:textId="77777777" w:rsidTr="008504A3">
        <w:tc>
          <w:tcPr>
            <w:tcW w:w="1668" w:type="dxa"/>
          </w:tcPr>
          <w:p w14:paraId="2865764A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Møtedato</w:t>
            </w:r>
          </w:p>
        </w:tc>
        <w:tc>
          <w:tcPr>
            <w:tcW w:w="8111" w:type="dxa"/>
          </w:tcPr>
          <w:p w14:paraId="5777BB17" w14:textId="42A98D1B" w:rsidR="008504A3" w:rsidRPr="0010735D" w:rsidRDefault="00E56CDD" w:rsidP="008504A3">
            <w:pPr>
              <w:spacing w:line="220" w:lineRule="atLeast"/>
              <w:rPr>
                <w:noProof w:val="0"/>
                <w:sz w:val="24"/>
              </w:rPr>
            </w:pPr>
            <w:r>
              <w:rPr>
                <w:noProof w:val="0"/>
                <w:sz w:val="24"/>
              </w:rPr>
              <w:t>19</w:t>
            </w:r>
            <w:r w:rsidR="00646568">
              <w:rPr>
                <w:noProof w:val="0"/>
                <w:sz w:val="24"/>
              </w:rPr>
              <w:t>.</w:t>
            </w:r>
            <w:r>
              <w:rPr>
                <w:noProof w:val="0"/>
                <w:sz w:val="24"/>
              </w:rPr>
              <w:t>okto</w:t>
            </w:r>
            <w:r w:rsidR="00764FC4">
              <w:rPr>
                <w:noProof w:val="0"/>
                <w:sz w:val="24"/>
              </w:rPr>
              <w:t>ber</w:t>
            </w:r>
            <w:r w:rsidR="00653CB6">
              <w:rPr>
                <w:noProof w:val="0"/>
                <w:sz w:val="24"/>
              </w:rPr>
              <w:t xml:space="preserve"> </w:t>
            </w:r>
            <w:r w:rsidR="00796574" w:rsidRPr="0010735D">
              <w:rPr>
                <w:noProof w:val="0"/>
                <w:sz w:val="24"/>
              </w:rPr>
              <w:t>2022</w:t>
            </w:r>
          </w:p>
        </w:tc>
      </w:tr>
      <w:tr w:rsidR="008504A3" w:rsidRPr="0010735D" w14:paraId="00541836" w14:textId="77777777" w:rsidTr="008504A3">
        <w:tc>
          <w:tcPr>
            <w:tcW w:w="1668" w:type="dxa"/>
          </w:tcPr>
          <w:p w14:paraId="737B11C5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Møtetid</w:t>
            </w:r>
          </w:p>
        </w:tc>
        <w:tc>
          <w:tcPr>
            <w:tcW w:w="8111" w:type="dxa"/>
          </w:tcPr>
          <w:p w14:paraId="5365B816" w14:textId="77777777" w:rsidR="008504A3" w:rsidRPr="0010735D" w:rsidRDefault="00C37E3C" w:rsidP="008504A3">
            <w:pPr>
              <w:spacing w:line="220" w:lineRule="atLeast"/>
              <w:rPr>
                <w:noProof w:val="0"/>
                <w:sz w:val="24"/>
              </w:rPr>
            </w:pPr>
            <w:proofErr w:type="spellStart"/>
            <w:r w:rsidRPr="0010735D">
              <w:rPr>
                <w:noProof w:val="0"/>
                <w:sz w:val="24"/>
              </w:rPr>
              <w:t>Kl</w:t>
            </w:r>
            <w:proofErr w:type="spellEnd"/>
            <w:r w:rsidRPr="0010735D">
              <w:rPr>
                <w:noProof w:val="0"/>
                <w:sz w:val="24"/>
              </w:rPr>
              <w:t xml:space="preserve"> 18.30</w:t>
            </w:r>
          </w:p>
        </w:tc>
      </w:tr>
      <w:tr w:rsidR="008504A3" w:rsidRPr="0010735D" w14:paraId="319CEE86" w14:textId="77777777" w:rsidTr="008504A3">
        <w:tc>
          <w:tcPr>
            <w:tcW w:w="1668" w:type="dxa"/>
          </w:tcPr>
          <w:p w14:paraId="35317887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Møtested</w:t>
            </w:r>
          </w:p>
        </w:tc>
        <w:tc>
          <w:tcPr>
            <w:tcW w:w="8111" w:type="dxa"/>
          </w:tcPr>
          <w:p w14:paraId="45E9B3A1" w14:textId="3AE1838A" w:rsidR="008504A3" w:rsidRPr="0010735D" w:rsidRDefault="000F6B55" w:rsidP="008504A3">
            <w:pPr>
              <w:spacing w:line="220" w:lineRule="atLeast"/>
              <w:rPr>
                <w:noProof w:val="0"/>
                <w:sz w:val="24"/>
              </w:rPr>
            </w:pPr>
            <w:r w:rsidRPr="0010735D">
              <w:rPr>
                <w:noProof w:val="0"/>
                <w:sz w:val="24"/>
              </w:rPr>
              <w:t>Kirkest</w:t>
            </w:r>
            <w:r w:rsidR="00E56CDD">
              <w:rPr>
                <w:noProof w:val="0"/>
                <w:sz w:val="24"/>
              </w:rPr>
              <w:t>allen</w:t>
            </w:r>
            <w:r w:rsidR="00E34020">
              <w:rPr>
                <w:noProof w:val="0"/>
                <w:sz w:val="24"/>
              </w:rPr>
              <w:t xml:space="preserve">, </w:t>
            </w:r>
            <w:r w:rsidR="00E56CDD">
              <w:rPr>
                <w:noProof w:val="0"/>
                <w:sz w:val="24"/>
              </w:rPr>
              <w:t>Trøgstad</w:t>
            </w:r>
          </w:p>
        </w:tc>
      </w:tr>
    </w:tbl>
    <w:p w14:paraId="6C7745A5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</w:p>
    <w:p w14:paraId="36B7C945" w14:textId="77777777" w:rsidR="00781800" w:rsidRPr="0010735D" w:rsidRDefault="00781800" w:rsidP="008504A3">
      <w:pPr>
        <w:spacing w:line="220" w:lineRule="atLeast"/>
        <w:rPr>
          <w:noProof w:val="0"/>
          <w:sz w:val="24"/>
        </w:rPr>
      </w:pPr>
    </w:p>
    <w:p w14:paraId="43B13F7F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</w:p>
    <w:p w14:paraId="01DDC667" w14:textId="7D993222" w:rsidR="006F0103" w:rsidRDefault="008504A3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  <w:r w:rsidRPr="0010735D">
        <w:rPr>
          <w:b/>
          <w:noProof w:val="0"/>
          <w:sz w:val="24"/>
        </w:rPr>
        <w:t>Innkalte:</w:t>
      </w:r>
      <w:r w:rsidR="0081185D" w:rsidRPr="0010735D">
        <w:rPr>
          <w:b/>
          <w:noProof w:val="0"/>
          <w:sz w:val="24"/>
        </w:rPr>
        <w:t xml:space="preserve"> </w:t>
      </w:r>
      <w:r w:rsidR="0032358B">
        <w:rPr>
          <w:b/>
          <w:noProof w:val="0"/>
          <w:sz w:val="24"/>
        </w:rPr>
        <w:tab/>
      </w:r>
      <w:r w:rsidR="00CE2D39" w:rsidRPr="0010735D">
        <w:rPr>
          <w:rFonts w:ascii="TimesNewRomanPSMT" w:hAnsi="TimesNewRomanPSMT"/>
          <w:sz w:val="24"/>
          <w:szCs w:val="22"/>
        </w:rPr>
        <w:t xml:space="preserve">Ellen Løchen Børresen, </w:t>
      </w:r>
      <w:r w:rsidR="0081185D" w:rsidRPr="0010735D">
        <w:rPr>
          <w:rFonts w:ascii="TimesNewRomanPSMT" w:hAnsi="TimesNewRomanPSMT"/>
          <w:sz w:val="24"/>
          <w:szCs w:val="22"/>
        </w:rPr>
        <w:t xml:space="preserve">Terje Østby, Even Enger, </w:t>
      </w:r>
      <w:r w:rsidR="00796574" w:rsidRPr="0010735D">
        <w:rPr>
          <w:rFonts w:ascii="TimesNewRomanPSMT" w:hAnsi="TimesNewRomanPSMT"/>
          <w:sz w:val="24"/>
          <w:szCs w:val="22"/>
        </w:rPr>
        <w:t>Hanne Aksberg Krogh</w:t>
      </w:r>
      <w:r w:rsidR="0081185D" w:rsidRPr="0010735D">
        <w:rPr>
          <w:rFonts w:ascii="TimesNewRomanPSMT" w:hAnsi="TimesNewRomanPSMT"/>
          <w:sz w:val="24"/>
          <w:szCs w:val="22"/>
        </w:rPr>
        <w:t xml:space="preserve">, </w:t>
      </w:r>
    </w:p>
    <w:p w14:paraId="34111A09" w14:textId="078E95DC" w:rsidR="0081185D" w:rsidRDefault="00BC1899" w:rsidP="0032358B">
      <w:pPr>
        <w:spacing w:line="220" w:lineRule="atLeast"/>
        <w:ind w:left="708" w:firstLine="708"/>
        <w:rPr>
          <w:rFonts w:ascii="TimesNewRomanPSMT" w:hAnsi="TimesNewRomanPSMT"/>
          <w:sz w:val="24"/>
          <w:szCs w:val="22"/>
        </w:rPr>
      </w:pPr>
      <w:r w:rsidRPr="0010735D">
        <w:rPr>
          <w:rFonts w:ascii="TimesNewRomanPSMT" w:hAnsi="TimesNewRomanPSMT"/>
          <w:sz w:val="24"/>
          <w:szCs w:val="22"/>
        </w:rPr>
        <w:t>Wenche Mysen</w:t>
      </w:r>
      <w:r w:rsidR="00E513E8" w:rsidRPr="0010735D">
        <w:rPr>
          <w:rFonts w:ascii="TimesNewRomanPSMT" w:hAnsi="TimesNewRomanPSMT"/>
          <w:sz w:val="24"/>
          <w:szCs w:val="22"/>
        </w:rPr>
        <w:t>,</w:t>
      </w:r>
      <w:r w:rsidR="00796574" w:rsidRPr="0010735D">
        <w:rPr>
          <w:rFonts w:ascii="TimesNewRomanPSMT" w:hAnsi="TimesNewRomanPSMT"/>
          <w:sz w:val="24"/>
          <w:szCs w:val="22"/>
        </w:rPr>
        <w:t xml:space="preserve"> Toril Aas,</w:t>
      </w:r>
      <w:r w:rsidR="00E513E8" w:rsidRPr="0010735D">
        <w:rPr>
          <w:rFonts w:ascii="TimesNewRomanPSMT" w:hAnsi="TimesNewRomanPSMT"/>
          <w:sz w:val="24"/>
          <w:szCs w:val="22"/>
        </w:rPr>
        <w:t xml:space="preserve"> </w:t>
      </w:r>
      <w:r w:rsidR="00634DDD">
        <w:rPr>
          <w:rFonts w:ascii="TimesNewRomanPSMT" w:hAnsi="TimesNewRomanPSMT"/>
          <w:sz w:val="24"/>
          <w:szCs w:val="22"/>
        </w:rPr>
        <w:t>Sigmund Nakkim</w:t>
      </w:r>
      <w:r w:rsidR="000F6B55" w:rsidRPr="0010735D">
        <w:rPr>
          <w:rFonts w:ascii="TimesNewRomanPSMT" w:hAnsi="TimesNewRomanPSMT"/>
          <w:sz w:val="24"/>
          <w:szCs w:val="22"/>
        </w:rPr>
        <w:t>, Liv Serina Dale</w:t>
      </w:r>
      <w:r w:rsidR="00E513E8" w:rsidRPr="0010735D">
        <w:rPr>
          <w:rFonts w:ascii="TimesNewRomanPSMT" w:hAnsi="TimesNewRomanPSMT"/>
          <w:sz w:val="24"/>
          <w:szCs w:val="22"/>
        </w:rPr>
        <w:t>.</w:t>
      </w:r>
    </w:p>
    <w:p w14:paraId="0F20A317" w14:textId="43FDE078" w:rsidR="00653CB6" w:rsidRPr="0010735D" w:rsidRDefault="00653CB6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</w:p>
    <w:p w14:paraId="721D6F56" w14:textId="77777777" w:rsidR="00952F9E" w:rsidRPr="0010735D" w:rsidRDefault="00952F9E" w:rsidP="00952F9E">
      <w:pPr>
        <w:spacing w:line="220" w:lineRule="atLeast"/>
        <w:rPr>
          <w:noProof w:val="0"/>
          <w:sz w:val="24"/>
        </w:rPr>
      </w:pPr>
    </w:p>
    <w:p w14:paraId="6E45291B" w14:textId="77777777" w:rsidR="00952F9E" w:rsidRPr="0010735D" w:rsidRDefault="00952F9E" w:rsidP="00952F9E">
      <w:pPr>
        <w:spacing w:line="220" w:lineRule="atLeast"/>
        <w:rPr>
          <w:i/>
          <w:noProof w:val="0"/>
          <w:sz w:val="24"/>
        </w:rPr>
      </w:pPr>
      <w:r w:rsidRPr="0010735D">
        <w:rPr>
          <w:i/>
          <w:noProof w:val="0"/>
          <w:sz w:val="24"/>
        </w:rPr>
        <w:t>Meld fra om eventuelt forfall til Liv Serina Dale</w:t>
      </w:r>
    </w:p>
    <w:p w14:paraId="6E46DC2E" w14:textId="77777777" w:rsidR="00666EA3" w:rsidRPr="0010735D" w:rsidRDefault="00666EA3" w:rsidP="00666EA3">
      <w:pPr>
        <w:tabs>
          <w:tab w:val="left" w:pos="0"/>
        </w:tabs>
        <w:rPr>
          <w:noProof w:val="0"/>
          <w:sz w:val="24"/>
        </w:rPr>
      </w:pPr>
    </w:p>
    <w:p w14:paraId="2F79B5CA" w14:textId="244A1CE8" w:rsidR="00C909D5" w:rsidRPr="000D3804" w:rsidRDefault="00E56CDD" w:rsidP="00666EA3">
      <w:pPr>
        <w:tabs>
          <w:tab w:val="left" w:pos="0"/>
        </w:tabs>
        <w:rPr>
          <w:b/>
          <w:noProof w:val="0"/>
          <w:sz w:val="24"/>
          <w:szCs w:val="21"/>
        </w:rPr>
      </w:pPr>
      <w:r>
        <w:rPr>
          <w:b/>
          <w:noProof w:val="0"/>
          <w:sz w:val="24"/>
          <w:szCs w:val="21"/>
        </w:rPr>
        <w:t xml:space="preserve">Vi inviterer Toril Aas og Bjørn Frogner fra Teamet i Trøgstad. </w:t>
      </w:r>
      <w:r>
        <w:rPr>
          <w:bCs/>
          <w:noProof w:val="0"/>
          <w:sz w:val="24"/>
          <w:szCs w:val="21"/>
        </w:rPr>
        <w:t xml:space="preserve">De vil orientere om arbeider og tiltak i og rundt kirkene våre. </w:t>
      </w:r>
      <w:r>
        <w:rPr>
          <w:b/>
          <w:noProof w:val="0"/>
          <w:sz w:val="24"/>
          <w:szCs w:val="21"/>
        </w:rPr>
        <w:t xml:space="preserve"> </w:t>
      </w:r>
    </w:p>
    <w:p w14:paraId="7F7EBDA9" w14:textId="3C3F073D" w:rsidR="000D3804" w:rsidRDefault="000D3804" w:rsidP="00666EA3">
      <w:pPr>
        <w:tabs>
          <w:tab w:val="left" w:pos="0"/>
        </w:tabs>
        <w:rPr>
          <w:bCs/>
          <w:noProof w:val="0"/>
          <w:sz w:val="24"/>
          <w:szCs w:val="21"/>
        </w:rPr>
      </w:pPr>
    </w:p>
    <w:p w14:paraId="590578F7" w14:textId="77777777" w:rsidR="000D3804" w:rsidRPr="000D3804" w:rsidRDefault="000D3804" w:rsidP="00666EA3">
      <w:pPr>
        <w:tabs>
          <w:tab w:val="left" w:pos="0"/>
        </w:tabs>
        <w:rPr>
          <w:bCs/>
          <w:noProof w:val="0"/>
          <w:sz w:val="24"/>
          <w:szCs w:val="21"/>
        </w:rPr>
      </w:pPr>
    </w:p>
    <w:p w14:paraId="6B3FE191" w14:textId="118DF208" w:rsidR="00666EA3" w:rsidRDefault="00A65315" w:rsidP="00666EA3">
      <w:pPr>
        <w:tabs>
          <w:tab w:val="left" w:pos="0"/>
        </w:tabs>
        <w:rPr>
          <w:b/>
          <w:noProof w:val="0"/>
          <w:sz w:val="24"/>
        </w:rPr>
      </w:pPr>
      <w:r>
        <w:rPr>
          <w:b/>
          <w:noProof w:val="0"/>
          <w:sz w:val="24"/>
        </w:rPr>
        <w:t>Ord for kvelden</w:t>
      </w:r>
      <w:r w:rsidR="00666EA3" w:rsidRPr="0010735D">
        <w:rPr>
          <w:b/>
          <w:noProof w:val="0"/>
          <w:sz w:val="24"/>
        </w:rPr>
        <w:t xml:space="preserve"> </w:t>
      </w:r>
      <w:r w:rsidR="0014472F" w:rsidRPr="0010735D">
        <w:rPr>
          <w:b/>
          <w:noProof w:val="0"/>
          <w:sz w:val="24"/>
        </w:rPr>
        <w:t>og kaffeansvarlig:</w:t>
      </w:r>
      <w:r w:rsidR="00FF75BC">
        <w:rPr>
          <w:b/>
          <w:noProof w:val="0"/>
          <w:sz w:val="24"/>
        </w:rPr>
        <w:t xml:space="preserve"> </w:t>
      </w:r>
      <w:r w:rsidR="00892B5A">
        <w:rPr>
          <w:b/>
          <w:noProof w:val="0"/>
          <w:sz w:val="24"/>
        </w:rPr>
        <w:t>Terje.</w:t>
      </w:r>
    </w:p>
    <w:p w14:paraId="0CBD7A0E" w14:textId="77777777" w:rsidR="00666EA3" w:rsidRPr="00AC5698" w:rsidRDefault="00666EA3" w:rsidP="00BC1899">
      <w:pPr>
        <w:tabs>
          <w:tab w:val="left" w:pos="0"/>
        </w:tabs>
        <w:rPr>
          <w:b/>
          <w:noProof w:val="0"/>
          <w:sz w:val="24"/>
          <w:szCs w:val="24"/>
        </w:rPr>
      </w:pPr>
    </w:p>
    <w:p w14:paraId="5C0020A9" w14:textId="77777777" w:rsidR="00700C14" w:rsidRPr="0010735D" w:rsidRDefault="00700C14" w:rsidP="00666EA3">
      <w:pPr>
        <w:tabs>
          <w:tab w:val="left" w:pos="0"/>
        </w:tabs>
        <w:ind w:left="1134" w:hanging="1134"/>
        <w:rPr>
          <w:b/>
          <w:noProof w:val="0"/>
          <w:sz w:val="24"/>
        </w:rPr>
      </w:pPr>
    </w:p>
    <w:p w14:paraId="0BF1C85E" w14:textId="4ECBD530" w:rsidR="00666EA3" w:rsidRPr="0010735D" w:rsidRDefault="00666EA3" w:rsidP="0010735D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10735D">
        <w:rPr>
          <w:b/>
          <w:noProof w:val="0"/>
          <w:sz w:val="24"/>
        </w:rPr>
        <w:t xml:space="preserve">Sak </w:t>
      </w:r>
      <w:r w:rsidR="00E56CDD">
        <w:rPr>
          <w:b/>
          <w:noProof w:val="0"/>
          <w:sz w:val="24"/>
        </w:rPr>
        <w:t>35</w:t>
      </w:r>
      <w:r w:rsidRPr="0010735D">
        <w:rPr>
          <w:b/>
          <w:noProof w:val="0"/>
          <w:sz w:val="24"/>
        </w:rPr>
        <w:t>/2</w:t>
      </w:r>
      <w:r w:rsidR="00796574" w:rsidRPr="0010735D">
        <w:rPr>
          <w:b/>
          <w:noProof w:val="0"/>
          <w:sz w:val="24"/>
        </w:rPr>
        <w:t>2</w:t>
      </w:r>
      <w:r w:rsidRPr="0010735D">
        <w:rPr>
          <w:b/>
          <w:noProof w:val="0"/>
          <w:sz w:val="24"/>
        </w:rPr>
        <w:tab/>
        <w:t>Godkjenning av møtebok fra forrige møte og godkjenning av innkalling til dette møte.</w:t>
      </w:r>
    </w:p>
    <w:p w14:paraId="55A070E0" w14:textId="77777777" w:rsidR="00781800" w:rsidRPr="0010735D" w:rsidRDefault="00781800" w:rsidP="00431D59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14:paraId="07171A18" w14:textId="77777777" w:rsidR="004E1320" w:rsidRPr="0010735D" w:rsidRDefault="004E1320" w:rsidP="00431D59">
      <w:pPr>
        <w:overflowPunct/>
        <w:autoSpaceDE/>
        <w:autoSpaceDN/>
        <w:adjustRightInd/>
        <w:textAlignment w:val="auto"/>
        <w:rPr>
          <w:b/>
          <w:noProof w:val="0"/>
          <w:sz w:val="24"/>
          <w:szCs w:val="24"/>
        </w:rPr>
      </w:pPr>
    </w:p>
    <w:p w14:paraId="52DF5DE5" w14:textId="1CA5FF49" w:rsidR="00E56CDD" w:rsidRDefault="00431D59" w:rsidP="00E56CDD">
      <w:pPr>
        <w:ind w:left="1416" w:hanging="1416"/>
        <w:outlineLvl w:val="0"/>
        <w:rPr>
          <w:b/>
          <w:sz w:val="24"/>
          <w:szCs w:val="22"/>
        </w:rPr>
      </w:pPr>
      <w:r w:rsidRPr="0010735D">
        <w:rPr>
          <w:b/>
          <w:noProof w:val="0"/>
          <w:sz w:val="24"/>
          <w:szCs w:val="24"/>
        </w:rPr>
        <w:t xml:space="preserve">Sak </w:t>
      </w:r>
      <w:r w:rsidR="00E56CDD">
        <w:rPr>
          <w:b/>
          <w:noProof w:val="0"/>
          <w:sz w:val="24"/>
          <w:szCs w:val="24"/>
        </w:rPr>
        <w:t>36</w:t>
      </w:r>
      <w:r w:rsidR="00796574" w:rsidRPr="0010735D">
        <w:rPr>
          <w:b/>
          <w:noProof w:val="0"/>
          <w:sz w:val="24"/>
          <w:szCs w:val="24"/>
        </w:rPr>
        <w:t>/22</w:t>
      </w:r>
      <w:r w:rsidR="00E56CDD">
        <w:rPr>
          <w:b/>
          <w:noProof w:val="0"/>
          <w:sz w:val="24"/>
          <w:szCs w:val="24"/>
        </w:rPr>
        <w:tab/>
      </w:r>
      <w:r w:rsidR="00E56CDD">
        <w:rPr>
          <w:b/>
          <w:sz w:val="24"/>
          <w:szCs w:val="22"/>
        </w:rPr>
        <w:t>Møte med MR, Utvalgene, Utvalgskontaktene</w:t>
      </w:r>
      <w:r w:rsidR="00E56CDD" w:rsidRPr="000D3804">
        <w:rPr>
          <w:b/>
          <w:sz w:val="24"/>
          <w:szCs w:val="22"/>
        </w:rPr>
        <w:t xml:space="preserve"> </w:t>
      </w:r>
      <w:r w:rsidR="00E56CDD">
        <w:rPr>
          <w:b/>
          <w:sz w:val="24"/>
          <w:szCs w:val="22"/>
        </w:rPr>
        <w:t xml:space="preserve">og Teamet, torsdag  </w:t>
      </w:r>
      <w:r w:rsidR="00E56CDD" w:rsidRPr="00E56CDD">
        <w:rPr>
          <w:b/>
          <w:sz w:val="24"/>
          <w:szCs w:val="22"/>
        </w:rPr>
        <w:t>27. oktober kl 18.30 på Kirkestallen.</w:t>
      </w:r>
    </w:p>
    <w:p w14:paraId="273F5F0D" w14:textId="49828A6B" w:rsidR="00E56CDD" w:rsidRPr="00E56CDD" w:rsidRDefault="00E56CDD" w:rsidP="00E56CDD">
      <w:pPr>
        <w:ind w:left="1416" w:hanging="1416"/>
        <w:outlineLvl w:val="0"/>
        <w:rPr>
          <w:bCs/>
          <w:sz w:val="24"/>
          <w:szCs w:val="22"/>
        </w:rPr>
      </w:pPr>
      <w:r>
        <w:rPr>
          <w:b/>
          <w:sz w:val="24"/>
          <w:szCs w:val="22"/>
        </w:rPr>
        <w:tab/>
      </w:r>
      <w:r>
        <w:rPr>
          <w:bCs/>
          <w:sz w:val="24"/>
          <w:szCs w:val="22"/>
        </w:rPr>
        <w:t xml:space="preserve">Hvordan legger vi opp møtet? Hva vil vi ha med? Praktisk gjennomføring. </w:t>
      </w:r>
    </w:p>
    <w:p w14:paraId="78EBDD70" w14:textId="77777777" w:rsidR="00A34D70" w:rsidRDefault="00A34D70" w:rsidP="00E56CDD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</w:rPr>
      </w:pPr>
    </w:p>
    <w:p w14:paraId="766A9555" w14:textId="77777777" w:rsidR="0012681C" w:rsidRDefault="0012681C" w:rsidP="0012681C">
      <w:pPr>
        <w:ind w:left="1416" w:hanging="1416"/>
        <w:outlineLvl w:val="0"/>
        <w:rPr>
          <w:b/>
          <w:color w:val="000000" w:themeColor="text1"/>
          <w:sz w:val="24"/>
          <w:szCs w:val="22"/>
        </w:rPr>
      </w:pPr>
    </w:p>
    <w:p w14:paraId="6B361A9C" w14:textId="6DF7D0D2" w:rsidR="00C60FA3" w:rsidRDefault="003C6B0B" w:rsidP="00E56CDD">
      <w:pPr>
        <w:ind w:left="1416" w:hanging="1416"/>
        <w:outlineLvl w:val="0"/>
        <w:rPr>
          <w:b/>
          <w:color w:val="000000" w:themeColor="text1"/>
          <w:sz w:val="24"/>
          <w:szCs w:val="22"/>
        </w:rPr>
      </w:pPr>
      <w:r>
        <w:rPr>
          <w:b/>
          <w:color w:val="000000" w:themeColor="text1"/>
          <w:sz w:val="24"/>
          <w:szCs w:val="22"/>
        </w:rPr>
        <w:t xml:space="preserve">Sak </w:t>
      </w:r>
      <w:r w:rsidR="00E56CDD">
        <w:rPr>
          <w:b/>
          <w:color w:val="000000" w:themeColor="text1"/>
          <w:sz w:val="24"/>
          <w:szCs w:val="22"/>
        </w:rPr>
        <w:t>37</w:t>
      </w:r>
      <w:r>
        <w:rPr>
          <w:b/>
          <w:color w:val="000000" w:themeColor="text1"/>
          <w:sz w:val="24"/>
          <w:szCs w:val="22"/>
        </w:rPr>
        <w:t>/22</w:t>
      </w:r>
      <w:r w:rsidR="001938D7">
        <w:rPr>
          <w:b/>
          <w:color w:val="000000" w:themeColor="text1"/>
          <w:sz w:val="24"/>
          <w:szCs w:val="22"/>
        </w:rPr>
        <w:tab/>
      </w:r>
      <w:r w:rsidR="00E56CDD">
        <w:rPr>
          <w:b/>
          <w:noProof w:val="0"/>
          <w:sz w:val="24"/>
          <w:szCs w:val="24"/>
        </w:rPr>
        <w:t>Vi gjennomgår ½ årlig regnskapsrapport</w:t>
      </w:r>
      <w:r w:rsidR="00E56CDD" w:rsidRPr="0010735D">
        <w:rPr>
          <w:b/>
          <w:noProof w:val="0"/>
          <w:sz w:val="24"/>
          <w:szCs w:val="24"/>
        </w:rPr>
        <w:tab/>
      </w:r>
      <w:r w:rsidR="00E56CDD">
        <w:rPr>
          <w:bCs/>
          <w:color w:val="000000" w:themeColor="text1"/>
          <w:sz w:val="24"/>
          <w:szCs w:val="22"/>
        </w:rPr>
        <w:t xml:space="preserve"> </w:t>
      </w:r>
      <w:r w:rsidR="00E56CDD" w:rsidRPr="00E56CDD">
        <w:rPr>
          <w:b/>
          <w:color w:val="000000" w:themeColor="text1"/>
          <w:sz w:val="24"/>
          <w:szCs w:val="22"/>
        </w:rPr>
        <w:t>for menighetsrådet</w:t>
      </w:r>
      <w:r w:rsidR="00E56CDD">
        <w:rPr>
          <w:b/>
          <w:color w:val="000000" w:themeColor="text1"/>
          <w:sz w:val="24"/>
          <w:szCs w:val="22"/>
        </w:rPr>
        <w:t>.</w:t>
      </w:r>
    </w:p>
    <w:p w14:paraId="5712FA1B" w14:textId="59718872" w:rsidR="00F06C0E" w:rsidRPr="00F06C0E" w:rsidRDefault="00F06C0E" w:rsidP="00E56CDD">
      <w:pPr>
        <w:ind w:left="1416" w:hanging="1416"/>
        <w:outlineLvl w:val="0"/>
        <w:rPr>
          <w:bCs/>
          <w:color w:val="000000" w:themeColor="text1"/>
          <w:sz w:val="24"/>
          <w:szCs w:val="22"/>
        </w:rPr>
      </w:pPr>
      <w:r>
        <w:rPr>
          <w:b/>
          <w:color w:val="000000" w:themeColor="text1"/>
          <w:sz w:val="24"/>
          <w:szCs w:val="22"/>
        </w:rPr>
        <w:tab/>
      </w:r>
      <w:r w:rsidRPr="00F06C0E">
        <w:rPr>
          <w:bCs/>
          <w:color w:val="000000" w:themeColor="text1"/>
          <w:sz w:val="24"/>
          <w:szCs w:val="22"/>
        </w:rPr>
        <w:t>Vedlegg</w:t>
      </w:r>
      <w:r>
        <w:rPr>
          <w:bCs/>
          <w:color w:val="000000" w:themeColor="text1"/>
          <w:sz w:val="24"/>
          <w:szCs w:val="22"/>
        </w:rPr>
        <w:t>.</w:t>
      </w:r>
    </w:p>
    <w:p w14:paraId="5F31B002" w14:textId="38A3655E" w:rsidR="00C60FA3" w:rsidRDefault="00C60FA3" w:rsidP="001938D7">
      <w:pPr>
        <w:ind w:left="1416" w:hanging="1416"/>
        <w:outlineLvl w:val="0"/>
        <w:rPr>
          <w:bCs/>
          <w:sz w:val="24"/>
          <w:szCs w:val="22"/>
        </w:rPr>
      </w:pPr>
    </w:p>
    <w:p w14:paraId="6F74A03C" w14:textId="77777777" w:rsidR="00C02AE3" w:rsidRPr="001938D7" w:rsidRDefault="00C02AE3" w:rsidP="001938D7">
      <w:pPr>
        <w:ind w:left="1416" w:hanging="1416"/>
        <w:outlineLvl w:val="0"/>
        <w:rPr>
          <w:bCs/>
          <w:sz w:val="24"/>
          <w:szCs w:val="22"/>
        </w:rPr>
      </w:pPr>
    </w:p>
    <w:p w14:paraId="2F829F7B" w14:textId="77777777" w:rsidR="00C02AE3" w:rsidRDefault="0089630A" w:rsidP="00E56CDD">
      <w:pPr>
        <w:outlineLvl w:val="0"/>
        <w:rPr>
          <w:b/>
          <w:sz w:val="24"/>
          <w:szCs w:val="22"/>
        </w:rPr>
      </w:pPr>
      <w:r>
        <w:rPr>
          <w:b/>
          <w:sz w:val="24"/>
          <w:szCs w:val="22"/>
        </w:rPr>
        <w:t>Sak</w:t>
      </w:r>
      <w:r w:rsidR="003C6B0B">
        <w:rPr>
          <w:b/>
          <w:sz w:val="24"/>
          <w:szCs w:val="22"/>
        </w:rPr>
        <w:t xml:space="preserve"> </w:t>
      </w:r>
      <w:r w:rsidR="00E56CDD">
        <w:rPr>
          <w:b/>
          <w:sz w:val="24"/>
          <w:szCs w:val="22"/>
        </w:rPr>
        <w:t>38</w:t>
      </w:r>
      <w:r>
        <w:rPr>
          <w:b/>
          <w:sz w:val="24"/>
          <w:szCs w:val="22"/>
        </w:rPr>
        <w:t>/22</w:t>
      </w:r>
      <w:r w:rsidR="00E56CDD">
        <w:rPr>
          <w:b/>
          <w:sz w:val="24"/>
          <w:szCs w:val="22"/>
        </w:rPr>
        <w:tab/>
        <w:t>Tilbakemelding på høring, angående innstilling av ny prost.</w:t>
      </w:r>
      <w:r w:rsidR="00C02AE3">
        <w:rPr>
          <w:b/>
          <w:sz w:val="24"/>
          <w:szCs w:val="22"/>
        </w:rPr>
        <w:t xml:space="preserve"> </w:t>
      </w:r>
    </w:p>
    <w:p w14:paraId="1EF20537" w14:textId="37CC310D" w:rsidR="00E56CDD" w:rsidRDefault="00C02AE3" w:rsidP="00C02AE3">
      <w:pPr>
        <w:ind w:left="708" w:firstLine="708"/>
        <w:outlineLvl w:val="0"/>
        <w:rPr>
          <w:b/>
          <w:sz w:val="24"/>
          <w:szCs w:val="22"/>
        </w:rPr>
      </w:pPr>
      <w:r>
        <w:rPr>
          <w:b/>
          <w:sz w:val="24"/>
          <w:szCs w:val="22"/>
        </w:rPr>
        <w:t>Frist 25. oktober.</w:t>
      </w:r>
      <w:r w:rsidR="00E56CDD">
        <w:rPr>
          <w:b/>
          <w:sz w:val="24"/>
          <w:szCs w:val="22"/>
        </w:rPr>
        <w:t xml:space="preserve"> </w:t>
      </w:r>
    </w:p>
    <w:p w14:paraId="524F4FEA" w14:textId="77777777" w:rsidR="002D23E5" w:rsidRDefault="00E56CDD" w:rsidP="00E56CDD">
      <w:pPr>
        <w:outlineLvl w:val="0"/>
        <w:rPr>
          <w:bCs/>
          <w:sz w:val="24"/>
          <w:szCs w:val="22"/>
        </w:rPr>
      </w:pP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 w:rsidR="002D23E5">
        <w:rPr>
          <w:bCs/>
          <w:sz w:val="24"/>
          <w:szCs w:val="22"/>
        </w:rPr>
        <w:t>Vedlegg.</w:t>
      </w:r>
    </w:p>
    <w:p w14:paraId="7C15D492" w14:textId="77777777" w:rsidR="00630AC7" w:rsidRDefault="00630AC7" w:rsidP="00630AC7">
      <w:pPr>
        <w:pStyle w:val="NormalWeb"/>
        <w:ind w:left="1416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Før menighetsrådene skal avgi uttalelse er det lagt opp til et digitalt møte </w:t>
      </w:r>
      <w:proofErr w:type="spellStart"/>
      <w:r>
        <w:rPr>
          <w:rFonts w:ascii="ArialMT" w:hAnsi="ArialMT"/>
          <w:sz w:val="22"/>
          <w:szCs w:val="22"/>
        </w:rPr>
        <w:t>pa</w:t>
      </w:r>
      <w:proofErr w:type="spellEnd"/>
      <w:r>
        <w:rPr>
          <w:rFonts w:ascii="ArialMT" w:hAnsi="ArialMT"/>
          <w:sz w:val="22"/>
          <w:szCs w:val="22"/>
        </w:rPr>
        <w:t>̊ Teams der innstillingsrådet vil gi litt informasjon.</w:t>
      </w:r>
    </w:p>
    <w:p w14:paraId="121CB1B9" w14:textId="607A8FFB" w:rsidR="00630AC7" w:rsidRPr="00630AC7" w:rsidRDefault="00630AC7" w:rsidP="00630AC7">
      <w:pPr>
        <w:pStyle w:val="NormalWeb"/>
        <w:ind w:left="1416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Tidspunkt for Teams-møtet er </w:t>
      </w:r>
      <w:r>
        <w:rPr>
          <w:rFonts w:ascii="Arial" w:hAnsi="Arial" w:cs="Arial"/>
          <w:b/>
          <w:bCs/>
          <w:sz w:val="22"/>
          <w:szCs w:val="22"/>
        </w:rPr>
        <w:t xml:space="preserve">mandag 17.10.22 kl. 18:00 – 19:00. </w:t>
      </w:r>
      <w:r>
        <w:rPr>
          <w:rFonts w:ascii="ArialMT" w:hAnsi="ArialMT"/>
          <w:sz w:val="22"/>
          <w:szCs w:val="22"/>
        </w:rPr>
        <w:t xml:space="preserve">Lenke for pålogging til Teams-møtet sendes </w:t>
      </w:r>
      <w:proofErr w:type="spellStart"/>
      <w:r>
        <w:rPr>
          <w:rFonts w:ascii="ArialMT" w:hAnsi="ArialMT"/>
          <w:sz w:val="22"/>
          <w:szCs w:val="22"/>
        </w:rPr>
        <w:t>pa</w:t>
      </w:r>
      <w:proofErr w:type="spellEnd"/>
      <w:r>
        <w:rPr>
          <w:rFonts w:ascii="ArialMT" w:hAnsi="ArialMT"/>
          <w:sz w:val="22"/>
          <w:szCs w:val="22"/>
        </w:rPr>
        <w:t>̊ e-post i forkant av møtet. Det kreves ikke annet enn en PC eller i</w:t>
      </w:r>
      <w:r w:rsidR="004F2924">
        <w:rPr>
          <w:rFonts w:ascii="ArialMT" w:hAnsi="ArialMT"/>
          <w:sz w:val="22"/>
          <w:szCs w:val="22"/>
        </w:rPr>
        <w:t>-</w:t>
      </w:r>
      <w:r>
        <w:rPr>
          <w:rFonts w:ascii="ArialMT" w:hAnsi="ArialMT"/>
          <w:sz w:val="22"/>
          <w:szCs w:val="22"/>
        </w:rPr>
        <w:t xml:space="preserve">Pad med nettleser for å delta i møtet. </w:t>
      </w:r>
    </w:p>
    <w:p w14:paraId="3244999D" w14:textId="71DAC179" w:rsidR="00C02AE3" w:rsidRDefault="00C02AE3" w:rsidP="00E56CDD">
      <w:pPr>
        <w:outlineLvl w:val="0"/>
        <w:rPr>
          <w:bCs/>
          <w:sz w:val="24"/>
          <w:szCs w:val="22"/>
        </w:rPr>
      </w:pPr>
    </w:p>
    <w:p w14:paraId="4EB1D5AB" w14:textId="77777777" w:rsidR="00630AC7" w:rsidRDefault="00630AC7" w:rsidP="00E56CDD">
      <w:pPr>
        <w:outlineLvl w:val="0"/>
        <w:rPr>
          <w:bCs/>
          <w:sz w:val="24"/>
          <w:szCs w:val="22"/>
        </w:rPr>
      </w:pPr>
    </w:p>
    <w:p w14:paraId="6C37AC38" w14:textId="77777777" w:rsidR="0071028B" w:rsidRDefault="0071028B" w:rsidP="00E56CDD">
      <w:pPr>
        <w:outlineLvl w:val="0"/>
        <w:rPr>
          <w:b/>
          <w:sz w:val="24"/>
          <w:szCs w:val="22"/>
        </w:rPr>
      </w:pPr>
    </w:p>
    <w:p w14:paraId="45CF3255" w14:textId="7179E449" w:rsidR="00C02AE3" w:rsidRDefault="00C02AE3" w:rsidP="00E56CDD">
      <w:pPr>
        <w:outlineLvl w:val="0"/>
        <w:rPr>
          <w:bCs/>
          <w:sz w:val="24"/>
          <w:szCs w:val="22"/>
        </w:rPr>
      </w:pPr>
      <w:r w:rsidRPr="00C02AE3">
        <w:rPr>
          <w:b/>
          <w:sz w:val="24"/>
          <w:szCs w:val="22"/>
        </w:rPr>
        <w:t>Sak 39/22</w:t>
      </w:r>
      <w:r>
        <w:rPr>
          <w:bCs/>
          <w:sz w:val="24"/>
          <w:szCs w:val="22"/>
        </w:rPr>
        <w:tab/>
      </w:r>
      <w:r w:rsidRPr="00C02AE3">
        <w:rPr>
          <w:b/>
          <w:sz w:val="24"/>
          <w:szCs w:val="22"/>
        </w:rPr>
        <w:t>Åpen kirke i adventstida.</w:t>
      </w:r>
      <w:r>
        <w:rPr>
          <w:bCs/>
          <w:sz w:val="24"/>
          <w:szCs w:val="22"/>
        </w:rPr>
        <w:t xml:space="preserve">  </w:t>
      </w:r>
    </w:p>
    <w:p w14:paraId="7DE9745D" w14:textId="77777777" w:rsidR="00F06C0E" w:rsidRDefault="00C02AE3" w:rsidP="00C02AE3">
      <w:pPr>
        <w:ind w:left="1416" w:firstLine="4"/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>Er det realistisk å gjøre som før</w:t>
      </w:r>
      <w:r w:rsidR="00F06C0E">
        <w:rPr>
          <w:bCs/>
          <w:sz w:val="24"/>
          <w:szCs w:val="22"/>
        </w:rPr>
        <w:t>?</w:t>
      </w:r>
      <w:r>
        <w:rPr>
          <w:bCs/>
          <w:sz w:val="24"/>
          <w:szCs w:val="22"/>
        </w:rPr>
        <w:t xml:space="preserve"> </w:t>
      </w:r>
    </w:p>
    <w:p w14:paraId="618E7F4F" w14:textId="77777777" w:rsidR="00F06C0E" w:rsidRDefault="00F06C0E" w:rsidP="00C02AE3">
      <w:pPr>
        <w:ind w:left="1416" w:firstLine="4"/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Forslag: </w:t>
      </w:r>
      <w:r w:rsidR="00C02AE3">
        <w:rPr>
          <w:bCs/>
          <w:sz w:val="24"/>
          <w:szCs w:val="22"/>
        </w:rPr>
        <w:t>åpent i Båstad kirke: 1., 8. og 15. desember kl 17</w:t>
      </w:r>
      <w:r>
        <w:rPr>
          <w:bCs/>
          <w:sz w:val="24"/>
          <w:szCs w:val="22"/>
        </w:rPr>
        <w:t>-</w:t>
      </w:r>
      <w:r w:rsidR="00C02AE3">
        <w:rPr>
          <w:bCs/>
          <w:sz w:val="24"/>
          <w:szCs w:val="22"/>
        </w:rPr>
        <w:t xml:space="preserve">19 og </w:t>
      </w:r>
    </w:p>
    <w:p w14:paraId="3F238DD8" w14:textId="215C0091" w:rsidR="00C60FA3" w:rsidRDefault="00C02AE3" w:rsidP="00C02AE3">
      <w:pPr>
        <w:ind w:left="1416" w:firstLine="4"/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>i Trøgstad kirke: 5. og 12. desember kl 17</w:t>
      </w:r>
      <w:r w:rsidR="00F06C0E">
        <w:rPr>
          <w:bCs/>
          <w:sz w:val="24"/>
          <w:szCs w:val="22"/>
        </w:rPr>
        <w:t>-</w:t>
      </w:r>
      <w:r>
        <w:rPr>
          <w:bCs/>
          <w:sz w:val="24"/>
          <w:szCs w:val="22"/>
        </w:rPr>
        <w:t xml:space="preserve">19. </w:t>
      </w:r>
      <w:r w:rsidR="0089630A">
        <w:rPr>
          <w:b/>
          <w:sz w:val="24"/>
          <w:szCs w:val="22"/>
        </w:rPr>
        <w:tab/>
      </w:r>
    </w:p>
    <w:p w14:paraId="68B4F22F" w14:textId="0CC5E684" w:rsidR="000D3804" w:rsidRDefault="000D3804" w:rsidP="000D3804">
      <w:pPr>
        <w:outlineLvl w:val="0"/>
        <w:rPr>
          <w:bCs/>
          <w:sz w:val="24"/>
          <w:szCs w:val="22"/>
        </w:rPr>
      </w:pPr>
    </w:p>
    <w:p w14:paraId="0445B9DA" w14:textId="77777777" w:rsidR="00803593" w:rsidRDefault="00803593" w:rsidP="000D3804">
      <w:pPr>
        <w:outlineLvl w:val="0"/>
        <w:rPr>
          <w:bCs/>
          <w:sz w:val="24"/>
          <w:szCs w:val="22"/>
        </w:rPr>
      </w:pPr>
    </w:p>
    <w:p w14:paraId="41A5CF69" w14:textId="77777777" w:rsidR="00C02AE3" w:rsidRPr="000D3804" w:rsidRDefault="00C02AE3" w:rsidP="000D3804">
      <w:pPr>
        <w:outlineLvl w:val="0"/>
        <w:rPr>
          <w:bCs/>
          <w:sz w:val="24"/>
          <w:szCs w:val="22"/>
        </w:rPr>
      </w:pPr>
    </w:p>
    <w:p w14:paraId="5B0ADB90" w14:textId="008E6D8D" w:rsidR="00803593" w:rsidRDefault="000D3804" w:rsidP="000D3804">
      <w:pPr>
        <w:outlineLvl w:val="0"/>
        <w:rPr>
          <w:b/>
          <w:sz w:val="24"/>
          <w:szCs w:val="22"/>
        </w:rPr>
      </w:pPr>
      <w:r>
        <w:rPr>
          <w:b/>
          <w:sz w:val="24"/>
          <w:szCs w:val="22"/>
        </w:rPr>
        <w:t>Sak 4</w:t>
      </w:r>
      <w:r w:rsidR="00C02AE3">
        <w:rPr>
          <w:b/>
          <w:sz w:val="24"/>
          <w:szCs w:val="22"/>
        </w:rPr>
        <w:t>0</w:t>
      </w:r>
      <w:r>
        <w:rPr>
          <w:b/>
          <w:sz w:val="24"/>
          <w:szCs w:val="22"/>
        </w:rPr>
        <w:t>/22</w:t>
      </w:r>
      <w:r w:rsidR="00803593">
        <w:rPr>
          <w:b/>
          <w:sz w:val="24"/>
          <w:szCs w:val="22"/>
        </w:rPr>
        <w:tab/>
        <w:t xml:space="preserve">Nominasjonskomite for valg av nytt Menighetsråd i 2023. </w:t>
      </w:r>
    </w:p>
    <w:p w14:paraId="648C5F96" w14:textId="3E5C528B" w:rsidR="00803593" w:rsidRDefault="00803593" w:rsidP="00EB4628">
      <w:pPr>
        <w:ind w:left="1416" w:firstLine="4"/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Vi har forespurt: Cicilie Klethagen, Syver Minge, </w:t>
      </w:r>
      <w:r w:rsidR="00EB4628">
        <w:rPr>
          <w:bCs/>
          <w:sz w:val="24"/>
          <w:szCs w:val="22"/>
        </w:rPr>
        <w:t xml:space="preserve">Toril Natrud, </w:t>
      </w:r>
      <w:r>
        <w:rPr>
          <w:bCs/>
          <w:sz w:val="24"/>
          <w:szCs w:val="22"/>
        </w:rPr>
        <w:t xml:space="preserve">Børre Børresen og Elin Moskvil. </w:t>
      </w:r>
      <w:r w:rsidR="00795DE3">
        <w:rPr>
          <w:bCs/>
          <w:sz w:val="24"/>
          <w:szCs w:val="22"/>
        </w:rPr>
        <w:t>Alle</w:t>
      </w:r>
      <w:r>
        <w:rPr>
          <w:bCs/>
          <w:sz w:val="24"/>
          <w:szCs w:val="22"/>
        </w:rPr>
        <w:t xml:space="preserve"> har sagt seg villige til å være i Nominasjonskomiteen.  </w:t>
      </w:r>
    </w:p>
    <w:p w14:paraId="3C37CE0D" w14:textId="77777777" w:rsidR="00EB4628" w:rsidRDefault="00EB4628" w:rsidP="00803593">
      <w:pPr>
        <w:ind w:left="1416"/>
        <w:outlineLvl w:val="0"/>
        <w:rPr>
          <w:bCs/>
          <w:sz w:val="24"/>
          <w:szCs w:val="22"/>
        </w:rPr>
      </w:pPr>
    </w:p>
    <w:p w14:paraId="4B143DAD" w14:textId="350C842F" w:rsidR="00803593" w:rsidRDefault="00803593" w:rsidP="00803593">
      <w:pPr>
        <w:ind w:left="1416"/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Forslag til vedtak: </w:t>
      </w:r>
    </w:p>
    <w:p w14:paraId="13F9E75D" w14:textId="52C89A31" w:rsidR="00803593" w:rsidRDefault="00803593" w:rsidP="00803593">
      <w:pPr>
        <w:ind w:left="1416"/>
        <w:outlineLvl w:val="0"/>
        <w:rPr>
          <w:b/>
          <w:sz w:val="24"/>
          <w:szCs w:val="22"/>
        </w:rPr>
      </w:pPr>
      <w:r>
        <w:rPr>
          <w:bCs/>
          <w:sz w:val="24"/>
          <w:szCs w:val="22"/>
        </w:rPr>
        <w:t xml:space="preserve">Vi velger Cicilie Klethagen, Syver Minge, </w:t>
      </w:r>
      <w:r w:rsidR="00EB4628">
        <w:rPr>
          <w:bCs/>
          <w:sz w:val="24"/>
          <w:szCs w:val="22"/>
        </w:rPr>
        <w:t xml:space="preserve">Toril Natrud, </w:t>
      </w:r>
      <w:r>
        <w:rPr>
          <w:bCs/>
          <w:sz w:val="24"/>
          <w:szCs w:val="22"/>
        </w:rPr>
        <w:t xml:space="preserve">Børre Børresen og Elin Moskvil som nominasjonskomite for valg av nytt menighetsråd i 2023. </w:t>
      </w:r>
    </w:p>
    <w:p w14:paraId="70FF3A45" w14:textId="77777777" w:rsidR="00803593" w:rsidRDefault="00803593" w:rsidP="000D3804">
      <w:pPr>
        <w:outlineLvl w:val="0"/>
        <w:rPr>
          <w:b/>
          <w:sz w:val="24"/>
          <w:szCs w:val="22"/>
        </w:rPr>
      </w:pPr>
    </w:p>
    <w:p w14:paraId="52DDEE67" w14:textId="77777777" w:rsidR="00803593" w:rsidRDefault="00803593" w:rsidP="000D3804">
      <w:pPr>
        <w:outlineLvl w:val="0"/>
        <w:rPr>
          <w:b/>
          <w:sz w:val="24"/>
          <w:szCs w:val="22"/>
        </w:rPr>
      </w:pPr>
    </w:p>
    <w:p w14:paraId="3A1C26C1" w14:textId="3AC87F8B" w:rsidR="00AC5698" w:rsidRDefault="00803593" w:rsidP="000D3804">
      <w:pPr>
        <w:outlineLvl w:val="0"/>
        <w:rPr>
          <w:b/>
          <w:sz w:val="24"/>
          <w:szCs w:val="22"/>
        </w:rPr>
      </w:pPr>
      <w:r>
        <w:rPr>
          <w:b/>
          <w:sz w:val="24"/>
          <w:szCs w:val="22"/>
        </w:rPr>
        <w:t>Sak 41/22</w:t>
      </w:r>
      <w:r>
        <w:rPr>
          <w:b/>
          <w:sz w:val="24"/>
          <w:szCs w:val="22"/>
        </w:rPr>
        <w:tab/>
      </w:r>
      <w:r w:rsidR="000D3804">
        <w:rPr>
          <w:b/>
          <w:sz w:val="24"/>
          <w:szCs w:val="22"/>
        </w:rPr>
        <w:t>Orienteringer</w:t>
      </w:r>
    </w:p>
    <w:p w14:paraId="3583DF88" w14:textId="74B08980" w:rsidR="002B6C1F" w:rsidRDefault="002B6C1F" w:rsidP="004D62DE">
      <w:pPr>
        <w:pStyle w:val="Listeavsnitt"/>
        <w:numPr>
          <w:ilvl w:val="0"/>
          <w:numId w:val="2"/>
        </w:numPr>
        <w:outlineLvl w:val="0"/>
        <w:rPr>
          <w:sz w:val="24"/>
          <w:szCs w:val="22"/>
        </w:rPr>
      </w:pPr>
      <w:r>
        <w:rPr>
          <w:sz w:val="24"/>
          <w:szCs w:val="22"/>
        </w:rPr>
        <w:t>Terje orienterer fra Menighetsbarnehagen.</w:t>
      </w:r>
    </w:p>
    <w:p w14:paraId="451099C3" w14:textId="1893521D" w:rsidR="00B1296C" w:rsidRPr="0010735D" w:rsidRDefault="002B6C1F" w:rsidP="00391044">
      <w:pPr>
        <w:pStyle w:val="Listeavsnitt"/>
        <w:numPr>
          <w:ilvl w:val="0"/>
          <w:numId w:val="2"/>
        </w:numPr>
        <w:outlineLvl w:val="0"/>
        <w:rPr>
          <w:sz w:val="24"/>
          <w:szCs w:val="22"/>
        </w:rPr>
      </w:pPr>
      <w:r>
        <w:rPr>
          <w:sz w:val="24"/>
          <w:szCs w:val="22"/>
        </w:rPr>
        <w:t>Sigmund</w:t>
      </w:r>
      <w:r w:rsidR="007E0FEC" w:rsidRPr="0010735D">
        <w:rPr>
          <w:sz w:val="24"/>
          <w:szCs w:val="22"/>
        </w:rPr>
        <w:t xml:space="preserve"> orienterer </w:t>
      </w:r>
      <w:r w:rsidR="00A64A0B" w:rsidRPr="0010735D">
        <w:rPr>
          <w:sz w:val="24"/>
          <w:szCs w:val="22"/>
        </w:rPr>
        <w:t>fra oppgavene til</w:t>
      </w:r>
      <w:r w:rsidR="007E0FEC" w:rsidRPr="0010735D">
        <w:rPr>
          <w:sz w:val="24"/>
          <w:szCs w:val="22"/>
        </w:rPr>
        <w:t xml:space="preserve"> Teamet i Trøgstad.</w:t>
      </w:r>
    </w:p>
    <w:p w14:paraId="28E7B9AA" w14:textId="77777777" w:rsidR="00451C8E" w:rsidRDefault="005A3203" w:rsidP="00B1296C">
      <w:pPr>
        <w:pStyle w:val="Listeavsnitt"/>
        <w:numPr>
          <w:ilvl w:val="0"/>
          <w:numId w:val="2"/>
        </w:numPr>
        <w:outlineLvl w:val="0"/>
        <w:rPr>
          <w:sz w:val="24"/>
          <w:szCs w:val="22"/>
        </w:rPr>
      </w:pPr>
      <w:r w:rsidRPr="0010735D">
        <w:rPr>
          <w:sz w:val="24"/>
          <w:szCs w:val="22"/>
        </w:rPr>
        <w:t xml:space="preserve">Liv Serina orienterer om </w:t>
      </w:r>
      <w:r w:rsidR="00A77994" w:rsidRPr="0010735D">
        <w:rPr>
          <w:sz w:val="24"/>
          <w:szCs w:val="22"/>
        </w:rPr>
        <w:t>brev og innspill til MR.</w:t>
      </w:r>
    </w:p>
    <w:p w14:paraId="0D751E51" w14:textId="4A2BC5B8" w:rsidR="00A77994" w:rsidRDefault="00C909D5" w:rsidP="000D3804">
      <w:pPr>
        <w:spacing w:line="220" w:lineRule="atLeast"/>
        <w:rPr>
          <w:b/>
          <w:noProof w:val="0"/>
          <w:sz w:val="24"/>
        </w:rPr>
      </w:pPr>
      <w:r w:rsidRPr="0010735D">
        <w:rPr>
          <w:b/>
          <w:noProof w:val="0"/>
          <w:sz w:val="24"/>
        </w:rPr>
        <w:tab/>
      </w:r>
    </w:p>
    <w:p w14:paraId="0C4CF85E" w14:textId="7FE0DD6D" w:rsidR="000D3804" w:rsidRDefault="000D3804" w:rsidP="000D3804">
      <w:pPr>
        <w:spacing w:line="220" w:lineRule="atLeast"/>
        <w:rPr>
          <w:b/>
          <w:noProof w:val="0"/>
          <w:sz w:val="24"/>
        </w:rPr>
      </w:pPr>
    </w:p>
    <w:p w14:paraId="709B9009" w14:textId="1AF1A9C6" w:rsidR="000D3804" w:rsidRDefault="000D3804" w:rsidP="000D3804">
      <w:pPr>
        <w:spacing w:line="220" w:lineRule="atLeast"/>
        <w:rPr>
          <w:b/>
          <w:noProof w:val="0"/>
          <w:sz w:val="24"/>
        </w:rPr>
      </w:pPr>
    </w:p>
    <w:p w14:paraId="440AD830" w14:textId="77777777" w:rsidR="000D3804" w:rsidRPr="000D3804" w:rsidRDefault="000D3804" w:rsidP="000D3804">
      <w:pPr>
        <w:spacing w:line="220" w:lineRule="atLeast"/>
        <w:rPr>
          <w:b/>
          <w:noProof w:val="0"/>
          <w:sz w:val="24"/>
        </w:rPr>
      </w:pPr>
    </w:p>
    <w:p w14:paraId="6118B2A2" w14:textId="77777777" w:rsidR="00A77994" w:rsidRPr="0010735D" w:rsidRDefault="00A77994" w:rsidP="00A77994">
      <w:pPr>
        <w:spacing w:line="220" w:lineRule="atLeast"/>
        <w:ind w:left="708" w:firstLine="708"/>
        <w:rPr>
          <w:noProof w:val="0"/>
          <w:sz w:val="24"/>
        </w:rPr>
      </w:pPr>
    </w:p>
    <w:p w14:paraId="0E2EEB8D" w14:textId="77777777" w:rsidR="0053775C" w:rsidRDefault="00C909D5" w:rsidP="00FF75BC">
      <w:pPr>
        <w:spacing w:line="220" w:lineRule="atLeast"/>
        <w:rPr>
          <w:noProof w:val="0"/>
          <w:sz w:val="24"/>
        </w:rPr>
      </w:pPr>
      <w:r w:rsidRPr="0010735D">
        <w:rPr>
          <w:noProof w:val="0"/>
          <w:sz w:val="24"/>
        </w:rPr>
        <w:t>Vel møtt!</w:t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="00763CCB" w:rsidRPr="0010735D">
        <w:rPr>
          <w:noProof w:val="0"/>
          <w:sz w:val="24"/>
        </w:rPr>
        <w:tab/>
      </w:r>
    </w:p>
    <w:p w14:paraId="16BDD186" w14:textId="77777777" w:rsidR="0053775C" w:rsidRDefault="0053775C" w:rsidP="00A77994">
      <w:pPr>
        <w:spacing w:line="220" w:lineRule="atLeast"/>
        <w:ind w:left="708" w:firstLine="708"/>
        <w:rPr>
          <w:i/>
          <w:noProof w:val="0"/>
          <w:sz w:val="24"/>
        </w:rPr>
      </w:pPr>
    </w:p>
    <w:p w14:paraId="3FFBFCF9" w14:textId="77777777" w:rsidR="0053775C" w:rsidRDefault="0053775C" w:rsidP="00A77994">
      <w:pPr>
        <w:spacing w:line="220" w:lineRule="atLeast"/>
        <w:ind w:left="708" w:firstLine="708"/>
        <w:rPr>
          <w:i/>
          <w:noProof w:val="0"/>
          <w:sz w:val="24"/>
        </w:rPr>
      </w:pPr>
    </w:p>
    <w:p w14:paraId="4C5F768E" w14:textId="77777777" w:rsidR="00FF75BC" w:rsidRDefault="00C909D5" w:rsidP="00FF75BC">
      <w:pPr>
        <w:spacing w:line="220" w:lineRule="atLeast"/>
        <w:rPr>
          <w:noProof w:val="0"/>
          <w:sz w:val="24"/>
        </w:rPr>
      </w:pPr>
      <w:r w:rsidRPr="0010735D">
        <w:rPr>
          <w:i/>
          <w:noProof w:val="0"/>
          <w:sz w:val="24"/>
        </w:rPr>
        <w:t>Liv Serina Dale</w:t>
      </w:r>
      <w:r w:rsidRPr="0010735D">
        <w:rPr>
          <w:noProof w:val="0"/>
          <w:sz w:val="24"/>
        </w:rPr>
        <w:t xml:space="preserve"> (sign.) </w:t>
      </w:r>
    </w:p>
    <w:p w14:paraId="0B89ED50" w14:textId="4F8214A9" w:rsidR="00EA3F2C" w:rsidRPr="00C909D5" w:rsidRDefault="00C909D5" w:rsidP="00FF75BC">
      <w:pPr>
        <w:spacing w:line="220" w:lineRule="atLeast"/>
        <w:rPr>
          <w:noProof w:val="0"/>
          <w:sz w:val="18"/>
        </w:rPr>
      </w:pPr>
      <w:r w:rsidRPr="006062D4">
        <w:rPr>
          <w:noProof w:val="0"/>
          <w:sz w:val="18"/>
        </w:rPr>
        <w:t>Leder i Menighetsrådet</w:t>
      </w:r>
      <w:r w:rsidR="008504A3" w:rsidRPr="00A44414">
        <w:rPr>
          <w:b/>
          <w:noProof w:val="0"/>
          <w:sz w:val="22"/>
        </w:rPr>
        <w:tab/>
      </w:r>
    </w:p>
    <w:sectPr w:rsidR="00EA3F2C" w:rsidRPr="00C909D5" w:rsidSect="00781800">
      <w:headerReference w:type="default" r:id="rId7"/>
      <w:footerReference w:type="default" r:id="rId8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11FB" w14:textId="77777777" w:rsidR="009760B1" w:rsidRDefault="009760B1" w:rsidP="001D059A">
      <w:r>
        <w:separator/>
      </w:r>
    </w:p>
  </w:endnote>
  <w:endnote w:type="continuationSeparator" w:id="0">
    <w:p w14:paraId="0674755A" w14:textId="77777777" w:rsidR="009760B1" w:rsidRDefault="009760B1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3629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17C0CEDA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38669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8108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5E251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4DF7770E" w14:textId="77777777" w:rsidTr="008504A3">
      <w:trPr>
        <w:cantSplit/>
      </w:trPr>
      <w:tc>
        <w:tcPr>
          <w:tcW w:w="2551" w:type="dxa"/>
        </w:tcPr>
        <w:p w14:paraId="5ACC3438" w14:textId="77777777"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14:paraId="66FC3CE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5BA689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0B4AC1BF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3C9508B" w14:textId="77777777" w:rsidTr="008504A3">
      <w:trPr>
        <w:cantSplit/>
      </w:trPr>
      <w:tc>
        <w:tcPr>
          <w:tcW w:w="2551" w:type="dxa"/>
        </w:tcPr>
        <w:p w14:paraId="299F36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5BFC3FE5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72C2661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0D23E7B3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FC36" w14:textId="77777777" w:rsidR="009760B1" w:rsidRDefault="009760B1" w:rsidP="001D059A">
      <w:r>
        <w:separator/>
      </w:r>
    </w:p>
  </w:footnote>
  <w:footnote w:type="continuationSeparator" w:id="0">
    <w:p w14:paraId="277E9AB7" w14:textId="77777777" w:rsidR="009760B1" w:rsidRDefault="009760B1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17DFF3B" w14:textId="77777777" w:rsidTr="008504A3">
      <w:trPr>
        <w:trHeight w:val="739"/>
      </w:trPr>
      <w:tc>
        <w:tcPr>
          <w:tcW w:w="709" w:type="dxa"/>
          <w:hideMark/>
        </w:tcPr>
        <w:p w14:paraId="7AC568D0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0252F125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78487D18" wp14:editId="0FF400C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6892B99" w14:textId="77777777" w:rsidTr="008504A3">
            <w:tc>
              <w:tcPr>
                <w:tcW w:w="8355" w:type="dxa"/>
                <w:hideMark/>
              </w:tcPr>
              <w:p w14:paraId="42F9DC67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3C163419" w14:textId="77777777" w:rsidTr="008504A3">
            <w:tc>
              <w:tcPr>
                <w:tcW w:w="8355" w:type="dxa"/>
                <w:hideMark/>
              </w:tcPr>
              <w:p w14:paraId="575A3E55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3AD9682B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9B54A76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6A6"/>
    <w:multiLevelType w:val="hybridMultilevel"/>
    <w:tmpl w:val="F90E3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304338B1"/>
    <w:multiLevelType w:val="hybridMultilevel"/>
    <w:tmpl w:val="0838D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02D2"/>
    <w:multiLevelType w:val="hybridMultilevel"/>
    <w:tmpl w:val="618A7C2C"/>
    <w:lvl w:ilvl="0" w:tplc="08E6B71C">
      <w:start w:val="21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55D91D81"/>
    <w:multiLevelType w:val="hybridMultilevel"/>
    <w:tmpl w:val="3080F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64280"/>
    <w:multiLevelType w:val="hybridMultilevel"/>
    <w:tmpl w:val="BFDCD93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5861">
    <w:abstractNumId w:val="8"/>
  </w:num>
  <w:num w:numId="2" w16cid:durableId="1621716686">
    <w:abstractNumId w:val="9"/>
  </w:num>
  <w:num w:numId="3" w16cid:durableId="196162348">
    <w:abstractNumId w:val="3"/>
  </w:num>
  <w:num w:numId="4" w16cid:durableId="680089382">
    <w:abstractNumId w:val="2"/>
  </w:num>
  <w:num w:numId="5" w16cid:durableId="1538665564">
    <w:abstractNumId w:val="10"/>
  </w:num>
  <w:num w:numId="6" w16cid:durableId="520978014">
    <w:abstractNumId w:val="1"/>
  </w:num>
  <w:num w:numId="7" w16cid:durableId="1342509733">
    <w:abstractNumId w:val="7"/>
  </w:num>
  <w:num w:numId="8" w16cid:durableId="1941600868">
    <w:abstractNumId w:val="4"/>
  </w:num>
  <w:num w:numId="9" w16cid:durableId="1674147037">
    <w:abstractNumId w:val="6"/>
  </w:num>
  <w:num w:numId="10" w16cid:durableId="152533778">
    <w:abstractNumId w:val="0"/>
  </w:num>
  <w:num w:numId="11" w16cid:durableId="911812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24B59"/>
    <w:rsid w:val="000375CC"/>
    <w:rsid w:val="000641E6"/>
    <w:rsid w:val="00085719"/>
    <w:rsid w:val="000A20DB"/>
    <w:rsid w:val="000A242B"/>
    <w:rsid w:val="000A382F"/>
    <w:rsid w:val="000B3D7D"/>
    <w:rsid w:val="000B5585"/>
    <w:rsid w:val="000D33FE"/>
    <w:rsid w:val="000D3804"/>
    <w:rsid w:val="000E3FEA"/>
    <w:rsid w:val="000E4798"/>
    <w:rsid w:val="000F6B55"/>
    <w:rsid w:val="0010735D"/>
    <w:rsid w:val="0011028F"/>
    <w:rsid w:val="00112FF1"/>
    <w:rsid w:val="001164FD"/>
    <w:rsid w:val="0012681C"/>
    <w:rsid w:val="0014472F"/>
    <w:rsid w:val="00157E4B"/>
    <w:rsid w:val="0016272A"/>
    <w:rsid w:val="00170452"/>
    <w:rsid w:val="001938D7"/>
    <w:rsid w:val="001A25AE"/>
    <w:rsid w:val="001B2788"/>
    <w:rsid w:val="001D059A"/>
    <w:rsid w:val="001E034B"/>
    <w:rsid w:val="001E4D97"/>
    <w:rsid w:val="002204B1"/>
    <w:rsid w:val="00227BB3"/>
    <w:rsid w:val="00230F6E"/>
    <w:rsid w:val="0024477C"/>
    <w:rsid w:val="002453F5"/>
    <w:rsid w:val="00260645"/>
    <w:rsid w:val="002660BC"/>
    <w:rsid w:val="00291BCC"/>
    <w:rsid w:val="002B23AD"/>
    <w:rsid w:val="002B51F6"/>
    <w:rsid w:val="002B527A"/>
    <w:rsid w:val="002B6C1F"/>
    <w:rsid w:val="002D23E5"/>
    <w:rsid w:val="002E33C3"/>
    <w:rsid w:val="002E3717"/>
    <w:rsid w:val="00302C58"/>
    <w:rsid w:val="003051B4"/>
    <w:rsid w:val="0032358B"/>
    <w:rsid w:val="003303B1"/>
    <w:rsid w:val="00347A2E"/>
    <w:rsid w:val="00360ACC"/>
    <w:rsid w:val="00361D51"/>
    <w:rsid w:val="00372C9A"/>
    <w:rsid w:val="00391044"/>
    <w:rsid w:val="003958DF"/>
    <w:rsid w:val="003A50FB"/>
    <w:rsid w:val="003B1FC2"/>
    <w:rsid w:val="003C6B0B"/>
    <w:rsid w:val="003D179D"/>
    <w:rsid w:val="003E1BC0"/>
    <w:rsid w:val="003F2C5D"/>
    <w:rsid w:val="0040392C"/>
    <w:rsid w:val="0042281F"/>
    <w:rsid w:val="00431D59"/>
    <w:rsid w:val="0043410E"/>
    <w:rsid w:val="0043786F"/>
    <w:rsid w:val="00437C3C"/>
    <w:rsid w:val="00444C92"/>
    <w:rsid w:val="004500A6"/>
    <w:rsid w:val="00450BAA"/>
    <w:rsid w:val="004512A0"/>
    <w:rsid w:val="00451C8E"/>
    <w:rsid w:val="00457A66"/>
    <w:rsid w:val="0048167E"/>
    <w:rsid w:val="004A058A"/>
    <w:rsid w:val="004C5F6F"/>
    <w:rsid w:val="004C726E"/>
    <w:rsid w:val="004D1B16"/>
    <w:rsid w:val="004D453C"/>
    <w:rsid w:val="004D580F"/>
    <w:rsid w:val="004D62DE"/>
    <w:rsid w:val="004E1320"/>
    <w:rsid w:val="004E281C"/>
    <w:rsid w:val="004F2924"/>
    <w:rsid w:val="00515690"/>
    <w:rsid w:val="00531970"/>
    <w:rsid w:val="00534E27"/>
    <w:rsid w:val="005359FE"/>
    <w:rsid w:val="0053775C"/>
    <w:rsid w:val="00562C6B"/>
    <w:rsid w:val="00584724"/>
    <w:rsid w:val="00593491"/>
    <w:rsid w:val="005A3203"/>
    <w:rsid w:val="005E319E"/>
    <w:rsid w:val="005F5D98"/>
    <w:rsid w:val="006062D4"/>
    <w:rsid w:val="00630AC7"/>
    <w:rsid w:val="00634DDD"/>
    <w:rsid w:val="006375B7"/>
    <w:rsid w:val="00637F41"/>
    <w:rsid w:val="00646568"/>
    <w:rsid w:val="00650E6F"/>
    <w:rsid w:val="00650EE9"/>
    <w:rsid w:val="00653CB6"/>
    <w:rsid w:val="00666EA3"/>
    <w:rsid w:val="00695DEA"/>
    <w:rsid w:val="006C062B"/>
    <w:rsid w:val="006D7C67"/>
    <w:rsid w:val="006E559C"/>
    <w:rsid w:val="006E5A20"/>
    <w:rsid w:val="006F0103"/>
    <w:rsid w:val="00700C14"/>
    <w:rsid w:val="0071028B"/>
    <w:rsid w:val="0071459C"/>
    <w:rsid w:val="00724EBB"/>
    <w:rsid w:val="0073281A"/>
    <w:rsid w:val="00736CEF"/>
    <w:rsid w:val="00762128"/>
    <w:rsid w:val="00763CCB"/>
    <w:rsid w:val="00764FC4"/>
    <w:rsid w:val="00765BB6"/>
    <w:rsid w:val="00781800"/>
    <w:rsid w:val="00787A4E"/>
    <w:rsid w:val="00795DE3"/>
    <w:rsid w:val="00796574"/>
    <w:rsid w:val="007A4A4C"/>
    <w:rsid w:val="007A6BE5"/>
    <w:rsid w:val="007A70B6"/>
    <w:rsid w:val="007B6919"/>
    <w:rsid w:val="007C0C7D"/>
    <w:rsid w:val="007E0FEC"/>
    <w:rsid w:val="00803593"/>
    <w:rsid w:val="0081185D"/>
    <w:rsid w:val="00836443"/>
    <w:rsid w:val="008504A3"/>
    <w:rsid w:val="00853D3D"/>
    <w:rsid w:val="00892B5A"/>
    <w:rsid w:val="0089630A"/>
    <w:rsid w:val="008C380B"/>
    <w:rsid w:val="008C7EFA"/>
    <w:rsid w:val="008F41AA"/>
    <w:rsid w:val="008F7782"/>
    <w:rsid w:val="00904E36"/>
    <w:rsid w:val="009130F1"/>
    <w:rsid w:val="00924BEF"/>
    <w:rsid w:val="009414D4"/>
    <w:rsid w:val="00942C3C"/>
    <w:rsid w:val="00944753"/>
    <w:rsid w:val="00952F9E"/>
    <w:rsid w:val="0095335B"/>
    <w:rsid w:val="00962CCB"/>
    <w:rsid w:val="00975905"/>
    <w:rsid w:val="009760B1"/>
    <w:rsid w:val="00977894"/>
    <w:rsid w:val="00997754"/>
    <w:rsid w:val="009A5AC9"/>
    <w:rsid w:val="009B114F"/>
    <w:rsid w:val="009B5076"/>
    <w:rsid w:val="009D455C"/>
    <w:rsid w:val="009D7C35"/>
    <w:rsid w:val="009E0399"/>
    <w:rsid w:val="009E0F31"/>
    <w:rsid w:val="009F2F43"/>
    <w:rsid w:val="00A0076F"/>
    <w:rsid w:val="00A217AA"/>
    <w:rsid w:val="00A3141F"/>
    <w:rsid w:val="00A34D70"/>
    <w:rsid w:val="00A55D96"/>
    <w:rsid w:val="00A56690"/>
    <w:rsid w:val="00A622A0"/>
    <w:rsid w:val="00A64A0B"/>
    <w:rsid w:val="00A65315"/>
    <w:rsid w:val="00A77994"/>
    <w:rsid w:val="00A92902"/>
    <w:rsid w:val="00AA4C49"/>
    <w:rsid w:val="00AB5B9F"/>
    <w:rsid w:val="00AC4F05"/>
    <w:rsid w:val="00AC5698"/>
    <w:rsid w:val="00B1296C"/>
    <w:rsid w:val="00B17E38"/>
    <w:rsid w:val="00B22313"/>
    <w:rsid w:val="00B23FAA"/>
    <w:rsid w:val="00B458F6"/>
    <w:rsid w:val="00B62340"/>
    <w:rsid w:val="00B73CDB"/>
    <w:rsid w:val="00B740D1"/>
    <w:rsid w:val="00B91FED"/>
    <w:rsid w:val="00BA3C89"/>
    <w:rsid w:val="00BA4B06"/>
    <w:rsid w:val="00BB55CE"/>
    <w:rsid w:val="00BC1899"/>
    <w:rsid w:val="00BC3FD6"/>
    <w:rsid w:val="00BE475E"/>
    <w:rsid w:val="00BF34D1"/>
    <w:rsid w:val="00C02AE3"/>
    <w:rsid w:val="00C04AAE"/>
    <w:rsid w:val="00C05802"/>
    <w:rsid w:val="00C10801"/>
    <w:rsid w:val="00C116C7"/>
    <w:rsid w:val="00C356CF"/>
    <w:rsid w:val="00C37E3C"/>
    <w:rsid w:val="00C53206"/>
    <w:rsid w:val="00C60FA3"/>
    <w:rsid w:val="00C77CA8"/>
    <w:rsid w:val="00C909D5"/>
    <w:rsid w:val="00CA5C47"/>
    <w:rsid w:val="00CC56F7"/>
    <w:rsid w:val="00CD5CD4"/>
    <w:rsid w:val="00CE2D39"/>
    <w:rsid w:val="00CE5819"/>
    <w:rsid w:val="00CF052E"/>
    <w:rsid w:val="00D02126"/>
    <w:rsid w:val="00D3394C"/>
    <w:rsid w:val="00D407CB"/>
    <w:rsid w:val="00D4688A"/>
    <w:rsid w:val="00D7264C"/>
    <w:rsid w:val="00D807B1"/>
    <w:rsid w:val="00DA3E44"/>
    <w:rsid w:val="00DD1806"/>
    <w:rsid w:val="00DE3841"/>
    <w:rsid w:val="00E34020"/>
    <w:rsid w:val="00E513E8"/>
    <w:rsid w:val="00E52468"/>
    <w:rsid w:val="00E56CDD"/>
    <w:rsid w:val="00E718BB"/>
    <w:rsid w:val="00E82C1A"/>
    <w:rsid w:val="00E83611"/>
    <w:rsid w:val="00E97752"/>
    <w:rsid w:val="00EA3F2C"/>
    <w:rsid w:val="00EB0C23"/>
    <w:rsid w:val="00EB4628"/>
    <w:rsid w:val="00EC30CA"/>
    <w:rsid w:val="00ED24B7"/>
    <w:rsid w:val="00EE4934"/>
    <w:rsid w:val="00F06C0E"/>
    <w:rsid w:val="00F0729C"/>
    <w:rsid w:val="00F15326"/>
    <w:rsid w:val="00F201CD"/>
    <w:rsid w:val="00F26A3F"/>
    <w:rsid w:val="00F55C6F"/>
    <w:rsid w:val="00F56C2A"/>
    <w:rsid w:val="00F7119B"/>
    <w:rsid w:val="00F840CA"/>
    <w:rsid w:val="00F97AA6"/>
    <w:rsid w:val="00FA0B33"/>
    <w:rsid w:val="00FB3D9A"/>
    <w:rsid w:val="00FC1CFC"/>
    <w:rsid w:val="00FD01E0"/>
    <w:rsid w:val="00FD1DE1"/>
    <w:rsid w:val="00FD74CE"/>
    <w:rsid w:val="00FF478E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E6EF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356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</w:rPr>
  </w:style>
  <w:style w:type="character" w:customStyle="1" w:styleId="normaltextrun">
    <w:name w:val="normaltextrun"/>
    <w:basedOn w:val="Standardskriftforavsnitt"/>
    <w:rsid w:val="00C356CF"/>
  </w:style>
  <w:style w:type="character" w:customStyle="1" w:styleId="eop">
    <w:name w:val="eop"/>
    <w:basedOn w:val="Standardskriftforavsnitt"/>
    <w:rsid w:val="00C356CF"/>
  </w:style>
  <w:style w:type="paragraph" w:styleId="NormalWeb">
    <w:name w:val="Normal (Web)"/>
    <w:basedOn w:val="Normal"/>
    <w:uiPriority w:val="99"/>
    <w:semiHidden/>
    <w:unhideWhenUsed/>
    <w:rsid w:val="00630A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36</TotalTime>
  <Pages>2</Pages>
  <Words>345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11</cp:revision>
  <cp:lastPrinted>2022-04-12T13:46:00Z</cp:lastPrinted>
  <dcterms:created xsi:type="dcterms:W3CDTF">2022-10-04T15:12:00Z</dcterms:created>
  <dcterms:modified xsi:type="dcterms:W3CDTF">2022-10-11T14:17:00Z</dcterms:modified>
</cp:coreProperties>
</file>