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B961" w14:textId="26C4A9A3" w:rsidR="008504A3" w:rsidRDefault="0081185D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14:paraId="61AC9BCB" w14:textId="068AB723" w:rsidR="005E55E6" w:rsidRPr="005E55E6" w:rsidRDefault="005E55E6" w:rsidP="008504A3">
      <w:pPr>
        <w:tabs>
          <w:tab w:val="left" w:pos="0"/>
        </w:tabs>
        <w:rPr>
          <w:b/>
          <w:noProof w:val="0"/>
          <w:sz w:val="28"/>
          <w:szCs w:val="28"/>
        </w:rPr>
      </w:pPr>
      <w:r w:rsidRPr="005E55E6">
        <w:rPr>
          <w:b/>
          <w:noProof w:val="0"/>
          <w:sz w:val="28"/>
          <w:szCs w:val="28"/>
        </w:rPr>
        <w:t>Møtebok for Trøgstad og Båstad menighetsråd</w:t>
      </w:r>
    </w:p>
    <w:p w14:paraId="12A06D6B" w14:textId="2F926216" w:rsidR="005E55E6" w:rsidRDefault="005E55E6" w:rsidP="008504A3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1DC9B305" w14:textId="023B236D" w:rsidR="005E55E6" w:rsidRPr="005E55E6" w:rsidRDefault="005E55E6" w:rsidP="008504A3">
      <w:pPr>
        <w:tabs>
          <w:tab w:val="left" w:pos="0"/>
        </w:tabs>
        <w:rPr>
          <w:bCs/>
          <w:noProof w:val="0"/>
          <w:sz w:val="24"/>
          <w:szCs w:val="24"/>
        </w:rPr>
      </w:pPr>
      <w:proofErr w:type="gramStart"/>
      <w:r>
        <w:rPr>
          <w:b/>
          <w:noProof w:val="0"/>
          <w:sz w:val="24"/>
          <w:szCs w:val="24"/>
        </w:rPr>
        <w:t xml:space="preserve">Møtedato:   </w:t>
      </w:r>
      <w:proofErr w:type="gramEnd"/>
      <w:r>
        <w:rPr>
          <w:b/>
          <w:noProof w:val="0"/>
          <w:sz w:val="24"/>
          <w:szCs w:val="24"/>
        </w:rPr>
        <w:t xml:space="preserve">         </w:t>
      </w:r>
      <w:r w:rsidRPr="005E55E6">
        <w:rPr>
          <w:bCs/>
          <w:noProof w:val="0"/>
          <w:sz w:val="24"/>
          <w:szCs w:val="24"/>
        </w:rPr>
        <w:t>16.02.21</w:t>
      </w:r>
    </w:p>
    <w:p w14:paraId="456AEAB6" w14:textId="53ECFFCE" w:rsidR="005E55E6" w:rsidRDefault="005E55E6" w:rsidP="008504A3">
      <w:pPr>
        <w:tabs>
          <w:tab w:val="left" w:pos="0"/>
        </w:tabs>
        <w:rPr>
          <w:bCs/>
          <w:noProof w:val="0"/>
          <w:sz w:val="24"/>
          <w:szCs w:val="24"/>
        </w:rPr>
      </w:pPr>
      <w:proofErr w:type="gramStart"/>
      <w:r>
        <w:rPr>
          <w:b/>
          <w:noProof w:val="0"/>
          <w:sz w:val="24"/>
          <w:szCs w:val="24"/>
        </w:rPr>
        <w:t xml:space="preserve">Møtetid:   </w:t>
      </w:r>
      <w:proofErr w:type="gramEnd"/>
      <w:r>
        <w:rPr>
          <w:b/>
          <w:noProof w:val="0"/>
          <w:sz w:val="24"/>
          <w:szCs w:val="24"/>
        </w:rPr>
        <w:t xml:space="preserve">            </w:t>
      </w:r>
      <w:r w:rsidRPr="005E55E6">
        <w:rPr>
          <w:bCs/>
          <w:noProof w:val="0"/>
          <w:sz w:val="24"/>
          <w:szCs w:val="24"/>
        </w:rPr>
        <w:t>18.30</w:t>
      </w:r>
    </w:p>
    <w:p w14:paraId="461E74DA" w14:textId="7665030E" w:rsidR="005E55E6" w:rsidRPr="005E55E6" w:rsidRDefault="005E55E6" w:rsidP="008504A3">
      <w:pPr>
        <w:tabs>
          <w:tab w:val="left" w:pos="0"/>
        </w:tabs>
        <w:rPr>
          <w:bCs/>
          <w:noProof w:val="0"/>
          <w:sz w:val="24"/>
          <w:szCs w:val="24"/>
        </w:rPr>
      </w:pPr>
      <w:proofErr w:type="gramStart"/>
      <w:r>
        <w:rPr>
          <w:b/>
          <w:noProof w:val="0"/>
          <w:sz w:val="24"/>
          <w:szCs w:val="24"/>
        </w:rPr>
        <w:t xml:space="preserve">Møtested:   </w:t>
      </w:r>
      <w:proofErr w:type="gramEnd"/>
      <w:r>
        <w:rPr>
          <w:b/>
          <w:noProof w:val="0"/>
          <w:sz w:val="24"/>
          <w:szCs w:val="24"/>
        </w:rPr>
        <w:t xml:space="preserve">          </w:t>
      </w:r>
      <w:r>
        <w:rPr>
          <w:bCs/>
          <w:noProof w:val="0"/>
          <w:sz w:val="24"/>
          <w:szCs w:val="24"/>
        </w:rPr>
        <w:t>Kirkestua</w:t>
      </w:r>
    </w:p>
    <w:p w14:paraId="1F2FA4E4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573C33BA" w14:textId="1C331D1C" w:rsidR="008504A3" w:rsidRDefault="008504A3" w:rsidP="008504A3">
      <w:pPr>
        <w:spacing w:line="220" w:lineRule="atLeast"/>
        <w:rPr>
          <w:noProof w:val="0"/>
          <w:sz w:val="22"/>
        </w:rPr>
      </w:pPr>
    </w:p>
    <w:p w14:paraId="6FF079BC" w14:textId="6CA7F57E" w:rsidR="005E55E6" w:rsidRPr="005E55E6" w:rsidRDefault="005E55E6" w:rsidP="008504A3">
      <w:pPr>
        <w:spacing w:line="220" w:lineRule="atLeast"/>
        <w:rPr>
          <w:noProof w:val="0"/>
          <w:sz w:val="22"/>
        </w:rPr>
      </w:pPr>
      <w:r w:rsidRPr="005E55E6">
        <w:rPr>
          <w:b/>
          <w:bCs/>
          <w:noProof w:val="0"/>
          <w:sz w:val="24"/>
          <w:szCs w:val="24"/>
        </w:rPr>
        <w:t>Til stede:</w:t>
      </w:r>
      <w:r>
        <w:rPr>
          <w:b/>
          <w:bCs/>
          <w:noProof w:val="0"/>
          <w:sz w:val="22"/>
        </w:rPr>
        <w:t xml:space="preserve"> </w:t>
      </w:r>
      <w:r>
        <w:rPr>
          <w:noProof w:val="0"/>
          <w:sz w:val="22"/>
        </w:rPr>
        <w:t>Liv Serina Dale, Terje Østby, Tormod Jensen,</w:t>
      </w:r>
      <w:r w:rsidR="00056BB8">
        <w:rPr>
          <w:noProof w:val="0"/>
          <w:sz w:val="22"/>
        </w:rPr>
        <w:t xml:space="preserve"> </w:t>
      </w:r>
      <w:r>
        <w:rPr>
          <w:noProof w:val="0"/>
          <w:sz w:val="22"/>
        </w:rPr>
        <w:t>Solfrid Leinebø Seljås, Terje Stenholt, Kåre Rune Hauge, Ellen Løchen Børresen</w:t>
      </w:r>
    </w:p>
    <w:p w14:paraId="3B993D43" w14:textId="1C42141C" w:rsidR="0081185D" w:rsidRPr="005E55E6" w:rsidRDefault="00056BB8" w:rsidP="0081185D">
      <w:pPr>
        <w:spacing w:line="220" w:lineRule="atLeast"/>
        <w:rPr>
          <w:rFonts w:ascii="TimesNewRomanPSMT" w:hAnsi="TimesNewRomanPSMT"/>
          <w:bCs/>
          <w:sz w:val="22"/>
          <w:szCs w:val="22"/>
        </w:rPr>
      </w:pPr>
      <w:r>
        <w:rPr>
          <w:b/>
          <w:noProof w:val="0"/>
          <w:sz w:val="24"/>
          <w:szCs w:val="24"/>
        </w:rPr>
        <w:t>Meldt f</w:t>
      </w:r>
      <w:r w:rsidR="005E55E6" w:rsidRPr="005E55E6">
        <w:rPr>
          <w:b/>
          <w:noProof w:val="0"/>
          <w:sz w:val="24"/>
          <w:szCs w:val="24"/>
        </w:rPr>
        <w:t>orfall:</w:t>
      </w:r>
      <w:r w:rsidR="005E55E6">
        <w:rPr>
          <w:b/>
          <w:noProof w:val="0"/>
          <w:sz w:val="22"/>
        </w:rPr>
        <w:t xml:space="preserve"> </w:t>
      </w:r>
      <w:r w:rsidR="005E55E6">
        <w:rPr>
          <w:bCs/>
          <w:noProof w:val="0"/>
          <w:sz w:val="22"/>
        </w:rPr>
        <w:t>Even Enger,</w:t>
      </w:r>
      <w:r w:rsidR="009A5AE6">
        <w:rPr>
          <w:bCs/>
          <w:noProof w:val="0"/>
          <w:sz w:val="22"/>
        </w:rPr>
        <w:t xml:space="preserve"> Turid Nyquist Jensen</w:t>
      </w:r>
      <w:r>
        <w:rPr>
          <w:bCs/>
          <w:noProof w:val="0"/>
          <w:sz w:val="22"/>
        </w:rPr>
        <w:t>, Hanne Aksberg Krogh</w:t>
      </w:r>
    </w:p>
    <w:p w14:paraId="00D01341" w14:textId="0118F974" w:rsidR="00952F9E" w:rsidRPr="00056BB8" w:rsidRDefault="00056BB8" w:rsidP="00952F9E">
      <w:pPr>
        <w:spacing w:line="220" w:lineRule="atLeast"/>
        <w:rPr>
          <w:noProof w:val="0"/>
          <w:sz w:val="22"/>
          <w:szCs w:val="22"/>
        </w:rPr>
      </w:pPr>
      <w:r>
        <w:rPr>
          <w:b/>
          <w:bCs/>
          <w:noProof w:val="0"/>
          <w:sz w:val="24"/>
          <w:szCs w:val="24"/>
        </w:rPr>
        <w:t>Forfall:</w:t>
      </w:r>
      <w:r>
        <w:rPr>
          <w:noProof w:val="0"/>
          <w:sz w:val="22"/>
          <w:szCs w:val="22"/>
        </w:rPr>
        <w:t xml:space="preserve"> Lovisa Petersson</w:t>
      </w:r>
    </w:p>
    <w:p w14:paraId="497F44E8" w14:textId="20636B68" w:rsidR="00952F9E" w:rsidRDefault="00952F9E" w:rsidP="00952F9E">
      <w:pPr>
        <w:spacing w:line="220" w:lineRule="atLeast"/>
        <w:rPr>
          <w:noProof w:val="0"/>
          <w:sz w:val="22"/>
        </w:rPr>
      </w:pPr>
    </w:p>
    <w:p w14:paraId="26D8845B" w14:textId="2071F0EC" w:rsidR="00666EA3" w:rsidRPr="005E55E6" w:rsidRDefault="00666EA3" w:rsidP="00666EA3">
      <w:pPr>
        <w:tabs>
          <w:tab w:val="left" w:pos="0"/>
        </w:tabs>
        <w:rPr>
          <w:b/>
          <w:noProof w:val="0"/>
          <w:sz w:val="24"/>
          <w:szCs w:val="24"/>
        </w:rPr>
      </w:pPr>
      <w:r w:rsidRPr="005E55E6">
        <w:rPr>
          <w:b/>
          <w:noProof w:val="0"/>
          <w:sz w:val="24"/>
          <w:szCs w:val="24"/>
        </w:rPr>
        <w:t xml:space="preserve">Åpning ved </w:t>
      </w:r>
      <w:r w:rsidR="00056BB8">
        <w:rPr>
          <w:b/>
          <w:noProof w:val="0"/>
          <w:sz w:val="24"/>
          <w:szCs w:val="24"/>
        </w:rPr>
        <w:t>Tormod</w:t>
      </w:r>
    </w:p>
    <w:p w14:paraId="5121738F" w14:textId="0B5B262B" w:rsidR="005E55E6" w:rsidRDefault="005E55E6" w:rsidP="00666EA3">
      <w:pPr>
        <w:tabs>
          <w:tab w:val="left" w:pos="0"/>
        </w:tabs>
        <w:rPr>
          <w:b/>
          <w:noProof w:val="0"/>
          <w:sz w:val="22"/>
        </w:rPr>
      </w:pPr>
    </w:p>
    <w:p w14:paraId="42D404B5" w14:textId="5AC5595C" w:rsidR="005E55E6" w:rsidRDefault="005E55E6" w:rsidP="00666EA3">
      <w:pPr>
        <w:tabs>
          <w:tab w:val="left" w:pos="0"/>
        </w:tabs>
        <w:rPr>
          <w:b/>
          <w:noProof w:val="0"/>
          <w:sz w:val="22"/>
        </w:rPr>
      </w:pPr>
    </w:p>
    <w:p w14:paraId="600214CF" w14:textId="60BCA685" w:rsidR="005E55E6" w:rsidRPr="005E55E6" w:rsidRDefault="005E55E6" w:rsidP="00666EA3">
      <w:pPr>
        <w:tabs>
          <w:tab w:val="left" w:pos="0"/>
        </w:tabs>
        <w:rPr>
          <w:b/>
          <w:noProof w:val="0"/>
          <w:sz w:val="28"/>
          <w:szCs w:val="28"/>
        </w:rPr>
      </w:pPr>
      <w:r w:rsidRPr="005E55E6">
        <w:rPr>
          <w:b/>
          <w:noProof w:val="0"/>
          <w:sz w:val="28"/>
          <w:szCs w:val="28"/>
        </w:rPr>
        <w:t>Saksliste</w:t>
      </w:r>
    </w:p>
    <w:p w14:paraId="5B5A655B" w14:textId="77777777" w:rsidR="00666EA3" w:rsidRDefault="00666EA3" w:rsidP="00666EA3">
      <w:pPr>
        <w:tabs>
          <w:tab w:val="left" w:pos="0"/>
        </w:tabs>
        <w:rPr>
          <w:noProof w:val="0"/>
          <w:sz w:val="22"/>
        </w:rPr>
      </w:pPr>
    </w:p>
    <w:p w14:paraId="35EF4D25" w14:textId="77777777"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386F4C4C" w14:textId="404D2EA8"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  8/21</w:t>
      </w:r>
      <w:r>
        <w:rPr>
          <w:b/>
          <w:noProof w:val="0"/>
          <w:sz w:val="22"/>
        </w:rPr>
        <w:tab/>
        <w:t>Godkjenning av møtebok fra forrige møte og godkjenning av innkalling til dette møte.</w:t>
      </w:r>
    </w:p>
    <w:p w14:paraId="6C03C3E9" w14:textId="66D1053B" w:rsidR="005E55E6" w:rsidRPr="005E55E6" w:rsidRDefault="005E55E6" w:rsidP="00666EA3">
      <w:pPr>
        <w:tabs>
          <w:tab w:val="left" w:pos="0"/>
        </w:tabs>
        <w:ind w:left="1134" w:hanging="1134"/>
        <w:rPr>
          <w:bCs/>
          <w:noProof w:val="0"/>
          <w:sz w:val="22"/>
          <w:szCs w:val="22"/>
        </w:rPr>
      </w:pPr>
      <w:r>
        <w:rPr>
          <w:b/>
          <w:noProof w:val="0"/>
          <w:sz w:val="22"/>
        </w:rPr>
        <w:t xml:space="preserve">                     </w:t>
      </w:r>
      <w:r>
        <w:rPr>
          <w:b/>
          <w:noProof w:val="0"/>
          <w:sz w:val="22"/>
          <w:szCs w:val="22"/>
        </w:rPr>
        <w:t xml:space="preserve">Vedtak: </w:t>
      </w:r>
      <w:r>
        <w:rPr>
          <w:bCs/>
          <w:noProof w:val="0"/>
          <w:sz w:val="22"/>
          <w:szCs w:val="22"/>
        </w:rPr>
        <w:t xml:space="preserve">Møtebok fra forrige møte </w:t>
      </w:r>
      <w:r w:rsidR="001813CC">
        <w:rPr>
          <w:bCs/>
          <w:noProof w:val="0"/>
          <w:sz w:val="22"/>
          <w:szCs w:val="22"/>
        </w:rPr>
        <w:t>20.01.21 ble godkjent. Innkalling og saksliste ble også godkjent.</w:t>
      </w:r>
    </w:p>
    <w:p w14:paraId="20CEE0DE" w14:textId="77777777" w:rsidR="00666EA3" w:rsidRDefault="00666EA3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3B9575A6" w14:textId="77777777" w:rsidR="00230F6E" w:rsidRDefault="00230F6E" w:rsidP="00FF478E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6FCF2257" w14:textId="20DB8868" w:rsidR="00FF478E" w:rsidRDefault="00666EA3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Prost Kåre Rune Hauge </w:t>
      </w:r>
      <w:r w:rsidR="000052B2">
        <w:rPr>
          <w:noProof w:val="0"/>
          <w:sz w:val="22"/>
        </w:rPr>
        <w:t>var invitert</w:t>
      </w:r>
      <w:r>
        <w:rPr>
          <w:noProof w:val="0"/>
          <w:sz w:val="22"/>
        </w:rPr>
        <w:t xml:space="preserve"> med på møtet. </w:t>
      </w:r>
      <w:r w:rsidR="00FF478E">
        <w:rPr>
          <w:noProof w:val="0"/>
          <w:sz w:val="22"/>
        </w:rPr>
        <w:t xml:space="preserve">Han </w:t>
      </w:r>
      <w:r w:rsidR="000052B2">
        <w:rPr>
          <w:noProof w:val="0"/>
          <w:sz w:val="22"/>
        </w:rPr>
        <w:t>orienterte</w:t>
      </w:r>
      <w:r w:rsidR="00FF478E">
        <w:rPr>
          <w:noProof w:val="0"/>
          <w:sz w:val="22"/>
        </w:rPr>
        <w:t xml:space="preserve"> om vikarsituasjonen under Solfr</w:t>
      </w:r>
      <w:r w:rsidR="000052B2">
        <w:rPr>
          <w:noProof w:val="0"/>
          <w:sz w:val="22"/>
        </w:rPr>
        <w:t>ids</w:t>
      </w:r>
    </w:p>
    <w:p w14:paraId="210CB1B5" w14:textId="706E38F4" w:rsidR="000052B2" w:rsidRDefault="000052B2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Permisjon.</w:t>
      </w:r>
    </w:p>
    <w:p w14:paraId="7E7E9BF1" w14:textId="4EE756D5" w:rsidR="005B4CEE" w:rsidRDefault="005B4CEE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Solfrid har fått innvilget et års permisjon fra 1.mars 2021 til 1.mars 2022 for å være sokneprest i Herøy </w:t>
      </w:r>
    </w:p>
    <w:p w14:paraId="1BFB0671" w14:textId="0E4DAF98" w:rsidR="005B4CEE" w:rsidRDefault="005B4CEE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kommune.</w:t>
      </w:r>
    </w:p>
    <w:p w14:paraId="7C162F32" w14:textId="0DBA8E35" w:rsidR="000052B2" w:rsidRDefault="005B4CEE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Reidar </w:t>
      </w:r>
      <w:r w:rsidR="000052B2">
        <w:rPr>
          <w:noProof w:val="0"/>
          <w:sz w:val="22"/>
        </w:rPr>
        <w:t xml:space="preserve">Strand blir </w:t>
      </w:r>
      <w:r w:rsidR="00E520AF">
        <w:rPr>
          <w:noProof w:val="0"/>
          <w:sz w:val="22"/>
        </w:rPr>
        <w:t>sokneprest vikar</w:t>
      </w:r>
      <w:r>
        <w:rPr>
          <w:noProof w:val="0"/>
          <w:sz w:val="22"/>
        </w:rPr>
        <w:t xml:space="preserve"> i 50% hele året. Øvrige </w:t>
      </w:r>
      <w:r w:rsidR="000052B2">
        <w:rPr>
          <w:noProof w:val="0"/>
          <w:sz w:val="22"/>
        </w:rPr>
        <w:t xml:space="preserve">prestestillinger i til sammen 40% blir fordelt slik. </w:t>
      </w:r>
    </w:p>
    <w:p w14:paraId="47C72864" w14:textId="42EAABF3" w:rsidR="000052B2" w:rsidRDefault="000052B2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Bent </w:t>
      </w:r>
      <w:r w:rsidR="005B4CEE">
        <w:rPr>
          <w:noProof w:val="0"/>
          <w:sz w:val="22"/>
        </w:rPr>
        <w:t>Reidar Eriksen fram til 1.mai. Sigmund Nakkim fr</w:t>
      </w:r>
      <w:r>
        <w:rPr>
          <w:noProof w:val="0"/>
          <w:sz w:val="22"/>
        </w:rPr>
        <w:t>a mai til september.</w:t>
      </w:r>
      <w:r w:rsidR="005B4CEE">
        <w:rPr>
          <w:noProof w:val="0"/>
          <w:sz w:val="22"/>
        </w:rPr>
        <w:t xml:space="preserve"> Asbjørn </w:t>
      </w:r>
      <w:r>
        <w:rPr>
          <w:noProof w:val="0"/>
          <w:sz w:val="22"/>
        </w:rPr>
        <w:t xml:space="preserve">Brandsrud fra høsten. </w:t>
      </w:r>
    </w:p>
    <w:p w14:paraId="5556205A" w14:textId="5D528CA6" w:rsidR="005B4CEE" w:rsidRDefault="000052B2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proofErr w:type="spellStart"/>
      <w:r>
        <w:rPr>
          <w:noProof w:val="0"/>
          <w:sz w:val="22"/>
        </w:rPr>
        <w:t>Runo</w:t>
      </w:r>
      <w:proofErr w:type="spellEnd"/>
      <w:r>
        <w:rPr>
          <w:noProof w:val="0"/>
          <w:sz w:val="22"/>
        </w:rPr>
        <w:t xml:space="preserve"> </w:t>
      </w:r>
      <w:proofErr w:type="spellStart"/>
      <w:r>
        <w:rPr>
          <w:noProof w:val="0"/>
          <w:sz w:val="22"/>
        </w:rPr>
        <w:t>Lilleåsen</w:t>
      </w:r>
      <w:proofErr w:type="spellEnd"/>
      <w:r>
        <w:rPr>
          <w:noProof w:val="0"/>
          <w:sz w:val="22"/>
        </w:rPr>
        <w:t xml:space="preserve"> vil også vikariere noe fra nyttår.</w:t>
      </w:r>
    </w:p>
    <w:p w14:paraId="16CAE6F4" w14:textId="3F33DA6C" w:rsidR="005B4CEE" w:rsidRDefault="005B4CEE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Hjalmar Zuk øker sin stilling som kateket/</w:t>
      </w:r>
      <w:r w:rsidR="000052B2">
        <w:rPr>
          <w:noProof w:val="0"/>
          <w:sz w:val="22"/>
        </w:rPr>
        <w:t xml:space="preserve">barne- og </w:t>
      </w:r>
      <w:r>
        <w:rPr>
          <w:noProof w:val="0"/>
          <w:sz w:val="22"/>
        </w:rPr>
        <w:t>ungdomsarbeider</w:t>
      </w:r>
      <w:r w:rsidR="000052B2">
        <w:rPr>
          <w:noProof w:val="0"/>
          <w:sz w:val="22"/>
        </w:rPr>
        <w:t xml:space="preserve"> i Trøgstad og Båstad menighet</w:t>
      </w:r>
      <w:r>
        <w:rPr>
          <w:noProof w:val="0"/>
          <w:sz w:val="22"/>
        </w:rPr>
        <w:t xml:space="preserve"> med </w:t>
      </w:r>
    </w:p>
    <w:p w14:paraId="434F4257" w14:textId="6A8342F6" w:rsidR="000052B2" w:rsidRDefault="000052B2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10%, nå da til 20% stilling.</w:t>
      </w:r>
    </w:p>
    <w:p w14:paraId="59689B24" w14:textId="1D14890D" w:rsidR="005B4CEE" w:rsidRDefault="005B4CEE" w:rsidP="00FF478E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15B53F75" w14:textId="350EB7B2" w:rsidR="00284377" w:rsidRDefault="005B4CEE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Liv Serina </w:t>
      </w:r>
      <w:r w:rsidR="00284377">
        <w:rPr>
          <w:noProof w:val="0"/>
          <w:sz w:val="22"/>
        </w:rPr>
        <w:t xml:space="preserve">Dale </w:t>
      </w:r>
      <w:r>
        <w:rPr>
          <w:noProof w:val="0"/>
          <w:sz w:val="22"/>
        </w:rPr>
        <w:t>fortsetter</w:t>
      </w:r>
      <w:r w:rsidR="00624A17">
        <w:rPr>
          <w:noProof w:val="0"/>
          <w:sz w:val="22"/>
        </w:rPr>
        <w:t xml:space="preserve"> </w:t>
      </w:r>
      <w:r w:rsidR="00284377">
        <w:rPr>
          <w:noProof w:val="0"/>
          <w:sz w:val="22"/>
        </w:rPr>
        <w:t>som menighetsrådsleder. Siden hun er gift med vikarierende sokneprest, vil</w:t>
      </w:r>
    </w:p>
    <w:p w14:paraId="37DA6A73" w14:textId="1D4EA3DF" w:rsidR="005B4CEE" w:rsidRDefault="00284377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prosten tre inn i MR ved saker hvor det kan oppstå inhabilitet.</w:t>
      </w:r>
    </w:p>
    <w:p w14:paraId="26E5F6AF" w14:textId="77777777" w:rsidR="005B4CEE" w:rsidRDefault="005B4CEE" w:rsidP="00FF478E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8921E52" w14:textId="77777777" w:rsidR="008D0BE1" w:rsidRDefault="008D0BE1" w:rsidP="00FF478E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86556EB" w14:textId="5FA49750" w:rsidR="00FF478E" w:rsidRDefault="008D0BE1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Prosten innledet til samtale </w:t>
      </w:r>
      <w:r w:rsidR="00210068">
        <w:rPr>
          <w:noProof w:val="0"/>
          <w:sz w:val="22"/>
        </w:rPr>
        <w:t>om</w:t>
      </w:r>
      <w:r>
        <w:rPr>
          <w:noProof w:val="0"/>
          <w:sz w:val="22"/>
        </w:rPr>
        <w:t xml:space="preserve"> følgende tema:</w:t>
      </w:r>
    </w:p>
    <w:p w14:paraId="62C46430" w14:textId="60EDA17B" w:rsidR="00666EA3" w:rsidRDefault="00FF478E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«H</w:t>
      </w:r>
      <w:r w:rsidR="00666EA3">
        <w:rPr>
          <w:noProof w:val="0"/>
          <w:sz w:val="22"/>
        </w:rPr>
        <w:t xml:space="preserve">vordan </w:t>
      </w:r>
      <w:r>
        <w:rPr>
          <w:noProof w:val="0"/>
          <w:sz w:val="22"/>
        </w:rPr>
        <w:t>være</w:t>
      </w:r>
      <w:r w:rsidR="00666EA3">
        <w:rPr>
          <w:noProof w:val="0"/>
          <w:sz w:val="22"/>
        </w:rPr>
        <w:t xml:space="preserve"> kirke her i Trøgstad og i Østre Borgesyssel Prosti</w:t>
      </w:r>
      <w:r>
        <w:rPr>
          <w:noProof w:val="0"/>
          <w:sz w:val="22"/>
        </w:rPr>
        <w:t>?»</w:t>
      </w:r>
      <w:r w:rsidR="00666EA3">
        <w:rPr>
          <w:noProof w:val="0"/>
          <w:sz w:val="22"/>
        </w:rPr>
        <w:t xml:space="preserve"> </w:t>
      </w:r>
    </w:p>
    <w:p w14:paraId="20DF86AE" w14:textId="77777777" w:rsidR="00624A17" w:rsidRDefault="00624A17" w:rsidP="00FF478E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23447828" w14:textId="1ED4A98B" w:rsidR="00666EA3" w:rsidRDefault="00624A17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Den lokale menighet</w:t>
      </w:r>
      <w:r w:rsidR="001560F5">
        <w:rPr>
          <w:noProof w:val="0"/>
          <w:sz w:val="22"/>
        </w:rPr>
        <w:t>en</w:t>
      </w:r>
      <w:r>
        <w:rPr>
          <w:noProof w:val="0"/>
          <w:sz w:val="22"/>
        </w:rPr>
        <w:t xml:space="preserve"> er verdens håp for de</w:t>
      </w:r>
      <w:r w:rsidR="001560F5">
        <w:rPr>
          <w:noProof w:val="0"/>
          <w:sz w:val="22"/>
        </w:rPr>
        <w:t>r</w:t>
      </w:r>
      <w:r>
        <w:rPr>
          <w:noProof w:val="0"/>
          <w:sz w:val="22"/>
        </w:rPr>
        <w:t xml:space="preserve"> møter </w:t>
      </w:r>
      <w:r w:rsidR="001560F5">
        <w:rPr>
          <w:noProof w:val="0"/>
          <w:sz w:val="22"/>
        </w:rPr>
        <w:t xml:space="preserve">de </w:t>
      </w:r>
      <w:r>
        <w:rPr>
          <w:noProof w:val="0"/>
          <w:sz w:val="22"/>
        </w:rPr>
        <w:t>Jesus Kristus</w:t>
      </w:r>
      <w:r w:rsidR="001560F5">
        <w:rPr>
          <w:noProof w:val="0"/>
          <w:sz w:val="22"/>
        </w:rPr>
        <w:t>.</w:t>
      </w:r>
      <w:r w:rsidR="0069477E">
        <w:rPr>
          <w:noProof w:val="0"/>
          <w:sz w:val="22"/>
        </w:rPr>
        <w:br/>
      </w:r>
      <w:r>
        <w:rPr>
          <w:noProof w:val="0"/>
          <w:sz w:val="22"/>
        </w:rPr>
        <w:t xml:space="preserve"> </w:t>
      </w:r>
    </w:p>
    <w:p w14:paraId="1491B61B" w14:textId="4B4E2241" w:rsidR="001560F5" w:rsidRDefault="001560F5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Den l</w:t>
      </w:r>
      <w:r w:rsidR="00624A17">
        <w:rPr>
          <w:noProof w:val="0"/>
          <w:sz w:val="22"/>
        </w:rPr>
        <w:t>okale kirke</w:t>
      </w:r>
      <w:r>
        <w:rPr>
          <w:noProof w:val="0"/>
          <w:sz w:val="22"/>
        </w:rPr>
        <w:t>n</w:t>
      </w:r>
      <w:r w:rsidR="00624A17">
        <w:rPr>
          <w:noProof w:val="0"/>
          <w:sz w:val="22"/>
        </w:rPr>
        <w:t>: Bygg, kultur, tradisjon,</w:t>
      </w:r>
      <w:r w:rsidR="0069477E">
        <w:rPr>
          <w:noProof w:val="0"/>
          <w:sz w:val="22"/>
        </w:rPr>
        <w:t xml:space="preserve"> </w:t>
      </w:r>
      <w:r w:rsidR="00624A17">
        <w:rPr>
          <w:noProof w:val="0"/>
          <w:sz w:val="22"/>
        </w:rPr>
        <w:t xml:space="preserve">arv. Vi er en liten bit av denne historien. </w:t>
      </w:r>
      <w:r>
        <w:rPr>
          <w:noProof w:val="0"/>
          <w:sz w:val="22"/>
        </w:rPr>
        <w:t>Kirken betyr</w:t>
      </w:r>
      <w:r w:rsidR="00624A17">
        <w:rPr>
          <w:noProof w:val="0"/>
          <w:sz w:val="22"/>
        </w:rPr>
        <w:t xml:space="preserve"> mye</w:t>
      </w:r>
      <w:r>
        <w:rPr>
          <w:noProof w:val="0"/>
          <w:sz w:val="22"/>
        </w:rPr>
        <w:t xml:space="preserve"> for</w:t>
      </w:r>
    </w:p>
    <w:p w14:paraId="1312A67D" w14:textId="5F78EC5F" w:rsidR="00624A17" w:rsidRDefault="00624A17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mange </w:t>
      </w:r>
      <w:r w:rsidR="001560F5">
        <w:rPr>
          <w:noProof w:val="0"/>
          <w:sz w:val="22"/>
        </w:rPr>
        <w:t xml:space="preserve">med </w:t>
      </w:r>
      <w:r>
        <w:rPr>
          <w:noProof w:val="0"/>
          <w:sz w:val="22"/>
        </w:rPr>
        <w:t>tilhørighet</w:t>
      </w:r>
      <w:r w:rsidR="001560F5">
        <w:rPr>
          <w:noProof w:val="0"/>
          <w:sz w:val="22"/>
        </w:rPr>
        <w:t xml:space="preserve"> ved</w:t>
      </w:r>
      <w:r>
        <w:rPr>
          <w:noProof w:val="0"/>
          <w:sz w:val="22"/>
        </w:rPr>
        <w:t xml:space="preserve"> glede</w:t>
      </w:r>
      <w:r w:rsidR="001560F5">
        <w:rPr>
          <w:noProof w:val="0"/>
          <w:sz w:val="22"/>
        </w:rPr>
        <w:t xml:space="preserve"> og</w:t>
      </w:r>
      <w:r>
        <w:rPr>
          <w:noProof w:val="0"/>
          <w:sz w:val="22"/>
        </w:rPr>
        <w:t xml:space="preserve"> sorg</w:t>
      </w:r>
      <w:r w:rsidR="001560F5">
        <w:rPr>
          <w:noProof w:val="0"/>
          <w:sz w:val="22"/>
        </w:rPr>
        <w:t>.</w:t>
      </w:r>
      <w:r w:rsidR="0069477E">
        <w:rPr>
          <w:noProof w:val="0"/>
          <w:sz w:val="22"/>
        </w:rPr>
        <w:br/>
      </w:r>
    </w:p>
    <w:p w14:paraId="77FF3A07" w14:textId="23F675AE" w:rsidR="0069477E" w:rsidRDefault="0069477E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Kirken som a</w:t>
      </w:r>
      <w:r w:rsidR="00624A17">
        <w:rPr>
          <w:noProof w:val="0"/>
          <w:sz w:val="22"/>
        </w:rPr>
        <w:t>ktør i samfunnet: gravferder, vigsle</w:t>
      </w:r>
      <w:r>
        <w:rPr>
          <w:noProof w:val="0"/>
          <w:sz w:val="22"/>
        </w:rPr>
        <w:t>r,</w:t>
      </w:r>
      <w:r w:rsidR="00624A17">
        <w:rPr>
          <w:noProof w:val="0"/>
          <w:sz w:val="22"/>
        </w:rPr>
        <w:t xml:space="preserve"> diakonalt arbeid, barnehager, fellesskap, </w:t>
      </w:r>
    </w:p>
    <w:p w14:paraId="088A01A5" w14:textId="7805223F" w:rsidR="00624A17" w:rsidRDefault="00624A17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Kjernemenighet</w:t>
      </w:r>
      <w:r w:rsidR="0069477E">
        <w:rPr>
          <w:noProof w:val="0"/>
          <w:sz w:val="22"/>
        </w:rPr>
        <w:t>en</w:t>
      </w:r>
      <w:r>
        <w:rPr>
          <w:noProof w:val="0"/>
          <w:sz w:val="22"/>
        </w:rPr>
        <w:t xml:space="preserve"> med en link ut til flere, f.eks. tjenestefellesskapet</w:t>
      </w:r>
      <w:r w:rsidR="0069477E">
        <w:rPr>
          <w:noProof w:val="0"/>
          <w:sz w:val="22"/>
        </w:rPr>
        <w:t xml:space="preserve"> og alle samarbeidspartnerne.</w:t>
      </w:r>
    </w:p>
    <w:p w14:paraId="0CFAB7A2" w14:textId="77777777" w:rsidR="0069477E" w:rsidRDefault="0069477E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6CF7C31D" w14:textId="2BA8FCE5" w:rsidR="0069477E" w:rsidRDefault="0069477E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lastRenderedPageBreak/>
        <w:t>Kirken e</w:t>
      </w:r>
      <w:r w:rsidR="00DD7EC3">
        <w:rPr>
          <w:noProof w:val="0"/>
          <w:sz w:val="22"/>
        </w:rPr>
        <w:t xml:space="preserve">t sted der Gud møter oss. </w:t>
      </w:r>
      <w:r>
        <w:rPr>
          <w:noProof w:val="0"/>
          <w:sz w:val="22"/>
        </w:rPr>
        <w:t>Dette er k</w:t>
      </w:r>
      <w:r w:rsidR="00DD7EC3">
        <w:rPr>
          <w:noProof w:val="0"/>
          <w:sz w:val="22"/>
        </w:rPr>
        <w:t xml:space="preserve">jernen. </w:t>
      </w:r>
      <w:r>
        <w:rPr>
          <w:noProof w:val="0"/>
          <w:sz w:val="22"/>
        </w:rPr>
        <w:t>Gud møter oss i</w:t>
      </w:r>
      <w:r w:rsidR="00DD7EC3">
        <w:rPr>
          <w:noProof w:val="0"/>
          <w:sz w:val="22"/>
        </w:rPr>
        <w:t xml:space="preserve"> ord, bønn, nattverd, dåp. </w:t>
      </w:r>
    </w:p>
    <w:p w14:paraId="4008B852" w14:textId="77777777" w:rsidR="0069477E" w:rsidRDefault="00DD7EC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Paulus: Menigheten er Kristi kropp. Hvordan ser </w:t>
      </w:r>
      <w:r w:rsidR="0069477E">
        <w:rPr>
          <w:noProof w:val="0"/>
          <w:sz w:val="22"/>
        </w:rPr>
        <w:t xml:space="preserve">vi </w:t>
      </w:r>
      <w:r>
        <w:rPr>
          <w:noProof w:val="0"/>
          <w:sz w:val="22"/>
        </w:rPr>
        <w:t>Jesus h</w:t>
      </w:r>
      <w:r w:rsidR="0069477E">
        <w:rPr>
          <w:noProof w:val="0"/>
          <w:sz w:val="22"/>
        </w:rPr>
        <w:t xml:space="preserve">er? </w:t>
      </w:r>
      <w:r>
        <w:rPr>
          <w:noProof w:val="0"/>
          <w:sz w:val="22"/>
        </w:rPr>
        <w:t>Gud blir synlig gjennom kirken og</w:t>
      </w:r>
    </w:p>
    <w:p w14:paraId="55DE5455" w14:textId="2A494245" w:rsidR="00DD7EC3" w:rsidRDefault="00DD7EC3" w:rsidP="0069477E">
      <w:p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>sakramentene.</w:t>
      </w:r>
    </w:p>
    <w:p w14:paraId="57801746" w14:textId="77777777" w:rsidR="0069477E" w:rsidRDefault="0069477E" w:rsidP="0069477E">
      <w:pPr>
        <w:tabs>
          <w:tab w:val="left" w:pos="0"/>
        </w:tabs>
        <w:rPr>
          <w:noProof w:val="0"/>
          <w:sz w:val="22"/>
        </w:rPr>
      </w:pPr>
    </w:p>
    <w:p w14:paraId="0D0E318F" w14:textId="62AAA82D" w:rsidR="0069477E" w:rsidRDefault="00DD7EC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Kirken</w:t>
      </w:r>
      <w:r w:rsidR="0069477E">
        <w:rPr>
          <w:noProof w:val="0"/>
          <w:sz w:val="22"/>
        </w:rPr>
        <w:t>s</w:t>
      </w:r>
      <w:r w:rsidR="00990082">
        <w:rPr>
          <w:noProof w:val="0"/>
          <w:sz w:val="22"/>
        </w:rPr>
        <w:t xml:space="preserve"> </w:t>
      </w:r>
      <w:r>
        <w:rPr>
          <w:noProof w:val="0"/>
          <w:sz w:val="22"/>
        </w:rPr>
        <w:t xml:space="preserve">størrelse. </w:t>
      </w:r>
      <w:r w:rsidR="0069477E">
        <w:rPr>
          <w:noProof w:val="0"/>
          <w:sz w:val="22"/>
        </w:rPr>
        <w:t>Det er et u</w:t>
      </w:r>
      <w:r>
        <w:rPr>
          <w:noProof w:val="0"/>
          <w:sz w:val="22"/>
        </w:rPr>
        <w:t xml:space="preserve">nder at </w:t>
      </w:r>
      <w:r w:rsidR="0069477E">
        <w:rPr>
          <w:noProof w:val="0"/>
          <w:sz w:val="22"/>
        </w:rPr>
        <w:t>kirken</w:t>
      </w:r>
      <w:r>
        <w:rPr>
          <w:noProof w:val="0"/>
          <w:sz w:val="22"/>
        </w:rPr>
        <w:t xml:space="preserve"> fortsatt er her til tross for alt som har hendt</w:t>
      </w:r>
      <w:r w:rsidR="0069477E">
        <w:rPr>
          <w:noProof w:val="0"/>
          <w:sz w:val="22"/>
        </w:rPr>
        <w:t xml:space="preserve"> som kriger, </w:t>
      </w:r>
    </w:p>
    <w:p w14:paraId="5DAB5390" w14:textId="38DF1EBA" w:rsidR="00DD7EC3" w:rsidRDefault="0069477E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maktmennesker</w:t>
      </w:r>
      <w:r w:rsidR="00DD7EC3">
        <w:rPr>
          <w:noProof w:val="0"/>
          <w:sz w:val="22"/>
        </w:rPr>
        <w:t xml:space="preserve"> </w:t>
      </w:r>
      <w:r>
        <w:rPr>
          <w:noProof w:val="0"/>
          <w:sz w:val="22"/>
        </w:rPr>
        <w:t xml:space="preserve">som misbruker Guds ord mm. </w:t>
      </w:r>
      <w:r w:rsidR="00DD7EC3" w:rsidRPr="00990082">
        <w:rPr>
          <w:b/>
          <w:bCs/>
          <w:noProof w:val="0"/>
          <w:sz w:val="22"/>
        </w:rPr>
        <w:t>Jesus er her</w:t>
      </w:r>
      <w:r w:rsidR="00990082">
        <w:rPr>
          <w:b/>
          <w:bCs/>
          <w:noProof w:val="0"/>
          <w:sz w:val="22"/>
        </w:rPr>
        <w:t xml:space="preserve">. </w:t>
      </w:r>
      <w:r w:rsidR="00DD7EC3">
        <w:rPr>
          <w:noProof w:val="0"/>
          <w:sz w:val="22"/>
        </w:rPr>
        <w:t>Kåre Rune sier dette i hver preken</w:t>
      </w:r>
      <w:r w:rsidR="00990082">
        <w:rPr>
          <w:noProof w:val="0"/>
          <w:sz w:val="22"/>
        </w:rPr>
        <w:t>.</w:t>
      </w:r>
    </w:p>
    <w:p w14:paraId="0B7B6CEE" w14:textId="75714103" w:rsidR="00DD7EC3" w:rsidRDefault="00DD7EC3" w:rsidP="00990082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Lokalmenigheten</w:t>
      </w:r>
      <w:r w:rsidR="00990082">
        <w:rPr>
          <w:noProof w:val="0"/>
          <w:sz w:val="22"/>
        </w:rPr>
        <w:t xml:space="preserve">/grasrota er </w:t>
      </w:r>
      <w:r w:rsidRPr="00990082">
        <w:rPr>
          <w:b/>
          <w:bCs/>
          <w:noProof w:val="0"/>
          <w:sz w:val="22"/>
        </w:rPr>
        <w:t>Grunnenheten</w:t>
      </w:r>
      <w:r w:rsidR="00990082">
        <w:rPr>
          <w:noProof w:val="0"/>
          <w:sz w:val="22"/>
        </w:rPr>
        <w:t xml:space="preserve"> i kirkens arbeid. </w:t>
      </w:r>
    </w:p>
    <w:p w14:paraId="4DFEF557" w14:textId="40CAA885" w:rsidR="00DD7EC3" w:rsidRDefault="00DD7EC3" w:rsidP="00990082">
      <w:pPr>
        <w:tabs>
          <w:tab w:val="left" w:pos="0"/>
        </w:tabs>
        <w:rPr>
          <w:noProof w:val="0"/>
          <w:sz w:val="22"/>
        </w:rPr>
      </w:pPr>
    </w:p>
    <w:p w14:paraId="21386AD6" w14:textId="02DE6264" w:rsidR="00DD7EC3" w:rsidRDefault="00DD7EC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Hvordan være menighet tenkes lokalt.</w:t>
      </w:r>
    </w:p>
    <w:p w14:paraId="1ED84B27" w14:textId="7FB2574F" w:rsidR="00990082" w:rsidRDefault="00DD7EC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Hvordan kan vi være synlige? Vet folk hva vi holder på med</w:t>
      </w:r>
      <w:r w:rsidR="00990082">
        <w:rPr>
          <w:noProof w:val="0"/>
          <w:sz w:val="22"/>
        </w:rPr>
        <w:t>?</w:t>
      </w:r>
      <w:r>
        <w:rPr>
          <w:noProof w:val="0"/>
          <w:sz w:val="22"/>
        </w:rPr>
        <w:t xml:space="preserve"> Vise det</w:t>
      </w:r>
      <w:r w:rsidR="00990082">
        <w:rPr>
          <w:noProof w:val="0"/>
          <w:sz w:val="22"/>
        </w:rPr>
        <w:t xml:space="preserve"> fram. Det digitale uttrykket</w:t>
      </w:r>
    </w:p>
    <w:p w14:paraId="28713859" w14:textId="5160436A" w:rsidR="00DD7EC3" w:rsidRDefault="00990082" w:rsidP="00990082">
      <w:p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 xml:space="preserve">gir mer synlighet. </w:t>
      </w:r>
      <w:r w:rsidR="00DD7EC3">
        <w:rPr>
          <w:noProof w:val="0"/>
          <w:sz w:val="22"/>
        </w:rPr>
        <w:t>Hvordan være nær</w:t>
      </w:r>
      <w:r w:rsidR="00CD427D">
        <w:rPr>
          <w:noProof w:val="0"/>
          <w:sz w:val="22"/>
        </w:rPr>
        <w:t>e</w:t>
      </w:r>
      <w:r w:rsidR="00DD7EC3">
        <w:rPr>
          <w:noProof w:val="0"/>
          <w:sz w:val="22"/>
        </w:rPr>
        <w:t xml:space="preserve"> folk</w:t>
      </w:r>
      <w:r>
        <w:rPr>
          <w:noProof w:val="0"/>
          <w:sz w:val="22"/>
        </w:rPr>
        <w:t>? Være til stede der folk er</w:t>
      </w:r>
      <w:r w:rsidR="00CD427D">
        <w:rPr>
          <w:noProof w:val="0"/>
          <w:sz w:val="22"/>
        </w:rPr>
        <w:t xml:space="preserve">. </w:t>
      </w:r>
      <w:r w:rsidR="00DD7EC3">
        <w:rPr>
          <w:noProof w:val="0"/>
          <w:sz w:val="22"/>
        </w:rPr>
        <w:t xml:space="preserve"> Innbyggertorget. </w:t>
      </w:r>
    </w:p>
    <w:p w14:paraId="49124BE0" w14:textId="77777777" w:rsidR="00CD427D" w:rsidRDefault="00CD427D" w:rsidP="00990082">
      <w:pPr>
        <w:tabs>
          <w:tab w:val="left" w:pos="0"/>
        </w:tabs>
        <w:rPr>
          <w:noProof w:val="0"/>
          <w:sz w:val="22"/>
        </w:rPr>
      </w:pPr>
    </w:p>
    <w:p w14:paraId="2E718748" w14:textId="77777777" w:rsidR="00CD427D" w:rsidRDefault="00DD7EC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Hvordan få mer ressurser? Samle inn mer penger. Må klare oss mer sjøl. </w:t>
      </w:r>
      <w:r w:rsidR="00587207">
        <w:rPr>
          <w:noProof w:val="0"/>
          <w:sz w:val="22"/>
        </w:rPr>
        <w:t xml:space="preserve">Vårt </w:t>
      </w:r>
      <w:r w:rsidR="00CD427D">
        <w:rPr>
          <w:noProof w:val="0"/>
          <w:sz w:val="22"/>
        </w:rPr>
        <w:t xml:space="preserve">stadig mer </w:t>
      </w:r>
      <w:r w:rsidR="00587207">
        <w:rPr>
          <w:noProof w:val="0"/>
          <w:sz w:val="22"/>
        </w:rPr>
        <w:t>sekulære samfunn</w:t>
      </w:r>
    </w:p>
    <w:p w14:paraId="049784A8" w14:textId="699E2A8D" w:rsidR="00DD7EC3" w:rsidRDefault="00CD427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gjør at den off. støtten til kirken sannsynligvis vil reduseres.</w:t>
      </w:r>
    </w:p>
    <w:p w14:paraId="238FF334" w14:textId="10A9F3B8" w:rsidR="00587207" w:rsidRDefault="00587207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Frivillighet. </w:t>
      </w:r>
      <w:r w:rsidR="00CD427D">
        <w:rPr>
          <w:noProof w:val="0"/>
          <w:sz w:val="22"/>
        </w:rPr>
        <w:t>Eks.:</w:t>
      </w:r>
      <w:r w:rsidR="00C345C0">
        <w:rPr>
          <w:noProof w:val="0"/>
          <w:sz w:val="22"/>
        </w:rPr>
        <w:t xml:space="preserve"> </w:t>
      </w:r>
      <w:r>
        <w:rPr>
          <w:noProof w:val="0"/>
          <w:sz w:val="22"/>
        </w:rPr>
        <w:t xml:space="preserve">Tjenestefellesskapet </w:t>
      </w:r>
    </w:p>
    <w:p w14:paraId="2447C5A5" w14:textId="77777777" w:rsidR="00CD427D" w:rsidRDefault="00CD427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3A051D96" w14:textId="652565CF" w:rsidR="00CD427D" w:rsidRDefault="00587207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Kalt til å være nær. Menighet</w:t>
      </w:r>
      <w:r w:rsidR="00CD427D">
        <w:rPr>
          <w:noProof w:val="0"/>
          <w:sz w:val="22"/>
        </w:rPr>
        <w:t>en er</w:t>
      </w:r>
      <w:r>
        <w:rPr>
          <w:noProof w:val="0"/>
          <w:sz w:val="22"/>
        </w:rPr>
        <w:t xml:space="preserve"> der vi til enhver tid er. Ambassadører. Digitale </w:t>
      </w:r>
      <w:r w:rsidR="00CD427D">
        <w:rPr>
          <w:noProof w:val="0"/>
          <w:sz w:val="22"/>
        </w:rPr>
        <w:t>tilbud:</w:t>
      </w:r>
      <w:r w:rsidR="00C345C0">
        <w:rPr>
          <w:noProof w:val="0"/>
          <w:sz w:val="22"/>
        </w:rPr>
        <w:t xml:space="preserve"> </w:t>
      </w:r>
      <w:r w:rsidR="00CD427D">
        <w:rPr>
          <w:noProof w:val="0"/>
          <w:sz w:val="22"/>
        </w:rPr>
        <w:t>Gudstjeneste</w:t>
      </w:r>
    </w:p>
    <w:p w14:paraId="52A7DEB3" w14:textId="500EDC47" w:rsidR="00587207" w:rsidRDefault="00CD427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K</w:t>
      </w:r>
      <w:r w:rsidR="00587207">
        <w:rPr>
          <w:noProof w:val="0"/>
          <w:sz w:val="22"/>
        </w:rPr>
        <w:t>veldsandakter</w:t>
      </w:r>
      <w:r>
        <w:rPr>
          <w:noProof w:val="0"/>
          <w:sz w:val="22"/>
        </w:rPr>
        <w:t>/-bønner</w:t>
      </w:r>
      <w:r w:rsidR="00587207">
        <w:rPr>
          <w:noProof w:val="0"/>
          <w:sz w:val="22"/>
        </w:rPr>
        <w:t>, salmestafetter</w:t>
      </w:r>
      <w:r w:rsidR="00C345C0">
        <w:rPr>
          <w:noProof w:val="0"/>
          <w:sz w:val="22"/>
        </w:rPr>
        <w:t xml:space="preserve"> </w:t>
      </w:r>
      <w:r>
        <w:rPr>
          <w:noProof w:val="0"/>
          <w:sz w:val="22"/>
        </w:rPr>
        <w:t xml:space="preserve">o.l. Der vi er </w:t>
      </w:r>
      <w:r w:rsidR="00587207">
        <w:rPr>
          <w:noProof w:val="0"/>
          <w:sz w:val="22"/>
        </w:rPr>
        <w:t>i helg, hverdag, sorg og glede.</w:t>
      </w:r>
    </w:p>
    <w:p w14:paraId="19FE70D6" w14:textId="77777777" w:rsidR="00CD427D" w:rsidRDefault="00587207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Leve i Jesu nærvær</w:t>
      </w:r>
      <w:r w:rsidR="00CD427D">
        <w:rPr>
          <w:noProof w:val="0"/>
          <w:sz w:val="22"/>
        </w:rPr>
        <w:t xml:space="preserve"> her</w:t>
      </w:r>
      <w:r>
        <w:rPr>
          <w:noProof w:val="0"/>
          <w:sz w:val="22"/>
        </w:rPr>
        <w:t>, ikke bare i en gammel bok.</w:t>
      </w:r>
      <w:r w:rsidR="00CD427D">
        <w:rPr>
          <w:noProof w:val="0"/>
          <w:sz w:val="22"/>
        </w:rPr>
        <w:t xml:space="preserve"> </w:t>
      </w:r>
      <w:r>
        <w:rPr>
          <w:noProof w:val="0"/>
          <w:sz w:val="22"/>
        </w:rPr>
        <w:t>Få de svar vi trenger for å leve det gode liv. Innlede alle</w:t>
      </w:r>
    </w:p>
    <w:p w14:paraId="351FBA7D" w14:textId="3C281ADB" w:rsidR="00587207" w:rsidRDefault="00587207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møter med bønn. Vise at det er noe annet</w:t>
      </w:r>
      <w:r w:rsidR="00CD427D">
        <w:rPr>
          <w:noProof w:val="0"/>
          <w:sz w:val="22"/>
        </w:rPr>
        <w:t xml:space="preserve"> enn et hvilket som helst </w:t>
      </w:r>
      <w:r w:rsidR="00210068">
        <w:rPr>
          <w:noProof w:val="0"/>
          <w:sz w:val="22"/>
        </w:rPr>
        <w:t>organisasjonsmøte.</w:t>
      </w:r>
    </w:p>
    <w:p w14:paraId="54ADEE88" w14:textId="2FA4C9F9" w:rsidR="00511270" w:rsidRDefault="00511270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F843B0F" w14:textId="08856D00" w:rsidR="00210068" w:rsidRDefault="00210068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Prostens nære og lettfattelig innledning førte til en god samtale rundt bordet.</w:t>
      </w:r>
    </w:p>
    <w:p w14:paraId="01B34955" w14:textId="4401E0DA" w:rsidR="00210068" w:rsidRDefault="00210068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Noen stikkord ra det som kom fram.</w:t>
      </w:r>
    </w:p>
    <w:p w14:paraId="171BE470" w14:textId="77777777" w:rsidR="00193BBB" w:rsidRDefault="00193BBB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60673B10" w14:textId="77777777" w:rsidR="00193BBB" w:rsidRDefault="00193BBB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-Dagens begrensninger</w:t>
      </w:r>
      <w:r w:rsidR="00511270">
        <w:rPr>
          <w:noProof w:val="0"/>
          <w:sz w:val="22"/>
        </w:rPr>
        <w:t xml:space="preserve"> gir også muligheter </w:t>
      </w:r>
      <w:r>
        <w:rPr>
          <w:noProof w:val="0"/>
          <w:sz w:val="22"/>
        </w:rPr>
        <w:t xml:space="preserve">til å tenke annerledes, nye kreative løsninger </w:t>
      </w:r>
      <w:r w:rsidR="00511270">
        <w:rPr>
          <w:noProof w:val="0"/>
          <w:sz w:val="22"/>
        </w:rPr>
        <w:t>og kanskje</w:t>
      </w:r>
    </w:p>
    <w:p w14:paraId="5FE524E1" w14:textId="3917B369" w:rsidR="00511270" w:rsidRDefault="00193BBB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nye </w:t>
      </w:r>
      <w:r w:rsidR="00511270">
        <w:rPr>
          <w:noProof w:val="0"/>
          <w:sz w:val="22"/>
        </w:rPr>
        <w:t>tradisjoner</w:t>
      </w:r>
    </w:p>
    <w:p w14:paraId="39F132FE" w14:textId="6FCA5938" w:rsidR="00511270" w:rsidRPr="00193BBB" w:rsidRDefault="00193BBB" w:rsidP="00193BBB">
      <w:p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 xml:space="preserve">-Viktig med synlighet. Eks. </w:t>
      </w:r>
      <w:r w:rsidR="00CB141C">
        <w:rPr>
          <w:noProof w:val="0"/>
          <w:sz w:val="22"/>
        </w:rPr>
        <w:t>F</w:t>
      </w:r>
      <w:r w:rsidR="00511270" w:rsidRPr="00193BBB">
        <w:rPr>
          <w:noProof w:val="0"/>
          <w:sz w:val="22"/>
        </w:rPr>
        <w:t>igure</w:t>
      </w:r>
      <w:r w:rsidR="00CB141C">
        <w:rPr>
          <w:noProof w:val="0"/>
          <w:sz w:val="22"/>
        </w:rPr>
        <w:t>ne</w:t>
      </w:r>
      <w:r w:rsidR="00511270" w:rsidRPr="00193BBB">
        <w:rPr>
          <w:noProof w:val="0"/>
          <w:sz w:val="22"/>
        </w:rPr>
        <w:t xml:space="preserve"> og lys</w:t>
      </w:r>
      <w:r w:rsidR="00CB141C">
        <w:rPr>
          <w:noProof w:val="0"/>
          <w:sz w:val="22"/>
        </w:rPr>
        <w:t xml:space="preserve"> på kirkeveggen langs veien i jula. Hva kan gjøres ved andre høytider? Åpen kirke. Vise at vi er til stede. Det lyser i kirken og utenfor selv om det ikke er så mange som kommer inn.</w:t>
      </w:r>
    </w:p>
    <w:p w14:paraId="51C90994" w14:textId="77F71C8C" w:rsidR="00511270" w:rsidRDefault="00CB141C" w:rsidP="00CB141C">
      <w:p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>-</w:t>
      </w:r>
      <w:r w:rsidR="00511270">
        <w:rPr>
          <w:noProof w:val="0"/>
          <w:sz w:val="22"/>
        </w:rPr>
        <w:t>Visjonen vår</w:t>
      </w:r>
      <w:r>
        <w:rPr>
          <w:noProof w:val="0"/>
          <w:sz w:val="22"/>
        </w:rPr>
        <w:t>. Viktig med kirken ut i bygda</w:t>
      </w:r>
    </w:p>
    <w:p w14:paraId="40D4DAA2" w14:textId="77777777" w:rsidR="00CB141C" w:rsidRDefault="00CB141C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-</w:t>
      </w:r>
      <w:r w:rsidR="00511270">
        <w:rPr>
          <w:noProof w:val="0"/>
          <w:sz w:val="22"/>
        </w:rPr>
        <w:t>Senke terskelen</w:t>
      </w:r>
      <w:r>
        <w:rPr>
          <w:noProof w:val="0"/>
          <w:sz w:val="22"/>
        </w:rPr>
        <w:t xml:space="preserve"> for å komme inn i kirken. Hvordan ufarliggjøre dette? Gjøre liturgien mer forståelig. Føle at</w:t>
      </w:r>
    </w:p>
    <w:p w14:paraId="2AF49831" w14:textId="42613EDD" w:rsidR="00511270" w:rsidRDefault="00CB141C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 en er velkommen. Medmenneskelig kontakt.</w:t>
      </w:r>
    </w:p>
    <w:p w14:paraId="435F6E01" w14:textId="2501386B" w:rsidR="00511270" w:rsidRDefault="00CB141C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-</w:t>
      </w:r>
      <w:r w:rsidR="00511270">
        <w:rPr>
          <w:noProof w:val="0"/>
          <w:sz w:val="22"/>
        </w:rPr>
        <w:t>Mange konfirmeres i kirken</w:t>
      </w:r>
      <w:r>
        <w:rPr>
          <w:noProof w:val="0"/>
          <w:sz w:val="22"/>
        </w:rPr>
        <w:t xml:space="preserve"> her. I år over 90% av årskullet. Være bevisst på det vi gjør riktig, gjerne mer av </w:t>
      </w:r>
    </w:p>
    <w:p w14:paraId="3ADE28CE" w14:textId="658E9398" w:rsidR="00CB141C" w:rsidRDefault="00CB141C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det.</w:t>
      </w:r>
    </w:p>
    <w:p w14:paraId="664D67A2" w14:textId="72B6F35C" w:rsidR="008C3CA6" w:rsidRDefault="00CB141C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-</w:t>
      </w:r>
      <w:r w:rsidR="008C3CA6">
        <w:rPr>
          <w:noProof w:val="0"/>
          <w:sz w:val="22"/>
        </w:rPr>
        <w:t>Hva gjør vi for konfirmantforeldrene</w:t>
      </w:r>
      <w:r>
        <w:rPr>
          <w:noProof w:val="0"/>
          <w:sz w:val="22"/>
        </w:rPr>
        <w:t>?</w:t>
      </w:r>
      <w:r w:rsidR="008C3CA6">
        <w:rPr>
          <w:noProof w:val="0"/>
          <w:sz w:val="22"/>
        </w:rPr>
        <w:t xml:space="preserve"> </w:t>
      </w:r>
      <w:r>
        <w:rPr>
          <w:noProof w:val="0"/>
          <w:sz w:val="22"/>
        </w:rPr>
        <w:t xml:space="preserve">De bør </w:t>
      </w:r>
      <w:r w:rsidR="008C3CA6">
        <w:rPr>
          <w:noProof w:val="0"/>
          <w:sz w:val="22"/>
        </w:rPr>
        <w:t>utfordres mer</w:t>
      </w:r>
      <w:r>
        <w:rPr>
          <w:noProof w:val="0"/>
          <w:sz w:val="22"/>
        </w:rPr>
        <w:t xml:space="preserve"> til oppgaver og delaktighet. M</w:t>
      </w:r>
      <w:r w:rsidR="008C3CA6">
        <w:rPr>
          <w:noProof w:val="0"/>
          <w:sz w:val="22"/>
        </w:rPr>
        <w:t>ange innflyttere</w:t>
      </w:r>
      <w:r>
        <w:rPr>
          <w:noProof w:val="0"/>
          <w:sz w:val="22"/>
        </w:rPr>
        <w:t xml:space="preserve"> </w:t>
      </w:r>
    </w:p>
    <w:p w14:paraId="6FA2FFC3" w14:textId="0A73B8BF" w:rsidR="00CB141C" w:rsidRDefault="00CB141C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som </w:t>
      </w:r>
      <w:r w:rsidR="00326AA1">
        <w:rPr>
          <w:noProof w:val="0"/>
          <w:sz w:val="22"/>
        </w:rPr>
        <w:t>trenger å bli kjent, akseptert og finne møteplasser.</w:t>
      </w:r>
    </w:p>
    <w:p w14:paraId="159C5203" w14:textId="38D00851" w:rsidR="008C3CA6" w:rsidRDefault="00326AA1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-</w:t>
      </w:r>
      <w:r w:rsidR="008C3CA6">
        <w:rPr>
          <w:noProof w:val="0"/>
          <w:sz w:val="22"/>
        </w:rPr>
        <w:t>Folkeopplysning: kirke, kultur, histori</w:t>
      </w:r>
      <w:r>
        <w:rPr>
          <w:noProof w:val="0"/>
          <w:sz w:val="22"/>
        </w:rPr>
        <w:t>e.</w:t>
      </w:r>
      <w:r w:rsidR="008C3CA6">
        <w:rPr>
          <w:noProof w:val="0"/>
          <w:sz w:val="22"/>
        </w:rPr>
        <w:t xml:space="preserve"> Se denne aksen.</w:t>
      </w:r>
      <w:r>
        <w:rPr>
          <w:noProof w:val="0"/>
          <w:sz w:val="22"/>
        </w:rPr>
        <w:t xml:space="preserve"> </w:t>
      </w:r>
      <w:r w:rsidR="008C3CA6">
        <w:rPr>
          <w:noProof w:val="0"/>
          <w:sz w:val="22"/>
        </w:rPr>
        <w:t>Hva driver vi med på en gudstjeneste</w:t>
      </w:r>
      <w:r>
        <w:rPr>
          <w:noProof w:val="0"/>
          <w:sz w:val="22"/>
        </w:rPr>
        <w:t xml:space="preserve">? Sette det </w:t>
      </w:r>
    </w:p>
    <w:p w14:paraId="7848745E" w14:textId="5A0A91EB" w:rsidR="00326AA1" w:rsidRDefault="00326AA1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også i en historisk og kulturell sammenheng.</w:t>
      </w:r>
    </w:p>
    <w:p w14:paraId="563F04AF" w14:textId="77777777" w:rsidR="00326AA1" w:rsidRDefault="00326AA1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-</w:t>
      </w:r>
      <w:r w:rsidR="008C3CA6">
        <w:rPr>
          <w:noProof w:val="0"/>
          <w:sz w:val="22"/>
        </w:rPr>
        <w:t xml:space="preserve">Frivillighet: Forholdet mellom ansatte og frivillige. </w:t>
      </w:r>
      <w:r>
        <w:rPr>
          <w:noProof w:val="0"/>
          <w:sz w:val="22"/>
        </w:rPr>
        <w:t>Viktig å myndiggjøre de frivilling. Ansatte må ikke</w:t>
      </w:r>
    </w:p>
    <w:p w14:paraId="2AD21D31" w14:textId="77777777" w:rsidR="00326AA1" w:rsidRDefault="00326AA1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 oppleve frivillig som konkurrenter, men likesinnede med et felles mål. Anerkjenne frivillig kunnskap og</w:t>
      </w:r>
    </w:p>
    <w:p w14:paraId="046F6FC7" w14:textId="00EC1A04" w:rsidR="008C3CA6" w:rsidRDefault="00326AA1" w:rsidP="008504A3">
      <w:pPr>
        <w:tabs>
          <w:tab w:val="left" w:pos="0"/>
        </w:tabs>
        <w:ind w:left="1134" w:hanging="1134"/>
        <w:rPr>
          <w:b/>
          <w:bCs/>
          <w:noProof w:val="0"/>
          <w:sz w:val="22"/>
        </w:rPr>
      </w:pPr>
      <w:r>
        <w:rPr>
          <w:noProof w:val="0"/>
          <w:sz w:val="22"/>
        </w:rPr>
        <w:t xml:space="preserve"> ikke se det som en trussel. </w:t>
      </w:r>
      <w:r>
        <w:rPr>
          <w:b/>
          <w:bCs/>
          <w:noProof w:val="0"/>
          <w:sz w:val="22"/>
        </w:rPr>
        <w:t>NB! Dette ble sagt på generelt grunnlag og ikke som en kritikk til lokal</w:t>
      </w:r>
      <w:r w:rsidR="00FF7F59">
        <w:rPr>
          <w:b/>
          <w:bCs/>
          <w:noProof w:val="0"/>
          <w:sz w:val="22"/>
        </w:rPr>
        <w:t>t</w:t>
      </w:r>
      <w:r>
        <w:rPr>
          <w:b/>
          <w:bCs/>
          <w:noProof w:val="0"/>
          <w:sz w:val="22"/>
        </w:rPr>
        <w:t xml:space="preserve"> </w:t>
      </w:r>
    </w:p>
    <w:p w14:paraId="19E039E9" w14:textId="1E921BD9" w:rsidR="00326AA1" w:rsidRPr="00326AA1" w:rsidRDefault="00326AA1" w:rsidP="008504A3">
      <w:pPr>
        <w:tabs>
          <w:tab w:val="left" w:pos="0"/>
        </w:tabs>
        <w:ind w:left="1134" w:hanging="1134"/>
        <w:rPr>
          <w:b/>
          <w:bCs/>
          <w:noProof w:val="0"/>
          <w:sz w:val="22"/>
        </w:rPr>
      </w:pPr>
      <w:r>
        <w:rPr>
          <w:b/>
          <w:bCs/>
          <w:noProof w:val="0"/>
          <w:sz w:val="22"/>
        </w:rPr>
        <w:t xml:space="preserve">ansatte. </w:t>
      </w:r>
    </w:p>
    <w:p w14:paraId="6FE7DAAF" w14:textId="77777777" w:rsidR="00FF7F59" w:rsidRDefault="00326AA1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-</w:t>
      </w:r>
      <w:r w:rsidR="008C3CA6" w:rsidRPr="00326AA1">
        <w:rPr>
          <w:b/>
          <w:bCs/>
          <w:noProof w:val="0"/>
          <w:sz w:val="22"/>
        </w:rPr>
        <w:t>Hvordan ser Jesus ut her i Trøgstad</w:t>
      </w:r>
      <w:r w:rsidR="008C3CA6">
        <w:rPr>
          <w:noProof w:val="0"/>
          <w:sz w:val="22"/>
        </w:rPr>
        <w:t xml:space="preserve">? </w:t>
      </w:r>
      <w:r w:rsidR="00FF7F59">
        <w:rPr>
          <w:noProof w:val="0"/>
          <w:sz w:val="22"/>
        </w:rPr>
        <w:t xml:space="preserve">Hva gjør vi for å vise Jesus i daglige ord og gjerninger? Eks.: </w:t>
      </w:r>
    </w:p>
    <w:p w14:paraId="618293B3" w14:textId="67F2B27C" w:rsidR="008C3CA6" w:rsidRDefault="00FF7F59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Medarr</w:t>
      </w:r>
      <w:r w:rsidR="00E520AF">
        <w:rPr>
          <w:noProof w:val="0"/>
          <w:sz w:val="22"/>
        </w:rPr>
        <w:t>angør</w:t>
      </w:r>
      <w:r>
        <w:rPr>
          <w:noProof w:val="0"/>
          <w:sz w:val="22"/>
        </w:rPr>
        <w:t xml:space="preserve"> i Åpen gård.</w:t>
      </w:r>
    </w:p>
    <w:p w14:paraId="671DAE4C" w14:textId="15A9C50D" w:rsidR="00F52F72" w:rsidRDefault="000D2B59" w:rsidP="000D2B59">
      <w:p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>Være mer</w:t>
      </w:r>
      <w:r w:rsidR="00F52F72">
        <w:rPr>
          <w:noProof w:val="0"/>
          <w:sz w:val="22"/>
        </w:rPr>
        <w:t xml:space="preserve"> Jesu hender og føtter</w:t>
      </w:r>
      <w:r>
        <w:rPr>
          <w:noProof w:val="0"/>
          <w:sz w:val="22"/>
        </w:rPr>
        <w:t>. N</w:t>
      </w:r>
      <w:r w:rsidR="00F52F72">
        <w:rPr>
          <w:noProof w:val="0"/>
          <w:sz w:val="22"/>
        </w:rPr>
        <w:t>oen so</w:t>
      </w:r>
      <w:r w:rsidR="00FF7F59">
        <w:rPr>
          <w:noProof w:val="0"/>
          <w:sz w:val="22"/>
        </w:rPr>
        <w:t>m så meg</w:t>
      </w:r>
      <w:r>
        <w:rPr>
          <w:noProof w:val="0"/>
          <w:sz w:val="22"/>
        </w:rPr>
        <w:t xml:space="preserve">. </w:t>
      </w:r>
    </w:p>
    <w:p w14:paraId="02A00840" w14:textId="77777777" w:rsidR="00F52F72" w:rsidRDefault="00F52F72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14C24D88" w14:textId="77777777" w:rsidR="009414D4" w:rsidRDefault="009414D4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D251A51" w14:textId="77777777" w:rsidR="00952F9E" w:rsidRDefault="00952F9E" w:rsidP="00952F9E">
      <w:pPr>
        <w:outlineLvl w:val="0"/>
        <w:rPr>
          <w:rFonts w:ascii="Arial" w:hAnsi="Arial" w:cs="Arial"/>
        </w:rPr>
      </w:pPr>
    </w:p>
    <w:p w14:paraId="1ECFEC5F" w14:textId="77777777" w:rsidR="00491494" w:rsidRDefault="00491494" w:rsidP="00952F9E">
      <w:pPr>
        <w:outlineLvl w:val="0"/>
        <w:rPr>
          <w:b/>
          <w:sz w:val="22"/>
          <w:szCs w:val="22"/>
        </w:rPr>
      </w:pPr>
    </w:p>
    <w:p w14:paraId="3E1F2A79" w14:textId="77777777" w:rsidR="00491494" w:rsidRDefault="00491494" w:rsidP="00952F9E">
      <w:pPr>
        <w:outlineLvl w:val="0"/>
        <w:rPr>
          <w:b/>
          <w:sz w:val="22"/>
          <w:szCs w:val="22"/>
        </w:rPr>
      </w:pPr>
    </w:p>
    <w:p w14:paraId="136F934F" w14:textId="29ABC7DD" w:rsid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lastRenderedPageBreak/>
        <w:t xml:space="preserve">Sak </w:t>
      </w:r>
      <w:r>
        <w:rPr>
          <w:b/>
          <w:sz w:val="22"/>
          <w:szCs w:val="22"/>
        </w:rPr>
        <w:t xml:space="preserve"> </w:t>
      </w:r>
      <w:r w:rsidR="00666EA3">
        <w:rPr>
          <w:b/>
          <w:sz w:val="22"/>
          <w:szCs w:val="22"/>
        </w:rPr>
        <w:t>9</w:t>
      </w:r>
      <w:r w:rsidRPr="00952F9E">
        <w:rPr>
          <w:b/>
          <w:sz w:val="22"/>
          <w:szCs w:val="22"/>
        </w:rPr>
        <w:t xml:space="preserve"> /21</w:t>
      </w:r>
      <w:r>
        <w:rPr>
          <w:b/>
          <w:sz w:val="22"/>
          <w:szCs w:val="22"/>
        </w:rPr>
        <w:tab/>
        <w:t>Orienteringer</w:t>
      </w:r>
    </w:p>
    <w:p w14:paraId="5B4B6D91" w14:textId="70C69527" w:rsidR="00435B92" w:rsidRPr="00435B92" w:rsidRDefault="00435B92" w:rsidP="00952F9E">
      <w:pPr>
        <w:outlineLvl w:val="0"/>
        <w:rPr>
          <w:bCs/>
          <w:sz w:val="22"/>
          <w:szCs w:val="22"/>
        </w:rPr>
      </w:pPr>
      <w:r w:rsidRPr="00491494">
        <w:rPr>
          <w:bCs/>
          <w:sz w:val="22"/>
          <w:szCs w:val="22"/>
        </w:rPr>
        <w:t>Kåre Rune</w:t>
      </w:r>
      <w:r>
        <w:rPr>
          <w:b/>
          <w:sz w:val="22"/>
          <w:szCs w:val="22"/>
        </w:rPr>
        <w:t>:</w:t>
      </w:r>
      <w:r w:rsidR="00491494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Smittevern. </w:t>
      </w:r>
      <w:r w:rsidR="00491494">
        <w:rPr>
          <w:bCs/>
          <w:sz w:val="22"/>
          <w:szCs w:val="22"/>
        </w:rPr>
        <w:t>Indre Østfold er nå ut</w:t>
      </w:r>
      <w:r>
        <w:rPr>
          <w:bCs/>
          <w:sz w:val="22"/>
          <w:szCs w:val="22"/>
        </w:rPr>
        <w:t>e av ring 2</w:t>
      </w:r>
      <w:r w:rsidR="00491494">
        <w:rPr>
          <w:bCs/>
          <w:sz w:val="22"/>
          <w:szCs w:val="22"/>
        </w:rPr>
        <w:t>, og n</w:t>
      </w:r>
      <w:r>
        <w:rPr>
          <w:bCs/>
          <w:sz w:val="22"/>
          <w:szCs w:val="22"/>
        </w:rPr>
        <w:t>asjonale regler</w:t>
      </w:r>
      <w:r w:rsidR="00491494">
        <w:rPr>
          <w:bCs/>
          <w:sz w:val="22"/>
          <w:szCs w:val="22"/>
        </w:rPr>
        <w:t xml:space="preserve"> gjelder</w:t>
      </w:r>
      <w:r>
        <w:rPr>
          <w:bCs/>
          <w:sz w:val="22"/>
          <w:szCs w:val="22"/>
        </w:rPr>
        <w:t>. Fortsatt 10</w:t>
      </w:r>
      <w:r w:rsidR="00491494">
        <w:rPr>
          <w:bCs/>
          <w:sz w:val="22"/>
          <w:szCs w:val="22"/>
        </w:rPr>
        <w:t xml:space="preserve"> besøkende + medvikende under gudstjenestene</w:t>
      </w:r>
      <w:r>
        <w:rPr>
          <w:bCs/>
          <w:sz w:val="22"/>
          <w:szCs w:val="22"/>
        </w:rPr>
        <w:t xml:space="preserve">. </w:t>
      </w:r>
      <w:r w:rsidR="00491494">
        <w:rPr>
          <w:bCs/>
          <w:sz w:val="22"/>
          <w:szCs w:val="22"/>
        </w:rPr>
        <w:t>Sprømålet om faste benker i kirken vil komme opp igjen. Om mulig vil k</w:t>
      </w:r>
      <w:r>
        <w:rPr>
          <w:bCs/>
          <w:sz w:val="22"/>
          <w:szCs w:val="22"/>
        </w:rPr>
        <w:t>onfirmasjon</w:t>
      </w:r>
      <w:r w:rsidR="00491494">
        <w:rPr>
          <w:bCs/>
          <w:sz w:val="22"/>
          <w:szCs w:val="22"/>
        </w:rPr>
        <w:t>ene</w:t>
      </w:r>
      <w:r>
        <w:rPr>
          <w:bCs/>
          <w:sz w:val="22"/>
          <w:szCs w:val="22"/>
        </w:rPr>
        <w:t xml:space="preserve"> </w:t>
      </w:r>
      <w:r w:rsidR="00491494">
        <w:rPr>
          <w:bCs/>
          <w:sz w:val="22"/>
          <w:szCs w:val="22"/>
        </w:rPr>
        <w:t xml:space="preserve">gjennomføres </w:t>
      </w:r>
      <w:r>
        <w:rPr>
          <w:bCs/>
          <w:sz w:val="22"/>
          <w:szCs w:val="22"/>
        </w:rPr>
        <w:t>på våren</w:t>
      </w:r>
      <w:r w:rsidR="0049149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0C6DAED1" w14:textId="77777777" w:rsidR="00624A17" w:rsidRDefault="00624A17" w:rsidP="00952F9E">
      <w:pPr>
        <w:outlineLvl w:val="0"/>
        <w:rPr>
          <w:b/>
          <w:sz w:val="22"/>
          <w:szCs w:val="22"/>
        </w:rPr>
      </w:pPr>
    </w:p>
    <w:p w14:paraId="3A72F72B" w14:textId="47762FD5"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952F9E">
        <w:rPr>
          <w:sz w:val="22"/>
          <w:szCs w:val="22"/>
        </w:rPr>
        <w:t>Ellen orienterer fra GU og FR</w:t>
      </w:r>
    </w:p>
    <w:p w14:paraId="7BC4B324" w14:textId="77777777" w:rsidR="00764CE8" w:rsidRDefault="00331A3B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>GU:</w:t>
      </w:r>
    </w:p>
    <w:p w14:paraId="45BFE8C0" w14:textId="136D2F08" w:rsidR="00764CE8" w:rsidRDefault="00764CE8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>-Avlyste gudstj fra 10.1. Dette pga kun 10+medvirkende til stede fram tom 17.02. 14.02: Dåpsgudstj Båstad kirke</w:t>
      </w:r>
      <w:r w:rsidR="0025036B">
        <w:rPr>
          <w:sz w:val="22"/>
          <w:szCs w:val="22"/>
        </w:rPr>
        <w:t>.</w:t>
      </w:r>
      <w:r>
        <w:rPr>
          <w:sz w:val="22"/>
          <w:szCs w:val="22"/>
        </w:rPr>
        <w:t xml:space="preserve"> Karnevalsgudstj utenfor Båstad kirke etterpå. 21.02: Misjonsgudstj. i Båstad kirke. Tale: Birger Fossum.</w:t>
      </w:r>
      <w:r w:rsidR="0025036B">
        <w:rPr>
          <w:sz w:val="22"/>
          <w:szCs w:val="22"/>
        </w:rPr>
        <w:t xml:space="preserve"> Denne vil bli streamet. </w:t>
      </w:r>
      <w:r>
        <w:rPr>
          <w:sz w:val="22"/>
          <w:szCs w:val="22"/>
        </w:rPr>
        <w:t xml:space="preserve"> </w:t>
      </w:r>
      <w:r w:rsidR="005D3D9E">
        <w:rPr>
          <w:sz w:val="22"/>
          <w:szCs w:val="22"/>
        </w:rPr>
        <w:t xml:space="preserve">FR har </w:t>
      </w:r>
      <w:r w:rsidR="0025036B">
        <w:rPr>
          <w:sz w:val="22"/>
          <w:szCs w:val="22"/>
        </w:rPr>
        <w:t>mottatt</w:t>
      </w:r>
      <w:r w:rsidR="005D3D9E">
        <w:rPr>
          <w:sz w:val="22"/>
          <w:szCs w:val="22"/>
        </w:rPr>
        <w:t xml:space="preserve"> streamingpakker fra bispedømmet. </w:t>
      </w:r>
      <w:r w:rsidR="0025036B">
        <w:rPr>
          <w:sz w:val="22"/>
          <w:szCs w:val="22"/>
        </w:rPr>
        <w:t>Det blir g</w:t>
      </w:r>
      <w:r w:rsidR="005D3D9E">
        <w:rPr>
          <w:sz w:val="22"/>
          <w:szCs w:val="22"/>
        </w:rPr>
        <w:t xml:space="preserve">udstjenester i kirken </w:t>
      </w:r>
      <w:r w:rsidR="0025036B">
        <w:rPr>
          <w:sz w:val="22"/>
          <w:szCs w:val="22"/>
        </w:rPr>
        <w:t>når</w:t>
      </w:r>
      <w:r w:rsidR="005D3D9E">
        <w:rPr>
          <w:sz w:val="22"/>
          <w:szCs w:val="22"/>
        </w:rPr>
        <w:t xml:space="preserve"> </w:t>
      </w:r>
      <w:r>
        <w:rPr>
          <w:sz w:val="22"/>
          <w:szCs w:val="22"/>
        </w:rPr>
        <w:t>vi kan være 50</w:t>
      </w:r>
      <w:r w:rsidR="0025036B">
        <w:rPr>
          <w:sz w:val="22"/>
          <w:szCs w:val="22"/>
        </w:rPr>
        <w:t xml:space="preserve"> e.fl.</w:t>
      </w:r>
      <w:r w:rsidR="005D3D9E">
        <w:rPr>
          <w:sz w:val="22"/>
          <w:szCs w:val="22"/>
        </w:rPr>
        <w:t>+ medvirkende.</w:t>
      </w:r>
    </w:p>
    <w:p w14:paraId="0A45EA48" w14:textId="4F4BD0C4" w:rsidR="00764CE8" w:rsidRDefault="00764CE8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28.02: Kveldsgudstj. </w:t>
      </w:r>
      <w:r w:rsidR="0025036B">
        <w:rPr>
          <w:sz w:val="22"/>
          <w:szCs w:val="22"/>
        </w:rPr>
        <w:t>I Båstad m</w:t>
      </w:r>
      <w:r>
        <w:rPr>
          <w:sz w:val="22"/>
          <w:szCs w:val="22"/>
        </w:rPr>
        <w:t>ed Bent Reidar Eriksen</w:t>
      </w:r>
      <w:r w:rsidR="0025036B">
        <w:rPr>
          <w:sz w:val="22"/>
          <w:szCs w:val="22"/>
        </w:rPr>
        <w:t xml:space="preserve"> som liturg.</w:t>
      </w:r>
    </w:p>
    <w:p w14:paraId="39350F87" w14:textId="286AFC7E" w:rsidR="00764CE8" w:rsidRDefault="00764CE8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>07.03: Gudstj med kvinnepreg.</w:t>
      </w:r>
    </w:p>
    <w:p w14:paraId="2B653BB3" w14:textId="3DE53DDD" w:rsidR="00764CE8" w:rsidRDefault="00764CE8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>- Justering av ordning for h</w:t>
      </w:r>
      <w:r w:rsidR="005D3D9E">
        <w:rPr>
          <w:sz w:val="22"/>
          <w:szCs w:val="22"/>
        </w:rPr>
        <w:t>o</w:t>
      </w:r>
      <w:r>
        <w:rPr>
          <w:sz w:val="22"/>
          <w:szCs w:val="22"/>
        </w:rPr>
        <w:t xml:space="preserve">vedgudstjenesten. Frist utsatt </w:t>
      </w:r>
      <w:r w:rsidR="0025036B">
        <w:rPr>
          <w:sz w:val="22"/>
          <w:szCs w:val="22"/>
        </w:rPr>
        <w:t xml:space="preserve">til </w:t>
      </w:r>
      <w:r w:rsidR="005414CA">
        <w:rPr>
          <w:sz w:val="22"/>
          <w:szCs w:val="22"/>
        </w:rPr>
        <w:t>1.mai</w:t>
      </w:r>
      <w:r w:rsidR="0025036B">
        <w:rPr>
          <w:sz w:val="22"/>
          <w:szCs w:val="22"/>
        </w:rPr>
        <w:t>. GU j</w:t>
      </w:r>
      <w:r>
        <w:rPr>
          <w:sz w:val="22"/>
          <w:szCs w:val="22"/>
        </w:rPr>
        <w:t xml:space="preserve">obber videre med </w:t>
      </w:r>
      <w:r w:rsidR="0025036B">
        <w:rPr>
          <w:sz w:val="22"/>
          <w:szCs w:val="22"/>
        </w:rPr>
        <w:t xml:space="preserve">forslag til </w:t>
      </w:r>
      <w:r>
        <w:rPr>
          <w:sz w:val="22"/>
          <w:szCs w:val="22"/>
        </w:rPr>
        <w:t>melodivalg og bønnetekster</w:t>
      </w:r>
      <w:r w:rsidR="00694F63">
        <w:rPr>
          <w:sz w:val="22"/>
          <w:szCs w:val="22"/>
        </w:rPr>
        <w:t>.</w:t>
      </w:r>
    </w:p>
    <w:p w14:paraId="5D460F8B" w14:textId="63CF2441" w:rsidR="00331A3B" w:rsidRDefault="00331A3B" w:rsidP="00331A3B">
      <w:pPr>
        <w:outlineLvl w:val="0"/>
        <w:rPr>
          <w:sz w:val="22"/>
          <w:szCs w:val="22"/>
        </w:rPr>
      </w:pPr>
    </w:p>
    <w:p w14:paraId="2C251047" w14:textId="77777777" w:rsidR="00694F63" w:rsidRDefault="00331A3B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FR: </w:t>
      </w:r>
    </w:p>
    <w:p w14:paraId="1CAECCDF" w14:textId="65BD6AAB" w:rsidR="00331A3B" w:rsidRDefault="00694F63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331A3B">
        <w:rPr>
          <w:sz w:val="22"/>
          <w:szCs w:val="22"/>
        </w:rPr>
        <w:t>KIME. Ombæring på dugnad. Tas opp på møte for alle MR-lederne i fellesrådsområdet 2.mars</w:t>
      </w:r>
    </w:p>
    <w:p w14:paraId="2EB20747" w14:textId="594760DF" w:rsidR="00694F63" w:rsidRDefault="00694F63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-Restaurering Trøgstad kirke. </w:t>
      </w:r>
      <w:r w:rsidR="0025036B">
        <w:rPr>
          <w:sz w:val="22"/>
          <w:szCs w:val="22"/>
        </w:rPr>
        <w:t xml:space="preserve">Inne. </w:t>
      </w:r>
      <w:r w:rsidR="00FD010D">
        <w:rPr>
          <w:sz w:val="22"/>
          <w:szCs w:val="22"/>
        </w:rPr>
        <w:t>Pusset og malt sørveggen på galeriet og veggene under galeriet på begge sider. Pusse og male hele sørveggen</w:t>
      </w:r>
      <w:r w:rsidR="00565C29">
        <w:rPr>
          <w:sz w:val="22"/>
          <w:szCs w:val="22"/>
        </w:rPr>
        <w:t xml:space="preserve"> fra vinduene </w:t>
      </w:r>
      <w:r w:rsidR="0025036B">
        <w:rPr>
          <w:sz w:val="22"/>
          <w:szCs w:val="22"/>
        </w:rPr>
        <w:t xml:space="preserve">og opp. </w:t>
      </w:r>
      <w:r w:rsidR="00FD010D">
        <w:rPr>
          <w:sz w:val="22"/>
          <w:szCs w:val="22"/>
        </w:rPr>
        <w:t>Vaske og male alt det hvite fram til koret. Kirken stengt ut mars.</w:t>
      </w:r>
    </w:p>
    <w:p w14:paraId="16ECAB76" w14:textId="225C2201" w:rsidR="00FD010D" w:rsidRDefault="00FD010D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>Ute: Fjerne løspuss, skifte ut råtent treverk under vinduene, male/kalke. Tårnet må tas ifm automatiseringen av ringingen. Riksantikvaren må si sitt.</w:t>
      </w:r>
    </w:p>
    <w:p w14:paraId="1AE99094" w14:textId="7EB83C60" w:rsidR="00FD010D" w:rsidRDefault="00FD010D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>Arbeidet med minnelunden starter i slutten av uka. Beskjære og fjær</w:t>
      </w:r>
      <w:r w:rsidR="00565C29">
        <w:rPr>
          <w:sz w:val="22"/>
          <w:szCs w:val="22"/>
        </w:rPr>
        <w:t>n</w:t>
      </w:r>
      <w:r>
        <w:rPr>
          <w:sz w:val="22"/>
          <w:szCs w:val="22"/>
        </w:rPr>
        <w:t>e noen trær mellom kapellet og kirken.</w:t>
      </w:r>
    </w:p>
    <w:p w14:paraId="02512D1F" w14:textId="28EA4AE4" w:rsidR="005D3D9E" w:rsidRDefault="005D3D9E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>- Økonomi/driftsbudsjett. Tilskuddet fra kommunen redusert med 1,4mill.</w:t>
      </w:r>
      <w:r w:rsidR="00FB4A66">
        <w:rPr>
          <w:sz w:val="22"/>
          <w:szCs w:val="22"/>
        </w:rPr>
        <w:t xml:space="preserve"> Vanskelig å få til et realistisk budsjett uten stillingsreduksjon. Legge fram et forslag for administrativ- og politisk ledelse hvor FRs driftsbudsjettet salderes med økt festeavgift.</w:t>
      </w:r>
    </w:p>
    <w:p w14:paraId="3F47DC1A" w14:textId="64B63D3A" w:rsidR="00FB4A66" w:rsidRDefault="00FB4A66" w:rsidP="00331A3B">
      <w:pPr>
        <w:outlineLvl w:val="0"/>
        <w:rPr>
          <w:sz w:val="22"/>
          <w:szCs w:val="22"/>
        </w:rPr>
      </w:pPr>
      <w:r>
        <w:rPr>
          <w:sz w:val="22"/>
          <w:szCs w:val="22"/>
        </w:rPr>
        <w:t>-Investeringsbudsjett som forvente</w:t>
      </w:r>
      <w:r w:rsidR="00273D0C">
        <w:rPr>
          <w:sz w:val="22"/>
          <w:szCs w:val="22"/>
        </w:rPr>
        <w:t>t. Kommunalt tilskudd på</w:t>
      </w:r>
      <w:r>
        <w:rPr>
          <w:sz w:val="22"/>
          <w:szCs w:val="22"/>
        </w:rPr>
        <w:t xml:space="preserve"> 7.5mill pr år i </w:t>
      </w:r>
      <w:r w:rsidR="00273D0C">
        <w:rPr>
          <w:sz w:val="22"/>
          <w:szCs w:val="22"/>
        </w:rPr>
        <w:t>en</w:t>
      </w:r>
      <w:r>
        <w:rPr>
          <w:sz w:val="22"/>
          <w:szCs w:val="22"/>
        </w:rPr>
        <w:t xml:space="preserve"> 4-års periode</w:t>
      </w:r>
      <w:r w:rsidR="00273D0C">
        <w:rPr>
          <w:sz w:val="22"/>
          <w:szCs w:val="22"/>
        </w:rPr>
        <w:t>. I tillegg tilskudd fra statlig hold.</w:t>
      </w:r>
    </w:p>
    <w:p w14:paraId="3E57C66B" w14:textId="77777777" w:rsidR="00E520AF" w:rsidRPr="00331A3B" w:rsidRDefault="00E520AF" w:rsidP="00331A3B">
      <w:pPr>
        <w:outlineLvl w:val="0"/>
        <w:rPr>
          <w:sz w:val="22"/>
          <w:szCs w:val="22"/>
        </w:rPr>
      </w:pPr>
    </w:p>
    <w:p w14:paraId="678112AC" w14:textId="3430B1E2"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Solfrid orienterer fra stabens oppgaver</w:t>
      </w:r>
    </w:p>
    <w:p w14:paraId="4B250072" w14:textId="01BB550F" w:rsidR="00435B92" w:rsidRDefault="00471B91" w:rsidP="00435B92">
      <w:pPr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435B92">
        <w:rPr>
          <w:sz w:val="22"/>
          <w:szCs w:val="22"/>
        </w:rPr>
        <w:t>Satser på barn og unge. Konfirmanter og babysan</w:t>
      </w:r>
      <w:r>
        <w:rPr>
          <w:sz w:val="22"/>
          <w:szCs w:val="22"/>
        </w:rPr>
        <w:t>g.</w:t>
      </w:r>
      <w:r w:rsidR="00435B92">
        <w:rPr>
          <w:sz w:val="22"/>
          <w:szCs w:val="22"/>
        </w:rPr>
        <w:t xml:space="preserve"> </w:t>
      </w:r>
      <w:r>
        <w:rPr>
          <w:sz w:val="22"/>
          <w:szCs w:val="22"/>
        </w:rPr>
        <w:t>13 påmeldt til babysang, gledelig. Eneste soknet i bispedømmet hvor dåpstallet har økt det siste året.</w:t>
      </w:r>
      <w:r w:rsidR="00435B92">
        <w:rPr>
          <w:sz w:val="22"/>
          <w:szCs w:val="22"/>
        </w:rPr>
        <w:t xml:space="preserve"> </w:t>
      </w:r>
    </w:p>
    <w:p w14:paraId="3B59873B" w14:textId="0ABAD3B4" w:rsidR="009A1E1C" w:rsidRDefault="00471B91" w:rsidP="00435B92">
      <w:pPr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9A1E1C">
        <w:rPr>
          <w:sz w:val="22"/>
          <w:szCs w:val="22"/>
        </w:rPr>
        <w:t>Informasjonstavle ved Båstad kirke. Husstyret ser på saken.</w:t>
      </w:r>
    </w:p>
    <w:p w14:paraId="13E6899A" w14:textId="3C585D29" w:rsidR="00574625" w:rsidRDefault="00471B91" w:rsidP="00435B92">
      <w:pPr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574625">
        <w:rPr>
          <w:sz w:val="22"/>
          <w:szCs w:val="22"/>
        </w:rPr>
        <w:t>Digital fasteaksjon</w:t>
      </w:r>
    </w:p>
    <w:p w14:paraId="75B077F5" w14:textId="24FAC448" w:rsidR="00574625" w:rsidRDefault="00471B91" w:rsidP="00435B92">
      <w:pPr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574625">
        <w:rPr>
          <w:sz w:val="22"/>
          <w:szCs w:val="22"/>
        </w:rPr>
        <w:t>Kirkestaben jobber godt</w:t>
      </w:r>
    </w:p>
    <w:p w14:paraId="40AC6978" w14:textId="655765E8" w:rsidR="00574625" w:rsidRDefault="00574625" w:rsidP="00435B92">
      <w:pPr>
        <w:outlineLvl w:val="0"/>
        <w:rPr>
          <w:sz w:val="22"/>
          <w:szCs w:val="22"/>
        </w:rPr>
      </w:pPr>
      <w:r>
        <w:rPr>
          <w:sz w:val="22"/>
          <w:szCs w:val="22"/>
        </w:rPr>
        <w:t>Hva skal på facebook denne uka, plan. SOME-ansvarlig</w:t>
      </w:r>
      <w:r w:rsidR="00471B91">
        <w:rPr>
          <w:sz w:val="22"/>
          <w:szCs w:val="22"/>
        </w:rPr>
        <w:t xml:space="preserve"> </w:t>
      </w:r>
      <w:r>
        <w:rPr>
          <w:sz w:val="22"/>
          <w:szCs w:val="22"/>
        </w:rPr>
        <w:t>(sosiale medier)</w:t>
      </w:r>
      <w:r w:rsidR="00471B91">
        <w:rPr>
          <w:sz w:val="22"/>
          <w:szCs w:val="22"/>
        </w:rPr>
        <w:t xml:space="preserve"> Elin.</w:t>
      </w:r>
      <w:r>
        <w:rPr>
          <w:sz w:val="22"/>
          <w:szCs w:val="22"/>
        </w:rPr>
        <w:t xml:space="preserve"> Godt samarbeid stabene imellom.</w:t>
      </w:r>
    </w:p>
    <w:p w14:paraId="4FE1FF5A" w14:textId="4072DC84" w:rsidR="00574625" w:rsidRDefault="00471B91" w:rsidP="00435B92">
      <w:pPr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58719A">
        <w:rPr>
          <w:sz w:val="22"/>
          <w:szCs w:val="22"/>
        </w:rPr>
        <w:t>Nærhet i disse tider. Gravferder. Spesielt nære og sterke handlinger. Dåpsgudstjenester maks 10. Møter folk på andre måter</w:t>
      </w:r>
      <w:r>
        <w:rPr>
          <w:sz w:val="22"/>
          <w:szCs w:val="22"/>
        </w:rPr>
        <w:t xml:space="preserve"> enn når mange er til stede. </w:t>
      </w:r>
    </w:p>
    <w:p w14:paraId="6227ECEC" w14:textId="01BA8D98" w:rsidR="0058719A" w:rsidRDefault="00471B91" w:rsidP="00435B92">
      <w:pPr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58719A">
        <w:rPr>
          <w:sz w:val="22"/>
          <w:szCs w:val="22"/>
        </w:rPr>
        <w:t>Mange gleder. Hva skal vokse fram framover</w:t>
      </w:r>
      <w:r>
        <w:rPr>
          <w:sz w:val="22"/>
          <w:szCs w:val="22"/>
        </w:rPr>
        <w:t>?</w:t>
      </w:r>
      <w:r w:rsidR="0058719A">
        <w:rPr>
          <w:sz w:val="22"/>
          <w:szCs w:val="22"/>
        </w:rPr>
        <w:t xml:space="preserve"> Strikkekafeen. Stille vandringer</w:t>
      </w:r>
    </w:p>
    <w:p w14:paraId="174211D3" w14:textId="506BA2BC" w:rsidR="0058719A" w:rsidRDefault="00471B91" w:rsidP="00435B92">
      <w:pPr>
        <w:outlineLvl w:val="0"/>
        <w:rPr>
          <w:sz w:val="22"/>
          <w:szCs w:val="22"/>
        </w:rPr>
      </w:pPr>
      <w:r>
        <w:rPr>
          <w:sz w:val="22"/>
          <w:szCs w:val="22"/>
        </w:rPr>
        <w:t>-Det blir litt rart å reise fra menigheten</w:t>
      </w:r>
    </w:p>
    <w:p w14:paraId="4C4EDAE4" w14:textId="4863C35F" w:rsidR="00471B91" w:rsidRDefault="00471B91" w:rsidP="00435B92">
      <w:pPr>
        <w:outlineLvl w:val="0"/>
        <w:rPr>
          <w:sz w:val="22"/>
          <w:szCs w:val="22"/>
        </w:rPr>
      </w:pPr>
    </w:p>
    <w:p w14:paraId="364AFECF" w14:textId="77777777" w:rsidR="00E520AF" w:rsidRPr="00435B92" w:rsidRDefault="00E520AF" w:rsidP="00435B92">
      <w:pPr>
        <w:outlineLvl w:val="0"/>
        <w:rPr>
          <w:sz w:val="22"/>
          <w:szCs w:val="22"/>
        </w:rPr>
      </w:pPr>
    </w:p>
    <w:p w14:paraId="2B2836BE" w14:textId="06D065C9" w:rsidR="00B771F9" w:rsidRPr="00471B91" w:rsidRDefault="00952F9E" w:rsidP="00B771F9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Liv Serina orienterer om brev og innspill som er kommet til M</w:t>
      </w:r>
      <w:r w:rsidR="00471B91">
        <w:rPr>
          <w:sz w:val="22"/>
          <w:szCs w:val="22"/>
        </w:rPr>
        <w:t>R.</w:t>
      </w:r>
    </w:p>
    <w:p w14:paraId="1DCB3092" w14:textId="77777777" w:rsidR="00B771F9" w:rsidRPr="00B771F9" w:rsidRDefault="00B771F9" w:rsidP="00B771F9">
      <w:pPr>
        <w:outlineLvl w:val="0"/>
        <w:rPr>
          <w:sz w:val="22"/>
          <w:szCs w:val="22"/>
        </w:rPr>
      </w:pPr>
      <w:r w:rsidRPr="00B771F9">
        <w:rPr>
          <w:sz w:val="22"/>
          <w:szCs w:val="22"/>
        </w:rPr>
        <w:t>•</w:t>
      </w:r>
      <w:r w:rsidRPr="00B771F9">
        <w:rPr>
          <w:sz w:val="22"/>
          <w:szCs w:val="22"/>
        </w:rPr>
        <w:tab/>
        <w:t>Ang konfirmasjon våren 2021</w:t>
      </w:r>
    </w:p>
    <w:p w14:paraId="1713130E" w14:textId="77777777" w:rsidR="00B771F9" w:rsidRPr="00B771F9" w:rsidRDefault="00B771F9" w:rsidP="00B771F9">
      <w:pPr>
        <w:outlineLvl w:val="0"/>
        <w:rPr>
          <w:sz w:val="22"/>
          <w:szCs w:val="22"/>
        </w:rPr>
      </w:pPr>
      <w:r w:rsidRPr="00B771F9">
        <w:rPr>
          <w:sz w:val="22"/>
          <w:szCs w:val="22"/>
        </w:rPr>
        <w:t xml:space="preserve">Vi fikk brev fra Prost og Kirkeverge om å vurdere eventuell utsettelse av konfirmasjonen til høsten. </w:t>
      </w:r>
    </w:p>
    <w:p w14:paraId="51CEB489" w14:textId="77777777" w:rsidR="00B771F9" w:rsidRPr="00B771F9" w:rsidRDefault="00B771F9" w:rsidP="00B771F9">
      <w:pPr>
        <w:outlineLvl w:val="0"/>
        <w:rPr>
          <w:sz w:val="22"/>
          <w:szCs w:val="22"/>
        </w:rPr>
      </w:pPr>
      <w:r w:rsidRPr="00B771F9">
        <w:rPr>
          <w:sz w:val="22"/>
          <w:szCs w:val="22"/>
        </w:rPr>
        <w:t xml:space="preserve">På grunnlag av synspunkt og vurderinger vi har innhentet fra MR- medlemmer, teamet i Trøgstad, og konfirmantforeldre, gjorde AU et vedtak som ble sendt Prost og Kirkeverge innen fristen, 07.02.2021. </w:t>
      </w:r>
    </w:p>
    <w:p w14:paraId="01F0CB4F" w14:textId="77777777" w:rsidR="00B771F9" w:rsidRPr="00B771F9" w:rsidRDefault="00B771F9" w:rsidP="00B771F9">
      <w:pPr>
        <w:outlineLvl w:val="0"/>
        <w:rPr>
          <w:sz w:val="22"/>
          <w:szCs w:val="22"/>
        </w:rPr>
      </w:pPr>
    </w:p>
    <w:p w14:paraId="631EBB69" w14:textId="77777777" w:rsidR="00471B91" w:rsidRDefault="00471B91" w:rsidP="00B771F9">
      <w:pPr>
        <w:outlineLvl w:val="0"/>
        <w:rPr>
          <w:sz w:val="22"/>
          <w:szCs w:val="22"/>
        </w:rPr>
      </w:pPr>
    </w:p>
    <w:p w14:paraId="3F775474" w14:textId="77777777" w:rsidR="00471B91" w:rsidRDefault="00471B91" w:rsidP="00B771F9">
      <w:pPr>
        <w:outlineLvl w:val="0"/>
        <w:rPr>
          <w:sz w:val="22"/>
          <w:szCs w:val="22"/>
        </w:rPr>
      </w:pPr>
    </w:p>
    <w:p w14:paraId="0DB43985" w14:textId="2D08A38E" w:rsidR="00B771F9" w:rsidRPr="00E520AF" w:rsidRDefault="00B771F9" w:rsidP="00B771F9">
      <w:pPr>
        <w:outlineLvl w:val="0"/>
        <w:rPr>
          <w:b/>
          <w:sz w:val="22"/>
          <w:szCs w:val="22"/>
        </w:rPr>
      </w:pPr>
      <w:r w:rsidRPr="00E520AF">
        <w:rPr>
          <w:b/>
          <w:sz w:val="22"/>
          <w:szCs w:val="22"/>
        </w:rPr>
        <w:t>Vedtak:</w:t>
      </w:r>
    </w:p>
    <w:p w14:paraId="560F500D" w14:textId="77777777" w:rsidR="00B771F9" w:rsidRPr="00B771F9" w:rsidRDefault="00B771F9" w:rsidP="00B771F9">
      <w:pPr>
        <w:outlineLvl w:val="0"/>
        <w:rPr>
          <w:sz w:val="22"/>
          <w:szCs w:val="22"/>
        </w:rPr>
      </w:pPr>
      <w:r w:rsidRPr="00B771F9">
        <w:rPr>
          <w:sz w:val="22"/>
          <w:szCs w:val="22"/>
        </w:rPr>
        <w:t xml:space="preserve">Trøgstad og Båstad Menighetsråd ønsker fortrinnsvis å avholde konfirmasjonene til våren, siden vi da kan utsette dem til høsten om Covid 19-situasjonen tilsier at vi ikke kan gjennomføre konfirmasjonene på våren. </w:t>
      </w:r>
    </w:p>
    <w:p w14:paraId="23364FC0" w14:textId="58AE1F47" w:rsidR="00B771F9" w:rsidRPr="00B771F9" w:rsidRDefault="00B771F9" w:rsidP="00B771F9">
      <w:pPr>
        <w:outlineLvl w:val="0"/>
        <w:rPr>
          <w:sz w:val="22"/>
          <w:szCs w:val="22"/>
        </w:rPr>
      </w:pPr>
      <w:r w:rsidRPr="00B771F9">
        <w:rPr>
          <w:sz w:val="22"/>
          <w:szCs w:val="22"/>
        </w:rPr>
        <w:t>Menighetsrådet støtter foreldrenes / familienes synspunkt om å avvente den endelige avgjørelsen til slutten av mars</w:t>
      </w:r>
      <w:r w:rsidR="00471B91">
        <w:rPr>
          <w:sz w:val="22"/>
          <w:szCs w:val="22"/>
        </w:rPr>
        <w:t>.</w:t>
      </w:r>
    </w:p>
    <w:p w14:paraId="36735A69" w14:textId="77777777" w:rsidR="00471B91" w:rsidRDefault="00B771F9" w:rsidP="00B771F9">
      <w:pPr>
        <w:outlineLvl w:val="0"/>
        <w:rPr>
          <w:sz w:val="22"/>
          <w:szCs w:val="22"/>
        </w:rPr>
      </w:pPr>
      <w:r w:rsidRPr="00B771F9">
        <w:rPr>
          <w:sz w:val="22"/>
          <w:szCs w:val="22"/>
        </w:rPr>
        <w:t>•</w:t>
      </w:r>
      <w:r w:rsidRPr="00B771F9">
        <w:rPr>
          <w:sz w:val="22"/>
          <w:szCs w:val="22"/>
        </w:rPr>
        <w:tab/>
        <w:t xml:space="preserve">Årsmelding 2020. Vi satser på Årsmøte etter gudstjenesten 21. mars 2021. </w:t>
      </w:r>
    </w:p>
    <w:p w14:paraId="553523A4" w14:textId="094683C1" w:rsidR="00B771F9" w:rsidRDefault="00471B91" w:rsidP="00471B91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713937C9" w14:textId="2CD971A5" w:rsidR="00471B91" w:rsidRDefault="00471B91" w:rsidP="00471B91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MR har mottatt kr. 12.000 fra FR til driftsstøtte</w:t>
      </w:r>
    </w:p>
    <w:p w14:paraId="2CE99A1D" w14:textId="70F11BC7" w:rsidR="00471B91" w:rsidRPr="00471B91" w:rsidRDefault="00471B91" w:rsidP="00471B91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Urevidert regnskap for MR 2020 ble lagt fram til orientering.</w:t>
      </w:r>
    </w:p>
    <w:p w14:paraId="08A474EA" w14:textId="77777777" w:rsidR="00471B91" w:rsidRPr="00471B91" w:rsidRDefault="00471B91" w:rsidP="00471B91">
      <w:pPr>
        <w:pStyle w:val="Listeavsnitt"/>
        <w:outlineLvl w:val="0"/>
        <w:rPr>
          <w:sz w:val="22"/>
          <w:szCs w:val="22"/>
        </w:rPr>
      </w:pPr>
    </w:p>
    <w:p w14:paraId="72A52085" w14:textId="5FFD8871" w:rsidR="00B771F9" w:rsidRDefault="00B771F9" w:rsidP="00B771F9">
      <w:pPr>
        <w:outlineLvl w:val="0"/>
        <w:rPr>
          <w:sz w:val="22"/>
          <w:szCs w:val="22"/>
        </w:rPr>
      </w:pPr>
      <w:r w:rsidRPr="00B771F9">
        <w:rPr>
          <w:sz w:val="22"/>
          <w:szCs w:val="22"/>
        </w:rPr>
        <w:t>•</w:t>
      </w:r>
      <w:r w:rsidRPr="00B771F9">
        <w:rPr>
          <w:sz w:val="22"/>
          <w:szCs w:val="22"/>
        </w:rPr>
        <w:tab/>
        <w:t xml:space="preserve">Nytt fra Barnehagen v/Terje Ø. </w:t>
      </w:r>
    </w:p>
    <w:p w14:paraId="1C683550" w14:textId="0F9B55A0" w:rsidR="009A1E1C" w:rsidRDefault="00574625" w:rsidP="00E520AF">
      <w:pPr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Ingen </w:t>
      </w:r>
      <w:r w:rsidR="00692AB7">
        <w:rPr>
          <w:sz w:val="22"/>
          <w:szCs w:val="22"/>
        </w:rPr>
        <w:t>styre</w:t>
      </w:r>
      <w:r>
        <w:rPr>
          <w:sz w:val="22"/>
          <w:szCs w:val="22"/>
        </w:rPr>
        <w:t>møter siden sist.</w:t>
      </w:r>
      <w:r w:rsidR="00471B91">
        <w:rPr>
          <w:sz w:val="22"/>
          <w:szCs w:val="22"/>
        </w:rPr>
        <w:t xml:space="preserve"> Krevende tid for ansatte å drive barnehage i denne Corona-tida</w:t>
      </w:r>
      <w:r w:rsidR="00692AB7">
        <w:rPr>
          <w:sz w:val="22"/>
          <w:szCs w:val="22"/>
        </w:rPr>
        <w:t>.</w:t>
      </w:r>
    </w:p>
    <w:p w14:paraId="52CB1ABF" w14:textId="4A27EBD4" w:rsidR="00574625" w:rsidRPr="00B771F9" w:rsidRDefault="00574625" w:rsidP="00B771F9">
      <w:pPr>
        <w:outlineLvl w:val="0"/>
        <w:rPr>
          <w:sz w:val="22"/>
          <w:szCs w:val="22"/>
        </w:rPr>
      </w:pPr>
    </w:p>
    <w:p w14:paraId="3DBE3141" w14:textId="77777777" w:rsidR="00B771F9" w:rsidRPr="00B771F9" w:rsidRDefault="00B771F9" w:rsidP="00B771F9">
      <w:pPr>
        <w:outlineLvl w:val="0"/>
        <w:rPr>
          <w:sz w:val="22"/>
          <w:szCs w:val="22"/>
        </w:rPr>
      </w:pPr>
    </w:p>
    <w:p w14:paraId="32C729B4" w14:textId="77777777" w:rsidR="00952F9E" w:rsidRDefault="00952F9E" w:rsidP="00952F9E">
      <w:pPr>
        <w:outlineLvl w:val="0"/>
        <w:rPr>
          <w:sz w:val="22"/>
          <w:szCs w:val="22"/>
        </w:rPr>
      </w:pPr>
    </w:p>
    <w:p w14:paraId="1D979CF5" w14:textId="77777777" w:rsidR="006E559C" w:rsidRDefault="006E559C" w:rsidP="00952F9E">
      <w:pPr>
        <w:outlineLvl w:val="0"/>
        <w:rPr>
          <w:sz w:val="22"/>
          <w:szCs w:val="22"/>
        </w:rPr>
      </w:pPr>
    </w:p>
    <w:p w14:paraId="5C6D302E" w14:textId="731DF61E" w:rsid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 xml:space="preserve"> </w:t>
      </w:r>
      <w:r w:rsidR="00666EA3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/21</w:t>
      </w:r>
      <w:r>
        <w:rPr>
          <w:b/>
          <w:sz w:val="22"/>
          <w:szCs w:val="22"/>
        </w:rPr>
        <w:tab/>
        <w:t>Eventuelt</w:t>
      </w:r>
    </w:p>
    <w:p w14:paraId="5F77DE00" w14:textId="4A297163" w:rsidR="00331A3B" w:rsidRPr="00331A3B" w:rsidRDefault="00331A3B" w:rsidP="00331A3B">
      <w:pPr>
        <w:pStyle w:val="Listeavsnitt"/>
        <w:numPr>
          <w:ilvl w:val="0"/>
          <w:numId w:val="6"/>
        </w:numPr>
        <w:outlineLvl w:val="0"/>
        <w:rPr>
          <w:b/>
          <w:sz w:val="22"/>
          <w:szCs w:val="22"/>
        </w:rPr>
      </w:pPr>
      <w:r>
        <w:rPr>
          <w:bCs/>
          <w:sz w:val="22"/>
          <w:szCs w:val="22"/>
        </w:rPr>
        <w:t>Prosesjonskorset?</w:t>
      </w:r>
      <w:r w:rsidR="00692AB7">
        <w:rPr>
          <w:bCs/>
          <w:sz w:val="22"/>
          <w:szCs w:val="22"/>
        </w:rPr>
        <w:t xml:space="preserve"> Hvor står saken. Solfrid undersøker dette.</w:t>
      </w:r>
    </w:p>
    <w:p w14:paraId="63DE31FF" w14:textId="77777777" w:rsidR="008504A3" w:rsidRDefault="0081185D" w:rsidP="000D33FE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 w:rsidR="008504A3" w:rsidRPr="00A44414">
        <w:rPr>
          <w:b/>
          <w:noProof w:val="0"/>
          <w:sz w:val="22"/>
        </w:rPr>
        <w:tab/>
      </w:r>
    </w:p>
    <w:p w14:paraId="5E30E2F2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147F398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02D2464" w14:textId="77777777" w:rsidR="00692AB7" w:rsidRDefault="00692AB7" w:rsidP="008504A3">
      <w:pPr>
        <w:spacing w:line="220" w:lineRule="atLeast"/>
        <w:rPr>
          <w:noProof w:val="0"/>
          <w:sz w:val="22"/>
        </w:rPr>
      </w:pPr>
    </w:p>
    <w:p w14:paraId="6FCFB5AE" w14:textId="0EDA0E5C" w:rsidR="008504A3" w:rsidRDefault="000052B2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Møtet hevet kl.21.00</w:t>
      </w:r>
    </w:p>
    <w:p w14:paraId="0E79BDCA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F729F4F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A598C27" w14:textId="77777777" w:rsidR="00692AB7" w:rsidRDefault="00692AB7" w:rsidP="008504A3">
      <w:pPr>
        <w:spacing w:line="220" w:lineRule="atLeast"/>
        <w:rPr>
          <w:noProof w:val="0"/>
          <w:sz w:val="22"/>
        </w:rPr>
      </w:pPr>
    </w:p>
    <w:p w14:paraId="5F801D4E" w14:textId="77777777" w:rsidR="00692AB7" w:rsidRDefault="00692AB7" w:rsidP="008504A3">
      <w:pPr>
        <w:spacing w:line="220" w:lineRule="atLeast"/>
        <w:rPr>
          <w:noProof w:val="0"/>
          <w:sz w:val="22"/>
        </w:rPr>
      </w:pPr>
    </w:p>
    <w:p w14:paraId="4FE32432" w14:textId="77777777" w:rsidR="00692AB7" w:rsidRDefault="00692AB7" w:rsidP="008504A3">
      <w:pPr>
        <w:spacing w:line="220" w:lineRule="atLeast"/>
        <w:rPr>
          <w:noProof w:val="0"/>
          <w:sz w:val="22"/>
        </w:rPr>
      </w:pPr>
    </w:p>
    <w:p w14:paraId="10F553DB" w14:textId="1F23AA8B" w:rsidR="00692AB7" w:rsidRDefault="00942C3C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Liv Serina Dale</w:t>
      </w:r>
      <w:r w:rsidR="008504A3">
        <w:rPr>
          <w:noProof w:val="0"/>
          <w:sz w:val="22"/>
        </w:rPr>
        <w:t xml:space="preserve"> (</w:t>
      </w:r>
      <w:r w:rsidR="00E520AF">
        <w:rPr>
          <w:noProof w:val="0"/>
          <w:sz w:val="22"/>
        </w:rPr>
        <w:t xml:space="preserve">sign.)  </w:t>
      </w:r>
      <w:r w:rsidR="00692AB7">
        <w:rPr>
          <w:noProof w:val="0"/>
          <w:sz w:val="22"/>
        </w:rPr>
        <w:t xml:space="preserve">                                                          Ellen Løchen Børresen (</w:t>
      </w:r>
      <w:r w:rsidR="00E520AF">
        <w:rPr>
          <w:noProof w:val="0"/>
          <w:sz w:val="22"/>
        </w:rPr>
        <w:t>sign.</w:t>
      </w:r>
      <w:r w:rsidR="00692AB7">
        <w:rPr>
          <w:noProof w:val="0"/>
          <w:sz w:val="22"/>
        </w:rPr>
        <w:t>)</w:t>
      </w:r>
    </w:p>
    <w:p w14:paraId="621EFE53" w14:textId="670FDA0E" w:rsidR="008504A3" w:rsidRPr="00692AB7" w:rsidRDefault="00692AB7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952F9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 xml:space="preserve">                                Referent</w:t>
      </w:r>
    </w:p>
    <w:p w14:paraId="5A0F9E00" w14:textId="77777777" w:rsidR="00EA3F2C" w:rsidRDefault="00EA3F2C">
      <w:pPr>
        <w:rPr>
          <w:sz w:val="22"/>
        </w:rPr>
      </w:pPr>
      <w:bookmarkStart w:id="0" w:name="_GoBack"/>
      <w:bookmarkEnd w:id="0"/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86CDB" w14:textId="77777777" w:rsidR="007746B5" w:rsidRDefault="007746B5" w:rsidP="001D059A">
      <w:r>
        <w:separator/>
      </w:r>
    </w:p>
  </w:endnote>
  <w:endnote w:type="continuationSeparator" w:id="0">
    <w:p w14:paraId="6751F962" w14:textId="77777777" w:rsidR="007746B5" w:rsidRDefault="007746B5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6432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4A5A4C14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5B8D2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42295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37EBB5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20A9F45A" w14:textId="77777777" w:rsidTr="008504A3">
      <w:trPr>
        <w:cantSplit/>
      </w:trPr>
      <w:tc>
        <w:tcPr>
          <w:tcW w:w="2551" w:type="dxa"/>
        </w:tcPr>
        <w:p w14:paraId="0525867E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0BA5407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5DA764B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79CF4C2B" w14:textId="77777777" w:rsidR="008504A3" w:rsidRDefault="007746B5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5847C3B4" w14:textId="77777777" w:rsidTr="008504A3">
      <w:trPr>
        <w:cantSplit/>
      </w:trPr>
      <w:tc>
        <w:tcPr>
          <w:tcW w:w="2551" w:type="dxa"/>
        </w:tcPr>
        <w:p w14:paraId="330FD55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796B97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2A213DAC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542BBC0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2EF0" w14:textId="77777777" w:rsidR="007746B5" w:rsidRDefault="007746B5" w:rsidP="001D059A">
      <w:r>
        <w:separator/>
      </w:r>
    </w:p>
  </w:footnote>
  <w:footnote w:type="continuationSeparator" w:id="0">
    <w:p w14:paraId="5322D9A3" w14:textId="77777777" w:rsidR="007746B5" w:rsidRDefault="007746B5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32D3FABC" w14:textId="77777777" w:rsidTr="008504A3">
      <w:trPr>
        <w:trHeight w:val="739"/>
      </w:trPr>
      <w:tc>
        <w:tcPr>
          <w:tcW w:w="709" w:type="dxa"/>
          <w:hideMark/>
        </w:tcPr>
        <w:p w14:paraId="09DB7D67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44668886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11643DB" wp14:editId="3E35FC1B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361AD798" w14:textId="77777777" w:rsidTr="008504A3">
            <w:tc>
              <w:tcPr>
                <w:tcW w:w="8355" w:type="dxa"/>
                <w:hideMark/>
              </w:tcPr>
              <w:p w14:paraId="2C9047AF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772FCC0C" w14:textId="77777777" w:rsidTr="008504A3">
            <w:tc>
              <w:tcPr>
                <w:tcW w:w="8355" w:type="dxa"/>
                <w:hideMark/>
              </w:tcPr>
              <w:p w14:paraId="3ECDC5F3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7FB3E137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946CC9A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1A1"/>
    <w:multiLevelType w:val="hybridMultilevel"/>
    <w:tmpl w:val="1E5C04C2"/>
    <w:lvl w:ilvl="0" w:tplc="0BD2B210">
      <w:start w:val="7"/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E0456FE"/>
    <w:multiLevelType w:val="hybridMultilevel"/>
    <w:tmpl w:val="843EA002"/>
    <w:lvl w:ilvl="0" w:tplc="0BD2B2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255476"/>
    <w:multiLevelType w:val="hybridMultilevel"/>
    <w:tmpl w:val="CEF885D4"/>
    <w:lvl w:ilvl="0" w:tplc="0BD2B2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3E3B12CD"/>
    <w:multiLevelType w:val="hybridMultilevel"/>
    <w:tmpl w:val="F6023D6E"/>
    <w:lvl w:ilvl="0" w:tplc="2A1E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11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2B2"/>
    <w:rsid w:val="00056BB8"/>
    <w:rsid w:val="000A242B"/>
    <w:rsid w:val="000D2B59"/>
    <w:rsid w:val="000D33FE"/>
    <w:rsid w:val="000E4798"/>
    <w:rsid w:val="0011028F"/>
    <w:rsid w:val="001560F5"/>
    <w:rsid w:val="001813CC"/>
    <w:rsid w:val="00193BBB"/>
    <w:rsid w:val="001D059A"/>
    <w:rsid w:val="001E034B"/>
    <w:rsid w:val="00210068"/>
    <w:rsid w:val="002204B1"/>
    <w:rsid w:val="00230F6E"/>
    <w:rsid w:val="0025036B"/>
    <w:rsid w:val="002525A6"/>
    <w:rsid w:val="00273D0C"/>
    <w:rsid w:val="00284377"/>
    <w:rsid w:val="002E6931"/>
    <w:rsid w:val="003051B4"/>
    <w:rsid w:val="00326AA1"/>
    <w:rsid w:val="003303B1"/>
    <w:rsid w:val="00331A3B"/>
    <w:rsid w:val="00361D51"/>
    <w:rsid w:val="003A50FB"/>
    <w:rsid w:val="003C544E"/>
    <w:rsid w:val="003D179D"/>
    <w:rsid w:val="003F2C5D"/>
    <w:rsid w:val="00435B92"/>
    <w:rsid w:val="0043786F"/>
    <w:rsid w:val="00471B91"/>
    <w:rsid w:val="00491494"/>
    <w:rsid w:val="004A058A"/>
    <w:rsid w:val="004D6654"/>
    <w:rsid w:val="00511270"/>
    <w:rsid w:val="0052088B"/>
    <w:rsid w:val="005414CA"/>
    <w:rsid w:val="00565C29"/>
    <w:rsid w:val="00574625"/>
    <w:rsid w:val="0058719A"/>
    <w:rsid w:val="00587207"/>
    <w:rsid w:val="005B4CEE"/>
    <w:rsid w:val="005C221A"/>
    <w:rsid w:val="005D3D9E"/>
    <w:rsid w:val="005E55E6"/>
    <w:rsid w:val="005F5D98"/>
    <w:rsid w:val="00624A17"/>
    <w:rsid w:val="006375B7"/>
    <w:rsid w:val="00637F41"/>
    <w:rsid w:val="00666EA3"/>
    <w:rsid w:val="00692AB7"/>
    <w:rsid w:val="0069477E"/>
    <w:rsid w:val="00694F63"/>
    <w:rsid w:val="006E559C"/>
    <w:rsid w:val="00764CE8"/>
    <w:rsid w:val="007746B5"/>
    <w:rsid w:val="007A4A4C"/>
    <w:rsid w:val="007A70B6"/>
    <w:rsid w:val="0081185D"/>
    <w:rsid w:val="008504A3"/>
    <w:rsid w:val="008539D9"/>
    <w:rsid w:val="008A482E"/>
    <w:rsid w:val="008C24D4"/>
    <w:rsid w:val="008C3CA6"/>
    <w:rsid w:val="008C6E57"/>
    <w:rsid w:val="008C7EFA"/>
    <w:rsid w:val="008D0BE1"/>
    <w:rsid w:val="00924FEB"/>
    <w:rsid w:val="009414D4"/>
    <w:rsid w:val="00942C3C"/>
    <w:rsid w:val="00952F9E"/>
    <w:rsid w:val="00962CCB"/>
    <w:rsid w:val="00990082"/>
    <w:rsid w:val="009A1E1C"/>
    <w:rsid w:val="009A5AC9"/>
    <w:rsid w:val="009A5AE6"/>
    <w:rsid w:val="009B5076"/>
    <w:rsid w:val="009D455C"/>
    <w:rsid w:val="00A3141F"/>
    <w:rsid w:val="00A622A0"/>
    <w:rsid w:val="00B23FAA"/>
    <w:rsid w:val="00B62340"/>
    <w:rsid w:val="00B740D1"/>
    <w:rsid w:val="00B771F9"/>
    <w:rsid w:val="00C04AAE"/>
    <w:rsid w:val="00C345C0"/>
    <w:rsid w:val="00C37E3C"/>
    <w:rsid w:val="00C42BC0"/>
    <w:rsid w:val="00CB141C"/>
    <w:rsid w:val="00CD427D"/>
    <w:rsid w:val="00D7264C"/>
    <w:rsid w:val="00DD7EC3"/>
    <w:rsid w:val="00E520AF"/>
    <w:rsid w:val="00EA3F2C"/>
    <w:rsid w:val="00EC30CA"/>
    <w:rsid w:val="00F15326"/>
    <w:rsid w:val="00F52F72"/>
    <w:rsid w:val="00F97AA6"/>
    <w:rsid w:val="00FB4A66"/>
    <w:rsid w:val="00FD010D"/>
    <w:rsid w:val="00FF478E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0FE25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10</TotalTime>
  <Pages>4</Pages>
  <Words>1393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4</cp:revision>
  <cp:lastPrinted>2021-02-16T07:47:00Z</cp:lastPrinted>
  <dcterms:created xsi:type="dcterms:W3CDTF">2021-02-18T16:36:00Z</dcterms:created>
  <dcterms:modified xsi:type="dcterms:W3CDTF">2021-02-19T14:44:00Z</dcterms:modified>
</cp:coreProperties>
</file>