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8BAE" w14:textId="77777777" w:rsidR="008504A3" w:rsidRPr="00CC56F7" w:rsidRDefault="0081185D" w:rsidP="00CC56F7">
      <w:pPr>
        <w:tabs>
          <w:tab w:val="left" w:pos="0"/>
        </w:tabs>
        <w:rPr>
          <w:b/>
          <w:sz w:val="22"/>
        </w:rPr>
      </w:pPr>
      <w:r>
        <w:rPr>
          <w:b/>
          <w:sz w:val="22"/>
        </w:rPr>
        <w:t xml:space="preserve"> </w:t>
      </w:r>
      <w:r w:rsidR="00FB3D9A">
        <w:rPr>
          <w:b/>
          <w:sz w:val="22"/>
        </w:rPr>
        <w:t xml:space="preserve"> </w:t>
      </w:r>
    </w:p>
    <w:p w14:paraId="63ED5B30" w14:textId="2811CC35" w:rsidR="008504A3" w:rsidRDefault="0038689D" w:rsidP="008504A3">
      <w:pPr>
        <w:spacing w:line="220" w:lineRule="atLeast"/>
        <w:rPr>
          <w:sz w:val="24"/>
        </w:rPr>
      </w:pPr>
      <w:r>
        <w:rPr>
          <w:sz w:val="24"/>
        </w:rPr>
        <w:t xml:space="preserve">Møtebok </w:t>
      </w:r>
      <w:r w:rsidR="00E46D2E">
        <w:rPr>
          <w:sz w:val="24"/>
        </w:rPr>
        <w:t xml:space="preserve">for Trøgstad og Båstad Menighetsråd </w:t>
      </w:r>
    </w:p>
    <w:p w14:paraId="51F6FC30" w14:textId="77777777" w:rsidR="00E46D2E" w:rsidRPr="0010735D" w:rsidRDefault="00E46D2E" w:rsidP="008504A3">
      <w:pPr>
        <w:spacing w:line="220" w:lineRule="atLeas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10735D" w14:paraId="0ADF023C" w14:textId="77777777" w:rsidTr="008504A3">
        <w:tc>
          <w:tcPr>
            <w:tcW w:w="1668" w:type="dxa"/>
          </w:tcPr>
          <w:p w14:paraId="23D03D7F" w14:textId="77777777" w:rsidR="008504A3" w:rsidRPr="0010735D" w:rsidRDefault="008504A3" w:rsidP="008504A3">
            <w:pPr>
              <w:spacing w:line="220" w:lineRule="atLeast"/>
              <w:rPr>
                <w:b/>
                <w:sz w:val="24"/>
              </w:rPr>
            </w:pPr>
            <w:r w:rsidRPr="0010735D">
              <w:rPr>
                <w:b/>
                <w:sz w:val="24"/>
              </w:rPr>
              <w:t>Råd</w:t>
            </w:r>
          </w:p>
        </w:tc>
        <w:tc>
          <w:tcPr>
            <w:tcW w:w="8111" w:type="dxa"/>
          </w:tcPr>
          <w:p w14:paraId="06D3EAAF" w14:textId="77777777" w:rsidR="008504A3" w:rsidRPr="0010735D" w:rsidRDefault="00942C3C" w:rsidP="008504A3">
            <w:pPr>
              <w:spacing w:line="220" w:lineRule="atLeast"/>
              <w:rPr>
                <w:sz w:val="24"/>
              </w:rPr>
            </w:pPr>
            <w:r w:rsidRPr="0010735D">
              <w:rPr>
                <w:sz w:val="24"/>
              </w:rPr>
              <w:t>Trøgstad o</w:t>
            </w:r>
            <w:r w:rsidR="003F2C5D" w:rsidRPr="0010735D">
              <w:rPr>
                <w:sz w:val="24"/>
              </w:rPr>
              <w:t>g</w:t>
            </w:r>
            <w:r w:rsidRPr="0010735D">
              <w:rPr>
                <w:sz w:val="24"/>
              </w:rPr>
              <w:t xml:space="preserve"> Båstad</w:t>
            </w:r>
            <w:r w:rsidR="008504A3" w:rsidRPr="0010735D">
              <w:rPr>
                <w:sz w:val="24"/>
              </w:rPr>
              <w:t xml:space="preserve"> menighetsråd</w:t>
            </w:r>
          </w:p>
        </w:tc>
      </w:tr>
      <w:tr w:rsidR="008504A3" w:rsidRPr="0010735D" w14:paraId="275142C4" w14:textId="77777777" w:rsidTr="008504A3">
        <w:tc>
          <w:tcPr>
            <w:tcW w:w="1668" w:type="dxa"/>
          </w:tcPr>
          <w:p w14:paraId="2865764A" w14:textId="77777777" w:rsidR="008504A3" w:rsidRPr="0010735D" w:rsidRDefault="008504A3" w:rsidP="008504A3">
            <w:pPr>
              <w:spacing w:line="220" w:lineRule="atLeast"/>
              <w:rPr>
                <w:b/>
                <w:sz w:val="24"/>
              </w:rPr>
            </w:pPr>
            <w:r w:rsidRPr="0010735D">
              <w:rPr>
                <w:b/>
                <w:sz w:val="24"/>
              </w:rPr>
              <w:t>Møtedato</w:t>
            </w:r>
          </w:p>
        </w:tc>
        <w:tc>
          <w:tcPr>
            <w:tcW w:w="8111" w:type="dxa"/>
          </w:tcPr>
          <w:p w14:paraId="5777BB17" w14:textId="0A4FFDEC" w:rsidR="008504A3" w:rsidRPr="0010735D" w:rsidRDefault="00B626C7" w:rsidP="008504A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24. mai 2023</w:t>
            </w:r>
          </w:p>
        </w:tc>
      </w:tr>
      <w:tr w:rsidR="008504A3" w:rsidRPr="0010735D" w14:paraId="00541836" w14:textId="77777777" w:rsidTr="008504A3">
        <w:tc>
          <w:tcPr>
            <w:tcW w:w="1668" w:type="dxa"/>
          </w:tcPr>
          <w:p w14:paraId="737B11C5" w14:textId="77777777" w:rsidR="008504A3" w:rsidRPr="0010735D" w:rsidRDefault="008504A3" w:rsidP="008504A3">
            <w:pPr>
              <w:spacing w:line="220" w:lineRule="atLeast"/>
              <w:rPr>
                <w:b/>
                <w:sz w:val="24"/>
              </w:rPr>
            </w:pPr>
            <w:r w:rsidRPr="0010735D">
              <w:rPr>
                <w:b/>
                <w:sz w:val="24"/>
              </w:rPr>
              <w:t>Møtetid</w:t>
            </w:r>
          </w:p>
        </w:tc>
        <w:tc>
          <w:tcPr>
            <w:tcW w:w="8111" w:type="dxa"/>
          </w:tcPr>
          <w:p w14:paraId="5365B816" w14:textId="77777777" w:rsidR="008504A3" w:rsidRPr="0010735D" w:rsidRDefault="00C37E3C" w:rsidP="008504A3">
            <w:pPr>
              <w:spacing w:line="220" w:lineRule="atLeast"/>
              <w:rPr>
                <w:sz w:val="24"/>
              </w:rPr>
            </w:pPr>
            <w:r w:rsidRPr="0010735D">
              <w:rPr>
                <w:sz w:val="24"/>
              </w:rPr>
              <w:t>Kl 18.30</w:t>
            </w:r>
          </w:p>
        </w:tc>
      </w:tr>
      <w:tr w:rsidR="008504A3" w:rsidRPr="0010735D" w14:paraId="319CEE86" w14:textId="77777777" w:rsidTr="008504A3">
        <w:tc>
          <w:tcPr>
            <w:tcW w:w="1668" w:type="dxa"/>
          </w:tcPr>
          <w:p w14:paraId="35317887" w14:textId="77777777" w:rsidR="008504A3" w:rsidRPr="0010735D" w:rsidRDefault="008504A3" w:rsidP="008504A3">
            <w:pPr>
              <w:spacing w:line="220" w:lineRule="atLeast"/>
              <w:rPr>
                <w:b/>
                <w:sz w:val="24"/>
              </w:rPr>
            </w:pPr>
            <w:r w:rsidRPr="0010735D">
              <w:rPr>
                <w:b/>
                <w:sz w:val="24"/>
              </w:rPr>
              <w:t>Møtested</w:t>
            </w:r>
          </w:p>
        </w:tc>
        <w:tc>
          <w:tcPr>
            <w:tcW w:w="8111" w:type="dxa"/>
          </w:tcPr>
          <w:p w14:paraId="45E9B3A1" w14:textId="528218AE" w:rsidR="008504A3" w:rsidRPr="0010735D" w:rsidRDefault="00F92ACE" w:rsidP="008504A3">
            <w:pPr>
              <w:spacing w:line="220" w:lineRule="atLeast"/>
              <w:rPr>
                <w:sz w:val="24"/>
              </w:rPr>
            </w:pPr>
            <w:r>
              <w:rPr>
                <w:sz w:val="24"/>
              </w:rPr>
              <w:t>Kirkestallen, Trøgstad</w:t>
            </w:r>
          </w:p>
        </w:tc>
      </w:tr>
    </w:tbl>
    <w:p w14:paraId="36B7C945" w14:textId="77777777" w:rsidR="00781800" w:rsidRPr="0010735D" w:rsidRDefault="00781800" w:rsidP="008504A3">
      <w:pPr>
        <w:spacing w:line="220" w:lineRule="atLeast"/>
        <w:rPr>
          <w:sz w:val="24"/>
        </w:rPr>
      </w:pPr>
    </w:p>
    <w:p w14:paraId="43B13F7F" w14:textId="77777777" w:rsidR="008504A3" w:rsidRPr="0010735D" w:rsidRDefault="008504A3" w:rsidP="008504A3">
      <w:pPr>
        <w:spacing w:line="220" w:lineRule="atLeast"/>
        <w:rPr>
          <w:sz w:val="24"/>
        </w:rPr>
      </w:pPr>
    </w:p>
    <w:p w14:paraId="34111A09" w14:textId="3494088A" w:rsidR="0081185D" w:rsidRDefault="00A92839" w:rsidP="000545FA">
      <w:pPr>
        <w:spacing w:line="220" w:lineRule="atLeast"/>
        <w:ind w:left="1416" w:hanging="1416"/>
        <w:rPr>
          <w:rFonts w:ascii="TimesNewRomanPSMT" w:hAnsi="TimesNewRomanPSMT"/>
          <w:sz w:val="24"/>
          <w:szCs w:val="22"/>
        </w:rPr>
      </w:pPr>
      <w:r>
        <w:rPr>
          <w:b/>
          <w:sz w:val="24"/>
        </w:rPr>
        <w:t>Til stede</w:t>
      </w:r>
      <w:r w:rsidR="008504A3" w:rsidRPr="0010735D">
        <w:rPr>
          <w:b/>
          <w:sz w:val="24"/>
        </w:rPr>
        <w:t>:</w:t>
      </w:r>
      <w:r w:rsidR="0081185D" w:rsidRPr="0010735D">
        <w:rPr>
          <w:b/>
          <w:sz w:val="24"/>
        </w:rPr>
        <w:t xml:space="preserve"> </w:t>
      </w:r>
      <w:r w:rsidR="0032358B">
        <w:rPr>
          <w:b/>
          <w:sz w:val="24"/>
        </w:rPr>
        <w:tab/>
      </w:r>
      <w:r w:rsidR="00CE2D39" w:rsidRPr="0010735D">
        <w:rPr>
          <w:rFonts w:ascii="TimesNewRomanPSMT" w:hAnsi="TimesNewRomanPSMT"/>
          <w:sz w:val="24"/>
          <w:szCs w:val="22"/>
        </w:rPr>
        <w:t xml:space="preserve">Ellen Løchen Børresen, </w:t>
      </w:r>
      <w:r w:rsidR="0081185D" w:rsidRPr="0010735D">
        <w:rPr>
          <w:rFonts w:ascii="TimesNewRomanPSMT" w:hAnsi="TimesNewRomanPSMT"/>
          <w:sz w:val="24"/>
          <w:szCs w:val="22"/>
        </w:rPr>
        <w:t xml:space="preserve">Terje Østby, </w:t>
      </w:r>
      <w:r w:rsidR="00BC1899" w:rsidRPr="009E505A">
        <w:rPr>
          <w:rFonts w:ascii="TimesNewRomanPSMT" w:hAnsi="TimesNewRomanPSMT"/>
          <w:sz w:val="24"/>
          <w:szCs w:val="22"/>
        </w:rPr>
        <w:t>Wenche Mysen</w:t>
      </w:r>
      <w:r w:rsidR="00E513E8" w:rsidRPr="009E505A">
        <w:rPr>
          <w:rFonts w:ascii="TimesNewRomanPSMT" w:hAnsi="TimesNewRomanPSMT"/>
          <w:sz w:val="24"/>
          <w:szCs w:val="22"/>
        </w:rPr>
        <w:t>,</w:t>
      </w:r>
      <w:r w:rsidR="00796574" w:rsidRPr="009E505A">
        <w:rPr>
          <w:rFonts w:ascii="TimesNewRomanPSMT" w:hAnsi="TimesNewRomanPSMT"/>
          <w:sz w:val="24"/>
          <w:szCs w:val="22"/>
        </w:rPr>
        <w:t xml:space="preserve"> Toril Aas</w:t>
      </w:r>
      <w:r w:rsidR="003D0633" w:rsidRPr="009E505A">
        <w:rPr>
          <w:rFonts w:ascii="TimesNewRomanPSMT" w:hAnsi="TimesNewRomanPSMT"/>
          <w:sz w:val="24"/>
          <w:szCs w:val="22"/>
        </w:rPr>
        <w:t xml:space="preserve">, </w:t>
      </w:r>
      <w:r w:rsidR="00634DDD" w:rsidRPr="009E505A">
        <w:rPr>
          <w:rFonts w:ascii="TimesNewRomanPSMT" w:hAnsi="TimesNewRomanPSMT"/>
          <w:sz w:val="24"/>
          <w:szCs w:val="22"/>
        </w:rPr>
        <w:t>Sigmund Nakkim</w:t>
      </w:r>
      <w:r w:rsidR="000F6B55" w:rsidRPr="009E505A">
        <w:rPr>
          <w:rFonts w:ascii="TimesNewRomanPSMT" w:hAnsi="TimesNewRomanPSMT"/>
          <w:sz w:val="24"/>
          <w:szCs w:val="22"/>
        </w:rPr>
        <w:t xml:space="preserve">, </w:t>
      </w:r>
      <w:r w:rsidR="00FB1F79">
        <w:rPr>
          <w:rFonts w:ascii="TimesNewRomanPSMT" w:hAnsi="TimesNewRomanPSMT"/>
          <w:sz w:val="24"/>
          <w:szCs w:val="22"/>
        </w:rPr>
        <w:t xml:space="preserve">Åshild Moen Arnesen, </w:t>
      </w:r>
      <w:r w:rsidR="000F6B55" w:rsidRPr="009E505A">
        <w:rPr>
          <w:rFonts w:ascii="TimesNewRomanPSMT" w:hAnsi="TimesNewRomanPSMT"/>
          <w:sz w:val="24"/>
          <w:szCs w:val="22"/>
        </w:rPr>
        <w:t>Liv Serina Dale</w:t>
      </w:r>
      <w:r w:rsidR="00E513E8" w:rsidRPr="009E505A">
        <w:rPr>
          <w:rFonts w:ascii="TimesNewRomanPSMT" w:hAnsi="TimesNewRomanPSMT"/>
          <w:sz w:val="24"/>
          <w:szCs w:val="22"/>
        </w:rPr>
        <w:t>.</w:t>
      </w:r>
    </w:p>
    <w:p w14:paraId="74A05717" w14:textId="37CB4B4D" w:rsidR="00A92839" w:rsidRPr="009E505A" w:rsidRDefault="00A92839" w:rsidP="00A92839">
      <w:pPr>
        <w:spacing w:line="220" w:lineRule="atLeast"/>
        <w:rPr>
          <w:rFonts w:ascii="TimesNewRomanPSMT" w:hAnsi="TimesNewRomanPSMT"/>
          <w:sz w:val="24"/>
          <w:szCs w:val="22"/>
        </w:rPr>
      </w:pPr>
      <w:r>
        <w:rPr>
          <w:rFonts w:ascii="TimesNewRomanPSMT" w:hAnsi="TimesNewRomanPSMT"/>
          <w:sz w:val="24"/>
          <w:szCs w:val="22"/>
        </w:rPr>
        <w:t xml:space="preserve">Forfall: </w:t>
      </w:r>
      <w:r>
        <w:rPr>
          <w:rFonts w:ascii="TimesNewRomanPSMT" w:hAnsi="TimesNewRomanPSMT"/>
          <w:sz w:val="24"/>
          <w:szCs w:val="22"/>
        </w:rPr>
        <w:tab/>
        <w:t>Even Enger, Hanne Aksberg Krogh</w:t>
      </w:r>
      <w:r w:rsidR="000545FA">
        <w:rPr>
          <w:rFonts w:ascii="TimesNewRomanPSMT" w:hAnsi="TimesNewRomanPSMT"/>
          <w:sz w:val="24"/>
          <w:szCs w:val="22"/>
        </w:rPr>
        <w:t>.</w:t>
      </w:r>
      <w:r>
        <w:rPr>
          <w:rFonts w:ascii="TimesNewRomanPSMT" w:hAnsi="TimesNewRomanPSMT"/>
          <w:sz w:val="24"/>
          <w:szCs w:val="22"/>
        </w:rPr>
        <w:t xml:space="preserve"> </w:t>
      </w:r>
    </w:p>
    <w:p w14:paraId="20DD1300" w14:textId="317DACBF" w:rsidR="00BF0AB9" w:rsidRDefault="001315E8" w:rsidP="00BC1899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84BC92D" w14:textId="307BAF26" w:rsidR="001315E8" w:rsidRPr="001315E8" w:rsidRDefault="001315E8" w:rsidP="00BC1899">
      <w:pPr>
        <w:tabs>
          <w:tab w:val="left" w:pos="0"/>
        </w:tabs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315E8">
        <w:rPr>
          <w:bCs/>
          <w:sz w:val="24"/>
          <w:szCs w:val="24"/>
        </w:rPr>
        <w:t>Innledning</w:t>
      </w:r>
      <w:r>
        <w:rPr>
          <w:bCs/>
          <w:sz w:val="24"/>
          <w:szCs w:val="24"/>
        </w:rPr>
        <w:t xml:space="preserve"> </w:t>
      </w:r>
      <w:r w:rsidR="00827CF6">
        <w:rPr>
          <w:bCs/>
          <w:sz w:val="24"/>
          <w:szCs w:val="24"/>
        </w:rPr>
        <w:t xml:space="preserve">ved Ellen. </w:t>
      </w:r>
    </w:p>
    <w:p w14:paraId="5C0020A9" w14:textId="77777777" w:rsidR="00700C14" w:rsidRPr="0010735D" w:rsidRDefault="00700C14" w:rsidP="00666EA3">
      <w:pPr>
        <w:tabs>
          <w:tab w:val="left" w:pos="0"/>
        </w:tabs>
        <w:ind w:left="1134" w:hanging="1134"/>
        <w:rPr>
          <w:b/>
          <w:sz w:val="24"/>
        </w:rPr>
      </w:pPr>
    </w:p>
    <w:p w14:paraId="0BF1C85E" w14:textId="697E325D" w:rsidR="00666EA3" w:rsidRDefault="00666EA3" w:rsidP="0010735D">
      <w:pPr>
        <w:tabs>
          <w:tab w:val="left" w:pos="0"/>
        </w:tabs>
        <w:ind w:left="1416" w:hanging="1416"/>
        <w:rPr>
          <w:b/>
          <w:sz w:val="24"/>
        </w:rPr>
      </w:pPr>
      <w:r w:rsidRPr="0010735D">
        <w:rPr>
          <w:b/>
          <w:sz w:val="24"/>
        </w:rPr>
        <w:t xml:space="preserve">Sak </w:t>
      </w:r>
      <w:r w:rsidR="00B626C7">
        <w:rPr>
          <w:b/>
          <w:sz w:val="24"/>
        </w:rPr>
        <w:t>34</w:t>
      </w:r>
      <w:r w:rsidR="007E694F">
        <w:rPr>
          <w:b/>
          <w:sz w:val="24"/>
        </w:rPr>
        <w:t>/23</w:t>
      </w:r>
      <w:r w:rsidRPr="0010735D">
        <w:rPr>
          <w:b/>
          <w:sz w:val="24"/>
        </w:rPr>
        <w:tab/>
        <w:t>Godkjenning av møtebok fra forrige møte og godkjenning av innkalling til dette møte</w:t>
      </w:r>
      <w:r w:rsidR="007B13A3">
        <w:rPr>
          <w:b/>
          <w:sz w:val="24"/>
        </w:rPr>
        <w:t>t</w:t>
      </w:r>
      <w:r w:rsidRPr="0010735D">
        <w:rPr>
          <w:b/>
          <w:sz w:val="24"/>
        </w:rPr>
        <w:t>.</w:t>
      </w:r>
    </w:p>
    <w:p w14:paraId="19065C42" w14:textId="0AC33893" w:rsidR="007F70A7" w:rsidRDefault="007F70A7" w:rsidP="004D1C5C">
      <w:pPr>
        <w:tabs>
          <w:tab w:val="left" w:pos="0"/>
        </w:tabs>
        <w:rPr>
          <w:bCs/>
          <w:sz w:val="24"/>
        </w:rPr>
      </w:pPr>
    </w:p>
    <w:p w14:paraId="2741AFD0" w14:textId="4316CE2F" w:rsidR="001F24C6" w:rsidRPr="007934C0" w:rsidRDefault="007934C0" w:rsidP="007F70A7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/>
          <w:sz w:val="24"/>
        </w:rPr>
        <w:tab/>
      </w:r>
      <w:r w:rsidR="00A92839">
        <w:rPr>
          <w:bCs/>
          <w:sz w:val="24"/>
          <w:u w:val="single"/>
        </w:rPr>
        <w:t>Vedtak</w:t>
      </w:r>
      <w:r w:rsidRPr="00A40AB2">
        <w:rPr>
          <w:bCs/>
          <w:sz w:val="24"/>
          <w:u w:val="single"/>
        </w:rPr>
        <w:t>:</w:t>
      </w:r>
      <w:r w:rsidRPr="007934C0">
        <w:rPr>
          <w:bCs/>
          <w:sz w:val="24"/>
        </w:rPr>
        <w:t xml:space="preserve"> </w:t>
      </w:r>
      <w:r w:rsidR="0010364B">
        <w:rPr>
          <w:bCs/>
          <w:sz w:val="24"/>
        </w:rPr>
        <w:t xml:space="preserve">Møtebok og </w:t>
      </w:r>
      <w:r w:rsidR="000C028F">
        <w:rPr>
          <w:bCs/>
          <w:sz w:val="24"/>
        </w:rPr>
        <w:t>innkalling g</w:t>
      </w:r>
      <w:r w:rsidRPr="007934C0">
        <w:rPr>
          <w:bCs/>
          <w:sz w:val="24"/>
        </w:rPr>
        <w:t>odkjennes</w:t>
      </w:r>
      <w:r w:rsidR="005136C8">
        <w:rPr>
          <w:bCs/>
          <w:sz w:val="24"/>
        </w:rPr>
        <w:t>.</w:t>
      </w:r>
    </w:p>
    <w:p w14:paraId="26ECC6D2" w14:textId="0ECCA758" w:rsidR="00584926" w:rsidRDefault="00584926" w:rsidP="00BF0AB9">
      <w:pPr>
        <w:tabs>
          <w:tab w:val="left" w:pos="0"/>
        </w:tabs>
        <w:rPr>
          <w:b/>
          <w:sz w:val="24"/>
        </w:rPr>
      </w:pPr>
    </w:p>
    <w:p w14:paraId="57B6585F" w14:textId="0CEA266A" w:rsidR="00F92ACE" w:rsidRDefault="007F70A7" w:rsidP="00F92ACE">
      <w:pPr>
        <w:tabs>
          <w:tab w:val="left" w:pos="0"/>
        </w:tabs>
        <w:ind w:left="1416" w:hanging="1416"/>
        <w:rPr>
          <w:b/>
          <w:sz w:val="24"/>
        </w:rPr>
      </w:pPr>
      <w:r w:rsidRPr="007F70A7">
        <w:rPr>
          <w:b/>
          <w:sz w:val="24"/>
        </w:rPr>
        <w:t xml:space="preserve">Sak </w:t>
      </w:r>
      <w:r w:rsidR="00B626C7">
        <w:rPr>
          <w:b/>
          <w:sz w:val="24"/>
        </w:rPr>
        <w:t>35</w:t>
      </w:r>
      <w:r w:rsidRPr="007F70A7">
        <w:rPr>
          <w:b/>
          <w:sz w:val="24"/>
        </w:rPr>
        <w:t>/23</w:t>
      </w:r>
      <w:r w:rsidRPr="007F70A7">
        <w:rPr>
          <w:b/>
          <w:sz w:val="24"/>
        </w:rPr>
        <w:tab/>
      </w:r>
      <w:r w:rsidR="00F92ACE">
        <w:rPr>
          <w:b/>
          <w:sz w:val="24"/>
        </w:rPr>
        <w:t xml:space="preserve">Besøk av </w:t>
      </w:r>
      <w:r w:rsidR="0086467C">
        <w:rPr>
          <w:b/>
          <w:sz w:val="24"/>
        </w:rPr>
        <w:t>menighetspedagog Hjalmar</w:t>
      </w:r>
      <w:r w:rsidR="000E19CC">
        <w:rPr>
          <w:b/>
          <w:sz w:val="24"/>
        </w:rPr>
        <w:t xml:space="preserve"> Zuk</w:t>
      </w:r>
    </w:p>
    <w:p w14:paraId="6D5A349C" w14:textId="6B9CF865" w:rsidR="001724E9" w:rsidRDefault="007934C0" w:rsidP="001724E9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 xml:space="preserve"> </w:t>
      </w:r>
      <w:r w:rsidR="003539D3">
        <w:rPr>
          <w:bCs/>
          <w:sz w:val="24"/>
        </w:rPr>
        <w:tab/>
        <w:t>I utgangspunktet</w:t>
      </w:r>
      <w:r w:rsidR="00614CC6">
        <w:rPr>
          <w:bCs/>
          <w:sz w:val="24"/>
        </w:rPr>
        <w:t xml:space="preserve"> har Hjalmar</w:t>
      </w:r>
      <w:r w:rsidR="003539D3">
        <w:rPr>
          <w:bCs/>
          <w:sz w:val="24"/>
        </w:rPr>
        <w:t xml:space="preserve"> 10% fast</w:t>
      </w:r>
      <w:r w:rsidR="00614CC6">
        <w:rPr>
          <w:bCs/>
          <w:sz w:val="24"/>
        </w:rPr>
        <w:t xml:space="preserve"> stilling, men har vært med ytterligere noen prosenter i konfirmantarbeidet de to siste årene</w:t>
      </w:r>
      <w:r w:rsidR="0056536B">
        <w:rPr>
          <w:bCs/>
          <w:sz w:val="24"/>
        </w:rPr>
        <w:t>.</w:t>
      </w:r>
      <w:r w:rsidR="001724E9">
        <w:rPr>
          <w:bCs/>
          <w:sz w:val="24"/>
        </w:rPr>
        <w:t xml:space="preserve"> Etter hvert skal Hjalmar tilbake i de 10% han har opprinnelig. </w:t>
      </w:r>
    </w:p>
    <w:p w14:paraId="24FA7B5B" w14:textId="427966DE" w:rsidR="003539D3" w:rsidRDefault="001724E9" w:rsidP="001724E9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="00614CC6">
        <w:rPr>
          <w:bCs/>
          <w:sz w:val="24"/>
        </w:rPr>
        <w:t>Han fortalte at det oppleves fint</w:t>
      </w:r>
      <w:r w:rsidR="008C76AC">
        <w:rPr>
          <w:bCs/>
          <w:sz w:val="24"/>
        </w:rPr>
        <w:t xml:space="preserve"> å kunne være med </w:t>
      </w:r>
      <w:r w:rsidR="000545FA">
        <w:rPr>
          <w:bCs/>
          <w:sz w:val="24"/>
        </w:rPr>
        <w:t xml:space="preserve">i </w:t>
      </w:r>
      <w:r w:rsidR="000C0641">
        <w:rPr>
          <w:bCs/>
          <w:sz w:val="24"/>
        </w:rPr>
        <w:t>konfirmantarbeidet sammen med kateket Elin</w:t>
      </w:r>
      <w:r w:rsidR="00614CC6">
        <w:rPr>
          <w:bCs/>
          <w:sz w:val="24"/>
        </w:rPr>
        <w:t>, og</w:t>
      </w:r>
      <w:r w:rsidR="00C47B09">
        <w:rPr>
          <w:bCs/>
          <w:sz w:val="24"/>
        </w:rPr>
        <w:t xml:space="preserve"> </w:t>
      </w:r>
      <w:r w:rsidR="004B13E6">
        <w:rPr>
          <w:bCs/>
          <w:sz w:val="24"/>
        </w:rPr>
        <w:t>at det er viktige</w:t>
      </w:r>
      <w:r w:rsidR="00C47B09">
        <w:rPr>
          <w:bCs/>
          <w:sz w:val="24"/>
        </w:rPr>
        <w:t xml:space="preserve"> </w:t>
      </w:r>
      <w:r w:rsidR="00614CC6">
        <w:rPr>
          <w:bCs/>
          <w:sz w:val="24"/>
        </w:rPr>
        <w:t xml:space="preserve">og </w:t>
      </w:r>
      <w:r w:rsidR="00551115">
        <w:rPr>
          <w:bCs/>
          <w:sz w:val="24"/>
        </w:rPr>
        <w:t xml:space="preserve">gode </w:t>
      </w:r>
      <w:r w:rsidR="00C47B09">
        <w:rPr>
          <w:bCs/>
          <w:sz w:val="24"/>
        </w:rPr>
        <w:t>møtepunkter med ungdommene</w:t>
      </w:r>
      <w:r w:rsidR="004B13E6">
        <w:rPr>
          <w:bCs/>
          <w:sz w:val="24"/>
        </w:rPr>
        <w:t>.</w:t>
      </w:r>
      <w:r w:rsidR="00205F60">
        <w:rPr>
          <w:bCs/>
          <w:sz w:val="24"/>
        </w:rPr>
        <w:t xml:space="preserve"> Flott at det er fortsatt høye konfirmanttall i Trøgstad og Båstad.</w:t>
      </w:r>
      <w:r w:rsidR="004B13E6">
        <w:rPr>
          <w:bCs/>
          <w:sz w:val="24"/>
        </w:rPr>
        <w:t xml:space="preserve"> Det har</w:t>
      </w:r>
      <w:r w:rsidR="00551115">
        <w:rPr>
          <w:bCs/>
          <w:sz w:val="24"/>
        </w:rPr>
        <w:t xml:space="preserve"> også</w:t>
      </w:r>
      <w:r w:rsidR="004B13E6">
        <w:rPr>
          <w:bCs/>
          <w:sz w:val="24"/>
        </w:rPr>
        <w:t xml:space="preserve"> vært en liten gjeng med på lederkurs i </w:t>
      </w:r>
      <w:r w:rsidR="00556D59">
        <w:rPr>
          <w:bCs/>
          <w:sz w:val="24"/>
        </w:rPr>
        <w:t xml:space="preserve">år, og </w:t>
      </w:r>
      <w:r w:rsidR="00551115">
        <w:rPr>
          <w:bCs/>
          <w:sz w:val="24"/>
        </w:rPr>
        <w:t xml:space="preserve">to gutter som er </w:t>
      </w:r>
      <w:r w:rsidR="00556D59">
        <w:rPr>
          <w:bCs/>
          <w:sz w:val="24"/>
        </w:rPr>
        <w:t xml:space="preserve">veldig positive. </w:t>
      </w:r>
      <w:r w:rsidR="00551115">
        <w:rPr>
          <w:bCs/>
          <w:sz w:val="24"/>
        </w:rPr>
        <w:t xml:space="preserve">I år prøves noe nytt i stedet for «Fortsatt Lys våken», dette årskullet inviteres med på </w:t>
      </w:r>
      <w:r w:rsidR="000545FA">
        <w:rPr>
          <w:bCs/>
          <w:sz w:val="24"/>
        </w:rPr>
        <w:t>«</w:t>
      </w:r>
      <w:r w:rsidR="00551115">
        <w:rPr>
          <w:bCs/>
          <w:sz w:val="24"/>
        </w:rPr>
        <w:t xml:space="preserve">KRIK </w:t>
      </w:r>
      <w:proofErr w:type="spellStart"/>
      <w:r w:rsidR="00551115">
        <w:rPr>
          <w:bCs/>
          <w:sz w:val="24"/>
        </w:rPr>
        <w:t>ka</w:t>
      </w:r>
      <w:proofErr w:type="spellEnd"/>
      <w:r w:rsidR="00551115">
        <w:rPr>
          <w:bCs/>
          <w:sz w:val="24"/>
        </w:rPr>
        <w:t xml:space="preserve"> du trur</w:t>
      </w:r>
      <w:r w:rsidR="000545FA">
        <w:rPr>
          <w:bCs/>
          <w:sz w:val="24"/>
        </w:rPr>
        <w:t>»</w:t>
      </w:r>
      <w:r w:rsidR="00E765B5">
        <w:rPr>
          <w:bCs/>
          <w:sz w:val="24"/>
        </w:rPr>
        <w:t xml:space="preserve"> i Mysen. </w:t>
      </w:r>
      <w:r w:rsidR="004A6B36">
        <w:rPr>
          <w:bCs/>
          <w:sz w:val="24"/>
        </w:rPr>
        <w:t xml:space="preserve">Målet er </w:t>
      </w:r>
      <w:r w:rsidR="00E765B5">
        <w:rPr>
          <w:bCs/>
          <w:sz w:val="24"/>
        </w:rPr>
        <w:t>en positiv effekt av opplevelse av fellesskap</w:t>
      </w:r>
      <w:r w:rsidR="005F4287">
        <w:rPr>
          <w:bCs/>
          <w:sz w:val="24"/>
        </w:rPr>
        <w:t>, selv om det er over soknegrensen.</w:t>
      </w:r>
      <w:r w:rsidR="005B511A">
        <w:rPr>
          <w:bCs/>
          <w:sz w:val="24"/>
        </w:rPr>
        <w:t xml:space="preserve"> </w:t>
      </w:r>
    </w:p>
    <w:p w14:paraId="6485BC26" w14:textId="1B700BA3" w:rsidR="00AD7443" w:rsidRDefault="00AD7443" w:rsidP="00F92ACE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  <w:t>Jule</w:t>
      </w:r>
      <w:r w:rsidR="00911714">
        <w:rPr>
          <w:bCs/>
          <w:sz w:val="24"/>
        </w:rPr>
        <w:t>-</w:t>
      </w:r>
      <w:r>
        <w:rPr>
          <w:bCs/>
          <w:sz w:val="24"/>
        </w:rPr>
        <w:t xml:space="preserve">koret ble en suksess. </w:t>
      </w:r>
      <w:r w:rsidR="00DC3C08">
        <w:rPr>
          <w:bCs/>
          <w:sz w:val="24"/>
        </w:rPr>
        <w:t xml:space="preserve">Ønsker om at det skal gjentas, og noen har også sagt at de ønsker et slikt kor fast. </w:t>
      </w:r>
      <w:r w:rsidR="009942E4">
        <w:rPr>
          <w:bCs/>
          <w:sz w:val="24"/>
        </w:rPr>
        <w:t>Spennende hvordan det blir videre med koret</w:t>
      </w:r>
      <w:r w:rsidR="004A6B36">
        <w:rPr>
          <w:bCs/>
          <w:sz w:val="24"/>
        </w:rPr>
        <w:t>!</w:t>
      </w:r>
    </w:p>
    <w:p w14:paraId="4D5E38EE" w14:textId="77777777" w:rsidR="001B7A9A" w:rsidRDefault="00030021" w:rsidP="00F068E2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="00E43C42">
        <w:rPr>
          <w:bCs/>
          <w:sz w:val="24"/>
        </w:rPr>
        <w:t>Hjalmar hadde noen i</w:t>
      </w:r>
      <w:r>
        <w:rPr>
          <w:bCs/>
          <w:sz w:val="24"/>
        </w:rPr>
        <w:t>nnspill om gudstjenesten</w:t>
      </w:r>
      <w:r w:rsidR="004A72F2">
        <w:rPr>
          <w:bCs/>
          <w:sz w:val="24"/>
        </w:rPr>
        <w:t>: Ønske om</w:t>
      </w:r>
      <w:r>
        <w:rPr>
          <w:bCs/>
          <w:sz w:val="24"/>
        </w:rPr>
        <w:t xml:space="preserve"> at det er flere barnefamilier, søndagsskole</w:t>
      </w:r>
      <w:r w:rsidR="00E43C42">
        <w:rPr>
          <w:bCs/>
          <w:sz w:val="24"/>
        </w:rPr>
        <w:t>?</w:t>
      </w:r>
      <w:r w:rsidR="004A72F2">
        <w:rPr>
          <w:bCs/>
          <w:sz w:val="24"/>
        </w:rPr>
        <w:t xml:space="preserve"> </w:t>
      </w:r>
      <w:r w:rsidR="00F5703E">
        <w:rPr>
          <w:bCs/>
          <w:sz w:val="24"/>
        </w:rPr>
        <w:t>Hva skal til? Mange faktorer</w:t>
      </w:r>
      <w:r w:rsidR="00CE1182">
        <w:rPr>
          <w:bCs/>
          <w:sz w:val="24"/>
        </w:rPr>
        <w:t xml:space="preserve"> som spiller inn</w:t>
      </w:r>
      <w:r w:rsidR="00E43C42">
        <w:rPr>
          <w:bCs/>
          <w:sz w:val="24"/>
        </w:rPr>
        <w:t xml:space="preserve"> på at det </w:t>
      </w:r>
      <w:r w:rsidR="001B7A9A">
        <w:rPr>
          <w:bCs/>
          <w:sz w:val="24"/>
        </w:rPr>
        <w:t>kunne vært flere barnefamilier som er aktive i kirken</w:t>
      </w:r>
      <w:r w:rsidR="00CE1182">
        <w:rPr>
          <w:bCs/>
          <w:sz w:val="24"/>
        </w:rPr>
        <w:t>.</w:t>
      </w:r>
    </w:p>
    <w:p w14:paraId="12F05379" w14:textId="3D445C7B" w:rsidR="002B1107" w:rsidRDefault="001B7A9A" w:rsidP="00F068E2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="000545FA">
        <w:rPr>
          <w:bCs/>
          <w:sz w:val="24"/>
        </w:rPr>
        <w:t>Hjalmar</w:t>
      </w:r>
      <w:r>
        <w:rPr>
          <w:bCs/>
          <w:sz w:val="24"/>
        </w:rPr>
        <w:t xml:space="preserve"> har også væ</w:t>
      </w:r>
      <w:r w:rsidR="00670915">
        <w:rPr>
          <w:bCs/>
          <w:sz w:val="24"/>
        </w:rPr>
        <w:t>rt på kurs</w:t>
      </w:r>
      <w:r w:rsidR="000C0E50">
        <w:rPr>
          <w:bCs/>
          <w:sz w:val="24"/>
        </w:rPr>
        <w:t>: «F</w:t>
      </w:r>
      <w:r w:rsidR="00670915">
        <w:rPr>
          <w:bCs/>
          <w:sz w:val="24"/>
        </w:rPr>
        <w:t>riluftsliv i trosopplæring</w:t>
      </w:r>
      <w:r w:rsidR="000C0E50">
        <w:rPr>
          <w:bCs/>
          <w:sz w:val="24"/>
        </w:rPr>
        <w:t>»</w:t>
      </w:r>
      <w:r w:rsidR="00670915">
        <w:rPr>
          <w:bCs/>
          <w:sz w:val="24"/>
        </w:rPr>
        <w:t xml:space="preserve">. </w:t>
      </w:r>
      <w:r w:rsidR="000E19CC">
        <w:rPr>
          <w:bCs/>
          <w:sz w:val="24"/>
        </w:rPr>
        <w:t>Han understrekte hvilk</w:t>
      </w:r>
      <w:r w:rsidR="00E8284B">
        <w:rPr>
          <w:bCs/>
          <w:sz w:val="24"/>
        </w:rPr>
        <w:t xml:space="preserve">en ressurs vi har i skaperverket, som vi kan bruke mye mer. </w:t>
      </w:r>
    </w:p>
    <w:p w14:paraId="3136AE79" w14:textId="77777777" w:rsidR="00584926" w:rsidRDefault="00584926" w:rsidP="00F92ACE">
      <w:pPr>
        <w:tabs>
          <w:tab w:val="left" w:pos="0"/>
        </w:tabs>
        <w:ind w:left="1416" w:hanging="1416"/>
        <w:rPr>
          <w:bCs/>
          <w:sz w:val="24"/>
        </w:rPr>
      </w:pPr>
    </w:p>
    <w:p w14:paraId="62962668" w14:textId="6037D95F" w:rsidR="00584926" w:rsidRPr="0086467C" w:rsidRDefault="00584926" w:rsidP="00F92ACE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="005E09E2">
        <w:rPr>
          <w:bCs/>
          <w:sz w:val="24"/>
          <w:u w:val="single"/>
        </w:rPr>
        <w:t>Vedtak</w:t>
      </w:r>
      <w:r w:rsidR="00A40AB2" w:rsidRPr="00A40AB2">
        <w:rPr>
          <w:bCs/>
          <w:sz w:val="24"/>
          <w:u w:val="single"/>
        </w:rPr>
        <w:t>:</w:t>
      </w:r>
      <w:r w:rsidR="00A40AB2">
        <w:rPr>
          <w:bCs/>
          <w:sz w:val="24"/>
        </w:rPr>
        <w:t xml:space="preserve"> Tas til orientering. </w:t>
      </w:r>
    </w:p>
    <w:p w14:paraId="49CE8BD5" w14:textId="604092FB" w:rsidR="006C0E26" w:rsidRDefault="00F92ACE" w:rsidP="00295C1A">
      <w:pPr>
        <w:tabs>
          <w:tab w:val="left" w:pos="0"/>
        </w:tabs>
        <w:ind w:left="1416" w:hanging="1416"/>
        <w:rPr>
          <w:b/>
          <w:sz w:val="24"/>
        </w:rPr>
      </w:pPr>
      <w:r>
        <w:rPr>
          <w:b/>
          <w:sz w:val="24"/>
        </w:rPr>
        <w:tab/>
      </w:r>
    </w:p>
    <w:p w14:paraId="1C701DE8" w14:textId="0F2775EE" w:rsidR="002C4009" w:rsidRDefault="002C4009" w:rsidP="002C4009">
      <w:pPr>
        <w:tabs>
          <w:tab w:val="left" w:pos="0"/>
        </w:tabs>
        <w:ind w:left="1416" w:hanging="1416"/>
        <w:rPr>
          <w:b/>
          <w:sz w:val="24"/>
        </w:rPr>
      </w:pPr>
      <w:r w:rsidRPr="007F70A7">
        <w:rPr>
          <w:b/>
          <w:sz w:val="24"/>
        </w:rPr>
        <w:t xml:space="preserve">Sak </w:t>
      </w:r>
      <w:r>
        <w:rPr>
          <w:b/>
          <w:sz w:val="24"/>
        </w:rPr>
        <w:t>36</w:t>
      </w:r>
      <w:r w:rsidRPr="007F70A7">
        <w:rPr>
          <w:b/>
          <w:sz w:val="24"/>
        </w:rPr>
        <w:t>/23</w:t>
      </w:r>
      <w:r w:rsidRPr="007F70A7">
        <w:rPr>
          <w:b/>
          <w:sz w:val="24"/>
        </w:rPr>
        <w:tab/>
      </w:r>
      <w:r w:rsidR="005B0DB1">
        <w:rPr>
          <w:b/>
          <w:sz w:val="24"/>
        </w:rPr>
        <w:t>Samarbeidsavtale mellom menighetsrådet og fellesrådet om menighetshusene</w:t>
      </w:r>
    </w:p>
    <w:p w14:paraId="433167C5" w14:textId="4FE40742" w:rsidR="002C4009" w:rsidRDefault="002C4009" w:rsidP="009A33B0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/>
          <w:sz w:val="24"/>
        </w:rPr>
        <w:tab/>
      </w:r>
      <w:r w:rsidR="008135BE" w:rsidRPr="008135BE">
        <w:rPr>
          <w:bCs/>
          <w:sz w:val="24"/>
        </w:rPr>
        <w:t>Det foreligger et forslag til a</w:t>
      </w:r>
      <w:r w:rsidR="000215CE" w:rsidRPr="008135BE">
        <w:rPr>
          <w:bCs/>
          <w:sz w:val="24"/>
        </w:rPr>
        <w:t>vtale me</w:t>
      </w:r>
      <w:r w:rsidR="008135BE">
        <w:rPr>
          <w:bCs/>
          <w:sz w:val="24"/>
        </w:rPr>
        <w:t>llom</w:t>
      </w:r>
      <w:r w:rsidR="000215CE" w:rsidRPr="008135BE">
        <w:rPr>
          <w:bCs/>
          <w:sz w:val="24"/>
        </w:rPr>
        <w:t xml:space="preserve"> Indre Østfold kirkelig fellesråd</w:t>
      </w:r>
      <w:r w:rsidR="008135BE" w:rsidRPr="008135BE">
        <w:rPr>
          <w:bCs/>
          <w:sz w:val="24"/>
        </w:rPr>
        <w:t xml:space="preserve"> og Trøgstad og Båstad menighetsråd om bruk av menighetshusene Kirkestallen og Kirkestua</w:t>
      </w:r>
      <w:r w:rsidR="005F087B">
        <w:rPr>
          <w:bCs/>
          <w:sz w:val="24"/>
        </w:rPr>
        <w:t xml:space="preserve"> som MR skal </w:t>
      </w:r>
      <w:r w:rsidR="00962580">
        <w:rPr>
          <w:bCs/>
          <w:sz w:val="24"/>
        </w:rPr>
        <w:t xml:space="preserve">godkjenne eller revidere. </w:t>
      </w:r>
    </w:p>
    <w:p w14:paraId="1F386586" w14:textId="77777777" w:rsidR="009A33B0" w:rsidRDefault="002C4009" w:rsidP="002C4009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</w:p>
    <w:p w14:paraId="5966CA41" w14:textId="519B76E8" w:rsidR="002C4009" w:rsidRPr="0086467C" w:rsidRDefault="009A33B0" w:rsidP="002C4009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lastRenderedPageBreak/>
        <w:tab/>
      </w:r>
      <w:r w:rsidR="001A2B3B">
        <w:rPr>
          <w:bCs/>
          <w:sz w:val="24"/>
          <w:u w:val="single"/>
        </w:rPr>
        <w:t>Vedtak</w:t>
      </w:r>
      <w:r w:rsidR="002C4009" w:rsidRPr="00A40AB2">
        <w:rPr>
          <w:bCs/>
          <w:sz w:val="24"/>
          <w:u w:val="single"/>
        </w:rPr>
        <w:t>:</w:t>
      </w:r>
      <w:r w:rsidR="002C4009">
        <w:rPr>
          <w:bCs/>
          <w:sz w:val="24"/>
        </w:rPr>
        <w:t xml:space="preserve"> </w:t>
      </w:r>
      <w:r w:rsidR="000F4706">
        <w:rPr>
          <w:bCs/>
          <w:sz w:val="24"/>
        </w:rPr>
        <w:t xml:space="preserve">Avtalen godkjennes. </w:t>
      </w:r>
    </w:p>
    <w:p w14:paraId="20AEBD19" w14:textId="77777777" w:rsidR="00963A1A" w:rsidRDefault="00963A1A" w:rsidP="000F4706">
      <w:pPr>
        <w:tabs>
          <w:tab w:val="left" w:pos="0"/>
        </w:tabs>
        <w:rPr>
          <w:b/>
          <w:sz w:val="24"/>
        </w:rPr>
      </w:pPr>
    </w:p>
    <w:p w14:paraId="18100BF2" w14:textId="7D1605AB" w:rsidR="0093359B" w:rsidRDefault="0093359B" w:rsidP="0093359B">
      <w:pPr>
        <w:tabs>
          <w:tab w:val="left" w:pos="0"/>
        </w:tabs>
        <w:ind w:left="1416" w:hanging="1416"/>
        <w:rPr>
          <w:b/>
          <w:sz w:val="24"/>
        </w:rPr>
      </w:pPr>
      <w:r w:rsidRPr="007F70A7">
        <w:rPr>
          <w:b/>
          <w:sz w:val="24"/>
        </w:rPr>
        <w:t xml:space="preserve">Sak </w:t>
      </w:r>
      <w:r>
        <w:rPr>
          <w:b/>
          <w:sz w:val="24"/>
        </w:rPr>
        <w:t>3</w:t>
      </w:r>
      <w:r w:rsidR="0025467B">
        <w:rPr>
          <w:b/>
          <w:sz w:val="24"/>
        </w:rPr>
        <w:t>7</w:t>
      </w:r>
      <w:r w:rsidRPr="007F70A7">
        <w:rPr>
          <w:b/>
          <w:sz w:val="24"/>
        </w:rPr>
        <w:t>/23</w:t>
      </w:r>
      <w:r w:rsidRPr="007F70A7">
        <w:rPr>
          <w:b/>
          <w:sz w:val="24"/>
        </w:rPr>
        <w:tab/>
      </w:r>
      <w:r>
        <w:rPr>
          <w:b/>
          <w:sz w:val="24"/>
        </w:rPr>
        <w:t xml:space="preserve">Søknad til </w:t>
      </w:r>
      <w:r w:rsidR="00911714">
        <w:rPr>
          <w:b/>
          <w:sz w:val="24"/>
        </w:rPr>
        <w:t>Kallak fondet</w:t>
      </w:r>
    </w:p>
    <w:p w14:paraId="401AC3B9" w14:textId="24B3A93B" w:rsidR="00A803B3" w:rsidRDefault="00A803B3" w:rsidP="00A803B3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/>
          <w:sz w:val="24"/>
        </w:rPr>
        <w:tab/>
      </w:r>
      <w:r w:rsidRPr="00A803B3">
        <w:rPr>
          <w:bCs/>
          <w:sz w:val="24"/>
        </w:rPr>
        <w:t>Det har kommet inn en søknad</w:t>
      </w:r>
      <w:r w:rsidR="00FE2019">
        <w:rPr>
          <w:bCs/>
          <w:sz w:val="24"/>
        </w:rPr>
        <w:t xml:space="preserve"> på kr. </w:t>
      </w:r>
      <w:r w:rsidR="0091295D">
        <w:rPr>
          <w:bCs/>
          <w:sz w:val="24"/>
        </w:rPr>
        <w:t>6.800 kroner (tilskudd til leiropphold)</w:t>
      </w:r>
      <w:r w:rsidR="000545FA">
        <w:rPr>
          <w:bCs/>
          <w:sz w:val="24"/>
        </w:rPr>
        <w:t>,</w:t>
      </w:r>
      <w:r w:rsidR="009E2C47">
        <w:rPr>
          <w:bCs/>
          <w:sz w:val="24"/>
        </w:rPr>
        <w:t xml:space="preserve"> </w:t>
      </w:r>
      <w:r w:rsidR="00625D79">
        <w:rPr>
          <w:bCs/>
          <w:sz w:val="24"/>
        </w:rPr>
        <w:t xml:space="preserve">til </w:t>
      </w:r>
      <w:r w:rsidR="00911714" w:rsidRPr="00A803B3">
        <w:rPr>
          <w:bCs/>
          <w:sz w:val="24"/>
        </w:rPr>
        <w:t>Kallak fondet</w:t>
      </w:r>
      <w:r w:rsidRPr="00A803B3">
        <w:rPr>
          <w:bCs/>
          <w:sz w:val="24"/>
        </w:rPr>
        <w:t xml:space="preserve">. </w:t>
      </w:r>
    </w:p>
    <w:p w14:paraId="538021D4" w14:textId="2321B17E" w:rsidR="000F4706" w:rsidRDefault="00B55EB7" w:rsidP="00FE2019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</w:p>
    <w:p w14:paraId="63AE2FF2" w14:textId="7FC25605" w:rsidR="000F4706" w:rsidRPr="00A803B3" w:rsidRDefault="000F4706" w:rsidP="00A803B3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</w:r>
      <w:r w:rsidR="00B827E7">
        <w:rPr>
          <w:bCs/>
          <w:sz w:val="24"/>
          <w:u w:val="single"/>
        </w:rPr>
        <w:t>Vedtak</w:t>
      </w:r>
      <w:r w:rsidRPr="00FE2019">
        <w:rPr>
          <w:bCs/>
          <w:sz w:val="24"/>
          <w:u w:val="single"/>
        </w:rPr>
        <w:t>:</w:t>
      </w:r>
      <w:r>
        <w:rPr>
          <w:bCs/>
          <w:sz w:val="24"/>
        </w:rPr>
        <w:t xml:space="preserve"> Søknaden innvilges. </w:t>
      </w:r>
    </w:p>
    <w:p w14:paraId="750691B0" w14:textId="77777777" w:rsidR="0093359B" w:rsidRDefault="0093359B" w:rsidP="00295C1A">
      <w:pPr>
        <w:tabs>
          <w:tab w:val="left" w:pos="0"/>
        </w:tabs>
        <w:ind w:left="1416" w:hanging="1416"/>
        <w:rPr>
          <w:b/>
          <w:sz w:val="24"/>
        </w:rPr>
      </w:pPr>
    </w:p>
    <w:p w14:paraId="65E3A288" w14:textId="70A6C55C" w:rsidR="00963A1A" w:rsidRDefault="00963A1A" w:rsidP="00963A1A">
      <w:pPr>
        <w:tabs>
          <w:tab w:val="left" w:pos="0"/>
        </w:tabs>
        <w:rPr>
          <w:b/>
          <w:sz w:val="24"/>
        </w:rPr>
      </w:pPr>
      <w:r w:rsidRPr="00AB39FD">
        <w:rPr>
          <w:b/>
          <w:sz w:val="24"/>
        </w:rPr>
        <w:t xml:space="preserve">Sak </w:t>
      </w:r>
      <w:r w:rsidR="002C4009">
        <w:rPr>
          <w:b/>
          <w:sz w:val="24"/>
        </w:rPr>
        <w:t>3</w:t>
      </w:r>
      <w:r w:rsidR="0025467B">
        <w:rPr>
          <w:b/>
          <w:sz w:val="24"/>
        </w:rPr>
        <w:t>8</w:t>
      </w:r>
      <w:r w:rsidRPr="00AB39FD">
        <w:rPr>
          <w:b/>
          <w:sz w:val="24"/>
        </w:rPr>
        <w:t>/23</w:t>
      </w:r>
      <w:r w:rsidRPr="00AB39FD">
        <w:rPr>
          <w:b/>
          <w:sz w:val="24"/>
        </w:rPr>
        <w:tab/>
      </w:r>
      <w:r w:rsidR="00070578">
        <w:rPr>
          <w:b/>
          <w:sz w:val="24"/>
        </w:rPr>
        <w:t>Valget 2023</w:t>
      </w:r>
    </w:p>
    <w:p w14:paraId="1A62BBED" w14:textId="0EC3D196" w:rsidR="00070578" w:rsidRDefault="00962580" w:rsidP="00070578">
      <w:pPr>
        <w:tabs>
          <w:tab w:val="left" w:pos="0"/>
        </w:tabs>
        <w:ind w:left="1416"/>
        <w:rPr>
          <w:bCs/>
          <w:sz w:val="24"/>
        </w:rPr>
      </w:pPr>
      <w:r>
        <w:rPr>
          <w:bCs/>
          <w:sz w:val="24"/>
        </w:rPr>
        <w:t>Åshild orienter</w:t>
      </w:r>
      <w:r w:rsidR="000545FA">
        <w:rPr>
          <w:bCs/>
          <w:sz w:val="24"/>
        </w:rPr>
        <w:t xml:space="preserve">er </w:t>
      </w:r>
      <w:r w:rsidR="00070578" w:rsidRPr="00070578">
        <w:rPr>
          <w:bCs/>
          <w:sz w:val="24"/>
        </w:rPr>
        <w:t xml:space="preserve">om formelle og praktiske forhold ved valget, herunder om supplerende nominasjon, forhåndsstemming og </w:t>
      </w:r>
      <w:r>
        <w:rPr>
          <w:bCs/>
          <w:sz w:val="24"/>
        </w:rPr>
        <w:t xml:space="preserve">MRs </w:t>
      </w:r>
      <w:r w:rsidR="00070578" w:rsidRPr="00070578">
        <w:rPr>
          <w:bCs/>
          <w:sz w:val="24"/>
        </w:rPr>
        <w:t>oppgaver på valgdagene.</w:t>
      </w:r>
      <w:r w:rsidR="009A2557">
        <w:rPr>
          <w:bCs/>
          <w:sz w:val="24"/>
        </w:rPr>
        <w:t xml:space="preserve"> </w:t>
      </w:r>
    </w:p>
    <w:p w14:paraId="42EAEC6F" w14:textId="60FB7C4C" w:rsidR="00657C4A" w:rsidRDefault="00962580" w:rsidP="00070578">
      <w:pPr>
        <w:tabs>
          <w:tab w:val="left" w:pos="0"/>
        </w:tabs>
        <w:ind w:left="1416"/>
        <w:rPr>
          <w:bCs/>
          <w:sz w:val="24"/>
        </w:rPr>
      </w:pPr>
      <w:r>
        <w:rPr>
          <w:bCs/>
          <w:sz w:val="24"/>
        </w:rPr>
        <w:t>Det skal gjøres vedtak på følgende områder:</w:t>
      </w:r>
    </w:p>
    <w:p w14:paraId="1C8BF8F2" w14:textId="48E2B331" w:rsidR="00657C4A" w:rsidRDefault="00657C4A" w:rsidP="009B0355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 xml:space="preserve">Forhåndsstemming </w:t>
      </w:r>
      <w:r w:rsidR="009E2C47">
        <w:rPr>
          <w:bCs/>
          <w:sz w:val="24"/>
        </w:rPr>
        <w:t>på kirkekontoret</w:t>
      </w:r>
      <w:r w:rsidR="00962580">
        <w:rPr>
          <w:bCs/>
          <w:sz w:val="24"/>
        </w:rPr>
        <w:t xml:space="preserve"> i Askim</w:t>
      </w:r>
      <w:r w:rsidR="00FA79EC">
        <w:rPr>
          <w:bCs/>
          <w:sz w:val="24"/>
        </w:rPr>
        <w:t xml:space="preserve">, herunder også felles «forhåndsstemmedag» </w:t>
      </w:r>
      <w:r w:rsidR="00722DA0">
        <w:rPr>
          <w:bCs/>
          <w:sz w:val="24"/>
        </w:rPr>
        <w:t xml:space="preserve">torsdag 31. august kl. </w:t>
      </w:r>
      <w:r w:rsidR="00AE5B35">
        <w:rPr>
          <w:bCs/>
          <w:sz w:val="24"/>
        </w:rPr>
        <w:t xml:space="preserve">15-20. </w:t>
      </w:r>
    </w:p>
    <w:p w14:paraId="57EC01DF" w14:textId="551EF729" w:rsidR="009E2C47" w:rsidRDefault="00962580" w:rsidP="009B0355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 xml:space="preserve">Hvordan </w:t>
      </w:r>
      <w:r w:rsidR="00F64BA2">
        <w:rPr>
          <w:bCs/>
          <w:sz w:val="24"/>
        </w:rPr>
        <w:t xml:space="preserve">skal </w:t>
      </w:r>
      <w:r>
        <w:rPr>
          <w:bCs/>
          <w:sz w:val="24"/>
        </w:rPr>
        <w:t>stemming på T</w:t>
      </w:r>
      <w:r w:rsidR="004D6419">
        <w:rPr>
          <w:bCs/>
          <w:sz w:val="24"/>
        </w:rPr>
        <w:t>røgstadheimen</w:t>
      </w:r>
      <w:r>
        <w:rPr>
          <w:bCs/>
          <w:sz w:val="24"/>
        </w:rPr>
        <w:t xml:space="preserve"> foregå</w:t>
      </w:r>
      <w:r w:rsidR="00F64BA2">
        <w:rPr>
          <w:bCs/>
          <w:sz w:val="24"/>
        </w:rPr>
        <w:t>?</w:t>
      </w:r>
    </w:p>
    <w:p w14:paraId="5D14A16F" w14:textId="2992617A" w:rsidR="00915989" w:rsidRPr="00E26A7D" w:rsidRDefault="00915989" w:rsidP="009B0355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sz w:val="24"/>
        </w:rPr>
      </w:pPr>
      <w:r w:rsidRPr="00915989">
        <w:rPr>
          <w:bCs/>
          <w:sz w:val="24"/>
        </w:rPr>
        <w:t>Der det bare er ett stemmested i soknet, fungerer valgstyret som stemmestyre.</w:t>
      </w:r>
      <w:r w:rsidR="00E26A7D">
        <w:rPr>
          <w:bCs/>
          <w:sz w:val="24"/>
        </w:rPr>
        <w:t xml:space="preserve"> </w:t>
      </w:r>
      <w:r w:rsidR="009551E6">
        <w:rPr>
          <w:bCs/>
          <w:sz w:val="24"/>
        </w:rPr>
        <w:t>Det skal o</w:t>
      </w:r>
      <w:r w:rsidRPr="00E26A7D">
        <w:rPr>
          <w:bCs/>
          <w:sz w:val="24"/>
        </w:rPr>
        <w:t>ppnevne</w:t>
      </w:r>
      <w:r w:rsidR="009551E6">
        <w:rPr>
          <w:bCs/>
          <w:sz w:val="24"/>
        </w:rPr>
        <w:t>s</w:t>
      </w:r>
      <w:r w:rsidRPr="00E26A7D">
        <w:rPr>
          <w:bCs/>
          <w:sz w:val="24"/>
        </w:rPr>
        <w:t xml:space="preserve"> en leder av stemmestyret</w:t>
      </w:r>
      <w:r w:rsidR="00E26A7D">
        <w:rPr>
          <w:bCs/>
          <w:sz w:val="24"/>
        </w:rPr>
        <w:t xml:space="preserve">. </w:t>
      </w:r>
    </w:p>
    <w:p w14:paraId="7E8E62E5" w14:textId="594FFE29" w:rsidR="00915989" w:rsidRDefault="00712425" w:rsidP="009B0355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 xml:space="preserve">Valgstyret skal legge til rette for </w:t>
      </w:r>
      <w:r w:rsidR="00C5038C">
        <w:rPr>
          <w:bCs/>
          <w:sz w:val="24"/>
        </w:rPr>
        <w:t xml:space="preserve">forhåndsstemming </w:t>
      </w:r>
      <w:r w:rsidR="005332C9">
        <w:rPr>
          <w:bCs/>
          <w:sz w:val="24"/>
        </w:rPr>
        <w:t>etter minst én gudstjeneste</w:t>
      </w:r>
      <w:r w:rsidR="006D5640">
        <w:rPr>
          <w:bCs/>
          <w:sz w:val="24"/>
        </w:rPr>
        <w:t xml:space="preserve"> i perioden 10. august-6. september. Hvordan vil MR gjøre dette? </w:t>
      </w:r>
    </w:p>
    <w:p w14:paraId="194AC3C8" w14:textId="3478A544" w:rsidR="00E33CF6" w:rsidRPr="00E33CF6" w:rsidRDefault="00C941E6" w:rsidP="009B0355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Felle</w:t>
      </w:r>
      <w:r w:rsidR="001D2E25">
        <w:rPr>
          <w:bCs/>
          <w:sz w:val="24"/>
        </w:rPr>
        <w:t>s</w:t>
      </w:r>
      <w:r>
        <w:rPr>
          <w:bCs/>
          <w:sz w:val="24"/>
        </w:rPr>
        <w:t xml:space="preserve"> </w:t>
      </w:r>
      <w:r w:rsidR="00911714">
        <w:rPr>
          <w:bCs/>
          <w:sz w:val="24"/>
        </w:rPr>
        <w:t>Teamsmøte</w:t>
      </w:r>
      <w:r>
        <w:rPr>
          <w:bCs/>
          <w:sz w:val="24"/>
        </w:rPr>
        <w:t xml:space="preserve"> for </w:t>
      </w:r>
      <w:r w:rsidR="001D2E25">
        <w:rPr>
          <w:bCs/>
          <w:sz w:val="24"/>
        </w:rPr>
        <w:t>stemmemottakere i IØ</w:t>
      </w:r>
      <w:r w:rsidR="00983118">
        <w:rPr>
          <w:bCs/>
          <w:sz w:val="24"/>
        </w:rPr>
        <w:t>?</w:t>
      </w:r>
    </w:p>
    <w:p w14:paraId="07095A79" w14:textId="4626BF9D" w:rsidR="001D2E25" w:rsidRDefault="00CC7AAB" w:rsidP="009B0355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 xml:space="preserve">Felles stemmetelling på </w:t>
      </w:r>
      <w:r w:rsidR="000545FA">
        <w:rPr>
          <w:bCs/>
          <w:sz w:val="24"/>
        </w:rPr>
        <w:t>Grøtvedt</w:t>
      </w:r>
      <w:r>
        <w:rPr>
          <w:bCs/>
          <w:sz w:val="24"/>
        </w:rPr>
        <w:t xml:space="preserve"> menighetssenter i Askim etter at valglokalene stenger</w:t>
      </w:r>
      <w:r w:rsidR="00B25049">
        <w:rPr>
          <w:bCs/>
          <w:sz w:val="24"/>
        </w:rPr>
        <w:t xml:space="preserve"> mandag 11. september?</w:t>
      </w:r>
      <w:r w:rsidR="00834528">
        <w:rPr>
          <w:bCs/>
          <w:sz w:val="24"/>
        </w:rPr>
        <w:t xml:space="preserve"> </w:t>
      </w:r>
    </w:p>
    <w:p w14:paraId="3142FBD5" w14:textId="4ABD4C3A" w:rsidR="00070578" w:rsidRDefault="009D2B46" w:rsidP="009D2B46">
      <w:pPr>
        <w:pStyle w:val="Listeavsnitt"/>
        <w:numPr>
          <w:ilvl w:val="0"/>
          <w:numId w:val="16"/>
        </w:num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 xml:space="preserve">Det må settes opp vaktliste for valgdagene. </w:t>
      </w:r>
    </w:p>
    <w:p w14:paraId="5F61865D" w14:textId="77777777" w:rsidR="00D321DB" w:rsidRDefault="00D321DB" w:rsidP="00D321DB">
      <w:pPr>
        <w:pStyle w:val="Listeavsnitt"/>
        <w:tabs>
          <w:tab w:val="left" w:pos="0"/>
        </w:tabs>
        <w:ind w:left="1428"/>
        <w:rPr>
          <w:bCs/>
          <w:sz w:val="24"/>
        </w:rPr>
      </w:pPr>
    </w:p>
    <w:p w14:paraId="1077FAF7" w14:textId="55FA3EFB" w:rsidR="00963A1A" w:rsidRDefault="00070578" w:rsidP="00070578">
      <w:pPr>
        <w:tabs>
          <w:tab w:val="left" w:pos="0"/>
        </w:tabs>
        <w:ind w:left="1416"/>
        <w:rPr>
          <w:bCs/>
          <w:sz w:val="24"/>
        </w:rPr>
      </w:pPr>
      <w:r w:rsidRPr="001B3160">
        <w:rPr>
          <w:bCs/>
          <w:sz w:val="24"/>
          <w:u w:val="single"/>
        </w:rPr>
        <w:t>Vedtak:</w:t>
      </w:r>
      <w:r>
        <w:rPr>
          <w:bCs/>
          <w:sz w:val="24"/>
        </w:rPr>
        <w:t xml:space="preserve"> </w:t>
      </w:r>
      <w:r w:rsidR="009B0355">
        <w:rPr>
          <w:bCs/>
          <w:sz w:val="24"/>
        </w:rPr>
        <w:t xml:space="preserve">1. Trøgstad og Båstad menighet </w:t>
      </w:r>
      <w:r w:rsidR="00F64BA2">
        <w:rPr>
          <w:bCs/>
          <w:sz w:val="24"/>
        </w:rPr>
        <w:t>går inn for felles forhåndsstemming på kirkekontoret i Askim.</w:t>
      </w:r>
    </w:p>
    <w:p w14:paraId="0E6BD923" w14:textId="57B1D630" w:rsidR="00F64BA2" w:rsidRDefault="00F64BA2" w:rsidP="00F64BA2">
      <w:pPr>
        <w:tabs>
          <w:tab w:val="left" w:pos="0"/>
        </w:tabs>
        <w:ind w:left="1416"/>
        <w:rPr>
          <w:bCs/>
          <w:sz w:val="24"/>
        </w:rPr>
      </w:pPr>
      <w:r w:rsidRPr="00F64BA2">
        <w:rPr>
          <w:bCs/>
          <w:sz w:val="24"/>
          <w:u w:val="single"/>
        </w:rPr>
        <w:t>2.</w:t>
      </w:r>
      <w:r w:rsidRPr="00F64BA2">
        <w:rPr>
          <w:bCs/>
          <w:sz w:val="24"/>
        </w:rPr>
        <w:t xml:space="preserve"> Menighetsrådet ønsker å legge til rette for stemming på Trøgstadheimen. Liv Serina og Ellen tar på seg dette og tar kontakt med Trøgstadheimen, Åshild står for det administrative. Viktig å gi god informasjon til pårørende om når det kan stemmes. Åshild kan lage plakat. </w:t>
      </w:r>
    </w:p>
    <w:p w14:paraId="40F6162A" w14:textId="77777777" w:rsidR="00625E60" w:rsidRDefault="009551E6" w:rsidP="00625E60">
      <w:pPr>
        <w:pStyle w:val="Listeavsnitt"/>
        <w:tabs>
          <w:tab w:val="left" w:pos="0"/>
        </w:tabs>
        <w:ind w:left="1428"/>
        <w:rPr>
          <w:bCs/>
          <w:sz w:val="24"/>
        </w:rPr>
      </w:pPr>
      <w:r>
        <w:rPr>
          <w:bCs/>
          <w:sz w:val="24"/>
          <w:u w:val="single"/>
        </w:rPr>
        <w:t>3.</w:t>
      </w:r>
      <w:r>
        <w:rPr>
          <w:bCs/>
          <w:sz w:val="24"/>
        </w:rPr>
        <w:t xml:space="preserve"> MR vedtar Liv Serina som leder for stemmestyret.</w:t>
      </w:r>
    </w:p>
    <w:p w14:paraId="5CDD4605" w14:textId="3EEDED55" w:rsidR="009551E6" w:rsidRDefault="00625E60" w:rsidP="00625E60">
      <w:pPr>
        <w:pStyle w:val="Listeavsnitt"/>
        <w:tabs>
          <w:tab w:val="left" w:pos="0"/>
        </w:tabs>
        <w:ind w:left="1428"/>
        <w:rPr>
          <w:bCs/>
          <w:sz w:val="24"/>
        </w:rPr>
      </w:pPr>
      <w:r>
        <w:rPr>
          <w:bCs/>
          <w:sz w:val="24"/>
        </w:rPr>
        <w:t xml:space="preserve">4. </w:t>
      </w:r>
      <w:r w:rsidR="009551E6" w:rsidRPr="00625E60">
        <w:rPr>
          <w:bCs/>
          <w:sz w:val="24"/>
        </w:rPr>
        <w:t xml:space="preserve">MR </w:t>
      </w:r>
      <w:r>
        <w:rPr>
          <w:bCs/>
          <w:sz w:val="24"/>
        </w:rPr>
        <w:t>henger seg</w:t>
      </w:r>
      <w:r w:rsidR="009551E6" w:rsidRPr="00625E60">
        <w:rPr>
          <w:bCs/>
          <w:sz w:val="24"/>
        </w:rPr>
        <w:t xml:space="preserve"> på fellesforhåndsstemming i Askim kirkekontor den dagen det blir</w:t>
      </w:r>
      <w:r>
        <w:rPr>
          <w:bCs/>
          <w:sz w:val="24"/>
        </w:rPr>
        <w:t>, foreslått:</w:t>
      </w:r>
      <w:r w:rsidR="009551E6" w:rsidRPr="00625E60">
        <w:rPr>
          <w:bCs/>
          <w:sz w:val="24"/>
        </w:rPr>
        <w:t xml:space="preserve"> 27. august 12-14.00. </w:t>
      </w:r>
    </w:p>
    <w:p w14:paraId="4C935D22" w14:textId="62179000" w:rsidR="00983118" w:rsidRDefault="00983118" w:rsidP="00983118">
      <w:p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625E60" w:rsidRPr="00983118">
        <w:rPr>
          <w:bCs/>
          <w:sz w:val="24"/>
        </w:rPr>
        <w:t xml:space="preserve">5. </w:t>
      </w:r>
      <w:r w:rsidRPr="00983118">
        <w:rPr>
          <w:bCs/>
          <w:sz w:val="24"/>
        </w:rPr>
        <w:t xml:space="preserve">Felles </w:t>
      </w:r>
      <w:r w:rsidR="00911714" w:rsidRPr="00983118">
        <w:rPr>
          <w:bCs/>
          <w:sz w:val="24"/>
        </w:rPr>
        <w:t>Teamsmøte</w:t>
      </w:r>
      <w:r w:rsidRPr="00983118">
        <w:rPr>
          <w:bCs/>
          <w:sz w:val="24"/>
        </w:rPr>
        <w:t xml:space="preserve"> for stemmemottakere i IØ: MR støtter denne ideen. </w:t>
      </w:r>
    </w:p>
    <w:p w14:paraId="4B1B6935" w14:textId="79BF1108" w:rsidR="00D321DB" w:rsidRDefault="00983118" w:rsidP="00983118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  <w:t xml:space="preserve">6. </w:t>
      </w:r>
      <w:r w:rsidRPr="00983118">
        <w:rPr>
          <w:bCs/>
          <w:sz w:val="24"/>
        </w:rPr>
        <w:t xml:space="preserve">Felles stemmetelling på </w:t>
      </w:r>
      <w:r w:rsidR="00911714" w:rsidRPr="00983118">
        <w:rPr>
          <w:bCs/>
          <w:sz w:val="24"/>
        </w:rPr>
        <w:t>Grøtvedt</w:t>
      </w:r>
      <w:r w:rsidRPr="00983118">
        <w:rPr>
          <w:bCs/>
          <w:sz w:val="24"/>
        </w:rPr>
        <w:t xml:space="preserve"> menighetssenter i Askim etter at valglokalene stenger</w:t>
      </w:r>
      <w:r w:rsidR="00B25049">
        <w:rPr>
          <w:bCs/>
          <w:sz w:val="24"/>
        </w:rPr>
        <w:t xml:space="preserve"> mandag 11. september?</w:t>
      </w:r>
      <w:r w:rsidRPr="00983118">
        <w:rPr>
          <w:bCs/>
          <w:sz w:val="24"/>
        </w:rPr>
        <w:t xml:space="preserve"> Menighetsrådet </w:t>
      </w:r>
      <w:r w:rsidR="00B25049">
        <w:rPr>
          <w:bCs/>
          <w:sz w:val="24"/>
        </w:rPr>
        <w:t>ønsker å være med på</w:t>
      </w:r>
      <w:r w:rsidRPr="00983118">
        <w:rPr>
          <w:bCs/>
          <w:sz w:val="24"/>
        </w:rPr>
        <w:t xml:space="preserve"> dette. </w:t>
      </w:r>
    </w:p>
    <w:p w14:paraId="250F858B" w14:textId="1496D01C" w:rsidR="00625E60" w:rsidRPr="00983118" w:rsidRDefault="00D321DB" w:rsidP="00983118">
      <w:pPr>
        <w:tabs>
          <w:tab w:val="left" w:pos="0"/>
        </w:tabs>
        <w:ind w:left="1416" w:hanging="1416"/>
        <w:rPr>
          <w:bCs/>
          <w:sz w:val="24"/>
        </w:rPr>
      </w:pPr>
      <w:r>
        <w:rPr>
          <w:bCs/>
          <w:sz w:val="24"/>
        </w:rPr>
        <w:tab/>
        <w:t xml:space="preserve">7. Vaktliste: Se eget dokument. </w:t>
      </w:r>
      <w:r w:rsidR="00983118" w:rsidRPr="00983118">
        <w:rPr>
          <w:bCs/>
          <w:sz w:val="24"/>
        </w:rPr>
        <w:t xml:space="preserve"> </w:t>
      </w:r>
    </w:p>
    <w:p w14:paraId="7605F036" w14:textId="77777777" w:rsidR="009551E6" w:rsidRPr="00625E60" w:rsidRDefault="009551E6" w:rsidP="00625E60">
      <w:pPr>
        <w:tabs>
          <w:tab w:val="left" w:pos="0"/>
        </w:tabs>
        <w:rPr>
          <w:bCs/>
          <w:sz w:val="24"/>
        </w:rPr>
      </w:pPr>
    </w:p>
    <w:p w14:paraId="2C22DCFC" w14:textId="46CCA3EE" w:rsidR="00AB39FD" w:rsidRDefault="00AB39FD" w:rsidP="006C0E26">
      <w:p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ab/>
      </w:r>
    </w:p>
    <w:p w14:paraId="4C38FA67" w14:textId="6DC759A2" w:rsidR="00AB39FD" w:rsidRDefault="00AB39FD" w:rsidP="00862200">
      <w:pPr>
        <w:tabs>
          <w:tab w:val="left" w:pos="0"/>
        </w:tabs>
        <w:rPr>
          <w:b/>
          <w:sz w:val="24"/>
        </w:rPr>
      </w:pPr>
      <w:r w:rsidRPr="00AB39FD">
        <w:rPr>
          <w:b/>
          <w:sz w:val="24"/>
        </w:rPr>
        <w:t xml:space="preserve">Sak </w:t>
      </w:r>
      <w:r w:rsidR="004D6419">
        <w:rPr>
          <w:b/>
          <w:sz w:val="24"/>
        </w:rPr>
        <w:t>39</w:t>
      </w:r>
      <w:r w:rsidRPr="00AB39FD">
        <w:rPr>
          <w:b/>
          <w:sz w:val="24"/>
        </w:rPr>
        <w:t>/23</w:t>
      </w:r>
      <w:r w:rsidRPr="00AB39FD">
        <w:rPr>
          <w:b/>
          <w:sz w:val="24"/>
        </w:rPr>
        <w:tab/>
      </w:r>
      <w:r w:rsidR="0063193F">
        <w:rPr>
          <w:b/>
          <w:sz w:val="24"/>
        </w:rPr>
        <w:t>Orienteringer</w:t>
      </w:r>
    </w:p>
    <w:p w14:paraId="492B4238" w14:textId="77777777" w:rsidR="00696076" w:rsidRDefault="00696076" w:rsidP="00862200">
      <w:pPr>
        <w:tabs>
          <w:tab w:val="left" w:pos="0"/>
        </w:tabs>
        <w:rPr>
          <w:b/>
          <w:sz w:val="24"/>
        </w:rPr>
      </w:pPr>
    </w:p>
    <w:p w14:paraId="3C599A6E" w14:textId="42446136" w:rsidR="00696076" w:rsidRDefault="00696076" w:rsidP="00696076">
      <w:pPr>
        <w:pStyle w:val="Listeavsnitt"/>
        <w:numPr>
          <w:ilvl w:val="0"/>
          <w:numId w:val="14"/>
        </w:numPr>
        <w:tabs>
          <w:tab w:val="left" w:pos="0"/>
        </w:tabs>
        <w:textAlignment w:val="auto"/>
        <w:rPr>
          <w:bCs/>
          <w:sz w:val="24"/>
        </w:rPr>
      </w:pPr>
      <w:r>
        <w:rPr>
          <w:bCs/>
          <w:sz w:val="24"/>
        </w:rPr>
        <w:t>Åshild orienterer</w:t>
      </w:r>
      <w:r w:rsidR="00E75694">
        <w:rPr>
          <w:bCs/>
          <w:sz w:val="24"/>
        </w:rPr>
        <w:t>: Fra hov til kirke</w:t>
      </w:r>
      <w:r w:rsidR="00C626EE">
        <w:rPr>
          <w:bCs/>
          <w:sz w:val="24"/>
        </w:rPr>
        <w:t xml:space="preserve"> gjennomført</w:t>
      </w:r>
      <w:r w:rsidR="00D321DB">
        <w:rPr>
          <w:bCs/>
          <w:sz w:val="24"/>
        </w:rPr>
        <w:t>, alt gikk bra</w:t>
      </w:r>
      <w:r w:rsidR="00D44347">
        <w:rPr>
          <w:bCs/>
          <w:sz w:val="24"/>
        </w:rPr>
        <w:t>, strålende innsats fra de ansatte og frivillige!</w:t>
      </w:r>
      <w:r w:rsidR="00C626EE">
        <w:rPr>
          <w:bCs/>
          <w:sz w:val="24"/>
        </w:rPr>
        <w:t xml:space="preserve"> </w:t>
      </w:r>
      <w:r w:rsidR="00D44347">
        <w:rPr>
          <w:bCs/>
          <w:sz w:val="24"/>
        </w:rPr>
        <w:t>Nå jobber teamet fram mot k</w:t>
      </w:r>
      <w:r w:rsidR="003166C2">
        <w:rPr>
          <w:bCs/>
          <w:sz w:val="24"/>
        </w:rPr>
        <w:t>onfirmasjone</w:t>
      </w:r>
      <w:r w:rsidR="00D44347">
        <w:rPr>
          <w:bCs/>
          <w:sz w:val="24"/>
        </w:rPr>
        <w:t>ne</w:t>
      </w:r>
      <w:r w:rsidR="003166C2">
        <w:rPr>
          <w:bCs/>
          <w:sz w:val="24"/>
        </w:rPr>
        <w:t xml:space="preserve">. </w:t>
      </w:r>
      <w:r w:rsidR="00A92839">
        <w:rPr>
          <w:bCs/>
          <w:sz w:val="24"/>
        </w:rPr>
        <w:t>Kime</w:t>
      </w:r>
      <w:r w:rsidR="00D44347">
        <w:rPr>
          <w:bCs/>
          <w:sz w:val="24"/>
        </w:rPr>
        <w:t>s valgnummer med blant annet Ellen på forsiden er</w:t>
      </w:r>
      <w:r w:rsidR="00A92839">
        <w:rPr>
          <w:bCs/>
          <w:sz w:val="24"/>
        </w:rPr>
        <w:t xml:space="preserve"> sendt til trykk. </w:t>
      </w:r>
      <w:r w:rsidR="00D44347">
        <w:rPr>
          <w:bCs/>
          <w:sz w:val="24"/>
        </w:rPr>
        <w:t xml:space="preserve">Gledelig nyhet fra menighetspedagog Anita med </w:t>
      </w:r>
      <w:r w:rsidR="006A6B87">
        <w:rPr>
          <w:bCs/>
          <w:sz w:val="24"/>
        </w:rPr>
        <w:t>25 m</w:t>
      </w:r>
      <w:r w:rsidR="00025F47">
        <w:rPr>
          <w:bCs/>
          <w:sz w:val="24"/>
        </w:rPr>
        <w:t>ennesker</w:t>
      </w:r>
      <w:r w:rsidR="006A6B87">
        <w:rPr>
          <w:bCs/>
          <w:sz w:val="24"/>
        </w:rPr>
        <w:t xml:space="preserve"> på avslutning på Småtrall</w:t>
      </w:r>
      <w:r w:rsidR="00D44347">
        <w:rPr>
          <w:bCs/>
          <w:sz w:val="24"/>
        </w:rPr>
        <w:t xml:space="preserve"> denne uka</w:t>
      </w:r>
      <w:r w:rsidR="006A6B87">
        <w:rPr>
          <w:bCs/>
          <w:sz w:val="24"/>
        </w:rPr>
        <w:t>.</w:t>
      </w:r>
      <w:r w:rsidR="00A03579">
        <w:rPr>
          <w:bCs/>
          <w:sz w:val="24"/>
        </w:rPr>
        <w:t xml:space="preserve"> Vernerunde</w:t>
      </w:r>
      <w:r w:rsidR="006277A1">
        <w:rPr>
          <w:bCs/>
          <w:sz w:val="24"/>
        </w:rPr>
        <w:t xml:space="preserve">r er gjennomgått på lokale </w:t>
      </w:r>
      <w:r w:rsidR="006277A1">
        <w:rPr>
          <w:bCs/>
          <w:sz w:val="24"/>
        </w:rPr>
        <w:lastRenderedPageBreak/>
        <w:t>arbeidsstasjoner</w:t>
      </w:r>
      <w:r w:rsidR="00D44347">
        <w:rPr>
          <w:bCs/>
          <w:sz w:val="24"/>
        </w:rPr>
        <w:t xml:space="preserve"> i Indre Østfold, da også Kirkestallen i Trøgstad. Det kommer en rapport. </w:t>
      </w:r>
    </w:p>
    <w:p w14:paraId="54C561B5" w14:textId="61B8ECC5" w:rsidR="00A03579" w:rsidRDefault="00696076" w:rsidP="00A03579">
      <w:pPr>
        <w:pStyle w:val="Listeavsnitt"/>
        <w:numPr>
          <w:ilvl w:val="0"/>
          <w:numId w:val="14"/>
        </w:numPr>
        <w:tabs>
          <w:tab w:val="left" w:pos="0"/>
        </w:tabs>
        <w:textAlignment w:val="auto"/>
        <w:rPr>
          <w:bCs/>
          <w:sz w:val="24"/>
        </w:rPr>
      </w:pPr>
      <w:r>
        <w:rPr>
          <w:bCs/>
          <w:sz w:val="24"/>
        </w:rPr>
        <w:t>Gudstjenesteutvalget</w:t>
      </w:r>
      <w:r w:rsidR="00A03579">
        <w:rPr>
          <w:bCs/>
          <w:sz w:val="24"/>
        </w:rPr>
        <w:t xml:space="preserve"> ved Ellen: I ferd med å fylle </w:t>
      </w:r>
      <w:r w:rsidR="0002343C">
        <w:rPr>
          <w:bCs/>
          <w:sz w:val="24"/>
        </w:rPr>
        <w:t xml:space="preserve">høstens gudstjenester med innhold. Gjør det meste klart nå før sommeren. </w:t>
      </w:r>
      <w:r w:rsidR="00006F39">
        <w:rPr>
          <w:bCs/>
          <w:sz w:val="24"/>
        </w:rPr>
        <w:t xml:space="preserve">Blir en fin søndag på </w:t>
      </w:r>
      <w:r w:rsidR="005B0D55">
        <w:rPr>
          <w:bCs/>
          <w:sz w:val="24"/>
        </w:rPr>
        <w:t xml:space="preserve">Åpen gård, med to dåp og menighetsbarnehagen skal være med. </w:t>
      </w:r>
      <w:r w:rsidR="005E529D">
        <w:rPr>
          <w:bCs/>
          <w:sz w:val="24"/>
        </w:rPr>
        <w:t xml:space="preserve">Det har kommet mange gode tilbakemeldinger på 17.maigudstjenestene. </w:t>
      </w:r>
    </w:p>
    <w:p w14:paraId="5486324B" w14:textId="3B441661" w:rsidR="00696076" w:rsidRPr="00A03579" w:rsidRDefault="00696076" w:rsidP="00A03579">
      <w:pPr>
        <w:pStyle w:val="Listeavsnitt"/>
        <w:numPr>
          <w:ilvl w:val="0"/>
          <w:numId w:val="14"/>
        </w:numPr>
        <w:tabs>
          <w:tab w:val="left" w:pos="0"/>
        </w:tabs>
        <w:textAlignment w:val="auto"/>
        <w:rPr>
          <w:bCs/>
          <w:sz w:val="24"/>
        </w:rPr>
      </w:pPr>
      <w:r w:rsidRPr="00A03579">
        <w:rPr>
          <w:bCs/>
          <w:sz w:val="24"/>
        </w:rPr>
        <w:t>Fellesrådet ved Ellen</w:t>
      </w:r>
      <w:r w:rsidR="0002343C">
        <w:rPr>
          <w:bCs/>
          <w:sz w:val="24"/>
        </w:rPr>
        <w:t>:</w:t>
      </w:r>
      <w:r w:rsidR="008C5396">
        <w:rPr>
          <w:bCs/>
          <w:sz w:val="24"/>
        </w:rPr>
        <w:t xml:space="preserve"> </w:t>
      </w:r>
      <w:r w:rsidR="00D44347">
        <w:rPr>
          <w:bCs/>
          <w:sz w:val="24"/>
        </w:rPr>
        <w:t>Fellesrådet har ikke</w:t>
      </w:r>
      <w:r w:rsidR="00D04F6B">
        <w:rPr>
          <w:bCs/>
          <w:sz w:val="24"/>
        </w:rPr>
        <w:t xml:space="preserve"> hatt møte siden sist</w:t>
      </w:r>
      <w:r w:rsidR="00D44347">
        <w:rPr>
          <w:bCs/>
          <w:sz w:val="24"/>
        </w:rPr>
        <w:t xml:space="preserve"> menighetsrådsmøte.</w:t>
      </w:r>
      <w:r w:rsidR="00D04F6B">
        <w:rPr>
          <w:bCs/>
          <w:sz w:val="24"/>
        </w:rPr>
        <w:t xml:space="preserve"> Den viktigste saken er nå videre arbeid med utbygging av kontorlokaler – hva er egentlig behovet nå</w:t>
      </w:r>
      <w:r w:rsidR="00462853">
        <w:rPr>
          <w:bCs/>
          <w:sz w:val="24"/>
        </w:rPr>
        <w:t>?</w:t>
      </w:r>
      <w:r w:rsidR="00D44347">
        <w:rPr>
          <w:bCs/>
          <w:sz w:val="24"/>
        </w:rPr>
        <w:t xml:space="preserve"> Hva slags midlertidige løsninger kan de ansatte leve med?</w:t>
      </w:r>
      <w:r w:rsidR="00462853">
        <w:rPr>
          <w:bCs/>
          <w:sz w:val="24"/>
        </w:rPr>
        <w:t xml:space="preserve"> </w:t>
      </w:r>
      <w:r w:rsidR="0047605C">
        <w:rPr>
          <w:bCs/>
          <w:sz w:val="24"/>
        </w:rPr>
        <w:t>Det e</w:t>
      </w:r>
      <w:r w:rsidR="00462853">
        <w:rPr>
          <w:bCs/>
          <w:sz w:val="24"/>
        </w:rPr>
        <w:t xml:space="preserve">r satt ned en arbeidsgruppe som jobber med dette nå. </w:t>
      </w:r>
    </w:p>
    <w:p w14:paraId="3B445A43" w14:textId="549A5C1B" w:rsidR="00696076" w:rsidRDefault="00696076" w:rsidP="00696076">
      <w:pPr>
        <w:pStyle w:val="Listeavsnitt"/>
        <w:numPr>
          <w:ilvl w:val="0"/>
          <w:numId w:val="14"/>
        </w:numPr>
        <w:tabs>
          <w:tab w:val="left" w:pos="0"/>
        </w:tabs>
        <w:textAlignment w:val="auto"/>
        <w:rPr>
          <w:bCs/>
          <w:sz w:val="24"/>
        </w:rPr>
      </w:pPr>
      <w:r>
        <w:rPr>
          <w:bCs/>
          <w:sz w:val="24"/>
        </w:rPr>
        <w:t>Teamet ved Sigmund</w:t>
      </w:r>
      <w:r w:rsidR="00E01E5C">
        <w:rPr>
          <w:bCs/>
          <w:sz w:val="24"/>
        </w:rPr>
        <w:tab/>
      </w:r>
    </w:p>
    <w:p w14:paraId="793CE0C9" w14:textId="17FDF41E" w:rsidR="00E01E5C" w:rsidRDefault="00E01E5C" w:rsidP="00E01E5C">
      <w:pPr>
        <w:pStyle w:val="Listeavsnitt"/>
        <w:numPr>
          <w:ilvl w:val="1"/>
          <w:numId w:val="14"/>
        </w:numPr>
        <w:tabs>
          <w:tab w:val="left" w:pos="0"/>
        </w:tabs>
        <w:textAlignment w:val="auto"/>
        <w:rPr>
          <w:bCs/>
          <w:sz w:val="24"/>
        </w:rPr>
      </w:pPr>
      <w:r>
        <w:rPr>
          <w:bCs/>
          <w:sz w:val="24"/>
        </w:rPr>
        <w:t>Vernerunde gjennomført</w:t>
      </w:r>
      <w:r w:rsidR="00E66E32">
        <w:rPr>
          <w:bCs/>
          <w:sz w:val="24"/>
        </w:rPr>
        <w:t xml:space="preserve"> i Kirkestallen.</w:t>
      </w:r>
    </w:p>
    <w:p w14:paraId="31AE9F82" w14:textId="17E89CC5" w:rsidR="00E01E5C" w:rsidRDefault="005E529D" w:rsidP="00E01E5C">
      <w:pPr>
        <w:pStyle w:val="Listeavsnitt"/>
        <w:numPr>
          <w:ilvl w:val="1"/>
          <w:numId w:val="14"/>
        </w:numPr>
        <w:tabs>
          <w:tab w:val="left" w:pos="0"/>
        </w:tabs>
        <w:textAlignment w:val="auto"/>
        <w:rPr>
          <w:bCs/>
          <w:sz w:val="24"/>
        </w:rPr>
      </w:pPr>
      <w:r>
        <w:rPr>
          <w:bCs/>
          <w:sz w:val="24"/>
        </w:rPr>
        <w:t>Teamet har st</w:t>
      </w:r>
      <w:r w:rsidR="00E01E5C">
        <w:rPr>
          <w:bCs/>
          <w:sz w:val="24"/>
        </w:rPr>
        <w:t>ått på gjennom røde dager, både 17.mai</w:t>
      </w:r>
      <w:r w:rsidR="00E66E32">
        <w:rPr>
          <w:bCs/>
          <w:sz w:val="24"/>
        </w:rPr>
        <w:t xml:space="preserve"> og </w:t>
      </w:r>
      <w:r w:rsidR="008377B0">
        <w:rPr>
          <w:bCs/>
          <w:sz w:val="24"/>
        </w:rPr>
        <w:t>Kristi himmelfart</w:t>
      </w:r>
      <w:r w:rsidR="00E66E32">
        <w:rPr>
          <w:bCs/>
          <w:sz w:val="24"/>
        </w:rPr>
        <w:t>,</w:t>
      </w:r>
      <w:r w:rsidR="008377B0">
        <w:rPr>
          <w:bCs/>
          <w:sz w:val="24"/>
        </w:rPr>
        <w:t xml:space="preserve"> og gleder oss over andre spesielle dager fremover. </w:t>
      </w:r>
      <w:r w:rsidR="00163988">
        <w:rPr>
          <w:bCs/>
          <w:sz w:val="24"/>
        </w:rPr>
        <w:t xml:space="preserve">Vært mye jobbing på </w:t>
      </w:r>
      <w:r w:rsidR="00C5700C">
        <w:rPr>
          <w:bCs/>
          <w:sz w:val="24"/>
        </w:rPr>
        <w:t>kirkegårdene i disse tider</w:t>
      </w:r>
      <w:r w:rsidR="00E66E32">
        <w:rPr>
          <w:bCs/>
          <w:sz w:val="24"/>
        </w:rPr>
        <w:t xml:space="preserve">, det gror. </w:t>
      </w:r>
      <w:r w:rsidR="00C5700C">
        <w:rPr>
          <w:bCs/>
          <w:sz w:val="24"/>
        </w:rPr>
        <w:t xml:space="preserve"> </w:t>
      </w:r>
    </w:p>
    <w:p w14:paraId="48478F36" w14:textId="77777777" w:rsidR="00696076" w:rsidRDefault="00696076" w:rsidP="00696076">
      <w:pPr>
        <w:pStyle w:val="Listeavsnitt"/>
        <w:numPr>
          <w:ilvl w:val="0"/>
          <w:numId w:val="14"/>
        </w:numPr>
        <w:tabs>
          <w:tab w:val="left" w:pos="0"/>
        </w:tabs>
        <w:textAlignment w:val="auto"/>
        <w:rPr>
          <w:bCs/>
          <w:sz w:val="24"/>
        </w:rPr>
      </w:pPr>
      <w:r>
        <w:rPr>
          <w:bCs/>
          <w:sz w:val="24"/>
        </w:rPr>
        <w:t xml:space="preserve">Diverse brev og innspill ved Liv Serina </w:t>
      </w:r>
    </w:p>
    <w:p w14:paraId="14D01B9D" w14:textId="056025B7" w:rsidR="008A6A4A" w:rsidRDefault="008A6A4A" w:rsidP="008A6A4A">
      <w:pPr>
        <w:pStyle w:val="Listeavsnitt"/>
        <w:numPr>
          <w:ilvl w:val="1"/>
          <w:numId w:val="14"/>
        </w:numPr>
        <w:tabs>
          <w:tab w:val="left" w:pos="0"/>
        </w:tabs>
        <w:textAlignment w:val="auto"/>
        <w:rPr>
          <w:bCs/>
          <w:sz w:val="24"/>
        </w:rPr>
      </w:pPr>
      <w:r>
        <w:rPr>
          <w:bCs/>
          <w:sz w:val="24"/>
        </w:rPr>
        <w:t xml:space="preserve">I morgen er det møte mellom AU og listekandidatene til nytt menighetsråd. Ellen, Sigmund, Børre og Liv Serina stiller fra menighetsrådet. </w:t>
      </w:r>
    </w:p>
    <w:p w14:paraId="0AD61546" w14:textId="5924A0E6" w:rsidR="00E12B83" w:rsidRDefault="008A6A4A" w:rsidP="00E12B83">
      <w:pPr>
        <w:pStyle w:val="Listeavsnitt"/>
        <w:numPr>
          <w:ilvl w:val="1"/>
          <w:numId w:val="14"/>
        </w:numPr>
        <w:tabs>
          <w:tab w:val="left" w:pos="0"/>
        </w:tabs>
        <w:textAlignment w:val="auto"/>
        <w:rPr>
          <w:bCs/>
          <w:sz w:val="24"/>
        </w:rPr>
      </w:pPr>
      <w:r>
        <w:rPr>
          <w:bCs/>
          <w:sz w:val="24"/>
        </w:rPr>
        <w:t xml:space="preserve">Brev fra misjonskontakten Elisabeth: De ønsker en misjonssamling i hver av menighetshusene. </w:t>
      </w:r>
      <w:r w:rsidR="00E12B83">
        <w:rPr>
          <w:bCs/>
          <w:sz w:val="24"/>
        </w:rPr>
        <w:t xml:space="preserve">Er det ok å ha en misjonssamling til høsten? Frivillighetsfest </w:t>
      </w:r>
      <w:r w:rsidR="00493FCA">
        <w:rPr>
          <w:bCs/>
          <w:sz w:val="24"/>
        </w:rPr>
        <w:t xml:space="preserve">blir </w:t>
      </w:r>
      <w:r w:rsidR="00E12B83">
        <w:rPr>
          <w:bCs/>
          <w:sz w:val="24"/>
        </w:rPr>
        <w:t xml:space="preserve">12. oktober 18.30 i Kirkestallen, da kommer Kjartan Bergslid, den nye prosten. </w:t>
      </w:r>
      <w:r w:rsidR="00F9503E">
        <w:rPr>
          <w:bCs/>
          <w:sz w:val="24"/>
        </w:rPr>
        <w:t>Misjonssamling kan da bli i Kirkestua torsdag 19.oktober.</w:t>
      </w:r>
    </w:p>
    <w:p w14:paraId="5C3AE3D9" w14:textId="29A84A6D" w:rsidR="003D1A72" w:rsidRDefault="003D1A72" w:rsidP="00E12B83">
      <w:pPr>
        <w:pStyle w:val="Listeavsnitt"/>
        <w:numPr>
          <w:ilvl w:val="1"/>
          <w:numId w:val="14"/>
        </w:numPr>
        <w:tabs>
          <w:tab w:val="left" w:pos="0"/>
        </w:tabs>
        <w:textAlignment w:val="auto"/>
        <w:rPr>
          <w:bCs/>
          <w:sz w:val="24"/>
        </w:rPr>
      </w:pPr>
      <w:r>
        <w:rPr>
          <w:bCs/>
          <w:sz w:val="24"/>
        </w:rPr>
        <w:t>Innsettelse av Kjersti Marken</w:t>
      </w:r>
      <w:r w:rsidR="00EA5D08">
        <w:rPr>
          <w:bCs/>
          <w:sz w:val="24"/>
        </w:rPr>
        <w:t xml:space="preserve"> er ikke fastsatt ennå, men foreslått dato</w:t>
      </w:r>
      <w:r w:rsidR="00493FCA">
        <w:rPr>
          <w:bCs/>
          <w:sz w:val="24"/>
        </w:rPr>
        <w:t xml:space="preserve"> til prost er </w:t>
      </w:r>
      <w:r w:rsidR="00EA5D08">
        <w:rPr>
          <w:bCs/>
          <w:sz w:val="24"/>
        </w:rPr>
        <w:t xml:space="preserve">søndag 17. sept. </w:t>
      </w:r>
    </w:p>
    <w:p w14:paraId="2B4A25AD" w14:textId="0D004677" w:rsidR="000F3D99" w:rsidRDefault="00E66E5B" w:rsidP="00E12B83">
      <w:pPr>
        <w:pStyle w:val="Listeavsnitt"/>
        <w:numPr>
          <w:ilvl w:val="1"/>
          <w:numId w:val="14"/>
        </w:numPr>
        <w:tabs>
          <w:tab w:val="left" w:pos="0"/>
        </w:tabs>
        <w:textAlignment w:val="auto"/>
        <w:rPr>
          <w:bCs/>
          <w:sz w:val="24"/>
        </w:rPr>
      </w:pPr>
      <w:r>
        <w:rPr>
          <w:bCs/>
          <w:sz w:val="24"/>
        </w:rPr>
        <w:t xml:space="preserve">Kontraktskriving ved </w:t>
      </w:r>
      <w:r w:rsidR="000545FA">
        <w:rPr>
          <w:bCs/>
          <w:sz w:val="24"/>
        </w:rPr>
        <w:t>S</w:t>
      </w:r>
      <w:r>
        <w:rPr>
          <w:bCs/>
          <w:sz w:val="24"/>
        </w:rPr>
        <w:t>tolen</w:t>
      </w:r>
      <w:r w:rsidR="00B852F8">
        <w:rPr>
          <w:bCs/>
          <w:sz w:val="24"/>
        </w:rPr>
        <w:t xml:space="preserve"> </w:t>
      </w:r>
      <w:r w:rsidR="00493FCA">
        <w:rPr>
          <w:bCs/>
          <w:sz w:val="24"/>
        </w:rPr>
        <w:t xml:space="preserve">ved Båstad kirke </w:t>
      </w:r>
      <w:r w:rsidR="00B852F8">
        <w:rPr>
          <w:bCs/>
          <w:sz w:val="24"/>
        </w:rPr>
        <w:t>skjedde</w:t>
      </w:r>
      <w:r>
        <w:rPr>
          <w:bCs/>
          <w:sz w:val="24"/>
        </w:rPr>
        <w:t xml:space="preserve"> 14.mai</w:t>
      </w:r>
      <w:r w:rsidR="00B852F8">
        <w:rPr>
          <w:bCs/>
          <w:sz w:val="24"/>
        </w:rPr>
        <w:t>. Var en fin liten seremoni</w:t>
      </w:r>
      <w:r w:rsidR="00F334EC">
        <w:rPr>
          <w:bCs/>
          <w:sz w:val="24"/>
        </w:rPr>
        <w:t>!</w:t>
      </w:r>
    </w:p>
    <w:p w14:paraId="1FE122A5" w14:textId="77777777" w:rsidR="00446494" w:rsidRDefault="000F3D99" w:rsidP="00E12B83">
      <w:pPr>
        <w:pStyle w:val="Listeavsnitt"/>
        <w:numPr>
          <w:ilvl w:val="1"/>
          <w:numId w:val="14"/>
        </w:numPr>
        <w:tabs>
          <w:tab w:val="left" w:pos="0"/>
        </w:tabs>
        <w:textAlignment w:val="auto"/>
        <w:rPr>
          <w:bCs/>
          <w:sz w:val="24"/>
        </w:rPr>
      </w:pPr>
      <w:r>
        <w:rPr>
          <w:bCs/>
          <w:sz w:val="24"/>
        </w:rPr>
        <w:t xml:space="preserve">Det har vært Åpent hus i Kirkestallen noen tirsdager nå, men lite besøk. </w:t>
      </w:r>
      <w:r w:rsidR="007D26F3">
        <w:rPr>
          <w:bCs/>
          <w:sz w:val="24"/>
        </w:rPr>
        <w:t xml:space="preserve">Neste gang er siste gang, og plakatene må tas ned. </w:t>
      </w:r>
      <w:r w:rsidR="00FC54C8">
        <w:rPr>
          <w:bCs/>
          <w:sz w:val="24"/>
        </w:rPr>
        <w:t>Hvis det skal tas opp igjen, så må det komme ønsker om dette</w:t>
      </w:r>
      <w:r w:rsidR="00B378E1">
        <w:rPr>
          <w:bCs/>
          <w:sz w:val="24"/>
        </w:rPr>
        <w:t xml:space="preserve"> til menighetsrådet. </w:t>
      </w:r>
    </w:p>
    <w:p w14:paraId="528B1FA9" w14:textId="60E61162" w:rsidR="00E66E5B" w:rsidRPr="00E12B83" w:rsidRDefault="00446494" w:rsidP="00E12B83">
      <w:pPr>
        <w:pStyle w:val="Listeavsnitt"/>
        <w:numPr>
          <w:ilvl w:val="1"/>
          <w:numId w:val="14"/>
        </w:numPr>
        <w:tabs>
          <w:tab w:val="left" w:pos="0"/>
        </w:tabs>
        <w:textAlignment w:val="auto"/>
        <w:rPr>
          <w:bCs/>
          <w:sz w:val="24"/>
        </w:rPr>
      </w:pPr>
      <w:r>
        <w:rPr>
          <w:bCs/>
          <w:sz w:val="24"/>
        </w:rPr>
        <w:t>Strikkekaffe i Båstad</w:t>
      </w:r>
      <w:r w:rsidR="00852ECE">
        <w:rPr>
          <w:bCs/>
          <w:sz w:val="24"/>
        </w:rPr>
        <w:t xml:space="preserve"> tirsdag 23. mai; seks stykker kom. Veldig fredelig og hyggelig</w:t>
      </w:r>
      <w:r w:rsidR="00F92702">
        <w:rPr>
          <w:bCs/>
          <w:sz w:val="24"/>
        </w:rPr>
        <w:t xml:space="preserve"> tiltak. </w:t>
      </w:r>
    </w:p>
    <w:p w14:paraId="3A512D81" w14:textId="77777777" w:rsidR="00696076" w:rsidRDefault="00696076" w:rsidP="00862200">
      <w:pPr>
        <w:tabs>
          <w:tab w:val="left" w:pos="0"/>
        </w:tabs>
        <w:rPr>
          <w:b/>
          <w:sz w:val="24"/>
        </w:rPr>
      </w:pPr>
    </w:p>
    <w:p w14:paraId="5ECE23D5" w14:textId="25418A02" w:rsidR="00AB39FD" w:rsidRDefault="00AB39FD" w:rsidP="00AB39FD">
      <w:pPr>
        <w:tabs>
          <w:tab w:val="left" w:pos="0"/>
        </w:tabs>
        <w:ind w:left="1416" w:hanging="1416"/>
        <w:rPr>
          <w:b/>
          <w:sz w:val="24"/>
        </w:rPr>
      </w:pPr>
    </w:p>
    <w:p w14:paraId="05995600" w14:textId="0D087428" w:rsidR="0063193F" w:rsidRDefault="0063193F" w:rsidP="0063193F">
      <w:pPr>
        <w:tabs>
          <w:tab w:val="left" w:pos="0"/>
        </w:tabs>
        <w:rPr>
          <w:b/>
          <w:sz w:val="24"/>
        </w:rPr>
      </w:pPr>
      <w:r w:rsidRPr="00AB39FD">
        <w:rPr>
          <w:b/>
          <w:sz w:val="24"/>
        </w:rPr>
        <w:t xml:space="preserve">Sak </w:t>
      </w:r>
      <w:r w:rsidR="004D6419">
        <w:rPr>
          <w:b/>
          <w:sz w:val="24"/>
        </w:rPr>
        <w:t>40</w:t>
      </w:r>
      <w:r w:rsidRPr="00AB39FD">
        <w:rPr>
          <w:b/>
          <w:sz w:val="24"/>
        </w:rPr>
        <w:t>/23</w:t>
      </w:r>
      <w:r w:rsidRPr="00AB39FD">
        <w:rPr>
          <w:b/>
          <w:sz w:val="24"/>
        </w:rPr>
        <w:tab/>
        <w:t>Eventuelt</w:t>
      </w:r>
    </w:p>
    <w:p w14:paraId="4AAA3023" w14:textId="570DB45C" w:rsidR="00926782" w:rsidRPr="000545FA" w:rsidRDefault="00F334EC" w:rsidP="00AB39FD">
      <w:pPr>
        <w:tabs>
          <w:tab w:val="left" w:pos="0"/>
        </w:tabs>
        <w:rPr>
          <w:b/>
          <w:sz w:val="24"/>
        </w:rPr>
      </w:pPr>
      <w:r>
        <w:rPr>
          <w:b/>
          <w:sz w:val="24"/>
        </w:rPr>
        <w:tab/>
      </w:r>
    </w:p>
    <w:p w14:paraId="2EB9722E" w14:textId="77777777" w:rsidR="002C022C" w:rsidRDefault="002C022C" w:rsidP="00AB39FD">
      <w:pPr>
        <w:tabs>
          <w:tab w:val="left" w:pos="0"/>
        </w:tabs>
        <w:rPr>
          <w:b/>
          <w:sz w:val="24"/>
          <w:szCs w:val="22"/>
        </w:rPr>
      </w:pPr>
    </w:p>
    <w:p w14:paraId="4C5F768E" w14:textId="301A1AB8" w:rsidR="00FF75BC" w:rsidRPr="00831A7C" w:rsidRDefault="004D38D3" w:rsidP="000545FA">
      <w:pPr>
        <w:tabs>
          <w:tab w:val="left" w:pos="0"/>
        </w:tabs>
        <w:rPr>
          <w:bCs/>
          <w:sz w:val="24"/>
          <w:szCs w:val="22"/>
        </w:rPr>
      </w:pPr>
      <w:r w:rsidRPr="00831A7C">
        <w:rPr>
          <w:bCs/>
          <w:i/>
          <w:iCs/>
          <w:sz w:val="24"/>
          <w:szCs w:val="22"/>
        </w:rPr>
        <w:t>Åshild Moen Arnese</w:t>
      </w:r>
      <w:r w:rsidR="000545FA" w:rsidRPr="00831A7C">
        <w:rPr>
          <w:bCs/>
          <w:i/>
          <w:iCs/>
          <w:sz w:val="24"/>
          <w:szCs w:val="22"/>
        </w:rPr>
        <w:t>n</w:t>
      </w:r>
      <w:r w:rsidR="000545FA" w:rsidRPr="00831A7C">
        <w:rPr>
          <w:bCs/>
          <w:sz w:val="24"/>
          <w:szCs w:val="22"/>
        </w:rPr>
        <w:tab/>
      </w:r>
      <w:r w:rsidR="009A33B0" w:rsidRPr="00831A7C">
        <w:rPr>
          <w:bCs/>
          <w:sz w:val="24"/>
          <w:szCs w:val="22"/>
        </w:rPr>
        <w:t>(</w:t>
      </w:r>
      <w:proofErr w:type="spellStart"/>
      <w:r w:rsidR="009A33B0" w:rsidRPr="00831A7C">
        <w:rPr>
          <w:bCs/>
          <w:sz w:val="24"/>
          <w:szCs w:val="22"/>
        </w:rPr>
        <w:t>sign</w:t>
      </w:r>
      <w:proofErr w:type="spellEnd"/>
      <w:r w:rsidR="009A33B0" w:rsidRPr="00831A7C">
        <w:rPr>
          <w:bCs/>
          <w:sz w:val="24"/>
          <w:szCs w:val="22"/>
        </w:rPr>
        <w:t>)</w:t>
      </w:r>
      <w:r w:rsidR="000545FA" w:rsidRPr="00831A7C">
        <w:rPr>
          <w:bCs/>
          <w:sz w:val="24"/>
          <w:szCs w:val="22"/>
        </w:rPr>
        <w:tab/>
      </w:r>
      <w:r w:rsidR="000545FA" w:rsidRPr="00831A7C">
        <w:rPr>
          <w:bCs/>
          <w:sz w:val="24"/>
          <w:szCs w:val="22"/>
        </w:rPr>
        <w:tab/>
      </w:r>
      <w:r w:rsidR="000545FA" w:rsidRPr="00831A7C">
        <w:rPr>
          <w:bCs/>
          <w:sz w:val="24"/>
          <w:szCs w:val="22"/>
        </w:rPr>
        <w:tab/>
      </w:r>
      <w:r w:rsidR="000545FA" w:rsidRPr="00831A7C">
        <w:rPr>
          <w:bCs/>
          <w:sz w:val="24"/>
          <w:szCs w:val="22"/>
        </w:rPr>
        <w:tab/>
      </w:r>
      <w:r w:rsidR="00911714">
        <w:rPr>
          <w:bCs/>
          <w:sz w:val="24"/>
          <w:szCs w:val="22"/>
        </w:rPr>
        <w:tab/>
      </w:r>
      <w:r w:rsidR="00911714">
        <w:rPr>
          <w:bCs/>
          <w:sz w:val="24"/>
          <w:szCs w:val="22"/>
        </w:rPr>
        <w:tab/>
      </w:r>
      <w:r w:rsidR="00C909D5" w:rsidRPr="00831A7C">
        <w:rPr>
          <w:i/>
          <w:sz w:val="24"/>
        </w:rPr>
        <w:t>Liv Serina Dale</w:t>
      </w:r>
      <w:r w:rsidR="00C909D5" w:rsidRPr="00831A7C">
        <w:rPr>
          <w:sz w:val="24"/>
        </w:rPr>
        <w:t xml:space="preserve"> (</w:t>
      </w:r>
      <w:proofErr w:type="spellStart"/>
      <w:r w:rsidR="00C909D5" w:rsidRPr="00831A7C">
        <w:rPr>
          <w:sz w:val="24"/>
        </w:rPr>
        <w:t>sign</w:t>
      </w:r>
      <w:proofErr w:type="spellEnd"/>
      <w:r w:rsidR="00C909D5" w:rsidRPr="00831A7C">
        <w:rPr>
          <w:sz w:val="24"/>
        </w:rPr>
        <w:t xml:space="preserve">) </w:t>
      </w:r>
    </w:p>
    <w:p w14:paraId="0B89ED50" w14:textId="67020317" w:rsidR="00EA3F2C" w:rsidRPr="00C909D5" w:rsidRDefault="000545FA" w:rsidP="000545FA">
      <w:pPr>
        <w:spacing w:line="220" w:lineRule="atLeast"/>
        <w:rPr>
          <w:sz w:val="18"/>
        </w:rPr>
      </w:pPr>
      <w:r>
        <w:rPr>
          <w:bCs/>
          <w:sz w:val="18"/>
          <w:szCs w:val="16"/>
        </w:rPr>
        <w:t xml:space="preserve">Daglig leder/ </w:t>
      </w:r>
      <w:r w:rsidRPr="000545FA">
        <w:rPr>
          <w:bCs/>
          <w:sz w:val="18"/>
          <w:szCs w:val="16"/>
        </w:rPr>
        <w:t>Referent</w:t>
      </w:r>
      <w:r w:rsidRPr="000545FA"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>
        <w:rPr>
          <w:bCs/>
          <w:sz w:val="24"/>
          <w:szCs w:val="22"/>
        </w:rPr>
        <w:tab/>
      </w:r>
      <w:r w:rsidR="00911714">
        <w:rPr>
          <w:bCs/>
          <w:sz w:val="24"/>
          <w:szCs w:val="22"/>
        </w:rPr>
        <w:tab/>
      </w:r>
      <w:r w:rsidR="00911714">
        <w:rPr>
          <w:bCs/>
          <w:sz w:val="24"/>
          <w:szCs w:val="22"/>
        </w:rPr>
        <w:tab/>
      </w:r>
      <w:r w:rsidR="00C909D5" w:rsidRPr="006062D4">
        <w:rPr>
          <w:sz w:val="18"/>
        </w:rPr>
        <w:t>Leder i Menighetsrådet</w:t>
      </w:r>
      <w:r w:rsidR="008504A3" w:rsidRPr="00A44414">
        <w:rPr>
          <w:b/>
          <w:sz w:val="22"/>
        </w:rPr>
        <w:tab/>
      </w:r>
    </w:p>
    <w:sectPr w:rsidR="00EA3F2C" w:rsidRPr="00C909D5" w:rsidSect="00781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BCF9" w14:textId="77777777" w:rsidR="00EB47B0" w:rsidRDefault="00EB47B0" w:rsidP="001D059A">
      <w:r>
        <w:separator/>
      </w:r>
    </w:p>
  </w:endnote>
  <w:endnote w:type="continuationSeparator" w:id="0">
    <w:p w14:paraId="1D186004" w14:textId="77777777" w:rsidR="00EB47B0" w:rsidRDefault="00EB47B0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B5F3" w14:textId="77777777" w:rsidR="005424F0" w:rsidRDefault="005424F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3629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17C0CEDA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38669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8108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5E251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4DF7770E" w14:textId="77777777" w:rsidTr="008504A3">
      <w:trPr>
        <w:cantSplit/>
      </w:trPr>
      <w:tc>
        <w:tcPr>
          <w:tcW w:w="2551" w:type="dxa"/>
        </w:tcPr>
        <w:p w14:paraId="5ACC3438" w14:textId="77777777" w:rsidR="008504A3" w:rsidRDefault="00962CCB" w:rsidP="008504A3">
          <w:pPr>
            <w:pStyle w:val="Bunntekst"/>
            <w:spacing w:line="276" w:lineRule="auto"/>
          </w:pPr>
          <w:proofErr w:type="spellStart"/>
          <w:r>
            <w:t>Trøgsstad</w:t>
          </w:r>
          <w:proofErr w:type="spellEnd"/>
          <w:r>
            <w:t xml:space="preserve"> og Båstad</w:t>
          </w:r>
          <w:r w:rsidR="008504A3">
            <w:t xml:space="preserve"> sokn</w:t>
          </w:r>
        </w:p>
        <w:p w14:paraId="66FC3CE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5BA689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0B4AC1BF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3C9508B" w14:textId="77777777" w:rsidTr="008504A3">
      <w:trPr>
        <w:cantSplit/>
      </w:trPr>
      <w:tc>
        <w:tcPr>
          <w:tcW w:w="2551" w:type="dxa"/>
        </w:tcPr>
        <w:p w14:paraId="299F36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5BFC3FE5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72C2661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D23E7B3" w14:textId="77777777" w:rsidR="008504A3" w:rsidRDefault="008504A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6B2E" w14:textId="77777777" w:rsidR="005424F0" w:rsidRDefault="005424F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6B5C" w14:textId="77777777" w:rsidR="00EB47B0" w:rsidRDefault="00EB47B0" w:rsidP="001D059A">
      <w:r>
        <w:separator/>
      </w:r>
    </w:p>
  </w:footnote>
  <w:footnote w:type="continuationSeparator" w:id="0">
    <w:p w14:paraId="074AC43A" w14:textId="77777777" w:rsidR="00EB47B0" w:rsidRDefault="00EB47B0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E2FD" w14:textId="77777777" w:rsidR="005424F0" w:rsidRDefault="005424F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17DFF3B" w14:textId="77777777" w:rsidTr="008504A3">
      <w:trPr>
        <w:trHeight w:val="739"/>
      </w:trPr>
      <w:tc>
        <w:tcPr>
          <w:tcW w:w="709" w:type="dxa"/>
          <w:hideMark/>
        </w:tcPr>
        <w:p w14:paraId="7AC568D0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0252F125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78487D18" wp14:editId="0FF400C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6892B99" w14:textId="77777777" w:rsidTr="008504A3">
            <w:tc>
              <w:tcPr>
                <w:tcW w:w="8355" w:type="dxa"/>
                <w:hideMark/>
              </w:tcPr>
              <w:p w14:paraId="42F9DC67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3C163419" w14:textId="77777777" w:rsidTr="008504A3">
            <w:tc>
              <w:tcPr>
                <w:tcW w:w="8355" w:type="dxa"/>
                <w:hideMark/>
              </w:tcPr>
              <w:p w14:paraId="575A3E5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3AD9682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9B54A76" w14:textId="77777777" w:rsidR="008504A3" w:rsidRPr="00E1751B" w:rsidRDefault="008504A3" w:rsidP="008504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F0C5" w14:textId="77777777" w:rsidR="005424F0" w:rsidRDefault="005424F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6A6"/>
    <w:multiLevelType w:val="hybridMultilevel"/>
    <w:tmpl w:val="F90E3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2F592EDB"/>
    <w:multiLevelType w:val="hybridMultilevel"/>
    <w:tmpl w:val="EF5A111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802D2"/>
    <w:multiLevelType w:val="hybridMultilevel"/>
    <w:tmpl w:val="618A7C2C"/>
    <w:lvl w:ilvl="0" w:tplc="08E6B71C">
      <w:start w:val="21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4D5D3996"/>
    <w:multiLevelType w:val="hybridMultilevel"/>
    <w:tmpl w:val="F83E06D8"/>
    <w:lvl w:ilvl="0" w:tplc="04140019">
      <w:start w:val="1"/>
      <w:numFmt w:val="lowerLetter"/>
      <w:lvlText w:val="%1."/>
      <w:lvlJc w:val="left"/>
      <w:pPr>
        <w:ind w:left="2148" w:hanging="360"/>
      </w:pPr>
    </w:lvl>
    <w:lvl w:ilvl="1" w:tplc="04140019" w:tentative="1">
      <w:start w:val="1"/>
      <w:numFmt w:val="lowerLetter"/>
      <w:lvlText w:val="%2."/>
      <w:lvlJc w:val="left"/>
      <w:pPr>
        <w:ind w:left="2868" w:hanging="360"/>
      </w:pPr>
    </w:lvl>
    <w:lvl w:ilvl="2" w:tplc="0414001B" w:tentative="1">
      <w:start w:val="1"/>
      <w:numFmt w:val="lowerRoman"/>
      <w:lvlText w:val="%3."/>
      <w:lvlJc w:val="right"/>
      <w:pPr>
        <w:ind w:left="3588" w:hanging="180"/>
      </w:pPr>
    </w:lvl>
    <w:lvl w:ilvl="3" w:tplc="0414000F" w:tentative="1">
      <w:start w:val="1"/>
      <w:numFmt w:val="decimal"/>
      <w:lvlText w:val="%4."/>
      <w:lvlJc w:val="left"/>
      <w:pPr>
        <w:ind w:left="4308" w:hanging="360"/>
      </w:pPr>
    </w:lvl>
    <w:lvl w:ilvl="4" w:tplc="04140019" w:tentative="1">
      <w:start w:val="1"/>
      <w:numFmt w:val="lowerLetter"/>
      <w:lvlText w:val="%5."/>
      <w:lvlJc w:val="left"/>
      <w:pPr>
        <w:ind w:left="5028" w:hanging="360"/>
      </w:pPr>
    </w:lvl>
    <w:lvl w:ilvl="5" w:tplc="0414001B" w:tentative="1">
      <w:start w:val="1"/>
      <w:numFmt w:val="lowerRoman"/>
      <w:lvlText w:val="%6."/>
      <w:lvlJc w:val="right"/>
      <w:pPr>
        <w:ind w:left="5748" w:hanging="180"/>
      </w:pPr>
    </w:lvl>
    <w:lvl w:ilvl="6" w:tplc="0414000F" w:tentative="1">
      <w:start w:val="1"/>
      <w:numFmt w:val="decimal"/>
      <w:lvlText w:val="%7."/>
      <w:lvlJc w:val="left"/>
      <w:pPr>
        <w:ind w:left="6468" w:hanging="360"/>
      </w:pPr>
    </w:lvl>
    <w:lvl w:ilvl="7" w:tplc="04140019" w:tentative="1">
      <w:start w:val="1"/>
      <w:numFmt w:val="lowerLetter"/>
      <w:lvlText w:val="%8."/>
      <w:lvlJc w:val="left"/>
      <w:pPr>
        <w:ind w:left="7188" w:hanging="360"/>
      </w:pPr>
    </w:lvl>
    <w:lvl w:ilvl="8" w:tplc="0414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4F5E07CE"/>
    <w:multiLevelType w:val="hybridMultilevel"/>
    <w:tmpl w:val="2602831A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5D91D81"/>
    <w:multiLevelType w:val="hybridMultilevel"/>
    <w:tmpl w:val="3080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D79A1"/>
    <w:multiLevelType w:val="hybridMultilevel"/>
    <w:tmpl w:val="C87CD464"/>
    <w:lvl w:ilvl="0" w:tplc="0414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1" w15:restartNumberingAfterBreak="0">
    <w:nsid w:val="67864BA1"/>
    <w:multiLevelType w:val="hybridMultilevel"/>
    <w:tmpl w:val="355679A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3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64280"/>
    <w:multiLevelType w:val="hybridMultilevel"/>
    <w:tmpl w:val="BFDCD93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76B5612E"/>
    <w:multiLevelType w:val="hybridMultilevel"/>
    <w:tmpl w:val="9836CFDA"/>
    <w:lvl w:ilvl="0" w:tplc="B0100002">
      <w:start w:val="6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5861">
    <w:abstractNumId w:val="13"/>
  </w:num>
  <w:num w:numId="2" w16cid:durableId="1621716686">
    <w:abstractNumId w:val="14"/>
  </w:num>
  <w:num w:numId="3" w16cid:durableId="196162348">
    <w:abstractNumId w:val="3"/>
  </w:num>
  <w:num w:numId="4" w16cid:durableId="680089382">
    <w:abstractNumId w:val="2"/>
  </w:num>
  <w:num w:numId="5" w16cid:durableId="1538665564">
    <w:abstractNumId w:val="16"/>
  </w:num>
  <w:num w:numId="6" w16cid:durableId="520978014">
    <w:abstractNumId w:val="1"/>
  </w:num>
  <w:num w:numId="7" w16cid:durableId="1342509733">
    <w:abstractNumId w:val="12"/>
  </w:num>
  <w:num w:numId="8" w16cid:durableId="1941600868">
    <w:abstractNumId w:val="5"/>
  </w:num>
  <w:num w:numId="9" w16cid:durableId="1674147037">
    <w:abstractNumId w:val="9"/>
  </w:num>
  <w:num w:numId="10" w16cid:durableId="152533778">
    <w:abstractNumId w:val="0"/>
  </w:num>
  <w:num w:numId="11" w16cid:durableId="911812873">
    <w:abstractNumId w:val="6"/>
  </w:num>
  <w:num w:numId="12" w16cid:durableId="2016689211">
    <w:abstractNumId w:val="4"/>
  </w:num>
  <w:num w:numId="13" w16cid:durableId="1890846095">
    <w:abstractNumId w:val="10"/>
  </w:num>
  <w:num w:numId="14" w16cid:durableId="1263344871">
    <w:abstractNumId w:val="10"/>
  </w:num>
  <w:num w:numId="15" w16cid:durableId="1296444204">
    <w:abstractNumId w:val="11"/>
  </w:num>
  <w:num w:numId="16" w16cid:durableId="1586383371">
    <w:abstractNumId w:val="8"/>
  </w:num>
  <w:num w:numId="17" w16cid:durableId="420882879">
    <w:abstractNumId w:val="7"/>
  </w:num>
  <w:num w:numId="18" w16cid:durableId="9928774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06F39"/>
    <w:rsid w:val="000215CE"/>
    <w:rsid w:val="0002343C"/>
    <w:rsid w:val="00024B59"/>
    <w:rsid w:val="000250F7"/>
    <w:rsid w:val="00025F47"/>
    <w:rsid w:val="00030021"/>
    <w:rsid w:val="000375CC"/>
    <w:rsid w:val="00043230"/>
    <w:rsid w:val="000545FA"/>
    <w:rsid w:val="000641E6"/>
    <w:rsid w:val="00070578"/>
    <w:rsid w:val="00081E60"/>
    <w:rsid w:val="00085719"/>
    <w:rsid w:val="000A20DB"/>
    <w:rsid w:val="000A242B"/>
    <w:rsid w:val="000A382F"/>
    <w:rsid w:val="000B3D7D"/>
    <w:rsid w:val="000B5585"/>
    <w:rsid w:val="000C028F"/>
    <w:rsid w:val="000C0641"/>
    <w:rsid w:val="000C0E50"/>
    <w:rsid w:val="000D0299"/>
    <w:rsid w:val="000D33FE"/>
    <w:rsid w:val="000D3804"/>
    <w:rsid w:val="000D7ADB"/>
    <w:rsid w:val="000E19CC"/>
    <w:rsid w:val="000E3FEA"/>
    <w:rsid w:val="000E4798"/>
    <w:rsid w:val="000E5E3B"/>
    <w:rsid w:val="000F3D99"/>
    <w:rsid w:val="000F4706"/>
    <w:rsid w:val="000F6B55"/>
    <w:rsid w:val="0010364B"/>
    <w:rsid w:val="0010735D"/>
    <w:rsid w:val="0011028F"/>
    <w:rsid w:val="00112FF1"/>
    <w:rsid w:val="001164FD"/>
    <w:rsid w:val="0012681C"/>
    <w:rsid w:val="001315E8"/>
    <w:rsid w:val="001331FD"/>
    <w:rsid w:val="0014472F"/>
    <w:rsid w:val="001528CD"/>
    <w:rsid w:val="00157E4B"/>
    <w:rsid w:val="0016272A"/>
    <w:rsid w:val="00163988"/>
    <w:rsid w:val="00170452"/>
    <w:rsid w:val="001724E9"/>
    <w:rsid w:val="0018174D"/>
    <w:rsid w:val="001938D7"/>
    <w:rsid w:val="001A25AE"/>
    <w:rsid w:val="001A2B3B"/>
    <w:rsid w:val="001A5526"/>
    <w:rsid w:val="001B2788"/>
    <w:rsid w:val="001B3160"/>
    <w:rsid w:val="001B7A9A"/>
    <w:rsid w:val="001C2942"/>
    <w:rsid w:val="001C4752"/>
    <w:rsid w:val="001D059A"/>
    <w:rsid w:val="001D2E25"/>
    <w:rsid w:val="001E034B"/>
    <w:rsid w:val="001E4D97"/>
    <w:rsid w:val="001E68DA"/>
    <w:rsid w:val="001F24C6"/>
    <w:rsid w:val="001F52C7"/>
    <w:rsid w:val="00205F60"/>
    <w:rsid w:val="002204B1"/>
    <w:rsid w:val="00227BB3"/>
    <w:rsid w:val="00230F6E"/>
    <w:rsid w:val="002319FC"/>
    <w:rsid w:val="0024477C"/>
    <w:rsid w:val="002453F5"/>
    <w:rsid w:val="0025467B"/>
    <w:rsid w:val="00256F3C"/>
    <w:rsid w:val="00260645"/>
    <w:rsid w:val="002660BC"/>
    <w:rsid w:val="002757F1"/>
    <w:rsid w:val="00283135"/>
    <w:rsid w:val="00290C6B"/>
    <w:rsid w:val="00291BCC"/>
    <w:rsid w:val="00293CD4"/>
    <w:rsid w:val="00295C1A"/>
    <w:rsid w:val="002A7CB3"/>
    <w:rsid w:val="002B1107"/>
    <w:rsid w:val="002B23AD"/>
    <w:rsid w:val="002B51F6"/>
    <w:rsid w:val="002B527A"/>
    <w:rsid w:val="002B6C1F"/>
    <w:rsid w:val="002C022C"/>
    <w:rsid w:val="002C4009"/>
    <w:rsid w:val="002D23E5"/>
    <w:rsid w:val="002D64CC"/>
    <w:rsid w:val="002E0F1F"/>
    <w:rsid w:val="002E33C3"/>
    <w:rsid w:val="002E3717"/>
    <w:rsid w:val="00302C58"/>
    <w:rsid w:val="003051B4"/>
    <w:rsid w:val="003166C2"/>
    <w:rsid w:val="0032358B"/>
    <w:rsid w:val="003303B1"/>
    <w:rsid w:val="00332F90"/>
    <w:rsid w:val="00347A2E"/>
    <w:rsid w:val="003539D3"/>
    <w:rsid w:val="00360ACC"/>
    <w:rsid w:val="003619DA"/>
    <w:rsid w:val="00361D51"/>
    <w:rsid w:val="00372C9A"/>
    <w:rsid w:val="0038428E"/>
    <w:rsid w:val="0038689D"/>
    <w:rsid w:val="00391044"/>
    <w:rsid w:val="003958DF"/>
    <w:rsid w:val="00395A56"/>
    <w:rsid w:val="003A50FB"/>
    <w:rsid w:val="003B1FC2"/>
    <w:rsid w:val="003C6B0B"/>
    <w:rsid w:val="003D0633"/>
    <w:rsid w:val="003D179D"/>
    <w:rsid w:val="003D1A72"/>
    <w:rsid w:val="003D4F49"/>
    <w:rsid w:val="003E1BC0"/>
    <w:rsid w:val="003E72A8"/>
    <w:rsid w:val="003F2C5D"/>
    <w:rsid w:val="003F650F"/>
    <w:rsid w:val="0040392C"/>
    <w:rsid w:val="00404C28"/>
    <w:rsid w:val="004073ED"/>
    <w:rsid w:val="00407E61"/>
    <w:rsid w:val="0041193B"/>
    <w:rsid w:val="0042281F"/>
    <w:rsid w:val="00431D59"/>
    <w:rsid w:val="0043410E"/>
    <w:rsid w:val="0043786F"/>
    <w:rsid w:val="00437C3C"/>
    <w:rsid w:val="0044486A"/>
    <w:rsid w:val="00444892"/>
    <w:rsid w:val="00444C92"/>
    <w:rsid w:val="00446494"/>
    <w:rsid w:val="004500A6"/>
    <w:rsid w:val="00450BAA"/>
    <w:rsid w:val="004512A0"/>
    <w:rsid w:val="00451C8E"/>
    <w:rsid w:val="00457A66"/>
    <w:rsid w:val="00462853"/>
    <w:rsid w:val="0047605C"/>
    <w:rsid w:val="0048167E"/>
    <w:rsid w:val="00493FCA"/>
    <w:rsid w:val="00496721"/>
    <w:rsid w:val="004A058A"/>
    <w:rsid w:val="004A6B36"/>
    <w:rsid w:val="004A72F2"/>
    <w:rsid w:val="004B13E6"/>
    <w:rsid w:val="004C5F6F"/>
    <w:rsid w:val="004C5F70"/>
    <w:rsid w:val="004C726E"/>
    <w:rsid w:val="004D024F"/>
    <w:rsid w:val="004D1B16"/>
    <w:rsid w:val="004D1C5C"/>
    <w:rsid w:val="004D38D3"/>
    <w:rsid w:val="004D453C"/>
    <w:rsid w:val="004D580F"/>
    <w:rsid w:val="004D62DE"/>
    <w:rsid w:val="004D6419"/>
    <w:rsid w:val="004E092F"/>
    <w:rsid w:val="004E1320"/>
    <w:rsid w:val="004E281C"/>
    <w:rsid w:val="004F2924"/>
    <w:rsid w:val="005135AD"/>
    <w:rsid w:val="005136C8"/>
    <w:rsid w:val="00515690"/>
    <w:rsid w:val="00531970"/>
    <w:rsid w:val="005332C9"/>
    <w:rsid w:val="00534E27"/>
    <w:rsid w:val="005359F1"/>
    <w:rsid w:val="005359FE"/>
    <w:rsid w:val="0053775C"/>
    <w:rsid w:val="005424F0"/>
    <w:rsid w:val="00547F6E"/>
    <w:rsid w:val="00551115"/>
    <w:rsid w:val="00556D59"/>
    <w:rsid w:val="00562C6B"/>
    <w:rsid w:val="0056536B"/>
    <w:rsid w:val="00584724"/>
    <w:rsid w:val="00584926"/>
    <w:rsid w:val="00593491"/>
    <w:rsid w:val="005A17C8"/>
    <w:rsid w:val="005A3203"/>
    <w:rsid w:val="005B0D55"/>
    <w:rsid w:val="005B0DB1"/>
    <w:rsid w:val="005B511A"/>
    <w:rsid w:val="005D0344"/>
    <w:rsid w:val="005D0834"/>
    <w:rsid w:val="005D17DA"/>
    <w:rsid w:val="005E09E2"/>
    <w:rsid w:val="005E319E"/>
    <w:rsid w:val="005E529D"/>
    <w:rsid w:val="005F087B"/>
    <w:rsid w:val="005F4287"/>
    <w:rsid w:val="005F5D98"/>
    <w:rsid w:val="006062D4"/>
    <w:rsid w:val="00614CC6"/>
    <w:rsid w:val="00625D79"/>
    <w:rsid w:val="00625E60"/>
    <w:rsid w:val="006277A1"/>
    <w:rsid w:val="00630AC7"/>
    <w:rsid w:val="0063193F"/>
    <w:rsid w:val="00634DDD"/>
    <w:rsid w:val="006375B7"/>
    <w:rsid w:val="00637F41"/>
    <w:rsid w:val="00646568"/>
    <w:rsid w:val="00650E6F"/>
    <w:rsid w:val="00650EE9"/>
    <w:rsid w:val="00653CB6"/>
    <w:rsid w:val="00655126"/>
    <w:rsid w:val="00657C4A"/>
    <w:rsid w:val="00666EA3"/>
    <w:rsid w:val="00670915"/>
    <w:rsid w:val="00695DEA"/>
    <w:rsid w:val="00696076"/>
    <w:rsid w:val="00697B6D"/>
    <w:rsid w:val="006A1B12"/>
    <w:rsid w:val="006A3637"/>
    <w:rsid w:val="006A3A42"/>
    <w:rsid w:val="006A6B87"/>
    <w:rsid w:val="006C062B"/>
    <w:rsid w:val="006C0E26"/>
    <w:rsid w:val="006D0101"/>
    <w:rsid w:val="006D21D2"/>
    <w:rsid w:val="006D5640"/>
    <w:rsid w:val="006D7C67"/>
    <w:rsid w:val="006E559C"/>
    <w:rsid w:val="006E5A20"/>
    <w:rsid w:val="006F0103"/>
    <w:rsid w:val="00700C14"/>
    <w:rsid w:val="0071028B"/>
    <w:rsid w:val="00712425"/>
    <w:rsid w:val="007136B6"/>
    <w:rsid w:val="0071459C"/>
    <w:rsid w:val="00721EDF"/>
    <w:rsid w:val="00722DA0"/>
    <w:rsid w:val="00724EBB"/>
    <w:rsid w:val="0073281A"/>
    <w:rsid w:val="00736CEF"/>
    <w:rsid w:val="00762128"/>
    <w:rsid w:val="00763CCB"/>
    <w:rsid w:val="00764FC4"/>
    <w:rsid w:val="00765BB6"/>
    <w:rsid w:val="007811A9"/>
    <w:rsid w:val="00781800"/>
    <w:rsid w:val="007845BA"/>
    <w:rsid w:val="00787A4E"/>
    <w:rsid w:val="007934C0"/>
    <w:rsid w:val="00795DE3"/>
    <w:rsid w:val="00796574"/>
    <w:rsid w:val="007A4A4C"/>
    <w:rsid w:val="007A6BE5"/>
    <w:rsid w:val="007A70B6"/>
    <w:rsid w:val="007A7615"/>
    <w:rsid w:val="007B13A3"/>
    <w:rsid w:val="007B53AB"/>
    <w:rsid w:val="007B6919"/>
    <w:rsid w:val="007C07B4"/>
    <w:rsid w:val="007C0C7D"/>
    <w:rsid w:val="007D26F3"/>
    <w:rsid w:val="007E0FEC"/>
    <w:rsid w:val="007E694F"/>
    <w:rsid w:val="007F70A7"/>
    <w:rsid w:val="00803593"/>
    <w:rsid w:val="00806408"/>
    <w:rsid w:val="00810D8E"/>
    <w:rsid w:val="0081185D"/>
    <w:rsid w:val="008135BE"/>
    <w:rsid w:val="008174FF"/>
    <w:rsid w:val="00822BB7"/>
    <w:rsid w:val="00826319"/>
    <w:rsid w:val="00827CF6"/>
    <w:rsid w:val="00831A7C"/>
    <w:rsid w:val="00834528"/>
    <w:rsid w:val="00836443"/>
    <w:rsid w:val="008377B0"/>
    <w:rsid w:val="008504A3"/>
    <w:rsid w:val="00852ECE"/>
    <w:rsid w:val="00853D3D"/>
    <w:rsid w:val="00862200"/>
    <w:rsid w:val="0086467C"/>
    <w:rsid w:val="00867FCB"/>
    <w:rsid w:val="00871ED1"/>
    <w:rsid w:val="00882F9E"/>
    <w:rsid w:val="00892B5A"/>
    <w:rsid w:val="0089630A"/>
    <w:rsid w:val="008A6A4A"/>
    <w:rsid w:val="008C380B"/>
    <w:rsid w:val="008C5396"/>
    <w:rsid w:val="008C76AC"/>
    <w:rsid w:val="008C7EFA"/>
    <w:rsid w:val="008D4DDA"/>
    <w:rsid w:val="008F41AA"/>
    <w:rsid w:val="008F7782"/>
    <w:rsid w:val="00904E36"/>
    <w:rsid w:val="00911714"/>
    <w:rsid w:val="0091295D"/>
    <w:rsid w:val="009130F1"/>
    <w:rsid w:val="00915989"/>
    <w:rsid w:val="009163CB"/>
    <w:rsid w:val="00924BEF"/>
    <w:rsid w:val="00926782"/>
    <w:rsid w:val="0093359B"/>
    <w:rsid w:val="009414D4"/>
    <w:rsid w:val="00941979"/>
    <w:rsid w:val="00942C3C"/>
    <w:rsid w:val="00944753"/>
    <w:rsid w:val="00952F9E"/>
    <w:rsid w:val="0095335B"/>
    <w:rsid w:val="009551E6"/>
    <w:rsid w:val="00962580"/>
    <w:rsid w:val="00962CCB"/>
    <w:rsid w:val="00963A1A"/>
    <w:rsid w:val="00964746"/>
    <w:rsid w:val="00974C9B"/>
    <w:rsid w:val="00975905"/>
    <w:rsid w:val="009760B1"/>
    <w:rsid w:val="00977894"/>
    <w:rsid w:val="00983118"/>
    <w:rsid w:val="009942E4"/>
    <w:rsid w:val="00997754"/>
    <w:rsid w:val="009A2557"/>
    <w:rsid w:val="009A33B0"/>
    <w:rsid w:val="009A5AC9"/>
    <w:rsid w:val="009B0355"/>
    <w:rsid w:val="009B114F"/>
    <w:rsid w:val="009B5076"/>
    <w:rsid w:val="009D1FA6"/>
    <w:rsid w:val="009D2B46"/>
    <w:rsid w:val="009D455C"/>
    <w:rsid w:val="009D7C35"/>
    <w:rsid w:val="009E0399"/>
    <w:rsid w:val="009E0F31"/>
    <w:rsid w:val="009E2C47"/>
    <w:rsid w:val="009E505A"/>
    <w:rsid w:val="009F2F43"/>
    <w:rsid w:val="00A0076F"/>
    <w:rsid w:val="00A03579"/>
    <w:rsid w:val="00A217AA"/>
    <w:rsid w:val="00A21918"/>
    <w:rsid w:val="00A3141F"/>
    <w:rsid w:val="00A34D70"/>
    <w:rsid w:val="00A40AB2"/>
    <w:rsid w:val="00A53A63"/>
    <w:rsid w:val="00A55D96"/>
    <w:rsid w:val="00A56690"/>
    <w:rsid w:val="00A622A0"/>
    <w:rsid w:val="00A64A0B"/>
    <w:rsid w:val="00A65315"/>
    <w:rsid w:val="00A77994"/>
    <w:rsid w:val="00A803B3"/>
    <w:rsid w:val="00A82D4F"/>
    <w:rsid w:val="00A868FE"/>
    <w:rsid w:val="00A92839"/>
    <w:rsid w:val="00A92902"/>
    <w:rsid w:val="00AA4C49"/>
    <w:rsid w:val="00AB39FD"/>
    <w:rsid w:val="00AB5B9F"/>
    <w:rsid w:val="00AC4F05"/>
    <w:rsid w:val="00AC5698"/>
    <w:rsid w:val="00AC58B3"/>
    <w:rsid w:val="00AD7443"/>
    <w:rsid w:val="00AE5B35"/>
    <w:rsid w:val="00B1296C"/>
    <w:rsid w:val="00B17E38"/>
    <w:rsid w:val="00B22313"/>
    <w:rsid w:val="00B23FAA"/>
    <w:rsid w:val="00B25049"/>
    <w:rsid w:val="00B378E1"/>
    <w:rsid w:val="00B458F6"/>
    <w:rsid w:val="00B55EB7"/>
    <w:rsid w:val="00B61CCE"/>
    <w:rsid w:val="00B62340"/>
    <w:rsid w:val="00B626C7"/>
    <w:rsid w:val="00B705F7"/>
    <w:rsid w:val="00B70EA8"/>
    <w:rsid w:val="00B73CDB"/>
    <w:rsid w:val="00B740D1"/>
    <w:rsid w:val="00B827E7"/>
    <w:rsid w:val="00B852F8"/>
    <w:rsid w:val="00B91FED"/>
    <w:rsid w:val="00BA3C89"/>
    <w:rsid w:val="00BA4B06"/>
    <w:rsid w:val="00BB55CE"/>
    <w:rsid w:val="00BC1899"/>
    <w:rsid w:val="00BC3FD6"/>
    <w:rsid w:val="00BE27C8"/>
    <w:rsid w:val="00BE475E"/>
    <w:rsid w:val="00BF0AB9"/>
    <w:rsid w:val="00BF2FA6"/>
    <w:rsid w:val="00BF34D1"/>
    <w:rsid w:val="00C02AE3"/>
    <w:rsid w:val="00C04AAE"/>
    <w:rsid w:val="00C05802"/>
    <w:rsid w:val="00C10801"/>
    <w:rsid w:val="00C116C7"/>
    <w:rsid w:val="00C13AC5"/>
    <w:rsid w:val="00C356CF"/>
    <w:rsid w:val="00C37E3C"/>
    <w:rsid w:val="00C47B09"/>
    <w:rsid w:val="00C5038C"/>
    <w:rsid w:val="00C53206"/>
    <w:rsid w:val="00C55E9B"/>
    <w:rsid w:val="00C5700C"/>
    <w:rsid w:val="00C60FA3"/>
    <w:rsid w:val="00C626EE"/>
    <w:rsid w:val="00C77CA8"/>
    <w:rsid w:val="00C80C7A"/>
    <w:rsid w:val="00C828CF"/>
    <w:rsid w:val="00C909D5"/>
    <w:rsid w:val="00C941E6"/>
    <w:rsid w:val="00CA5A3A"/>
    <w:rsid w:val="00CA5C47"/>
    <w:rsid w:val="00CC56F7"/>
    <w:rsid w:val="00CC7AAB"/>
    <w:rsid w:val="00CD3228"/>
    <w:rsid w:val="00CD5225"/>
    <w:rsid w:val="00CD5CD4"/>
    <w:rsid w:val="00CE1182"/>
    <w:rsid w:val="00CE2D39"/>
    <w:rsid w:val="00CE5819"/>
    <w:rsid w:val="00CF052E"/>
    <w:rsid w:val="00D02126"/>
    <w:rsid w:val="00D04F6B"/>
    <w:rsid w:val="00D23397"/>
    <w:rsid w:val="00D235A9"/>
    <w:rsid w:val="00D25E02"/>
    <w:rsid w:val="00D321DB"/>
    <w:rsid w:val="00D3394C"/>
    <w:rsid w:val="00D407CB"/>
    <w:rsid w:val="00D44347"/>
    <w:rsid w:val="00D4688A"/>
    <w:rsid w:val="00D7264C"/>
    <w:rsid w:val="00D73B01"/>
    <w:rsid w:val="00D75907"/>
    <w:rsid w:val="00D807B1"/>
    <w:rsid w:val="00DA3E44"/>
    <w:rsid w:val="00DC3C08"/>
    <w:rsid w:val="00DD028F"/>
    <w:rsid w:val="00DD1806"/>
    <w:rsid w:val="00DE3841"/>
    <w:rsid w:val="00E01E5C"/>
    <w:rsid w:val="00E12B83"/>
    <w:rsid w:val="00E174CB"/>
    <w:rsid w:val="00E26A7D"/>
    <w:rsid w:val="00E33CF6"/>
    <w:rsid w:val="00E34020"/>
    <w:rsid w:val="00E43487"/>
    <w:rsid w:val="00E43C42"/>
    <w:rsid w:val="00E46D2E"/>
    <w:rsid w:val="00E513E8"/>
    <w:rsid w:val="00E52468"/>
    <w:rsid w:val="00E56CDD"/>
    <w:rsid w:val="00E66E32"/>
    <w:rsid w:val="00E66E5B"/>
    <w:rsid w:val="00E718BB"/>
    <w:rsid w:val="00E75694"/>
    <w:rsid w:val="00E765B5"/>
    <w:rsid w:val="00E8284B"/>
    <w:rsid w:val="00E82C1A"/>
    <w:rsid w:val="00E83611"/>
    <w:rsid w:val="00E97752"/>
    <w:rsid w:val="00EA0AC9"/>
    <w:rsid w:val="00EA3F2C"/>
    <w:rsid w:val="00EA5D08"/>
    <w:rsid w:val="00EA7995"/>
    <w:rsid w:val="00EB0C23"/>
    <w:rsid w:val="00EB4628"/>
    <w:rsid w:val="00EB47B0"/>
    <w:rsid w:val="00EC06F2"/>
    <w:rsid w:val="00EC30CA"/>
    <w:rsid w:val="00ED24B7"/>
    <w:rsid w:val="00ED75B9"/>
    <w:rsid w:val="00EE4934"/>
    <w:rsid w:val="00EF6585"/>
    <w:rsid w:val="00EF7795"/>
    <w:rsid w:val="00F068E2"/>
    <w:rsid w:val="00F06C0E"/>
    <w:rsid w:val="00F0729C"/>
    <w:rsid w:val="00F13C59"/>
    <w:rsid w:val="00F15326"/>
    <w:rsid w:val="00F201CD"/>
    <w:rsid w:val="00F21FAB"/>
    <w:rsid w:val="00F26A3F"/>
    <w:rsid w:val="00F313C2"/>
    <w:rsid w:val="00F334EC"/>
    <w:rsid w:val="00F40DAA"/>
    <w:rsid w:val="00F55C6F"/>
    <w:rsid w:val="00F56C2A"/>
    <w:rsid w:val="00F5703E"/>
    <w:rsid w:val="00F6023D"/>
    <w:rsid w:val="00F64BA2"/>
    <w:rsid w:val="00F7119B"/>
    <w:rsid w:val="00F71999"/>
    <w:rsid w:val="00F76CD9"/>
    <w:rsid w:val="00F840CA"/>
    <w:rsid w:val="00F84407"/>
    <w:rsid w:val="00F92702"/>
    <w:rsid w:val="00F92ACE"/>
    <w:rsid w:val="00F9503E"/>
    <w:rsid w:val="00F97AA6"/>
    <w:rsid w:val="00FA0B33"/>
    <w:rsid w:val="00FA79EC"/>
    <w:rsid w:val="00FB1F79"/>
    <w:rsid w:val="00FB3D9A"/>
    <w:rsid w:val="00FC1CFC"/>
    <w:rsid w:val="00FC54C8"/>
    <w:rsid w:val="00FD01E0"/>
    <w:rsid w:val="00FD19F8"/>
    <w:rsid w:val="00FD1DE1"/>
    <w:rsid w:val="00FD74CE"/>
    <w:rsid w:val="00FE071E"/>
    <w:rsid w:val="00FE2019"/>
    <w:rsid w:val="00FE47CD"/>
    <w:rsid w:val="00FF478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E6EF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356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C356CF"/>
  </w:style>
  <w:style w:type="character" w:customStyle="1" w:styleId="eop">
    <w:name w:val="eop"/>
    <w:basedOn w:val="Standardskriftforavsnitt"/>
    <w:rsid w:val="00C356CF"/>
  </w:style>
  <w:style w:type="paragraph" w:styleId="NormalWeb">
    <w:name w:val="Normal (Web)"/>
    <w:basedOn w:val="Normal"/>
    <w:uiPriority w:val="99"/>
    <w:semiHidden/>
    <w:unhideWhenUsed/>
    <w:rsid w:val="00630A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genmellomrom">
    <w:name w:val="No Spacing"/>
    <w:uiPriority w:val="1"/>
    <w:qFormat/>
    <w:rsid w:val="00810D8E"/>
    <w:pPr>
      <w:overflowPunct w:val="0"/>
      <w:autoSpaceDE w:val="0"/>
      <w:autoSpaceDN w:val="0"/>
      <w:adjustRightInd w:val="0"/>
      <w:textAlignment w:val="baseline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56398D-5952-0945-8BBC-3160F5D1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1010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9</cp:revision>
  <cp:lastPrinted>2022-10-19T09:29:00Z</cp:lastPrinted>
  <dcterms:created xsi:type="dcterms:W3CDTF">2023-05-25T14:02:00Z</dcterms:created>
  <dcterms:modified xsi:type="dcterms:W3CDTF">2023-05-26T08:56:00Z</dcterms:modified>
</cp:coreProperties>
</file>