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78F8B" w14:textId="77777777" w:rsidR="008504A3" w:rsidRDefault="008504A3" w:rsidP="008504A3">
      <w:pPr>
        <w:spacing w:line="220" w:lineRule="atLeast"/>
        <w:rPr>
          <w:sz w:val="22"/>
        </w:rPr>
      </w:pPr>
    </w:p>
    <w:p w14:paraId="1EDFF356" w14:textId="77777777" w:rsidR="002F06D3" w:rsidRDefault="002F06D3" w:rsidP="008504A3">
      <w:pPr>
        <w:spacing w:line="220" w:lineRule="atLeast"/>
        <w:rPr>
          <w:sz w:val="22"/>
        </w:rPr>
      </w:pPr>
    </w:p>
    <w:p w14:paraId="4C4AB258" w14:textId="31B096DA" w:rsidR="008504A3" w:rsidRPr="002F06D3" w:rsidRDefault="00117FFE" w:rsidP="008504A3">
      <w:pPr>
        <w:spacing w:line="220" w:lineRule="atLeast"/>
        <w:rPr>
          <w:b/>
          <w:bCs/>
          <w:sz w:val="24"/>
          <w:szCs w:val="24"/>
        </w:rPr>
      </w:pPr>
      <w:r w:rsidRPr="002F06D3">
        <w:rPr>
          <w:b/>
          <w:bCs/>
          <w:sz w:val="24"/>
          <w:szCs w:val="24"/>
        </w:rPr>
        <w:t>MØTEBOK for Trøgstad og Båstad menighetsråd</w:t>
      </w:r>
    </w:p>
    <w:p w14:paraId="1B025C6C" w14:textId="77777777" w:rsidR="00117FFE" w:rsidRDefault="00117FFE" w:rsidP="008504A3">
      <w:pPr>
        <w:spacing w:line="220" w:lineRule="atLeast"/>
        <w:rPr>
          <w:sz w:val="22"/>
        </w:rPr>
      </w:pPr>
    </w:p>
    <w:p w14:paraId="585C86BB" w14:textId="77777777" w:rsidR="00117FFE" w:rsidRDefault="00117FFE" w:rsidP="008504A3">
      <w:pPr>
        <w:spacing w:line="220" w:lineRule="atLeast"/>
        <w:rPr>
          <w:sz w:val="22"/>
        </w:rPr>
      </w:pPr>
    </w:p>
    <w:tbl>
      <w:tblPr>
        <w:tblW w:w="0" w:type="auto"/>
        <w:tblLook w:val="04A0" w:firstRow="1" w:lastRow="0" w:firstColumn="1" w:lastColumn="0" w:noHBand="0" w:noVBand="1"/>
      </w:tblPr>
      <w:tblGrid>
        <w:gridCol w:w="1657"/>
        <w:gridCol w:w="7982"/>
      </w:tblGrid>
      <w:tr w:rsidR="008504A3" w14:paraId="6CC78416" w14:textId="77777777" w:rsidTr="008504A3">
        <w:tc>
          <w:tcPr>
            <w:tcW w:w="1668" w:type="dxa"/>
          </w:tcPr>
          <w:p w14:paraId="68A8B4B4" w14:textId="77777777" w:rsidR="008504A3" w:rsidRPr="00E1751B" w:rsidRDefault="008504A3" w:rsidP="008504A3">
            <w:pPr>
              <w:spacing w:line="220" w:lineRule="atLeast"/>
              <w:rPr>
                <w:b/>
                <w:sz w:val="22"/>
              </w:rPr>
            </w:pPr>
            <w:r>
              <w:rPr>
                <w:b/>
                <w:sz w:val="22"/>
              </w:rPr>
              <w:t>Råd</w:t>
            </w:r>
          </w:p>
        </w:tc>
        <w:tc>
          <w:tcPr>
            <w:tcW w:w="8111" w:type="dxa"/>
          </w:tcPr>
          <w:p w14:paraId="2B295C52" w14:textId="77777777" w:rsidR="008504A3" w:rsidRPr="00E1751B" w:rsidRDefault="00942C3C" w:rsidP="008504A3">
            <w:pPr>
              <w:spacing w:line="220" w:lineRule="atLeast"/>
              <w:rPr>
                <w:sz w:val="22"/>
              </w:rPr>
            </w:pPr>
            <w:r>
              <w:rPr>
                <w:sz w:val="22"/>
              </w:rPr>
              <w:t>Trøgstad o</w:t>
            </w:r>
            <w:r w:rsidR="003F2C5D">
              <w:rPr>
                <w:sz w:val="22"/>
              </w:rPr>
              <w:t>g</w:t>
            </w:r>
            <w:r>
              <w:rPr>
                <w:sz w:val="22"/>
              </w:rPr>
              <w:t xml:space="preserve"> Båstad</w:t>
            </w:r>
            <w:r w:rsidR="008504A3">
              <w:rPr>
                <w:sz w:val="22"/>
              </w:rPr>
              <w:t xml:space="preserve"> menighetsråd</w:t>
            </w:r>
          </w:p>
        </w:tc>
      </w:tr>
      <w:tr w:rsidR="008504A3" w14:paraId="50139285" w14:textId="77777777" w:rsidTr="008504A3">
        <w:tc>
          <w:tcPr>
            <w:tcW w:w="1668" w:type="dxa"/>
          </w:tcPr>
          <w:p w14:paraId="3D233914" w14:textId="77777777" w:rsidR="008504A3" w:rsidRPr="00E1751B" w:rsidRDefault="008504A3" w:rsidP="008504A3">
            <w:pPr>
              <w:spacing w:line="220" w:lineRule="atLeast"/>
              <w:rPr>
                <w:b/>
                <w:sz w:val="22"/>
              </w:rPr>
            </w:pPr>
            <w:r w:rsidRPr="00E1751B">
              <w:rPr>
                <w:b/>
                <w:sz w:val="22"/>
              </w:rPr>
              <w:t>Møtedato</w:t>
            </w:r>
          </w:p>
        </w:tc>
        <w:tc>
          <w:tcPr>
            <w:tcW w:w="8111" w:type="dxa"/>
          </w:tcPr>
          <w:p w14:paraId="0B517C20" w14:textId="63EC8F3D" w:rsidR="008504A3" w:rsidRPr="00E1751B" w:rsidRDefault="00555F74" w:rsidP="008504A3">
            <w:pPr>
              <w:spacing w:line="220" w:lineRule="atLeast"/>
              <w:rPr>
                <w:sz w:val="22"/>
              </w:rPr>
            </w:pPr>
            <w:r>
              <w:rPr>
                <w:sz w:val="22"/>
              </w:rPr>
              <w:t xml:space="preserve">Torsdag 13. mars 2025 </w:t>
            </w:r>
          </w:p>
        </w:tc>
      </w:tr>
      <w:tr w:rsidR="008504A3" w14:paraId="502C472E" w14:textId="77777777" w:rsidTr="008504A3">
        <w:tc>
          <w:tcPr>
            <w:tcW w:w="1668" w:type="dxa"/>
          </w:tcPr>
          <w:p w14:paraId="19E8C951" w14:textId="77777777" w:rsidR="008504A3" w:rsidRPr="008504A3" w:rsidRDefault="008504A3" w:rsidP="008504A3">
            <w:pPr>
              <w:spacing w:line="220" w:lineRule="atLeast"/>
              <w:rPr>
                <w:b/>
                <w:sz w:val="22"/>
              </w:rPr>
            </w:pPr>
            <w:r w:rsidRPr="008504A3">
              <w:rPr>
                <w:b/>
                <w:sz w:val="22"/>
              </w:rPr>
              <w:t>Møtetid</w:t>
            </w:r>
          </w:p>
        </w:tc>
        <w:tc>
          <w:tcPr>
            <w:tcW w:w="8111" w:type="dxa"/>
          </w:tcPr>
          <w:p w14:paraId="127FE977" w14:textId="046BFCEC" w:rsidR="008504A3" w:rsidRPr="008504A3" w:rsidRDefault="00555F74" w:rsidP="008504A3">
            <w:pPr>
              <w:spacing w:line="220" w:lineRule="atLeast"/>
              <w:rPr>
                <w:sz w:val="22"/>
              </w:rPr>
            </w:pPr>
            <w:proofErr w:type="spellStart"/>
            <w:r>
              <w:rPr>
                <w:sz w:val="22"/>
              </w:rPr>
              <w:t>Kl</w:t>
            </w:r>
            <w:proofErr w:type="spellEnd"/>
            <w:r>
              <w:rPr>
                <w:sz w:val="22"/>
              </w:rPr>
              <w:t xml:space="preserve"> 18.00 </w:t>
            </w:r>
          </w:p>
        </w:tc>
      </w:tr>
      <w:tr w:rsidR="008504A3" w14:paraId="74490D13" w14:textId="77777777" w:rsidTr="008504A3">
        <w:tc>
          <w:tcPr>
            <w:tcW w:w="1668" w:type="dxa"/>
          </w:tcPr>
          <w:p w14:paraId="4DB39E74" w14:textId="77777777" w:rsidR="008504A3" w:rsidRPr="00E1751B" w:rsidRDefault="008504A3" w:rsidP="008504A3">
            <w:pPr>
              <w:spacing w:line="220" w:lineRule="atLeast"/>
              <w:rPr>
                <w:b/>
                <w:sz w:val="22"/>
              </w:rPr>
            </w:pPr>
            <w:r w:rsidRPr="00E1751B">
              <w:rPr>
                <w:b/>
                <w:sz w:val="22"/>
              </w:rPr>
              <w:t>Møtested</w:t>
            </w:r>
          </w:p>
        </w:tc>
        <w:tc>
          <w:tcPr>
            <w:tcW w:w="8111" w:type="dxa"/>
          </w:tcPr>
          <w:p w14:paraId="7ED2B3CF" w14:textId="5FDF4A32" w:rsidR="008504A3" w:rsidRPr="00E1751B" w:rsidRDefault="00555F74" w:rsidP="008504A3">
            <w:pPr>
              <w:spacing w:line="220" w:lineRule="atLeast"/>
              <w:rPr>
                <w:sz w:val="22"/>
              </w:rPr>
            </w:pPr>
            <w:r>
              <w:rPr>
                <w:sz w:val="22"/>
              </w:rPr>
              <w:t xml:space="preserve">Kirkestua, Båstad </w:t>
            </w:r>
          </w:p>
        </w:tc>
      </w:tr>
    </w:tbl>
    <w:p w14:paraId="31877BED" w14:textId="77777777" w:rsidR="008504A3" w:rsidRDefault="008504A3" w:rsidP="008504A3">
      <w:pPr>
        <w:spacing w:line="220" w:lineRule="atLeast"/>
        <w:rPr>
          <w:sz w:val="22"/>
        </w:rPr>
      </w:pPr>
    </w:p>
    <w:p w14:paraId="57E1A34E" w14:textId="77777777" w:rsidR="008504A3" w:rsidRDefault="008504A3" w:rsidP="008504A3">
      <w:pPr>
        <w:spacing w:line="220" w:lineRule="atLeast"/>
        <w:rPr>
          <w:sz w:val="22"/>
        </w:rPr>
      </w:pPr>
    </w:p>
    <w:p w14:paraId="0642DC01" w14:textId="12CAE162" w:rsidR="008504A3" w:rsidRDefault="00117FFE" w:rsidP="008504A3">
      <w:pPr>
        <w:spacing w:line="220" w:lineRule="atLeast"/>
        <w:rPr>
          <w:bCs/>
          <w:sz w:val="24"/>
          <w:szCs w:val="24"/>
        </w:rPr>
      </w:pPr>
      <w:r>
        <w:rPr>
          <w:b/>
          <w:sz w:val="24"/>
          <w:szCs w:val="24"/>
        </w:rPr>
        <w:t>Til stede</w:t>
      </w:r>
      <w:r w:rsidR="008504A3" w:rsidRPr="003E26DD">
        <w:rPr>
          <w:b/>
          <w:sz w:val="24"/>
          <w:szCs w:val="24"/>
        </w:rPr>
        <w:t>:</w:t>
      </w:r>
      <w:r w:rsidR="00485398" w:rsidRPr="003E26DD">
        <w:rPr>
          <w:b/>
          <w:sz w:val="24"/>
          <w:szCs w:val="24"/>
        </w:rPr>
        <w:t xml:space="preserve"> </w:t>
      </w:r>
      <w:r w:rsidR="00485398" w:rsidRPr="003E26DD">
        <w:rPr>
          <w:bCs/>
          <w:sz w:val="24"/>
          <w:szCs w:val="24"/>
        </w:rPr>
        <w:t xml:space="preserve">Berit Movik Lo, Tormod Karlsen, Anita Berget, Kjersti Marken, Åshild Moen Arnesen, Tone Torp Andresen, Ellen Løchen Børresen og Inger Lise </w:t>
      </w:r>
      <w:proofErr w:type="spellStart"/>
      <w:r w:rsidR="00485398" w:rsidRPr="003E26DD">
        <w:rPr>
          <w:bCs/>
          <w:sz w:val="24"/>
          <w:szCs w:val="24"/>
        </w:rPr>
        <w:t>Kåen</w:t>
      </w:r>
      <w:proofErr w:type="spellEnd"/>
      <w:r w:rsidR="00485398" w:rsidRPr="003E26DD">
        <w:rPr>
          <w:bCs/>
          <w:sz w:val="24"/>
          <w:szCs w:val="24"/>
        </w:rPr>
        <w:t xml:space="preserve"> Haugen</w:t>
      </w:r>
      <w:r w:rsidR="00982851">
        <w:rPr>
          <w:bCs/>
          <w:sz w:val="24"/>
          <w:szCs w:val="24"/>
        </w:rPr>
        <w:t xml:space="preserve"> samt </w:t>
      </w:r>
      <w:r w:rsidR="00F958B5">
        <w:rPr>
          <w:bCs/>
          <w:sz w:val="24"/>
          <w:szCs w:val="24"/>
        </w:rPr>
        <w:t xml:space="preserve">at </w:t>
      </w:r>
      <w:r w:rsidR="00982851">
        <w:rPr>
          <w:bCs/>
          <w:sz w:val="24"/>
          <w:szCs w:val="24"/>
        </w:rPr>
        <w:t>Tina Dahl fra administrasjonen</w:t>
      </w:r>
      <w:r w:rsidR="00F958B5">
        <w:rPr>
          <w:bCs/>
          <w:sz w:val="24"/>
          <w:szCs w:val="24"/>
        </w:rPr>
        <w:t xml:space="preserve"> var med den første timen for å legge fram regnskapet. </w:t>
      </w:r>
    </w:p>
    <w:p w14:paraId="7D07D45C" w14:textId="77777777" w:rsidR="006C6EA2" w:rsidRPr="003E26DD" w:rsidRDefault="006C6EA2" w:rsidP="008504A3">
      <w:pPr>
        <w:spacing w:line="220" w:lineRule="atLeast"/>
        <w:rPr>
          <w:sz w:val="24"/>
          <w:szCs w:val="24"/>
        </w:rPr>
      </w:pPr>
    </w:p>
    <w:p w14:paraId="40E78710" w14:textId="03010E47" w:rsidR="008504A3" w:rsidRPr="003E26DD" w:rsidRDefault="008504A3" w:rsidP="008504A3">
      <w:pPr>
        <w:tabs>
          <w:tab w:val="left" w:pos="0"/>
        </w:tabs>
        <w:rPr>
          <w:sz w:val="24"/>
          <w:szCs w:val="24"/>
        </w:rPr>
      </w:pPr>
      <w:r w:rsidRPr="003E26DD">
        <w:rPr>
          <w:b/>
          <w:sz w:val="24"/>
          <w:szCs w:val="24"/>
        </w:rPr>
        <w:t>Meldt forfall:</w:t>
      </w:r>
      <w:r w:rsidRPr="003E26DD">
        <w:rPr>
          <w:sz w:val="24"/>
          <w:szCs w:val="24"/>
        </w:rPr>
        <w:t xml:space="preserve"> </w:t>
      </w:r>
      <w:r w:rsidR="00982851" w:rsidRPr="003E26DD">
        <w:rPr>
          <w:bCs/>
          <w:sz w:val="24"/>
          <w:szCs w:val="24"/>
        </w:rPr>
        <w:t>Cicilie Klethagen Langstad</w:t>
      </w:r>
    </w:p>
    <w:p w14:paraId="0D355213" w14:textId="77777777" w:rsidR="008504A3" w:rsidRDefault="008504A3" w:rsidP="008504A3">
      <w:pPr>
        <w:tabs>
          <w:tab w:val="left" w:pos="0"/>
        </w:tabs>
        <w:rPr>
          <w:sz w:val="22"/>
        </w:rPr>
      </w:pPr>
    </w:p>
    <w:p w14:paraId="519A4D89" w14:textId="77777777" w:rsidR="008504A3" w:rsidRDefault="008504A3" w:rsidP="008504A3">
      <w:pPr>
        <w:tabs>
          <w:tab w:val="left" w:pos="0"/>
        </w:tabs>
        <w:ind w:left="1134" w:hanging="1134"/>
        <w:rPr>
          <w:b/>
          <w:sz w:val="22"/>
        </w:rPr>
      </w:pPr>
    </w:p>
    <w:p w14:paraId="279D682C" w14:textId="08883686" w:rsidR="008504A3" w:rsidRDefault="008504A3" w:rsidP="008504A3">
      <w:pPr>
        <w:tabs>
          <w:tab w:val="left" w:pos="0"/>
        </w:tabs>
        <w:ind w:left="1134" w:hanging="1134"/>
        <w:rPr>
          <w:b/>
          <w:sz w:val="24"/>
          <w:szCs w:val="24"/>
        </w:rPr>
      </w:pPr>
      <w:r w:rsidRPr="003E26DD">
        <w:rPr>
          <w:b/>
          <w:sz w:val="24"/>
          <w:szCs w:val="24"/>
        </w:rPr>
        <w:t xml:space="preserve">Sak </w:t>
      </w:r>
      <w:r w:rsidR="00B740D1" w:rsidRPr="003E26DD">
        <w:rPr>
          <w:b/>
          <w:sz w:val="24"/>
          <w:szCs w:val="24"/>
        </w:rPr>
        <w:t xml:space="preserve">  </w:t>
      </w:r>
      <w:r w:rsidR="00555F74" w:rsidRPr="003E26DD">
        <w:rPr>
          <w:b/>
          <w:sz w:val="24"/>
          <w:szCs w:val="24"/>
        </w:rPr>
        <w:t>8</w:t>
      </w:r>
      <w:r w:rsidRPr="003E26DD">
        <w:rPr>
          <w:b/>
          <w:sz w:val="24"/>
          <w:szCs w:val="24"/>
        </w:rPr>
        <w:t>/</w:t>
      </w:r>
      <w:r w:rsidR="00C04AAE" w:rsidRPr="003E26DD">
        <w:rPr>
          <w:b/>
          <w:sz w:val="24"/>
          <w:szCs w:val="24"/>
        </w:rPr>
        <w:t>2</w:t>
      </w:r>
      <w:r w:rsidR="00505517" w:rsidRPr="003E26DD">
        <w:rPr>
          <w:b/>
          <w:sz w:val="24"/>
          <w:szCs w:val="24"/>
        </w:rPr>
        <w:t>5</w:t>
      </w:r>
      <w:r w:rsidRPr="003E26DD">
        <w:rPr>
          <w:b/>
          <w:sz w:val="24"/>
          <w:szCs w:val="24"/>
        </w:rPr>
        <w:tab/>
        <w:t>Godkjenning av møtebok fra forrige møte</w:t>
      </w:r>
      <w:r w:rsidR="00555F74" w:rsidRPr="003E26DD">
        <w:rPr>
          <w:b/>
          <w:sz w:val="24"/>
          <w:szCs w:val="24"/>
        </w:rPr>
        <w:t xml:space="preserve"> (16.01.25)</w:t>
      </w:r>
      <w:r w:rsidRPr="003E26DD">
        <w:rPr>
          <w:b/>
          <w:sz w:val="24"/>
          <w:szCs w:val="24"/>
        </w:rPr>
        <w:t xml:space="preserve"> og godkjenning av innkalling til dette møte.</w:t>
      </w:r>
    </w:p>
    <w:p w14:paraId="49890836" w14:textId="77777777" w:rsidR="00117FFE" w:rsidRPr="003E26DD" w:rsidRDefault="00117FFE" w:rsidP="008504A3">
      <w:pPr>
        <w:tabs>
          <w:tab w:val="left" w:pos="0"/>
        </w:tabs>
        <w:ind w:left="1134" w:hanging="1134"/>
        <w:rPr>
          <w:b/>
          <w:sz w:val="24"/>
          <w:szCs w:val="24"/>
        </w:rPr>
      </w:pPr>
    </w:p>
    <w:p w14:paraId="5B8D842A" w14:textId="306ACFCC" w:rsidR="00555F74" w:rsidRPr="003E26DD" w:rsidRDefault="00117FFE" w:rsidP="008504A3">
      <w:pPr>
        <w:tabs>
          <w:tab w:val="left" w:pos="0"/>
        </w:tabs>
        <w:ind w:left="1134" w:hanging="1134"/>
        <w:rPr>
          <w:bCs/>
          <w:sz w:val="24"/>
          <w:szCs w:val="24"/>
        </w:rPr>
      </w:pPr>
      <w:r>
        <w:rPr>
          <w:bCs/>
          <w:sz w:val="24"/>
          <w:szCs w:val="24"/>
        </w:rPr>
        <w:tab/>
      </w:r>
      <w:r w:rsidR="00555F74" w:rsidRPr="00D44898">
        <w:rPr>
          <w:bCs/>
          <w:sz w:val="24"/>
          <w:szCs w:val="24"/>
          <w:u w:val="single"/>
        </w:rPr>
        <w:t>Vedtak:</w:t>
      </w:r>
      <w:r w:rsidR="00555F74" w:rsidRPr="003E26DD">
        <w:rPr>
          <w:bCs/>
          <w:sz w:val="24"/>
          <w:szCs w:val="24"/>
        </w:rPr>
        <w:t xml:space="preserve"> Møtebok fra 16.01.25 og innkalling til møtet 13. mars 2025 godkjennes. </w:t>
      </w:r>
    </w:p>
    <w:p w14:paraId="5CB22CEF" w14:textId="77777777" w:rsidR="008504A3" w:rsidRPr="003E26DD" w:rsidRDefault="008504A3" w:rsidP="008504A3">
      <w:pPr>
        <w:tabs>
          <w:tab w:val="left" w:pos="0"/>
        </w:tabs>
        <w:ind w:left="1134" w:hanging="1134"/>
        <w:rPr>
          <w:sz w:val="24"/>
          <w:szCs w:val="24"/>
        </w:rPr>
      </w:pPr>
    </w:p>
    <w:p w14:paraId="3A72BB92" w14:textId="77777777" w:rsidR="008504A3" w:rsidRDefault="008504A3" w:rsidP="008504A3">
      <w:pPr>
        <w:tabs>
          <w:tab w:val="left" w:pos="0"/>
        </w:tabs>
        <w:ind w:left="1134" w:hanging="1134"/>
        <w:rPr>
          <w:sz w:val="22"/>
        </w:rPr>
      </w:pPr>
    </w:p>
    <w:p w14:paraId="584D6C02" w14:textId="520F2142" w:rsidR="00555F74" w:rsidRPr="00555F74" w:rsidRDefault="008504A3" w:rsidP="00555F74">
      <w:pPr>
        <w:rPr>
          <w:b/>
          <w:bCs/>
          <w:sz w:val="24"/>
          <w:szCs w:val="24"/>
        </w:rPr>
      </w:pPr>
      <w:r w:rsidRPr="00A44414">
        <w:rPr>
          <w:b/>
          <w:sz w:val="22"/>
        </w:rPr>
        <w:t>Sak</w:t>
      </w:r>
      <w:r>
        <w:rPr>
          <w:b/>
          <w:sz w:val="22"/>
        </w:rPr>
        <w:t xml:space="preserve"> </w:t>
      </w:r>
      <w:r w:rsidR="00B740D1">
        <w:rPr>
          <w:b/>
          <w:sz w:val="22"/>
        </w:rPr>
        <w:t xml:space="preserve">  </w:t>
      </w:r>
      <w:r w:rsidR="00555F74">
        <w:rPr>
          <w:b/>
          <w:sz w:val="22"/>
        </w:rPr>
        <w:t>9</w:t>
      </w:r>
      <w:r w:rsidRPr="00A44414">
        <w:rPr>
          <w:b/>
          <w:sz w:val="22"/>
        </w:rPr>
        <w:t>/</w:t>
      </w:r>
      <w:r w:rsidR="00C04AAE" w:rsidRPr="00555F74">
        <w:rPr>
          <w:b/>
          <w:sz w:val="24"/>
          <w:szCs w:val="24"/>
        </w:rPr>
        <w:t>2</w:t>
      </w:r>
      <w:r w:rsidR="00505517" w:rsidRPr="00555F74">
        <w:rPr>
          <w:b/>
          <w:sz w:val="24"/>
          <w:szCs w:val="24"/>
        </w:rPr>
        <w:t>5</w:t>
      </w:r>
      <w:r w:rsidR="00555F74" w:rsidRPr="00555F74">
        <w:rPr>
          <w:b/>
          <w:sz w:val="24"/>
          <w:szCs w:val="24"/>
        </w:rPr>
        <w:t xml:space="preserve">  </w:t>
      </w:r>
      <w:r w:rsidR="00555F74" w:rsidRPr="00555F74">
        <w:rPr>
          <w:sz w:val="24"/>
          <w:szCs w:val="24"/>
        </w:rPr>
        <w:t xml:space="preserve"> </w:t>
      </w:r>
      <w:r w:rsidR="00555F74" w:rsidRPr="00555F74">
        <w:rPr>
          <w:b/>
          <w:bCs/>
          <w:sz w:val="24"/>
          <w:szCs w:val="24"/>
        </w:rPr>
        <w:t>Regnskap og balanse 2024</w:t>
      </w:r>
    </w:p>
    <w:p w14:paraId="2D356171" w14:textId="3DD29412" w:rsidR="00555F74" w:rsidRPr="00555F74" w:rsidRDefault="00555F74" w:rsidP="005E5DCE">
      <w:pPr>
        <w:ind w:left="1416"/>
        <w:rPr>
          <w:sz w:val="24"/>
          <w:szCs w:val="24"/>
        </w:rPr>
      </w:pPr>
      <w:r w:rsidRPr="00555F74">
        <w:rPr>
          <w:sz w:val="24"/>
          <w:szCs w:val="24"/>
        </w:rPr>
        <w:t xml:space="preserve">Tina Dahl fører regnskapet for menighetsrådet, og hun </w:t>
      </w:r>
      <w:r w:rsidR="00C231F3">
        <w:rPr>
          <w:sz w:val="24"/>
          <w:szCs w:val="24"/>
        </w:rPr>
        <w:t>la</w:t>
      </w:r>
      <w:r w:rsidRPr="00555F74">
        <w:rPr>
          <w:sz w:val="24"/>
          <w:szCs w:val="24"/>
        </w:rPr>
        <w:t xml:space="preserve"> fram regnskapet og balansen for 2024 for rådet. </w:t>
      </w:r>
      <w:r w:rsidR="00EF32D7">
        <w:rPr>
          <w:sz w:val="24"/>
          <w:szCs w:val="24"/>
        </w:rPr>
        <w:t xml:space="preserve">1925 Disposisjonsfond Trøgstad bør </w:t>
      </w:r>
      <w:r w:rsidR="00F553A1">
        <w:rPr>
          <w:sz w:val="24"/>
          <w:szCs w:val="24"/>
        </w:rPr>
        <w:t>få et tillegg til navnet slik at det blir hetende «Disposisjonsfond Trøgstad (</w:t>
      </w:r>
      <w:proofErr w:type="spellStart"/>
      <w:r w:rsidR="00F553A1">
        <w:rPr>
          <w:sz w:val="24"/>
          <w:szCs w:val="24"/>
        </w:rPr>
        <w:t>Kallaklegatet</w:t>
      </w:r>
      <w:proofErr w:type="spellEnd"/>
      <w:r w:rsidR="00F553A1">
        <w:rPr>
          <w:sz w:val="24"/>
          <w:szCs w:val="24"/>
        </w:rPr>
        <w:t xml:space="preserve"> fra 202</w:t>
      </w:r>
      <w:r w:rsidR="007720F2">
        <w:rPr>
          <w:sz w:val="24"/>
          <w:szCs w:val="24"/>
        </w:rPr>
        <w:t>5</w:t>
      </w:r>
      <w:r w:rsidR="00820713">
        <w:rPr>
          <w:sz w:val="24"/>
          <w:szCs w:val="24"/>
        </w:rPr>
        <w:t>)</w:t>
      </w:r>
      <w:r w:rsidR="00F553A1">
        <w:rPr>
          <w:sz w:val="24"/>
          <w:szCs w:val="24"/>
        </w:rPr>
        <w:t xml:space="preserve">». </w:t>
      </w:r>
    </w:p>
    <w:p w14:paraId="70C84E61" w14:textId="77777777" w:rsidR="005E5DCE" w:rsidRDefault="005E5DCE" w:rsidP="005E5DCE">
      <w:pPr>
        <w:ind w:left="708" w:firstLine="708"/>
        <w:rPr>
          <w:sz w:val="24"/>
          <w:szCs w:val="24"/>
        </w:rPr>
      </w:pPr>
    </w:p>
    <w:p w14:paraId="73E80849" w14:textId="38A9BEA7" w:rsidR="00555F74" w:rsidRPr="00555F74" w:rsidRDefault="00555F74" w:rsidP="005E5DCE">
      <w:pPr>
        <w:ind w:left="1416"/>
        <w:rPr>
          <w:sz w:val="24"/>
          <w:szCs w:val="24"/>
        </w:rPr>
      </w:pPr>
      <w:r w:rsidRPr="005E5DCE">
        <w:rPr>
          <w:sz w:val="24"/>
          <w:szCs w:val="24"/>
          <w:u w:val="single"/>
        </w:rPr>
        <w:t>Vedtak:</w:t>
      </w:r>
      <w:r w:rsidRPr="00555F74">
        <w:rPr>
          <w:sz w:val="24"/>
          <w:szCs w:val="24"/>
        </w:rPr>
        <w:t xml:space="preserve"> Rådet godkjen</w:t>
      </w:r>
      <w:r w:rsidR="008F6E26">
        <w:rPr>
          <w:sz w:val="24"/>
          <w:szCs w:val="24"/>
        </w:rPr>
        <w:t>te</w:t>
      </w:r>
      <w:r w:rsidRPr="00555F74">
        <w:rPr>
          <w:sz w:val="24"/>
          <w:szCs w:val="24"/>
        </w:rPr>
        <w:t xml:space="preserve"> regnskapet og balansen slik det forel</w:t>
      </w:r>
      <w:r w:rsidR="008F6E26">
        <w:rPr>
          <w:sz w:val="24"/>
          <w:szCs w:val="24"/>
        </w:rPr>
        <w:t>å</w:t>
      </w:r>
      <w:r w:rsidRPr="00555F74">
        <w:rPr>
          <w:sz w:val="24"/>
          <w:szCs w:val="24"/>
        </w:rPr>
        <w:t xml:space="preserve"> og t</w:t>
      </w:r>
      <w:r w:rsidR="008F6E26">
        <w:rPr>
          <w:sz w:val="24"/>
          <w:szCs w:val="24"/>
        </w:rPr>
        <w:t>ok</w:t>
      </w:r>
      <w:r w:rsidRPr="00555F74">
        <w:rPr>
          <w:sz w:val="24"/>
          <w:szCs w:val="24"/>
        </w:rPr>
        <w:t xml:space="preserve"> det til etterretning. </w:t>
      </w:r>
    </w:p>
    <w:p w14:paraId="2792C95D" w14:textId="77777777" w:rsidR="00555F74" w:rsidRDefault="00555F74" w:rsidP="00555F74"/>
    <w:p w14:paraId="31AE7D03" w14:textId="77777777" w:rsidR="003E26DD" w:rsidRDefault="003E26DD" w:rsidP="00555F74">
      <w:pPr>
        <w:rPr>
          <w:b/>
          <w:bCs/>
          <w:sz w:val="24"/>
          <w:szCs w:val="24"/>
        </w:rPr>
      </w:pPr>
    </w:p>
    <w:p w14:paraId="4543BD8A" w14:textId="083BECF9" w:rsidR="00555F74" w:rsidRPr="00555F74" w:rsidRDefault="00555F74" w:rsidP="00555F74">
      <w:pPr>
        <w:rPr>
          <w:b/>
          <w:bCs/>
          <w:sz w:val="24"/>
          <w:szCs w:val="24"/>
        </w:rPr>
      </w:pPr>
      <w:r>
        <w:rPr>
          <w:b/>
          <w:bCs/>
          <w:sz w:val="24"/>
          <w:szCs w:val="24"/>
        </w:rPr>
        <w:t xml:space="preserve">Sak 10/25 </w:t>
      </w:r>
      <w:r w:rsidR="00D402DA">
        <w:rPr>
          <w:b/>
          <w:bCs/>
          <w:sz w:val="24"/>
          <w:szCs w:val="24"/>
        </w:rPr>
        <w:tab/>
      </w:r>
      <w:r w:rsidRPr="00555F74">
        <w:rPr>
          <w:b/>
          <w:bCs/>
          <w:sz w:val="24"/>
          <w:szCs w:val="24"/>
        </w:rPr>
        <w:t xml:space="preserve">Budsjett 2025 </w:t>
      </w:r>
    </w:p>
    <w:p w14:paraId="52CB3F48" w14:textId="5D798702" w:rsidR="00555F74" w:rsidRDefault="00B610B7" w:rsidP="005E5DCE">
      <w:pPr>
        <w:ind w:left="708" w:firstLine="708"/>
        <w:rPr>
          <w:sz w:val="24"/>
          <w:szCs w:val="24"/>
        </w:rPr>
      </w:pPr>
      <w:r>
        <w:rPr>
          <w:sz w:val="24"/>
          <w:szCs w:val="24"/>
        </w:rPr>
        <w:t>Budsjettet ble lag</w:t>
      </w:r>
      <w:r w:rsidR="00E47DC1">
        <w:rPr>
          <w:sz w:val="24"/>
          <w:szCs w:val="24"/>
        </w:rPr>
        <w:t xml:space="preserve">t fram i møtet. </w:t>
      </w:r>
    </w:p>
    <w:p w14:paraId="39BAD5B7" w14:textId="77777777" w:rsidR="005E5DCE" w:rsidRDefault="005E5DCE" w:rsidP="005E5DCE">
      <w:pPr>
        <w:ind w:left="708" w:firstLine="708"/>
        <w:rPr>
          <w:sz w:val="24"/>
          <w:szCs w:val="24"/>
        </w:rPr>
      </w:pPr>
    </w:p>
    <w:p w14:paraId="1D64D0C1" w14:textId="304C6FD0" w:rsidR="005E5DCE" w:rsidRPr="005E5DCE" w:rsidRDefault="005E5DCE" w:rsidP="005E5DCE">
      <w:pPr>
        <w:ind w:left="708" w:firstLine="708"/>
        <w:rPr>
          <w:sz w:val="24"/>
          <w:szCs w:val="24"/>
          <w:u w:val="single"/>
        </w:rPr>
      </w:pPr>
      <w:r w:rsidRPr="005E5DCE">
        <w:rPr>
          <w:sz w:val="24"/>
          <w:szCs w:val="24"/>
          <w:u w:val="single"/>
        </w:rPr>
        <w:t xml:space="preserve">Vedtak: </w:t>
      </w:r>
      <w:r w:rsidR="00FC0B55" w:rsidRPr="00FC0B55">
        <w:rPr>
          <w:sz w:val="24"/>
          <w:szCs w:val="24"/>
        </w:rPr>
        <w:t>Rådet godkjen</w:t>
      </w:r>
      <w:r w:rsidR="00FC0B55">
        <w:rPr>
          <w:sz w:val="24"/>
          <w:szCs w:val="24"/>
        </w:rPr>
        <w:t xml:space="preserve">te </w:t>
      </w:r>
      <w:r w:rsidR="00E85784">
        <w:rPr>
          <w:sz w:val="24"/>
          <w:szCs w:val="24"/>
        </w:rPr>
        <w:t>budsjettet</w:t>
      </w:r>
      <w:r w:rsidR="008F6E26">
        <w:rPr>
          <w:sz w:val="24"/>
          <w:szCs w:val="24"/>
        </w:rPr>
        <w:t xml:space="preserve"> slik det</w:t>
      </w:r>
      <w:r w:rsidR="006F7A34">
        <w:rPr>
          <w:sz w:val="24"/>
          <w:szCs w:val="24"/>
        </w:rPr>
        <w:t xml:space="preserve"> forelå.</w:t>
      </w:r>
    </w:p>
    <w:p w14:paraId="26F1962F" w14:textId="77777777" w:rsidR="005E5DCE" w:rsidRPr="00555F74" w:rsidRDefault="005E5DCE" w:rsidP="00555F74">
      <w:pPr>
        <w:rPr>
          <w:sz w:val="24"/>
          <w:szCs w:val="24"/>
        </w:rPr>
      </w:pPr>
    </w:p>
    <w:p w14:paraId="5A47996D" w14:textId="77777777" w:rsidR="00555F74" w:rsidRPr="00555F74" w:rsidRDefault="00555F74" w:rsidP="00555F74">
      <w:pPr>
        <w:rPr>
          <w:sz w:val="24"/>
          <w:szCs w:val="24"/>
        </w:rPr>
      </w:pPr>
    </w:p>
    <w:p w14:paraId="07D5D680" w14:textId="012E16A7" w:rsidR="00555F74" w:rsidRPr="00555F74" w:rsidRDefault="00555F74" w:rsidP="00555F74">
      <w:pPr>
        <w:spacing w:after="120"/>
        <w:rPr>
          <w:b/>
          <w:bCs/>
          <w:sz w:val="24"/>
          <w:szCs w:val="24"/>
        </w:rPr>
      </w:pPr>
      <w:r w:rsidRPr="00555F74">
        <w:rPr>
          <w:b/>
          <w:bCs/>
          <w:sz w:val="24"/>
          <w:szCs w:val="24"/>
        </w:rPr>
        <w:t xml:space="preserve">Sak 11/25 Menighetsrådets årsrapport 2024 </w:t>
      </w:r>
    </w:p>
    <w:p w14:paraId="31928F31" w14:textId="4F3F226B" w:rsidR="00555F74" w:rsidRPr="00555F74" w:rsidRDefault="00555F74" w:rsidP="005E5DCE">
      <w:pPr>
        <w:spacing w:after="120"/>
        <w:ind w:left="1416"/>
        <w:rPr>
          <w:color w:val="FF0000"/>
          <w:sz w:val="24"/>
          <w:szCs w:val="24"/>
        </w:rPr>
      </w:pPr>
      <w:r w:rsidRPr="00555F74">
        <w:rPr>
          <w:sz w:val="24"/>
          <w:szCs w:val="24"/>
        </w:rPr>
        <w:t>Menighetsrådets årsrapport består av rapportene fra rådet, utvalgene, trosopplæringen, kirkemusikk, alt arbeidet menighetsrådet har ansvar for samt regnskap, balanse og budsjett. Rapporten</w:t>
      </w:r>
      <w:r w:rsidR="00C30357">
        <w:rPr>
          <w:sz w:val="24"/>
          <w:szCs w:val="24"/>
        </w:rPr>
        <w:t xml:space="preserve"> ble lagt</w:t>
      </w:r>
      <w:r w:rsidRPr="00555F74">
        <w:rPr>
          <w:sz w:val="24"/>
          <w:szCs w:val="24"/>
        </w:rPr>
        <w:t xml:space="preserve"> fram i møtet. </w:t>
      </w:r>
    </w:p>
    <w:p w14:paraId="5E8C2876" w14:textId="1F57C72E" w:rsidR="00555F74" w:rsidRPr="00555F74" w:rsidRDefault="00555F74" w:rsidP="00C30357">
      <w:pPr>
        <w:spacing w:after="120"/>
        <w:ind w:left="1416"/>
        <w:rPr>
          <w:sz w:val="24"/>
          <w:szCs w:val="24"/>
        </w:rPr>
      </w:pPr>
      <w:r w:rsidRPr="005E5DCE">
        <w:rPr>
          <w:sz w:val="24"/>
          <w:szCs w:val="24"/>
          <w:u w:val="single"/>
        </w:rPr>
        <w:t>Vedtak:</w:t>
      </w:r>
      <w:r w:rsidRPr="00555F74">
        <w:rPr>
          <w:sz w:val="24"/>
          <w:szCs w:val="24"/>
        </w:rPr>
        <w:t xml:space="preserve"> Menighetsrådets årsrapport 2024 godkjennes</w:t>
      </w:r>
      <w:r w:rsidR="004864BC">
        <w:rPr>
          <w:sz w:val="24"/>
          <w:szCs w:val="24"/>
        </w:rPr>
        <w:t xml:space="preserve"> og er klar for å legges fram</w:t>
      </w:r>
      <w:r w:rsidR="00C30357">
        <w:rPr>
          <w:sz w:val="24"/>
          <w:szCs w:val="24"/>
        </w:rPr>
        <w:t xml:space="preserve"> på årsmøtet</w:t>
      </w:r>
      <w:r w:rsidR="004864BC">
        <w:rPr>
          <w:sz w:val="24"/>
          <w:szCs w:val="24"/>
        </w:rPr>
        <w:t xml:space="preserve">. </w:t>
      </w:r>
    </w:p>
    <w:p w14:paraId="41F912A8" w14:textId="77777777" w:rsidR="00555F74" w:rsidRPr="00555F74" w:rsidRDefault="00555F74" w:rsidP="00555F74">
      <w:pPr>
        <w:rPr>
          <w:sz w:val="24"/>
          <w:szCs w:val="24"/>
        </w:rPr>
      </w:pPr>
    </w:p>
    <w:p w14:paraId="0B4D7E11" w14:textId="1EED9B7D" w:rsidR="00555F74" w:rsidRPr="00555F74" w:rsidRDefault="00555F74" w:rsidP="00555F74">
      <w:pPr>
        <w:rPr>
          <w:b/>
          <w:bCs/>
          <w:sz w:val="24"/>
          <w:szCs w:val="24"/>
        </w:rPr>
      </w:pPr>
      <w:r w:rsidRPr="00555F74">
        <w:rPr>
          <w:b/>
          <w:bCs/>
          <w:sz w:val="24"/>
          <w:szCs w:val="24"/>
        </w:rPr>
        <w:lastRenderedPageBreak/>
        <w:t xml:space="preserve">Sak 12/25 </w:t>
      </w:r>
      <w:r w:rsidR="004864BC">
        <w:rPr>
          <w:b/>
          <w:bCs/>
          <w:sz w:val="24"/>
          <w:szCs w:val="24"/>
        </w:rPr>
        <w:tab/>
      </w:r>
      <w:r w:rsidRPr="00555F74">
        <w:rPr>
          <w:b/>
          <w:bCs/>
          <w:sz w:val="24"/>
          <w:szCs w:val="24"/>
        </w:rPr>
        <w:t xml:space="preserve">Gudstjenestelista 2. semester 2025 </w:t>
      </w:r>
    </w:p>
    <w:p w14:paraId="36EA0D25" w14:textId="45FABD5F" w:rsidR="00555F74" w:rsidRPr="00555F74" w:rsidRDefault="00CE46F6" w:rsidP="004864BC">
      <w:pPr>
        <w:ind w:left="1416"/>
        <w:rPr>
          <w:sz w:val="24"/>
          <w:szCs w:val="24"/>
        </w:rPr>
      </w:pPr>
      <w:r>
        <w:rPr>
          <w:sz w:val="24"/>
          <w:szCs w:val="24"/>
        </w:rPr>
        <w:t>G</w:t>
      </w:r>
      <w:r w:rsidR="00555F74" w:rsidRPr="00555F74">
        <w:rPr>
          <w:sz w:val="24"/>
          <w:szCs w:val="24"/>
        </w:rPr>
        <w:t>udstjenestelist</w:t>
      </w:r>
      <w:r>
        <w:rPr>
          <w:sz w:val="24"/>
          <w:szCs w:val="24"/>
        </w:rPr>
        <w:t xml:space="preserve">en </w:t>
      </w:r>
      <w:r w:rsidR="00555F74" w:rsidRPr="00555F74">
        <w:rPr>
          <w:sz w:val="24"/>
          <w:szCs w:val="24"/>
        </w:rPr>
        <w:t xml:space="preserve">for 2. semester </w:t>
      </w:r>
      <w:r>
        <w:rPr>
          <w:sz w:val="24"/>
          <w:szCs w:val="24"/>
        </w:rPr>
        <w:t>2025 ble lagt fram av soknepresten for menighetsrådet</w:t>
      </w:r>
      <w:r w:rsidR="00555F74" w:rsidRPr="00555F74">
        <w:rPr>
          <w:sz w:val="24"/>
          <w:szCs w:val="24"/>
        </w:rPr>
        <w:t xml:space="preserve">. Forslaget </w:t>
      </w:r>
      <w:r>
        <w:rPr>
          <w:sz w:val="24"/>
          <w:szCs w:val="24"/>
        </w:rPr>
        <w:t>ble drøftet</w:t>
      </w:r>
      <w:r w:rsidR="003647E1">
        <w:rPr>
          <w:sz w:val="24"/>
          <w:szCs w:val="24"/>
        </w:rPr>
        <w:t xml:space="preserve"> i møtet. </w:t>
      </w:r>
      <w:r w:rsidR="008D3F85">
        <w:rPr>
          <w:sz w:val="24"/>
          <w:szCs w:val="24"/>
        </w:rPr>
        <w:t xml:space="preserve">Tre av søndagene </w:t>
      </w:r>
      <w:r w:rsidR="009E2456">
        <w:rPr>
          <w:sz w:val="24"/>
          <w:szCs w:val="24"/>
        </w:rPr>
        <w:t xml:space="preserve">er det satt gudstjeneste til kl. 14.00, </w:t>
      </w:r>
      <w:r w:rsidR="001951E3">
        <w:rPr>
          <w:sz w:val="24"/>
          <w:szCs w:val="24"/>
        </w:rPr>
        <w:t xml:space="preserve">og dette er et prøvetidspunkt. Grunnen er at MR ønsker å gi mulighet for dåp, </w:t>
      </w:r>
      <w:r w:rsidR="00BC0627">
        <w:rPr>
          <w:sz w:val="24"/>
          <w:szCs w:val="24"/>
        </w:rPr>
        <w:t>og</w:t>
      </w:r>
      <w:r w:rsidR="00C30357">
        <w:rPr>
          <w:sz w:val="24"/>
          <w:szCs w:val="24"/>
        </w:rPr>
        <w:t xml:space="preserve"> gudstjenest</w:t>
      </w:r>
      <w:r w:rsidR="00580157">
        <w:rPr>
          <w:sz w:val="24"/>
          <w:szCs w:val="24"/>
        </w:rPr>
        <w:t>estart</w:t>
      </w:r>
      <w:r w:rsidR="001951E3">
        <w:rPr>
          <w:sz w:val="24"/>
          <w:szCs w:val="24"/>
        </w:rPr>
        <w:t xml:space="preserve"> kl. 18.00 er litt se</w:t>
      </w:r>
      <w:r w:rsidR="00C30357">
        <w:rPr>
          <w:sz w:val="24"/>
          <w:szCs w:val="24"/>
        </w:rPr>
        <w:t>nt for dåpsforeldre</w:t>
      </w:r>
      <w:r w:rsidR="009E2456">
        <w:rPr>
          <w:sz w:val="24"/>
          <w:szCs w:val="24"/>
        </w:rPr>
        <w:t xml:space="preserve">. Soknepresten skal sjekke ut dette. </w:t>
      </w:r>
      <w:r w:rsidR="005A4ACB">
        <w:rPr>
          <w:sz w:val="24"/>
          <w:szCs w:val="24"/>
        </w:rPr>
        <w:t xml:space="preserve">Gudstjenesten </w:t>
      </w:r>
      <w:r w:rsidR="00FD7AEA">
        <w:rPr>
          <w:sz w:val="24"/>
          <w:szCs w:val="24"/>
        </w:rPr>
        <w:t xml:space="preserve">24.08 flyttes fra torget til Båstad kirke. Gudstjenesten </w:t>
      </w:r>
      <w:r w:rsidR="00195FF0">
        <w:rPr>
          <w:sz w:val="24"/>
          <w:szCs w:val="24"/>
        </w:rPr>
        <w:t xml:space="preserve">31.08 flyttes fra Båstad kirke til </w:t>
      </w:r>
      <w:r w:rsidR="007F0F2F">
        <w:rPr>
          <w:sz w:val="24"/>
          <w:szCs w:val="24"/>
        </w:rPr>
        <w:t xml:space="preserve">Trøgstad torg. </w:t>
      </w:r>
    </w:p>
    <w:p w14:paraId="7A69CDEF" w14:textId="77777777" w:rsidR="004864BC" w:rsidRDefault="004864BC" w:rsidP="00555F74">
      <w:pPr>
        <w:rPr>
          <w:sz w:val="24"/>
          <w:szCs w:val="24"/>
        </w:rPr>
      </w:pPr>
    </w:p>
    <w:p w14:paraId="4C071C68" w14:textId="73838612" w:rsidR="00555F74" w:rsidRPr="00555F74" w:rsidRDefault="00555F74" w:rsidP="004864BC">
      <w:pPr>
        <w:ind w:left="708" w:firstLine="708"/>
        <w:rPr>
          <w:color w:val="FF0000"/>
          <w:sz w:val="24"/>
          <w:szCs w:val="24"/>
        </w:rPr>
      </w:pPr>
      <w:r w:rsidRPr="004864BC">
        <w:rPr>
          <w:sz w:val="24"/>
          <w:szCs w:val="24"/>
          <w:u w:val="single"/>
        </w:rPr>
        <w:t>Vedtak</w:t>
      </w:r>
      <w:r w:rsidRPr="00555F74">
        <w:rPr>
          <w:sz w:val="24"/>
          <w:szCs w:val="24"/>
        </w:rPr>
        <w:t xml:space="preserve">: </w:t>
      </w:r>
      <w:r w:rsidR="004864BC">
        <w:rPr>
          <w:sz w:val="24"/>
          <w:szCs w:val="24"/>
        </w:rPr>
        <w:t xml:space="preserve">Gudstjenestelista </w:t>
      </w:r>
      <w:r w:rsidR="00CE46F6">
        <w:rPr>
          <w:sz w:val="24"/>
          <w:szCs w:val="24"/>
        </w:rPr>
        <w:t xml:space="preserve">godkjennes med de endringer som ble foreslått i møtet. </w:t>
      </w:r>
    </w:p>
    <w:p w14:paraId="47D9A510" w14:textId="77777777" w:rsidR="00555F74" w:rsidRDefault="00555F74" w:rsidP="00555F74"/>
    <w:p w14:paraId="039E2424" w14:textId="480E3E90" w:rsidR="00555F74" w:rsidRPr="003E26DD" w:rsidRDefault="003E26DD" w:rsidP="00555F74">
      <w:pPr>
        <w:rPr>
          <w:b/>
          <w:bCs/>
          <w:sz w:val="24"/>
          <w:szCs w:val="24"/>
        </w:rPr>
      </w:pPr>
      <w:r w:rsidRPr="003E26DD">
        <w:rPr>
          <w:b/>
          <w:bCs/>
          <w:sz w:val="24"/>
          <w:szCs w:val="24"/>
        </w:rPr>
        <w:t xml:space="preserve">Sak 13/25 </w:t>
      </w:r>
      <w:r w:rsidR="004864BC">
        <w:rPr>
          <w:b/>
          <w:bCs/>
          <w:sz w:val="24"/>
          <w:szCs w:val="24"/>
        </w:rPr>
        <w:tab/>
      </w:r>
      <w:r w:rsidR="00555F74" w:rsidRPr="003E26DD">
        <w:rPr>
          <w:b/>
          <w:bCs/>
          <w:sz w:val="24"/>
          <w:szCs w:val="24"/>
        </w:rPr>
        <w:t xml:space="preserve">Solidus som givertjeneste i Trøgstad og Båstad menighet </w:t>
      </w:r>
    </w:p>
    <w:p w14:paraId="64DD3DEF" w14:textId="77777777" w:rsidR="00555F74" w:rsidRPr="008958F1" w:rsidRDefault="00555F74" w:rsidP="004864BC">
      <w:pPr>
        <w:spacing w:after="160" w:line="259" w:lineRule="auto"/>
        <w:ind w:left="1416"/>
        <w:rPr>
          <w:sz w:val="24"/>
          <w:szCs w:val="24"/>
        </w:rPr>
      </w:pPr>
      <w:r w:rsidRPr="008958F1">
        <w:rPr>
          <w:sz w:val="24"/>
          <w:szCs w:val="24"/>
        </w:rPr>
        <w:t>Trøgstad og Båstad menighet vurderer å ta i bruk Solidus som løsning for givertjeneste. Den norske kirke har allerede inngått avtale med Solidus. Solidus er et nettbasert program for givertjeneste og innrapportering av gaver med skattefradrag. Dette gjør jobben med registrering og rapportering mindre for de administrativt ansatte. Til orientering har Spydeberg menighet allerede inngått avtale med Solidus.</w:t>
      </w:r>
    </w:p>
    <w:p w14:paraId="169DF742" w14:textId="58D017EF" w:rsidR="00555F74" w:rsidRPr="008958F1" w:rsidRDefault="00555F74" w:rsidP="00AB0414">
      <w:pPr>
        <w:spacing w:after="160" w:line="259" w:lineRule="auto"/>
        <w:ind w:left="1416"/>
        <w:rPr>
          <w:sz w:val="24"/>
          <w:szCs w:val="24"/>
        </w:rPr>
      </w:pPr>
      <w:r w:rsidRPr="008958F1">
        <w:rPr>
          <w:sz w:val="24"/>
          <w:szCs w:val="24"/>
        </w:rPr>
        <w:t xml:space="preserve">Gaver og offer kan gis til Trøgstad og Båstad menighet ved bruk av AvtaleGiro, </w:t>
      </w:r>
      <w:proofErr w:type="spellStart"/>
      <w:r w:rsidRPr="008958F1">
        <w:rPr>
          <w:sz w:val="24"/>
          <w:szCs w:val="24"/>
        </w:rPr>
        <w:t>efaktura</w:t>
      </w:r>
      <w:proofErr w:type="spellEnd"/>
      <w:r w:rsidRPr="008958F1">
        <w:rPr>
          <w:sz w:val="24"/>
          <w:szCs w:val="24"/>
        </w:rPr>
        <w:t>, giro med KID, Vipps, SMS eller kortbetaling. Betalte beløp registreres automatisk.</w:t>
      </w:r>
    </w:p>
    <w:p w14:paraId="2055FE3D" w14:textId="7178A86A" w:rsidR="00555F74" w:rsidRDefault="00555F74" w:rsidP="00BD5D2D">
      <w:pPr>
        <w:spacing w:after="160" w:line="259" w:lineRule="auto"/>
        <w:ind w:left="1416"/>
        <w:rPr>
          <w:sz w:val="24"/>
          <w:szCs w:val="24"/>
        </w:rPr>
      </w:pPr>
      <w:r w:rsidRPr="008958F1">
        <w:rPr>
          <w:sz w:val="24"/>
          <w:szCs w:val="24"/>
        </w:rPr>
        <w:t xml:space="preserve">Pris for inntil 500 givere er på 325 kr eks </w:t>
      </w:r>
      <w:proofErr w:type="spellStart"/>
      <w:r w:rsidRPr="008958F1">
        <w:rPr>
          <w:sz w:val="24"/>
          <w:szCs w:val="24"/>
        </w:rPr>
        <w:t>mva</w:t>
      </w:r>
      <w:proofErr w:type="spellEnd"/>
      <w:r w:rsidRPr="008958F1">
        <w:rPr>
          <w:sz w:val="24"/>
          <w:szCs w:val="24"/>
        </w:rPr>
        <w:t xml:space="preserve"> pr </w:t>
      </w:r>
      <w:proofErr w:type="spellStart"/>
      <w:r w:rsidRPr="008958F1">
        <w:rPr>
          <w:sz w:val="24"/>
          <w:szCs w:val="24"/>
        </w:rPr>
        <w:t>mnd</w:t>
      </w:r>
      <w:proofErr w:type="spellEnd"/>
      <w:r w:rsidRPr="008958F1">
        <w:rPr>
          <w:sz w:val="24"/>
          <w:szCs w:val="24"/>
        </w:rPr>
        <w:t xml:space="preserve"> for Trøgstad og Båstad menighet, pluss 1500 kroner i etableringsgebyr.</w:t>
      </w:r>
      <w:r w:rsidRPr="003E26DD">
        <w:rPr>
          <w:sz w:val="24"/>
          <w:szCs w:val="24"/>
        </w:rPr>
        <w:t xml:space="preserve"> </w:t>
      </w:r>
    </w:p>
    <w:p w14:paraId="5C9E58CB" w14:textId="33BA6049" w:rsidR="00FA4595" w:rsidRDefault="00FA4595" w:rsidP="00FA4595">
      <w:pPr>
        <w:spacing w:after="160" w:line="259" w:lineRule="auto"/>
        <w:ind w:left="1416" w:firstLine="4"/>
        <w:rPr>
          <w:sz w:val="24"/>
          <w:szCs w:val="24"/>
        </w:rPr>
      </w:pPr>
      <w:r>
        <w:rPr>
          <w:sz w:val="24"/>
          <w:szCs w:val="24"/>
        </w:rPr>
        <w:t>Menighetsrådet diskuterte saken, og ser mange fordeler ved å inngå et slikt samarbeid. Det ble foreslått at givertjenesten skulle presenteres på menighetens årsmøte.</w:t>
      </w:r>
    </w:p>
    <w:p w14:paraId="1E071ED6" w14:textId="3D231542" w:rsidR="00555F74" w:rsidRPr="00B81149" w:rsidRDefault="00555F74" w:rsidP="002329B2">
      <w:pPr>
        <w:ind w:left="1416"/>
        <w:rPr>
          <w:sz w:val="24"/>
          <w:szCs w:val="24"/>
          <w:u w:val="single"/>
        </w:rPr>
      </w:pPr>
      <w:r w:rsidRPr="00B81149">
        <w:rPr>
          <w:sz w:val="24"/>
          <w:szCs w:val="24"/>
          <w:u w:val="single"/>
        </w:rPr>
        <w:t>Vedtak:</w:t>
      </w:r>
      <w:r w:rsidR="00FB1EE3" w:rsidRPr="00FB1EE3">
        <w:rPr>
          <w:sz w:val="24"/>
          <w:szCs w:val="24"/>
        </w:rPr>
        <w:t xml:space="preserve"> </w:t>
      </w:r>
      <w:r w:rsidR="00976C21">
        <w:rPr>
          <w:sz w:val="24"/>
          <w:szCs w:val="24"/>
        </w:rPr>
        <w:t>Trøgstad og Båstad menighetsråd</w:t>
      </w:r>
      <w:r w:rsidR="00FA4595">
        <w:rPr>
          <w:sz w:val="24"/>
          <w:szCs w:val="24"/>
        </w:rPr>
        <w:t xml:space="preserve"> ønsker</w:t>
      </w:r>
      <w:r w:rsidR="0018762E">
        <w:rPr>
          <w:sz w:val="24"/>
          <w:szCs w:val="24"/>
        </w:rPr>
        <w:t xml:space="preserve"> </w:t>
      </w:r>
      <w:proofErr w:type="gramStart"/>
      <w:r w:rsidR="0018762E">
        <w:rPr>
          <w:sz w:val="24"/>
          <w:szCs w:val="24"/>
        </w:rPr>
        <w:t>inngå</w:t>
      </w:r>
      <w:proofErr w:type="gramEnd"/>
      <w:r w:rsidR="0018762E">
        <w:rPr>
          <w:sz w:val="24"/>
          <w:szCs w:val="24"/>
        </w:rPr>
        <w:t xml:space="preserve"> avtale med Solidus</w:t>
      </w:r>
      <w:r w:rsidR="009704A6">
        <w:rPr>
          <w:sz w:val="24"/>
          <w:szCs w:val="24"/>
        </w:rPr>
        <w:t xml:space="preserve"> for givertjeneste i Trøgstad og Båstad menighet</w:t>
      </w:r>
      <w:r w:rsidR="006024F3">
        <w:rPr>
          <w:sz w:val="24"/>
          <w:szCs w:val="24"/>
        </w:rPr>
        <w:t>.</w:t>
      </w:r>
      <w:r w:rsidR="00F975C2">
        <w:rPr>
          <w:sz w:val="24"/>
          <w:szCs w:val="24"/>
        </w:rPr>
        <w:t xml:space="preserve"> </w:t>
      </w:r>
    </w:p>
    <w:p w14:paraId="1236C5D2" w14:textId="77777777" w:rsidR="00555F74" w:rsidRPr="003E26DD" w:rsidRDefault="00555F74" w:rsidP="00555F74">
      <w:pPr>
        <w:rPr>
          <w:color w:val="FF0000"/>
          <w:sz w:val="24"/>
          <w:szCs w:val="24"/>
        </w:rPr>
      </w:pPr>
    </w:p>
    <w:p w14:paraId="5A4FC71B" w14:textId="5418F7FB" w:rsidR="00555F74" w:rsidRPr="003E26DD" w:rsidRDefault="003E26DD" w:rsidP="00555F74">
      <w:pPr>
        <w:rPr>
          <w:b/>
          <w:bCs/>
          <w:sz w:val="24"/>
          <w:szCs w:val="24"/>
        </w:rPr>
      </w:pPr>
      <w:r w:rsidRPr="003E26DD">
        <w:rPr>
          <w:b/>
          <w:bCs/>
          <w:sz w:val="24"/>
          <w:szCs w:val="24"/>
        </w:rPr>
        <w:t>Sak 14/25</w:t>
      </w:r>
      <w:r w:rsidR="003817D8">
        <w:rPr>
          <w:b/>
          <w:bCs/>
          <w:sz w:val="24"/>
          <w:szCs w:val="24"/>
        </w:rPr>
        <w:tab/>
      </w:r>
      <w:r w:rsidR="00555F74" w:rsidRPr="003E26DD">
        <w:rPr>
          <w:b/>
          <w:bCs/>
          <w:sz w:val="24"/>
          <w:szCs w:val="24"/>
        </w:rPr>
        <w:t>Rapport fra Utredningsgruppa menighetshus</w:t>
      </w:r>
      <w:r w:rsidR="00E8223B">
        <w:rPr>
          <w:b/>
          <w:bCs/>
          <w:sz w:val="24"/>
          <w:szCs w:val="24"/>
        </w:rPr>
        <w:t>ene</w:t>
      </w:r>
      <w:r w:rsidR="00555F74" w:rsidRPr="003E26DD">
        <w:rPr>
          <w:b/>
          <w:bCs/>
          <w:sz w:val="24"/>
          <w:szCs w:val="24"/>
        </w:rPr>
        <w:t xml:space="preserve"> Trøgstad og Båstad menighet</w:t>
      </w:r>
    </w:p>
    <w:p w14:paraId="009AFCF1" w14:textId="048698D6" w:rsidR="003817D8" w:rsidRDefault="00555F74" w:rsidP="003817D8">
      <w:pPr>
        <w:ind w:left="1416"/>
        <w:rPr>
          <w:sz w:val="24"/>
          <w:szCs w:val="24"/>
        </w:rPr>
      </w:pPr>
      <w:r w:rsidRPr="003E26DD">
        <w:rPr>
          <w:sz w:val="24"/>
          <w:szCs w:val="24"/>
        </w:rPr>
        <w:t>Utredningsgruppa for menighetshus</w:t>
      </w:r>
      <w:r w:rsidR="00E8223B">
        <w:rPr>
          <w:sz w:val="24"/>
          <w:szCs w:val="24"/>
        </w:rPr>
        <w:t>ene</w:t>
      </w:r>
      <w:r w:rsidRPr="003E26DD">
        <w:rPr>
          <w:sz w:val="24"/>
          <w:szCs w:val="24"/>
        </w:rPr>
        <w:t xml:space="preserve"> i Trøgstad og Båstad har laget en sluttrapport hvor de kommer med en konklusjon og anbefaling til menighetsrådet. Utredningsgruppa konkluderer med et nei til at menighetsrådet overtar eierskap og drift av Kirkestallen og Kirkestua. Sake</w:t>
      </w:r>
      <w:r w:rsidR="00F975C2">
        <w:rPr>
          <w:sz w:val="24"/>
          <w:szCs w:val="24"/>
        </w:rPr>
        <w:t>n ble lagt</w:t>
      </w:r>
      <w:r w:rsidRPr="003E26DD">
        <w:rPr>
          <w:sz w:val="24"/>
          <w:szCs w:val="24"/>
        </w:rPr>
        <w:t xml:space="preserve"> fram i møtet. </w:t>
      </w:r>
    </w:p>
    <w:p w14:paraId="41962B07" w14:textId="78661E07" w:rsidR="00555F74" w:rsidRPr="003E26DD" w:rsidRDefault="00555F74" w:rsidP="003817D8">
      <w:pPr>
        <w:ind w:left="1416"/>
        <w:rPr>
          <w:color w:val="FF0000"/>
          <w:sz w:val="24"/>
          <w:szCs w:val="24"/>
        </w:rPr>
      </w:pPr>
      <w:r w:rsidRPr="003E26DD">
        <w:rPr>
          <w:sz w:val="24"/>
          <w:szCs w:val="24"/>
        </w:rPr>
        <w:t xml:space="preserve"> </w:t>
      </w:r>
    </w:p>
    <w:p w14:paraId="38FD8BAD" w14:textId="30AD3DF5" w:rsidR="00555F74" w:rsidRPr="003E26DD" w:rsidRDefault="00555F74" w:rsidP="00157EA3">
      <w:pPr>
        <w:ind w:left="1416"/>
        <w:rPr>
          <w:sz w:val="24"/>
          <w:szCs w:val="24"/>
        </w:rPr>
      </w:pPr>
      <w:r w:rsidRPr="00CE4947">
        <w:rPr>
          <w:sz w:val="24"/>
          <w:szCs w:val="24"/>
          <w:u w:val="single"/>
        </w:rPr>
        <w:t>Vedtak</w:t>
      </w:r>
      <w:r w:rsidRPr="003E26DD">
        <w:rPr>
          <w:sz w:val="24"/>
          <w:szCs w:val="24"/>
        </w:rPr>
        <w:t xml:space="preserve">: </w:t>
      </w:r>
      <w:r w:rsidR="002F1BEA">
        <w:rPr>
          <w:sz w:val="24"/>
          <w:szCs w:val="24"/>
        </w:rPr>
        <w:t>Trøgstad og Båstad menighet</w:t>
      </w:r>
      <w:r w:rsidR="00157EA3">
        <w:rPr>
          <w:sz w:val="24"/>
          <w:szCs w:val="24"/>
        </w:rPr>
        <w:t>sråd</w:t>
      </w:r>
      <w:r w:rsidR="002F1BEA">
        <w:rPr>
          <w:sz w:val="24"/>
          <w:szCs w:val="24"/>
        </w:rPr>
        <w:t xml:space="preserve"> </w:t>
      </w:r>
      <w:r w:rsidR="00C82BFF">
        <w:rPr>
          <w:sz w:val="24"/>
          <w:szCs w:val="24"/>
        </w:rPr>
        <w:t>støtter</w:t>
      </w:r>
      <w:r w:rsidR="002F1BEA">
        <w:rPr>
          <w:sz w:val="24"/>
          <w:szCs w:val="24"/>
        </w:rPr>
        <w:t xml:space="preserve"> utredningsgrupp</w:t>
      </w:r>
      <w:r w:rsidR="00E8223B">
        <w:rPr>
          <w:sz w:val="24"/>
          <w:szCs w:val="24"/>
        </w:rPr>
        <w:t>a</w:t>
      </w:r>
      <w:r w:rsidR="002F1BEA">
        <w:rPr>
          <w:sz w:val="24"/>
          <w:szCs w:val="24"/>
        </w:rPr>
        <w:t>s konklusjon</w:t>
      </w:r>
      <w:r w:rsidR="00691FF3">
        <w:rPr>
          <w:sz w:val="24"/>
          <w:szCs w:val="24"/>
        </w:rPr>
        <w:t xml:space="preserve"> og sier nei til å overta eierskap og drift av menighetshusen</w:t>
      </w:r>
      <w:r w:rsidR="00157EA3">
        <w:rPr>
          <w:sz w:val="24"/>
          <w:szCs w:val="24"/>
        </w:rPr>
        <w:t>e.</w:t>
      </w:r>
      <w:r w:rsidR="002F1BEA">
        <w:rPr>
          <w:sz w:val="24"/>
          <w:szCs w:val="24"/>
        </w:rPr>
        <w:t xml:space="preserve"> </w:t>
      </w:r>
    </w:p>
    <w:p w14:paraId="71E44768" w14:textId="77777777" w:rsidR="00555F74" w:rsidRPr="003E26DD" w:rsidRDefault="00555F74" w:rsidP="00555F74">
      <w:pPr>
        <w:rPr>
          <w:sz w:val="24"/>
          <w:szCs w:val="24"/>
        </w:rPr>
      </w:pPr>
    </w:p>
    <w:p w14:paraId="5D945FA2" w14:textId="012EB773" w:rsidR="00555F74" w:rsidRPr="003E26DD" w:rsidRDefault="003E26DD" w:rsidP="00555F74">
      <w:pPr>
        <w:rPr>
          <w:b/>
          <w:bCs/>
          <w:sz w:val="24"/>
          <w:szCs w:val="24"/>
        </w:rPr>
      </w:pPr>
      <w:r w:rsidRPr="003E26DD">
        <w:rPr>
          <w:b/>
          <w:bCs/>
          <w:sz w:val="24"/>
          <w:szCs w:val="24"/>
        </w:rPr>
        <w:t xml:space="preserve">Sak 15/25 </w:t>
      </w:r>
      <w:r w:rsidR="00555F74" w:rsidRPr="003E26DD">
        <w:rPr>
          <w:b/>
          <w:bCs/>
          <w:sz w:val="24"/>
          <w:szCs w:val="24"/>
        </w:rPr>
        <w:t xml:space="preserve"> </w:t>
      </w:r>
      <w:r w:rsidR="009332DA">
        <w:rPr>
          <w:b/>
          <w:bCs/>
          <w:sz w:val="24"/>
          <w:szCs w:val="24"/>
        </w:rPr>
        <w:t xml:space="preserve"> </w:t>
      </w:r>
      <w:r w:rsidR="00E8223B">
        <w:rPr>
          <w:b/>
          <w:bCs/>
          <w:sz w:val="24"/>
          <w:szCs w:val="24"/>
        </w:rPr>
        <w:tab/>
      </w:r>
      <w:r w:rsidR="00555F74" w:rsidRPr="003E26DD">
        <w:rPr>
          <w:b/>
          <w:bCs/>
          <w:sz w:val="24"/>
          <w:szCs w:val="24"/>
        </w:rPr>
        <w:t xml:space="preserve">Menighetens årsmøte 27. mars  </w:t>
      </w:r>
    </w:p>
    <w:p w14:paraId="301F51C4" w14:textId="1F89B663" w:rsidR="00875DCF" w:rsidRDefault="00555F74" w:rsidP="00875DCF">
      <w:pPr>
        <w:ind w:left="1416"/>
        <w:rPr>
          <w:sz w:val="24"/>
          <w:szCs w:val="24"/>
        </w:rPr>
      </w:pPr>
      <w:r w:rsidRPr="003E26DD">
        <w:rPr>
          <w:sz w:val="24"/>
          <w:szCs w:val="24"/>
        </w:rPr>
        <w:t xml:space="preserve">I menighetsrådsmøtet 16. januar kom rådet fram til saker som skal tas opp i årsmøtet 27. mars. </w:t>
      </w:r>
      <w:r w:rsidR="00EB7585">
        <w:rPr>
          <w:sz w:val="24"/>
          <w:szCs w:val="24"/>
        </w:rPr>
        <w:t xml:space="preserve">Rådet snakket om </w:t>
      </w:r>
      <w:r w:rsidRPr="003E26DD">
        <w:rPr>
          <w:sz w:val="24"/>
          <w:szCs w:val="24"/>
        </w:rPr>
        <w:t xml:space="preserve">hvordan årsmøtet </w:t>
      </w:r>
      <w:r w:rsidR="00EB7585">
        <w:rPr>
          <w:sz w:val="24"/>
          <w:szCs w:val="24"/>
        </w:rPr>
        <w:t xml:space="preserve">skal </w:t>
      </w:r>
      <w:r w:rsidRPr="003E26DD">
        <w:rPr>
          <w:sz w:val="24"/>
          <w:szCs w:val="24"/>
        </w:rPr>
        <w:t>gjennomføres og hvilke saker som skal vektlegges</w:t>
      </w:r>
      <w:r w:rsidR="00875DCF">
        <w:rPr>
          <w:sz w:val="24"/>
          <w:szCs w:val="24"/>
        </w:rPr>
        <w:t xml:space="preserve">. </w:t>
      </w:r>
      <w:r w:rsidR="00E8223B">
        <w:rPr>
          <w:sz w:val="24"/>
          <w:szCs w:val="24"/>
        </w:rPr>
        <w:t>Det ble bestemt</w:t>
      </w:r>
      <w:r w:rsidR="001F4BA5">
        <w:rPr>
          <w:sz w:val="24"/>
          <w:szCs w:val="24"/>
        </w:rPr>
        <w:t xml:space="preserve"> s</w:t>
      </w:r>
      <w:r w:rsidR="00B7297C">
        <w:rPr>
          <w:sz w:val="24"/>
          <w:szCs w:val="24"/>
        </w:rPr>
        <w:t>ervering: Suppe og flatbrød.</w:t>
      </w:r>
    </w:p>
    <w:p w14:paraId="2B92DCE6" w14:textId="54819D13" w:rsidR="00875DCF" w:rsidRDefault="00875DCF" w:rsidP="00875DCF">
      <w:pPr>
        <w:ind w:left="1416"/>
        <w:rPr>
          <w:sz w:val="24"/>
          <w:szCs w:val="24"/>
        </w:rPr>
      </w:pPr>
    </w:p>
    <w:p w14:paraId="320592C8" w14:textId="6F1365DE" w:rsidR="00BB2A66" w:rsidRDefault="00BB2A66" w:rsidP="00875DCF">
      <w:pPr>
        <w:ind w:left="1416"/>
        <w:rPr>
          <w:sz w:val="24"/>
          <w:szCs w:val="24"/>
        </w:rPr>
      </w:pPr>
      <w:r>
        <w:rPr>
          <w:sz w:val="24"/>
          <w:szCs w:val="24"/>
        </w:rPr>
        <w:t>Bidrag til årsmøtet:</w:t>
      </w:r>
    </w:p>
    <w:p w14:paraId="3E54C248" w14:textId="49CE54E2" w:rsidR="000959B5" w:rsidRDefault="00875DCF" w:rsidP="000959B5">
      <w:pPr>
        <w:ind w:left="1416"/>
        <w:rPr>
          <w:sz w:val="24"/>
          <w:szCs w:val="24"/>
        </w:rPr>
      </w:pPr>
      <w:r>
        <w:rPr>
          <w:sz w:val="24"/>
          <w:szCs w:val="24"/>
        </w:rPr>
        <w:t>-</w:t>
      </w:r>
      <w:r w:rsidR="000959B5">
        <w:rPr>
          <w:sz w:val="24"/>
          <w:szCs w:val="24"/>
        </w:rPr>
        <w:t>Utredningsgruppa</w:t>
      </w:r>
      <w:r w:rsidR="00BB2A66">
        <w:rPr>
          <w:sz w:val="24"/>
          <w:szCs w:val="24"/>
        </w:rPr>
        <w:t xml:space="preserve"> for menighetshusene</w:t>
      </w:r>
      <w:r w:rsidR="000959B5">
        <w:rPr>
          <w:sz w:val="24"/>
          <w:szCs w:val="24"/>
        </w:rPr>
        <w:t xml:space="preserve"> (Ellen)</w:t>
      </w:r>
    </w:p>
    <w:p w14:paraId="7A032623" w14:textId="4C294ADB" w:rsidR="000959B5" w:rsidRDefault="000959B5" w:rsidP="000959B5">
      <w:pPr>
        <w:ind w:left="1416"/>
        <w:rPr>
          <w:sz w:val="24"/>
          <w:szCs w:val="24"/>
        </w:rPr>
      </w:pPr>
      <w:r>
        <w:rPr>
          <w:sz w:val="24"/>
          <w:szCs w:val="24"/>
        </w:rPr>
        <w:lastRenderedPageBreak/>
        <w:t>-</w:t>
      </w:r>
      <w:r w:rsidR="00BB2A66">
        <w:rPr>
          <w:sz w:val="24"/>
          <w:szCs w:val="24"/>
        </w:rPr>
        <w:t xml:space="preserve">Informasjon om givertjenesten gjennom </w:t>
      </w:r>
      <w:r>
        <w:rPr>
          <w:sz w:val="24"/>
          <w:szCs w:val="24"/>
        </w:rPr>
        <w:t xml:space="preserve">Solidus (Åshild) </w:t>
      </w:r>
    </w:p>
    <w:p w14:paraId="5E976CDC" w14:textId="40A0258F" w:rsidR="00CB07B0" w:rsidRDefault="000959B5" w:rsidP="00CB07B0">
      <w:pPr>
        <w:ind w:left="1416"/>
        <w:rPr>
          <w:sz w:val="24"/>
          <w:szCs w:val="24"/>
        </w:rPr>
      </w:pPr>
      <w:r>
        <w:rPr>
          <w:sz w:val="24"/>
          <w:szCs w:val="24"/>
        </w:rPr>
        <w:t>-</w:t>
      </w:r>
      <w:r w:rsidR="00CB07B0">
        <w:rPr>
          <w:sz w:val="24"/>
          <w:szCs w:val="24"/>
        </w:rPr>
        <w:t xml:space="preserve">Fra </w:t>
      </w:r>
      <w:r w:rsidR="00BB2A66">
        <w:rPr>
          <w:sz w:val="24"/>
          <w:szCs w:val="24"/>
        </w:rPr>
        <w:t>fellesrådet</w:t>
      </w:r>
      <w:r w:rsidR="00CB07B0">
        <w:rPr>
          <w:sz w:val="24"/>
          <w:szCs w:val="24"/>
        </w:rPr>
        <w:t xml:space="preserve">: </w:t>
      </w:r>
      <w:r w:rsidR="00036726">
        <w:rPr>
          <w:sz w:val="24"/>
          <w:szCs w:val="24"/>
        </w:rPr>
        <w:t xml:space="preserve">Økonomi og </w:t>
      </w:r>
      <w:r w:rsidR="00CB07B0">
        <w:rPr>
          <w:sz w:val="24"/>
          <w:szCs w:val="24"/>
        </w:rPr>
        <w:t>bygg (Tormod). Ansatte og andre prosjekter (Åshild)</w:t>
      </w:r>
    </w:p>
    <w:p w14:paraId="36AD8987" w14:textId="11C247F9" w:rsidR="00EB7585" w:rsidRDefault="00EB7585" w:rsidP="00CB07B0">
      <w:pPr>
        <w:ind w:left="1416"/>
        <w:rPr>
          <w:sz w:val="24"/>
          <w:szCs w:val="24"/>
        </w:rPr>
      </w:pPr>
      <w:r>
        <w:rPr>
          <w:sz w:val="24"/>
          <w:szCs w:val="24"/>
        </w:rPr>
        <w:t>-</w:t>
      </w:r>
      <w:r w:rsidR="008533D7">
        <w:rPr>
          <w:sz w:val="24"/>
          <w:szCs w:val="24"/>
        </w:rPr>
        <w:t xml:space="preserve">Fra </w:t>
      </w:r>
      <w:r w:rsidR="00BB2A66">
        <w:rPr>
          <w:sz w:val="24"/>
          <w:szCs w:val="24"/>
        </w:rPr>
        <w:t>menighetsrådet</w:t>
      </w:r>
      <w:r w:rsidR="00B73957">
        <w:rPr>
          <w:sz w:val="24"/>
          <w:szCs w:val="24"/>
        </w:rPr>
        <w:t xml:space="preserve"> og Kirka vår</w:t>
      </w:r>
      <w:r w:rsidR="008533D7">
        <w:rPr>
          <w:sz w:val="24"/>
          <w:szCs w:val="24"/>
        </w:rPr>
        <w:t xml:space="preserve">: Berit </w:t>
      </w:r>
    </w:p>
    <w:p w14:paraId="5AE87991" w14:textId="5B0C36B1" w:rsidR="00266E24" w:rsidRDefault="00266E24" w:rsidP="00CB07B0">
      <w:pPr>
        <w:ind w:left="1416"/>
        <w:rPr>
          <w:sz w:val="24"/>
          <w:szCs w:val="24"/>
        </w:rPr>
      </w:pPr>
      <w:r>
        <w:rPr>
          <w:sz w:val="24"/>
          <w:szCs w:val="24"/>
        </w:rPr>
        <w:t>-Samarbeid over soknegrensene</w:t>
      </w:r>
      <w:r w:rsidR="003358A2">
        <w:rPr>
          <w:sz w:val="24"/>
          <w:szCs w:val="24"/>
        </w:rPr>
        <w:t xml:space="preserve"> og trosopplæring</w:t>
      </w:r>
      <w:r>
        <w:rPr>
          <w:sz w:val="24"/>
          <w:szCs w:val="24"/>
        </w:rPr>
        <w:t xml:space="preserve"> (Kjersti</w:t>
      </w:r>
      <w:r w:rsidR="003358A2">
        <w:rPr>
          <w:sz w:val="24"/>
          <w:szCs w:val="24"/>
        </w:rPr>
        <w:t xml:space="preserve"> og eventuelt Elin/Åshild</w:t>
      </w:r>
      <w:r>
        <w:rPr>
          <w:sz w:val="24"/>
          <w:szCs w:val="24"/>
        </w:rPr>
        <w:t>)</w:t>
      </w:r>
    </w:p>
    <w:p w14:paraId="37A5B0C7" w14:textId="77777777" w:rsidR="00B7297C" w:rsidRDefault="00B7297C" w:rsidP="00B73957">
      <w:pPr>
        <w:rPr>
          <w:sz w:val="24"/>
          <w:szCs w:val="24"/>
        </w:rPr>
      </w:pPr>
    </w:p>
    <w:p w14:paraId="203BF764" w14:textId="0B383E12" w:rsidR="00B7297C" w:rsidRPr="003E26DD" w:rsidRDefault="00B7297C" w:rsidP="00CB07B0">
      <w:pPr>
        <w:ind w:left="1416"/>
        <w:rPr>
          <w:sz w:val="24"/>
          <w:szCs w:val="24"/>
        </w:rPr>
      </w:pPr>
      <w:r w:rsidRPr="00810E50">
        <w:rPr>
          <w:sz w:val="24"/>
          <w:szCs w:val="24"/>
          <w:u w:val="single"/>
        </w:rPr>
        <w:t>Vedtak</w:t>
      </w:r>
      <w:r>
        <w:rPr>
          <w:sz w:val="24"/>
          <w:szCs w:val="24"/>
        </w:rPr>
        <w:t xml:space="preserve">: </w:t>
      </w:r>
      <w:r w:rsidR="00810E50">
        <w:rPr>
          <w:sz w:val="24"/>
          <w:szCs w:val="24"/>
        </w:rPr>
        <w:t xml:space="preserve">AU noterer seg innspillene </w:t>
      </w:r>
      <w:r w:rsidR="00250FD4">
        <w:rPr>
          <w:sz w:val="24"/>
          <w:szCs w:val="24"/>
        </w:rPr>
        <w:t>i menighetsråds</w:t>
      </w:r>
      <w:r w:rsidR="00810E50">
        <w:rPr>
          <w:sz w:val="24"/>
          <w:szCs w:val="24"/>
        </w:rPr>
        <w:t xml:space="preserve">møtet og utarbeider detaljene for gjennomføringen av årsmøtet. </w:t>
      </w:r>
    </w:p>
    <w:p w14:paraId="62022C92" w14:textId="77777777" w:rsidR="00555F74" w:rsidRPr="003E26DD" w:rsidRDefault="00555F74" w:rsidP="00555F74">
      <w:pPr>
        <w:rPr>
          <w:sz w:val="24"/>
          <w:szCs w:val="24"/>
        </w:rPr>
      </w:pPr>
    </w:p>
    <w:p w14:paraId="0874C6C4" w14:textId="56F77426" w:rsidR="00555F74" w:rsidRPr="003E26DD" w:rsidRDefault="003E26DD" w:rsidP="00555F74">
      <w:pPr>
        <w:rPr>
          <w:b/>
          <w:bCs/>
          <w:sz w:val="24"/>
          <w:szCs w:val="24"/>
        </w:rPr>
      </w:pPr>
      <w:r w:rsidRPr="003E26DD">
        <w:rPr>
          <w:b/>
          <w:bCs/>
          <w:sz w:val="24"/>
          <w:szCs w:val="24"/>
        </w:rPr>
        <w:t xml:space="preserve">Sak 16/25 </w:t>
      </w:r>
      <w:r w:rsidR="00B7297C">
        <w:rPr>
          <w:b/>
          <w:bCs/>
          <w:sz w:val="24"/>
          <w:szCs w:val="24"/>
        </w:rPr>
        <w:tab/>
      </w:r>
      <w:r w:rsidR="00555F74" w:rsidRPr="003E26DD">
        <w:rPr>
          <w:b/>
          <w:bCs/>
          <w:sz w:val="24"/>
          <w:szCs w:val="24"/>
        </w:rPr>
        <w:t xml:space="preserve">Valgkomite til styret i Menighetsbarnehagen </w:t>
      </w:r>
    </w:p>
    <w:p w14:paraId="0976A2CB" w14:textId="70BB5C95" w:rsidR="00157129" w:rsidRDefault="00555F74" w:rsidP="00810E50">
      <w:pPr>
        <w:ind w:left="1416"/>
        <w:rPr>
          <w:sz w:val="24"/>
          <w:szCs w:val="24"/>
        </w:rPr>
      </w:pPr>
      <w:r w:rsidRPr="003E26DD">
        <w:rPr>
          <w:sz w:val="24"/>
          <w:szCs w:val="24"/>
        </w:rPr>
        <w:t>Menighetsbarnehagen i Trøgstad har sin generalforsamling torsdag 3. april 2025</w:t>
      </w:r>
      <w:r w:rsidR="00157129">
        <w:rPr>
          <w:sz w:val="24"/>
          <w:szCs w:val="24"/>
        </w:rPr>
        <w:t xml:space="preserve"> kl. 16.00 (i forkant av MR-møtet)</w:t>
      </w:r>
      <w:r w:rsidRPr="003E26DD">
        <w:rPr>
          <w:sz w:val="24"/>
          <w:szCs w:val="24"/>
        </w:rPr>
        <w:t xml:space="preserve">. På generalforsamlingen skal det velges 1-2 nye medlemmer til styret. </w:t>
      </w:r>
    </w:p>
    <w:p w14:paraId="2F01EF14" w14:textId="77777777" w:rsidR="007E0152" w:rsidRDefault="007E0152" w:rsidP="00F42EB8">
      <w:pPr>
        <w:ind w:left="708" w:firstLine="708"/>
        <w:rPr>
          <w:sz w:val="24"/>
          <w:szCs w:val="24"/>
        </w:rPr>
      </w:pPr>
    </w:p>
    <w:p w14:paraId="4DAAF15B" w14:textId="52924646" w:rsidR="00555F74" w:rsidRPr="003E26DD" w:rsidRDefault="00555F74" w:rsidP="007E0152">
      <w:pPr>
        <w:ind w:left="1416"/>
        <w:rPr>
          <w:sz w:val="24"/>
          <w:szCs w:val="24"/>
        </w:rPr>
      </w:pPr>
      <w:r w:rsidRPr="007E0152">
        <w:rPr>
          <w:sz w:val="24"/>
          <w:szCs w:val="24"/>
          <w:u w:val="single"/>
        </w:rPr>
        <w:t>Vedtak:</w:t>
      </w:r>
      <w:r w:rsidR="00157129">
        <w:rPr>
          <w:sz w:val="24"/>
          <w:szCs w:val="24"/>
        </w:rPr>
        <w:t xml:space="preserve"> </w:t>
      </w:r>
      <w:r w:rsidR="007E0152" w:rsidRPr="003E26DD">
        <w:rPr>
          <w:sz w:val="24"/>
          <w:szCs w:val="24"/>
        </w:rPr>
        <w:t>Menighetsrådet utnevn</w:t>
      </w:r>
      <w:r w:rsidR="007E0152">
        <w:rPr>
          <w:sz w:val="24"/>
          <w:szCs w:val="24"/>
        </w:rPr>
        <w:t>te Berit Movik Lo og Ellen Løchen Børresen som valgkomit</w:t>
      </w:r>
      <w:r w:rsidR="00250FD4">
        <w:rPr>
          <w:sz w:val="24"/>
          <w:szCs w:val="24"/>
        </w:rPr>
        <w:t>é</w:t>
      </w:r>
      <w:r w:rsidR="007E0152">
        <w:rPr>
          <w:sz w:val="24"/>
          <w:szCs w:val="24"/>
        </w:rPr>
        <w:t>.</w:t>
      </w:r>
      <w:r w:rsidR="007E0152">
        <w:rPr>
          <w:sz w:val="24"/>
          <w:szCs w:val="24"/>
        </w:rPr>
        <w:tab/>
      </w:r>
    </w:p>
    <w:p w14:paraId="31FA00FC" w14:textId="77777777" w:rsidR="00555F74" w:rsidRDefault="00555F74" w:rsidP="00555F74"/>
    <w:p w14:paraId="5F04949E" w14:textId="46C73069" w:rsidR="00555F74" w:rsidRPr="003E26DD" w:rsidRDefault="003E26DD" w:rsidP="00555F74">
      <w:pPr>
        <w:rPr>
          <w:b/>
          <w:bCs/>
          <w:sz w:val="24"/>
          <w:szCs w:val="24"/>
        </w:rPr>
      </w:pPr>
      <w:r w:rsidRPr="003E26DD">
        <w:rPr>
          <w:b/>
          <w:bCs/>
          <w:sz w:val="24"/>
          <w:szCs w:val="24"/>
        </w:rPr>
        <w:t xml:space="preserve">Sak 17/25 </w:t>
      </w:r>
      <w:r w:rsidR="00F42EB8">
        <w:rPr>
          <w:b/>
          <w:bCs/>
          <w:sz w:val="24"/>
          <w:szCs w:val="24"/>
        </w:rPr>
        <w:tab/>
      </w:r>
      <w:r w:rsidR="00555F74" w:rsidRPr="003E26DD">
        <w:rPr>
          <w:b/>
          <w:bCs/>
          <w:sz w:val="24"/>
          <w:szCs w:val="24"/>
        </w:rPr>
        <w:t xml:space="preserve">Orienteringer </w:t>
      </w:r>
    </w:p>
    <w:p w14:paraId="49C18742" w14:textId="77777777" w:rsidR="00B85D80" w:rsidRDefault="00F42EB8" w:rsidP="007E0152">
      <w:pPr>
        <w:ind w:left="1416"/>
        <w:rPr>
          <w:sz w:val="24"/>
          <w:szCs w:val="24"/>
        </w:rPr>
      </w:pPr>
      <w:r>
        <w:rPr>
          <w:sz w:val="24"/>
          <w:szCs w:val="24"/>
        </w:rPr>
        <w:t>-</w:t>
      </w:r>
      <w:r w:rsidR="00555F74" w:rsidRPr="003E26DD">
        <w:rPr>
          <w:sz w:val="24"/>
          <w:szCs w:val="24"/>
        </w:rPr>
        <w:t>Fellesrådet</w:t>
      </w:r>
      <w:r w:rsidR="007E0152">
        <w:rPr>
          <w:sz w:val="24"/>
          <w:szCs w:val="24"/>
        </w:rPr>
        <w:t xml:space="preserve">: </w:t>
      </w:r>
    </w:p>
    <w:p w14:paraId="4DC65FC4" w14:textId="34993F7B" w:rsidR="00555F74" w:rsidRPr="00B85D80" w:rsidRDefault="007E0152" w:rsidP="00B85D80">
      <w:pPr>
        <w:pStyle w:val="Listeavsnitt"/>
        <w:numPr>
          <w:ilvl w:val="3"/>
          <w:numId w:val="2"/>
        </w:numPr>
        <w:rPr>
          <w:sz w:val="24"/>
          <w:szCs w:val="24"/>
        </w:rPr>
      </w:pPr>
      <w:r w:rsidRPr="00B85D80">
        <w:rPr>
          <w:sz w:val="24"/>
          <w:szCs w:val="24"/>
        </w:rPr>
        <w:t xml:space="preserve">Møte i FR tirsdag 11. mars, hvor kontorutbyggingen i Askim var tema igjen. Kommunen holder igjen på å gi kommunal garanti til kontorutbyggingen. Kommunen </w:t>
      </w:r>
      <w:r w:rsidR="0009798F" w:rsidRPr="00B85D80">
        <w:rPr>
          <w:sz w:val="24"/>
          <w:szCs w:val="24"/>
        </w:rPr>
        <w:t>ville se på andre lokaler</w:t>
      </w:r>
      <w:r w:rsidR="00250FD4">
        <w:rPr>
          <w:sz w:val="24"/>
          <w:szCs w:val="24"/>
        </w:rPr>
        <w:t xml:space="preserve"> som kan tilbys fellesrådet,</w:t>
      </w:r>
      <w:r w:rsidR="0009798F" w:rsidRPr="00B85D80">
        <w:rPr>
          <w:sz w:val="24"/>
          <w:szCs w:val="24"/>
        </w:rPr>
        <w:t xml:space="preserve"> og kom med forslag at kommunehuset i Trøgstad kan bli nye lokaler for </w:t>
      </w:r>
      <w:r w:rsidR="0079397A" w:rsidRPr="00B85D80">
        <w:rPr>
          <w:sz w:val="24"/>
          <w:szCs w:val="24"/>
        </w:rPr>
        <w:t xml:space="preserve">de ansatte i kirken. </w:t>
      </w:r>
      <w:r w:rsidR="00F76ADD" w:rsidRPr="00B85D80">
        <w:rPr>
          <w:sz w:val="24"/>
          <w:szCs w:val="24"/>
        </w:rPr>
        <w:t xml:space="preserve">Fellesrådet har bedt om kommunal lånegaranti, og ikke nye lokaler. </w:t>
      </w:r>
      <w:r w:rsidR="004C4197" w:rsidRPr="00B85D80">
        <w:rPr>
          <w:sz w:val="24"/>
          <w:szCs w:val="24"/>
        </w:rPr>
        <w:t xml:space="preserve">Lånegarantien er premiss for at det kan bygges ut i Askim. </w:t>
      </w:r>
    </w:p>
    <w:p w14:paraId="72A016E6" w14:textId="6124F640" w:rsidR="006C2476" w:rsidRPr="00B85D80" w:rsidRDefault="006C2476" w:rsidP="00B85D80">
      <w:pPr>
        <w:pStyle w:val="Listeavsnitt"/>
        <w:numPr>
          <w:ilvl w:val="3"/>
          <w:numId w:val="2"/>
        </w:numPr>
        <w:rPr>
          <w:sz w:val="24"/>
          <w:szCs w:val="24"/>
        </w:rPr>
      </w:pPr>
      <w:r w:rsidRPr="00B85D80">
        <w:rPr>
          <w:sz w:val="24"/>
          <w:szCs w:val="24"/>
        </w:rPr>
        <w:t>Gledelig nyhet: F</w:t>
      </w:r>
      <w:r w:rsidR="00250FD4">
        <w:rPr>
          <w:sz w:val="24"/>
          <w:szCs w:val="24"/>
        </w:rPr>
        <w:t>ellesrådet har f</w:t>
      </w:r>
      <w:r w:rsidRPr="00B85D80">
        <w:rPr>
          <w:sz w:val="24"/>
          <w:szCs w:val="24"/>
        </w:rPr>
        <w:t xml:space="preserve">ått orden på økonomien. Kirkevergen har gjort en kjempejobb. Det var et </w:t>
      </w:r>
      <w:proofErr w:type="spellStart"/>
      <w:r w:rsidRPr="00B85D80">
        <w:rPr>
          <w:sz w:val="24"/>
          <w:szCs w:val="24"/>
        </w:rPr>
        <w:t>mindreforbruk</w:t>
      </w:r>
      <w:proofErr w:type="spellEnd"/>
      <w:r w:rsidRPr="00B85D80">
        <w:rPr>
          <w:sz w:val="24"/>
          <w:szCs w:val="24"/>
        </w:rPr>
        <w:t xml:space="preserve"> i 2024, og det betyr at</w:t>
      </w:r>
      <w:r w:rsidR="00B85D80" w:rsidRPr="00B85D80">
        <w:rPr>
          <w:sz w:val="24"/>
          <w:szCs w:val="24"/>
        </w:rPr>
        <w:t xml:space="preserve"> de fondene som det er tatt fra for å dekke underskuddet tidligere, fylles opp igjen. </w:t>
      </w:r>
      <w:r w:rsidR="00B85D80">
        <w:rPr>
          <w:sz w:val="24"/>
          <w:szCs w:val="24"/>
        </w:rPr>
        <w:t xml:space="preserve">Har fått </w:t>
      </w:r>
      <w:r w:rsidR="00852368">
        <w:rPr>
          <w:sz w:val="24"/>
          <w:szCs w:val="24"/>
        </w:rPr>
        <w:t xml:space="preserve">tilskudd som ønsket fra kommunen. </w:t>
      </w:r>
    </w:p>
    <w:p w14:paraId="3DC3C99B" w14:textId="06E6B631" w:rsidR="00555F74" w:rsidRPr="003E26DD" w:rsidRDefault="00555F74" w:rsidP="00B751C3">
      <w:pPr>
        <w:ind w:left="1416"/>
        <w:rPr>
          <w:sz w:val="24"/>
          <w:szCs w:val="24"/>
        </w:rPr>
      </w:pPr>
      <w:r w:rsidRPr="003E26DD">
        <w:rPr>
          <w:sz w:val="24"/>
          <w:szCs w:val="24"/>
        </w:rPr>
        <w:t>-</w:t>
      </w:r>
      <w:r w:rsidR="002A42B7">
        <w:rPr>
          <w:sz w:val="24"/>
          <w:szCs w:val="24"/>
        </w:rPr>
        <w:t xml:space="preserve">Fra daglig leder: </w:t>
      </w:r>
      <w:r w:rsidRPr="003E26DD">
        <w:rPr>
          <w:sz w:val="24"/>
          <w:szCs w:val="24"/>
        </w:rPr>
        <w:t>Menighetspedagogstillingen utlyst for 2. gang</w:t>
      </w:r>
      <w:r w:rsidR="00972F2C">
        <w:rPr>
          <w:sz w:val="24"/>
          <w:szCs w:val="24"/>
        </w:rPr>
        <w:t>, men det kom ikke aktuelle søknader.</w:t>
      </w:r>
      <w:r w:rsidR="006E785F">
        <w:rPr>
          <w:sz w:val="24"/>
          <w:szCs w:val="24"/>
        </w:rPr>
        <w:t xml:space="preserve"> </w:t>
      </w:r>
      <w:r w:rsidR="00B751C3">
        <w:rPr>
          <w:sz w:val="24"/>
          <w:szCs w:val="24"/>
        </w:rPr>
        <w:t xml:space="preserve">Vi ser på andre løsninger. </w:t>
      </w:r>
      <w:r w:rsidR="00240438">
        <w:rPr>
          <w:sz w:val="24"/>
          <w:szCs w:val="24"/>
        </w:rPr>
        <w:t xml:space="preserve">Menighetsrådet kom med innspill </w:t>
      </w:r>
      <w:r w:rsidR="00DA28A6">
        <w:rPr>
          <w:sz w:val="24"/>
          <w:szCs w:val="24"/>
        </w:rPr>
        <w:t>om de</w:t>
      </w:r>
      <w:r w:rsidR="00AB31B5">
        <w:rPr>
          <w:sz w:val="24"/>
          <w:szCs w:val="24"/>
        </w:rPr>
        <w:t xml:space="preserve">n </w:t>
      </w:r>
      <w:r w:rsidR="00DA28A6">
        <w:rPr>
          <w:sz w:val="24"/>
          <w:szCs w:val="24"/>
        </w:rPr>
        <w:t>kan lyses ut som dia</w:t>
      </w:r>
      <w:r w:rsidR="00310C6F">
        <w:rPr>
          <w:sz w:val="24"/>
          <w:szCs w:val="24"/>
        </w:rPr>
        <w:t xml:space="preserve">konstilling eller med diakonale oppgaver? </w:t>
      </w:r>
      <w:r w:rsidR="00AB31B5">
        <w:rPr>
          <w:sz w:val="24"/>
          <w:szCs w:val="24"/>
        </w:rPr>
        <w:t xml:space="preserve">Det er ikke fort gjort å gjøre om en slik stilling på grunn av finansieringen, men </w:t>
      </w:r>
      <w:r w:rsidR="00BD5D2D">
        <w:rPr>
          <w:sz w:val="24"/>
          <w:szCs w:val="24"/>
        </w:rPr>
        <w:t>alle forslag mottas med takk.</w:t>
      </w:r>
    </w:p>
    <w:p w14:paraId="6C390598" w14:textId="77777777" w:rsidR="00F42EB8" w:rsidRDefault="00F42EB8" w:rsidP="00F42EB8">
      <w:pPr>
        <w:spacing w:line="220" w:lineRule="atLeast"/>
        <w:rPr>
          <w:sz w:val="24"/>
          <w:szCs w:val="24"/>
        </w:rPr>
      </w:pPr>
    </w:p>
    <w:p w14:paraId="0FA40105" w14:textId="77777777" w:rsidR="00F42EB8" w:rsidRDefault="00F42EB8" w:rsidP="00F42EB8">
      <w:pPr>
        <w:spacing w:line="220" w:lineRule="atLeast"/>
        <w:rPr>
          <w:sz w:val="24"/>
          <w:szCs w:val="24"/>
        </w:rPr>
      </w:pPr>
    </w:p>
    <w:p w14:paraId="6E8F8B16" w14:textId="1A8D8424" w:rsidR="008504A3" w:rsidRPr="00F42EB8" w:rsidRDefault="0010438C" w:rsidP="00F42EB8">
      <w:pPr>
        <w:spacing w:line="220" w:lineRule="atLeast"/>
        <w:rPr>
          <w:sz w:val="22"/>
          <w:lang w:val="en-US"/>
        </w:rPr>
      </w:pPr>
      <w:r w:rsidRPr="00F42EB8">
        <w:rPr>
          <w:sz w:val="22"/>
          <w:lang w:val="en-US"/>
        </w:rPr>
        <w:t>Berit Movik Lo</w:t>
      </w:r>
      <w:r w:rsidRPr="00F42EB8">
        <w:rPr>
          <w:sz w:val="22"/>
          <w:lang w:val="en-US"/>
        </w:rPr>
        <w:tab/>
      </w:r>
      <w:r w:rsidRPr="00F42EB8">
        <w:rPr>
          <w:sz w:val="22"/>
          <w:lang w:val="en-US"/>
        </w:rPr>
        <w:tab/>
      </w:r>
      <w:r w:rsidR="00F42EB8" w:rsidRPr="00F42EB8">
        <w:rPr>
          <w:sz w:val="22"/>
          <w:lang w:val="en-US"/>
        </w:rPr>
        <w:tab/>
      </w:r>
      <w:r w:rsidR="00F42EB8" w:rsidRPr="00F42EB8">
        <w:rPr>
          <w:sz w:val="22"/>
          <w:lang w:val="en-US"/>
        </w:rPr>
        <w:tab/>
      </w:r>
      <w:r w:rsidR="00F42EB8" w:rsidRPr="00F42EB8">
        <w:rPr>
          <w:sz w:val="22"/>
          <w:lang w:val="en-US"/>
        </w:rPr>
        <w:tab/>
      </w:r>
      <w:r w:rsidR="00F42EB8" w:rsidRPr="00F42EB8">
        <w:rPr>
          <w:sz w:val="22"/>
          <w:lang w:val="en-US"/>
        </w:rPr>
        <w:tab/>
      </w:r>
      <w:r w:rsidR="00F42EB8" w:rsidRPr="00F42EB8">
        <w:rPr>
          <w:sz w:val="22"/>
          <w:lang w:val="en-US"/>
        </w:rPr>
        <w:tab/>
      </w:r>
      <w:r w:rsidR="00F42EB8" w:rsidRPr="00F42EB8">
        <w:rPr>
          <w:sz w:val="22"/>
          <w:lang w:val="en-US"/>
        </w:rPr>
        <w:tab/>
      </w:r>
      <w:r w:rsidR="00F42EB8" w:rsidRPr="00F42EB8">
        <w:rPr>
          <w:sz w:val="22"/>
          <w:lang w:val="en-US"/>
        </w:rPr>
        <w:tab/>
        <w:t>Åshild M</w:t>
      </w:r>
      <w:r w:rsidR="00F42EB8">
        <w:rPr>
          <w:sz w:val="22"/>
          <w:lang w:val="en-US"/>
        </w:rPr>
        <w:t xml:space="preserve">oen Arnesen </w:t>
      </w:r>
    </w:p>
    <w:p w14:paraId="581C949A" w14:textId="26DAB3EF" w:rsidR="00EA3F2C" w:rsidRDefault="008504A3" w:rsidP="003E26DD">
      <w:pPr>
        <w:spacing w:line="220" w:lineRule="atLeast"/>
        <w:rPr>
          <w:sz w:val="22"/>
        </w:rPr>
      </w:pPr>
      <w:r>
        <w:rPr>
          <w:sz w:val="22"/>
          <w:szCs w:val="22"/>
        </w:rPr>
        <w:t>Leder i menighetsrådet</w:t>
      </w:r>
      <w:r>
        <w:rPr>
          <w:sz w:val="22"/>
          <w:szCs w:val="22"/>
        </w:rPr>
        <w:tab/>
      </w:r>
      <w:r>
        <w:rPr>
          <w:sz w:val="22"/>
          <w:szCs w:val="22"/>
        </w:rPr>
        <w:tab/>
      </w:r>
      <w:r w:rsidR="00F42EB8">
        <w:rPr>
          <w:sz w:val="22"/>
          <w:szCs w:val="22"/>
        </w:rPr>
        <w:tab/>
      </w:r>
      <w:r w:rsidR="00F42EB8">
        <w:rPr>
          <w:sz w:val="22"/>
          <w:szCs w:val="22"/>
        </w:rPr>
        <w:tab/>
      </w:r>
      <w:r w:rsidR="00F42EB8">
        <w:rPr>
          <w:sz w:val="22"/>
          <w:szCs w:val="22"/>
        </w:rPr>
        <w:tab/>
      </w:r>
      <w:r w:rsidR="00F42EB8">
        <w:rPr>
          <w:sz w:val="22"/>
          <w:szCs w:val="22"/>
        </w:rPr>
        <w:tab/>
      </w:r>
      <w:r w:rsidR="00F42EB8">
        <w:rPr>
          <w:sz w:val="22"/>
          <w:szCs w:val="22"/>
        </w:rPr>
        <w:tab/>
      </w:r>
      <w:r w:rsidR="00F42EB8">
        <w:rPr>
          <w:sz w:val="22"/>
          <w:szCs w:val="22"/>
        </w:rPr>
        <w:tab/>
        <w:t>Referent/daglig leder</w:t>
      </w:r>
      <w:r w:rsidR="00F42EB8">
        <w:rPr>
          <w:sz w:val="22"/>
          <w:szCs w:val="22"/>
        </w:rPr>
        <w:tab/>
      </w:r>
    </w:p>
    <w:sectPr w:rsidR="00EA3F2C">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3A11" w14:textId="77777777" w:rsidR="00CA7B23" w:rsidRDefault="00CA7B23" w:rsidP="001D059A">
      <w:r>
        <w:separator/>
      </w:r>
    </w:p>
  </w:endnote>
  <w:endnote w:type="continuationSeparator" w:id="0">
    <w:p w14:paraId="4E7A7C49" w14:textId="77777777" w:rsidR="00CA7B23" w:rsidRDefault="00CA7B23"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proofErr w:type="spellStart"/>
          <w:r>
            <w:rPr>
              <w:b/>
              <w:sz w:val="18"/>
            </w:rPr>
            <w:t>Tlf</w:t>
          </w:r>
          <w:proofErr w:type="spellEnd"/>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proofErr w:type="spellStart"/>
          <w:r>
            <w:t>Tlf</w:t>
          </w:r>
          <w:proofErr w:type="spellEnd"/>
          <w:r>
            <w:t>: 69681440</w:t>
          </w:r>
        </w:p>
      </w:tc>
      <w:tc>
        <w:tcPr>
          <w:tcW w:w="2409" w:type="dxa"/>
        </w:tcPr>
        <w:p w14:paraId="4FCDF8ED" w14:textId="77777777" w:rsidR="008504A3" w:rsidRDefault="008504A3" w:rsidP="008504A3">
          <w:pPr>
            <w:pStyle w:val="Bunntekst"/>
            <w:spacing w:line="276" w:lineRule="auto"/>
            <w:rPr>
              <w:sz w:val="18"/>
            </w:rPr>
          </w:pPr>
          <w:hyperlink r:id="rId1" w:history="1">
            <w:r w:rsidRPr="000536DC">
              <w:rPr>
                <w:rStyle w:val="Hyperkobling"/>
                <w:sz w:val="18"/>
              </w:rPr>
              <w:t>postmottak@iokf.no</w:t>
            </w:r>
          </w:hyperlink>
          <w:r>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985D0" w14:textId="77777777" w:rsidR="00CA7B23" w:rsidRDefault="00CA7B23" w:rsidP="001D059A">
      <w:r>
        <w:separator/>
      </w:r>
    </w:p>
  </w:footnote>
  <w:footnote w:type="continuationSeparator" w:id="0">
    <w:p w14:paraId="29D4709B" w14:textId="77777777" w:rsidR="00CA7B23" w:rsidRDefault="00CA7B23"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25D3F"/>
    <w:multiLevelType w:val="hybridMultilevel"/>
    <w:tmpl w:val="0ADE50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371671">
    <w:abstractNumId w:val="1"/>
  </w:num>
  <w:num w:numId="2" w16cid:durableId="35909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36726"/>
    <w:rsid w:val="000873BA"/>
    <w:rsid w:val="00090CE4"/>
    <w:rsid w:val="000959B5"/>
    <w:rsid w:val="0009798F"/>
    <w:rsid w:val="000A7193"/>
    <w:rsid w:val="000E4798"/>
    <w:rsid w:val="000F4F6C"/>
    <w:rsid w:val="0010438C"/>
    <w:rsid w:val="00117FFE"/>
    <w:rsid w:val="00157129"/>
    <w:rsid w:val="00157EA3"/>
    <w:rsid w:val="0018762E"/>
    <w:rsid w:val="001951E3"/>
    <w:rsid w:val="00195FF0"/>
    <w:rsid w:val="001D059A"/>
    <w:rsid w:val="001F4BA5"/>
    <w:rsid w:val="002177DF"/>
    <w:rsid w:val="002329B2"/>
    <w:rsid w:val="00240438"/>
    <w:rsid w:val="0024492A"/>
    <w:rsid w:val="00250FD4"/>
    <w:rsid w:val="00266E24"/>
    <w:rsid w:val="002A42B7"/>
    <w:rsid w:val="002D1A9C"/>
    <w:rsid w:val="002F06D3"/>
    <w:rsid w:val="002F1BEA"/>
    <w:rsid w:val="002F1D92"/>
    <w:rsid w:val="003051B4"/>
    <w:rsid w:val="00310C6F"/>
    <w:rsid w:val="003358A2"/>
    <w:rsid w:val="00351D96"/>
    <w:rsid w:val="00360BE8"/>
    <w:rsid w:val="003647E1"/>
    <w:rsid w:val="003817D8"/>
    <w:rsid w:val="003E26DD"/>
    <w:rsid w:val="003F2C5D"/>
    <w:rsid w:val="00426566"/>
    <w:rsid w:val="00473285"/>
    <w:rsid w:val="00482A6B"/>
    <w:rsid w:val="00485398"/>
    <w:rsid w:val="004864BC"/>
    <w:rsid w:val="004A058A"/>
    <w:rsid w:val="004C4197"/>
    <w:rsid w:val="004E4F92"/>
    <w:rsid w:val="00505517"/>
    <w:rsid w:val="005362B9"/>
    <w:rsid w:val="00555F74"/>
    <w:rsid w:val="005730D6"/>
    <w:rsid w:val="00580157"/>
    <w:rsid w:val="005A4ACB"/>
    <w:rsid w:val="005E5DCE"/>
    <w:rsid w:val="005F5D98"/>
    <w:rsid w:val="006024F3"/>
    <w:rsid w:val="00617E88"/>
    <w:rsid w:val="006379DB"/>
    <w:rsid w:val="006778B6"/>
    <w:rsid w:val="00691FF3"/>
    <w:rsid w:val="006A72C9"/>
    <w:rsid w:val="006C2476"/>
    <w:rsid w:val="006C6EA2"/>
    <w:rsid w:val="006E6339"/>
    <w:rsid w:val="006E785F"/>
    <w:rsid w:val="006F7A34"/>
    <w:rsid w:val="007720F2"/>
    <w:rsid w:val="00784877"/>
    <w:rsid w:val="0079397A"/>
    <w:rsid w:val="00794719"/>
    <w:rsid w:val="00794D72"/>
    <w:rsid w:val="007A7718"/>
    <w:rsid w:val="007E0152"/>
    <w:rsid w:val="007F0F2F"/>
    <w:rsid w:val="00801749"/>
    <w:rsid w:val="00810E50"/>
    <w:rsid w:val="00820713"/>
    <w:rsid w:val="008504A3"/>
    <w:rsid w:val="00852368"/>
    <w:rsid w:val="008533D7"/>
    <w:rsid w:val="00875DCF"/>
    <w:rsid w:val="008C7EFA"/>
    <w:rsid w:val="008D3F85"/>
    <w:rsid w:val="008F6E26"/>
    <w:rsid w:val="009332DA"/>
    <w:rsid w:val="00942C3C"/>
    <w:rsid w:val="00962CCB"/>
    <w:rsid w:val="009704A6"/>
    <w:rsid w:val="00972F2C"/>
    <w:rsid w:val="00976C21"/>
    <w:rsid w:val="00982851"/>
    <w:rsid w:val="009D455C"/>
    <w:rsid w:val="009E2456"/>
    <w:rsid w:val="00A3141F"/>
    <w:rsid w:val="00AB0414"/>
    <w:rsid w:val="00AB31B5"/>
    <w:rsid w:val="00AB64AA"/>
    <w:rsid w:val="00AC70F5"/>
    <w:rsid w:val="00B30E7E"/>
    <w:rsid w:val="00B3381B"/>
    <w:rsid w:val="00B3756A"/>
    <w:rsid w:val="00B610B7"/>
    <w:rsid w:val="00B7297C"/>
    <w:rsid w:val="00B73957"/>
    <w:rsid w:val="00B740D1"/>
    <w:rsid w:val="00B751C3"/>
    <w:rsid w:val="00B81149"/>
    <w:rsid w:val="00B85D80"/>
    <w:rsid w:val="00BB2A66"/>
    <w:rsid w:val="00BC0627"/>
    <w:rsid w:val="00BD5D2D"/>
    <w:rsid w:val="00C04AAE"/>
    <w:rsid w:val="00C231F3"/>
    <w:rsid w:val="00C30357"/>
    <w:rsid w:val="00C82BFF"/>
    <w:rsid w:val="00CA7B23"/>
    <w:rsid w:val="00CB07B0"/>
    <w:rsid w:val="00CB3AB7"/>
    <w:rsid w:val="00CE46F6"/>
    <w:rsid w:val="00CE4947"/>
    <w:rsid w:val="00CE523A"/>
    <w:rsid w:val="00D402DA"/>
    <w:rsid w:val="00D44898"/>
    <w:rsid w:val="00DA28A6"/>
    <w:rsid w:val="00DB04C2"/>
    <w:rsid w:val="00DF4DE2"/>
    <w:rsid w:val="00E47DC1"/>
    <w:rsid w:val="00E8223B"/>
    <w:rsid w:val="00E85784"/>
    <w:rsid w:val="00EA3F2C"/>
    <w:rsid w:val="00EB7585"/>
    <w:rsid w:val="00EC30CA"/>
    <w:rsid w:val="00EF32D7"/>
    <w:rsid w:val="00F42EB8"/>
    <w:rsid w:val="00F553A1"/>
    <w:rsid w:val="00F76ADD"/>
    <w:rsid w:val="00F86FF2"/>
    <w:rsid w:val="00F958B5"/>
    <w:rsid w:val="00F975C2"/>
    <w:rsid w:val="00F97AA6"/>
    <w:rsid w:val="00FA4595"/>
    <w:rsid w:val="00FB1EE3"/>
    <w:rsid w:val="00FC0B55"/>
    <w:rsid w:val="00FD7A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B85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4993</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Karine Riiser</cp:lastModifiedBy>
  <cp:revision>2</cp:revision>
  <cp:lastPrinted>1899-12-31T23:00:00Z</cp:lastPrinted>
  <dcterms:created xsi:type="dcterms:W3CDTF">2025-03-21T08:47:00Z</dcterms:created>
  <dcterms:modified xsi:type="dcterms:W3CDTF">2025-03-21T08:47:00Z</dcterms:modified>
</cp:coreProperties>
</file>