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E899B" w14:textId="77777777" w:rsidR="000936A1" w:rsidRPr="00391345" w:rsidRDefault="000936A1" w:rsidP="00C9494B">
      <w:pPr>
        <w:rPr>
          <w:color w:val="C13A28"/>
          <w:sz w:val="56"/>
          <w:szCs w:val="56"/>
          <w:lang w:val="nn-NO"/>
        </w:rPr>
      </w:pPr>
      <w:r w:rsidRPr="00391345">
        <w:rPr>
          <w:noProof/>
          <w:color w:val="C13A28"/>
          <w:sz w:val="56"/>
          <w:szCs w:val="56"/>
          <w:lang w:val="nb-NO"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E8A84" wp14:editId="554E8A85">
                <wp:simplePos x="0" y="0"/>
                <wp:positionH relativeFrom="column">
                  <wp:posOffset>-403225</wp:posOffset>
                </wp:positionH>
                <wp:positionV relativeFrom="paragraph">
                  <wp:posOffset>-454448</wp:posOffset>
                </wp:positionV>
                <wp:extent cx="2200910" cy="737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910" cy="737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4E8AA2" w14:textId="77777777" w:rsidR="00756123" w:rsidRDefault="00756123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554E8AA3" wp14:editId="554E8AA4">
                                  <wp:extent cx="2011680" cy="311785"/>
                                  <wp:effectExtent l="0" t="0" r="0" b="571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nn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1680" cy="3117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E8A8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1.75pt;margin-top:-35.8pt;width:173.3pt;height:58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" filled="f" stroked="f" strokeweight=".5pt">
                <v:textbox>
                  <w:txbxContent>
                    <w:p w14:paraId="554E8AA2" w14:textId="77777777" w:rsidR="00756123" w:rsidRDefault="00756123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554E8AA3" wp14:editId="554E8AA4">
                            <wp:extent cx="2011680" cy="311785"/>
                            <wp:effectExtent l="0" t="0" r="0" b="571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nn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1680" cy="3117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4E899C" w14:textId="77777777" w:rsidR="00DA41ED" w:rsidRPr="00391345" w:rsidRDefault="009E1FAA" w:rsidP="00C9494B">
      <w:pPr>
        <w:rPr>
          <w:color w:val="C13A28"/>
          <w:sz w:val="56"/>
          <w:szCs w:val="56"/>
          <w:lang w:val="nn-NO"/>
        </w:rPr>
      </w:pPr>
      <w:r w:rsidRPr="00391345">
        <w:rPr>
          <w:color w:val="C13A28"/>
          <w:sz w:val="56"/>
          <w:szCs w:val="56"/>
          <w:lang w:val="nn-NO"/>
        </w:rPr>
        <w:t>O</w:t>
      </w:r>
      <w:r w:rsidR="00331B78" w:rsidRPr="00391345">
        <w:rPr>
          <w:color w:val="C13A28"/>
          <w:sz w:val="56"/>
          <w:szCs w:val="56"/>
          <w:lang w:val="nn-NO"/>
        </w:rPr>
        <w:t>rdning for</w:t>
      </w:r>
      <w:r w:rsidR="00DA41ED" w:rsidRPr="00391345">
        <w:rPr>
          <w:color w:val="C13A28"/>
          <w:sz w:val="56"/>
          <w:szCs w:val="56"/>
          <w:lang w:val="nn-NO"/>
        </w:rPr>
        <w:t xml:space="preserve"> Familiegudsteneste / </w:t>
      </w:r>
    </w:p>
    <w:p w14:paraId="554E899D" w14:textId="77777777" w:rsidR="009C78A5" w:rsidRPr="00391345" w:rsidRDefault="00DA41ED" w:rsidP="00C9494B">
      <w:pPr>
        <w:rPr>
          <w:color w:val="C13A28"/>
          <w:sz w:val="56"/>
          <w:szCs w:val="56"/>
          <w:lang w:val="nn-NO"/>
        </w:rPr>
      </w:pPr>
      <w:r w:rsidRPr="00391345">
        <w:rPr>
          <w:color w:val="C13A28"/>
          <w:sz w:val="56"/>
          <w:szCs w:val="56"/>
          <w:lang w:val="nn-NO"/>
        </w:rPr>
        <w:t xml:space="preserve">Løvegjenggudsteneste </w:t>
      </w:r>
      <w:r w:rsidR="00231E1A" w:rsidRPr="00391345">
        <w:rPr>
          <w:color w:val="C13A28"/>
          <w:sz w:val="56"/>
          <w:szCs w:val="56"/>
          <w:lang w:val="nn-NO"/>
        </w:rPr>
        <w:t>i Meland sokn</w:t>
      </w:r>
    </w:p>
    <w:p w14:paraId="554E899E" w14:textId="77777777" w:rsidR="0002594E" w:rsidRDefault="0002594E" w:rsidP="0002594E">
      <w:pPr>
        <w:pStyle w:val="Overskrift4"/>
        <w:ind w:left="0"/>
        <w:rPr>
          <w:color w:val="231F20"/>
          <w:lang w:val="nn-NO"/>
        </w:rPr>
      </w:pPr>
    </w:p>
    <w:p w14:paraId="554E899F" w14:textId="77777777" w:rsidR="0002594E" w:rsidRPr="00391345" w:rsidRDefault="0002594E" w:rsidP="0002594E">
      <w:pPr>
        <w:rPr>
          <w:sz w:val="19"/>
          <w:lang w:val="nn-NO"/>
        </w:rPr>
      </w:pPr>
      <w:r>
        <w:rPr>
          <w:color w:val="C13A28"/>
          <w:sz w:val="19"/>
          <w:lang w:val="nn-NO"/>
        </w:rPr>
        <w:t>Ordning for FG er basert på ny ordning for hovudgudstenesta i Meland.</w:t>
      </w:r>
    </w:p>
    <w:p w14:paraId="554E89A0" w14:textId="77777777" w:rsidR="00846F21" w:rsidRPr="00391345" w:rsidRDefault="00846F21" w:rsidP="00C9494B">
      <w:pPr>
        <w:rPr>
          <w:sz w:val="56"/>
          <w:szCs w:val="56"/>
          <w:lang w:val="nn-NO"/>
        </w:rPr>
      </w:pPr>
    </w:p>
    <w:p w14:paraId="554E89A1" w14:textId="77777777" w:rsidR="009C78A5" w:rsidRPr="00391345" w:rsidRDefault="000936A1" w:rsidP="00C9494B">
      <w:pPr>
        <w:pStyle w:val="Overskrift1"/>
        <w:numPr>
          <w:ilvl w:val="0"/>
          <w:numId w:val="6"/>
        </w:numPr>
        <w:ind w:left="0"/>
        <w:jc w:val="left"/>
        <w:rPr>
          <w:lang w:val="nn-NO"/>
        </w:rPr>
      </w:pPr>
      <w:r w:rsidRPr="00391345">
        <w:rPr>
          <w:color w:val="231F20"/>
          <w:lang w:val="nn-NO"/>
        </w:rPr>
        <w:t>S</w:t>
      </w:r>
      <w:r w:rsidR="00331B78" w:rsidRPr="00391345">
        <w:rPr>
          <w:color w:val="231F20"/>
          <w:lang w:val="nn-NO"/>
        </w:rPr>
        <w:t>amling</w:t>
      </w:r>
    </w:p>
    <w:p w14:paraId="554E89A2" w14:textId="77777777" w:rsidR="00391345" w:rsidRDefault="00391345" w:rsidP="00C9494B">
      <w:pPr>
        <w:pStyle w:val="Overskrift4"/>
        <w:ind w:left="0"/>
        <w:rPr>
          <w:color w:val="231F20"/>
          <w:lang w:val="nn-NO"/>
        </w:rPr>
      </w:pPr>
    </w:p>
    <w:p w14:paraId="554E89A3" w14:textId="77777777" w:rsidR="009C78A5" w:rsidRPr="00391345" w:rsidRDefault="00331B78" w:rsidP="00C9494B">
      <w:pPr>
        <w:pStyle w:val="Overskrift4"/>
        <w:ind w:left="0"/>
        <w:rPr>
          <w:lang w:val="nn-NO"/>
        </w:rPr>
      </w:pPr>
      <w:r w:rsidRPr="00391345">
        <w:rPr>
          <w:color w:val="231F20"/>
          <w:lang w:val="nn-NO"/>
        </w:rPr>
        <w:t>1</w:t>
      </w:r>
      <w:r w:rsidR="008F1D9A" w:rsidRPr="00391345">
        <w:rPr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Førebuing</w:t>
      </w:r>
    </w:p>
    <w:p w14:paraId="554E89A4" w14:textId="77777777" w:rsidR="009C78A5" w:rsidRPr="00391345" w:rsidRDefault="00331B78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Kyrkjerommet </w:t>
      </w:r>
      <w:r w:rsidR="00391345">
        <w:rPr>
          <w:color w:val="C13A28"/>
          <w:sz w:val="19"/>
          <w:lang w:val="nn-NO"/>
        </w:rPr>
        <w:t>kan nyttast til ulike formar for førebuing med barn, band, forsongarar m.m.</w:t>
      </w:r>
    </w:p>
    <w:p w14:paraId="554E89A5" w14:textId="77777777" w:rsidR="009C78A5" w:rsidRPr="00391345" w:rsidRDefault="009C78A5" w:rsidP="00C9494B">
      <w:pPr>
        <w:pStyle w:val="Brdtekst"/>
        <w:rPr>
          <w:sz w:val="27"/>
          <w:lang w:val="nn-NO"/>
        </w:rPr>
      </w:pPr>
    </w:p>
    <w:p w14:paraId="554E89A6" w14:textId="77777777" w:rsidR="009C78A5" w:rsidRPr="00391345" w:rsidRDefault="00331B78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Klokkeringing</w:t>
      </w:r>
      <w:r w:rsidR="00391345">
        <w:rPr>
          <w:i/>
          <w:color w:val="231F20"/>
          <w:sz w:val="24"/>
          <w:lang w:val="nn-NO"/>
        </w:rPr>
        <w:t xml:space="preserve"> + 3 klokkeslag</w:t>
      </w:r>
    </w:p>
    <w:p w14:paraId="554E89A7" w14:textId="77777777" w:rsidR="009C78A5" w:rsidRPr="00391345" w:rsidRDefault="009C78A5" w:rsidP="00C9494B">
      <w:pPr>
        <w:pStyle w:val="Brdtekst"/>
        <w:rPr>
          <w:i/>
          <w:sz w:val="30"/>
          <w:lang w:val="nn-NO"/>
        </w:rPr>
      </w:pPr>
    </w:p>
    <w:p w14:paraId="554E89A8" w14:textId="77777777" w:rsidR="00391345" w:rsidRPr="00391345" w:rsidRDefault="00391345" w:rsidP="00391345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2</w:t>
      </w:r>
      <w:r w:rsidRPr="00391345">
        <w:rPr>
          <w:color w:val="231F20"/>
          <w:lang w:val="nn-NO"/>
        </w:rPr>
        <w:t xml:space="preserve"> Helsing</w:t>
      </w:r>
    </w:p>
    <w:p w14:paraId="554E89A9" w14:textId="77777777" w:rsidR="00AF5DF1" w:rsidRPr="00E052D7" w:rsidRDefault="00AF5DF1" w:rsidP="00AF5DF1">
      <w:pPr>
        <w:rPr>
          <w:color w:val="C13A28"/>
          <w:sz w:val="19"/>
          <w:lang w:val="nn-NO"/>
        </w:rPr>
      </w:pPr>
      <w:r w:rsidRPr="00E052D7">
        <w:rPr>
          <w:color w:val="C13A28"/>
          <w:sz w:val="19"/>
          <w:lang w:val="nn-NO"/>
        </w:rPr>
        <w:t xml:space="preserve">Før dei to første alternativa til inngangsorda kan liturgen seia: </w:t>
      </w:r>
    </w:p>
    <w:p w14:paraId="554E89AA" w14:textId="77777777" w:rsidR="00AF5DF1" w:rsidRPr="00E052D7" w:rsidRDefault="00AF5DF1" w:rsidP="00AF5DF1">
      <w:pPr>
        <w:rPr>
          <w:color w:val="231F20"/>
          <w:sz w:val="24"/>
          <w:lang w:val="nn-NO"/>
        </w:rPr>
      </w:pPr>
    </w:p>
    <w:p w14:paraId="554E89AB" w14:textId="77777777" w:rsidR="00AF5DF1" w:rsidRPr="00E052D7" w:rsidRDefault="00AF5DF1" w:rsidP="00AF5DF1">
      <w:pPr>
        <w:rPr>
          <w:color w:val="231F20"/>
          <w:sz w:val="24"/>
          <w:lang w:val="nn-NO"/>
        </w:rPr>
      </w:pPr>
      <w:r w:rsidRPr="00E052D7">
        <w:rPr>
          <w:color w:val="231F20"/>
          <w:sz w:val="24"/>
          <w:lang w:val="nn-NO"/>
        </w:rPr>
        <w:t>Kjære kyrkjelyd:</w:t>
      </w:r>
    </w:p>
    <w:p w14:paraId="554E89AC" w14:textId="77777777" w:rsidR="00AF5DF1" w:rsidRPr="00E052D7" w:rsidRDefault="00AF5DF1" w:rsidP="00AF5DF1">
      <w:pPr>
        <w:rPr>
          <w:color w:val="231F20"/>
          <w:sz w:val="24"/>
          <w:lang w:val="nn-NO"/>
        </w:rPr>
      </w:pPr>
    </w:p>
    <w:p w14:paraId="554E89AD" w14:textId="77777777" w:rsidR="00AF5DF1" w:rsidRPr="00E052D7" w:rsidRDefault="00AF5DF1" w:rsidP="00AF5DF1">
      <w:pPr>
        <w:pStyle w:val="Brdtekst"/>
        <w:rPr>
          <w:lang w:val="nn-NO"/>
        </w:rPr>
      </w:pPr>
      <w:r w:rsidRPr="00E052D7">
        <w:rPr>
          <w:b/>
          <w:color w:val="C13A28"/>
          <w:sz w:val="19"/>
          <w:lang w:val="nn-NO"/>
        </w:rPr>
        <w:t xml:space="preserve">L | </w:t>
      </w:r>
      <w:r w:rsidRPr="00E052D7">
        <w:rPr>
          <w:color w:val="231F20"/>
          <w:lang w:val="nn-NO"/>
        </w:rPr>
        <w:t>Nåde vere med dykk og fred</w:t>
      </w:r>
    </w:p>
    <w:p w14:paraId="554E89AE" w14:textId="77777777" w:rsidR="00AF5DF1" w:rsidRDefault="00AF5DF1" w:rsidP="00AF5DF1">
      <w:pPr>
        <w:pStyle w:val="Brdtekst"/>
        <w:rPr>
          <w:color w:val="231F20"/>
          <w:lang w:val="nn-NO"/>
        </w:rPr>
      </w:pPr>
      <w:r w:rsidRPr="00E052D7">
        <w:rPr>
          <w:color w:val="231F20"/>
          <w:lang w:val="nn-NO"/>
        </w:rPr>
        <w:t>frå Gud, vår Far, og Herren Jesus Kristus.</w:t>
      </w:r>
    </w:p>
    <w:p w14:paraId="554E89AF" w14:textId="77777777" w:rsidR="00AF5DF1" w:rsidRPr="00E53962" w:rsidRDefault="00AF5DF1" w:rsidP="00AF5DF1">
      <w:pPr>
        <w:pStyle w:val="Brdtekst"/>
        <w:rPr>
          <w:color w:val="231F20"/>
          <w:sz w:val="12"/>
          <w:lang w:val="nn-NO"/>
        </w:rPr>
      </w:pPr>
    </w:p>
    <w:p w14:paraId="554E89B0" w14:textId="77777777" w:rsidR="00AF5DF1" w:rsidRPr="00F8174D" w:rsidRDefault="00AF5DF1" w:rsidP="00AF5DF1">
      <w:pPr>
        <w:ind w:right="-55"/>
        <w:rPr>
          <w:color w:val="C13A28"/>
          <w:sz w:val="13"/>
          <w:lang w:val="nb-NO"/>
        </w:rPr>
      </w:pPr>
      <w:r w:rsidRPr="00F8174D">
        <w:rPr>
          <w:color w:val="C13A28"/>
          <w:sz w:val="13"/>
          <w:lang w:val="nb-NO"/>
        </w:rPr>
        <w:t>eller</w:t>
      </w:r>
    </w:p>
    <w:p w14:paraId="554E89B1" w14:textId="77777777" w:rsidR="00AF5DF1" w:rsidRPr="00F8174D" w:rsidRDefault="00AF5DF1" w:rsidP="00AF5DF1">
      <w:pPr>
        <w:ind w:right="-55"/>
        <w:rPr>
          <w:sz w:val="13"/>
          <w:lang w:val="nb-NO"/>
        </w:rPr>
      </w:pPr>
    </w:p>
    <w:p w14:paraId="554E89B2" w14:textId="77777777" w:rsidR="00AF5DF1" w:rsidRPr="00F8174D" w:rsidRDefault="00AF5DF1" w:rsidP="00AF5DF1">
      <w:pPr>
        <w:pStyle w:val="Brdtekst"/>
        <w:spacing w:before="36"/>
        <w:ind w:right="-55"/>
        <w:rPr>
          <w:lang w:val="nb-NO"/>
        </w:rPr>
      </w:pPr>
      <w:r w:rsidRPr="00F8174D">
        <w:rPr>
          <w:b/>
          <w:color w:val="C13A28"/>
          <w:sz w:val="19"/>
          <w:lang w:val="nb-NO"/>
        </w:rPr>
        <w:t xml:space="preserve">L | </w:t>
      </w:r>
      <w:r w:rsidRPr="00F8174D">
        <w:rPr>
          <w:color w:val="231F20"/>
          <w:lang w:val="nb-NO"/>
        </w:rPr>
        <w:t>Vår Herre Jesu Kristi nåde, Guds kjærleik</w:t>
      </w:r>
    </w:p>
    <w:p w14:paraId="554E89B3" w14:textId="77777777" w:rsidR="00AF5DF1" w:rsidRPr="00F8174D" w:rsidRDefault="00AF5DF1" w:rsidP="00AF5DF1">
      <w:pPr>
        <w:pStyle w:val="Brdtekst"/>
        <w:spacing w:before="12"/>
        <w:ind w:right="-55"/>
        <w:rPr>
          <w:lang w:val="nb-NO"/>
        </w:rPr>
      </w:pPr>
      <w:r w:rsidRPr="00F8174D">
        <w:rPr>
          <w:color w:val="231F20"/>
          <w:lang w:val="nb-NO"/>
        </w:rPr>
        <w:t xml:space="preserve">og Den </w:t>
      </w:r>
      <w:proofErr w:type="spellStart"/>
      <w:r w:rsidRPr="00F8174D">
        <w:rPr>
          <w:color w:val="231F20"/>
          <w:lang w:val="nb-NO"/>
        </w:rPr>
        <w:t>heilage</w:t>
      </w:r>
      <w:proofErr w:type="spellEnd"/>
      <w:r w:rsidRPr="00F8174D">
        <w:rPr>
          <w:color w:val="231F20"/>
          <w:lang w:val="nb-NO"/>
        </w:rPr>
        <w:t xml:space="preserve"> andens samfunn </w:t>
      </w:r>
      <w:proofErr w:type="spellStart"/>
      <w:r w:rsidRPr="00F8174D">
        <w:rPr>
          <w:color w:val="231F20"/>
          <w:lang w:val="nb-NO"/>
        </w:rPr>
        <w:t>vere</w:t>
      </w:r>
      <w:proofErr w:type="spellEnd"/>
      <w:r w:rsidRPr="00F8174D">
        <w:rPr>
          <w:color w:val="231F20"/>
          <w:lang w:val="nb-NO"/>
        </w:rPr>
        <w:t xml:space="preserve"> med dykk alle.</w:t>
      </w:r>
    </w:p>
    <w:p w14:paraId="554E89B4" w14:textId="77777777" w:rsidR="00AF5DF1" w:rsidRPr="00E052D7" w:rsidRDefault="00AF5DF1" w:rsidP="00AF5DF1">
      <w:pPr>
        <w:pStyle w:val="Brdtekst"/>
        <w:rPr>
          <w:lang w:val="nn-NO"/>
        </w:rPr>
      </w:pPr>
    </w:p>
    <w:p w14:paraId="554E89B5" w14:textId="77777777" w:rsidR="00AF5DF1" w:rsidRPr="00E052D7" w:rsidRDefault="00AF5DF1" w:rsidP="00AF5DF1">
      <w:pPr>
        <w:rPr>
          <w:sz w:val="13"/>
          <w:lang w:val="nn-NO"/>
        </w:rPr>
      </w:pPr>
      <w:r w:rsidRPr="00E052D7">
        <w:rPr>
          <w:color w:val="C13A28"/>
          <w:sz w:val="13"/>
          <w:lang w:val="nn-NO"/>
        </w:rPr>
        <w:t>eller annan godkjend helsing.</w:t>
      </w:r>
    </w:p>
    <w:p w14:paraId="554E89B6" w14:textId="77777777" w:rsidR="00391345" w:rsidRPr="00391345" w:rsidRDefault="00391345" w:rsidP="00391345">
      <w:pPr>
        <w:pStyle w:val="Brdtekst"/>
        <w:rPr>
          <w:sz w:val="22"/>
          <w:lang w:val="nn-NO"/>
        </w:rPr>
      </w:pPr>
    </w:p>
    <w:p w14:paraId="554E89B7" w14:textId="77777777" w:rsidR="00391345" w:rsidRPr="00C90E62" w:rsidRDefault="00391345" w:rsidP="00391345">
      <w:pPr>
        <w:pStyle w:val="Brdtekst"/>
        <w:rPr>
          <w:color w:val="C13A28"/>
          <w:sz w:val="20"/>
          <w:lang w:val="nn-NO"/>
        </w:rPr>
      </w:pPr>
      <w:r w:rsidRPr="00C90E62">
        <w:rPr>
          <w:color w:val="C13A28"/>
          <w:sz w:val="20"/>
          <w:lang w:val="nn-NO"/>
        </w:rPr>
        <w:t xml:space="preserve">Kort informasjon om gudstenesta ved </w:t>
      </w:r>
      <w:proofErr w:type="spellStart"/>
      <w:r w:rsidRPr="00C90E62">
        <w:rPr>
          <w:color w:val="C13A28"/>
          <w:sz w:val="20"/>
          <w:lang w:val="nn-NO"/>
        </w:rPr>
        <w:t>medliturg</w:t>
      </w:r>
      <w:proofErr w:type="spellEnd"/>
      <w:r w:rsidRPr="00C90E62">
        <w:rPr>
          <w:color w:val="C13A28"/>
          <w:sz w:val="20"/>
          <w:lang w:val="nn-NO"/>
        </w:rPr>
        <w:t xml:space="preserve"> eller liturg.</w:t>
      </w:r>
    </w:p>
    <w:p w14:paraId="554E89B8" w14:textId="77777777" w:rsidR="00391345" w:rsidRPr="00391345" w:rsidRDefault="00391345" w:rsidP="00C9494B">
      <w:pPr>
        <w:pStyle w:val="Brdtekst"/>
        <w:rPr>
          <w:sz w:val="30"/>
          <w:lang w:val="nn-NO"/>
        </w:rPr>
      </w:pPr>
    </w:p>
    <w:p w14:paraId="554E89B9" w14:textId="77777777" w:rsidR="009C78A5" w:rsidRPr="00391345" w:rsidRDefault="00331B78" w:rsidP="00C9494B">
      <w:pPr>
        <w:pStyle w:val="Overskrift4"/>
        <w:ind w:left="0"/>
        <w:rPr>
          <w:lang w:val="nn-NO"/>
        </w:rPr>
      </w:pPr>
      <w:r w:rsidRPr="00391345">
        <w:rPr>
          <w:color w:val="231F20"/>
          <w:lang w:val="nn-NO"/>
        </w:rPr>
        <w:t xml:space="preserve">2 </w:t>
      </w:r>
      <w:proofErr w:type="spellStart"/>
      <w:r w:rsidR="00EC2221">
        <w:rPr>
          <w:color w:val="231F20"/>
          <w:lang w:val="nn-NO"/>
        </w:rPr>
        <w:t>Løvesang</w:t>
      </w:r>
      <w:proofErr w:type="spellEnd"/>
      <w:r w:rsidR="00EC2221">
        <w:rPr>
          <w:color w:val="231F20"/>
          <w:lang w:val="nn-NO"/>
        </w:rPr>
        <w:t xml:space="preserve"> / inngangssalme</w:t>
      </w:r>
    </w:p>
    <w:p w14:paraId="554E89BA" w14:textId="77777777" w:rsidR="009C78A5" w:rsidRPr="00EC2221" w:rsidRDefault="00EC2221" w:rsidP="00C9494B">
      <w:pPr>
        <w:rPr>
          <w:color w:val="C13A28"/>
          <w:sz w:val="19"/>
          <w:lang w:val="nn-NO"/>
        </w:rPr>
        <w:sectPr w:rsidR="009C78A5" w:rsidRPr="00EC2221" w:rsidSect="009E1FAA">
          <w:footerReference w:type="even" r:id="rId9"/>
          <w:footerReference w:type="default" r:id="rId10"/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>
        <w:rPr>
          <w:color w:val="C13A28"/>
          <w:sz w:val="19"/>
          <w:lang w:val="nn-NO"/>
        </w:rPr>
        <w:t xml:space="preserve">Forspill til </w:t>
      </w:r>
      <w:proofErr w:type="spellStart"/>
      <w:r>
        <w:rPr>
          <w:color w:val="C13A28"/>
          <w:sz w:val="19"/>
          <w:lang w:val="nn-NO"/>
        </w:rPr>
        <w:t>løve</w:t>
      </w:r>
      <w:r w:rsidRPr="00C90E62">
        <w:rPr>
          <w:color w:val="C13A28"/>
          <w:sz w:val="19"/>
          <w:lang w:val="nn-NO"/>
        </w:rPr>
        <w:t>sange</w:t>
      </w:r>
      <w:r>
        <w:rPr>
          <w:color w:val="C13A28"/>
          <w:sz w:val="19"/>
          <w:lang w:val="nn-NO"/>
        </w:rPr>
        <w:t>n</w:t>
      </w:r>
      <w:proofErr w:type="spellEnd"/>
      <w:r>
        <w:rPr>
          <w:color w:val="C13A28"/>
          <w:sz w:val="19"/>
          <w:lang w:val="nn-NO"/>
        </w:rPr>
        <w:t xml:space="preserve"> blir spilt når løva kjem inn.</w:t>
      </w:r>
    </w:p>
    <w:p w14:paraId="554E89BB" w14:textId="77777777" w:rsidR="005C6E58" w:rsidRPr="00391345" w:rsidRDefault="005C6E58" w:rsidP="00C9494B">
      <w:pPr>
        <w:pStyle w:val="Brdtekst"/>
        <w:rPr>
          <w:sz w:val="12"/>
          <w:lang w:val="nn-NO"/>
        </w:rPr>
      </w:pPr>
    </w:p>
    <w:p w14:paraId="554E89BC" w14:textId="77777777" w:rsidR="00EC2221" w:rsidRPr="00C732AD" w:rsidRDefault="00EC2221" w:rsidP="00EC2221">
      <w:pPr>
        <w:pStyle w:val="Brdtekst"/>
        <w:rPr>
          <w:color w:val="C13A28"/>
          <w:sz w:val="20"/>
          <w:lang w:val="nn-NO"/>
        </w:rPr>
      </w:pPr>
      <w:r w:rsidRPr="00C732AD">
        <w:rPr>
          <w:color w:val="C13A28"/>
          <w:sz w:val="20"/>
          <w:lang w:val="nn-NO"/>
        </w:rPr>
        <w:t>Kort samtale med løva om gudstenesta i dag.</w:t>
      </w:r>
    </w:p>
    <w:p w14:paraId="554E89BD" w14:textId="77777777" w:rsidR="00EC2221" w:rsidRPr="00EC2221" w:rsidRDefault="00EC2221" w:rsidP="00EC2221">
      <w:pPr>
        <w:pStyle w:val="Brdtekst"/>
        <w:rPr>
          <w:lang w:val="nn-NO"/>
        </w:rPr>
        <w:sectPr w:rsidR="00EC2221" w:rsidRPr="00EC2221" w:rsidSect="009E1FAA">
          <w:footerReference w:type="even" r:id="rId11"/>
          <w:footerReference w:type="default" r:id="rId12"/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proofErr w:type="spellStart"/>
      <w:r w:rsidRPr="00C732AD">
        <w:rPr>
          <w:color w:val="C13A28"/>
          <w:sz w:val="20"/>
          <w:lang w:val="nn-NO"/>
        </w:rPr>
        <w:t>Løvesangen</w:t>
      </w:r>
      <w:proofErr w:type="spellEnd"/>
      <w:r w:rsidRPr="00C732AD">
        <w:rPr>
          <w:color w:val="C13A28"/>
          <w:sz w:val="20"/>
          <w:lang w:val="nn-NO"/>
        </w:rPr>
        <w:t xml:space="preserve"> blir sunge som inngangssong: «Her er det plass for alle»</w:t>
      </w:r>
    </w:p>
    <w:p w14:paraId="554E89BE" w14:textId="77777777" w:rsidR="000E3685" w:rsidRPr="004427D4" w:rsidRDefault="000E3685" w:rsidP="00C9494B">
      <w:pPr>
        <w:pStyle w:val="Brdtekst"/>
        <w:rPr>
          <w:sz w:val="30"/>
          <w:lang w:val="nn-NO"/>
        </w:rPr>
      </w:pPr>
    </w:p>
    <w:p w14:paraId="76F84D6A" w14:textId="2EBEE082" w:rsidR="00F8174D" w:rsidRDefault="00F8174D">
      <w:pPr>
        <w:rPr>
          <w:color w:val="C13A28"/>
          <w:sz w:val="19"/>
          <w:lang w:val="nn-NO"/>
        </w:rPr>
      </w:pPr>
    </w:p>
    <w:p w14:paraId="554E89BF" w14:textId="6C5E4134" w:rsidR="00E948CE" w:rsidRPr="00391345" w:rsidRDefault="00E948CE" w:rsidP="00E948CE">
      <w:pPr>
        <w:ind w:right="-55"/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Eit stjerneteikn (</w:t>
      </w:r>
      <w:r w:rsidRPr="00391345">
        <w:rPr>
          <w:color w:val="231F20"/>
          <w:sz w:val="19"/>
          <w:lang w:val="nn-NO"/>
        </w:rPr>
        <w:t>*</w:t>
      </w:r>
      <w:r w:rsidRPr="00391345">
        <w:rPr>
          <w:color w:val="C13A28"/>
          <w:sz w:val="19"/>
          <w:lang w:val="nn-NO"/>
        </w:rPr>
        <w:t>) er sett til ledd der kyrkjelyden som hovudregel står.</w:t>
      </w:r>
    </w:p>
    <w:p w14:paraId="554E89C0" w14:textId="77777777" w:rsidR="00E948CE" w:rsidRPr="00391345" w:rsidRDefault="00E948CE" w:rsidP="00E948CE">
      <w:pPr>
        <w:pStyle w:val="Brdtekst"/>
        <w:rPr>
          <w:sz w:val="22"/>
          <w:lang w:val="nn-NO"/>
        </w:rPr>
      </w:pPr>
    </w:p>
    <w:p w14:paraId="554E89C1" w14:textId="77777777" w:rsidR="009C78A5" w:rsidRPr="00391345" w:rsidRDefault="00EC2221" w:rsidP="00C9494B">
      <w:pPr>
        <w:pStyle w:val="Overskrift4"/>
        <w:ind w:left="0"/>
        <w:rPr>
          <w:lang w:val="nn-NO"/>
        </w:rPr>
      </w:pPr>
      <w:r w:rsidRPr="00391345">
        <w:rPr>
          <w:color w:val="231F20"/>
          <w:lang w:val="nn-NO"/>
        </w:rPr>
        <w:lastRenderedPageBreak/>
        <w:t>*</w:t>
      </w:r>
      <w:r>
        <w:rPr>
          <w:color w:val="231F20"/>
          <w:lang w:val="nn-NO"/>
        </w:rPr>
        <w:t>3</w:t>
      </w:r>
      <w:r w:rsidR="00331B78" w:rsidRPr="00391345">
        <w:rPr>
          <w:color w:val="231F20"/>
          <w:lang w:val="nn-NO"/>
        </w:rPr>
        <w:t xml:space="preserve"> Samlingsbøn</w:t>
      </w:r>
    </w:p>
    <w:p w14:paraId="554E89C2" w14:textId="77777777" w:rsidR="009C78A5" w:rsidRPr="00EC2221" w:rsidRDefault="009C78A5" w:rsidP="00C9494B">
      <w:pPr>
        <w:pStyle w:val="Brdtekst"/>
        <w:rPr>
          <w:sz w:val="27"/>
          <w:lang w:val="nn-NO"/>
        </w:rPr>
      </w:pPr>
    </w:p>
    <w:p w14:paraId="554E89C3" w14:textId="77777777" w:rsidR="009C78A5" w:rsidRPr="00391345" w:rsidRDefault="00331B78" w:rsidP="00C9494B">
      <w:pPr>
        <w:rPr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="00EC2221">
        <w:rPr>
          <w:color w:val="231F20"/>
          <w:sz w:val="24"/>
          <w:lang w:val="nn-NO"/>
        </w:rPr>
        <w:t>Lat oss be samlingsbøna.</w:t>
      </w:r>
    </w:p>
    <w:p w14:paraId="554E89C4" w14:textId="77777777" w:rsidR="00EC2221" w:rsidRPr="00391345" w:rsidRDefault="00EC2221" w:rsidP="00EC2221">
      <w:pPr>
        <w:rPr>
          <w:sz w:val="19"/>
          <w:lang w:val="nn-NO"/>
        </w:rPr>
      </w:pPr>
      <w:r>
        <w:rPr>
          <w:color w:val="C13A28"/>
          <w:sz w:val="13"/>
          <w:lang w:val="nn-NO"/>
        </w:rPr>
        <w:t>Lyfte hender</w:t>
      </w:r>
    </w:p>
    <w:p w14:paraId="554E89C5" w14:textId="77777777" w:rsidR="00EC2221" w:rsidRPr="00391345" w:rsidRDefault="00EC2221" w:rsidP="00EC2221">
      <w:pPr>
        <w:rPr>
          <w:sz w:val="19"/>
          <w:lang w:val="nn-NO"/>
        </w:rPr>
      </w:pPr>
      <w:r w:rsidRPr="00EC2221">
        <w:rPr>
          <w:sz w:val="24"/>
          <w:lang w:val="nn-NO"/>
        </w:rPr>
        <w:t xml:space="preserve">Kjære Gud, du er hos oss.  Tenn ditt lys i oss. </w:t>
      </w:r>
      <w:r w:rsidRPr="00EC2221">
        <w:rPr>
          <w:sz w:val="24"/>
          <w:lang w:val="nn-NO"/>
        </w:rPr>
        <w:br/>
      </w:r>
      <w:r>
        <w:rPr>
          <w:color w:val="C13A28"/>
          <w:sz w:val="13"/>
          <w:lang w:val="nn-NO"/>
        </w:rPr>
        <w:t>Hendene i kryss framfor brystet</w:t>
      </w:r>
    </w:p>
    <w:p w14:paraId="554E89C6" w14:textId="77777777" w:rsidR="00EC2221" w:rsidRPr="00391345" w:rsidRDefault="00EC2221" w:rsidP="00EC2221">
      <w:pPr>
        <w:rPr>
          <w:sz w:val="19"/>
          <w:lang w:val="nn-NO"/>
        </w:rPr>
      </w:pPr>
      <w:r w:rsidRPr="00EC2221">
        <w:rPr>
          <w:sz w:val="24"/>
          <w:lang w:val="nn-NO"/>
        </w:rPr>
        <w:t xml:space="preserve">Kjære Jesus, du går med oss. </w:t>
      </w:r>
      <w:r w:rsidRPr="00EC2221">
        <w:rPr>
          <w:sz w:val="24"/>
          <w:lang w:val="nn-NO"/>
        </w:rPr>
        <w:br/>
        <w:t xml:space="preserve">Lat oss få leva i din fred. </w:t>
      </w:r>
      <w:r w:rsidRPr="00EC2221">
        <w:rPr>
          <w:sz w:val="24"/>
          <w:lang w:val="nn-NO"/>
        </w:rPr>
        <w:br/>
      </w:r>
      <w:r>
        <w:rPr>
          <w:color w:val="C13A28"/>
          <w:sz w:val="13"/>
          <w:lang w:val="nn-NO"/>
        </w:rPr>
        <w:t>Hendene mot kvarandre med fingertuppane opp</w:t>
      </w:r>
    </w:p>
    <w:p w14:paraId="554E89C7" w14:textId="77777777" w:rsidR="009C78A5" w:rsidRDefault="00EC2221" w:rsidP="00C9494B">
      <w:pPr>
        <w:pStyle w:val="Brdtekst"/>
        <w:rPr>
          <w:lang w:val="nn-NO"/>
        </w:rPr>
      </w:pPr>
      <w:r w:rsidRPr="00EC2221">
        <w:rPr>
          <w:lang w:val="nn-NO"/>
        </w:rPr>
        <w:t>Kjære Gud, du ser oss.</w:t>
      </w:r>
      <w:r w:rsidRPr="00EC2221">
        <w:rPr>
          <w:lang w:val="nn-NO"/>
        </w:rPr>
        <w:br/>
        <w:t>Ta imot våre tankar og stille bøner.</w:t>
      </w:r>
    </w:p>
    <w:p w14:paraId="554E89C8" w14:textId="77777777" w:rsidR="00EC2221" w:rsidRPr="00391345" w:rsidRDefault="00EC2221" w:rsidP="00EC2221">
      <w:pPr>
        <w:rPr>
          <w:sz w:val="19"/>
          <w:lang w:val="nn-NO"/>
        </w:rPr>
      </w:pPr>
      <w:r>
        <w:rPr>
          <w:color w:val="C13A28"/>
          <w:sz w:val="13"/>
          <w:lang w:val="nn-NO"/>
        </w:rPr>
        <w:t>Hendene strekte ut med handflatene opp</w:t>
      </w:r>
    </w:p>
    <w:p w14:paraId="554E89C9" w14:textId="77777777" w:rsidR="00EC2221" w:rsidRPr="00391345" w:rsidRDefault="00EC2221" w:rsidP="00EC2221">
      <w:pPr>
        <w:rPr>
          <w:sz w:val="19"/>
          <w:lang w:val="nn-NO"/>
        </w:rPr>
      </w:pPr>
      <w:r w:rsidRPr="00EC2221">
        <w:rPr>
          <w:lang w:val="nn-NO"/>
        </w:rPr>
        <w:t xml:space="preserve">Kjære Jesus, du tek våre hender i dine. </w:t>
      </w:r>
      <w:r w:rsidRPr="00EC2221">
        <w:rPr>
          <w:lang w:val="nn-NO"/>
        </w:rPr>
        <w:br/>
        <w:t xml:space="preserve">Lei oss på din gode veg. </w:t>
      </w:r>
      <w:r w:rsidRPr="00EC2221">
        <w:rPr>
          <w:lang w:val="nn-NO"/>
        </w:rPr>
        <w:br/>
      </w:r>
      <w:r>
        <w:rPr>
          <w:color w:val="C13A28"/>
          <w:sz w:val="13"/>
          <w:lang w:val="nn-NO"/>
        </w:rPr>
        <w:t>Vi held kvarandre i hendene</w:t>
      </w:r>
    </w:p>
    <w:p w14:paraId="554E89CA" w14:textId="77777777" w:rsidR="00EC2221" w:rsidRDefault="00EC2221" w:rsidP="00C9494B">
      <w:pPr>
        <w:pStyle w:val="Brdtekst"/>
        <w:rPr>
          <w:lang w:val="nn-NO"/>
        </w:rPr>
      </w:pPr>
      <w:r w:rsidRPr="00EC2221">
        <w:rPr>
          <w:lang w:val="nn-NO"/>
        </w:rPr>
        <w:t xml:space="preserve">Gode heilage Ande, takk for at vi ikkje er åleine. </w:t>
      </w:r>
      <w:r w:rsidRPr="00EC2221">
        <w:rPr>
          <w:lang w:val="nn-NO"/>
        </w:rPr>
        <w:br/>
        <w:t>Hjelp oss å sjå kvarandre med kjærleik.</w:t>
      </w:r>
    </w:p>
    <w:p w14:paraId="554E89CB" w14:textId="77777777" w:rsidR="00EA0444" w:rsidRPr="00391345" w:rsidRDefault="00710A52" w:rsidP="00EA0444">
      <w:pPr>
        <w:rPr>
          <w:sz w:val="13"/>
          <w:szCs w:val="13"/>
          <w:lang w:val="nn-NO"/>
        </w:rPr>
      </w:pPr>
      <w:r w:rsidRPr="00391345">
        <w:rPr>
          <w:color w:val="C13A28"/>
          <w:sz w:val="13"/>
          <w:szCs w:val="13"/>
          <w:lang w:val="nn-NO"/>
        </w:rPr>
        <w:t>e</w:t>
      </w:r>
      <w:r w:rsidR="00EA30A9" w:rsidRPr="00391345">
        <w:rPr>
          <w:color w:val="C13A28"/>
          <w:sz w:val="13"/>
          <w:szCs w:val="13"/>
          <w:lang w:val="nn-NO"/>
        </w:rPr>
        <w:t xml:space="preserve">ller </w:t>
      </w:r>
      <w:r w:rsidR="00EA0444" w:rsidRPr="00391345">
        <w:rPr>
          <w:color w:val="C13A28"/>
          <w:sz w:val="13"/>
          <w:szCs w:val="13"/>
          <w:lang w:val="nn-NO"/>
        </w:rPr>
        <w:t>annan godkjend samlingsbøn</w:t>
      </w:r>
    </w:p>
    <w:p w14:paraId="554E89CC" w14:textId="77777777" w:rsidR="000E3685" w:rsidRDefault="000E3685" w:rsidP="00C9494B">
      <w:pPr>
        <w:pStyle w:val="Brdtekst"/>
        <w:rPr>
          <w:sz w:val="26"/>
          <w:lang w:val="nn-NO"/>
        </w:rPr>
      </w:pPr>
    </w:p>
    <w:p w14:paraId="554E89CD" w14:textId="77777777" w:rsidR="00EC2221" w:rsidRPr="00391345" w:rsidRDefault="00EC2221" w:rsidP="00EC2221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4</w:t>
      </w:r>
      <w:r w:rsidRPr="00391345">
        <w:rPr>
          <w:color w:val="231F20"/>
          <w:lang w:val="nn-NO"/>
        </w:rPr>
        <w:t xml:space="preserve"> </w:t>
      </w:r>
      <w:r>
        <w:rPr>
          <w:color w:val="231F20"/>
          <w:lang w:val="nn-NO"/>
        </w:rPr>
        <w:t>Salme</w:t>
      </w:r>
    </w:p>
    <w:p w14:paraId="554E89CE" w14:textId="77777777" w:rsidR="00EC2221" w:rsidRPr="00FF33B4" w:rsidRDefault="00EC2221" w:rsidP="00C9494B">
      <w:pPr>
        <w:pStyle w:val="Brdtekst"/>
        <w:rPr>
          <w:color w:val="C00000"/>
          <w:sz w:val="20"/>
          <w:lang w:val="nn-NO"/>
        </w:rPr>
      </w:pPr>
      <w:r w:rsidRPr="00FF33B4">
        <w:rPr>
          <w:color w:val="C00000"/>
          <w:sz w:val="20"/>
          <w:lang w:val="nn-NO"/>
        </w:rPr>
        <w:t>Barnesalme eller song, t.d. «Herre, takk for livet»</w:t>
      </w:r>
    </w:p>
    <w:p w14:paraId="554E89CF" w14:textId="77777777" w:rsidR="00EC2221" w:rsidRPr="00391345" w:rsidRDefault="00EC2221" w:rsidP="00C9494B">
      <w:pPr>
        <w:pStyle w:val="Brdtekst"/>
        <w:rPr>
          <w:sz w:val="26"/>
          <w:lang w:val="nn-NO"/>
        </w:rPr>
      </w:pPr>
    </w:p>
    <w:p w14:paraId="554E89D0" w14:textId="77777777" w:rsidR="00095915" w:rsidRPr="00391345" w:rsidRDefault="00095915" w:rsidP="00095915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*5</w:t>
      </w:r>
      <w:r w:rsidRPr="00391345">
        <w:rPr>
          <w:color w:val="231F20"/>
          <w:lang w:val="nn-NO"/>
        </w:rPr>
        <w:t xml:space="preserve"> </w:t>
      </w:r>
      <w:proofErr w:type="spellStart"/>
      <w:r w:rsidRPr="00391345">
        <w:rPr>
          <w:color w:val="231F20"/>
          <w:lang w:val="nn-NO"/>
        </w:rPr>
        <w:t>Syndsvedkjenning</w:t>
      </w:r>
      <w:proofErr w:type="spellEnd"/>
    </w:p>
    <w:p w14:paraId="554E89D1" w14:textId="77777777" w:rsidR="00095915" w:rsidRPr="009C157C" w:rsidRDefault="00095915" w:rsidP="00095915">
      <w:pPr>
        <w:pStyle w:val="Brdtekst"/>
        <w:rPr>
          <w:sz w:val="23"/>
          <w:lang w:val="nn-NO"/>
        </w:rPr>
      </w:pPr>
    </w:p>
    <w:p w14:paraId="554E89D2" w14:textId="77777777" w:rsidR="00095915" w:rsidRPr="00391345" w:rsidRDefault="00095915" w:rsidP="00095915">
      <w:pPr>
        <w:rPr>
          <w:sz w:val="19"/>
          <w:lang w:val="nn-NO"/>
        </w:rPr>
      </w:pPr>
      <w:proofErr w:type="spellStart"/>
      <w:r w:rsidRPr="00391345">
        <w:rPr>
          <w:color w:val="C13A28"/>
          <w:sz w:val="19"/>
          <w:lang w:val="nn-NO"/>
        </w:rPr>
        <w:t>Syndsvedkjenninga</w:t>
      </w:r>
      <w:proofErr w:type="spellEnd"/>
      <w:r w:rsidRPr="00391345">
        <w:rPr>
          <w:color w:val="C13A28"/>
          <w:sz w:val="19"/>
          <w:lang w:val="nn-NO"/>
        </w:rPr>
        <w:t xml:space="preserve"> blir innleidd med:</w:t>
      </w:r>
    </w:p>
    <w:p w14:paraId="554E89D3" w14:textId="77777777" w:rsidR="00095915" w:rsidRPr="00391345" w:rsidRDefault="00095915" w:rsidP="00095915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Lat oss be om tilgjeving.</w:t>
      </w:r>
    </w:p>
    <w:p w14:paraId="554E89D4" w14:textId="77777777" w:rsidR="00095915" w:rsidRDefault="00095915" w:rsidP="00095915">
      <w:pPr>
        <w:pStyle w:val="Brdtekst"/>
        <w:rPr>
          <w:sz w:val="22"/>
          <w:lang w:val="nn-NO"/>
        </w:rPr>
      </w:pPr>
    </w:p>
    <w:p w14:paraId="554E89D5" w14:textId="77777777" w:rsidR="00095915" w:rsidRPr="00391345" w:rsidRDefault="00095915" w:rsidP="00095915">
      <w:pPr>
        <w:rPr>
          <w:sz w:val="19"/>
          <w:lang w:val="nn-NO"/>
        </w:rPr>
      </w:pPr>
      <w:proofErr w:type="spellStart"/>
      <w:r>
        <w:rPr>
          <w:color w:val="C13A28"/>
          <w:sz w:val="19"/>
          <w:lang w:val="nn-NO"/>
        </w:rPr>
        <w:t>Syndsvedkjenning</w:t>
      </w:r>
      <w:proofErr w:type="spellEnd"/>
      <w:r>
        <w:rPr>
          <w:color w:val="C13A28"/>
          <w:sz w:val="19"/>
          <w:lang w:val="nn-NO"/>
        </w:rPr>
        <w:t xml:space="preserve"> med ein finger for kvart ord (5-finger-bøn)</w:t>
      </w:r>
      <w:r w:rsidRPr="00391345">
        <w:rPr>
          <w:color w:val="C13A28"/>
          <w:sz w:val="19"/>
          <w:lang w:val="nn-NO"/>
        </w:rPr>
        <w:t>:</w:t>
      </w:r>
    </w:p>
    <w:p w14:paraId="554E89D6" w14:textId="77777777" w:rsidR="00095915" w:rsidRPr="009C157C" w:rsidRDefault="00095915" w:rsidP="00095915">
      <w:pPr>
        <w:pStyle w:val="Brdtekst"/>
        <w:rPr>
          <w:b/>
          <w:lang w:val="nn-NO"/>
        </w:rPr>
      </w:pPr>
      <w:r>
        <w:rPr>
          <w:b/>
          <w:lang w:val="nn-NO"/>
        </w:rPr>
        <w:t>1Gud  2ve</w:t>
      </w:r>
      <w:r w:rsidRPr="009C157C">
        <w:rPr>
          <w:b/>
          <w:lang w:val="nn-NO"/>
        </w:rPr>
        <w:t xml:space="preserve">r  3meg  4syndar  5nådig. </w:t>
      </w:r>
    </w:p>
    <w:p w14:paraId="554E89D7" w14:textId="77777777" w:rsidR="00095915" w:rsidRPr="009C157C" w:rsidRDefault="00095915" w:rsidP="00095915">
      <w:pPr>
        <w:pStyle w:val="Brdtekst"/>
        <w:rPr>
          <w:b/>
          <w:sz w:val="22"/>
          <w:lang w:val="nn-NO"/>
        </w:rPr>
      </w:pPr>
      <w:r w:rsidRPr="009C157C">
        <w:rPr>
          <w:b/>
          <w:lang w:val="nn-NO"/>
        </w:rPr>
        <w:t xml:space="preserve">1Dine  2synder  3er  4deg  5tilgjevne. </w:t>
      </w:r>
      <w:r w:rsidRPr="009C157C">
        <w:rPr>
          <w:b/>
          <w:lang w:val="nn-NO"/>
        </w:rPr>
        <w:br/>
      </w:r>
      <w:r w:rsidRPr="009C157C">
        <w:rPr>
          <w:b/>
          <w:sz w:val="22"/>
          <w:lang w:val="nn-NO"/>
        </w:rPr>
        <w:t>KLAPP</w:t>
      </w:r>
    </w:p>
    <w:p w14:paraId="554E89D8" w14:textId="77777777" w:rsidR="00095915" w:rsidRPr="00391345" w:rsidRDefault="00095915" w:rsidP="00095915">
      <w:pPr>
        <w:rPr>
          <w:color w:val="C13A28"/>
          <w:sz w:val="13"/>
          <w:lang w:val="nn-NO"/>
        </w:rPr>
      </w:pPr>
      <w:r w:rsidRPr="00391345">
        <w:rPr>
          <w:color w:val="C13A28"/>
          <w:sz w:val="13"/>
          <w:lang w:val="nn-NO"/>
        </w:rPr>
        <w:t xml:space="preserve">eller annan godkjend </w:t>
      </w:r>
      <w:proofErr w:type="spellStart"/>
      <w:r w:rsidRPr="00391345">
        <w:rPr>
          <w:color w:val="C13A28"/>
          <w:sz w:val="13"/>
          <w:lang w:val="nn-NO"/>
        </w:rPr>
        <w:t>syndsvedkjenning</w:t>
      </w:r>
      <w:proofErr w:type="spellEnd"/>
      <w:r w:rsidRPr="00391345">
        <w:rPr>
          <w:color w:val="C13A28"/>
          <w:sz w:val="13"/>
          <w:lang w:val="nn-NO"/>
        </w:rPr>
        <w:t>.</w:t>
      </w:r>
    </w:p>
    <w:p w14:paraId="554E89D9" w14:textId="77777777" w:rsidR="00095915" w:rsidRPr="00391345" w:rsidRDefault="00095915" w:rsidP="00095915">
      <w:pPr>
        <w:pStyle w:val="Brdtekst"/>
        <w:rPr>
          <w:sz w:val="26"/>
          <w:lang w:val="nn-NO"/>
        </w:rPr>
      </w:pPr>
    </w:p>
    <w:p w14:paraId="554E89DA" w14:textId="77777777" w:rsidR="009C78A5" w:rsidRPr="00391345" w:rsidRDefault="00095915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6</w:t>
      </w:r>
      <w:r w:rsidR="00331B78" w:rsidRPr="00391345">
        <w:rPr>
          <w:color w:val="231F20"/>
          <w:lang w:val="nn-NO"/>
        </w:rPr>
        <w:t xml:space="preserve"> </w:t>
      </w:r>
      <w:r w:rsidR="000E3685" w:rsidRPr="00391345">
        <w:rPr>
          <w:color w:val="231F20"/>
          <w:lang w:val="nn-NO"/>
        </w:rPr>
        <w:t xml:space="preserve">Bønerop Kyrie og </w:t>
      </w:r>
      <w:r w:rsidR="009C157C" w:rsidRPr="00391345">
        <w:rPr>
          <w:color w:val="231F20"/>
          <w:lang w:val="nn-NO"/>
        </w:rPr>
        <w:t>*</w:t>
      </w:r>
      <w:r>
        <w:rPr>
          <w:color w:val="231F20"/>
          <w:lang w:val="nn-NO"/>
        </w:rPr>
        <w:t>7</w:t>
      </w:r>
      <w:r w:rsidR="00331B78" w:rsidRPr="00391345">
        <w:rPr>
          <w:color w:val="231F20"/>
          <w:lang w:val="nn-NO"/>
        </w:rPr>
        <w:t xml:space="preserve"> Lovsong Gloria</w:t>
      </w:r>
    </w:p>
    <w:p w14:paraId="554E89DB" w14:textId="77777777" w:rsidR="000E3685" w:rsidRPr="00391345" w:rsidRDefault="000E3685" w:rsidP="000E3685">
      <w:pPr>
        <w:pStyle w:val="Brdtekst"/>
        <w:rPr>
          <w:b/>
          <w:color w:val="7030A0"/>
          <w:sz w:val="12"/>
          <w:lang w:val="nn-NO"/>
        </w:rPr>
      </w:pPr>
    </w:p>
    <w:p w14:paraId="554E89DC" w14:textId="77777777" w:rsidR="00EC2221" w:rsidRDefault="00EC2221" w:rsidP="00C9494B">
      <w:pPr>
        <w:pStyle w:val="Brdtekst"/>
        <w:rPr>
          <w:b/>
          <w:lang w:val="nn-NO"/>
        </w:rPr>
      </w:pPr>
      <w:r w:rsidRPr="00EC2221">
        <w:rPr>
          <w:b/>
          <w:lang w:val="nn-NO"/>
        </w:rPr>
        <w:t>Kyrie eleison, Kriste eleison, Kyrie eleison</w:t>
      </w:r>
      <w:r>
        <w:rPr>
          <w:b/>
          <w:lang w:val="nn-NO"/>
        </w:rPr>
        <w:t>.</w:t>
      </w:r>
    </w:p>
    <w:p w14:paraId="554E89DD" w14:textId="77777777" w:rsidR="00EC2221" w:rsidRDefault="00EC2221" w:rsidP="00C9494B">
      <w:pPr>
        <w:pStyle w:val="Brdtekst"/>
        <w:rPr>
          <w:b/>
          <w:lang w:val="nn-NO"/>
        </w:rPr>
      </w:pPr>
      <w:r w:rsidRPr="00EC2221">
        <w:rPr>
          <w:b/>
          <w:lang w:val="nn-NO"/>
        </w:rPr>
        <w:t>Miskunna deg over oss.</w:t>
      </w:r>
      <w:r w:rsidRPr="00EC2221">
        <w:rPr>
          <w:b/>
          <w:lang w:val="nn-NO"/>
        </w:rPr>
        <w:br/>
        <w:t xml:space="preserve">Sjå i nåde til oss, Gud. Sjå i nåde til oss, Gud. Sjå i nåde til oss, Gud. </w:t>
      </w:r>
    </w:p>
    <w:p w14:paraId="554E89DE" w14:textId="77777777" w:rsidR="009C78A5" w:rsidRDefault="00EC2221" w:rsidP="00C9494B">
      <w:pPr>
        <w:pStyle w:val="Brdtekst"/>
        <w:rPr>
          <w:b/>
          <w:lang w:val="nn-NO"/>
        </w:rPr>
      </w:pPr>
      <w:r w:rsidRPr="00EC2221">
        <w:rPr>
          <w:b/>
          <w:lang w:val="nn-NO"/>
        </w:rPr>
        <w:t>Miskunna deg over oss.</w:t>
      </w:r>
    </w:p>
    <w:p w14:paraId="554E89DF" w14:textId="77777777" w:rsidR="009C157C" w:rsidRDefault="009C157C" w:rsidP="00C9494B">
      <w:pPr>
        <w:pStyle w:val="Brdtekst"/>
        <w:rPr>
          <w:b/>
          <w:lang w:val="nn-NO"/>
        </w:rPr>
      </w:pPr>
    </w:p>
    <w:p w14:paraId="554E89E0" w14:textId="77777777" w:rsidR="009C157C" w:rsidRPr="00EC2221" w:rsidRDefault="009C157C" w:rsidP="00C9494B">
      <w:pPr>
        <w:pStyle w:val="Brdtekst"/>
        <w:rPr>
          <w:b/>
          <w:lang w:val="nn-NO"/>
        </w:rPr>
      </w:pPr>
      <w:proofErr w:type="spellStart"/>
      <w:r w:rsidRPr="009C157C">
        <w:rPr>
          <w:b/>
          <w:lang w:val="nn-NO"/>
        </w:rPr>
        <w:t>Refr</w:t>
      </w:r>
      <w:proofErr w:type="spellEnd"/>
      <w:r w:rsidRPr="009C157C">
        <w:rPr>
          <w:b/>
          <w:lang w:val="nn-NO"/>
        </w:rPr>
        <w:t>::/:Gloria, gloria, gloria.</w:t>
      </w:r>
      <w:r w:rsidR="004427D4">
        <w:rPr>
          <w:b/>
          <w:lang w:val="nn-NO"/>
        </w:rPr>
        <w:t xml:space="preserve"> </w:t>
      </w:r>
      <w:r w:rsidRPr="009C157C">
        <w:rPr>
          <w:b/>
          <w:lang w:val="nn-NO"/>
        </w:rPr>
        <w:t>Ære vere Gud i det høgste! :/:</w:t>
      </w:r>
      <w:r w:rsidRPr="009C157C">
        <w:rPr>
          <w:b/>
          <w:lang w:val="nn-NO"/>
        </w:rPr>
        <w:br/>
      </w:r>
      <w:r w:rsidRPr="009C157C">
        <w:rPr>
          <w:b/>
          <w:lang w:val="nn-NO"/>
        </w:rPr>
        <w:br/>
        <w:t>Vi vil prisa deg Gud</w:t>
      </w:r>
      <w:r w:rsidR="004427D4">
        <w:rPr>
          <w:b/>
          <w:lang w:val="nn-NO"/>
        </w:rPr>
        <w:t xml:space="preserve"> </w:t>
      </w:r>
      <w:r w:rsidRPr="009C157C">
        <w:rPr>
          <w:b/>
          <w:lang w:val="nn-NO"/>
        </w:rPr>
        <w:t>som skapte himmel og jord</w:t>
      </w:r>
      <w:r w:rsidRPr="009C157C">
        <w:rPr>
          <w:b/>
          <w:lang w:val="nn-NO"/>
        </w:rPr>
        <w:br/>
        <w:t>Vi vil prisa deg Gud</w:t>
      </w:r>
      <w:r w:rsidR="004427D4">
        <w:rPr>
          <w:b/>
          <w:lang w:val="nn-NO"/>
        </w:rPr>
        <w:t xml:space="preserve"> </w:t>
      </w:r>
      <w:r w:rsidRPr="009C157C">
        <w:rPr>
          <w:b/>
          <w:lang w:val="nn-NO"/>
        </w:rPr>
        <w:t>som vart menneske og bror.</w:t>
      </w:r>
      <w:r w:rsidRPr="009C157C">
        <w:rPr>
          <w:b/>
          <w:lang w:val="nn-NO"/>
        </w:rPr>
        <w:br/>
        <w:t>Vi vil prisa deg Gud</w:t>
      </w:r>
      <w:r w:rsidR="004427D4">
        <w:rPr>
          <w:b/>
          <w:lang w:val="nn-NO"/>
        </w:rPr>
        <w:t xml:space="preserve"> </w:t>
      </w:r>
      <w:r w:rsidRPr="009C157C">
        <w:rPr>
          <w:b/>
          <w:lang w:val="nn-NO"/>
        </w:rPr>
        <w:t>for Anden som gjer liv av ord!</w:t>
      </w:r>
      <w:r w:rsidRPr="009C157C">
        <w:rPr>
          <w:b/>
          <w:lang w:val="nn-NO"/>
        </w:rPr>
        <w:br/>
      </w:r>
      <w:proofErr w:type="spellStart"/>
      <w:r w:rsidRPr="009C157C">
        <w:rPr>
          <w:b/>
          <w:lang w:val="nn-NO"/>
        </w:rPr>
        <w:t>Refr</w:t>
      </w:r>
      <w:proofErr w:type="spellEnd"/>
      <w:r w:rsidRPr="009C157C">
        <w:rPr>
          <w:b/>
          <w:lang w:val="nn-NO"/>
        </w:rPr>
        <w:t>.</w:t>
      </w:r>
    </w:p>
    <w:p w14:paraId="554E89E1" w14:textId="77777777" w:rsidR="00EC2221" w:rsidRPr="00391345" w:rsidRDefault="00EC2221" w:rsidP="00C9494B">
      <w:pPr>
        <w:pStyle w:val="Brdtekst"/>
        <w:rPr>
          <w:sz w:val="18"/>
          <w:lang w:val="nn-NO"/>
        </w:rPr>
      </w:pPr>
    </w:p>
    <w:p w14:paraId="554E89E2" w14:textId="77777777" w:rsidR="000E3685" w:rsidRPr="00391345" w:rsidRDefault="000E3685" w:rsidP="000E3685">
      <w:pPr>
        <w:pStyle w:val="Brdtekst"/>
        <w:rPr>
          <w:b/>
          <w:color w:val="7030A0"/>
          <w:sz w:val="12"/>
          <w:lang w:val="nn-NO"/>
        </w:rPr>
      </w:pPr>
      <w:r w:rsidRPr="00391345">
        <w:rPr>
          <w:b/>
          <w:color w:val="7030A0"/>
          <w:sz w:val="12"/>
          <w:lang w:val="nn-NO"/>
        </w:rPr>
        <w:t>Kommentar:</w:t>
      </w:r>
    </w:p>
    <w:p w14:paraId="554E89E3" w14:textId="77777777" w:rsidR="000E3685" w:rsidRPr="00391345" w:rsidRDefault="009C157C" w:rsidP="000E3685">
      <w:pPr>
        <w:pStyle w:val="Brdtekst"/>
        <w:rPr>
          <w:b/>
          <w:color w:val="7030A0"/>
          <w:sz w:val="12"/>
          <w:lang w:val="nn-NO"/>
        </w:rPr>
      </w:pPr>
      <w:r>
        <w:rPr>
          <w:b/>
          <w:color w:val="7030A0"/>
          <w:sz w:val="12"/>
          <w:lang w:val="nn-NO"/>
        </w:rPr>
        <w:t xml:space="preserve">Kyrie og Gloria frå </w:t>
      </w:r>
      <w:proofErr w:type="spellStart"/>
      <w:r>
        <w:rPr>
          <w:b/>
          <w:color w:val="7030A0"/>
          <w:sz w:val="12"/>
          <w:lang w:val="nn-NO"/>
        </w:rPr>
        <w:t>Soulchildren</w:t>
      </w:r>
      <w:proofErr w:type="spellEnd"/>
    </w:p>
    <w:p w14:paraId="554E89E4" w14:textId="77777777" w:rsidR="003D5DE1" w:rsidRPr="00391345" w:rsidRDefault="003D5DE1" w:rsidP="003D5DE1">
      <w:pPr>
        <w:pStyle w:val="Brdtekst"/>
        <w:rPr>
          <w:sz w:val="27"/>
          <w:lang w:val="nn-NO"/>
        </w:rPr>
      </w:pPr>
    </w:p>
    <w:p w14:paraId="554E89E5" w14:textId="77777777" w:rsidR="00295064" w:rsidRPr="00391345" w:rsidRDefault="009E1FAA" w:rsidP="00C9494B">
      <w:pPr>
        <w:pStyle w:val="Overskrift1"/>
        <w:numPr>
          <w:ilvl w:val="0"/>
          <w:numId w:val="6"/>
        </w:numPr>
        <w:ind w:left="0" w:hanging="627"/>
        <w:jc w:val="left"/>
        <w:rPr>
          <w:lang w:val="nn-NO"/>
        </w:rPr>
      </w:pPr>
      <w:r w:rsidRPr="00391345">
        <w:rPr>
          <w:color w:val="231F20"/>
          <w:lang w:val="nn-NO"/>
        </w:rPr>
        <w:t>O</w:t>
      </w:r>
      <w:r w:rsidR="00295064" w:rsidRPr="00391345">
        <w:rPr>
          <w:color w:val="231F20"/>
          <w:lang w:val="nn-NO"/>
        </w:rPr>
        <w:t>rdet</w:t>
      </w:r>
    </w:p>
    <w:p w14:paraId="554E89E6" w14:textId="77777777" w:rsidR="009C157C" w:rsidRDefault="009C157C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>Éi lesing (evangeliet), gjerne frå ein barnebibel med bilete på skjerm.</w:t>
      </w:r>
    </w:p>
    <w:p w14:paraId="554E89E7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Kyrkjelyden står under evangelielesinga.</w:t>
      </w:r>
    </w:p>
    <w:p w14:paraId="554E89E8" w14:textId="77777777" w:rsidR="00295064" w:rsidRPr="00391345" w:rsidRDefault="00295064" w:rsidP="00C9494B">
      <w:pPr>
        <w:pStyle w:val="Brdtekst"/>
        <w:rPr>
          <w:sz w:val="26"/>
          <w:lang w:val="nn-NO"/>
        </w:rPr>
      </w:pPr>
    </w:p>
    <w:p w14:paraId="554E89E9" w14:textId="77777777" w:rsidR="00295064" w:rsidRPr="00391345" w:rsidRDefault="004427D4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*8</w:t>
      </w:r>
      <w:r w:rsidR="00295064" w:rsidRPr="00391345">
        <w:rPr>
          <w:color w:val="231F20"/>
          <w:lang w:val="nn-NO"/>
        </w:rPr>
        <w:t xml:space="preserve"> Evangelium</w:t>
      </w:r>
    </w:p>
    <w:p w14:paraId="554E89EA" w14:textId="77777777" w:rsidR="00295064" w:rsidRPr="00391345" w:rsidRDefault="00295064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Evangelielesing</w:t>
      </w:r>
    </w:p>
    <w:p w14:paraId="554E89EB" w14:textId="77777777" w:rsidR="00295064" w:rsidRPr="00391345" w:rsidRDefault="00295064" w:rsidP="00C9494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L/ML | </w:t>
      </w:r>
      <w:r w:rsidRPr="00391345">
        <w:rPr>
          <w:color w:val="231F20"/>
          <w:lang w:val="nn-NO"/>
        </w:rPr>
        <w:t>Det står skrive i evangeliet etter…</w:t>
      </w:r>
    </w:p>
    <w:p w14:paraId="554E89EC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Lesinga sluttar med:</w:t>
      </w:r>
    </w:p>
    <w:p w14:paraId="554E89ED" w14:textId="77777777" w:rsidR="00295064" w:rsidRPr="00391345" w:rsidRDefault="00295064" w:rsidP="00C9494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L/ML | </w:t>
      </w:r>
      <w:r w:rsidRPr="00391345">
        <w:rPr>
          <w:color w:val="231F20"/>
          <w:lang w:val="nn-NO"/>
        </w:rPr>
        <w:t>Slik lyder det heilage evangeliet.</w:t>
      </w:r>
    </w:p>
    <w:p w14:paraId="554E89EE" w14:textId="77777777" w:rsidR="00A61E3F" w:rsidRPr="00391345" w:rsidRDefault="00A61E3F" w:rsidP="00C9494B">
      <w:pPr>
        <w:pStyle w:val="Overskrift4"/>
        <w:ind w:left="0"/>
        <w:rPr>
          <w:color w:val="231F20"/>
          <w:lang w:val="nn-NO"/>
        </w:rPr>
      </w:pPr>
    </w:p>
    <w:p w14:paraId="554E89EF" w14:textId="77777777" w:rsidR="00295064" w:rsidRPr="00391345" w:rsidRDefault="004427D4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9</w:t>
      </w:r>
      <w:r w:rsidR="008F1D9A" w:rsidRPr="00391345">
        <w:rPr>
          <w:color w:val="231F20"/>
          <w:lang w:val="nn-NO"/>
        </w:rPr>
        <w:t xml:space="preserve"> </w:t>
      </w:r>
      <w:r w:rsidR="00295064" w:rsidRPr="00391345">
        <w:rPr>
          <w:color w:val="231F20"/>
          <w:lang w:val="nn-NO"/>
        </w:rPr>
        <w:t>Preike</w:t>
      </w:r>
    </w:p>
    <w:p w14:paraId="554E89F0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Predikanten preikar over teksten.</w:t>
      </w:r>
    </w:p>
    <w:p w14:paraId="554E89F1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Preika kan avsluttast med </w:t>
      </w:r>
      <w:r w:rsidR="00E06AB3" w:rsidRPr="00391345">
        <w:rPr>
          <w:color w:val="C13A28"/>
          <w:sz w:val="19"/>
          <w:lang w:val="nn-NO"/>
        </w:rPr>
        <w:t>denne lovprisinga</w:t>
      </w:r>
      <w:r w:rsidRPr="00391345">
        <w:rPr>
          <w:color w:val="C13A28"/>
          <w:sz w:val="19"/>
          <w:lang w:val="nn-NO"/>
        </w:rPr>
        <w:t>:</w:t>
      </w:r>
    </w:p>
    <w:p w14:paraId="554E89F2" w14:textId="77777777" w:rsidR="00295064" w:rsidRPr="00391345" w:rsidRDefault="00295064" w:rsidP="00C9494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Ære vere Faderen og Sonen og Den heilage ande,</w:t>
      </w:r>
    </w:p>
    <w:p w14:paraId="554E89F3" w14:textId="77777777" w:rsidR="00295064" w:rsidRPr="00391345" w:rsidRDefault="00295064" w:rsidP="00C9494B">
      <w:pPr>
        <w:pStyle w:val="Brdtekst"/>
        <w:rPr>
          <w:lang w:val="nn-NO"/>
        </w:rPr>
      </w:pPr>
      <w:r w:rsidRPr="00391345">
        <w:rPr>
          <w:color w:val="231F20"/>
          <w:lang w:val="nn-NO"/>
        </w:rPr>
        <w:t>som var og er og vera skal éin sann Gud frå æve og til æve.</w:t>
      </w:r>
    </w:p>
    <w:p w14:paraId="554E89F4" w14:textId="77777777" w:rsidR="002D1F0A" w:rsidRPr="004427D4" w:rsidRDefault="002D1F0A" w:rsidP="00C9494B">
      <w:pPr>
        <w:pStyle w:val="Brdtekst"/>
        <w:rPr>
          <w:sz w:val="30"/>
          <w:lang w:val="nn-NO"/>
        </w:rPr>
      </w:pPr>
    </w:p>
    <w:p w14:paraId="554E89F5" w14:textId="77777777" w:rsidR="00295064" w:rsidRPr="00391345" w:rsidRDefault="004427D4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10</w:t>
      </w:r>
      <w:r w:rsidR="008F1D9A" w:rsidRPr="00391345">
        <w:rPr>
          <w:color w:val="231F20"/>
          <w:lang w:val="nn-NO"/>
        </w:rPr>
        <w:t xml:space="preserve"> </w:t>
      </w:r>
      <w:r w:rsidR="009C157C">
        <w:rPr>
          <w:color w:val="231F20"/>
          <w:lang w:val="nn-NO"/>
        </w:rPr>
        <w:t>Salme som t</w:t>
      </w:r>
      <w:r w:rsidR="00295064" w:rsidRPr="00391345">
        <w:rPr>
          <w:color w:val="231F20"/>
          <w:lang w:val="nn-NO"/>
        </w:rPr>
        <w:t xml:space="preserve">ruvedkjenning </w:t>
      </w:r>
      <w:r w:rsidR="009C157C">
        <w:rPr>
          <w:color w:val="231F20"/>
          <w:lang w:val="nn-NO"/>
        </w:rPr>
        <w:t xml:space="preserve">/ </w:t>
      </w:r>
      <w:r w:rsidR="00295064" w:rsidRPr="00391345">
        <w:rPr>
          <w:color w:val="231F20"/>
          <w:lang w:val="nn-NO"/>
        </w:rPr>
        <w:t>credo</w:t>
      </w:r>
    </w:p>
    <w:p w14:paraId="554E89F6" w14:textId="77777777" w:rsidR="009C157C" w:rsidRDefault="009C157C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 xml:space="preserve">Salme som truvedkjenning, t.d. «Måne og sol» eller «Gud skapte lyset». </w:t>
      </w:r>
    </w:p>
    <w:p w14:paraId="554E89F7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Truvedkjenninga </w:t>
      </w:r>
      <w:r w:rsidR="009C157C">
        <w:rPr>
          <w:color w:val="C13A28"/>
          <w:sz w:val="19"/>
          <w:lang w:val="nn-NO"/>
        </w:rPr>
        <w:t>kan også bli</w:t>
      </w:r>
      <w:r w:rsidRPr="00391345">
        <w:rPr>
          <w:color w:val="C13A28"/>
          <w:sz w:val="19"/>
          <w:lang w:val="nn-NO"/>
        </w:rPr>
        <w:t xml:space="preserve"> sagt fram.</w:t>
      </w:r>
    </w:p>
    <w:p w14:paraId="554E89F8" w14:textId="77777777" w:rsidR="00C97E8E" w:rsidRPr="004427D4" w:rsidRDefault="00C97E8E" w:rsidP="00C9494B">
      <w:pPr>
        <w:pStyle w:val="Brdtekst"/>
        <w:rPr>
          <w:sz w:val="30"/>
          <w:lang w:val="nn-NO"/>
        </w:rPr>
      </w:pPr>
    </w:p>
    <w:p w14:paraId="554E89F9" w14:textId="77777777" w:rsidR="00295064" w:rsidRPr="00391345" w:rsidRDefault="009C157C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11</w:t>
      </w:r>
      <w:r w:rsidR="00295064" w:rsidRPr="00391345">
        <w:rPr>
          <w:color w:val="231F20"/>
          <w:lang w:val="nn-NO"/>
        </w:rPr>
        <w:t xml:space="preserve"> Forbøn for kyrkja og verda</w:t>
      </w:r>
    </w:p>
    <w:p w14:paraId="554E89FA" w14:textId="77777777" w:rsidR="00295064" w:rsidRDefault="00295064" w:rsidP="00C9494B">
      <w:pPr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Forbøna leiast av </w:t>
      </w:r>
      <w:r w:rsidR="009C157C">
        <w:rPr>
          <w:color w:val="C13A28"/>
          <w:sz w:val="19"/>
          <w:lang w:val="nn-NO"/>
        </w:rPr>
        <w:t xml:space="preserve">barn / </w:t>
      </w:r>
      <w:proofErr w:type="spellStart"/>
      <w:r w:rsidRPr="00391345">
        <w:rPr>
          <w:color w:val="C13A28"/>
          <w:sz w:val="19"/>
          <w:lang w:val="nn-NO"/>
        </w:rPr>
        <w:t>medliturg</w:t>
      </w:r>
      <w:r w:rsidR="009C157C">
        <w:rPr>
          <w:color w:val="C13A28"/>
          <w:sz w:val="19"/>
          <w:lang w:val="nn-NO"/>
        </w:rPr>
        <w:t>ar</w:t>
      </w:r>
      <w:proofErr w:type="spellEnd"/>
      <w:r w:rsidR="004A2865" w:rsidRPr="00391345">
        <w:rPr>
          <w:color w:val="C13A28"/>
          <w:sz w:val="19"/>
          <w:lang w:val="nn-NO"/>
        </w:rPr>
        <w:t xml:space="preserve"> / prest</w:t>
      </w:r>
      <w:r w:rsidRPr="00391345">
        <w:rPr>
          <w:color w:val="C13A28"/>
          <w:sz w:val="19"/>
          <w:lang w:val="nn-NO"/>
        </w:rPr>
        <w:t>. Dei enkelte bøneavsnitta kan lesast av fleire.</w:t>
      </w:r>
    </w:p>
    <w:p w14:paraId="554E89FB" w14:textId="77777777" w:rsidR="009C157C" w:rsidRDefault="009C157C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 xml:space="preserve">Bønene kan vere utforma av barn. Ein kan </w:t>
      </w:r>
      <w:r w:rsidR="00BE0397">
        <w:rPr>
          <w:color w:val="C13A28"/>
          <w:sz w:val="19"/>
          <w:lang w:val="nn-NO"/>
        </w:rPr>
        <w:t xml:space="preserve">også </w:t>
      </w:r>
      <w:r>
        <w:rPr>
          <w:color w:val="C13A28"/>
          <w:sz w:val="19"/>
          <w:lang w:val="nn-NO"/>
        </w:rPr>
        <w:t>nytte Barnebøna eller andre forbøner.</w:t>
      </w:r>
    </w:p>
    <w:p w14:paraId="554E89FC" w14:textId="77777777" w:rsidR="00BE0397" w:rsidRDefault="00BE0397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 xml:space="preserve">Bønene kan kombinerast med lystenning ved barn i </w:t>
      </w:r>
      <w:proofErr w:type="spellStart"/>
      <w:r>
        <w:rPr>
          <w:color w:val="C13A28"/>
          <w:sz w:val="19"/>
          <w:lang w:val="nn-NO"/>
        </w:rPr>
        <w:t>globen</w:t>
      </w:r>
      <w:proofErr w:type="spellEnd"/>
      <w:r>
        <w:rPr>
          <w:color w:val="C13A28"/>
          <w:sz w:val="19"/>
          <w:lang w:val="nn-NO"/>
        </w:rPr>
        <w:t xml:space="preserve"> eller ein annan stad.</w:t>
      </w:r>
    </w:p>
    <w:p w14:paraId="554E89FD" w14:textId="77777777" w:rsidR="00BE0397" w:rsidRPr="00391345" w:rsidRDefault="00BE0397" w:rsidP="00C9494B">
      <w:pPr>
        <w:rPr>
          <w:sz w:val="19"/>
          <w:lang w:val="nn-NO"/>
        </w:rPr>
      </w:pPr>
      <w:r>
        <w:rPr>
          <w:color w:val="C13A28"/>
          <w:sz w:val="19"/>
          <w:lang w:val="nn-NO"/>
        </w:rPr>
        <w:t>Ein nyttar eit godkjend bønesvar etter kvar bøn, og Amen til sist.</w:t>
      </w:r>
    </w:p>
    <w:p w14:paraId="554E89FE" w14:textId="77777777" w:rsidR="004A2865" w:rsidRPr="00862CDF" w:rsidRDefault="004A2865" w:rsidP="00C9494B">
      <w:pPr>
        <w:rPr>
          <w:sz w:val="30"/>
          <w:szCs w:val="30"/>
          <w:lang w:val="nn-NO"/>
        </w:rPr>
      </w:pPr>
    </w:p>
    <w:p w14:paraId="554E89FF" w14:textId="77777777" w:rsidR="00655186" w:rsidRPr="00391345" w:rsidRDefault="0002594E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12</w:t>
      </w:r>
      <w:r w:rsidR="006C0A8B" w:rsidRPr="00391345">
        <w:rPr>
          <w:color w:val="231F20"/>
          <w:lang w:val="nn-NO"/>
        </w:rPr>
        <w:t xml:space="preserve"> </w:t>
      </w:r>
      <w:r w:rsidR="0061588A" w:rsidRPr="00391345">
        <w:rPr>
          <w:color w:val="231F20"/>
          <w:lang w:val="nn-NO"/>
        </w:rPr>
        <w:t>Informasjon</w:t>
      </w:r>
    </w:p>
    <w:p w14:paraId="554E8A00" w14:textId="77777777" w:rsidR="00655186" w:rsidRPr="00391345" w:rsidRDefault="004A286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Inf</w:t>
      </w:r>
      <w:r w:rsidR="006C0A8B" w:rsidRPr="00391345">
        <w:rPr>
          <w:color w:val="C13A28"/>
          <w:sz w:val="19"/>
          <w:lang w:val="nn-NO"/>
        </w:rPr>
        <w:t>ormasjon om takkoffer, eventuell</w:t>
      </w:r>
      <w:r w:rsidRPr="00391345">
        <w:rPr>
          <w:color w:val="C13A28"/>
          <w:sz w:val="19"/>
          <w:lang w:val="nn-NO"/>
        </w:rPr>
        <w:t xml:space="preserve"> bønevandring og praktiske tilhøve rundt nattverden. </w:t>
      </w:r>
    </w:p>
    <w:p w14:paraId="554E8A01" w14:textId="77777777" w:rsidR="009142D6" w:rsidRPr="002E7D0A" w:rsidRDefault="009142D6" w:rsidP="00C9494B">
      <w:pPr>
        <w:pStyle w:val="Brdtekst"/>
        <w:rPr>
          <w:sz w:val="30"/>
          <w:lang w:val="nn-NO"/>
        </w:rPr>
      </w:pPr>
    </w:p>
    <w:p w14:paraId="554E8A02" w14:textId="77777777" w:rsidR="00295064" w:rsidRPr="00391345" w:rsidRDefault="0002594E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13</w:t>
      </w:r>
      <w:r w:rsidR="009E1FAA" w:rsidRPr="00391345">
        <w:rPr>
          <w:color w:val="231F20"/>
          <w:lang w:val="nn-NO"/>
        </w:rPr>
        <w:t xml:space="preserve"> </w:t>
      </w:r>
      <w:r w:rsidR="00295064" w:rsidRPr="00391345">
        <w:rPr>
          <w:color w:val="231F20"/>
          <w:lang w:val="nn-NO"/>
        </w:rPr>
        <w:t xml:space="preserve">Takkoffer </w:t>
      </w:r>
      <w:r w:rsidR="00771E3B" w:rsidRPr="00391345">
        <w:rPr>
          <w:color w:val="231F20"/>
          <w:lang w:val="nn-NO"/>
        </w:rPr>
        <w:t>/ s</w:t>
      </w:r>
      <w:r w:rsidR="004A2865" w:rsidRPr="00391345">
        <w:rPr>
          <w:color w:val="231F20"/>
          <w:lang w:val="nn-NO"/>
        </w:rPr>
        <w:t>alme under takkoffer</w:t>
      </w:r>
      <w:r w:rsidR="006E52AC" w:rsidRPr="00391345">
        <w:rPr>
          <w:color w:val="231F20"/>
          <w:lang w:val="nn-NO"/>
        </w:rPr>
        <w:t xml:space="preserve"> / nattverdsalme</w:t>
      </w:r>
    </w:p>
    <w:p w14:paraId="554E8A03" w14:textId="77777777" w:rsidR="00295064" w:rsidRDefault="00295064" w:rsidP="00C9494B">
      <w:pPr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Under ofringa kan det </w:t>
      </w:r>
      <w:r w:rsidR="004A2865" w:rsidRPr="00391345">
        <w:rPr>
          <w:color w:val="C13A28"/>
          <w:sz w:val="19"/>
          <w:lang w:val="nn-NO"/>
        </w:rPr>
        <w:t>syngjast ein salme</w:t>
      </w:r>
      <w:r w:rsidR="006E52AC" w:rsidRPr="00391345">
        <w:rPr>
          <w:color w:val="C13A28"/>
          <w:sz w:val="19"/>
          <w:lang w:val="nn-NO"/>
        </w:rPr>
        <w:t xml:space="preserve">, som </w:t>
      </w:r>
      <w:r w:rsidR="006C0A8B" w:rsidRPr="00391345">
        <w:rPr>
          <w:color w:val="C13A28"/>
          <w:sz w:val="19"/>
          <w:lang w:val="nn-NO"/>
        </w:rPr>
        <w:t xml:space="preserve">då </w:t>
      </w:r>
      <w:r w:rsidR="006E52AC" w:rsidRPr="00391345">
        <w:rPr>
          <w:color w:val="C13A28"/>
          <w:sz w:val="19"/>
          <w:lang w:val="nn-NO"/>
        </w:rPr>
        <w:t xml:space="preserve">blir salme før nattverd, </w:t>
      </w:r>
      <w:r w:rsidR="004A2865" w:rsidRPr="00391345">
        <w:rPr>
          <w:color w:val="C13A28"/>
          <w:sz w:val="19"/>
          <w:lang w:val="nn-NO"/>
        </w:rPr>
        <w:t xml:space="preserve">eller framførast </w:t>
      </w:r>
      <w:r w:rsidRPr="00391345">
        <w:rPr>
          <w:color w:val="C13A28"/>
          <w:sz w:val="19"/>
          <w:lang w:val="nn-NO"/>
        </w:rPr>
        <w:t xml:space="preserve">høveleg instrumental- eller vokalmusikk. Takkofferet </w:t>
      </w:r>
      <w:r w:rsidR="006C0A8B" w:rsidRPr="00391345">
        <w:rPr>
          <w:color w:val="C13A28"/>
          <w:sz w:val="19"/>
          <w:lang w:val="nn-NO"/>
        </w:rPr>
        <w:t>samlast inn i kyrkjebenkane og bankterminal / elektronisk.</w:t>
      </w:r>
    </w:p>
    <w:p w14:paraId="554E8A04" w14:textId="77777777" w:rsidR="0056786F" w:rsidRPr="00391345" w:rsidRDefault="0056786F" w:rsidP="00C9494B">
      <w:pPr>
        <w:pStyle w:val="Brdtekst"/>
        <w:rPr>
          <w:sz w:val="25"/>
          <w:lang w:val="nn-NO"/>
        </w:rPr>
      </w:pPr>
    </w:p>
    <w:p w14:paraId="554E8A05" w14:textId="77777777" w:rsidR="00CB3C56" w:rsidRPr="00391345" w:rsidRDefault="00CB3C56" w:rsidP="00C9494B">
      <w:pPr>
        <w:pStyle w:val="Brdtekst"/>
        <w:rPr>
          <w:b/>
          <w:sz w:val="18"/>
          <w:lang w:val="nn-NO"/>
        </w:rPr>
      </w:pPr>
    </w:p>
    <w:p w14:paraId="554E8A06" w14:textId="77777777" w:rsidR="006E52AC" w:rsidRPr="00391345" w:rsidRDefault="009E1FAA" w:rsidP="00C9494B">
      <w:pPr>
        <w:pStyle w:val="Overskrift1"/>
        <w:numPr>
          <w:ilvl w:val="0"/>
          <w:numId w:val="6"/>
        </w:numPr>
        <w:ind w:left="0" w:hanging="802"/>
        <w:jc w:val="left"/>
        <w:rPr>
          <w:lang w:val="nn-NO"/>
        </w:rPr>
      </w:pPr>
      <w:r w:rsidRPr="00391345">
        <w:rPr>
          <w:color w:val="231F20"/>
          <w:lang w:val="nn-NO"/>
        </w:rPr>
        <w:t>N</w:t>
      </w:r>
      <w:r w:rsidR="00295064" w:rsidRPr="00391345">
        <w:rPr>
          <w:color w:val="231F20"/>
          <w:lang w:val="nn-NO"/>
        </w:rPr>
        <w:t>attverd</w:t>
      </w:r>
    </w:p>
    <w:p w14:paraId="554E8A07" w14:textId="77777777" w:rsidR="006C0A8B" w:rsidRPr="00391345" w:rsidRDefault="006E52AC" w:rsidP="00C9494B">
      <w:pPr>
        <w:pStyle w:val="Overskrift1"/>
        <w:ind w:left="0" w:firstLine="0"/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>Det kan vere bønevandring under nattverd</w:t>
      </w:r>
      <w:r w:rsidR="0002594E">
        <w:rPr>
          <w:color w:val="C13A28"/>
          <w:sz w:val="19"/>
          <w:lang w:val="nn-NO"/>
        </w:rPr>
        <w:t>en.</w:t>
      </w:r>
    </w:p>
    <w:p w14:paraId="554E8A08" w14:textId="77777777" w:rsidR="006C0A8B" w:rsidRPr="00391345" w:rsidRDefault="006C0A8B" w:rsidP="00C9494B">
      <w:pPr>
        <w:pStyle w:val="Overskrift1"/>
        <w:ind w:left="0" w:firstLine="0"/>
        <w:rPr>
          <w:color w:val="C13A28"/>
          <w:sz w:val="19"/>
          <w:lang w:val="nn-NO"/>
        </w:rPr>
      </w:pPr>
    </w:p>
    <w:p w14:paraId="554E8A09" w14:textId="77777777" w:rsidR="006C0A8B" w:rsidRPr="00391345" w:rsidRDefault="006C0A8B" w:rsidP="00C9494B">
      <w:pPr>
        <w:pStyle w:val="Overskrift1"/>
        <w:ind w:left="0" w:firstLine="0"/>
        <w:rPr>
          <w:color w:val="C13A28"/>
          <w:sz w:val="19"/>
          <w:lang w:val="nn-NO"/>
        </w:rPr>
        <w:sectPr w:rsidR="006C0A8B" w:rsidRPr="00391345" w:rsidSect="009E1FAA">
          <w:footerReference w:type="default" r:id="rId13"/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54E8A0A" w14:textId="77777777" w:rsidR="00295064" w:rsidRPr="00391345" w:rsidRDefault="0002594E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14</w:t>
      </w:r>
      <w:r w:rsidR="009E1FAA" w:rsidRPr="00391345">
        <w:rPr>
          <w:color w:val="231F20"/>
          <w:lang w:val="nn-NO"/>
        </w:rPr>
        <w:t xml:space="preserve"> </w:t>
      </w:r>
      <w:r w:rsidR="00295064" w:rsidRPr="00391345">
        <w:rPr>
          <w:color w:val="231F20"/>
          <w:lang w:val="nn-NO"/>
        </w:rPr>
        <w:t>Førebuing av måltidet</w:t>
      </w:r>
    </w:p>
    <w:p w14:paraId="554E8A0B" w14:textId="77777777" w:rsidR="00295064" w:rsidRPr="00391345" w:rsidRDefault="006C0A8B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Nattverdbordet</w:t>
      </w:r>
      <w:r w:rsidR="00295064" w:rsidRPr="00391345">
        <w:rPr>
          <w:color w:val="C13A28"/>
          <w:sz w:val="19"/>
          <w:lang w:val="nn-NO"/>
        </w:rPr>
        <w:t xml:space="preserve"> blir </w:t>
      </w:r>
      <w:r w:rsidR="0002594E">
        <w:rPr>
          <w:color w:val="C13A28"/>
          <w:sz w:val="19"/>
          <w:lang w:val="nn-NO"/>
        </w:rPr>
        <w:t>dekka under salmen i punkt 13.</w:t>
      </w:r>
    </w:p>
    <w:p w14:paraId="554E8A0C" w14:textId="77777777" w:rsidR="00C16E7B" w:rsidRPr="00391345" w:rsidRDefault="00C16E7B" w:rsidP="00C9494B">
      <w:pPr>
        <w:pStyle w:val="Brdtekst"/>
        <w:rPr>
          <w:sz w:val="25"/>
          <w:lang w:val="nn-NO"/>
        </w:rPr>
      </w:pPr>
    </w:p>
    <w:p w14:paraId="554E8A0D" w14:textId="77777777" w:rsidR="00242212" w:rsidRDefault="00242212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br w:type="page"/>
      </w:r>
    </w:p>
    <w:p w14:paraId="554E8A0E" w14:textId="77777777" w:rsidR="00C16E7B" w:rsidRPr="00391345" w:rsidRDefault="00C16E7B" w:rsidP="00C16E7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lastRenderedPageBreak/>
        <w:t>Ofringa avsluttast med:</w:t>
      </w:r>
    </w:p>
    <w:p w14:paraId="554E8A0F" w14:textId="77777777" w:rsidR="00C16E7B" w:rsidRPr="00391345" w:rsidRDefault="00C16E7B" w:rsidP="00C16E7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Evige Gud, di er jorda og det som fyller henne.</w:t>
      </w:r>
    </w:p>
    <w:p w14:paraId="554E8A10" w14:textId="77777777" w:rsidR="00C16E7B" w:rsidRPr="00391345" w:rsidRDefault="00C16E7B" w:rsidP="00C16E7B">
      <w:pPr>
        <w:pStyle w:val="Brdtekst"/>
        <w:rPr>
          <w:lang w:val="nn-NO"/>
        </w:rPr>
      </w:pPr>
      <w:r w:rsidRPr="00391345">
        <w:rPr>
          <w:color w:val="231F20"/>
          <w:lang w:val="nn-NO"/>
        </w:rPr>
        <w:t>Alt vi eig høyrer deg til. Av ditt eige gjev vi deg attende.</w:t>
      </w:r>
    </w:p>
    <w:p w14:paraId="554E8A11" w14:textId="77777777" w:rsidR="00C16E7B" w:rsidRPr="00391345" w:rsidRDefault="00C16E7B" w:rsidP="00C16E7B">
      <w:pPr>
        <w:rPr>
          <w:sz w:val="24"/>
          <w:lang w:val="nn-NO"/>
        </w:rPr>
      </w:pPr>
      <w:r w:rsidRPr="00391345">
        <w:rPr>
          <w:color w:val="231F20"/>
          <w:sz w:val="24"/>
          <w:lang w:val="nn-NO"/>
        </w:rPr>
        <w:t>Ta imot oss og gåvene våre i Jesu namn. Amen.</w:t>
      </w:r>
    </w:p>
    <w:p w14:paraId="554E8A12" w14:textId="77777777" w:rsidR="009E1FAA" w:rsidRDefault="00F16B0C" w:rsidP="00C9494B">
      <w:pPr>
        <w:rPr>
          <w:color w:val="C13A28"/>
          <w:sz w:val="13"/>
          <w:lang w:val="nn-NO"/>
        </w:rPr>
      </w:pPr>
      <w:r w:rsidRPr="00391345">
        <w:rPr>
          <w:color w:val="C13A28"/>
          <w:sz w:val="13"/>
          <w:lang w:val="nn-NO"/>
        </w:rPr>
        <w:t>eller annan godkjend takkofferbøn.</w:t>
      </w:r>
    </w:p>
    <w:p w14:paraId="554E8A13" w14:textId="77777777" w:rsidR="00242212" w:rsidRPr="00E542AB" w:rsidRDefault="00242212" w:rsidP="00C9494B">
      <w:pPr>
        <w:rPr>
          <w:color w:val="C13A28"/>
          <w:sz w:val="13"/>
          <w:lang w:val="nn-NO"/>
        </w:rPr>
        <w:sectPr w:rsidR="00242212" w:rsidRPr="00E542AB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54E8A14" w14:textId="77777777" w:rsidR="00242212" w:rsidRDefault="00242212" w:rsidP="00E542AB">
      <w:pPr>
        <w:pStyle w:val="Overskrift4"/>
        <w:ind w:left="0"/>
        <w:rPr>
          <w:color w:val="231F20"/>
          <w:lang w:val="nn-NO"/>
        </w:rPr>
      </w:pPr>
    </w:p>
    <w:p w14:paraId="554E8A15" w14:textId="77777777" w:rsidR="00E542AB" w:rsidRPr="00E542AB" w:rsidRDefault="00E542AB" w:rsidP="00E542AB">
      <w:pPr>
        <w:pStyle w:val="Overskrift4"/>
        <w:ind w:left="0"/>
        <w:rPr>
          <w:color w:val="231F20"/>
          <w:lang w:val="nn-NO"/>
        </w:rPr>
        <w:sectPr w:rsidR="00E542AB" w:rsidRPr="00E542AB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>
        <w:rPr>
          <w:color w:val="231F20"/>
          <w:lang w:val="nn-NO"/>
        </w:rPr>
        <w:t>*15</w:t>
      </w:r>
      <w:r w:rsidR="008153A3" w:rsidRPr="00391345">
        <w:rPr>
          <w:color w:val="231F20"/>
          <w:lang w:val="nn-NO"/>
        </w:rPr>
        <w:t xml:space="preserve"> </w:t>
      </w:r>
      <w:r w:rsidR="00295064" w:rsidRPr="00391345">
        <w:rPr>
          <w:color w:val="231F20"/>
          <w:lang w:val="nn-NO"/>
        </w:rPr>
        <w:t>Takkseiing og bøn</w:t>
      </w:r>
    </w:p>
    <w:p w14:paraId="554E8A16" w14:textId="77777777" w:rsidR="00E542AB" w:rsidRPr="000D0CA9" w:rsidRDefault="00E542AB" w:rsidP="00E542AB">
      <w:pPr>
        <w:rPr>
          <w:sz w:val="19"/>
          <w:szCs w:val="18"/>
          <w:lang w:val="nn-NO"/>
        </w:rPr>
      </w:pPr>
    </w:p>
    <w:p w14:paraId="554E8A17" w14:textId="77777777" w:rsidR="00E542AB" w:rsidRPr="00FF33B4" w:rsidRDefault="00E542AB" w:rsidP="00E542AB">
      <w:pPr>
        <w:rPr>
          <w:color w:val="C00000"/>
          <w:sz w:val="19"/>
          <w:lang w:val="nn-NO"/>
        </w:rPr>
      </w:pPr>
      <w:r w:rsidRPr="00FF33B4">
        <w:rPr>
          <w:color w:val="C00000"/>
          <w:sz w:val="19"/>
          <w:lang w:val="nn-NO"/>
        </w:rPr>
        <w:t xml:space="preserve">Ein nyttar nattverdbøn e) nedanfor, eller «Nattverdordning for </w:t>
      </w:r>
      <w:proofErr w:type="spellStart"/>
      <w:r w:rsidRPr="00FF33B4">
        <w:rPr>
          <w:color w:val="C00000"/>
          <w:sz w:val="19"/>
          <w:lang w:val="nn-NO"/>
        </w:rPr>
        <w:t>sæskilte</w:t>
      </w:r>
      <w:proofErr w:type="spellEnd"/>
      <w:r w:rsidRPr="00FF33B4">
        <w:rPr>
          <w:color w:val="C00000"/>
          <w:sz w:val="19"/>
          <w:lang w:val="nn-NO"/>
        </w:rPr>
        <w:t xml:space="preserve"> høve»</w:t>
      </w:r>
    </w:p>
    <w:p w14:paraId="554E8A18" w14:textId="77777777" w:rsidR="00E542AB" w:rsidRDefault="00E542AB" w:rsidP="00E542AB">
      <w:pPr>
        <w:rPr>
          <w:color w:val="FF0000"/>
          <w:sz w:val="19"/>
          <w:lang w:val="nn-NO"/>
        </w:rPr>
      </w:pPr>
    </w:p>
    <w:p w14:paraId="554E8A19" w14:textId="77777777" w:rsidR="00E542AB" w:rsidRPr="00F8174D" w:rsidRDefault="00E542AB" w:rsidP="00E542AB">
      <w:pPr>
        <w:pStyle w:val="Overskrift2"/>
        <w:spacing w:before="0" w:line="240" w:lineRule="auto"/>
        <w:ind w:left="0"/>
        <w:rPr>
          <w:sz w:val="20"/>
          <w:lang w:val="nn-NO"/>
        </w:rPr>
        <w:sectPr w:rsidR="00E542AB" w:rsidRPr="00F8174D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  <w:r w:rsidRPr="00F8174D">
        <w:rPr>
          <w:color w:val="231F20"/>
          <w:sz w:val="20"/>
          <w:lang w:val="nn-NO"/>
        </w:rPr>
        <w:t>Nattverdsbøn e)</w:t>
      </w:r>
    </w:p>
    <w:p w14:paraId="554E8A1A" w14:textId="77777777" w:rsidR="00295064" w:rsidRPr="00E542AB" w:rsidRDefault="00295064" w:rsidP="00E542AB">
      <w:pPr>
        <w:rPr>
          <w:sz w:val="24"/>
          <w:lang w:val="nn-NO"/>
        </w:rPr>
        <w:sectPr w:rsidR="00295064" w:rsidRPr="00E542AB" w:rsidSect="009E1FAA">
          <w:type w:val="continuous"/>
          <w:pgSz w:w="10810" w:h="14780"/>
          <w:pgMar w:top="1360" w:right="1179" w:bottom="828" w:left="1179" w:header="0" w:footer="386" w:gutter="0"/>
          <w:cols w:num="2" w:space="720" w:equalWidth="0">
            <w:col w:w="3911" w:space="39"/>
            <w:col w:w="4502"/>
          </w:cols>
        </w:sectPr>
      </w:pPr>
      <w:r w:rsidRPr="00391345">
        <w:rPr>
          <w:i/>
          <w:color w:val="231F20"/>
          <w:sz w:val="24"/>
          <w:lang w:val="nn-NO"/>
        </w:rPr>
        <w:t xml:space="preserve">Helsing </w:t>
      </w:r>
      <w:r w:rsidRPr="00391345">
        <w:rPr>
          <w:color w:val="231F20"/>
          <w:sz w:val="24"/>
          <w:lang w:val="nn-NO"/>
        </w:rPr>
        <w:t>PREFASJONSDIALOG</w:t>
      </w:r>
    </w:p>
    <w:p w14:paraId="554E8A1B" w14:textId="77777777" w:rsidR="00295064" w:rsidRPr="00391345" w:rsidRDefault="00295064" w:rsidP="00E542AB">
      <w:pPr>
        <w:rPr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</w:t>
      </w:r>
      <w:r w:rsidRPr="00391345">
        <w:rPr>
          <w:color w:val="C13A28"/>
          <w:sz w:val="19"/>
          <w:lang w:val="nn-NO"/>
        </w:rPr>
        <w:t xml:space="preserve">syng eller seier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color w:val="231F20"/>
          <w:sz w:val="24"/>
          <w:lang w:val="nn-NO"/>
        </w:rPr>
        <w:t>Herren vere med dykk.</w:t>
      </w:r>
    </w:p>
    <w:p w14:paraId="554E8A1C" w14:textId="77777777" w:rsidR="00295064" w:rsidRPr="00391345" w:rsidRDefault="00295064" w:rsidP="00E542AB">
      <w:pPr>
        <w:rPr>
          <w:b/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K </w:t>
      </w:r>
      <w:r w:rsidRPr="00391345">
        <w:rPr>
          <w:color w:val="C13A28"/>
          <w:sz w:val="19"/>
          <w:lang w:val="nn-NO"/>
        </w:rPr>
        <w:t xml:space="preserve">reiser seg og syng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b/>
          <w:color w:val="231F20"/>
          <w:sz w:val="24"/>
          <w:lang w:val="nn-NO"/>
        </w:rPr>
        <w:t>Og med deg vere Herren.</w:t>
      </w:r>
    </w:p>
    <w:p w14:paraId="554E8A1D" w14:textId="77777777" w:rsidR="00295064" w:rsidRPr="00391345" w:rsidRDefault="00295064" w:rsidP="00E542A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Lyft dykkar hjarte.</w:t>
      </w:r>
    </w:p>
    <w:p w14:paraId="554E8A1E" w14:textId="77777777" w:rsidR="00295064" w:rsidRPr="00391345" w:rsidRDefault="00295064" w:rsidP="00E542AB">
      <w:pPr>
        <w:rPr>
          <w:sz w:val="20"/>
          <w:lang w:val="nn-NO"/>
        </w:rPr>
        <w:sectPr w:rsidR="00295064" w:rsidRPr="00391345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54E8A1F" w14:textId="77777777" w:rsidR="00295064" w:rsidRPr="00391345" w:rsidRDefault="00295064" w:rsidP="00E542AB">
      <w:pPr>
        <w:pStyle w:val="Overskrift5"/>
        <w:spacing w:before="0"/>
        <w:ind w:left="0"/>
        <w:rPr>
          <w:lang w:val="nn-NO"/>
        </w:rPr>
      </w:pPr>
      <w:r w:rsidRPr="00391345">
        <w:rPr>
          <w:color w:val="C13A28"/>
          <w:sz w:val="19"/>
          <w:lang w:val="nn-NO"/>
        </w:rPr>
        <w:t xml:space="preserve">K | </w:t>
      </w:r>
      <w:r w:rsidRPr="00391345">
        <w:rPr>
          <w:color w:val="231F20"/>
          <w:lang w:val="nn-NO"/>
        </w:rPr>
        <w:t>Vi lyfter våre hjarte til Herren.</w:t>
      </w:r>
    </w:p>
    <w:p w14:paraId="554E8A20" w14:textId="77777777" w:rsidR="00295064" w:rsidRPr="00391345" w:rsidRDefault="00295064" w:rsidP="00E542A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Lat oss takka Herren vår Gud.</w:t>
      </w:r>
    </w:p>
    <w:p w14:paraId="554E8A21" w14:textId="77777777" w:rsidR="00295064" w:rsidRPr="00391345" w:rsidRDefault="00295064" w:rsidP="00E542AB">
      <w:pPr>
        <w:pStyle w:val="Overskrift5"/>
        <w:spacing w:before="0"/>
        <w:ind w:left="0"/>
        <w:rPr>
          <w:lang w:val="nn-NO"/>
        </w:rPr>
      </w:pPr>
      <w:r w:rsidRPr="00391345">
        <w:rPr>
          <w:color w:val="C13A28"/>
          <w:sz w:val="19"/>
          <w:lang w:val="nn-NO"/>
        </w:rPr>
        <w:t xml:space="preserve">K | </w:t>
      </w:r>
      <w:r w:rsidRPr="00391345">
        <w:rPr>
          <w:color w:val="231F20"/>
          <w:lang w:val="nn-NO"/>
        </w:rPr>
        <w:t>Det er verdig og rett.</w:t>
      </w:r>
    </w:p>
    <w:p w14:paraId="554E8A22" w14:textId="77777777" w:rsidR="00295064" w:rsidRPr="00391345" w:rsidRDefault="00295064" w:rsidP="00C9494B">
      <w:pPr>
        <w:pStyle w:val="Brdtekst"/>
        <w:rPr>
          <w:b/>
          <w:sz w:val="26"/>
          <w:lang w:val="nn-NO"/>
        </w:rPr>
      </w:pPr>
    </w:p>
    <w:p w14:paraId="554E8A23" w14:textId="77777777" w:rsidR="00295064" w:rsidRPr="00391345" w:rsidRDefault="00295064" w:rsidP="00C9494B">
      <w:pPr>
        <w:rPr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 xml:space="preserve">Innleiande lovprising </w:t>
      </w:r>
      <w:r w:rsidRPr="00391345">
        <w:rPr>
          <w:color w:val="231F20"/>
          <w:sz w:val="24"/>
          <w:lang w:val="nn-NO"/>
        </w:rPr>
        <w:t>PREFASJON</w:t>
      </w:r>
    </w:p>
    <w:p w14:paraId="554E8A24" w14:textId="77777777" w:rsidR="00184076" w:rsidRPr="00391345" w:rsidRDefault="00295064" w:rsidP="00C9494B">
      <w:pPr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Liturgen vender seg mot altaret og syng eller </w:t>
      </w:r>
      <w:r w:rsidR="00184076" w:rsidRPr="00391345">
        <w:rPr>
          <w:color w:val="C13A28"/>
          <w:sz w:val="19"/>
          <w:lang w:val="nn-NO"/>
        </w:rPr>
        <w:t xml:space="preserve">seier fram </w:t>
      </w:r>
      <w:proofErr w:type="spellStart"/>
      <w:r w:rsidR="00184076" w:rsidRPr="00391345">
        <w:rPr>
          <w:color w:val="C13A28"/>
          <w:sz w:val="19"/>
          <w:lang w:val="nn-NO"/>
        </w:rPr>
        <w:t>kyrkjeårsprefasjonen</w:t>
      </w:r>
      <w:proofErr w:type="spellEnd"/>
      <w:r w:rsidR="00184076" w:rsidRPr="00391345">
        <w:rPr>
          <w:color w:val="C13A28"/>
          <w:sz w:val="19"/>
          <w:lang w:val="nn-NO"/>
        </w:rPr>
        <w:t>.</w:t>
      </w:r>
    </w:p>
    <w:p w14:paraId="554E8A25" w14:textId="77777777" w:rsidR="00184076" w:rsidRPr="00391345" w:rsidRDefault="00184076" w:rsidP="00C9494B">
      <w:pPr>
        <w:rPr>
          <w:color w:val="C13A28"/>
          <w:sz w:val="19"/>
          <w:lang w:val="nn-NO"/>
        </w:rPr>
      </w:pPr>
    </w:p>
    <w:p w14:paraId="554E8A26" w14:textId="77777777" w:rsidR="00295064" w:rsidRPr="00391345" w:rsidRDefault="00184076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Alternativt kan liturgen seie</w:t>
      </w:r>
      <w:r w:rsidR="00711705" w:rsidRPr="00391345">
        <w:rPr>
          <w:sz w:val="19"/>
          <w:lang w:val="nn-NO"/>
        </w:rPr>
        <w:t xml:space="preserve"> </w:t>
      </w:r>
      <w:r w:rsidR="00295064" w:rsidRPr="00391345">
        <w:rPr>
          <w:color w:val="C13A28"/>
          <w:sz w:val="19"/>
          <w:lang w:val="nn-NO"/>
        </w:rPr>
        <w:t>følgjande:</w:t>
      </w:r>
    </w:p>
    <w:p w14:paraId="554E8A27" w14:textId="77777777" w:rsidR="00295064" w:rsidRPr="00391345" w:rsidRDefault="00295064" w:rsidP="00C9494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Vi takkar deg, gode Gud, du som held himmel og jord i dine hender. Du har skapt oss i ditt bilete og gjeve oss livet i gåve. Saman med englane og di kyrkje i himmelen og på jorda lovsyng vi ditt heilage namn:</w:t>
      </w:r>
    </w:p>
    <w:p w14:paraId="554E8A28" w14:textId="77777777" w:rsidR="00295064" w:rsidRPr="00391345" w:rsidRDefault="00295064" w:rsidP="00C9494B">
      <w:pPr>
        <w:pStyle w:val="Brdtekst"/>
        <w:rPr>
          <w:sz w:val="25"/>
          <w:lang w:val="nn-NO"/>
        </w:rPr>
      </w:pPr>
    </w:p>
    <w:p w14:paraId="554E8A29" w14:textId="77777777" w:rsidR="00295064" w:rsidRPr="00391345" w:rsidRDefault="00295064" w:rsidP="00C9494B">
      <w:pPr>
        <w:rPr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 xml:space="preserve">Heilag </w:t>
      </w:r>
      <w:r w:rsidRPr="00391345">
        <w:rPr>
          <w:color w:val="231F20"/>
          <w:sz w:val="24"/>
          <w:lang w:val="nn-NO"/>
        </w:rPr>
        <w:t>SANCTUS</w:t>
      </w:r>
    </w:p>
    <w:p w14:paraId="554E8A2A" w14:textId="77777777" w:rsidR="00295064" w:rsidRPr="00391345" w:rsidRDefault="00295064" w:rsidP="00C9494B">
      <w:pPr>
        <w:pStyle w:val="Overskrift5"/>
        <w:spacing w:before="0"/>
        <w:ind w:left="0"/>
        <w:rPr>
          <w:lang w:val="nn-NO"/>
        </w:rPr>
      </w:pPr>
      <w:r w:rsidRPr="00391345">
        <w:rPr>
          <w:color w:val="C13A28"/>
          <w:sz w:val="19"/>
          <w:lang w:val="nn-NO"/>
        </w:rPr>
        <w:t xml:space="preserve">A </w:t>
      </w:r>
      <w:r w:rsidRPr="00391345">
        <w:rPr>
          <w:b w:val="0"/>
          <w:color w:val="C13A28"/>
          <w:sz w:val="19"/>
          <w:lang w:val="nn-NO"/>
        </w:rPr>
        <w:t xml:space="preserve">syng </w:t>
      </w:r>
      <w:r w:rsidRPr="00391345">
        <w:rPr>
          <w:color w:val="C13A28"/>
          <w:sz w:val="19"/>
          <w:lang w:val="nn-NO"/>
        </w:rPr>
        <w:t xml:space="preserve">| </w:t>
      </w:r>
      <w:r w:rsidRPr="00391345">
        <w:rPr>
          <w:color w:val="231F20"/>
          <w:lang w:val="nn-NO"/>
        </w:rPr>
        <w:t xml:space="preserve">Heilag, heilag, heilag er Herren </w:t>
      </w:r>
      <w:proofErr w:type="spellStart"/>
      <w:r w:rsidRPr="00391345">
        <w:rPr>
          <w:color w:val="231F20"/>
          <w:lang w:val="nn-NO"/>
        </w:rPr>
        <w:t>Sebaot</w:t>
      </w:r>
      <w:proofErr w:type="spellEnd"/>
      <w:r w:rsidRPr="00391345">
        <w:rPr>
          <w:color w:val="231F20"/>
          <w:lang w:val="nn-NO"/>
        </w:rPr>
        <w:t>. All jorda er full av din herlegdom. Hosianna i det høgste. Velsigna vere han som kjem i Herrens namn. Hosianna i det høgste.</w:t>
      </w:r>
    </w:p>
    <w:p w14:paraId="554E8A2B" w14:textId="77777777" w:rsidR="00295064" w:rsidRPr="000D0CA9" w:rsidRDefault="00295064" w:rsidP="00C9494B">
      <w:pPr>
        <w:pStyle w:val="Brdtekst"/>
        <w:rPr>
          <w:i/>
          <w:sz w:val="23"/>
          <w:szCs w:val="20"/>
          <w:lang w:val="nn-NO"/>
        </w:rPr>
      </w:pPr>
    </w:p>
    <w:p w14:paraId="554E8A2C" w14:textId="77777777" w:rsidR="00295064" w:rsidRPr="00391345" w:rsidRDefault="00295064" w:rsidP="00CE231E">
      <w:pPr>
        <w:pStyle w:val="Brdtekst"/>
        <w:ind w:hanging="1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L/ML </w:t>
      </w:r>
      <w:r w:rsidRPr="00391345">
        <w:rPr>
          <w:color w:val="C13A28"/>
          <w:sz w:val="19"/>
          <w:lang w:val="nn-NO"/>
        </w:rPr>
        <w:t xml:space="preserve">syng eller seier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color w:val="231F20"/>
          <w:lang w:val="nn-NO"/>
        </w:rPr>
        <w:t>Heilage Gud, vi takk</w:t>
      </w:r>
      <w:r w:rsidR="00CE231E" w:rsidRPr="00391345">
        <w:rPr>
          <w:color w:val="231F20"/>
          <w:lang w:val="nn-NO"/>
        </w:rPr>
        <w:t>ar deg for Jesus Kristus, verd</w:t>
      </w:r>
      <w:r w:rsidRPr="00391345">
        <w:rPr>
          <w:color w:val="231F20"/>
          <w:lang w:val="nn-NO"/>
        </w:rPr>
        <w:t>sens frelsar. Han døydde og stod opp att for å gje oss evig liv. Vi takkar deg for gåva i dåpen, der vi blir fødde på nytt, og for nattverden, der du samlar oss som din store familie.</w:t>
      </w:r>
      <w:r w:rsidR="00CE231E" w:rsidRPr="00391345">
        <w:rPr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Vi bed deg: Send din heilage Ande over brødet og vinen. Gjer oss til eitt med kvarandre og med Jesus Kristus.</w:t>
      </w:r>
    </w:p>
    <w:p w14:paraId="554E8A2D" w14:textId="77777777" w:rsidR="00295064" w:rsidRPr="00391345" w:rsidRDefault="00295064" w:rsidP="00C9494B">
      <w:pPr>
        <w:pStyle w:val="Brdtekst"/>
        <w:rPr>
          <w:sz w:val="25"/>
          <w:lang w:val="nn-NO"/>
        </w:rPr>
      </w:pPr>
    </w:p>
    <w:p w14:paraId="554E8A2E" w14:textId="77777777" w:rsidR="00295064" w:rsidRPr="00391345" w:rsidRDefault="00295064" w:rsidP="00C9494B">
      <w:pPr>
        <w:rPr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 xml:space="preserve">Innstiftingsorda </w:t>
      </w:r>
      <w:r w:rsidRPr="00391345">
        <w:rPr>
          <w:color w:val="231F20"/>
          <w:sz w:val="24"/>
          <w:lang w:val="nn-NO"/>
        </w:rPr>
        <w:t>VERBA</w:t>
      </w:r>
    </w:p>
    <w:p w14:paraId="554E8A2F" w14:textId="77777777" w:rsidR="00295064" w:rsidRPr="00391345" w:rsidRDefault="00295064" w:rsidP="00C9494B">
      <w:pPr>
        <w:pStyle w:val="Brdtekst"/>
        <w:ind w:hanging="1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Vår Herre Jesus Kristus, i den natta han vart sviken, tok han eit brød, takka, braut det, gav læresveinane og sa: Ta imot og et! Dette er min kropp som blir gjeven for dykk. Gjer dette til minne om meg. Like eins tok han begeret etter måltidet, takka, gav dei og sa: Drikk alle av det! Dette beger er den nye pakt i mitt blod, som blir utrent for dykk så syndene blir tilgjevne. Kvar gong de drikk av det, så gjer det til minne om meg.</w:t>
      </w:r>
    </w:p>
    <w:p w14:paraId="554E8A30" w14:textId="77777777" w:rsidR="00295064" w:rsidRPr="00391345" w:rsidRDefault="00295064" w:rsidP="00C9494B">
      <w:pPr>
        <w:pStyle w:val="Brdtekst"/>
        <w:rPr>
          <w:sz w:val="23"/>
          <w:lang w:val="nn-NO"/>
        </w:rPr>
      </w:pPr>
    </w:p>
    <w:p w14:paraId="554E8A31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Når liturgen syng eller seier fram orda, eller etter kvar del av innstiftingsorda, lyfter liturgen først brødet, deretter vinen.</w:t>
      </w:r>
    </w:p>
    <w:p w14:paraId="554E8A32" w14:textId="77777777" w:rsidR="00295064" w:rsidRPr="00391345" w:rsidRDefault="00295064" w:rsidP="00C9494B">
      <w:pPr>
        <w:pStyle w:val="Brdtekst"/>
        <w:rPr>
          <w:sz w:val="19"/>
          <w:lang w:val="nn-NO"/>
        </w:rPr>
      </w:pPr>
    </w:p>
    <w:p w14:paraId="554E8A33" w14:textId="77777777" w:rsidR="00B34345" w:rsidRPr="00391345" w:rsidRDefault="00295064" w:rsidP="00C9494B">
      <w:pPr>
        <w:pStyle w:val="Brdtekst"/>
        <w:rPr>
          <w:color w:val="231F20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L/ML | </w:t>
      </w:r>
      <w:r w:rsidRPr="00391345">
        <w:rPr>
          <w:color w:val="231F20"/>
          <w:lang w:val="nn-NO"/>
        </w:rPr>
        <w:t>Gud, fyll oss med din Ande. Ta oss alle i din famn, slik ei kjærleg mor samlar borna sine om seg. Lat dei små bli lyfte opp og dei svoltne bli metta med gode gåver.</w:t>
      </w:r>
      <w:r w:rsidR="0061588A" w:rsidRPr="00391345">
        <w:rPr>
          <w:color w:val="231F20"/>
          <w:lang w:val="nn-NO"/>
        </w:rPr>
        <w:t xml:space="preserve"> </w:t>
      </w:r>
    </w:p>
    <w:p w14:paraId="554E8A34" w14:textId="77777777" w:rsidR="00B34345" w:rsidRPr="00391345" w:rsidRDefault="00B34345" w:rsidP="00B34345">
      <w:pPr>
        <w:spacing w:before="1"/>
        <w:ind w:right="-55"/>
        <w:rPr>
          <w:color w:val="C13A28"/>
          <w:sz w:val="19"/>
          <w:lang w:val="nn-NO"/>
        </w:rPr>
      </w:pPr>
    </w:p>
    <w:p w14:paraId="554E8A35" w14:textId="77777777" w:rsidR="00B34345" w:rsidRPr="00391345" w:rsidRDefault="00B34345" w:rsidP="00B34345">
      <w:pPr>
        <w:spacing w:before="1"/>
        <w:ind w:right="-55"/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Liturgen og/eller eitt eller fleire born syng eller seier:</w:t>
      </w:r>
    </w:p>
    <w:p w14:paraId="554E8A36" w14:textId="77777777" w:rsidR="00B34345" w:rsidRPr="00391345" w:rsidRDefault="00B34345" w:rsidP="00B34345">
      <w:pPr>
        <w:pStyle w:val="Brdtekst"/>
        <w:ind w:right="-55"/>
        <w:rPr>
          <w:lang w:val="nn-NO"/>
        </w:rPr>
      </w:pPr>
      <w:r w:rsidRPr="00391345">
        <w:rPr>
          <w:color w:val="231F20"/>
          <w:lang w:val="nn-NO"/>
        </w:rPr>
        <w:t>Saman med alle dine born bed vi den bøna Son din har lært oss.</w:t>
      </w:r>
    </w:p>
    <w:p w14:paraId="554E8A37" w14:textId="77777777" w:rsidR="00711705" w:rsidRPr="00391345" w:rsidRDefault="00711705" w:rsidP="00C9494B">
      <w:pPr>
        <w:rPr>
          <w:i/>
          <w:color w:val="231F20"/>
          <w:sz w:val="24"/>
          <w:lang w:val="nn-NO"/>
        </w:rPr>
      </w:pPr>
    </w:p>
    <w:p w14:paraId="554E8A38" w14:textId="77777777" w:rsidR="00295064" w:rsidRPr="00391345" w:rsidRDefault="00295064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Fadervår</w:t>
      </w:r>
    </w:p>
    <w:p w14:paraId="554E8A39" w14:textId="77777777" w:rsidR="00295064" w:rsidRPr="00391345" w:rsidRDefault="00295064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Blir sagt fram eller sunge.</w:t>
      </w:r>
    </w:p>
    <w:p w14:paraId="554E8A3A" w14:textId="77777777" w:rsidR="00295064" w:rsidRPr="00391345" w:rsidRDefault="00295064" w:rsidP="00C9494B">
      <w:pPr>
        <w:pStyle w:val="Brdtekst"/>
        <w:rPr>
          <w:sz w:val="31"/>
          <w:lang w:val="nn-NO"/>
        </w:rPr>
      </w:pPr>
    </w:p>
    <w:p w14:paraId="554E8A3B" w14:textId="77777777" w:rsidR="00295064" w:rsidRPr="00391345" w:rsidRDefault="00295064" w:rsidP="009B2C88">
      <w:pPr>
        <w:pStyle w:val="Overskrift5"/>
        <w:spacing w:before="0"/>
        <w:ind w:left="0" w:hanging="1"/>
        <w:rPr>
          <w:b w:val="0"/>
          <w:lang w:val="nn-NO"/>
        </w:rPr>
      </w:pPr>
      <w:r w:rsidRPr="00391345">
        <w:rPr>
          <w:color w:val="C13A28"/>
          <w:sz w:val="19"/>
          <w:lang w:val="nn-NO"/>
        </w:rPr>
        <w:t xml:space="preserve">A | </w:t>
      </w:r>
      <w:r w:rsidRPr="00391345">
        <w:rPr>
          <w:color w:val="231F20"/>
          <w:lang w:val="nn-NO"/>
        </w:rPr>
        <w:t>Vår Far i himmelen! Lat namnet ditt helgast. Lat riket ditt koma.</w:t>
      </w:r>
      <w:r w:rsidR="009B2C88" w:rsidRPr="00391345">
        <w:rPr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Lat viljen din råda på jorda slik som i himmelen. Gjev oss i dag vårt daglege brød,</w:t>
      </w:r>
      <w:r w:rsidR="00711705" w:rsidRPr="00391345">
        <w:rPr>
          <w:lang w:val="nn-NO"/>
        </w:rPr>
        <w:t xml:space="preserve"> </w:t>
      </w:r>
      <w:r w:rsidRPr="00391345">
        <w:rPr>
          <w:color w:val="231F20"/>
          <w:lang w:val="nn-NO"/>
        </w:rPr>
        <w:t>og tilgjev oss vår skuld,</w:t>
      </w:r>
      <w:r w:rsidR="00711705" w:rsidRPr="00391345">
        <w:rPr>
          <w:lang w:val="nn-NO"/>
        </w:rPr>
        <w:t xml:space="preserve"> </w:t>
      </w:r>
      <w:r w:rsidRPr="00391345">
        <w:rPr>
          <w:color w:val="231F20"/>
          <w:lang w:val="nn-NO"/>
        </w:rPr>
        <w:t>slik vi òg tilgjev våre skuldnarar. Og lat oss ikkje koma i freisting, men frels oss frå det vonde.</w:t>
      </w:r>
      <w:r w:rsidR="009B2C88" w:rsidRPr="00391345">
        <w:rPr>
          <w:b w:val="0"/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For riket er ditt</w:t>
      </w:r>
      <w:r w:rsidR="00711705" w:rsidRPr="00391345">
        <w:rPr>
          <w:lang w:val="nn-NO"/>
        </w:rPr>
        <w:t xml:space="preserve"> </w:t>
      </w:r>
      <w:r w:rsidRPr="00391345">
        <w:rPr>
          <w:color w:val="231F20"/>
          <w:lang w:val="nn-NO"/>
        </w:rPr>
        <w:t>og makta og æra i all æve. Amen.</w:t>
      </w:r>
    </w:p>
    <w:p w14:paraId="554E8A3C" w14:textId="77777777" w:rsidR="00711705" w:rsidRPr="00391345" w:rsidRDefault="00711705" w:rsidP="00C9494B">
      <w:pPr>
        <w:rPr>
          <w:sz w:val="19"/>
          <w:lang w:val="nn-NO"/>
        </w:rPr>
      </w:pPr>
    </w:p>
    <w:p w14:paraId="554E8A3D" w14:textId="77777777" w:rsidR="00711705" w:rsidRPr="00391345" w:rsidRDefault="000C1869" w:rsidP="00C9494B">
      <w:pPr>
        <w:rPr>
          <w:sz w:val="34"/>
          <w:lang w:val="nn-NO"/>
        </w:rPr>
      </w:pPr>
      <w:r>
        <w:rPr>
          <w:color w:val="231F20"/>
          <w:sz w:val="34"/>
          <w:lang w:val="nn-NO"/>
        </w:rPr>
        <w:t>*</w:t>
      </w:r>
      <w:r w:rsidR="00C118B5" w:rsidRPr="00391345">
        <w:rPr>
          <w:color w:val="231F20"/>
          <w:sz w:val="34"/>
          <w:lang w:val="nn-NO"/>
        </w:rPr>
        <w:t>1</w:t>
      </w:r>
      <w:r>
        <w:rPr>
          <w:color w:val="231F20"/>
          <w:sz w:val="34"/>
          <w:lang w:val="nn-NO"/>
        </w:rPr>
        <w:t>6</w:t>
      </w:r>
      <w:r w:rsidR="008F1D9A" w:rsidRPr="00391345">
        <w:rPr>
          <w:color w:val="231F20"/>
          <w:sz w:val="34"/>
          <w:lang w:val="nn-NO"/>
        </w:rPr>
        <w:t xml:space="preserve"> </w:t>
      </w:r>
      <w:r w:rsidR="00711705" w:rsidRPr="00391345">
        <w:rPr>
          <w:color w:val="231F20"/>
          <w:sz w:val="34"/>
          <w:lang w:val="nn-NO"/>
        </w:rPr>
        <w:t>Nattverdsmåltidet</w:t>
      </w:r>
    </w:p>
    <w:p w14:paraId="554E8A3E" w14:textId="77777777" w:rsidR="00711705" w:rsidRPr="00391345" w:rsidRDefault="00711705" w:rsidP="00C9494B">
      <w:pPr>
        <w:pStyle w:val="Brdtekst"/>
        <w:rPr>
          <w:sz w:val="23"/>
          <w:lang w:val="nn-NO"/>
        </w:rPr>
      </w:pPr>
    </w:p>
    <w:p w14:paraId="554E8A3F" w14:textId="77777777" w:rsidR="00711705" w:rsidRPr="00391345" w:rsidRDefault="00711705" w:rsidP="00C9494B">
      <w:pPr>
        <w:rPr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 xml:space="preserve">Fredshelsing </w:t>
      </w:r>
      <w:r w:rsidRPr="00391345">
        <w:rPr>
          <w:color w:val="231F20"/>
          <w:sz w:val="24"/>
          <w:lang w:val="nn-NO"/>
        </w:rPr>
        <w:t>PAX</w:t>
      </w:r>
    </w:p>
    <w:p w14:paraId="554E8A40" w14:textId="77777777" w:rsidR="00711705" w:rsidRPr="00391345" w:rsidRDefault="00711705" w:rsidP="00C9494B">
      <w:pPr>
        <w:rPr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</w:t>
      </w:r>
      <w:r w:rsidRPr="00391345">
        <w:rPr>
          <w:color w:val="C13A28"/>
          <w:sz w:val="19"/>
          <w:lang w:val="nn-NO"/>
        </w:rPr>
        <w:t xml:space="preserve">seier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color w:val="231F20"/>
          <w:sz w:val="24"/>
          <w:lang w:val="nn-NO"/>
        </w:rPr>
        <w:t>Guds fred vere med dykk.</w:t>
      </w:r>
    </w:p>
    <w:p w14:paraId="554E8A41" w14:textId="77777777" w:rsidR="00711705" w:rsidRPr="00391345" w:rsidRDefault="00711705" w:rsidP="00C9494B">
      <w:pPr>
        <w:pStyle w:val="Overskrift5"/>
        <w:spacing w:before="0"/>
        <w:ind w:left="0"/>
        <w:rPr>
          <w:lang w:val="nn-NO"/>
        </w:rPr>
      </w:pPr>
      <w:r w:rsidRPr="00391345">
        <w:rPr>
          <w:color w:val="C13A28"/>
          <w:sz w:val="19"/>
          <w:lang w:val="nn-NO"/>
        </w:rPr>
        <w:t xml:space="preserve">K | </w:t>
      </w:r>
      <w:r w:rsidRPr="00391345">
        <w:rPr>
          <w:color w:val="231F20"/>
          <w:lang w:val="nn-NO"/>
        </w:rPr>
        <w:t>Guds fred vere med deg.</w:t>
      </w:r>
    </w:p>
    <w:p w14:paraId="554E8A42" w14:textId="77777777" w:rsidR="00711705" w:rsidRPr="00391345" w:rsidRDefault="00711705" w:rsidP="00C9494B">
      <w:pPr>
        <w:pStyle w:val="Brdtekst"/>
        <w:rPr>
          <w:sz w:val="25"/>
          <w:lang w:val="nn-NO"/>
        </w:rPr>
      </w:pPr>
    </w:p>
    <w:p w14:paraId="554E8A43" w14:textId="77777777" w:rsidR="00711705" w:rsidRPr="00391345" w:rsidRDefault="00711705" w:rsidP="00C9494B">
      <w:pPr>
        <w:rPr>
          <w:color w:val="231F20"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 xml:space="preserve">Du Guds Lam </w:t>
      </w:r>
      <w:r w:rsidRPr="00391345">
        <w:rPr>
          <w:color w:val="231F20"/>
          <w:sz w:val="24"/>
          <w:lang w:val="nn-NO"/>
        </w:rPr>
        <w:t>AGNUS DEI</w:t>
      </w:r>
    </w:p>
    <w:p w14:paraId="554E8A44" w14:textId="77777777" w:rsidR="009B2C88" w:rsidRPr="00391345" w:rsidRDefault="009B2C88" w:rsidP="00C9494B">
      <w:pPr>
        <w:rPr>
          <w:sz w:val="24"/>
          <w:lang w:val="nn-NO"/>
        </w:rPr>
      </w:pPr>
    </w:p>
    <w:p w14:paraId="554E8A45" w14:textId="77777777" w:rsidR="00711705" w:rsidRPr="00391345" w:rsidRDefault="00711705" w:rsidP="00C9494B">
      <w:pPr>
        <w:pStyle w:val="Overskrift5"/>
        <w:spacing w:before="0"/>
        <w:ind w:left="0"/>
        <w:rPr>
          <w:lang w:val="nn-NO"/>
        </w:rPr>
      </w:pPr>
      <w:r w:rsidRPr="00391345">
        <w:rPr>
          <w:color w:val="C13A28"/>
          <w:sz w:val="19"/>
          <w:lang w:val="nn-NO"/>
        </w:rPr>
        <w:t xml:space="preserve">A </w:t>
      </w:r>
      <w:r w:rsidRPr="00391345">
        <w:rPr>
          <w:b w:val="0"/>
          <w:color w:val="C13A28"/>
          <w:sz w:val="19"/>
          <w:lang w:val="nn-NO"/>
        </w:rPr>
        <w:t xml:space="preserve">syng </w:t>
      </w:r>
      <w:r w:rsidRPr="00391345">
        <w:rPr>
          <w:color w:val="C13A28"/>
          <w:sz w:val="19"/>
          <w:lang w:val="nn-NO"/>
        </w:rPr>
        <w:t xml:space="preserve">| </w:t>
      </w:r>
      <w:r w:rsidRPr="00391345">
        <w:rPr>
          <w:color w:val="231F20"/>
          <w:lang w:val="nn-NO"/>
        </w:rPr>
        <w:t>Du Guds Lam, som ber all verdsens synder, miskunna deg over oss.</w:t>
      </w:r>
    </w:p>
    <w:p w14:paraId="554E8A46" w14:textId="77777777" w:rsidR="00711705" w:rsidRPr="00391345" w:rsidRDefault="00711705" w:rsidP="00C9494B">
      <w:pPr>
        <w:rPr>
          <w:b/>
          <w:sz w:val="24"/>
          <w:lang w:val="nn-NO"/>
        </w:rPr>
      </w:pPr>
      <w:r w:rsidRPr="00391345">
        <w:rPr>
          <w:b/>
          <w:color w:val="231F20"/>
          <w:sz w:val="24"/>
          <w:lang w:val="nn-NO"/>
        </w:rPr>
        <w:t>Du Guds Lam, som ber all verdsens synder, miskunna deg over oss.</w:t>
      </w:r>
    </w:p>
    <w:p w14:paraId="554E8A47" w14:textId="77777777" w:rsidR="00711705" w:rsidRPr="00391345" w:rsidRDefault="00711705" w:rsidP="00C9494B">
      <w:pPr>
        <w:rPr>
          <w:b/>
          <w:sz w:val="24"/>
          <w:lang w:val="nn-NO"/>
        </w:rPr>
      </w:pPr>
      <w:r w:rsidRPr="00391345">
        <w:rPr>
          <w:b/>
          <w:color w:val="231F20"/>
          <w:sz w:val="24"/>
          <w:lang w:val="nn-NO"/>
        </w:rPr>
        <w:t>Du Guds Lam, som ber all verdsens synder, gjev oss din fred.</w:t>
      </w:r>
    </w:p>
    <w:p w14:paraId="554E8A48" w14:textId="77777777" w:rsidR="00711705" w:rsidRPr="00391345" w:rsidRDefault="00711705" w:rsidP="00C9494B">
      <w:pPr>
        <w:rPr>
          <w:i/>
          <w:sz w:val="19"/>
          <w:lang w:val="nn-NO"/>
        </w:rPr>
      </w:pPr>
    </w:p>
    <w:p w14:paraId="554E8A49" w14:textId="77777777" w:rsidR="00711705" w:rsidRPr="00391345" w:rsidRDefault="00711705" w:rsidP="00C9494B">
      <w:pPr>
        <w:rPr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</w:t>
      </w:r>
      <w:r w:rsidRPr="00391345">
        <w:rPr>
          <w:color w:val="C13A28"/>
          <w:sz w:val="19"/>
          <w:lang w:val="nn-NO"/>
        </w:rPr>
        <w:t xml:space="preserve">seier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color w:val="231F20"/>
          <w:sz w:val="24"/>
          <w:lang w:val="nn-NO"/>
        </w:rPr>
        <w:t>Kom, for alt er gjort ferdig.</w:t>
      </w:r>
    </w:p>
    <w:p w14:paraId="554E8A4A" w14:textId="77777777" w:rsidR="00E542AB" w:rsidRPr="00391345" w:rsidRDefault="00E542AB" w:rsidP="00C9494B">
      <w:pPr>
        <w:pStyle w:val="Brdtekst"/>
        <w:rPr>
          <w:sz w:val="27"/>
          <w:lang w:val="nn-NO"/>
        </w:rPr>
      </w:pPr>
    </w:p>
    <w:p w14:paraId="554E8A4B" w14:textId="77777777" w:rsidR="009B2C88" w:rsidRPr="00391345" w:rsidRDefault="009B2C88" w:rsidP="009B2C88">
      <w:pPr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>Kyrkjelyden står heilt til dei første går fram til nattverden.</w:t>
      </w:r>
    </w:p>
    <w:p w14:paraId="554E8A4C" w14:textId="77777777" w:rsidR="00F1683F" w:rsidRPr="00391345" w:rsidRDefault="00F1683F" w:rsidP="009B2C88">
      <w:pPr>
        <w:rPr>
          <w:color w:val="C13A28"/>
          <w:sz w:val="19"/>
          <w:lang w:val="nn-NO"/>
        </w:rPr>
      </w:pPr>
    </w:p>
    <w:p w14:paraId="554E8A4D" w14:textId="77777777" w:rsidR="00711705" w:rsidRPr="00391345" w:rsidRDefault="00711705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Utdeling</w:t>
      </w:r>
    </w:p>
    <w:p w14:paraId="554E8A4E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Under utdelinga kan ein syngja ein eller fleire salmar, eller det kan vera korsong eller annan høveleg musikk.</w:t>
      </w:r>
    </w:p>
    <w:p w14:paraId="554E8A4F" w14:textId="77777777" w:rsidR="00D73B8A" w:rsidRPr="00391345" w:rsidRDefault="00D73B8A" w:rsidP="00C9494B">
      <w:pPr>
        <w:rPr>
          <w:color w:val="C13A28"/>
          <w:sz w:val="19"/>
          <w:lang w:val="nn-NO"/>
        </w:rPr>
      </w:pPr>
    </w:p>
    <w:p w14:paraId="554E8A50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Utdelingsorda lyder slik:</w:t>
      </w:r>
    </w:p>
    <w:p w14:paraId="554E8A51" w14:textId="414C363C" w:rsidR="00711705" w:rsidRPr="00391345" w:rsidRDefault="00711705" w:rsidP="00C9494B">
      <w:pPr>
        <w:pStyle w:val="Brdtekst"/>
        <w:rPr>
          <w:lang w:val="nn-NO"/>
        </w:rPr>
      </w:pPr>
      <w:r w:rsidRPr="00391345">
        <w:rPr>
          <w:color w:val="231F20"/>
          <w:lang w:val="nn-NO"/>
        </w:rPr>
        <w:t>Kristi kropp, gjeven for deg. Kristi blod, gjeve for deg.</w:t>
      </w:r>
    </w:p>
    <w:p w14:paraId="554E8A52" w14:textId="77777777" w:rsidR="00711705" w:rsidRPr="00391345" w:rsidRDefault="00711705" w:rsidP="00C9494B">
      <w:pPr>
        <w:pStyle w:val="Brdtekst"/>
        <w:rPr>
          <w:sz w:val="25"/>
          <w:lang w:val="nn-NO"/>
        </w:rPr>
      </w:pPr>
    </w:p>
    <w:p w14:paraId="554E8A53" w14:textId="77777777" w:rsidR="00D73B8A" w:rsidRPr="00391345" w:rsidRDefault="00711705" w:rsidP="00C9494B">
      <w:pPr>
        <w:rPr>
          <w:color w:val="C13A28"/>
          <w:sz w:val="19"/>
          <w:lang w:val="nn-NO"/>
        </w:rPr>
      </w:pPr>
      <w:r w:rsidRPr="00391345">
        <w:rPr>
          <w:color w:val="C13A28"/>
          <w:sz w:val="19"/>
          <w:lang w:val="nn-NO"/>
        </w:rPr>
        <w:t xml:space="preserve">Det er òg høve til å nytta </w:t>
      </w:r>
      <w:r w:rsidR="00D73B8A" w:rsidRPr="00391345">
        <w:rPr>
          <w:color w:val="C13A28"/>
          <w:sz w:val="19"/>
          <w:lang w:val="nn-NO"/>
        </w:rPr>
        <w:t>desse utdelingsorda:</w:t>
      </w:r>
    </w:p>
    <w:p w14:paraId="554E8A54" w14:textId="77777777" w:rsidR="00711705" w:rsidRPr="00391345" w:rsidRDefault="00711705" w:rsidP="00C9494B">
      <w:pPr>
        <w:rPr>
          <w:sz w:val="24"/>
          <w:lang w:val="nn-NO"/>
        </w:rPr>
      </w:pPr>
      <w:r w:rsidRPr="00391345">
        <w:rPr>
          <w:color w:val="231F20"/>
          <w:sz w:val="24"/>
          <w:lang w:val="nn-NO"/>
        </w:rPr>
        <w:t>Dette er Jesu lekam. Dette er Jesu blod.</w:t>
      </w:r>
    </w:p>
    <w:p w14:paraId="554E8A55" w14:textId="77777777" w:rsidR="00711705" w:rsidRPr="00391345" w:rsidRDefault="00711705" w:rsidP="00C9494B">
      <w:pPr>
        <w:pStyle w:val="Brdtekst"/>
        <w:rPr>
          <w:sz w:val="29"/>
          <w:lang w:val="nn-NO"/>
        </w:rPr>
      </w:pPr>
    </w:p>
    <w:p w14:paraId="554E8A56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Dei som kjem fram og viser at dei ikkje skal ta imot nattverden,</w:t>
      </w:r>
    </w:p>
    <w:p w14:paraId="554E8A57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blir velsigna av den som ber brødet, med handspålegging eller krossteikning.</w:t>
      </w:r>
    </w:p>
    <w:p w14:paraId="554E8A58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Liturgen kan seia dette eller liknande ord:</w:t>
      </w:r>
    </w:p>
    <w:p w14:paraId="554E8A59" w14:textId="77777777" w:rsidR="00711705" w:rsidRPr="00391345" w:rsidRDefault="00711705" w:rsidP="00C9494B">
      <w:pPr>
        <w:pStyle w:val="Brdtekst"/>
        <w:rPr>
          <w:lang w:val="nn-NO"/>
        </w:rPr>
      </w:pPr>
      <w:r w:rsidRPr="00391345">
        <w:rPr>
          <w:color w:val="231F20"/>
          <w:lang w:val="nn-NO"/>
        </w:rPr>
        <w:t>Herren velsigne deg og vare deg og føre deg til det evige livet.</w:t>
      </w:r>
    </w:p>
    <w:p w14:paraId="554E8A5A" w14:textId="77777777" w:rsidR="00711705" w:rsidRPr="00391345" w:rsidRDefault="00711705" w:rsidP="00C9494B">
      <w:pPr>
        <w:pStyle w:val="Brdtekst"/>
        <w:rPr>
          <w:sz w:val="30"/>
          <w:lang w:val="nn-NO"/>
        </w:rPr>
      </w:pPr>
    </w:p>
    <w:p w14:paraId="554E8A5B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Dersom det er utdeling med felles knefall, kjem fredsønsket anten etter kvart knefall eller til slutt.</w:t>
      </w:r>
    </w:p>
    <w:p w14:paraId="554E8A5C" w14:textId="77777777" w:rsidR="00711705" w:rsidRPr="00391345" w:rsidRDefault="00711705" w:rsidP="00C9494B">
      <w:pPr>
        <w:pStyle w:val="Brdtekst"/>
        <w:rPr>
          <w:sz w:val="31"/>
          <w:lang w:val="nn-NO"/>
        </w:rPr>
      </w:pPr>
    </w:p>
    <w:p w14:paraId="554E8A5D" w14:textId="77777777" w:rsidR="00711705" w:rsidRPr="00391345" w:rsidRDefault="00711705" w:rsidP="00C9494B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lastRenderedPageBreak/>
        <w:t>Etter utdelinga:</w:t>
      </w:r>
    </w:p>
    <w:p w14:paraId="554E8A5E" w14:textId="77777777" w:rsidR="00711705" w:rsidRPr="00391345" w:rsidRDefault="00711705" w:rsidP="00C9494B">
      <w:pPr>
        <w:pStyle w:val="Brdtekst"/>
        <w:rPr>
          <w:color w:val="231F20"/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</w:t>
      </w:r>
      <w:r w:rsidRPr="00391345">
        <w:rPr>
          <w:color w:val="C13A28"/>
          <w:sz w:val="19"/>
          <w:lang w:val="nn-NO"/>
        </w:rPr>
        <w:t xml:space="preserve">seier </w:t>
      </w:r>
      <w:r w:rsidRPr="00391345">
        <w:rPr>
          <w:b/>
          <w:color w:val="C13A28"/>
          <w:sz w:val="19"/>
          <w:lang w:val="nn-NO"/>
        </w:rPr>
        <w:t xml:space="preserve">| </w:t>
      </w:r>
      <w:r w:rsidRPr="00391345">
        <w:rPr>
          <w:color w:val="231F20"/>
          <w:lang w:val="nn-NO"/>
        </w:rPr>
        <w:t>Den krossfeste og oppstadne Jesus Kristus har no gjeve oss sin kropp og sitt blod som han gav til soning for alle våre synder.</w:t>
      </w:r>
      <w:r w:rsidR="0061588A" w:rsidRPr="00391345">
        <w:rPr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Han styrkje oss og halde oss oppe i ei sann tru til det evige livet.</w:t>
      </w:r>
      <w:r w:rsidR="0061588A" w:rsidRPr="00391345">
        <w:rPr>
          <w:b/>
          <w:color w:val="C13A28"/>
          <w:sz w:val="19"/>
          <w:lang w:val="nn-NO"/>
        </w:rPr>
        <w:t xml:space="preserve"> </w:t>
      </w:r>
      <w:r w:rsidRPr="00391345">
        <w:rPr>
          <w:color w:val="231F20"/>
          <w:lang w:val="nn-NO"/>
        </w:rPr>
        <w:t>Fred vere med dykk.</w:t>
      </w:r>
    </w:p>
    <w:p w14:paraId="554E8A5F" w14:textId="77777777" w:rsidR="00F1683F" w:rsidRPr="00391345" w:rsidRDefault="00F1683F" w:rsidP="00C9494B">
      <w:pPr>
        <w:pStyle w:val="Brdtekst"/>
        <w:rPr>
          <w:lang w:val="nn-NO"/>
        </w:rPr>
      </w:pPr>
    </w:p>
    <w:p w14:paraId="554E8A60" w14:textId="77777777" w:rsidR="00711705" w:rsidRPr="00391345" w:rsidRDefault="000C1869" w:rsidP="00C9494B">
      <w:pPr>
        <w:rPr>
          <w:sz w:val="34"/>
          <w:lang w:val="nn-NO"/>
        </w:rPr>
      </w:pPr>
      <w:r>
        <w:rPr>
          <w:color w:val="231F20"/>
          <w:sz w:val="34"/>
          <w:lang w:val="nn-NO"/>
        </w:rPr>
        <w:t>17</w:t>
      </w:r>
      <w:r w:rsidR="00711705" w:rsidRPr="00391345">
        <w:rPr>
          <w:color w:val="231F20"/>
          <w:sz w:val="34"/>
          <w:lang w:val="nn-NO"/>
        </w:rPr>
        <w:t xml:space="preserve"> Avslutning av måltidet</w:t>
      </w:r>
    </w:p>
    <w:p w14:paraId="554E8A61" w14:textId="77777777" w:rsidR="00711705" w:rsidRPr="008D3309" w:rsidRDefault="00711705" w:rsidP="00C9494B">
      <w:pPr>
        <w:pStyle w:val="Brdtekst"/>
        <w:rPr>
          <w:sz w:val="19"/>
          <w:lang w:val="nn-NO"/>
        </w:rPr>
      </w:pPr>
    </w:p>
    <w:p w14:paraId="554E8A62" w14:textId="77777777" w:rsidR="00711705" w:rsidRPr="00391345" w:rsidRDefault="00711705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Takkebøn</w:t>
      </w:r>
    </w:p>
    <w:p w14:paraId="554E8A63" w14:textId="77777777" w:rsidR="00711705" w:rsidRPr="00391345" w:rsidRDefault="00711705" w:rsidP="00C9494B">
      <w:pPr>
        <w:rPr>
          <w:sz w:val="24"/>
          <w:lang w:val="nn-NO"/>
        </w:rPr>
      </w:pPr>
      <w:r w:rsidRPr="00391345">
        <w:rPr>
          <w:b/>
          <w:color w:val="C13A28"/>
          <w:sz w:val="19"/>
          <w:lang w:val="nn-NO"/>
        </w:rPr>
        <w:t>L</w:t>
      </w:r>
      <w:r w:rsidR="00D73B8A" w:rsidRPr="00391345">
        <w:rPr>
          <w:b/>
          <w:color w:val="C13A28"/>
          <w:sz w:val="19"/>
          <w:lang w:val="nn-NO"/>
        </w:rPr>
        <w:t xml:space="preserve"> |</w:t>
      </w:r>
      <w:r w:rsidRPr="00391345">
        <w:rPr>
          <w:b/>
          <w:color w:val="C13A28"/>
          <w:sz w:val="19"/>
          <w:lang w:val="nn-NO"/>
        </w:rPr>
        <w:t xml:space="preserve"> </w:t>
      </w:r>
      <w:r w:rsidRPr="00391345">
        <w:rPr>
          <w:color w:val="231F20"/>
          <w:sz w:val="24"/>
          <w:lang w:val="nn-NO"/>
        </w:rPr>
        <w:t>Lat oss takka og be</w:t>
      </w:r>
      <w:r w:rsidR="00D73B8A" w:rsidRPr="00391345">
        <w:rPr>
          <w:color w:val="231F20"/>
          <w:sz w:val="24"/>
          <w:lang w:val="nn-NO"/>
        </w:rPr>
        <w:t xml:space="preserve">. </w:t>
      </w:r>
    </w:p>
    <w:p w14:paraId="554E8A64" w14:textId="77777777" w:rsidR="00711705" w:rsidRPr="00391345" w:rsidRDefault="00711705" w:rsidP="00C9494B">
      <w:pPr>
        <w:pStyle w:val="Brdtekst"/>
        <w:ind w:hanging="1"/>
        <w:rPr>
          <w:lang w:val="nn-NO"/>
        </w:rPr>
      </w:pPr>
      <w:r w:rsidRPr="00391345">
        <w:rPr>
          <w:color w:val="231F20"/>
          <w:lang w:val="nn-NO"/>
        </w:rPr>
        <w:t>Vi takkar deg, nådige Gud, du som gjennom brødet og vinen har gjeve oss del i Jesu Kristi sigerrike død og oppstode. Vi bed deg:</w:t>
      </w:r>
      <w:r w:rsidR="0061588A" w:rsidRPr="00391345">
        <w:rPr>
          <w:color w:val="231F20"/>
          <w:lang w:val="nn-NO"/>
        </w:rPr>
        <w:t xml:space="preserve"> </w:t>
      </w:r>
      <w:r w:rsidRPr="00391345">
        <w:rPr>
          <w:color w:val="231F20"/>
          <w:lang w:val="nn-NO"/>
        </w:rPr>
        <w:t>Styrk oss ved din Ande til vitnemål og teneste i verda.</w:t>
      </w:r>
    </w:p>
    <w:p w14:paraId="554E8A65" w14:textId="77777777" w:rsidR="00E66018" w:rsidRPr="00391345" w:rsidRDefault="00E66018" w:rsidP="00E66018">
      <w:pPr>
        <w:rPr>
          <w:color w:val="C13A28"/>
          <w:sz w:val="13"/>
          <w:lang w:val="nn-NO"/>
        </w:rPr>
      </w:pPr>
      <w:r w:rsidRPr="00391345">
        <w:rPr>
          <w:color w:val="C13A28"/>
          <w:sz w:val="13"/>
          <w:lang w:val="nn-NO"/>
        </w:rPr>
        <w:t>eller annan godkjend takkebøn.</w:t>
      </w:r>
    </w:p>
    <w:p w14:paraId="554E8A66" w14:textId="77777777" w:rsidR="00711705" w:rsidRPr="00391345" w:rsidRDefault="00711705" w:rsidP="00C9494B">
      <w:pPr>
        <w:pStyle w:val="Brdtekst"/>
        <w:rPr>
          <w:b/>
          <w:sz w:val="22"/>
          <w:lang w:val="nn-NO"/>
        </w:rPr>
      </w:pPr>
    </w:p>
    <w:p w14:paraId="554E8A67" w14:textId="77777777" w:rsidR="00586111" w:rsidRPr="00391345" w:rsidRDefault="00586111" w:rsidP="00586111">
      <w:pPr>
        <w:pStyle w:val="Brdtekst"/>
        <w:rPr>
          <w:i/>
          <w:sz w:val="22"/>
          <w:lang w:val="nn-NO"/>
        </w:rPr>
      </w:pPr>
      <w:r w:rsidRPr="00391345">
        <w:rPr>
          <w:i/>
          <w:sz w:val="22"/>
          <w:lang w:val="nn-NO"/>
        </w:rPr>
        <w:t>Eventuelt bed liturgen denne bøna:</w:t>
      </w:r>
    </w:p>
    <w:p w14:paraId="554E8A68" w14:textId="77777777" w:rsidR="00586111" w:rsidRPr="00391345" w:rsidRDefault="00586111" w:rsidP="00586111">
      <w:pPr>
        <w:pStyle w:val="Brdtekst"/>
        <w:rPr>
          <w:sz w:val="22"/>
          <w:lang w:val="nn-NO"/>
        </w:rPr>
      </w:pPr>
      <w:r w:rsidRPr="00391345">
        <w:rPr>
          <w:sz w:val="22"/>
          <w:lang w:val="nn-NO"/>
        </w:rPr>
        <w:t>Vi legg også særskilt fram for deg bønene vi har bore fram i bøneskåla. Takk for at du høyrer våre tankar og bøner. Amen.</w:t>
      </w:r>
    </w:p>
    <w:p w14:paraId="554E8A69" w14:textId="77777777" w:rsidR="00E66018" w:rsidRPr="00391345" w:rsidRDefault="00E66018" w:rsidP="00C9494B">
      <w:pPr>
        <w:pStyle w:val="Brdtekst"/>
        <w:rPr>
          <w:b/>
          <w:sz w:val="22"/>
          <w:lang w:val="nn-NO"/>
        </w:rPr>
      </w:pPr>
    </w:p>
    <w:p w14:paraId="554E8A6A" w14:textId="77777777" w:rsidR="00D73B8A" w:rsidRPr="00391345" w:rsidRDefault="00D73B8A" w:rsidP="00D73B8A">
      <w:pPr>
        <w:rPr>
          <w:sz w:val="19"/>
          <w:lang w:val="nn-NO"/>
        </w:rPr>
      </w:pPr>
      <w:r w:rsidRPr="00391345">
        <w:rPr>
          <w:color w:val="C13A28"/>
          <w:sz w:val="19"/>
          <w:lang w:val="nn-NO"/>
        </w:rPr>
        <w:t>Alteret blir rydda. Beger og disk blir dekte med nattverdsklede.</w:t>
      </w:r>
    </w:p>
    <w:p w14:paraId="554E8A6B" w14:textId="77777777" w:rsidR="003553B9" w:rsidRPr="008D3309" w:rsidRDefault="003553B9">
      <w:pPr>
        <w:rPr>
          <w:sz w:val="30"/>
          <w:lang w:val="nn-NO"/>
        </w:rPr>
      </w:pPr>
    </w:p>
    <w:p w14:paraId="554E8A6C" w14:textId="77777777" w:rsidR="009E1FAA" w:rsidRPr="00391345" w:rsidRDefault="009E1FAA" w:rsidP="00C9494B">
      <w:pPr>
        <w:rPr>
          <w:sz w:val="20"/>
          <w:lang w:val="nn-NO"/>
        </w:rPr>
        <w:sectPr w:rsidR="009E1FAA" w:rsidRPr="00391345" w:rsidSect="009E1FAA">
          <w:type w:val="continuous"/>
          <w:pgSz w:w="10810" w:h="14780"/>
          <w:pgMar w:top="1360" w:right="1179" w:bottom="828" w:left="1179" w:header="0" w:footer="386" w:gutter="0"/>
          <w:cols w:space="720"/>
        </w:sectPr>
      </w:pPr>
    </w:p>
    <w:p w14:paraId="554E8A6D" w14:textId="77777777" w:rsidR="00711705" w:rsidRPr="00391345" w:rsidRDefault="00D73B8A" w:rsidP="00C9494B">
      <w:pPr>
        <w:pStyle w:val="Overskrift1"/>
        <w:numPr>
          <w:ilvl w:val="0"/>
          <w:numId w:val="6"/>
        </w:numPr>
        <w:ind w:left="0" w:hanging="691"/>
        <w:jc w:val="left"/>
        <w:rPr>
          <w:lang w:val="nn-NO"/>
        </w:rPr>
      </w:pPr>
      <w:r w:rsidRPr="00391345">
        <w:rPr>
          <w:color w:val="231F20"/>
          <w:lang w:val="nn-NO"/>
        </w:rPr>
        <w:t>S</w:t>
      </w:r>
      <w:r w:rsidR="00711705" w:rsidRPr="00391345">
        <w:rPr>
          <w:color w:val="231F20"/>
          <w:lang w:val="nn-NO"/>
        </w:rPr>
        <w:t>ending</w:t>
      </w:r>
    </w:p>
    <w:p w14:paraId="554E8A6E" w14:textId="77777777" w:rsidR="00D73B8A" w:rsidRPr="008D3309" w:rsidRDefault="00D73B8A" w:rsidP="00C9494B">
      <w:pPr>
        <w:pStyle w:val="Overskrift4"/>
        <w:ind w:left="0"/>
        <w:rPr>
          <w:color w:val="231F20"/>
          <w:sz w:val="26"/>
          <w:lang w:val="nn-NO"/>
        </w:rPr>
      </w:pPr>
    </w:p>
    <w:p w14:paraId="554E8A6F" w14:textId="77777777" w:rsidR="00711705" w:rsidRPr="00391345" w:rsidRDefault="000C1869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*18</w:t>
      </w:r>
      <w:r w:rsidR="00711705" w:rsidRPr="00391345">
        <w:rPr>
          <w:color w:val="231F20"/>
          <w:lang w:val="nn-NO"/>
        </w:rPr>
        <w:t xml:space="preserve"> Salme</w:t>
      </w:r>
    </w:p>
    <w:p w14:paraId="554E8A70" w14:textId="77777777" w:rsidR="003553B9" w:rsidRPr="008D3309" w:rsidRDefault="003553B9">
      <w:pPr>
        <w:rPr>
          <w:color w:val="231F20"/>
          <w:sz w:val="30"/>
          <w:szCs w:val="34"/>
          <w:lang w:val="nn-NO"/>
        </w:rPr>
      </w:pPr>
    </w:p>
    <w:p w14:paraId="554E8A71" w14:textId="77777777" w:rsidR="00711705" w:rsidRPr="00391345" w:rsidRDefault="000C1869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*19</w:t>
      </w:r>
      <w:r w:rsidR="008F1D9A" w:rsidRPr="00391345">
        <w:rPr>
          <w:color w:val="231F20"/>
          <w:lang w:val="nn-NO"/>
        </w:rPr>
        <w:t xml:space="preserve"> </w:t>
      </w:r>
      <w:r w:rsidR="00711705" w:rsidRPr="00391345">
        <w:rPr>
          <w:color w:val="231F20"/>
          <w:lang w:val="nn-NO"/>
        </w:rPr>
        <w:t>Velsigning</w:t>
      </w:r>
    </w:p>
    <w:p w14:paraId="554E8A72" w14:textId="77777777" w:rsidR="000C1869" w:rsidRDefault="000C1869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>Eitt eller fleire barn kan vere med som forsongarar.</w:t>
      </w:r>
    </w:p>
    <w:p w14:paraId="554E8A73" w14:textId="77777777" w:rsidR="00711705" w:rsidRDefault="000C1869" w:rsidP="00C9494B">
      <w:pPr>
        <w:rPr>
          <w:color w:val="C13A28"/>
          <w:sz w:val="19"/>
          <w:lang w:val="nn-NO"/>
        </w:rPr>
      </w:pPr>
      <w:r>
        <w:rPr>
          <w:color w:val="C13A28"/>
          <w:sz w:val="19"/>
          <w:lang w:val="nn-NO"/>
        </w:rPr>
        <w:t xml:space="preserve">Alle som vil kan lyfte hendene. Ein kan også </w:t>
      </w:r>
      <w:r w:rsidR="00711705" w:rsidRPr="00391345">
        <w:rPr>
          <w:color w:val="C13A28"/>
          <w:sz w:val="19"/>
          <w:lang w:val="nn-NO"/>
        </w:rPr>
        <w:t>gjera krossteikn etter velsigninga.</w:t>
      </w:r>
    </w:p>
    <w:p w14:paraId="554E8A74" w14:textId="77777777" w:rsidR="000C1869" w:rsidRPr="00391345" w:rsidRDefault="000C1869" w:rsidP="00C9494B">
      <w:pPr>
        <w:rPr>
          <w:sz w:val="19"/>
          <w:lang w:val="nn-NO"/>
        </w:rPr>
      </w:pPr>
      <w:r w:rsidRPr="00AB1B8F">
        <w:rPr>
          <w:color w:val="C13A28"/>
          <w:sz w:val="19"/>
          <w:lang w:val="nn-NO"/>
        </w:rPr>
        <w:t>Melodi</w:t>
      </w:r>
      <w:r>
        <w:rPr>
          <w:color w:val="C13A28"/>
          <w:sz w:val="19"/>
          <w:lang w:val="nn-NO"/>
        </w:rPr>
        <w:t xml:space="preserve"> frå </w:t>
      </w:r>
      <w:proofErr w:type="spellStart"/>
      <w:r>
        <w:rPr>
          <w:color w:val="C13A28"/>
          <w:sz w:val="19"/>
          <w:lang w:val="nn-NO"/>
        </w:rPr>
        <w:t>Soulchildren</w:t>
      </w:r>
      <w:proofErr w:type="spellEnd"/>
      <w:r>
        <w:rPr>
          <w:color w:val="C13A28"/>
          <w:sz w:val="19"/>
          <w:lang w:val="nn-NO"/>
        </w:rPr>
        <w:t>:</w:t>
      </w:r>
    </w:p>
    <w:p w14:paraId="554E8A75" w14:textId="77777777" w:rsidR="00D73B8A" w:rsidRPr="00391345" w:rsidRDefault="00D73B8A" w:rsidP="00C9494B">
      <w:pPr>
        <w:rPr>
          <w:i/>
          <w:color w:val="231F20"/>
          <w:sz w:val="24"/>
          <w:lang w:val="nn-NO"/>
        </w:rPr>
      </w:pPr>
    </w:p>
    <w:p w14:paraId="554E8A76" w14:textId="77777777" w:rsidR="000C1869" w:rsidRDefault="000C1869" w:rsidP="00C9494B">
      <w:pPr>
        <w:pStyle w:val="Brdtekst"/>
        <w:ind w:hanging="1"/>
        <w:rPr>
          <w:color w:val="231F20"/>
          <w:lang w:val="nn-NO"/>
        </w:rPr>
      </w:pPr>
      <w:r w:rsidRPr="000C1869">
        <w:rPr>
          <w:color w:val="231F20"/>
          <w:lang w:val="nn-NO"/>
        </w:rPr>
        <w:t>Herren velsigne deg og Herren vare deg,</w:t>
      </w:r>
      <w:r w:rsidRPr="000C1869">
        <w:rPr>
          <w:color w:val="231F20"/>
          <w:lang w:val="nn-NO"/>
        </w:rPr>
        <w:br/>
        <w:t>Herren la sitt andlet lysa over deg</w:t>
      </w:r>
      <w:r>
        <w:rPr>
          <w:color w:val="231F20"/>
          <w:lang w:val="nn-NO"/>
        </w:rPr>
        <w:t xml:space="preserve"> </w:t>
      </w:r>
      <w:r w:rsidRPr="000C1869">
        <w:rPr>
          <w:color w:val="231F20"/>
          <w:lang w:val="nn-NO"/>
        </w:rPr>
        <w:t>og vera deg nådig.</w:t>
      </w:r>
      <w:r w:rsidRPr="000C1869">
        <w:rPr>
          <w:color w:val="231F20"/>
          <w:lang w:val="nn-NO"/>
        </w:rPr>
        <w:br/>
        <w:t>Herren lyfte sitt åsyn på deg og gje deg fred.</w:t>
      </w:r>
      <w:r>
        <w:rPr>
          <w:color w:val="231F20"/>
          <w:lang w:val="nn-NO"/>
        </w:rPr>
        <w:t xml:space="preserve"> </w:t>
      </w:r>
    </w:p>
    <w:p w14:paraId="554E8A77" w14:textId="77777777" w:rsidR="000C1869" w:rsidRPr="00AB1B8F" w:rsidRDefault="000C1869" w:rsidP="00C9494B">
      <w:pPr>
        <w:pStyle w:val="Brdtekst"/>
        <w:ind w:hanging="1"/>
        <w:rPr>
          <w:i/>
          <w:color w:val="C00000"/>
          <w:sz w:val="18"/>
          <w:lang w:val="nn-NO"/>
        </w:rPr>
      </w:pPr>
      <w:r w:rsidRPr="00AB1B8F">
        <w:rPr>
          <w:i/>
          <w:color w:val="C00000"/>
          <w:sz w:val="18"/>
          <w:lang w:val="nn-NO"/>
        </w:rPr>
        <w:t>Ein syng ein gong med forsongarar, deretter med alle.</w:t>
      </w:r>
    </w:p>
    <w:p w14:paraId="554E8A78" w14:textId="77777777" w:rsidR="00711705" w:rsidRPr="00391345" w:rsidRDefault="000C1869" w:rsidP="00C9494B">
      <w:pPr>
        <w:pStyle w:val="Brdtekst"/>
        <w:ind w:hanging="1"/>
        <w:rPr>
          <w:rFonts w:ascii="Wingdings" w:hAnsi="Wingdings"/>
          <w:color w:val="C13A28"/>
          <w:lang w:val="nn-NO"/>
        </w:rPr>
      </w:pPr>
      <w:r w:rsidRPr="000C1869">
        <w:rPr>
          <w:i/>
          <w:color w:val="231F20"/>
          <w:sz w:val="18"/>
          <w:lang w:val="nn-NO"/>
        </w:rPr>
        <w:t>Etter siste gong:</w:t>
      </w:r>
      <w:r w:rsidRPr="000C1869">
        <w:rPr>
          <w:color w:val="231F20"/>
          <w:sz w:val="18"/>
          <w:lang w:val="nn-NO"/>
        </w:rPr>
        <w:t xml:space="preserve"> </w:t>
      </w:r>
      <w:r>
        <w:rPr>
          <w:color w:val="231F20"/>
          <w:lang w:val="nn-NO"/>
        </w:rPr>
        <w:t xml:space="preserve">Amen </w:t>
      </w:r>
      <w:r w:rsidR="00711705" w:rsidRPr="00391345">
        <w:rPr>
          <w:rFonts w:ascii="Wingdings" w:hAnsi="Wingdings"/>
          <w:color w:val="C13A28"/>
          <w:lang w:val="nn-NO"/>
        </w:rPr>
        <w:t></w:t>
      </w:r>
    </w:p>
    <w:p w14:paraId="554E8A79" w14:textId="77777777" w:rsidR="007D4BA0" w:rsidRPr="00391345" w:rsidRDefault="007D4BA0" w:rsidP="00127894">
      <w:pPr>
        <w:rPr>
          <w:color w:val="C13A28"/>
          <w:sz w:val="13"/>
          <w:lang w:val="nn-NO"/>
        </w:rPr>
      </w:pPr>
    </w:p>
    <w:p w14:paraId="554E8A7A" w14:textId="77777777" w:rsidR="00127894" w:rsidRPr="00391345" w:rsidRDefault="00127894" w:rsidP="00127894">
      <w:pPr>
        <w:rPr>
          <w:color w:val="C13A28"/>
          <w:sz w:val="13"/>
          <w:lang w:val="nn-NO"/>
        </w:rPr>
      </w:pPr>
      <w:r w:rsidRPr="00391345">
        <w:rPr>
          <w:color w:val="C13A28"/>
          <w:sz w:val="13"/>
          <w:lang w:val="nn-NO"/>
        </w:rPr>
        <w:t>eller annan godkjend velsigning.</w:t>
      </w:r>
    </w:p>
    <w:p w14:paraId="554E8A7B" w14:textId="77777777" w:rsidR="00DB1880" w:rsidRPr="00391345" w:rsidRDefault="00DB1880" w:rsidP="00C9494B">
      <w:pPr>
        <w:pStyle w:val="Brdtekst"/>
        <w:rPr>
          <w:b/>
          <w:sz w:val="26"/>
          <w:lang w:val="nn-NO"/>
        </w:rPr>
      </w:pPr>
    </w:p>
    <w:p w14:paraId="554E8A7C" w14:textId="77777777" w:rsidR="00711705" w:rsidRPr="00391345" w:rsidRDefault="00711705" w:rsidP="00C9494B">
      <w:pPr>
        <w:rPr>
          <w:i/>
          <w:sz w:val="24"/>
          <w:lang w:val="nn-NO"/>
        </w:rPr>
      </w:pPr>
      <w:r w:rsidRPr="00391345">
        <w:rPr>
          <w:i/>
          <w:color w:val="231F20"/>
          <w:sz w:val="24"/>
          <w:lang w:val="nn-NO"/>
        </w:rPr>
        <w:t>Tre gonger tre bøneslag</w:t>
      </w:r>
    </w:p>
    <w:p w14:paraId="554E8A7D" w14:textId="77777777" w:rsidR="00711705" w:rsidRPr="000C1869" w:rsidRDefault="00711705" w:rsidP="00C9494B">
      <w:pPr>
        <w:pStyle w:val="Brdtekst"/>
        <w:rPr>
          <w:sz w:val="20"/>
          <w:lang w:val="nn-NO"/>
        </w:rPr>
      </w:pPr>
    </w:p>
    <w:p w14:paraId="554E8A7E" w14:textId="77777777" w:rsidR="0061588A" w:rsidRPr="00391345" w:rsidRDefault="000C1869" w:rsidP="00C9494B">
      <w:pPr>
        <w:pStyle w:val="Overskrift4"/>
        <w:ind w:left="0"/>
        <w:rPr>
          <w:lang w:val="nn-NO"/>
        </w:rPr>
      </w:pPr>
      <w:r>
        <w:rPr>
          <w:color w:val="231F20"/>
          <w:lang w:val="nn-NO"/>
        </w:rPr>
        <w:t>20</w:t>
      </w:r>
      <w:r w:rsidR="0061588A" w:rsidRPr="00391345">
        <w:rPr>
          <w:color w:val="231F20"/>
          <w:lang w:val="nn-NO"/>
        </w:rPr>
        <w:t xml:space="preserve"> Kunngjeringar</w:t>
      </w:r>
      <w:r w:rsidR="00E41BB1" w:rsidRPr="00391345">
        <w:rPr>
          <w:color w:val="231F20"/>
          <w:lang w:val="nn-NO"/>
        </w:rPr>
        <w:t>/Utsending</w:t>
      </w:r>
    </w:p>
    <w:p w14:paraId="554E8A7F" w14:textId="77777777" w:rsidR="007D4BA0" w:rsidRPr="00391345" w:rsidRDefault="007D4BA0" w:rsidP="00C9494B">
      <w:pPr>
        <w:rPr>
          <w:color w:val="C13A28"/>
          <w:sz w:val="19"/>
          <w:lang w:val="nn-NO"/>
        </w:rPr>
      </w:pPr>
    </w:p>
    <w:p w14:paraId="554E8A80" w14:textId="77777777" w:rsidR="00711705" w:rsidRPr="00391345" w:rsidRDefault="000C1869" w:rsidP="00C9494B">
      <w:pPr>
        <w:rPr>
          <w:sz w:val="19"/>
          <w:lang w:val="nn-NO"/>
        </w:rPr>
      </w:pPr>
      <w:r>
        <w:rPr>
          <w:color w:val="C13A28"/>
          <w:sz w:val="19"/>
          <w:lang w:val="nn-NO"/>
        </w:rPr>
        <w:t>Korte k</w:t>
      </w:r>
      <w:r w:rsidR="0061588A" w:rsidRPr="00391345">
        <w:rPr>
          <w:color w:val="C13A28"/>
          <w:sz w:val="19"/>
          <w:lang w:val="nn-NO"/>
        </w:rPr>
        <w:t xml:space="preserve">unngjeringar </w:t>
      </w:r>
      <w:r w:rsidR="00D73B8A" w:rsidRPr="00391345">
        <w:rPr>
          <w:color w:val="C13A28"/>
          <w:sz w:val="19"/>
          <w:lang w:val="nn-NO"/>
        </w:rPr>
        <w:t xml:space="preserve">ved ML </w:t>
      </w:r>
      <w:r w:rsidR="0061588A" w:rsidRPr="00391345">
        <w:rPr>
          <w:color w:val="C13A28"/>
          <w:sz w:val="19"/>
          <w:lang w:val="nn-NO"/>
        </w:rPr>
        <w:t>om</w:t>
      </w:r>
      <w:r w:rsidR="00D73B8A" w:rsidRPr="00391345">
        <w:rPr>
          <w:color w:val="C13A28"/>
          <w:sz w:val="19"/>
          <w:lang w:val="nn-NO"/>
        </w:rPr>
        <w:t xml:space="preserve"> neste gudsteneste</w:t>
      </w:r>
      <w:r>
        <w:rPr>
          <w:color w:val="C13A28"/>
          <w:sz w:val="19"/>
          <w:lang w:val="nn-NO"/>
        </w:rPr>
        <w:t xml:space="preserve"> og </w:t>
      </w:r>
      <w:r w:rsidR="0061588A" w:rsidRPr="00391345">
        <w:rPr>
          <w:color w:val="C13A28"/>
          <w:sz w:val="19"/>
          <w:lang w:val="nn-NO"/>
        </w:rPr>
        <w:t>anna nytting informasjon.</w:t>
      </w:r>
      <w:r w:rsidR="00D73B8A" w:rsidRPr="00391345">
        <w:rPr>
          <w:color w:val="C13A28"/>
          <w:sz w:val="19"/>
          <w:lang w:val="nn-NO"/>
        </w:rPr>
        <w:t xml:space="preserve"> Desse avsluttast med</w:t>
      </w:r>
      <w:r w:rsidR="00711705" w:rsidRPr="00391345">
        <w:rPr>
          <w:color w:val="C13A28"/>
          <w:sz w:val="19"/>
          <w:lang w:val="nn-NO"/>
        </w:rPr>
        <w:t>:</w:t>
      </w:r>
    </w:p>
    <w:p w14:paraId="554E8A81" w14:textId="77777777" w:rsidR="00711705" w:rsidRPr="00391345" w:rsidRDefault="00711705" w:rsidP="00C9494B">
      <w:pPr>
        <w:pStyle w:val="Brdtekst"/>
        <w:rPr>
          <w:sz w:val="14"/>
          <w:lang w:val="nn-NO"/>
        </w:rPr>
      </w:pPr>
    </w:p>
    <w:p w14:paraId="554E8A82" w14:textId="77777777" w:rsidR="00711705" w:rsidRPr="00391345" w:rsidRDefault="00711705" w:rsidP="00C9494B">
      <w:pPr>
        <w:pStyle w:val="Brdtekst"/>
        <w:rPr>
          <w:lang w:val="nn-NO"/>
        </w:rPr>
      </w:pPr>
      <w:r w:rsidRPr="00391345">
        <w:rPr>
          <w:b/>
          <w:color w:val="C13A28"/>
          <w:sz w:val="19"/>
          <w:lang w:val="nn-NO"/>
        </w:rPr>
        <w:t xml:space="preserve">L | </w:t>
      </w:r>
      <w:r w:rsidRPr="00391345">
        <w:rPr>
          <w:color w:val="231F20"/>
          <w:lang w:val="nn-NO"/>
        </w:rPr>
        <w:t>Gå i fred. Ten Herren med glede.</w:t>
      </w:r>
    </w:p>
    <w:p w14:paraId="554E8A83" w14:textId="77777777" w:rsidR="00EE68D1" w:rsidRPr="000C1869" w:rsidRDefault="00E41BB1" w:rsidP="000C1869">
      <w:pPr>
        <w:rPr>
          <w:color w:val="C13A28"/>
          <w:sz w:val="13"/>
          <w:lang w:val="nn-NO"/>
        </w:rPr>
      </w:pPr>
      <w:r w:rsidRPr="00391345">
        <w:rPr>
          <w:color w:val="C13A28"/>
          <w:sz w:val="13"/>
          <w:lang w:val="nn-NO"/>
        </w:rPr>
        <w:t>eller annan godkjend utsending.</w:t>
      </w:r>
    </w:p>
    <w:sectPr w:rsidR="00EE68D1" w:rsidRPr="000C1869" w:rsidSect="009E1FAA">
      <w:type w:val="continuous"/>
      <w:pgSz w:w="10810" w:h="14780"/>
      <w:pgMar w:top="1360" w:right="1179" w:bottom="828" w:left="1179" w:header="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D2F2B" w14:textId="77777777" w:rsidR="00AC650C" w:rsidRDefault="00AC650C">
      <w:r>
        <w:separator/>
      </w:r>
    </w:p>
  </w:endnote>
  <w:endnote w:type="continuationSeparator" w:id="0">
    <w:p w14:paraId="7FC1DA44" w14:textId="77777777" w:rsidR="00AC650C" w:rsidRDefault="00AC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35912258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8A" w14:textId="77777777" w:rsidR="00756123" w:rsidRDefault="00756123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71300205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8B" w14:textId="77777777" w:rsidR="00756123" w:rsidRDefault="00756123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563671121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8C" w14:textId="77777777" w:rsidR="00756123" w:rsidRDefault="00756123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255900754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8D" w14:textId="77777777" w:rsidR="00756123" w:rsidRDefault="00756123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54E8A8E" w14:textId="77777777" w:rsidR="00756123" w:rsidRDefault="0075612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8A8F" w14:textId="77777777" w:rsidR="00756123" w:rsidRDefault="00756123" w:rsidP="009E1FAA">
    <w:pPr>
      <w:pStyle w:val="Bunntekst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54E8A9E" wp14:editId="554E8A9F">
              <wp:simplePos x="0" y="0"/>
              <wp:positionH relativeFrom="page">
                <wp:posOffset>190500</wp:posOffset>
              </wp:positionH>
              <wp:positionV relativeFrom="page">
                <wp:posOffset>9010650</wp:posOffset>
              </wp:positionV>
              <wp:extent cx="0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B7E404" id="Line 18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" strokeweight=".25pt">
              <o:lock v:ext="edit" shapetype="f"/>
              <w10:wrap anchorx="page" anchory="page"/>
            </v:line>
          </w:pict>
        </mc:Fallback>
      </mc:AlternateContent>
    </w:r>
    <w:r>
      <w:rPr>
        <w:sz w:val="20"/>
      </w:rPr>
      <w:tab/>
    </w:r>
  </w:p>
  <w:p w14:paraId="554E8A90" w14:textId="77777777" w:rsidR="00756123" w:rsidRPr="00CD714D" w:rsidRDefault="00756123" w:rsidP="009E1FAA">
    <w:pPr>
      <w:pStyle w:val="Bunntekst"/>
      <w:rPr>
        <w:i/>
        <w:iCs/>
        <w:sz w:val="18"/>
        <w:szCs w:val="18"/>
        <w:lang w:val="nb-NO"/>
      </w:rPr>
    </w:pPr>
    <w:r w:rsidRPr="00CD714D">
      <w:rPr>
        <w:i/>
        <w:iCs/>
        <w:sz w:val="18"/>
        <w:szCs w:val="18"/>
        <w:lang w:val="nb-NO"/>
      </w:rPr>
      <w:t xml:space="preserve">Ordning for </w:t>
    </w:r>
    <w:proofErr w:type="spellStart"/>
    <w:r w:rsidRPr="00CD714D">
      <w:rPr>
        <w:i/>
        <w:iCs/>
        <w:sz w:val="18"/>
        <w:szCs w:val="18"/>
        <w:lang w:val="nb-NO"/>
      </w:rPr>
      <w:t>hovudgudstenest</w:t>
    </w:r>
    <w:r>
      <w:rPr>
        <w:i/>
        <w:iCs/>
        <w:sz w:val="18"/>
        <w:szCs w:val="18"/>
        <w:lang w:val="nb-NO"/>
      </w:rPr>
      <w:t>e</w:t>
    </w:r>
    <w:proofErr w:type="spellEnd"/>
    <w:r>
      <w:rPr>
        <w:i/>
        <w:iCs/>
        <w:sz w:val="18"/>
        <w:szCs w:val="18"/>
        <w:lang w:val="nb-NO"/>
      </w:rPr>
      <w:t xml:space="preserve"> </w:t>
    </w:r>
    <w:r>
      <w:rPr>
        <w:i/>
        <w:iCs/>
        <w:sz w:val="18"/>
        <w:szCs w:val="18"/>
        <w:lang w:val="nb-NO"/>
      </w:rPr>
      <w:tab/>
    </w:r>
    <w:r>
      <w:rPr>
        <w:i/>
        <w:iCs/>
        <w:sz w:val="18"/>
        <w:szCs w:val="18"/>
        <w:lang w:val="nb-NO"/>
      </w:rPr>
      <w:tab/>
    </w:r>
    <w:proofErr w:type="spellStart"/>
    <w:r w:rsidRPr="00CD714D">
      <w:rPr>
        <w:i/>
        <w:iCs/>
        <w:sz w:val="18"/>
        <w:szCs w:val="18"/>
        <w:lang w:val="nb-NO"/>
      </w:rPr>
      <w:t>Frå</w:t>
    </w:r>
    <w:proofErr w:type="spellEnd"/>
    <w:r w:rsidRPr="00CD714D">
      <w:rPr>
        <w:i/>
        <w:iCs/>
        <w:sz w:val="18"/>
        <w:szCs w:val="18"/>
        <w:lang w:val="nb-NO"/>
      </w:rPr>
      <w:t xml:space="preserve"> </w:t>
    </w:r>
    <w:proofErr w:type="spellStart"/>
    <w:r w:rsidRPr="00CD714D">
      <w:rPr>
        <w:i/>
        <w:iCs/>
        <w:sz w:val="18"/>
        <w:szCs w:val="18"/>
        <w:lang w:val="nb-NO"/>
      </w:rPr>
      <w:t>Gudstenestebok</w:t>
    </w:r>
    <w:proofErr w:type="spellEnd"/>
    <w:r w:rsidRPr="00CD714D">
      <w:rPr>
        <w:i/>
        <w:iCs/>
        <w:sz w:val="18"/>
        <w:szCs w:val="18"/>
        <w:lang w:val="nb-NO"/>
      </w:rPr>
      <w:t xml:space="preserve"> for Den norske </w:t>
    </w:r>
    <w:proofErr w:type="spellStart"/>
    <w:r w:rsidRPr="00CD714D">
      <w:rPr>
        <w:i/>
        <w:iCs/>
        <w:sz w:val="18"/>
        <w:szCs w:val="18"/>
        <w:lang w:val="nb-NO"/>
      </w:rPr>
      <w:t>kyrkja</w:t>
    </w:r>
    <w:proofErr w:type="spellEnd"/>
    <w:r>
      <w:rPr>
        <w:i/>
        <w:iCs/>
        <w:sz w:val="18"/>
        <w:szCs w:val="18"/>
        <w:lang w:val="nb-NO"/>
      </w:rPr>
      <w:t xml:space="preserve"> 2020</w:t>
    </w:r>
  </w:p>
  <w:p w14:paraId="554E8A91" w14:textId="77777777" w:rsidR="00756123" w:rsidRDefault="00756123" w:rsidP="009E1FAA">
    <w:pPr>
      <w:pStyle w:val="Brdtekst"/>
      <w:tabs>
        <w:tab w:val="left" w:pos="2955"/>
      </w:tabs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idetall"/>
      </w:rPr>
      <w:id w:val="-11647862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92" w14:textId="77777777" w:rsidR="00EC2221" w:rsidRDefault="00EC2221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23666027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93" w14:textId="77777777" w:rsidR="00EC2221" w:rsidRDefault="00EC2221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-80323251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94" w14:textId="77777777" w:rsidR="00EC2221" w:rsidRDefault="00EC2221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09722073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95" w14:textId="77777777" w:rsidR="00EC2221" w:rsidRDefault="00EC2221" w:rsidP="00C146DE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554E8A96" w14:textId="77777777" w:rsidR="00EC2221" w:rsidRDefault="00EC2221">
    <w:pPr>
      <w:pStyle w:val="Bunn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8A97" w14:textId="77777777" w:rsidR="00EC2221" w:rsidRDefault="00EC2221" w:rsidP="009E1FAA">
    <w:pPr>
      <w:pStyle w:val="Bunntekst"/>
      <w:rPr>
        <w:sz w:val="20"/>
      </w:rPr>
    </w:pPr>
    <w:r>
      <w:rPr>
        <w:noProof/>
        <w:lang w:val="nb-NO" w:eastAsia="nb-NO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54E8AA0" wp14:editId="554E8AA1">
              <wp:simplePos x="0" y="0"/>
              <wp:positionH relativeFrom="page">
                <wp:posOffset>190500</wp:posOffset>
              </wp:positionH>
              <wp:positionV relativeFrom="page">
                <wp:posOffset>9010650</wp:posOffset>
              </wp:positionV>
              <wp:extent cx="0" cy="0"/>
              <wp:effectExtent l="0" t="0" r="0" b="0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ADA22" id="Line 18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709.5pt" to="15pt,7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" strokeweight=".25pt">
              <o:lock v:ext="edit" shapetype="f"/>
              <w10:wrap anchorx="page" anchory="page"/>
            </v:line>
          </w:pict>
        </mc:Fallback>
      </mc:AlternateContent>
    </w:r>
    <w:r>
      <w:rPr>
        <w:sz w:val="20"/>
      </w:rPr>
      <w:tab/>
    </w:r>
  </w:p>
  <w:p w14:paraId="554E8A98" w14:textId="77777777" w:rsidR="00EC2221" w:rsidRPr="00CD714D" w:rsidRDefault="00EC2221" w:rsidP="009E1FAA">
    <w:pPr>
      <w:pStyle w:val="Bunntekst"/>
      <w:rPr>
        <w:i/>
        <w:iCs/>
        <w:sz w:val="18"/>
        <w:szCs w:val="18"/>
        <w:lang w:val="nb-NO"/>
      </w:rPr>
    </w:pPr>
    <w:r w:rsidRPr="00CD714D">
      <w:rPr>
        <w:i/>
        <w:iCs/>
        <w:sz w:val="18"/>
        <w:szCs w:val="18"/>
        <w:lang w:val="nb-NO"/>
      </w:rPr>
      <w:t xml:space="preserve">Ordning for </w:t>
    </w:r>
    <w:proofErr w:type="spellStart"/>
    <w:r w:rsidRPr="00CD714D">
      <w:rPr>
        <w:i/>
        <w:iCs/>
        <w:sz w:val="18"/>
        <w:szCs w:val="18"/>
        <w:lang w:val="nb-NO"/>
      </w:rPr>
      <w:t>hovudgudstenest</w:t>
    </w:r>
    <w:r>
      <w:rPr>
        <w:i/>
        <w:iCs/>
        <w:sz w:val="18"/>
        <w:szCs w:val="18"/>
        <w:lang w:val="nb-NO"/>
      </w:rPr>
      <w:t>e</w:t>
    </w:r>
    <w:proofErr w:type="spellEnd"/>
    <w:r>
      <w:rPr>
        <w:i/>
        <w:iCs/>
        <w:sz w:val="18"/>
        <w:szCs w:val="18"/>
        <w:lang w:val="nb-NO"/>
      </w:rPr>
      <w:t xml:space="preserve"> </w:t>
    </w:r>
    <w:r>
      <w:rPr>
        <w:i/>
        <w:iCs/>
        <w:sz w:val="18"/>
        <w:szCs w:val="18"/>
        <w:lang w:val="nb-NO"/>
      </w:rPr>
      <w:tab/>
    </w:r>
    <w:r>
      <w:rPr>
        <w:i/>
        <w:iCs/>
        <w:sz w:val="18"/>
        <w:szCs w:val="18"/>
        <w:lang w:val="nb-NO"/>
      </w:rPr>
      <w:tab/>
    </w:r>
    <w:proofErr w:type="spellStart"/>
    <w:r w:rsidRPr="00CD714D">
      <w:rPr>
        <w:i/>
        <w:iCs/>
        <w:sz w:val="18"/>
        <w:szCs w:val="18"/>
        <w:lang w:val="nb-NO"/>
      </w:rPr>
      <w:t>Frå</w:t>
    </w:r>
    <w:proofErr w:type="spellEnd"/>
    <w:r w:rsidRPr="00CD714D">
      <w:rPr>
        <w:i/>
        <w:iCs/>
        <w:sz w:val="18"/>
        <w:szCs w:val="18"/>
        <w:lang w:val="nb-NO"/>
      </w:rPr>
      <w:t xml:space="preserve"> </w:t>
    </w:r>
    <w:proofErr w:type="spellStart"/>
    <w:r w:rsidRPr="00CD714D">
      <w:rPr>
        <w:i/>
        <w:iCs/>
        <w:sz w:val="18"/>
        <w:szCs w:val="18"/>
        <w:lang w:val="nb-NO"/>
      </w:rPr>
      <w:t>Gudstenestebok</w:t>
    </w:r>
    <w:proofErr w:type="spellEnd"/>
    <w:r w:rsidRPr="00CD714D">
      <w:rPr>
        <w:i/>
        <w:iCs/>
        <w:sz w:val="18"/>
        <w:szCs w:val="18"/>
        <w:lang w:val="nb-NO"/>
      </w:rPr>
      <w:t xml:space="preserve"> for Den norske </w:t>
    </w:r>
    <w:proofErr w:type="spellStart"/>
    <w:r w:rsidRPr="00CD714D">
      <w:rPr>
        <w:i/>
        <w:iCs/>
        <w:sz w:val="18"/>
        <w:szCs w:val="18"/>
        <w:lang w:val="nb-NO"/>
      </w:rPr>
      <w:t>kyrkja</w:t>
    </w:r>
    <w:proofErr w:type="spellEnd"/>
    <w:r>
      <w:rPr>
        <w:i/>
        <w:iCs/>
        <w:sz w:val="18"/>
        <w:szCs w:val="18"/>
        <w:lang w:val="nb-NO"/>
      </w:rPr>
      <w:t xml:space="preserve"> 2020</w:t>
    </w:r>
  </w:p>
  <w:p w14:paraId="554E8A99" w14:textId="77777777" w:rsidR="00EC2221" w:rsidRDefault="00EC2221" w:rsidP="009E1FAA">
    <w:pPr>
      <w:pStyle w:val="Brdtekst"/>
      <w:tabs>
        <w:tab w:val="left" w:pos="2955"/>
      </w:tabs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4E8A9A" w14:textId="77777777" w:rsidR="00756123" w:rsidRPr="00CD714D" w:rsidRDefault="00756123" w:rsidP="009E1FAA">
    <w:pPr>
      <w:pStyle w:val="Bunntekst"/>
      <w:framePr w:w="1782" w:h="502" w:hRule="exact" w:wrap="none" w:vAnchor="text" w:hAnchor="page" w:x="4215" w:y="37"/>
      <w:jc w:val="center"/>
      <w:rPr>
        <w:rStyle w:val="Sidetall"/>
        <w:sz w:val="16"/>
        <w:szCs w:val="16"/>
      </w:rPr>
    </w:pPr>
  </w:p>
  <w:sdt>
    <w:sdtPr>
      <w:rPr>
        <w:rStyle w:val="Sidetall"/>
      </w:rPr>
      <w:id w:val="-110365281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54E8A9B" w14:textId="77777777" w:rsidR="00756123" w:rsidRDefault="00756123" w:rsidP="009E1FAA">
        <w:pPr>
          <w:pStyle w:val="Bunntekst"/>
          <w:framePr w:w="1782" w:h="502" w:hRule="exact" w:wrap="none" w:vAnchor="text" w:hAnchor="page" w:x="4215" w:y="37"/>
          <w:jc w:val="center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 w:rsidR="00C20EB9">
          <w:rPr>
            <w:rStyle w:val="Sidetall"/>
            <w:noProof/>
          </w:rPr>
          <w:t>6</w:t>
        </w:r>
        <w:r>
          <w:rPr>
            <w:rStyle w:val="Sidetall"/>
          </w:rPr>
          <w:fldChar w:fldCharType="end"/>
        </w:r>
      </w:p>
    </w:sdtContent>
  </w:sdt>
  <w:p w14:paraId="554E8A9C" w14:textId="77777777" w:rsidR="00756123" w:rsidRDefault="00756123" w:rsidP="00CD714D">
    <w:pPr>
      <w:pStyle w:val="Bunntekst"/>
      <w:jc w:val="right"/>
      <w:rPr>
        <w:i/>
        <w:iCs/>
        <w:sz w:val="18"/>
        <w:szCs w:val="18"/>
        <w:lang w:val="nb-NO"/>
      </w:rPr>
    </w:pPr>
  </w:p>
  <w:p w14:paraId="554E8A9D" w14:textId="77777777" w:rsidR="00756123" w:rsidRPr="00CD714D" w:rsidRDefault="00756123" w:rsidP="00CD714D">
    <w:pPr>
      <w:pStyle w:val="Bunntekst"/>
      <w:rPr>
        <w:i/>
        <w:iCs/>
        <w:sz w:val="18"/>
        <w:szCs w:val="18"/>
        <w:lang w:val="nb-NO"/>
      </w:rPr>
    </w:pPr>
    <w:r w:rsidRPr="00CD714D">
      <w:rPr>
        <w:i/>
        <w:iCs/>
        <w:sz w:val="18"/>
        <w:szCs w:val="18"/>
        <w:lang w:val="nb-NO"/>
      </w:rPr>
      <w:t xml:space="preserve">Ordning for </w:t>
    </w:r>
    <w:proofErr w:type="spellStart"/>
    <w:r w:rsidRPr="00CD714D">
      <w:rPr>
        <w:i/>
        <w:iCs/>
        <w:sz w:val="18"/>
        <w:szCs w:val="18"/>
        <w:lang w:val="nb-NO"/>
      </w:rPr>
      <w:t>hovudgudstenest</w:t>
    </w:r>
    <w:r>
      <w:rPr>
        <w:i/>
        <w:iCs/>
        <w:sz w:val="18"/>
        <w:szCs w:val="18"/>
        <w:lang w:val="nb-NO"/>
      </w:rPr>
      <w:t>e</w:t>
    </w:r>
    <w:proofErr w:type="spellEnd"/>
    <w:r>
      <w:rPr>
        <w:i/>
        <w:iCs/>
        <w:sz w:val="18"/>
        <w:szCs w:val="18"/>
        <w:lang w:val="nb-NO"/>
      </w:rPr>
      <w:t xml:space="preserve"> </w:t>
    </w:r>
    <w:r>
      <w:rPr>
        <w:i/>
        <w:iCs/>
        <w:sz w:val="18"/>
        <w:szCs w:val="18"/>
        <w:lang w:val="nb-NO"/>
      </w:rPr>
      <w:tab/>
    </w:r>
    <w:r>
      <w:rPr>
        <w:i/>
        <w:iCs/>
        <w:sz w:val="18"/>
        <w:szCs w:val="18"/>
        <w:lang w:val="nb-NO"/>
      </w:rPr>
      <w:tab/>
    </w:r>
    <w:proofErr w:type="spellStart"/>
    <w:r w:rsidRPr="00CD714D">
      <w:rPr>
        <w:i/>
        <w:iCs/>
        <w:sz w:val="18"/>
        <w:szCs w:val="18"/>
        <w:lang w:val="nb-NO"/>
      </w:rPr>
      <w:t>Frå</w:t>
    </w:r>
    <w:proofErr w:type="spellEnd"/>
    <w:r w:rsidRPr="00CD714D">
      <w:rPr>
        <w:i/>
        <w:iCs/>
        <w:sz w:val="18"/>
        <w:szCs w:val="18"/>
        <w:lang w:val="nb-NO"/>
      </w:rPr>
      <w:t xml:space="preserve"> </w:t>
    </w:r>
    <w:proofErr w:type="spellStart"/>
    <w:r w:rsidRPr="00CD714D">
      <w:rPr>
        <w:i/>
        <w:iCs/>
        <w:sz w:val="18"/>
        <w:szCs w:val="18"/>
        <w:lang w:val="nb-NO"/>
      </w:rPr>
      <w:t>Gudstenestebok</w:t>
    </w:r>
    <w:proofErr w:type="spellEnd"/>
    <w:r w:rsidRPr="00CD714D">
      <w:rPr>
        <w:i/>
        <w:iCs/>
        <w:sz w:val="18"/>
        <w:szCs w:val="18"/>
        <w:lang w:val="nb-NO"/>
      </w:rPr>
      <w:t xml:space="preserve"> for Den norske </w:t>
    </w:r>
    <w:proofErr w:type="spellStart"/>
    <w:r w:rsidRPr="00CD714D">
      <w:rPr>
        <w:i/>
        <w:iCs/>
        <w:sz w:val="18"/>
        <w:szCs w:val="18"/>
        <w:lang w:val="nb-NO"/>
      </w:rPr>
      <w:t>kyrkja</w:t>
    </w:r>
    <w:proofErr w:type="spellEnd"/>
    <w:r>
      <w:rPr>
        <w:i/>
        <w:iCs/>
        <w:sz w:val="18"/>
        <w:szCs w:val="18"/>
        <w:lang w:val="nb-NO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40A60" w14:textId="77777777" w:rsidR="00AC650C" w:rsidRDefault="00AC650C">
      <w:r>
        <w:separator/>
      </w:r>
    </w:p>
  </w:footnote>
  <w:footnote w:type="continuationSeparator" w:id="0">
    <w:p w14:paraId="37A9774B" w14:textId="77777777" w:rsidR="00AC650C" w:rsidRDefault="00AC6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2112D"/>
    <w:multiLevelType w:val="hybridMultilevel"/>
    <w:tmpl w:val="3A70407E"/>
    <w:lvl w:ilvl="0" w:tplc="89BEC5B8">
      <w:start w:val="8"/>
      <w:numFmt w:val="decimal"/>
      <w:lvlText w:val="%1"/>
      <w:lvlJc w:val="left"/>
      <w:pPr>
        <w:ind w:left="1342" w:hanging="239"/>
      </w:pPr>
      <w:rPr>
        <w:rFonts w:ascii="Times New Roman" w:eastAsia="Times New Roman" w:hAnsi="Times New Roman" w:cs="Times New Roman" w:hint="default"/>
        <w:color w:val="231F20"/>
        <w:w w:val="96"/>
        <w:sz w:val="34"/>
        <w:szCs w:val="34"/>
      </w:rPr>
    </w:lvl>
    <w:lvl w:ilvl="1" w:tplc="9D02DD12">
      <w:numFmt w:val="bullet"/>
      <w:lvlText w:val="•"/>
      <w:lvlJc w:val="left"/>
      <w:pPr>
        <w:ind w:left="2050" w:hanging="239"/>
      </w:pPr>
      <w:rPr>
        <w:rFonts w:hint="default"/>
      </w:rPr>
    </w:lvl>
    <w:lvl w:ilvl="2" w:tplc="B55042D6">
      <w:numFmt w:val="bullet"/>
      <w:lvlText w:val="•"/>
      <w:lvlJc w:val="left"/>
      <w:pPr>
        <w:ind w:left="2760" w:hanging="239"/>
      </w:pPr>
      <w:rPr>
        <w:rFonts w:hint="default"/>
      </w:rPr>
    </w:lvl>
    <w:lvl w:ilvl="3" w:tplc="6B8A2ECA">
      <w:numFmt w:val="bullet"/>
      <w:lvlText w:val="•"/>
      <w:lvlJc w:val="left"/>
      <w:pPr>
        <w:ind w:left="3471" w:hanging="239"/>
      </w:pPr>
      <w:rPr>
        <w:rFonts w:hint="default"/>
      </w:rPr>
    </w:lvl>
    <w:lvl w:ilvl="4" w:tplc="65C0F2A0">
      <w:numFmt w:val="bullet"/>
      <w:lvlText w:val="•"/>
      <w:lvlJc w:val="left"/>
      <w:pPr>
        <w:ind w:left="4181" w:hanging="239"/>
      </w:pPr>
      <w:rPr>
        <w:rFonts w:hint="default"/>
      </w:rPr>
    </w:lvl>
    <w:lvl w:ilvl="5" w:tplc="67ACB4CC">
      <w:numFmt w:val="bullet"/>
      <w:lvlText w:val="•"/>
      <w:lvlJc w:val="left"/>
      <w:pPr>
        <w:ind w:left="4892" w:hanging="239"/>
      </w:pPr>
      <w:rPr>
        <w:rFonts w:hint="default"/>
      </w:rPr>
    </w:lvl>
    <w:lvl w:ilvl="6" w:tplc="62ACD9C8">
      <w:numFmt w:val="bullet"/>
      <w:lvlText w:val="•"/>
      <w:lvlJc w:val="left"/>
      <w:pPr>
        <w:ind w:left="5602" w:hanging="239"/>
      </w:pPr>
      <w:rPr>
        <w:rFonts w:hint="default"/>
      </w:rPr>
    </w:lvl>
    <w:lvl w:ilvl="7" w:tplc="68785E50">
      <w:numFmt w:val="bullet"/>
      <w:lvlText w:val="•"/>
      <w:lvlJc w:val="left"/>
      <w:pPr>
        <w:ind w:left="6313" w:hanging="239"/>
      </w:pPr>
      <w:rPr>
        <w:rFonts w:hint="default"/>
      </w:rPr>
    </w:lvl>
    <w:lvl w:ilvl="8" w:tplc="794A7F16">
      <w:numFmt w:val="bullet"/>
      <w:lvlText w:val="•"/>
      <w:lvlJc w:val="left"/>
      <w:pPr>
        <w:ind w:left="7023" w:hanging="239"/>
      </w:pPr>
      <w:rPr>
        <w:rFonts w:hint="default"/>
      </w:rPr>
    </w:lvl>
  </w:abstractNum>
  <w:abstractNum w:abstractNumId="1" w15:restartNumberingAfterBreak="0">
    <w:nsid w:val="2A9E1739"/>
    <w:multiLevelType w:val="hybridMultilevel"/>
    <w:tmpl w:val="3A4ABB7E"/>
    <w:lvl w:ilvl="0" w:tplc="8B1E6DB8">
      <w:start w:val="19"/>
      <w:numFmt w:val="decimal"/>
      <w:lvlText w:val="%1"/>
      <w:lvlJc w:val="left"/>
      <w:pPr>
        <w:ind w:left="1177" w:hanging="357"/>
      </w:pPr>
      <w:rPr>
        <w:rFonts w:ascii="Times New Roman" w:eastAsia="Times New Roman" w:hAnsi="Times New Roman" w:cs="Times New Roman" w:hint="default"/>
        <w:color w:val="231F20"/>
        <w:spacing w:val="-13"/>
        <w:w w:val="75"/>
        <w:sz w:val="34"/>
        <w:szCs w:val="34"/>
      </w:rPr>
    </w:lvl>
    <w:lvl w:ilvl="1" w:tplc="B986E870">
      <w:numFmt w:val="bullet"/>
      <w:lvlText w:val="•"/>
      <w:lvlJc w:val="left"/>
      <w:pPr>
        <w:ind w:left="1240" w:hanging="357"/>
      </w:pPr>
      <w:rPr>
        <w:rFonts w:hint="default"/>
      </w:rPr>
    </w:lvl>
    <w:lvl w:ilvl="2" w:tplc="AE6E32B6">
      <w:numFmt w:val="bullet"/>
      <w:lvlText w:val="•"/>
      <w:lvlJc w:val="left"/>
      <w:pPr>
        <w:ind w:left="2040" w:hanging="357"/>
      </w:pPr>
      <w:rPr>
        <w:rFonts w:hint="default"/>
      </w:rPr>
    </w:lvl>
    <w:lvl w:ilvl="3" w:tplc="FCE6AED8">
      <w:numFmt w:val="bullet"/>
      <w:lvlText w:val="•"/>
      <w:lvlJc w:val="left"/>
      <w:pPr>
        <w:ind w:left="2841" w:hanging="357"/>
      </w:pPr>
      <w:rPr>
        <w:rFonts w:hint="default"/>
      </w:rPr>
    </w:lvl>
    <w:lvl w:ilvl="4" w:tplc="388CBF60">
      <w:numFmt w:val="bullet"/>
      <w:lvlText w:val="•"/>
      <w:lvlJc w:val="left"/>
      <w:pPr>
        <w:ind w:left="3641" w:hanging="357"/>
      </w:pPr>
      <w:rPr>
        <w:rFonts w:hint="default"/>
      </w:rPr>
    </w:lvl>
    <w:lvl w:ilvl="5" w:tplc="731695E2">
      <w:numFmt w:val="bullet"/>
      <w:lvlText w:val="•"/>
      <w:lvlJc w:val="left"/>
      <w:pPr>
        <w:ind w:left="4442" w:hanging="357"/>
      </w:pPr>
      <w:rPr>
        <w:rFonts w:hint="default"/>
      </w:rPr>
    </w:lvl>
    <w:lvl w:ilvl="6" w:tplc="8A6A9B7E">
      <w:numFmt w:val="bullet"/>
      <w:lvlText w:val="•"/>
      <w:lvlJc w:val="left"/>
      <w:pPr>
        <w:ind w:left="5242" w:hanging="357"/>
      </w:pPr>
      <w:rPr>
        <w:rFonts w:hint="default"/>
      </w:rPr>
    </w:lvl>
    <w:lvl w:ilvl="7" w:tplc="DA22D314">
      <w:numFmt w:val="bullet"/>
      <w:lvlText w:val="•"/>
      <w:lvlJc w:val="left"/>
      <w:pPr>
        <w:ind w:left="6043" w:hanging="357"/>
      </w:pPr>
      <w:rPr>
        <w:rFonts w:hint="default"/>
      </w:rPr>
    </w:lvl>
    <w:lvl w:ilvl="8" w:tplc="47669350">
      <w:numFmt w:val="bullet"/>
      <w:lvlText w:val="•"/>
      <w:lvlJc w:val="left"/>
      <w:pPr>
        <w:ind w:left="6843" w:hanging="357"/>
      </w:pPr>
      <w:rPr>
        <w:rFonts w:hint="default"/>
      </w:rPr>
    </w:lvl>
  </w:abstractNum>
  <w:abstractNum w:abstractNumId="2" w15:restartNumberingAfterBreak="0">
    <w:nsid w:val="4D3E1B26"/>
    <w:multiLevelType w:val="hybridMultilevel"/>
    <w:tmpl w:val="68589846"/>
    <w:lvl w:ilvl="0" w:tplc="30CC5E84">
      <w:start w:val="10"/>
      <w:numFmt w:val="decimal"/>
      <w:lvlText w:val="%1"/>
      <w:lvlJc w:val="left"/>
      <w:pPr>
        <w:ind w:left="1194" w:hanging="374"/>
      </w:pPr>
      <w:rPr>
        <w:rFonts w:ascii="Times New Roman" w:eastAsia="Times New Roman" w:hAnsi="Times New Roman" w:cs="Times New Roman" w:hint="default"/>
        <w:color w:val="231F20"/>
        <w:spacing w:val="-12"/>
        <w:w w:val="75"/>
        <w:sz w:val="34"/>
        <w:szCs w:val="34"/>
      </w:rPr>
    </w:lvl>
    <w:lvl w:ilvl="1" w:tplc="637875E4">
      <w:numFmt w:val="bullet"/>
      <w:lvlText w:val="•"/>
      <w:lvlJc w:val="left"/>
      <w:pPr>
        <w:ind w:left="1440" w:hanging="374"/>
      </w:pPr>
      <w:rPr>
        <w:rFonts w:hint="default"/>
      </w:rPr>
    </w:lvl>
    <w:lvl w:ilvl="2" w:tplc="062ACB34">
      <w:numFmt w:val="bullet"/>
      <w:lvlText w:val="•"/>
      <w:lvlJc w:val="left"/>
      <w:pPr>
        <w:ind w:left="2218" w:hanging="374"/>
      </w:pPr>
      <w:rPr>
        <w:rFonts w:hint="default"/>
      </w:rPr>
    </w:lvl>
    <w:lvl w:ilvl="3" w:tplc="121867AC">
      <w:numFmt w:val="bullet"/>
      <w:lvlText w:val="•"/>
      <w:lvlJc w:val="left"/>
      <w:pPr>
        <w:ind w:left="2996" w:hanging="374"/>
      </w:pPr>
      <w:rPr>
        <w:rFonts w:hint="default"/>
      </w:rPr>
    </w:lvl>
    <w:lvl w:ilvl="4" w:tplc="AB626256">
      <w:numFmt w:val="bullet"/>
      <w:lvlText w:val="•"/>
      <w:lvlJc w:val="left"/>
      <w:pPr>
        <w:ind w:left="3774" w:hanging="374"/>
      </w:pPr>
      <w:rPr>
        <w:rFonts w:hint="default"/>
      </w:rPr>
    </w:lvl>
    <w:lvl w:ilvl="5" w:tplc="0EF402F6">
      <w:numFmt w:val="bullet"/>
      <w:lvlText w:val="•"/>
      <w:lvlJc w:val="left"/>
      <w:pPr>
        <w:ind w:left="4553" w:hanging="374"/>
      </w:pPr>
      <w:rPr>
        <w:rFonts w:hint="default"/>
      </w:rPr>
    </w:lvl>
    <w:lvl w:ilvl="6" w:tplc="E8DA83A4">
      <w:numFmt w:val="bullet"/>
      <w:lvlText w:val="•"/>
      <w:lvlJc w:val="left"/>
      <w:pPr>
        <w:ind w:left="5331" w:hanging="374"/>
      </w:pPr>
      <w:rPr>
        <w:rFonts w:hint="default"/>
      </w:rPr>
    </w:lvl>
    <w:lvl w:ilvl="7" w:tplc="C79E9C68">
      <w:numFmt w:val="bullet"/>
      <w:lvlText w:val="•"/>
      <w:lvlJc w:val="left"/>
      <w:pPr>
        <w:ind w:left="6109" w:hanging="374"/>
      </w:pPr>
      <w:rPr>
        <w:rFonts w:hint="default"/>
      </w:rPr>
    </w:lvl>
    <w:lvl w:ilvl="8" w:tplc="D21AE498">
      <w:numFmt w:val="bullet"/>
      <w:lvlText w:val="•"/>
      <w:lvlJc w:val="left"/>
      <w:pPr>
        <w:ind w:left="6888" w:hanging="374"/>
      </w:pPr>
      <w:rPr>
        <w:rFonts w:hint="default"/>
      </w:rPr>
    </w:lvl>
  </w:abstractNum>
  <w:abstractNum w:abstractNumId="3" w15:restartNumberingAfterBreak="0">
    <w:nsid w:val="686E1385"/>
    <w:multiLevelType w:val="hybridMultilevel"/>
    <w:tmpl w:val="0EBED836"/>
    <w:lvl w:ilvl="0" w:tplc="0C742744">
      <w:start w:val="1"/>
      <w:numFmt w:val="lowerRoman"/>
      <w:lvlText w:val="%1."/>
      <w:lvlJc w:val="left"/>
      <w:pPr>
        <w:ind w:left="1273" w:hanging="453"/>
        <w:jc w:val="right"/>
      </w:pPr>
      <w:rPr>
        <w:rFonts w:ascii="Times New Roman" w:eastAsia="Times New Roman" w:hAnsi="Times New Roman" w:cs="Times New Roman" w:hint="default"/>
        <w:color w:val="C13A28"/>
        <w:spacing w:val="0"/>
        <w:w w:val="104"/>
        <w:sz w:val="52"/>
        <w:szCs w:val="52"/>
      </w:rPr>
    </w:lvl>
    <w:lvl w:ilvl="1" w:tplc="9F7E1A82">
      <w:numFmt w:val="bullet"/>
      <w:lvlText w:val="•"/>
      <w:lvlJc w:val="left"/>
      <w:pPr>
        <w:ind w:left="1996" w:hanging="453"/>
      </w:pPr>
      <w:rPr>
        <w:rFonts w:hint="default"/>
      </w:rPr>
    </w:lvl>
    <w:lvl w:ilvl="2" w:tplc="658046E2">
      <w:numFmt w:val="bullet"/>
      <w:lvlText w:val="•"/>
      <w:lvlJc w:val="left"/>
      <w:pPr>
        <w:ind w:left="2712" w:hanging="453"/>
      </w:pPr>
      <w:rPr>
        <w:rFonts w:hint="default"/>
      </w:rPr>
    </w:lvl>
    <w:lvl w:ilvl="3" w:tplc="B7D04292">
      <w:numFmt w:val="bullet"/>
      <w:lvlText w:val="•"/>
      <w:lvlJc w:val="left"/>
      <w:pPr>
        <w:ind w:left="3429" w:hanging="453"/>
      </w:pPr>
      <w:rPr>
        <w:rFonts w:hint="default"/>
      </w:rPr>
    </w:lvl>
    <w:lvl w:ilvl="4" w:tplc="4432A80C">
      <w:numFmt w:val="bullet"/>
      <w:lvlText w:val="•"/>
      <w:lvlJc w:val="left"/>
      <w:pPr>
        <w:ind w:left="4145" w:hanging="453"/>
      </w:pPr>
      <w:rPr>
        <w:rFonts w:hint="default"/>
      </w:rPr>
    </w:lvl>
    <w:lvl w:ilvl="5" w:tplc="3E2441BE">
      <w:numFmt w:val="bullet"/>
      <w:lvlText w:val="•"/>
      <w:lvlJc w:val="left"/>
      <w:pPr>
        <w:ind w:left="4862" w:hanging="453"/>
      </w:pPr>
      <w:rPr>
        <w:rFonts w:hint="default"/>
      </w:rPr>
    </w:lvl>
    <w:lvl w:ilvl="6" w:tplc="9C620D22">
      <w:numFmt w:val="bullet"/>
      <w:lvlText w:val="•"/>
      <w:lvlJc w:val="left"/>
      <w:pPr>
        <w:ind w:left="5578" w:hanging="453"/>
      </w:pPr>
      <w:rPr>
        <w:rFonts w:hint="default"/>
      </w:rPr>
    </w:lvl>
    <w:lvl w:ilvl="7" w:tplc="0C28DDE2">
      <w:numFmt w:val="bullet"/>
      <w:lvlText w:val="•"/>
      <w:lvlJc w:val="left"/>
      <w:pPr>
        <w:ind w:left="6295" w:hanging="453"/>
      </w:pPr>
      <w:rPr>
        <w:rFonts w:hint="default"/>
      </w:rPr>
    </w:lvl>
    <w:lvl w:ilvl="8" w:tplc="A624626A">
      <w:numFmt w:val="bullet"/>
      <w:lvlText w:val="•"/>
      <w:lvlJc w:val="left"/>
      <w:pPr>
        <w:ind w:left="7011" w:hanging="453"/>
      </w:pPr>
      <w:rPr>
        <w:rFonts w:hint="default"/>
      </w:rPr>
    </w:lvl>
  </w:abstractNum>
  <w:abstractNum w:abstractNumId="4" w15:restartNumberingAfterBreak="0">
    <w:nsid w:val="6CF71782"/>
    <w:multiLevelType w:val="hybridMultilevel"/>
    <w:tmpl w:val="33A24474"/>
    <w:lvl w:ilvl="0" w:tplc="61EAA552">
      <w:start w:val="1"/>
      <w:numFmt w:val="decimal"/>
      <w:lvlText w:val="%1"/>
      <w:lvlJc w:val="left"/>
      <w:pPr>
        <w:ind w:left="1387" w:hanging="284"/>
      </w:pPr>
      <w:rPr>
        <w:rFonts w:ascii="Arial" w:eastAsia="Arial" w:hAnsi="Arial" w:cs="Arial" w:hint="default"/>
        <w:color w:val="C13A28"/>
        <w:w w:val="70"/>
        <w:sz w:val="19"/>
        <w:szCs w:val="19"/>
      </w:rPr>
    </w:lvl>
    <w:lvl w:ilvl="1" w:tplc="CD4EBBB6">
      <w:numFmt w:val="bullet"/>
      <w:lvlText w:val="•"/>
      <w:lvlJc w:val="left"/>
      <w:pPr>
        <w:ind w:left="4200" w:hanging="284"/>
      </w:pPr>
      <w:rPr>
        <w:rFonts w:hint="default"/>
      </w:rPr>
    </w:lvl>
    <w:lvl w:ilvl="2" w:tplc="A3DE1052">
      <w:numFmt w:val="bullet"/>
      <w:lvlText w:val="•"/>
      <w:lvlJc w:val="left"/>
      <w:pPr>
        <w:ind w:left="4671" w:hanging="284"/>
      </w:pPr>
      <w:rPr>
        <w:rFonts w:hint="default"/>
      </w:rPr>
    </w:lvl>
    <w:lvl w:ilvl="3" w:tplc="9FEEF158">
      <w:numFmt w:val="bullet"/>
      <w:lvlText w:val="•"/>
      <w:lvlJc w:val="left"/>
      <w:pPr>
        <w:ind w:left="5143" w:hanging="284"/>
      </w:pPr>
      <w:rPr>
        <w:rFonts w:hint="default"/>
      </w:rPr>
    </w:lvl>
    <w:lvl w:ilvl="4" w:tplc="694AC3FE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7DD037A4">
      <w:numFmt w:val="bullet"/>
      <w:lvlText w:val="•"/>
      <w:lvlJc w:val="left"/>
      <w:pPr>
        <w:ind w:left="6086" w:hanging="284"/>
      </w:pPr>
      <w:rPr>
        <w:rFonts w:hint="default"/>
      </w:rPr>
    </w:lvl>
    <w:lvl w:ilvl="6" w:tplc="05E6B732">
      <w:numFmt w:val="bullet"/>
      <w:lvlText w:val="•"/>
      <w:lvlJc w:val="left"/>
      <w:pPr>
        <w:ind w:left="6558" w:hanging="284"/>
      </w:pPr>
      <w:rPr>
        <w:rFonts w:hint="default"/>
      </w:rPr>
    </w:lvl>
    <w:lvl w:ilvl="7" w:tplc="7102F7D6">
      <w:numFmt w:val="bullet"/>
      <w:lvlText w:val="•"/>
      <w:lvlJc w:val="left"/>
      <w:pPr>
        <w:ind w:left="7029" w:hanging="284"/>
      </w:pPr>
      <w:rPr>
        <w:rFonts w:hint="default"/>
      </w:rPr>
    </w:lvl>
    <w:lvl w:ilvl="8" w:tplc="4E986ECC">
      <w:numFmt w:val="bullet"/>
      <w:lvlText w:val="•"/>
      <w:lvlJc w:val="left"/>
      <w:pPr>
        <w:ind w:left="7501" w:hanging="284"/>
      </w:pPr>
      <w:rPr>
        <w:rFonts w:hint="default"/>
      </w:rPr>
    </w:lvl>
  </w:abstractNum>
  <w:abstractNum w:abstractNumId="5" w15:restartNumberingAfterBreak="0">
    <w:nsid w:val="721151D3"/>
    <w:multiLevelType w:val="hybridMultilevel"/>
    <w:tmpl w:val="12FA7690"/>
    <w:lvl w:ilvl="0" w:tplc="E556A34A">
      <w:start w:val="15"/>
      <w:numFmt w:val="decimal"/>
      <w:lvlText w:val="%1"/>
      <w:lvlJc w:val="left"/>
      <w:pPr>
        <w:ind w:left="1437" w:hanging="334"/>
      </w:pPr>
      <w:rPr>
        <w:rFonts w:ascii="Times New Roman" w:eastAsia="Times New Roman" w:hAnsi="Times New Roman" w:cs="Times New Roman" w:hint="default"/>
        <w:color w:val="231F20"/>
        <w:spacing w:val="-16"/>
        <w:w w:val="100"/>
        <w:sz w:val="34"/>
        <w:szCs w:val="34"/>
      </w:rPr>
    </w:lvl>
    <w:lvl w:ilvl="1" w:tplc="89C02BD0">
      <w:numFmt w:val="bullet"/>
      <w:lvlText w:val="•"/>
      <w:lvlJc w:val="left"/>
      <w:pPr>
        <w:ind w:left="2140" w:hanging="334"/>
      </w:pPr>
      <w:rPr>
        <w:rFonts w:hint="default"/>
      </w:rPr>
    </w:lvl>
    <w:lvl w:ilvl="2" w:tplc="113EC1CC">
      <w:numFmt w:val="bullet"/>
      <w:lvlText w:val="•"/>
      <w:lvlJc w:val="left"/>
      <w:pPr>
        <w:ind w:left="2840" w:hanging="334"/>
      </w:pPr>
      <w:rPr>
        <w:rFonts w:hint="default"/>
      </w:rPr>
    </w:lvl>
    <w:lvl w:ilvl="3" w:tplc="4C8AD7F4">
      <w:numFmt w:val="bullet"/>
      <w:lvlText w:val="•"/>
      <w:lvlJc w:val="left"/>
      <w:pPr>
        <w:ind w:left="3541" w:hanging="334"/>
      </w:pPr>
      <w:rPr>
        <w:rFonts w:hint="default"/>
      </w:rPr>
    </w:lvl>
    <w:lvl w:ilvl="4" w:tplc="3816F2A4">
      <w:numFmt w:val="bullet"/>
      <w:lvlText w:val="•"/>
      <w:lvlJc w:val="left"/>
      <w:pPr>
        <w:ind w:left="4241" w:hanging="334"/>
      </w:pPr>
      <w:rPr>
        <w:rFonts w:hint="default"/>
      </w:rPr>
    </w:lvl>
    <w:lvl w:ilvl="5" w:tplc="2F3EBA70">
      <w:numFmt w:val="bullet"/>
      <w:lvlText w:val="•"/>
      <w:lvlJc w:val="left"/>
      <w:pPr>
        <w:ind w:left="4942" w:hanging="334"/>
      </w:pPr>
      <w:rPr>
        <w:rFonts w:hint="default"/>
      </w:rPr>
    </w:lvl>
    <w:lvl w:ilvl="6" w:tplc="CC125400">
      <w:numFmt w:val="bullet"/>
      <w:lvlText w:val="•"/>
      <w:lvlJc w:val="left"/>
      <w:pPr>
        <w:ind w:left="5642" w:hanging="334"/>
      </w:pPr>
      <w:rPr>
        <w:rFonts w:hint="default"/>
      </w:rPr>
    </w:lvl>
    <w:lvl w:ilvl="7" w:tplc="0E8091E8">
      <w:numFmt w:val="bullet"/>
      <w:lvlText w:val="•"/>
      <w:lvlJc w:val="left"/>
      <w:pPr>
        <w:ind w:left="6343" w:hanging="334"/>
      </w:pPr>
      <w:rPr>
        <w:rFonts w:hint="default"/>
      </w:rPr>
    </w:lvl>
    <w:lvl w:ilvl="8" w:tplc="F6DE3354">
      <w:numFmt w:val="bullet"/>
      <w:lvlText w:val="•"/>
      <w:lvlJc w:val="left"/>
      <w:pPr>
        <w:ind w:left="7043" w:hanging="334"/>
      </w:pPr>
      <w:rPr>
        <w:rFonts w:hint="default"/>
      </w:rPr>
    </w:lvl>
  </w:abstractNum>
  <w:abstractNum w:abstractNumId="6" w15:restartNumberingAfterBreak="0">
    <w:nsid w:val="73DF080B"/>
    <w:multiLevelType w:val="hybridMultilevel"/>
    <w:tmpl w:val="68DC4EC4"/>
    <w:lvl w:ilvl="0" w:tplc="E28A4A30">
      <w:start w:val="15"/>
      <w:numFmt w:val="decimal"/>
      <w:lvlText w:val="%1"/>
      <w:lvlJc w:val="left"/>
      <w:pPr>
        <w:ind w:left="786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78A5"/>
    <w:rsid w:val="000051DF"/>
    <w:rsid w:val="000140B2"/>
    <w:rsid w:val="00020B1D"/>
    <w:rsid w:val="0002594E"/>
    <w:rsid w:val="000936A1"/>
    <w:rsid w:val="00095915"/>
    <w:rsid w:val="000C1869"/>
    <w:rsid w:val="000D0CA9"/>
    <w:rsid w:val="000E3685"/>
    <w:rsid w:val="000F32E9"/>
    <w:rsid w:val="00127894"/>
    <w:rsid w:val="001706AC"/>
    <w:rsid w:val="00184076"/>
    <w:rsid w:val="00193A30"/>
    <w:rsid w:val="001979EA"/>
    <w:rsid w:val="001A61B6"/>
    <w:rsid w:val="001E72A0"/>
    <w:rsid w:val="001E7562"/>
    <w:rsid w:val="00231E1A"/>
    <w:rsid w:val="00242212"/>
    <w:rsid w:val="002554E4"/>
    <w:rsid w:val="00275808"/>
    <w:rsid w:val="00284F8D"/>
    <w:rsid w:val="00295064"/>
    <w:rsid w:val="002D1F0A"/>
    <w:rsid w:val="002E7D0A"/>
    <w:rsid w:val="002F2FC2"/>
    <w:rsid w:val="00315209"/>
    <w:rsid w:val="00331B78"/>
    <w:rsid w:val="003553B9"/>
    <w:rsid w:val="00391345"/>
    <w:rsid w:val="003A6238"/>
    <w:rsid w:val="003B2645"/>
    <w:rsid w:val="003D5DE1"/>
    <w:rsid w:val="003D798C"/>
    <w:rsid w:val="0041351E"/>
    <w:rsid w:val="00436D15"/>
    <w:rsid w:val="004427D4"/>
    <w:rsid w:val="004A2865"/>
    <w:rsid w:val="004D56DE"/>
    <w:rsid w:val="005564A5"/>
    <w:rsid w:val="0056786F"/>
    <w:rsid w:val="00581DA1"/>
    <w:rsid w:val="00586111"/>
    <w:rsid w:val="005C6E58"/>
    <w:rsid w:val="0061588A"/>
    <w:rsid w:val="00620CE5"/>
    <w:rsid w:val="00635505"/>
    <w:rsid w:val="00655186"/>
    <w:rsid w:val="00692FA5"/>
    <w:rsid w:val="006A1D7E"/>
    <w:rsid w:val="006C0A8B"/>
    <w:rsid w:val="006E52AC"/>
    <w:rsid w:val="007102AE"/>
    <w:rsid w:val="00710A52"/>
    <w:rsid w:val="00711705"/>
    <w:rsid w:val="00734818"/>
    <w:rsid w:val="00756123"/>
    <w:rsid w:val="00757CF3"/>
    <w:rsid w:val="00771E3B"/>
    <w:rsid w:val="0079292C"/>
    <w:rsid w:val="007A7C60"/>
    <w:rsid w:val="007D4BA0"/>
    <w:rsid w:val="008153A3"/>
    <w:rsid w:val="00846F21"/>
    <w:rsid w:val="008569FF"/>
    <w:rsid w:val="00862CDF"/>
    <w:rsid w:val="008807BC"/>
    <w:rsid w:val="008A5230"/>
    <w:rsid w:val="008D3309"/>
    <w:rsid w:val="008F1D9A"/>
    <w:rsid w:val="009142D6"/>
    <w:rsid w:val="009575ED"/>
    <w:rsid w:val="009A3934"/>
    <w:rsid w:val="009B2C88"/>
    <w:rsid w:val="009C157C"/>
    <w:rsid w:val="009C78A5"/>
    <w:rsid w:val="009E1FAA"/>
    <w:rsid w:val="00A47CF5"/>
    <w:rsid w:val="00A61E3F"/>
    <w:rsid w:val="00A81FD9"/>
    <w:rsid w:val="00AB1B8F"/>
    <w:rsid w:val="00AC650C"/>
    <w:rsid w:val="00AF5DF1"/>
    <w:rsid w:val="00B01B15"/>
    <w:rsid w:val="00B34345"/>
    <w:rsid w:val="00BE0397"/>
    <w:rsid w:val="00C118B5"/>
    <w:rsid w:val="00C146DE"/>
    <w:rsid w:val="00C16E7B"/>
    <w:rsid w:val="00C20EB9"/>
    <w:rsid w:val="00C35E86"/>
    <w:rsid w:val="00C732AD"/>
    <w:rsid w:val="00C90E62"/>
    <w:rsid w:val="00C9494B"/>
    <w:rsid w:val="00C97E8E"/>
    <w:rsid w:val="00CB3C56"/>
    <w:rsid w:val="00CD6567"/>
    <w:rsid w:val="00CD714D"/>
    <w:rsid w:val="00CE231E"/>
    <w:rsid w:val="00D34DA5"/>
    <w:rsid w:val="00D56784"/>
    <w:rsid w:val="00D73B8A"/>
    <w:rsid w:val="00DA41ED"/>
    <w:rsid w:val="00DB1880"/>
    <w:rsid w:val="00E06AB3"/>
    <w:rsid w:val="00E41BB1"/>
    <w:rsid w:val="00E542AB"/>
    <w:rsid w:val="00E66018"/>
    <w:rsid w:val="00E948CE"/>
    <w:rsid w:val="00EA0444"/>
    <w:rsid w:val="00EA30A9"/>
    <w:rsid w:val="00EA78A6"/>
    <w:rsid w:val="00EB5E3B"/>
    <w:rsid w:val="00EC2221"/>
    <w:rsid w:val="00EE68D1"/>
    <w:rsid w:val="00EF4334"/>
    <w:rsid w:val="00F001C8"/>
    <w:rsid w:val="00F1683F"/>
    <w:rsid w:val="00F16B0C"/>
    <w:rsid w:val="00F73A8D"/>
    <w:rsid w:val="00F75680"/>
    <w:rsid w:val="00F8174D"/>
    <w:rsid w:val="00F97C80"/>
    <w:rsid w:val="00FB1328"/>
    <w:rsid w:val="00FF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4E899B"/>
  <w15:docId w15:val="{1D9DD998-9178-48B7-86E3-E12D1D54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C60"/>
    <w:rPr>
      <w:rFonts w:ascii="Times New Roman" w:eastAsia="Times New Roman" w:hAnsi="Times New Roman" w:cs="Times New Roman"/>
    </w:rPr>
  </w:style>
  <w:style w:type="paragraph" w:styleId="Overskrift1">
    <w:name w:val="heading 1"/>
    <w:basedOn w:val="Normal"/>
    <w:uiPriority w:val="9"/>
    <w:qFormat/>
    <w:pPr>
      <w:ind w:left="1273" w:hanging="802"/>
      <w:outlineLvl w:val="0"/>
    </w:pPr>
    <w:rPr>
      <w:sz w:val="52"/>
      <w:szCs w:val="52"/>
    </w:rPr>
  </w:style>
  <w:style w:type="paragraph" w:styleId="Overskrift2">
    <w:name w:val="heading 2"/>
    <w:basedOn w:val="Normal"/>
    <w:uiPriority w:val="9"/>
    <w:unhideWhenUsed/>
    <w:qFormat/>
    <w:pPr>
      <w:spacing w:before="185" w:line="449" w:lineRule="exact"/>
      <w:ind w:left="1104"/>
      <w:outlineLvl w:val="1"/>
    </w:pPr>
    <w:rPr>
      <w:sz w:val="40"/>
      <w:szCs w:val="40"/>
    </w:rPr>
  </w:style>
  <w:style w:type="paragraph" w:styleId="Overskrift3">
    <w:name w:val="heading 3"/>
    <w:basedOn w:val="Normal"/>
    <w:uiPriority w:val="9"/>
    <w:unhideWhenUsed/>
    <w:qFormat/>
    <w:pPr>
      <w:spacing w:line="407" w:lineRule="exact"/>
      <w:ind w:left="820"/>
      <w:outlineLvl w:val="2"/>
    </w:pPr>
    <w:rPr>
      <w:sz w:val="36"/>
      <w:szCs w:val="36"/>
    </w:rPr>
  </w:style>
  <w:style w:type="paragraph" w:styleId="Overskrift4">
    <w:name w:val="heading 4"/>
    <w:basedOn w:val="Normal"/>
    <w:uiPriority w:val="9"/>
    <w:unhideWhenUsed/>
    <w:qFormat/>
    <w:pPr>
      <w:ind w:left="1104"/>
      <w:outlineLvl w:val="3"/>
    </w:pPr>
    <w:rPr>
      <w:sz w:val="34"/>
      <w:szCs w:val="34"/>
    </w:rPr>
  </w:style>
  <w:style w:type="paragraph" w:styleId="Overskrift5">
    <w:name w:val="heading 5"/>
    <w:basedOn w:val="Normal"/>
    <w:uiPriority w:val="9"/>
    <w:unhideWhenUsed/>
    <w:qFormat/>
    <w:pPr>
      <w:spacing w:before="12"/>
      <w:ind w:left="820"/>
      <w:outlineLvl w:val="4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1387" w:hanging="283"/>
    </w:pPr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331B7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1B78"/>
    <w:rPr>
      <w:rFonts w:ascii="Times New Roman" w:eastAsia="Times New Roman" w:hAnsi="Times New Roman" w:cs="Times New Roman"/>
    </w:rPr>
  </w:style>
  <w:style w:type="paragraph" w:styleId="Bunntekst">
    <w:name w:val="footer"/>
    <w:basedOn w:val="Normal"/>
    <w:link w:val="BunntekstTegn"/>
    <w:uiPriority w:val="99"/>
    <w:unhideWhenUsed/>
    <w:rsid w:val="00331B78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1B78"/>
    <w:rPr>
      <w:rFonts w:ascii="Times New Roman" w:eastAsia="Times New Roman" w:hAnsi="Times New Roman" w:cs="Times New Roman"/>
    </w:rPr>
  </w:style>
  <w:style w:type="character" w:styleId="Sidetall">
    <w:name w:val="page number"/>
    <w:basedOn w:val="Standardskriftforavsnitt"/>
    <w:uiPriority w:val="99"/>
    <w:semiHidden/>
    <w:unhideWhenUsed/>
    <w:rsid w:val="00CD714D"/>
  </w:style>
  <w:style w:type="paragraph" w:styleId="Bobletekst">
    <w:name w:val="Balloon Text"/>
    <w:basedOn w:val="Normal"/>
    <w:link w:val="BobletekstTegn"/>
    <w:uiPriority w:val="99"/>
    <w:semiHidden/>
    <w:unhideWhenUsed/>
    <w:rsid w:val="008F1D9A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F1D9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5A46031-CFA6-4F63-BB56-24B1E70A1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6</Pages>
  <Words>1431</Words>
  <Characters>7587</Characters>
  <Application>Microsoft Office Word</Application>
  <DocSecurity>0</DocSecurity>
  <Lines>63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>IKTNH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Bjørn Tore Sæle</dc:creator>
  <cp:lastModifiedBy>Bjørn Tore Sæle</cp:lastModifiedBy>
  <cp:revision>29</cp:revision>
  <cp:lastPrinted>2020-07-10T07:06:00Z</cp:lastPrinted>
  <dcterms:created xsi:type="dcterms:W3CDTF">2020-07-10T06:13:00Z</dcterms:created>
  <dcterms:modified xsi:type="dcterms:W3CDTF">2021-01-22T08:55:00Z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2020-03-17T00:00:00Z</vt:filetime>
  </property>
</Properties>
</file>