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4BD47B0"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D92951">
            <w:rPr>
              <w:b w:val="0"/>
              <w:sz w:val="56"/>
              <w:szCs w:val="56"/>
            </w:rPr>
            <w:t>Ås menighetsråd</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0A3ADB">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2-11T19:00:00Z">
              <w:dateFormat w:val="dd.MM.yyyy kl. HH:mm"/>
              <w:lid w:val="nb-NO"/>
              <w:storeMappedDataAs w:val="dateTime"/>
              <w:calendar w:val="gregorian"/>
            </w:date>
          </w:sdtPr>
          <w:sdtContent>
            <w:tc>
              <w:tcPr>
                <w:tcW w:w="7149" w:type="dxa"/>
                <w:tcBorders>
                  <w:top w:val="single" w:sz="4" w:space="0" w:color="auto"/>
                </w:tcBorders>
              </w:tcPr>
              <w:p w14:paraId="092353AF" w14:textId="54F4481A" w:rsidR="00D8150E" w:rsidRPr="00D8150E" w:rsidRDefault="00D92951" w:rsidP="009253BB">
                <w:r>
                  <w:t>11.02.2025 kl. 19:00</w:t>
                </w:r>
              </w:p>
            </w:tc>
          </w:sdtContent>
        </w:sdt>
      </w:tr>
      <w:tr w:rsidR="00D8150E" w:rsidRPr="00D8150E" w14:paraId="7D354A4D" w14:textId="77777777" w:rsidTr="000A3ADB">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5589DCF1" w:rsidR="00D8150E" w:rsidRPr="00D8150E" w:rsidRDefault="00D92951" w:rsidP="009253BB">
                <w:r>
                  <w:t>Ås arbeidskirke</w:t>
                </w:r>
              </w:p>
            </w:tc>
          </w:sdtContent>
        </w:sdt>
      </w:tr>
      <w:tr w:rsidR="00D8150E" w:rsidRPr="00D8150E" w14:paraId="5DE49B50" w14:textId="77777777" w:rsidTr="000A3ADB">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562DE789" w:rsidR="00D8150E" w:rsidRPr="00D8150E" w:rsidRDefault="00D92951" w:rsidP="009253BB">
                <w:r>
                  <w:t>23/06360</w:t>
                </w:r>
              </w:p>
            </w:tc>
          </w:sdtContent>
        </w:sdt>
      </w:tr>
      <w:tr w:rsidR="00D8150E" w:rsidRPr="00D8150E" w14:paraId="1D33E830" w14:textId="77777777" w:rsidTr="000A3ADB">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0A3ADB">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4BC94CBF" w:rsidR="00D8150E" w:rsidRPr="00D8150E" w:rsidRDefault="00D92951" w:rsidP="009253BB">
            <w:bookmarkStart w:id="1" w:name="MEMBERS_MET"/>
            <w:bookmarkEnd w:id="1"/>
            <w:r>
              <w:t xml:space="preserve">Ann Kristin Almås, Elin Finnseth Sæverås, Karen Elise Aschim-Teigum, Siv Merete Kvalbein, Kirsti Stave </w:t>
            </w:r>
            <w:proofErr w:type="spellStart"/>
            <w:r>
              <w:t>Stevik</w:t>
            </w:r>
            <w:proofErr w:type="spellEnd"/>
          </w:p>
        </w:tc>
      </w:tr>
      <w:tr w:rsidR="00D8150E" w:rsidRPr="00D8150E" w14:paraId="5FA2684E" w14:textId="77777777" w:rsidTr="000A3ADB">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0A3ADB">
        <w:tc>
          <w:tcPr>
            <w:tcW w:w="2138" w:type="dxa"/>
          </w:tcPr>
          <w:p w14:paraId="74885193" w14:textId="77777777" w:rsidR="00D8150E" w:rsidRPr="00D8150E" w:rsidRDefault="00D8150E" w:rsidP="009253BB">
            <w:r w:rsidRPr="00D8150E">
              <w:t>Møtende varamedlemmer:</w:t>
            </w:r>
          </w:p>
        </w:tc>
        <w:tc>
          <w:tcPr>
            <w:tcW w:w="7149" w:type="dxa"/>
          </w:tcPr>
          <w:p w14:paraId="2CAE5B0E" w14:textId="0F729736" w:rsidR="00D8150E" w:rsidRPr="00D8150E" w:rsidRDefault="00D92951" w:rsidP="009253BB">
            <w:bookmarkStart w:id="2" w:name="MEMBERS_SUBST"/>
            <w:bookmarkEnd w:id="2"/>
            <w:r>
              <w:t xml:space="preserve">Odd Henning Unhjem, Gunder Skiaker </w:t>
            </w:r>
          </w:p>
        </w:tc>
      </w:tr>
      <w:tr w:rsidR="00D8150E" w:rsidRPr="00D8150E" w14:paraId="66E59DD1" w14:textId="77777777" w:rsidTr="000A3ADB">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0A3ADB">
        <w:tc>
          <w:tcPr>
            <w:tcW w:w="2138" w:type="dxa"/>
          </w:tcPr>
          <w:p w14:paraId="11E44C25" w14:textId="77777777" w:rsidR="00D8150E" w:rsidRPr="00D8150E" w:rsidRDefault="00D8150E" w:rsidP="009253BB">
            <w:r w:rsidRPr="00D8150E">
              <w:t xml:space="preserve">Forfall: </w:t>
            </w:r>
          </w:p>
        </w:tc>
        <w:tc>
          <w:tcPr>
            <w:tcW w:w="7149" w:type="dxa"/>
          </w:tcPr>
          <w:p w14:paraId="7E49EC86" w14:textId="6379CF74" w:rsidR="00D8150E" w:rsidRPr="00D8150E" w:rsidRDefault="00D92951" w:rsidP="009253BB">
            <w:bookmarkStart w:id="3" w:name="MEMBERS_NOTMET"/>
            <w:bookmarkEnd w:id="3"/>
            <w:r>
              <w:t xml:space="preserve">Jan Fredrik </w:t>
            </w:r>
            <w:proofErr w:type="spellStart"/>
            <w:r>
              <w:t>Holmqvist</w:t>
            </w:r>
            <w:proofErr w:type="spellEnd"/>
            <w:r>
              <w:t>, Ottar Kristoffer Kjus, Geir Waldeland (Tom Egil Nordengen og Linda Janson-Haddal var fritatt fra å delta)</w:t>
            </w:r>
          </w:p>
        </w:tc>
      </w:tr>
      <w:tr w:rsidR="00D8150E" w:rsidRPr="00D8150E" w14:paraId="4F787EE3" w14:textId="77777777" w:rsidTr="000A3ADB">
        <w:tc>
          <w:tcPr>
            <w:tcW w:w="2138" w:type="dxa"/>
          </w:tcPr>
          <w:p w14:paraId="62AC59AB" w14:textId="47884A14" w:rsidR="00D8150E" w:rsidRPr="00D8150E" w:rsidRDefault="00D8150E" w:rsidP="009253BB"/>
        </w:tc>
        <w:tc>
          <w:tcPr>
            <w:tcW w:w="7149" w:type="dxa"/>
          </w:tcPr>
          <w:p w14:paraId="08F8E511" w14:textId="77777777" w:rsidR="00D8150E" w:rsidRPr="00D8150E" w:rsidRDefault="00D8150E" w:rsidP="009253BB"/>
        </w:tc>
      </w:tr>
      <w:tr w:rsidR="00D8150E" w:rsidRPr="00D8150E" w14:paraId="1BD26D64" w14:textId="77777777" w:rsidTr="000A3ADB">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0A3ADB">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5CEE142C" w:rsidR="00D8150E" w:rsidRPr="00D8150E" w:rsidRDefault="00D92951" w:rsidP="009253BB">
                <w:r>
                  <w:t>Elin Finnseth Sæverås</w:t>
                </w:r>
              </w:p>
            </w:tc>
          </w:sdtContent>
        </w:sdt>
      </w:tr>
      <w:tr w:rsidR="00D8150E" w:rsidRPr="00D8150E" w14:paraId="1F5F408D" w14:textId="77777777" w:rsidTr="000A3ADB">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30ED1F9C" w14:textId="77777777" w:rsidR="000A3ADB" w:rsidRDefault="000A3ADB" w:rsidP="000A3ADB"/>
    <w:p w14:paraId="55A8D2A5" w14:textId="35F5C757" w:rsidR="000A3ADB" w:rsidRDefault="000A3ADB" w:rsidP="000A3ADB">
      <w:r>
        <w:t xml:space="preserve">Åpning v/Elin: Dietrich </w:t>
      </w:r>
      <w:proofErr w:type="spellStart"/>
      <w:r>
        <w:t>Boenhoeffer</w:t>
      </w:r>
      <w:proofErr w:type="spellEnd"/>
      <w:r>
        <w:t xml:space="preserve"> skrev salmen «Beskyttet og bevart» i fengsel kun få måneder før han ble henrettet i1944. Teksten ble funnet blant hans notater fra fengselet og utgitt på tysk i 1951, på nynorsk 1959, og i ny utgave i 2000 v/Arve Brunvoll, Norsk Salmebok nr. 837. Nylig la Knut Grønvik ut på </w:t>
      </w:r>
      <w:proofErr w:type="spellStart"/>
      <w:r>
        <w:t>facebook</w:t>
      </w:r>
      <w:proofErr w:type="spellEnd"/>
      <w:r>
        <w:t xml:space="preserve"> bokmålsutgave han hadde oversatt selv, med forslag om å benytte melodien skrevet av Siegfried </w:t>
      </w:r>
      <w:proofErr w:type="spellStart"/>
      <w:r>
        <w:t>Fietz</w:t>
      </w:r>
      <w:proofErr w:type="spellEnd"/>
      <w:r>
        <w:t xml:space="preserve"> </w:t>
      </w:r>
      <w:proofErr w:type="spellStart"/>
      <w:r>
        <w:t>Youtube</w:t>
      </w:r>
      <w:proofErr w:type="spellEnd"/>
      <w:r>
        <w:t xml:space="preserve"> lenke </w:t>
      </w:r>
    </w:p>
    <w:p w14:paraId="48A5E3D9" w14:textId="77777777" w:rsidR="000A3ADB" w:rsidRDefault="000A3ADB" w:rsidP="000A3ADB"/>
    <w:p w14:paraId="1F22E8DB" w14:textId="77777777" w:rsidR="000A3ADB" w:rsidRDefault="000A3ADB" w:rsidP="000A3ADB">
      <w:r>
        <w:t xml:space="preserve"> </w:t>
      </w:r>
    </w:p>
    <w:p w14:paraId="194BD80D" w14:textId="77777777" w:rsidR="000A3ADB" w:rsidRDefault="000A3ADB" w:rsidP="000A3ADB">
      <w:r>
        <w:t>BESKYTTET OG BEVART AV GODE MAKTER</w:t>
      </w:r>
    </w:p>
    <w:p w14:paraId="0DAC30EF" w14:textId="77777777" w:rsidR="000A3ADB" w:rsidRDefault="000A3ADB" w:rsidP="000A3ADB">
      <w:r>
        <w:t xml:space="preserve">som trofast gir oss trøst og lindrer sår, </w:t>
      </w:r>
    </w:p>
    <w:p w14:paraId="21DDFBDF" w14:textId="77777777" w:rsidR="000A3ADB" w:rsidRDefault="000A3ADB" w:rsidP="000A3ADB">
      <w:r>
        <w:t>vil vi fornye våre gamle pakter</w:t>
      </w:r>
    </w:p>
    <w:p w14:paraId="5C145295" w14:textId="77777777" w:rsidR="000A3ADB" w:rsidRDefault="000A3ADB" w:rsidP="000A3ADB">
      <w:r>
        <w:t>og sammen ta imot et nyfødt år.</w:t>
      </w:r>
    </w:p>
    <w:p w14:paraId="12B0FD4A" w14:textId="77777777" w:rsidR="000A3ADB" w:rsidRDefault="000A3ADB" w:rsidP="000A3ADB"/>
    <w:p w14:paraId="2AF1CD96" w14:textId="77777777" w:rsidR="000A3ADB" w:rsidRDefault="000A3ADB" w:rsidP="000A3ADB">
      <w:r>
        <w:t>Men fortsatt vil det gamle året tynge.</w:t>
      </w:r>
    </w:p>
    <w:p w14:paraId="1968B4D5" w14:textId="77777777" w:rsidR="000A3ADB" w:rsidRDefault="000A3ADB" w:rsidP="000A3ADB">
      <w:r>
        <w:t>Vi bærer mye vondt, vi gikk oss vill.</w:t>
      </w:r>
    </w:p>
    <w:p w14:paraId="60EE11D7" w14:textId="77777777" w:rsidR="000A3ADB" w:rsidRDefault="000A3ADB" w:rsidP="000A3ADB">
      <w:r>
        <w:t>Å Herre, la vår slitne sjel få synge,</w:t>
      </w:r>
    </w:p>
    <w:p w14:paraId="282F435E" w14:textId="77777777" w:rsidR="000A3ADB" w:rsidRDefault="000A3ADB" w:rsidP="000A3ADB">
      <w:r>
        <w:t>berørt av frelsen du har skapt oss til.</w:t>
      </w:r>
    </w:p>
    <w:p w14:paraId="383833F5" w14:textId="77777777" w:rsidR="000A3ADB" w:rsidRDefault="000A3ADB" w:rsidP="000A3ADB"/>
    <w:p w14:paraId="5F2E0A6E" w14:textId="77777777" w:rsidR="000A3ADB" w:rsidRDefault="000A3ADB" w:rsidP="000A3ADB">
      <w:r>
        <w:t>Og må vi svelge lidelse og plage,</w:t>
      </w:r>
    </w:p>
    <w:p w14:paraId="0453024B" w14:textId="77777777" w:rsidR="000A3ADB" w:rsidRDefault="000A3ADB" w:rsidP="000A3ADB">
      <w:r>
        <w:t>et bittert beger fylt av sorg og savn,</w:t>
      </w:r>
    </w:p>
    <w:p w14:paraId="7F8BB309" w14:textId="77777777" w:rsidR="000A3ADB" w:rsidRDefault="000A3ADB" w:rsidP="000A3ADB">
      <w:r>
        <w:t>da vet vi at du rommer all vår klage.</w:t>
      </w:r>
    </w:p>
    <w:p w14:paraId="2D605E86" w14:textId="77777777" w:rsidR="000A3ADB" w:rsidRDefault="000A3ADB" w:rsidP="000A3ADB">
      <w:r>
        <w:t>Du elsker oss, du tar oss i din favn.</w:t>
      </w:r>
    </w:p>
    <w:p w14:paraId="65171710" w14:textId="77777777" w:rsidR="000A3ADB" w:rsidRDefault="000A3ADB" w:rsidP="000A3ADB"/>
    <w:p w14:paraId="41DCBF97" w14:textId="77777777" w:rsidR="000A3ADB" w:rsidRDefault="000A3ADB" w:rsidP="000A3ADB">
      <w:r>
        <w:t>Men vil du ennå sende fryd og glede</w:t>
      </w:r>
    </w:p>
    <w:p w14:paraId="4CAEEA95" w14:textId="77777777" w:rsidR="000A3ADB" w:rsidRDefault="000A3ADB" w:rsidP="000A3ADB">
      <w:r>
        <w:t>med solskinn i den verden vi ble gitt,</w:t>
      </w:r>
    </w:p>
    <w:p w14:paraId="6D6A3117" w14:textId="77777777" w:rsidR="000A3ADB" w:rsidRDefault="000A3ADB" w:rsidP="000A3ADB">
      <w:r>
        <w:t>da skal vi takke for alt godt som skjedde.</w:t>
      </w:r>
    </w:p>
    <w:p w14:paraId="1DEA2CD4" w14:textId="77777777" w:rsidR="000A3ADB" w:rsidRDefault="000A3ADB" w:rsidP="000A3ADB">
      <w:r>
        <w:lastRenderedPageBreak/>
        <w:t>Du skaper oss, og livet vårt er ditt.</w:t>
      </w:r>
    </w:p>
    <w:p w14:paraId="3BC68307" w14:textId="77777777" w:rsidR="000A3ADB" w:rsidRDefault="000A3ADB" w:rsidP="000A3ADB"/>
    <w:p w14:paraId="499D7E5B" w14:textId="77777777" w:rsidR="000A3ADB" w:rsidRDefault="000A3ADB" w:rsidP="000A3ADB">
      <w:r>
        <w:t>La varmen fra den sterke, klare flammen</w:t>
      </w:r>
    </w:p>
    <w:p w14:paraId="3A054898" w14:textId="77777777" w:rsidR="000A3ADB" w:rsidRDefault="000A3ADB" w:rsidP="000A3ADB">
      <w:r>
        <w:t>nå inn til oss når det er mørkt og kaldt.</w:t>
      </w:r>
    </w:p>
    <w:p w14:paraId="77BEB965" w14:textId="77777777" w:rsidR="000A3ADB" w:rsidRDefault="000A3ADB" w:rsidP="000A3ADB">
      <w:r>
        <w:t>Og er vi spredt, så la oss finne sammen</w:t>
      </w:r>
    </w:p>
    <w:p w14:paraId="6ADB5126" w14:textId="77777777" w:rsidR="000A3ADB" w:rsidRDefault="000A3ADB" w:rsidP="000A3ADB">
      <w:r>
        <w:t>Gud er hos oss i dagslys og i skygge</w:t>
      </w:r>
    </w:p>
    <w:p w14:paraId="243C1380" w14:textId="7AC50993" w:rsidR="00D8150E" w:rsidRDefault="000A3ADB" w:rsidP="000A3ADB">
      <w:r>
        <w:t>og alltid når den nye dagen gryr.</w:t>
      </w:r>
    </w:p>
    <w:p w14:paraId="45E16BC3" w14:textId="77777777" w:rsidR="000A3ADB" w:rsidRDefault="000A3ADB" w:rsidP="000A3ADB"/>
    <w:p w14:paraId="57736DBE" w14:textId="02460125" w:rsidR="000A3ADB" w:rsidRDefault="000A3ADB" w:rsidP="000A3ADB">
      <w:pPr>
        <w:rPr>
          <w:rFonts w:eastAsia="Arial"/>
          <w:sz w:val="20"/>
          <w:szCs w:val="20"/>
        </w:rPr>
      </w:pPr>
      <w:r w:rsidRPr="00144E86">
        <w:rPr>
          <w:rFonts w:eastAsia="Arial"/>
          <w:sz w:val="20"/>
          <w:szCs w:val="20"/>
        </w:rPr>
        <w:t>© Knut Grønvik, nyttår 2025.</w:t>
      </w:r>
    </w:p>
    <w:p w14:paraId="30A171CB" w14:textId="77777777" w:rsidR="000A3ADB" w:rsidRDefault="000A3ADB" w:rsidP="000A3ADB">
      <w:pPr>
        <w:rPr>
          <w:rFonts w:eastAsia="Arial"/>
          <w:sz w:val="20"/>
          <w:szCs w:val="20"/>
        </w:rPr>
      </w:pPr>
    </w:p>
    <w:p w14:paraId="0FF28816" w14:textId="77777777" w:rsidR="000A3ADB" w:rsidRDefault="000A3ADB" w:rsidP="000A3ADB">
      <w:pPr>
        <w:rPr>
          <w:rFonts w:eastAsia="Arial"/>
          <w:sz w:val="20"/>
          <w:szCs w:val="20"/>
        </w:rPr>
      </w:pPr>
    </w:p>
    <w:p w14:paraId="5E381A43" w14:textId="77777777" w:rsidR="000A3ADB" w:rsidRPr="00933AD0" w:rsidRDefault="000A3ADB" w:rsidP="000A3ADB"/>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D92951" w:rsidRPr="00D92951" w14:paraId="42B7743C" w14:textId="77777777" w:rsidTr="00D92951">
        <w:trPr>
          <w:trHeight w:val="480"/>
        </w:trPr>
        <w:tc>
          <w:tcPr>
            <w:tcW w:w="9061" w:type="dxa"/>
            <w:gridSpan w:val="3"/>
            <w:vAlign w:val="center"/>
          </w:tcPr>
          <w:p w14:paraId="30C64E52" w14:textId="61EF08C8" w:rsidR="00D92951" w:rsidRPr="00D92951" w:rsidRDefault="00D92951" w:rsidP="00D92951">
            <w:pPr>
              <w:rPr>
                <w:b/>
              </w:rPr>
            </w:pPr>
            <w:bookmarkStart w:id="4" w:name="AGENDA_TABLE"/>
            <w:bookmarkEnd w:id="4"/>
            <w:r>
              <w:rPr>
                <w:b/>
              </w:rPr>
              <w:t>Godkjenning av innkalling og saksliste</w:t>
            </w:r>
          </w:p>
        </w:tc>
      </w:tr>
      <w:tr w:rsidR="00D92951" w:rsidRPr="00D92951" w14:paraId="14305D09" w14:textId="77777777" w:rsidTr="00D92951">
        <w:trPr>
          <w:trHeight w:val="480"/>
        </w:trPr>
        <w:tc>
          <w:tcPr>
            <w:tcW w:w="9061" w:type="dxa"/>
            <w:gridSpan w:val="3"/>
            <w:vAlign w:val="center"/>
          </w:tcPr>
          <w:p w14:paraId="236C7E27" w14:textId="116AFAF9" w:rsidR="00D92951" w:rsidRPr="00D92951" w:rsidRDefault="00D92951" w:rsidP="00D92951">
            <w:pPr>
              <w:rPr>
                <w:b/>
              </w:rPr>
            </w:pPr>
            <w:r>
              <w:rPr>
                <w:b/>
              </w:rPr>
              <w:t>Saker til behandling</w:t>
            </w:r>
          </w:p>
        </w:tc>
      </w:tr>
      <w:tr w:rsidR="00D92951" w:rsidRPr="00D92951" w14:paraId="4E24BC16" w14:textId="77777777" w:rsidTr="00D92951">
        <w:trPr>
          <w:trHeight w:val="240"/>
        </w:trPr>
        <w:tc>
          <w:tcPr>
            <w:tcW w:w="931" w:type="dxa"/>
            <w:vAlign w:val="center"/>
          </w:tcPr>
          <w:p w14:paraId="047059BA" w14:textId="6A5BB077" w:rsidR="00D92951" w:rsidRPr="00D92951" w:rsidRDefault="00D92951" w:rsidP="00D92951">
            <w:hyperlink w:anchor="CaseRef257735" w:tooltip="Detaljer" w:history="1">
              <w:r>
                <w:rPr>
                  <w:rStyle w:val="Hyperkobling"/>
                </w:rPr>
                <w:t>9/25</w:t>
              </w:r>
            </w:hyperlink>
          </w:p>
        </w:tc>
        <w:tc>
          <w:tcPr>
            <w:tcW w:w="7281" w:type="dxa"/>
            <w:vAlign w:val="center"/>
          </w:tcPr>
          <w:p w14:paraId="652EDA7B" w14:textId="5A8DB925" w:rsidR="00D92951" w:rsidRPr="00D92951" w:rsidRDefault="00D92951" w:rsidP="00933AD0">
            <w:r>
              <w:t>Strategiarbeid</w:t>
            </w:r>
          </w:p>
        </w:tc>
        <w:tc>
          <w:tcPr>
            <w:tcW w:w="849" w:type="dxa"/>
            <w:vAlign w:val="center"/>
          </w:tcPr>
          <w:p w14:paraId="51809D70" w14:textId="64E9FC3B" w:rsidR="00D92951" w:rsidRPr="00D92951" w:rsidRDefault="00D92951" w:rsidP="00933AD0">
            <w:r>
              <w:fldChar w:fldCharType="begin"/>
            </w:r>
            <w:r>
              <w:instrText xml:space="preserve"> PAGEREF CaseRef257735 </w:instrText>
            </w:r>
            <w:r>
              <w:fldChar w:fldCharType="separate"/>
            </w:r>
            <w:r w:rsidR="00C56EA2">
              <w:rPr>
                <w:noProof/>
              </w:rPr>
              <w:t>2</w:t>
            </w:r>
            <w:r>
              <w:fldChar w:fldCharType="end"/>
            </w:r>
          </w:p>
        </w:tc>
      </w:tr>
      <w:tr w:rsidR="00D92951" w:rsidRPr="00D92951" w14:paraId="5F999264" w14:textId="77777777" w:rsidTr="00D92951">
        <w:trPr>
          <w:trHeight w:val="240"/>
        </w:trPr>
        <w:tc>
          <w:tcPr>
            <w:tcW w:w="931" w:type="dxa"/>
            <w:vAlign w:val="center"/>
          </w:tcPr>
          <w:p w14:paraId="30CEDB20" w14:textId="77777777" w:rsidR="00D92951" w:rsidRDefault="00D92951" w:rsidP="00D92951"/>
        </w:tc>
        <w:tc>
          <w:tcPr>
            <w:tcW w:w="7281" w:type="dxa"/>
            <w:vAlign w:val="center"/>
          </w:tcPr>
          <w:p w14:paraId="0AB92089" w14:textId="77777777" w:rsidR="00D92951" w:rsidRDefault="00D92951" w:rsidP="00933AD0"/>
        </w:tc>
        <w:tc>
          <w:tcPr>
            <w:tcW w:w="849" w:type="dxa"/>
            <w:vAlign w:val="center"/>
          </w:tcPr>
          <w:p w14:paraId="7B21ED4D" w14:textId="77777777" w:rsidR="00D92951" w:rsidRDefault="00D92951" w:rsidP="00933AD0"/>
        </w:tc>
      </w:tr>
    </w:tbl>
    <w:p w14:paraId="12F2F07A" w14:textId="77777777" w:rsidR="004C78E3" w:rsidRPr="00933AD0" w:rsidRDefault="004C78E3" w:rsidP="00933AD0"/>
    <w:p w14:paraId="0D002129" w14:textId="006B5573"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1146C9">
            <w:t>Ås,</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771EDE">
        <w:rPr>
          <w:noProof/>
        </w:rPr>
        <w:t>26.02</w:t>
      </w:r>
      <w:r w:rsidR="00771EDE">
        <w:rPr>
          <w:noProof/>
        </w:rPr>
        <w:t>.2025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46CD62E6" w:rsidR="00403641" w:rsidRDefault="00D92951" w:rsidP="00403641">
                <w:r>
                  <w:t>Ann Kristin Almås</w:t>
                </w:r>
              </w:p>
            </w:sdtContent>
          </w:sdt>
          <w:p w14:paraId="0E34F9CC" w14:textId="3E8E08FE" w:rsidR="005D52A2" w:rsidRPr="004631EB" w:rsidRDefault="007F141C" w:rsidP="006832C2">
            <w:r>
              <w:t>Leder</w:t>
            </w:r>
          </w:p>
        </w:tc>
        <w:tc>
          <w:tcPr>
            <w:tcW w:w="4531" w:type="dxa"/>
          </w:tcPr>
          <w:sdt>
            <w:sdtPr>
              <w:tag w:val="ToBoard.FromOtherContacts"/>
              <w:id w:val="749846484"/>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001AFEA2" w:rsidR="005D52A2" w:rsidRPr="004631EB" w:rsidRDefault="00D92951" w:rsidP="006832C2">
                <w:r>
                  <w:t>Elin Finnseth Sæverås</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41932F3C" w14:textId="4687DAAD" w:rsidR="00D92951" w:rsidRDefault="00D92951" w:rsidP="00D92951">
      <w:pPr>
        <w:pStyle w:val="MUCaseTitle"/>
        <w:rPr>
          <w:shd w:val="clear" w:color="auto" w:fill="D9D9D9"/>
        </w:rPr>
      </w:pPr>
      <w:r w:rsidRPr="00D92951">
        <w:rPr>
          <w:shd w:val="clear" w:color="auto" w:fill="D9D9D9"/>
        </w:rPr>
        <w:t>Godkjenning av innkalling og saksliste</w:t>
      </w:r>
    </w:p>
    <w:p w14:paraId="0CCD0326" w14:textId="2FFE6D99" w:rsidR="00D92951" w:rsidRDefault="00D92951" w:rsidP="00D92951">
      <w:pPr>
        <w:pStyle w:val="MUCaseTitle"/>
      </w:pPr>
      <w:r w:rsidRPr="00D92951">
        <w:rPr>
          <w:shd w:val="clear" w:color="auto" w:fill="D9D9D9"/>
        </w:rPr>
        <w:t>Saker til behandling</w:t>
      </w:r>
    </w:p>
    <w:p w14:paraId="01DEAA01" w14:textId="77777777" w:rsidR="00D92951" w:rsidRDefault="00D92951" w:rsidP="00D92951">
      <w:pPr>
        <w:pStyle w:val="MUCaseTitle2"/>
      </w:pPr>
      <w:bookmarkStart w:id="5" w:name="CaseRef257735"/>
      <w:bookmarkEnd w:id="5"/>
      <w:r>
        <w:t>9/25 Strategiarbeid</w:t>
      </w:r>
    </w:p>
    <w:p w14:paraId="1A3436D6" w14:textId="0CF3D929" w:rsidR="00D92951" w:rsidRDefault="00D92951" w:rsidP="00D92951"/>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2951" w14:paraId="3C5DE217" w14:textId="77777777" w:rsidTr="00D92951">
        <w:tc>
          <w:tcPr>
            <w:tcW w:w="5102" w:type="dxa"/>
            <w:shd w:val="clear" w:color="auto" w:fill="auto"/>
          </w:tcPr>
          <w:p w14:paraId="5FA88DD2" w14:textId="78B74DEA" w:rsidR="00D92951" w:rsidRDefault="00D92951" w:rsidP="00D92951">
            <w:r>
              <w:t>Behandlet av</w:t>
            </w:r>
          </w:p>
        </w:tc>
        <w:tc>
          <w:tcPr>
            <w:tcW w:w="1701" w:type="dxa"/>
            <w:shd w:val="clear" w:color="auto" w:fill="auto"/>
          </w:tcPr>
          <w:p w14:paraId="605597F0" w14:textId="2B3507BD" w:rsidR="00D92951" w:rsidRDefault="00D92951" w:rsidP="00D92951">
            <w:r>
              <w:t>Møtedato</w:t>
            </w:r>
          </w:p>
        </w:tc>
        <w:tc>
          <w:tcPr>
            <w:tcW w:w="1134" w:type="dxa"/>
            <w:shd w:val="clear" w:color="auto" w:fill="auto"/>
          </w:tcPr>
          <w:p w14:paraId="4EB2CC8B" w14:textId="2C76AFB5" w:rsidR="00D92951" w:rsidRDefault="00D92951" w:rsidP="00D92951">
            <w:proofErr w:type="spellStart"/>
            <w:r>
              <w:t>Saknr</w:t>
            </w:r>
            <w:proofErr w:type="spellEnd"/>
          </w:p>
        </w:tc>
      </w:tr>
      <w:tr w:rsidR="00D92951" w14:paraId="18BEE5EA" w14:textId="77777777" w:rsidTr="00D92951">
        <w:tc>
          <w:tcPr>
            <w:tcW w:w="5102" w:type="dxa"/>
            <w:shd w:val="clear" w:color="auto" w:fill="auto"/>
          </w:tcPr>
          <w:p w14:paraId="2FBD1FD3" w14:textId="1D5913E3" w:rsidR="00D92951" w:rsidRDefault="00D92951" w:rsidP="00D92951">
            <w:r>
              <w:t>1 Ås menighetsråd</w:t>
            </w:r>
          </w:p>
        </w:tc>
        <w:tc>
          <w:tcPr>
            <w:tcW w:w="1701" w:type="dxa"/>
            <w:shd w:val="clear" w:color="auto" w:fill="auto"/>
          </w:tcPr>
          <w:p w14:paraId="057AB6A0" w14:textId="7D5CAD40" w:rsidR="00D92951" w:rsidRDefault="00D92951" w:rsidP="00D92951">
            <w:r>
              <w:t>11.02.2025</w:t>
            </w:r>
          </w:p>
        </w:tc>
        <w:tc>
          <w:tcPr>
            <w:tcW w:w="1134" w:type="dxa"/>
            <w:shd w:val="clear" w:color="auto" w:fill="auto"/>
          </w:tcPr>
          <w:p w14:paraId="4FBCCADA" w14:textId="676F5C85" w:rsidR="00D92951" w:rsidRDefault="00D92951" w:rsidP="00D92951">
            <w:r>
              <w:t>9/25</w:t>
            </w:r>
          </w:p>
        </w:tc>
      </w:tr>
    </w:tbl>
    <w:sdt>
      <w:sdtPr>
        <w:alias w:val="Sammendrag"/>
        <w:tag w:val="Sammendrag"/>
        <w:id w:val="1674685779"/>
        <w:placeholder>
          <w:docPart w:val="983987E0267A47F5B40CEE569495E2BE"/>
        </w:placeholder>
      </w:sdtPr>
      <w:sdtContent>
        <w:p w14:paraId="38EA3162" w14:textId="77777777" w:rsidR="000A3ADB" w:rsidRDefault="000A3ADB" w:rsidP="00D92951">
          <w:pPr>
            <w:keepNext/>
            <w:keepLines/>
            <w:outlineLvl w:val="1"/>
          </w:pPr>
        </w:p>
        <w:p w14:paraId="4C79A63E" w14:textId="60D07A21" w:rsidR="00D92951" w:rsidRPr="00BE598D" w:rsidRDefault="00D92951" w:rsidP="00D92951">
          <w:pPr>
            <w:keepNext/>
            <w:keepLines/>
            <w:outlineLvl w:val="1"/>
            <w:rPr>
              <w:rFonts w:eastAsia="Arial Unicode MS"/>
              <w:b/>
              <w:bCs/>
            </w:rPr>
          </w:pPr>
          <w:r>
            <w:rPr>
              <w:rFonts w:eastAsia="Arial Unicode MS"/>
              <w:b/>
              <w:bCs/>
            </w:rPr>
            <w:t>Saksorientering</w:t>
          </w:r>
        </w:p>
        <w:p w14:paraId="71EB8085" w14:textId="77777777" w:rsidR="00D92951" w:rsidRDefault="00D92951" w:rsidP="00D92951">
          <w:pPr>
            <w:contextualSpacing/>
          </w:pPr>
          <w:r>
            <w:t>MR jobber videre med Ås menighets strategi.</w:t>
          </w:r>
        </w:p>
        <w:p w14:paraId="297F2E4E" w14:textId="77777777" w:rsidR="00D92951" w:rsidRDefault="00D92951" w:rsidP="00D92951">
          <w:pPr>
            <w:contextualSpacing/>
          </w:pPr>
          <w:r>
            <w:t>Vi ber alle lese igjennom vedlegget før møtet.</w:t>
          </w:r>
        </w:p>
      </w:sdtContent>
    </w:sdt>
    <w:p w14:paraId="20DF4415" w14:textId="77777777" w:rsidR="00D92951" w:rsidRDefault="00D92951" w:rsidP="00D92951"/>
    <w:sdt>
      <w:sdtPr>
        <w:rPr>
          <w:b/>
        </w:rPr>
        <w:tag w:val="MU_Tittel"/>
        <w:id w:val="-1559318507"/>
        <w:placeholder>
          <w:docPart w:val="22D2329D75BF4933BA8FE278B7895FAB"/>
        </w:placeholder>
        <w:text/>
      </w:sdtPr>
      <w:sdtContent>
        <w:p w14:paraId="1EA57ECC" w14:textId="77777777" w:rsidR="00D92951" w:rsidRDefault="00D92951" w:rsidP="00D92951">
          <w:pPr>
            <w:rPr>
              <w:b/>
            </w:rPr>
          </w:pPr>
          <w:r w:rsidRPr="00EF6EF9">
            <w:rPr>
              <w:b/>
            </w:rPr>
            <w:t>Forslag til vedtak</w:t>
          </w:r>
        </w:p>
      </w:sdtContent>
    </w:sdt>
    <w:p w14:paraId="6293B052" w14:textId="12E453F1" w:rsidR="00D92951" w:rsidRDefault="00D92951" w:rsidP="00D92951">
      <w:r>
        <w:t>Saken legges frem uten forslag til vedtak.</w:t>
      </w:r>
    </w:p>
    <w:p w14:paraId="5CB5B0E6" w14:textId="77777777" w:rsidR="00D92951" w:rsidRDefault="00D92951" w:rsidP="00D92951"/>
    <w:bookmarkStart w:id="6" w:name="_Hlk191372098" w:displacedByCustomXml="next"/>
    <w:sdt>
      <w:sdtPr>
        <w:rPr>
          <w:b w:val="0"/>
        </w:rPr>
        <w:alias w:val="Vedtak for sak 9/25"/>
        <w:tag w:val="HandlingID257735;CaseID220290"/>
        <w:id w:val="-2134862208"/>
        <w:placeholder>
          <w:docPart w:val="DefaultPlaceholder_-1854013440"/>
        </w:placeholder>
      </w:sdtPr>
      <w:sdtContent>
        <w:p w14:paraId="0DD207ED" w14:textId="1FD40CB1" w:rsidR="00D92951" w:rsidRDefault="00D92951" w:rsidP="00D92951">
          <w:pPr>
            <w:pStyle w:val="MUCaseTitle3"/>
          </w:pPr>
          <w:r>
            <w:t>Bakgrunn og prosess</w:t>
          </w:r>
        </w:p>
        <w:p w14:paraId="46B0BD45" w14:textId="77777777" w:rsidR="00D92951" w:rsidRPr="00144E86" w:rsidRDefault="00D92951" w:rsidP="00D92951">
          <w:pPr>
            <w:rPr>
              <w:rFonts w:eastAsia="Arial"/>
            </w:rPr>
          </w:pPr>
          <w:r w:rsidRPr="00144E86">
            <w:rPr>
              <w:rFonts w:eastAsia="Arial"/>
              <w:b/>
              <w:bCs/>
            </w:rPr>
            <w:t>Visjonen</w:t>
          </w:r>
          <w:r w:rsidRPr="00144E86">
            <w:rPr>
              <w:rFonts w:eastAsia="Arial"/>
            </w:rPr>
            <w:t xml:space="preserve"> for perioden 2023 – 2027 er tidligere vedtatt av årsmøtet og MR opplever at det er en god og inspirerende visjon: </w:t>
          </w:r>
          <w:r w:rsidRPr="00144E86">
            <w:rPr>
              <w:rFonts w:eastAsia="Arial"/>
            </w:rPr>
            <w:br/>
            <w:t>«</w:t>
          </w:r>
          <w:r w:rsidRPr="00144E86">
            <w:rPr>
              <w:rFonts w:eastAsia="Arial"/>
              <w:i/>
              <w:iCs/>
            </w:rPr>
            <w:t xml:space="preserve">Ås menighet skal være et åpent, varmt og </w:t>
          </w:r>
          <w:proofErr w:type="spellStart"/>
          <w:r w:rsidRPr="00144E86">
            <w:rPr>
              <w:rFonts w:eastAsia="Arial"/>
              <w:i/>
              <w:iCs/>
            </w:rPr>
            <w:t>trosstyrkende</w:t>
          </w:r>
          <w:proofErr w:type="spellEnd"/>
          <w:r w:rsidRPr="00144E86">
            <w:rPr>
              <w:rFonts w:eastAsia="Arial"/>
              <w:i/>
              <w:iCs/>
            </w:rPr>
            <w:t xml:space="preserve"> fellesskap, der mennesker i alle livssituasjoner deltar og opplever seg sett</w:t>
          </w:r>
          <w:r w:rsidRPr="00144E86">
            <w:rPr>
              <w:rFonts w:eastAsia="Arial"/>
            </w:rPr>
            <w:t xml:space="preserve">». </w:t>
          </w:r>
        </w:p>
        <w:p w14:paraId="0559DEDB" w14:textId="77777777" w:rsidR="00D92951" w:rsidRPr="00144E86" w:rsidRDefault="00D92951" w:rsidP="00D92951">
          <w:pPr>
            <w:rPr>
              <w:rFonts w:eastAsia="Arial"/>
            </w:rPr>
          </w:pPr>
          <w:r w:rsidRPr="00144E86">
            <w:rPr>
              <w:rFonts w:eastAsia="Arial"/>
            </w:rPr>
            <w:lastRenderedPageBreak/>
            <w:t>Til visjonen følger to hovedmål som peker ut to særskilte satsningsområder i perioden (vedtatt i årsmøtet i 2024)</w:t>
          </w:r>
        </w:p>
        <w:p w14:paraId="63C7226A" w14:textId="77777777" w:rsidR="00D92951" w:rsidRPr="00144E86" w:rsidRDefault="00D92951" w:rsidP="00D92951">
          <w:pPr>
            <w:spacing w:after="5"/>
            <w:ind w:left="-5"/>
            <w:rPr>
              <w:rFonts w:eastAsia="Arial"/>
            </w:rPr>
          </w:pPr>
          <w:r w:rsidRPr="00144E86">
            <w:rPr>
              <w:rFonts w:eastAsia="Arial"/>
              <w:b/>
              <w:bCs/>
            </w:rPr>
            <w:t>Mål 1:</w:t>
          </w:r>
          <w:r w:rsidRPr="00144E86">
            <w:rPr>
              <w:rFonts w:eastAsia="Arial"/>
            </w:rPr>
            <w:t xml:space="preserve"> Søkning til og deltakelse i gudstjenestene </w:t>
          </w:r>
          <w:proofErr w:type="gramStart"/>
          <w:r w:rsidRPr="00144E86">
            <w:rPr>
              <w:rFonts w:eastAsia="Arial"/>
            </w:rPr>
            <w:t>øker</w:t>
          </w:r>
          <w:proofErr w:type="gramEnd"/>
          <w:r w:rsidRPr="00144E86">
            <w:rPr>
              <w:rFonts w:eastAsia="Arial"/>
            </w:rPr>
            <w:t xml:space="preserve"> og folk i alle aldre fortsetter å erfare et fellesskap som varmer og inspirerer (til tro og handling) </w:t>
          </w:r>
        </w:p>
        <w:p w14:paraId="698038D0" w14:textId="77777777" w:rsidR="00D92951" w:rsidRPr="00144E86" w:rsidRDefault="00D92951" w:rsidP="00D92951">
          <w:pPr>
            <w:spacing w:after="16" w:line="259" w:lineRule="auto"/>
            <w:rPr>
              <w:rFonts w:eastAsia="Arial"/>
            </w:rPr>
          </w:pPr>
          <w:r w:rsidRPr="00144E86">
            <w:rPr>
              <w:rFonts w:eastAsia="Arial"/>
              <w:b/>
              <w:bCs/>
            </w:rPr>
            <w:t>Mål 2:</w:t>
          </w:r>
          <w:r w:rsidRPr="00144E86">
            <w:rPr>
              <w:rFonts w:eastAsia="Arial"/>
            </w:rPr>
            <w:t xml:space="preserve"> Barn og unge i Ås kjenner seg hjemme i kirken, deltar og flere blir med i de ulike arenaene </w:t>
          </w:r>
        </w:p>
        <w:p w14:paraId="77106A83" w14:textId="77777777" w:rsidR="00D92951" w:rsidRPr="00144E86" w:rsidRDefault="00D92951" w:rsidP="00D92951">
          <w:pPr>
            <w:rPr>
              <w:rFonts w:eastAsia="Arial"/>
            </w:rPr>
          </w:pPr>
        </w:p>
        <w:p w14:paraId="4BD31375" w14:textId="77777777" w:rsidR="00D92951" w:rsidRPr="00144E86" w:rsidRDefault="00D92951" w:rsidP="00D92951">
          <w:pPr>
            <w:rPr>
              <w:rFonts w:eastAsia="Arial"/>
            </w:rPr>
          </w:pPr>
          <w:r w:rsidRPr="00144E86">
            <w:rPr>
              <w:rFonts w:eastAsia="Arial"/>
            </w:rPr>
            <w:t xml:space="preserve">Prosess med innspill til hvordan målene skulle virkeliggjøres, har funnet sted gjennom </w:t>
          </w:r>
        </w:p>
        <w:p w14:paraId="7B9E50AF" w14:textId="77777777" w:rsidR="00D92951" w:rsidRPr="00144E86" w:rsidRDefault="00D92951" w:rsidP="00D92951">
          <w:pPr>
            <w:pStyle w:val="Listeavsnitt"/>
            <w:numPr>
              <w:ilvl w:val="0"/>
              <w:numId w:val="1"/>
            </w:numPr>
            <w:rPr>
              <w:rFonts w:ascii="Arial" w:eastAsia="Arial" w:hAnsi="Arial" w:cs="Arial"/>
              <w:color w:val="auto"/>
              <w:sz w:val="24"/>
            </w:rPr>
          </w:pPr>
          <w:r w:rsidRPr="00144E86">
            <w:rPr>
              <w:rFonts w:ascii="Arial" w:eastAsia="Arial" w:hAnsi="Arial" w:cs="Arial"/>
              <w:color w:val="auto"/>
              <w:sz w:val="24"/>
            </w:rPr>
            <w:t>Underpunktene 1 a – j (forslag fra årsmøte-samtaler og samtaler i MR), se vedlegg 1.</w:t>
          </w:r>
        </w:p>
        <w:p w14:paraId="038A39F8" w14:textId="77777777" w:rsidR="00D92951" w:rsidRPr="00144E86" w:rsidRDefault="00D92951" w:rsidP="00D92951">
          <w:pPr>
            <w:pStyle w:val="Listeavsnitt"/>
            <w:numPr>
              <w:ilvl w:val="0"/>
              <w:numId w:val="1"/>
            </w:numPr>
            <w:rPr>
              <w:rFonts w:ascii="Arial" w:eastAsia="Arial" w:hAnsi="Arial" w:cs="Arial"/>
              <w:color w:val="auto"/>
              <w:sz w:val="24"/>
            </w:rPr>
          </w:pPr>
          <w:r w:rsidRPr="00144E86">
            <w:rPr>
              <w:rFonts w:ascii="Arial" w:eastAsia="Arial" w:hAnsi="Arial" w:cs="Arial"/>
              <w:color w:val="auto"/>
              <w:sz w:val="24"/>
            </w:rPr>
            <w:t xml:space="preserve">Utvalgene i Ås menighet har i løpet av høst 2024 levert innspill til de to målene, se vedlegg 2. (Innspill fra to/tre? utvalg er foreløpig ikke levert). </w:t>
          </w:r>
        </w:p>
        <w:p w14:paraId="68DEA440" w14:textId="77777777" w:rsidR="00D92951" w:rsidRDefault="00D92951" w:rsidP="00D92951">
          <w:pPr>
            <w:rPr>
              <w:rFonts w:eastAsia="Arial"/>
            </w:rPr>
          </w:pPr>
          <w:r w:rsidRPr="00144E86">
            <w:rPr>
              <w:rFonts w:eastAsia="Arial"/>
            </w:rPr>
            <w:t xml:space="preserve">MR tok utgangspunkt i momentene i vedlegg 1 og 2 da de samtalte om hvordan vi tar arbeidet videre, spisser og konkretiserer ytterligere. </w:t>
          </w:r>
        </w:p>
        <w:p w14:paraId="57408238" w14:textId="77777777" w:rsidR="000A3ADB" w:rsidRDefault="000A3ADB" w:rsidP="00D92951">
          <w:pPr>
            <w:rPr>
              <w:rFonts w:eastAsia="Arial"/>
            </w:rPr>
          </w:pPr>
        </w:p>
        <w:p w14:paraId="21671C6E" w14:textId="77777777" w:rsidR="00D92951" w:rsidRDefault="00D92951" w:rsidP="00D92951">
          <w:pPr>
            <w:rPr>
              <w:rFonts w:eastAsia="Arial"/>
            </w:rPr>
          </w:pPr>
        </w:p>
        <w:p w14:paraId="28C634CB" w14:textId="5C14182E" w:rsidR="00D92951" w:rsidRPr="00144E86" w:rsidRDefault="00D92951" w:rsidP="00D92951">
          <w:pPr>
            <w:rPr>
              <w:rFonts w:eastAsia="Arial"/>
              <w:b/>
              <w:bCs/>
            </w:rPr>
          </w:pPr>
          <w:r w:rsidRPr="00144E86">
            <w:rPr>
              <w:rFonts w:eastAsia="Arial"/>
              <w:b/>
              <w:bCs/>
            </w:rPr>
            <w:t xml:space="preserve">Oppsummering og konklusjoner </w:t>
          </w:r>
          <w:r>
            <w:rPr>
              <w:rFonts w:eastAsia="Arial"/>
              <w:b/>
              <w:bCs/>
            </w:rPr>
            <w:t xml:space="preserve">etter </w:t>
          </w:r>
          <w:r w:rsidRPr="00144E86">
            <w:rPr>
              <w:rFonts w:eastAsia="Arial"/>
              <w:b/>
              <w:bCs/>
            </w:rPr>
            <w:t>samtalen</w:t>
          </w:r>
        </w:p>
        <w:p w14:paraId="7AF5F63B" w14:textId="77777777" w:rsidR="00D92951" w:rsidRPr="00144E86" w:rsidRDefault="00D92951" w:rsidP="00D92951">
          <w:pPr>
            <w:rPr>
              <w:rFonts w:eastAsia="Arial"/>
            </w:rPr>
          </w:pPr>
          <w:r w:rsidRPr="00144E86">
            <w:rPr>
              <w:rFonts w:eastAsia="Arial"/>
            </w:rPr>
            <w:t>MR har følgende forslag og tanker som vi retter til ansvarlig stab og til menigheten i arbeidet med å bidra til å nå mål 1 om gudstjeneste-deltakelse:</w:t>
          </w:r>
        </w:p>
        <w:p w14:paraId="48F426E0" w14:textId="77777777" w:rsidR="00D92951" w:rsidRPr="00144E86" w:rsidRDefault="00D92951" w:rsidP="00D92951">
          <w:pPr>
            <w:pStyle w:val="Listeavsnitt"/>
            <w:ind w:left="709" w:firstLine="0"/>
            <w:rPr>
              <w:rFonts w:ascii="Arial" w:eastAsia="Arial" w:hAnsi="Arial" w:cs="Arial"/>
              <w:color w:val="auto"/>
              <w:sz w:val="24"/>
            </w:rPr>
          </w:pPr>
        </w:p>
        <w:p w14:paraId="59843983" w14:textId="77777777" w:rsidR="00D92951" w:rsidRPr="00144E86" w:rsidRDefault="00D92951" w:rsidP="00D92951">
          <w:pPr>
            <w:pStyle w:val="Listeavsnitt"/>
            <w:numPr>
              <w:ilvl w:val="0"/>
              <w:numId w:val="3"/>
            </w:numPr>
            <w:rPr>
              <w:rFonts w:ascii="Arial" w:eastAsia="Arial" w:hAnsi="Arial" w:cs="Arial"/>
              <w:color w:val="auto"/>
              <w:sz w:val="24"/>
            </w:rPr>
          </w:pPr>
          <w:r w:rsidRPr="00144E86">
            <w:rPr>
              <w:rFonts w:ascii="Arial" w:eastAsia="Arial" w:hAnsi="Arial" w:cs="Arial"/>
              <w:color w:val="auto"/>
              <w:sz w:val="24"/>
            </w:rPr>
            <w:t>At det særlig arbeides med to grupper framover (må kanskje skje til høsten) med tanke på involvering i gudstjenestene (evt. fra og med høsten) og ellers støtte opp om:</w:t>
          </w:r>
        </w:p>
        <w:p w14:paraId="409F4423" w14:textId="77777777" w:rsidR="00D92951" w:rsidRPr="00144E86" w:rsidRDefault="00D92951" w:rsidP="00D92951">
          <w:pPr>
            <w:pStyle w:val="Listeavsnitt"/>
            <w:ind w:left="709" w:firstLine="0"/>
            <w:rPr>
              <w:rFonts w:ascii="Arial" w:eastAsia="Arial" w:hAnsi="Arial" w:cs="Arial"/>
              <w:color w:val="auto"/>
              <w:sz w:val="24"/>
            </w:rPr>
          </w:pPr>
        </w:p>
        <w:p w14:paraId="3905BB9F" w14:textId="77777777" w:rsidR="00D92951" w:rsidRPr="00144E86" w:rsidRDefault="00D92951" w:rsidP="00D92951">
          <w:pPr>
            <w:pStyle w:val="Listeavsnitt"/>
            <w:numPr>
              <w:ilvl w:val="0"/>
              <w:numId w:val="2"/>
            </w:numPr>
            <w:rPr>
              <w:rFonts w:ascii="Arial" w:eastAsia="Arial" w:hAnsi="Arial" w:cs="Arial"/>
              <w:color w:val="auto"/>
              <w:sz w:val="24"/>
            </w:rPr>
          </w:pPr>
          <w:r w:rsidRPr="00144E86">
            <w:rPr>
              <w:rFonts w:ascii="Arial" w:eastAsia="Arial" w:hAnsi="Arial" w:cs="Arial"/>
              <w:color w:val="auto"/>
              <w:sz w:val="24"/>
            </w:rPr>
            <w:t xml:space="preserve">D41 </w:t>
          </w:r>
        </w:p>
        <w:p w14:paraId="2BFB927D" w14:textId="77777777" w:rsidR="00D92951" w:rsidRPr="00144E86" w:rsidRDefault="00D92951" w:rsidP="00D92951">
          <w:pPr>
            <w:pStyle w:val="Listeavsnitt"/>
            <w:numPr>
              <w:ilvl w:val="0"/>
              <w:numId w:val="2"/>
            </w:numPr>
            <w:rPr>
              <w:rFonts w:ascii="Arial" w:eastAsia="Arial" w:hAnsi="Arial" w:cs="Arial"/>
              <w:color w:val="auto"/>
              <w:sz w:val="24"/>
            </w:rPr>
          </w:pPr>
          <w:r w:rsidRPr="00144E86">
            <w:rPr>
              <w:rFonts w:ascii="Arial" w:eastAsia="Arial" w:hAnsi="Arial" w:cs="Arial"/>
              <w:color w:val="auto"/>
              <w:sz w:val="24"/>
            </w:rPr>
            <w:t>Voksne / barn som deltar i Familiefredag – at de inviteres og involveres på en familiesøndag, gjerne også med band (se også pkt. 3)</w:t>
          </w:r>
          <w:r w:rsidRPr="00144E86">
            <w:rPr>
              <w:rFonts w:ascii="Arial" w:eastAsia="Arial" w:hAnsi="Arial" w:cs="Arial"/>
              <w:color w:val="auto"/>
              <w:sz w:val="24"/>
            </w:rPr>
            <w:br/>
          </w:r>
        </w:p>
        <w:p w14:paraId="6D2F8313" w14:textId="77777777" w:rsidR="00D92951" w:rsidRPr="00144E86" w:rsidRDefault="00D92951" w:rsidP="00D92951">
          <w:pPr>
            <w:pStyle w:val="Listeavsnitt"/>
            <w:numPr>
              <w:ilvl w:val="0"/>
              <w:numId w:val="3"/>
            </w:numPr>
            <w:rPr>
              <w:rFonts w:ascii="Arial" w:eastAsia="Arial" w:hAnsi="Arial" w:cs="Arial"/>
              <w:color w:val="auto"/>
              <w:sz w:val="24"/>
            </w:rPr>
          </w:pPr>
          <w:r w:rsidRPr="00144E86">
            <w:rPr>
              <w:rFonts w:ascii="Arial" w:eastAsia="Arial" w:hAnsi="Arial" w:cs="Arial"/>
              <w:color w:val="auto"/>
              <w:sz w:val="24"/>
            </w:rPr>
            <w:t xml:space="preserve">Kirkekaffen: At ungdommene i D41 foreslås å få ansvar for en kirkekaffe en søndag. </w:t>
          </w:r>
        </w:p>
        <w:p w14:paraId="52C45C8C" w14:textId="77777777" w:rsidR="00D92951" w:rsidRPr="00144E86" w:rsidRDefault="00D92951" w:rsidP="00D92951">
          <w:pPr>
            <w:pStyle w:val="Listeavsnitt"/>
            <w:ind w:firstLine="0"/>
            <w:rPr>
              <w:rFonts w:ascii="Arial" w:eastAsia="Arial" w:hAnsi="Arial" w:cs="Arial"/>
              <w:color w:val="auto"/>
              <w:sz w:val="24"/>
            </w:rPr>
          </w:pPr>
        </w:p>
        <w:p w14:paraId="521F4F62" w14:textId="77777777" w:rsidR="00D92951" w:rsidRPr="00144E86" w:rsidRDefault="00D92951" w:rsidP="00D92951">
          <w:pPr>
            <w:pStyle w:val="Listeavsnitt"/>
            <w:numPr>
              <w:ilvl w:val="0"/>
              <w:numId w:val="3"/>
            </w:numPr>
            <w:rPr>
              <w:rFonts w:ascii="Arial" w:eastAsia="Arial" w:hAnsi="Arial" w:cs="Arial"/>
              <w:color w:val="auto"/>
              <w:sz w:val="24"/>
            </w:rPr>
          </w:pPr>
          <w:r w:rsidRPr="00144E86">
            <w:rPr>
              <w:rFonts w:ascii="Arial" w:eastAsia="Arial" w:hAnsi="Arial" w:cs="Arial"/>
              <w:color w:val="auto"/>
              <w:sz w:val="24"/>
            </w:rPr>
            <w:t xml:space="preserve">Musikk: Vi oppfordrer musikkansvarlig stab og kirkemusikalsk utvalg til å </w:t>
          </w:r>
          <w:r w:rsidRPr="00144E86">
            <w:rPr>
              <w:rFonts w:ascii="Arial" w:eastAsia="Arial" w:hAnsi="Arial" w:cs="Arial"/>
              <w:color w:val="auto"/>
              <w:sz w:val="24"/>
            </w:rPr>
            <w:br/>
            <w:t>gi mulighet for at band kan delta og at man her benytter både krefter internt i menigheten og blant lokale/eksterne musikk-ressurser.</w:t>
          </w:r>
        </w:p>
        <w:p w14:paraId="16354B5B" w14:textId="77777777" w:rsidR="00D92951" w:rsidRPr="00144E86" w:rsidRDefault="00D92951" w:rsidP="00D92951">
          <w:pPr>
            <w:pStyle w:val="Listeavsnitt"/>
            <w:ind w:firstLine="0"/>
            <w:rPr>
              <w:rFonts w:ascii="Arial" w:eastAsia="Arial" w:hAnsi="Arial" w:cs="Arial"/>
              <w:color w:val="auto"/>
              <w:sz w:val="24"/>
            </w:rPr>
          </w:pPr>
        </w:p>
        <w:p w14:paraId="159892FD" w14:textId="77777777" w:rsidR="00D92951" w:rsidRPr="00144E86" w:rsidRDefault="00D92951" w:rsidP="00D92951">
          <w:pPr>
            <w:pStyle w:val="Listeavsnitt"/>
            <w:numPr>
              <w:ilvl w:val="0"/>
              <w:numId w:val="3"/>
            </w:numPr>
            <w:rPr>
              <w:rFonts w:ascii="Arial" w:eastAsia="Arial" w:hAnsi="Arial" w:cs="Arial"/>
              <w:color w:val="auto"/>
              <w:sz w:val="24"/>
            </w:rPr>
          </w:pPr>
          <w:r w:rsidRPr="00144E86">
            <w:rPr>
              <w:rFonts w:ascii="Arial" w:eastAsia="Arial" w:hAnsi="Arial" w:cs="Arial"/>
              <w:color w:val="auto"/>
              <w:sz w:val="24"/>
            </w:rPr>
            <w:t xml:space="preserve">MR vil samtidig oppfordre til at gudstjenesteansvarlige i enda større grad inviterer og engasjerer (der det er mulig) et mangfold av personer til å lese tekst, dele ut nattverd, være kirkevert, tenne lys, o.l. i «vanlige gudstjenester» - dvs. personer i ulik alder (barn, unge, middelaldrende, seniorer) og ulik bakgrunn (flerkulturelle, studenter, Lagsfolk) og ulikt funksjonsmangfold (bl.a. personer fra Tro og Lys- samlinger). </w:t>
          </w:r>
        </w:p>
        <w:p w14:paraId="194BBED7" w14:textId="77777777" w:rsidR="00D92951" w:rsidRPr="00144E86" w:rsidRDefault="00D92951" w:rsidP="00D92951">
          <w:pPr>
            <w:pStyle w:val="Listeavsnitt"/>
            <w:ind w:left="709" w:firstLine="0"/>
            <w:rPr>
              <w:rFonts w:ascii="Arial" w:eastAsia="Arial" w:hAnsi="Arial" w:cs="Arial"/>
              <w:color w:val="auto"/>
              <w:sz w:val="24"/>
            </w:rPr>
          </w:pPr>
        </w:p>
        <w:p w14:paraId="09E50A29" w14:textId="77777777" w:rsidR="00D92951" w:rsidRPr="00144E86" w:rsidRDefault="00D92951" w:rsidP="00D92951">
          <w:pPr>
            <w:rPr>
              <w:rFonts w:eastAsia="Arial"/>
            </w:rPr>
          </w:pPr>
          <w:r w:rsidRPr="00144E86">
            <w:rPr>
              <w:rFonts w:eastAsia="Arial"/>
            </w:rPr>
            <w:lastRenderedPageBreak/>
            <w:t xml:space="preserve">Representanter fra MR ønsker å møte fagstab for å fremlegge tanker rundt punktene over og motta tilbakemeldinger og samtale rundt disse. </w:t>
          </w:r>
        </w:p>
        <w:p w14:paraId="27E1B2F7" w14:textId="32C38862" w:rsidR="00D92951" w:rsidRDefault="00D92951" w:rsidP="00D92951">
          <w:pPr>
            <w:rPr>
              <w:rFonts w:eastAsia="Arial"/>
            </w:rPr>
          </w:pPr>
          <w:r w:rsidRPr="00144E86">
            <w:rPr>
              <w:rFonts w:eastAsia="Arial"/>
            </w:rPr>
            <w:t>MR- medlemmene vil så langt råd strekke seg for å bidra til at de ovennevnte forslagene kan ledsages av tilstrekkelig med frivillige og forslag til personer å spørre. Inkludert er bidrag fra MR-medlemmene, der hvor det trengs for å få det til.</w:t>
          </w:r>
        </w:p>
        <w:p w14:paraId="73326989" w14:textId="77777777" w:rsidR="00D92951" w:rsidRDefault="00D92951" w:rsidP="00D92951">
          <w:pPr>
            <w:rPr>
              <w:rFonts w:eastAsia="Arial"/>
            </w:rPr>
          </w:pPr>
        </w:p>
        <w:p w14:paraId="723B95ED" w14:textId="77777777" w:rsidR="00D92951" w:rsidRPr="00144E86" w:rsidRDefault="00D92951" w:rsidP="00D92951">
          <w:pPr>
            <w:rPr>
              <w:rFonts w:eastAsia="Arial"/>
            </w:rPr>
          </w:pPr>
        </w:p>
        <w:p w14:paraId="0F6766F0" w14:textId="77777777" w:rsidR="00D92951" w:rsidRDefault="00D92951" w:rsidP="00D92951"/>
        <w:sdt>
          <w:sdtPr>
            <w:rPr>
              <w:b w:val="0"/>
            </w:rPr>
            <w:tag w:val="MU_Innstilling"/>
            <w:id w:val="130758980"/>
            <w:lock w:val="sdtLocked"/>
            <w:placeholder>
              <w:docPart w:val="DefaultPlaceholder_-1854013440"/>
            </w:placeholder>
            <w15:appearance w15:val="hidden"/>
          </w:sdtPr>
          <w:sdtContent>
            <w:p w14:paraId="48337E80" w14:textId="77777777" w:rsidR="00D92951" w:rsidRDefault="00D92951" w:rsidP="00D92951">
              <w:pPr>
                <w:pStyle w:val="MUCaseTitle3"/>
              </w:pPr>
              <w:r>
                <w:t xml:space="preserve">Vedtak </w:t>
              </w:r>
            </w:p>
            <w:sdt>
              <w:sdtPr>
                <w:tag w:val="MU_Vedtakstekst"/>
                <w:id w:val="-17854660"/>
                <w:lock w:val="sdtLocked"/>
                <w:placeholder>
                  <w:docPart w:val="412940B47C3D484B9ABBA19019D33F05"/>
                </w:placeholder>
                <w15:appearance w15:val="hidden"/>
              </w:sdtPr>
              <w:sdtContent>
                <w:p w14:paraId="60E4D9C4" w14:textId="103E8362" w:rsidR="00D92951" w:rsidRDefault="00D92951" w:rsidP="00D92951">
                  <w:r>
                    <w:t>Se punkt «Oppsummering og konklusjoner etter samtalen».</w:t>
                  </w:r>
                </w:p>
              </w:sdtContent>
            </w:sdt>
          </w:sdtContent>
        </w:sdt>
        <w:p w14:paraId="0613A930" w14:textId="77777777" w:rsidR="000A3ADB" w:rsidRDefault="000A3ADB" w:rsidP="00D92951">
          <w:pPr>
            <w:spacing w:before="240"/>
          </w:pPr>
        </w:p>
        <w:p w14:paraId="110975DB" w14:textId="643A2C65" w:rsidR="000A3ADB" w:rsidRDefault="000A3ADB" w:rsidP="000A3ADB">
          <w:pPr>
            <w:autoSpaceDE/>
            <w:autoSpaceDN/>
          </w:pPr>
        </w:p>
        <w:p w14:paraId="2A441A25" w14:textId="77777777" w:rsidR="00D92951" w:rsidRDefault="00000000" w:rsidP="00D92951">
          <w:pPr>
            <w:spacing w:before="240"/>
          </w:pPr>
        </w:p>
      </w:sdtContent>
    </w:sdt>
    <w:bookmarkEnd w:id="6" w:displacedByCustomXml="prev"/>
    <w:p w14:paraId="2ED4ADE8" w14:textId="77777777" w:rsidR="00D92951" w:rsidRDefault="00D92951" w:rsidP="00D92951">
      <w:pPr>
        <w:spacing w:before="240"/>
      </w:pPr>
    </w:p>
    <w:p w14:paraId="6630CCD5" w14:textId="26C60E56" w:rsidR="000A3ADB" w:rsidRDefault="000A3ADB">
      <w:pPr>
        <w:autoSpaceDE/>
        <w:autoSpaceDN/>
      </w:pPr>
      <w:r>
        <w:br w:type="page"/>
      </w:r>
    </w:p>
    <w:p w14:paraId="118368A5" w14:textId="77777777" w:rsidR="000A3ADB" w:rsidRPr="00144E86" w:rsidRDefault="000A3ADB" w:rsidP="000A3ADB">
      <w:pPr>
        <w:pStyle w:val="Overskrift3"/>
        <w:rPr>
          <w:rFonts w:ascii="Calibri" w:eastAsia="Calibri" w:hAnsi="Calibri" w:cs="Calibri"/>
          <w:bCs/>
        </w:rPr>
      </w:pPr>
      <w:r w:rsidRPr="00144E86">
        <w:rPr>
          <w:rFonts w:ascii="Calibri" w:eastAsia="Calibri" w:hAnsi="Calibri" w:cs="Calibri"/>
          <w:bCs/>
        </w:rPr>
        <w:lastRenderedPageBreak/>
        <w:t xml:space="preserve">VEDLEGG 1 </w:t>
      </w:r>
    </w:p>
    <w:p w14:paraId="79522C1F" w14:textId="77777777" w:rsidR="000A3ADB" w:rsidRPr="00144E86" w:rsidRDefault="000A3ADB" w:rsidP="000A3ADB">
      <w:pPr>
        <w:pStyle w:val="Overskrift3"/>
        <w:rPr>
          <w:sz w:val="32"/>
          <w:szCs w:val="32"/>
        </w:rPr>
      </w:pPr>
      <w:r w:rsidRPr="00144E86">
        <w:rPr>
          <w:rFonts w:ascii="Calibri" w:eastAsia="Calibri" w:hAnsi="Calibri" w:cs="Calibri"/>
          <w:b w:val="0"/>
          <w:sz w:val="32"/>
          <w:szCs w:val="32"/>
        </w:rPr>
        <w:t xml:space="preserve">Strategi for Ås menighet MR 2023-2027 </w:t>
      </w:r>
    </w:p>
    <w:p w14:paraId="6073AB94" w14:textId="77777777" w:rsidR="000A3ADB" w:rsidRPr="00144E86" w:rsidRDefault="000A3ADB" w:rsidP="000A3ADB">
      <w:pPr>
        <w:spacing w:after="16" w:line="259" w:lineRule="auto"/>
      </w:pPr>
      <w:r w:rsidRPr="00144E86">
        <w:t xml:space="preserve"> </w:t>
      </w:r>
    </w:p>
    <w:p w14:paraId="508A3298" w14:textId="77777777" w:rsidR="000A3ADB" w:rsidRPr="00144E86" w:rsidRDefault="000A3ADB" w:rsidP="000A3ADB">
      <w:pPr>
        <w:spacing w:after="5"/>
        <w:ind w:left="-5"/>
      </w:pPr>
      <w:r w:rsidRPr="00144E86">
        <w:rPr>
          <w:sz w:val="25"/>
        </w:rPr>
        <w:t xml:space="preserve">Mål for Den norske kirke i Norge og Borg bispedømme for perioden 2022−2029   </w:t>
      </w:r>
    </w:p>
    <w:p w14:paraId="60C3C549" w14:textId="77777777" w:rsidR="000A3ADB" w:rsidRPr="00144E86" w:rsidRDefault="000A3ADB" w:rsidP="000A3ADB">
      <w:pPr>
        <w:spacing w:line="259" w:lineRule="auto"/>
      </w:pPr>
      <w:r w:rsidRPr="00144E86">
        <w:rPr>
          <w:sz w:val="23"/>
        </w:rPr>
        <w:t xml:space="preserve"> </w:t>
      </w:r>
      <w:r w:rsidRPr="00144E86">
        <w:rPr>
          <w:rFonts w:ascii="Times New Roman" w:hAnsi="Times New Roman" w:cs="Times New Roman"/>
          <w:sz w:val="23"/>
        </w:rPr>
        <w:t xml:space="preserve"> </w:t>
      </w:r>
    </w:p>
    <w:p w14:paraId="51747A14" w14:textId="77777777" w:rsidR="000A3ADB" w:rsidRPr="00144E86" w:rsidRDefault="000A3ADB" w:rsidP="000A3ADB">
      <w:pPr>
        <w:numPr>
          <w:ilvl w:val="0"/>
          <w:numId w:val="4"/>
        </w:numPr>
        <w:autoSpaceDE/>
        <w:autoSpaceDN/>
        <w:spacing w:line="259" w:lineRule="auto"/>
        <w:ind w:right="68" w:hanging="229"/>
      </w:pPr>
      <w:r w:rsidRPr="00144E86">
        <w:rPr>
          <w:rFonts w:ascii="Times New Roman" w:hAnsi="Times New Roman" w:cs="Times New Roman"/>
          <w:sz w:val="23"/>
        </w:rPr>
        <w:t xml:space="preserve">Den norske kirke er synlig i samfunnet, oppleves relevant og engasjerer seg i menneskers liv.   </w:t>
      </w:r>
    </w:p>
    <w:p w14:paraId="7C7C3511" w14:textId="77777777" w:rsidR="000A3ADB" w:rsidRPr="00144E86" w:rsidRDefault="000A3ADB" w:rsidP="000A3ADB">
      <w:pPr>
        <w:numPr>
          <w:ilvl w:val="0"/>
          <w:numId w:val="4"/>
        </w:numPr>
        <w:autoSpaceDE/>
        <w:autoSpaceDN/>
        <w:spacing w:line="250" w:lineRule="auto"/>
        <w:ind w:right="68" w:hanging="229"/>
      </w:pPr>
      <w:r w:rsidRPr="00144E86">
        <w:t xml:space="preserve">Flere opplever tilhørighet og fellesskap ved å søke dåp, konfirmasjon og delta i </w:t>
      </w:r>
      <w:proofErr w:type="spellStart"/>
      <w:r w:rsidRPr="00144E86">
        <w:t>barne</w:t>
      </w:r>
      <w:proofErr w:type="spellEnd"/>
      <w:r w:rsidRPr="00144E86">
        <w:t xml:space="preserve"> - og ungdomsaktiviteter   3. Flere deltar i og opplever gudstjenester, kirkelige handlinger og kirkelige møteplasser som inkluderende og </w:t>
      </w:r>
      <w:proofErr w:type="spellStart"/>
      <w:r w:rsidRPr="00144E86">
        <w:t>trosstyrkende</w:t>
      </w:r>
      <w:proofErr w:type="spellEnd"/>
      <w:r w:rsidRPr="00144E86">
        <w:t xml:space="preserve"> fellesskap  </w:t>
      </w:r>
    </w:p>
    <w:p w14:paraId="440CCB48" w14:textId="77777777" w:rsidR="000A3ADB" w:rsidRPr="00144E86" w:rsidRDefault="000A3ADB" w:rsidP="000A3ADB">
      <w:pPr>
        <w:spacing w:line="259" w:lineRule="auto"/>
      </w:pPr>
      <w:r w:rsidRPr="00144E86">
        <w:t xml:space="preserve"> </w:t>
      </w:r>
    </w:p>
    <w:p w14:paraId="39DF579B" w14:textId="77777777" w:rsidR="000A3ADB" w:rsidRPr="00144E86" w:rsidRDefault="000A3ADB" w:rsidP="000A3ADB">
      <w:pPr>
        <w:spacing w:after="152" w:line="259" w:lineRule="auto"/>
      </w:pPr>
      <w:r w:rsidRPr="00144E86">
        <w:t xml:space="preserve"> </w:t>
      </w:r>
      <w:r w:rsidRPr="00144E86">
        <w:rPr>
          <w:sz w:val="25"/>
        </w:rPr>
        <w:t xml:space="preserve">Strategi for Ås menighet/Ås MR i perioden 2023 – 2027 </w:t>
      </w:r>
    </w:p>
    <w:p w14:paraId="4830B5F7" w14:textId="77777777" w:rsidR="000A3ADB" w:rsidRPr="00144E86" w:rsidRDefault="000A3ADB" w:rsidP="000A3ADB">
      <w:pPr>
        <w:spacing w:line="259" w:lineRule="auto"/>
      </w:pPr>
      <w:r w:rsidRPr="00144E86">
        <w:rPr>
          <w:b/>
        </w:rPr>
        <w:t xml:space="preserve"> Visjon </w:t>
      </w:r>
    </w:p>
    <w:p w14:paraId="0FC1AAB6" w14:textId="5A809706" w:rsidR="000A3ADB" w:rsidRPr="00144E86" w:rsidRDefault="000A3ADB" w:rsidP="000A3ADB">
      <w:pPr>
        <w:spacing w:line="261" w:lineRule="auto"/>
        <w:ind w:left="144" w:right="1525" w:firstLine="8030"/>
      </w:pPr>
      <w:r w:rsidRPr="00144E86">
        <w:rPr>
          <w:b/>
        </w:rPr>
        <w:t xml:space="preserve"> </w:t>
      </w:r>
      <w:r w:rsidRPr="00144E86">
        <w:rPr>
          <w:i/>
        </w:rPr>
        <w:t xml:space="preserve">Ås menighet skal være et åpent, varmt, </w:t>
      </w:r>
      <w:proofErr w:type="spellStart"/>
      <w:r w:rsidRPr="00144E86">
        <w:rPr>
          <w:i/>
        </w:rPr>
        <w:t>trosstyrkende</w:t>
      </w:r>
      <w:proofErr w:type="spellEnd"/>
      <w:r w:rsidRPr="00144E86">
        <w:rPr>
          <w:i/>
        </w:rPr>
        <w:t xml:space="preserve"> fellesskap, der mennesker i alle livssituasjoner deltar og opplever seg sett.</w:t>
      </w:r>
      <w:r w:rsidRPr="00144E86">
        <w:rPr>
          <w:i/>
        </w:rPr>
        <w:tab/>
      </w:r>
      <w:r w:rsidRPr="00144E86">
        <w:rPr>
          <w:i/>
          <w:sz w:val="23"/>
        </w:rPr>
        <w:t xml:space="preserve"> </w:t>
      </w:r>
    </w:p>
    <w:p w14:paraId="13BEC3C3" w14:textId="77777777" w:rsidR="000A3ADB" w:rsidRPr="00144E86" w:rsidRDefault="000A3ADB" w:rsidP="000A3ADB">
      <w:pPr>
        <w:spacing w:line="259" w:lineRule="auto"/>
        <w:ind w:right="1728"/>
        <w:jc w:val="right"/>
      </w:pPr>
      <w:r w:rsidRPr="00144E86">
        <w:rPr>
          <w:b/>
        </w:rPr>
        <w:t xml:space="preserve"> </w:t>
      </w:r>
    </w:p>
    <w:p w14:paraId="1868D9CC" w14:textId="77777777" w:rsidR="000A3ADB" w:rsidRPr="00144E86" w:rsidRDefault="000A3ADB" w:rsidP="000A3ADB">
      <w:pPr>
        <w:spacing w:after="5"/>
        <w:ind w:left="-5"/>
      </w:pPr>
      <w:r w:rsidRPr="00144E86">
        <w:rPr>
          <w:sz w:val="25"/>
        </w:rPr>
        <w:t xml:space="preserve">Mål 1:  </w:t>
      </w:r>
    </w:p>
    <w:p w14:paraId="0978254E" w14:textId="77777777" w:rsidR="000A3ADB" w:rsidRPr="00144E86" w:rsidRDefault="000A3ADB" w:rsidP="000A3ADB">
      <w:pPr>
        <w:spacing w:after="5"/>
        <w:ind w:left="-5"/>
      </w:pPr>
      <w:r w:rsidRPr="00144E86">
        <w:rPr>
          <w:sz w:val="25"/>
        </w:rPr>
        <w:t xml:space="preserve">Søkning til og deltakelse i gudstjenestene </w:t>
      </w:r>
      <w:proofErr w:type="gramStart"/>
      <w:r w:rsidRPr="00144E86">
        <w:rPr>
          <w:sz w:val="25"/>
        </w:rPr>
        <w:t>øker</w:t>
      </w:r>
      <w:proofErr w:type="gramEnd"/>
      <w:r w:rsidRPr="00144E86">
        <w:rPr>
          <w:sz w:val="25"/>
        </w:rPr>
        <w:t xml:space="preserve"> og folk i alle aldre fortsetter å erfare et fellesskap som varmer og inspirerer (til tro og handling) </w:t>
      </w:r>
    </w:p>
    <w:p w14:paraId="613BCBAB" w14:textId="77777777" w:rsidR="000A3ADB" w:rsidRPr="00144E86" w:rsidRDefault="000A3ADB" w:rsidP="000A3ADB">
      <w:pPr>
        <w:spacing w:after="16" w:line="259" w:lineRule="auto"/>
      </w:pPr>
      <w:r w:rsidRPr="00144E86">
        <w:rPr>
          <w:b/>
        </w:rPr>
        <w:t xml:space="preserve"> </w:t>
      </w:r>
    </w:p>
    <w:p w14:paraId="4E015103" w14:textId="77777777" w:rsidR="000A3ADB" w:rsidRPr="00144E86" w:rsidRDefault="000A3ADB" w:rsidP="000A3ADB">
      <w:pPr>
        <w:spacing w:after="5"/>
        <w:ind w:left="-5"/>
      </w:pPr>
      <w:r w:rsidRPr="00144E86">
        <w:rPr>
          <w:sz w:val="25"/>
        </w:rPr>
        <w:t xml:space="preserve">Mål 2:  </w:t>
      </w:r>
    </w:p>
    <w:p w14:paraId="238DBD87" w14:textId="77777777" w:rsidR="000A3ADB" w:rsidRPr="00144E86" w:rsidRDefault="000A3ADB" w:rsidP="000A3ADB">
      <w:pPr>
        <w:spacing w:after="5"/>
        <w:ind w:left="-5"/>
      </w:pPr>
      <w:r w:rsidRPr="00144E86">
        <w:rPr>
          <w:sz w:val="25"/>
        </w:rPr>
        <w:t xml:space="preserve">Barn og unge i Ås kjenner seg hjemme i kirken, deltar og flere blir med i de ulike arenaene </w:t>
      </w:r>
    </w:p>
    <w:p w14:paraId="0FACAAEE" w14:textId="77777777" w:rsidR="000A3ADB" w:rsidRPr="00144E86" w:rsidRDefault="000A3ADB" w:rsidP="000A3ADB">
      <w:pPr>
        <w:spacing w:line="259" w:lineRule="auto"/>
      </w:pPr>
      <w:r w:rsidRPr="00144E86">
        <w:rPr>
          <w:b/>
        </w:rPr>
        <w:t xml:space="preserve">  </w:t>
      </w:r>
    </w:p>
    <w:p w14:paraId="6E26197E" w14:textId="77777777" w:rsidR="000A3ADB" w:rsidRPr="00144E86" w:rsidRDefault="000A3ADB" w:rsidP="000A3ADB">
      <w:pPr>
        <w:spacing w:after="5"/>
        <w:ind w:left="-5"/>
      </w:pPr>
      <w:r w:rsidRPr="00144E86">
        <w:rPr>
          <w:sz w:val="25"/>
        </w:rPr>
        <w:t xml:space="preserve">Metode for gjennomføring av strategi  </w:t>
      </w:r>
    </w:p>
    <w:p w14:paraId="46ACD6FB" w14:textId="77777777" w:rsidR="000A3ADB" w:rsidRPr="00144E86" w:rsidRDefault="000A3ADB" w:rsidP="000A3ADB">
      <w:pPr>
        <w:numPr>
          <w:ilvl w:val="1"/>
          <w:numId w:val="4"/>
        </w:numPr>
        <w:autoSpaceDE/>
        <w:autoSpaceDN/>
        <w:spacing w:after="8" w:line="250" w:lineRule="auto"/>
        <w:ind w:hanging="343"/>
      </w:pPr>
      <w:r w:rsidRPr="00144E86">
        <w:t xml:space="preserve">Sette oss 2-3 hovedmål, gjerne med noen utfyllende under-mål </w:t>
      </w:r>
    </w:p>
    <w:p w14:paraId="6FC03DB6" w14:textId="77777777" w:rsidR="000A3ADB" w:rsidRPr="00144E86" w:rsidRDefault="000A3ADB" w:rsidP="000A3ADB">
      <w:pPr>
        <w:numPr>
          <w:ilvl w:val="1"/>
          <w:numId w:val="4"/>
        </w:numPr>
        <w:autoSpaceDE/>
        <w:autoSpaceDN/>
        <w:spacing w:after="8" w:line="250" w:lineRule="auto"/>
        <w:ind w:hanging="343"/>
      </w:pPr>
      <w:r w:rsidRPr="00144E86">
        <w:t xml:space="preserve">Sette opp delmål med små sikre seire som kan «telles» </w:t>
      </w:r>
    </w:p>
    <w:p w14:paraId="3D0C69DA" w14:textId="77777777" w:rsidR="000A3ADB" w:rsidRPr="00144E86" w:rsidRDefault="000A3ADB" w:rsidP="000A3ADB">
      <w:pPr>
        <w:numPr>
          <w:ilvl w:val="1"/>
          <w:numId w:val="4"/>
        </w:numPr>
        <w:autoSpaceDE/>
        <w:autoSpaceDN/>
        <w:spacing w:after="38" w:line="250" w:lineRule="auto"/>
        <w:ind w:hanging="343"/>
      </w:pPr>
      <w:r w:rsidRPr="00144E86">
        <w:t xml:space="preserve">Metode for hvordan vi kan nå målene </w:t>
      </w:r>
    </w:p>
    <w:p w14:paraId="2045980E" w14:textId="77777777" w:rsidR="000A3ADB" w:rsidRPr="00144E86" w:rsidRDefault="000A3ADB" w:rsidP="000A3ADB">
      <w:pPr>
        <w:spacing w:line="259" w:lineRule="auto"/>
      </w:pPr>
      <w:r w:rsidRPr="00144E86">
        <w:rPr>
          <w:sz w:val="25"/>
        </w:rPr>
        <w:t xml:space="preserve"> </w:t>
      </w:r>
      <w:r w:rsidRPr="00144E86">
        <w:rPr>
          <w:b/>
        </w:rPr>
        <w:t xml:space="preserve">   </w:t>
      </w:r>
    </w:p>
    <w:p w14:paraId="28E70BFB" w14:textId="77777777" w:rsidR="000A3ADB" w:rsidRPr="00144E86" w:rsidRDefault="000A3ADB" w:rsidP="000A3ADB">
      <w:pPr>
        <w:pStyle w:val="Overskrift4"/>
        <w:rPr>
          <w:color w:val="auto"/>
        </w:rPr>
      </w:pPr>
      <w:r w:rsidRPr="00144E86">
        <w:rPr>
          <w:color w:val="auto"/>
        </w:rPr>
        <w:t xml:space="preserve">(innspill fra årsmøte med lilla skrift) </w:t>
      </w:r>
    </w:p>
    <w:p w14:paraId="42C36D2E" w14:textId="77777777" w:rsidR="000A3ADB" w:rsidRPr="00144E86" w:rsidRDefault="000A3ADB" w:rsidP="000A3ADB">
      <w:pPr>
        <w:spacing w:line="259" w:lineRule="auto"/>
      </w:pPr>
      <w:r w:rsidRPr="00144E86">
        <w:rPr>
          <w:sz w:val="25"/>
        </w:rPr>
        <w:t xml:space="preserve"> </w:t>
      </w:r>
    </w:p>
    <w:p w14:paraId="5E40651C" w14:textId="77777777" w:rsidR="000A3ADB" w:rsidRPr="00144E86" w:rsidRDefault="000A3ADB" w:rsidP="000A3ADB">
      <w:pPr>
        <w:spacing w:after="5"/>
        <w:ind w:left="-5"/>
      </w:pPr>
      <w:r w:rsidRPr="00144E86">
        <w:rPr>
          <w:sz w:val="25"/>
        </w:rPr>
        <w:t xml:space="preserve">Mål 1:  </w:t>
      </w:r>
    </w:p>
    <w:p w14:paraId="6773D67C" w14:textId="77777777" w:rsidR="000A3ADB" w:rsidRPr="00144E86" w:rsidRDefault="000A3ADB" w:rsidP="000A3ADB">
      <w:pPr>
        <w:spacing w:after="5"/>
        <w:ind w:left="-5"/>
      </w:pPr>
      <w:r w:rsidRPr="00144E86">
        <w:rPr>
          <w:sz w:val="25"/>
        </w:rPr>
        <w:t xml:space="preserve">Søkning til og deltakelse i gudstjenestene </w:t>
      </w:r>
      <w:proofErr w:type="gramStart"/>
      <w:r w:rsidRPr="00144E86">
        <w:rPr>
          <w:sz w:val="25"/>
        </w:rPr>
        <w:t>øker</w:t>
      </w:r>
      <w:proofErr w:type="gramEnd"/>
      <w:r w:rsidRPr="00144E86">
        <w:rPr>
          <w:sz w:val="25"/>
        </w:rPr>
        <w:t xml:space="preserve"> og folk i alle aldre fortsetter å erfare et fellesskap som varmer og inspirerer (til tro og handling) </w:t>
      </w:r>
    </w:p>
    <w:p w14:paraId="61F841CA" w14:textId="77777777" w:rsidR="000A3ADB" w:rsidRPr="00144E86" w:rsidRDefault="000A3ADB" w:rsidP="000A3ADB">
      <w:pPr>
        <w:spacing w:line="259" w:lineRule="auto"/>
      </w:pPr>
      <w:r w:rsidRPr="00144E86">
        <w:rPr>
          <w:sz w:val="23"/>
        </w:rPr>
        <w:t xml:space="preserve"> </w:t>
      </w:r>
    </w:p>
    <w:p w14:paraId="0C00CE0F" w14:textId="77777777" w:rsidR="000A3ADB" w:rsidRPr="00144E86" w:rsidRDefault="000A3ADB" w:rsidP="000A3ADB">
      <w:pPr>
        <w:spacing w:line="252" w:lineRule="auto"/>
      </w:pPr>
      <w:r w:rsidRPr="00144E86">
        <w:rPr>
          <w:b/>
          <w:sz w:val="23"/>
        </w:rPr>
        <w:t>Delmål/ konkrete tiltak</w:t>
      </w:r>
      <w:r w:rsidRPr="00144E86">
        <w:rPr>
          <w:sz w:val="23"/>
        </w:rPr>
        <w:t xml:space="preserve"> (for at flere møter opp jevnlig og flere bidrar, overvinner terskler, «n</w:t>
      </w:r>
      <w:r w:rsidRPr="00144E86">
        <w:rPr>
          <w:rFonts w:ascii="Times New Roman" w:hAnsi="Times New Roman" w:cs="Times New Roman"/>
          <w:sz w:val="23"/>
        </w:rPr>
        <w:t>ormalisere» å gå i kirken og bygge ned «religionsangst»</w:t>
      </w:r>
      <w:r w:rsidRPr="00144E86">
        <w:rPr>
          <w:sz w:val="23"/>
        </w:rPr>
        <w:t xml:space="preserve">): </w:t>
      </w:r>
    </w:p>
    <w:p w14:paraId="15EDC99A" w14:textId="77777777" w:rsidR="000A3ADB" w:rsidRPr="00144E86" w:rsidRDefault="000A3ADB" w:rsidP="000A3ADB">
      <w:pPr>
        <w:spacing w:line="259" w:lineRule="auto"/>
      </w:pPr>
      <w:r w:rsidRPr="00144E86">
        <w:rPr>
          <w:b/>
        </w:rPr>
        <w:t xml:space="preserve"> </w:t>
      </w:r>
    </w:p>
    <w:p w14:paraId="5E5BDC9B" w14:textId="77777777" w:rsidR="000A3ADB" w:rsidRPr="000A3ADB" w:rsidRDefault="000A3ADB" w:rsidP="000A3ADB">
      <w:pPr>
        <w:numPr>
          <w:ilvl w:val="0"/>
          <w:numId w:val="5"/>
        </w:numPr>
        <w:autoSpaceDE/>
        <w:autoSpaceDN/>
        <w:spacing w:after="4" w:line="250" w:lineRule="auto"/>
        <w:ind w:hanging="343"/>
        <w:rPr>
          <w:color w:val="7030A0"/>
        </w:rPr>
      </w:pPr>
      <w:r w:rsidRPr="000A3ADB">
        <w:rPr>
          <w:color w:val="7030A0"/>
        </w:rPr>
        <w:t xml:space="preserve">Framsnakking av kirka. </w:t>
      </w:r>
    </w:p>
    <w:p w14:paraId="052B00FA" w14:textId="77777777" w:rsidR="000A3ADB" w:rsidRPr="000A3ADB" w:rsidRDefault="000A3ADB" w:rsidP="000A3ADB">
      <w:pPr>
        <w:numPr>
          <w:ilvl w:val="0"/>
          <w:numId w:val="5"/>
        </w:numPr>
        <w:autoSpaceDE/>
        <w:autoSpaceDN/>
        <w:spacing w:after="4" w:line="250" w:lineRule="auto"/>
        <w:ind w:hanging="343"/>
        <w:rPr>
          <w:color w:val="7030A0"/>
        </w:rPr>
      </w:pPr>
      <w:r w:rsidRPr="000A3ADB">
        <w:rPr>
          <w:color w:val="7030A0"/>
        </w:rPr>
        <w:t xml:space="preserve">Variere gudstjenesteformatet + uttrykket for å åpne rom for å finne/møte en gudstjenesteform som passer. </w:t>
      </w:r>
    </w:p>
    <w:p w14:paraId="5DD1220D" w14:textId="77777777" w:rsidR="000A3ADB" w:rsidRPr="00144E86" w:rsidRDefault="000A3ADB" w:rsidP="000A3ADB">
      <w:pPr>
        <w:spacing w:line="259" w:lineRule="auto"/>
      </w:pPr>
      <w:r w:rsidRPr="00144E86">
        <w:t xml:space="preserve"> </w:t>
      </w:r>
    </w:p>
    <w:p w14:paraId="3B144582" w14:textId="77777777" w:rsidR="000A3ADB" w:rsidRPr="00144E86" w:rsidRDefault="000A3ADB" w:rsidP="000A3ADB">
      <w:pPr>
        <w:numPr>
          <w:ilvl w:val="0"/>
          <w:numId w:val="6"/>
        </w:numPr>
        <w:autoSpaceDE/>
        <w:autoSpaceDN/>
        <w:spacing w:after="8" w:line="250" w:lineRule="auto"/>
        <w:ind w:hanging="201"/>
      </w:pPr>
      <w:r w:rsidRPr="00144E86">
        <w:t xml:space="preserve">Invitere og engasjere studenter ved NMBU </w:t>
      </w:r>
    </w:p>
    <w:p w14:paraId="13BB5E93" w14:textId="77777777" w:rsidR="000A3ADB" w:rsidRPr="000A3ADB" w:rsidRDefault="000A3ADB" w:rsidP="000A3ADB">
      <w:pPr>
        <w:numPr>
          <w:ilvl w:val="1"/>
          <w:numId w:val="6"/>
        </w:numPr>
        <w:autoSpaceDE/>
        <w:autoSpaceDN/>
        <w:spacing w:after="4" w:line="250" w:lineRule="auto"/>
        <w:ind w:hanging="343"/>
        <w:rPr>
          <w:color w:val="7030A0"/>
        </w:rPr>
      </w:pPr>
      <w:r w:rsidRPr="000A3ADB">
        <w:rPr>
          <w:color w:val="7030A0"/>
        </w:rPr>
        <w:t xml:space="preserve">Ny studentprest: flere studenter med til kirken/arbeid. </w:t>
      </w:r>
    </w:p>
    <w:p w14:paraId="1627F8C8" w14:textId="77777777" w:rsidR="000A3ADB" w:rsidRPr="000A3ADB" w:rsidRDefault="000A3ADB" w:rsidP="000A3ADB">
      <w:pPr>
        <w:numPr>
          <w:ilvl w:val="1"/>
          <w:numId w:val="6"/>
        </w:numPr>
        <w:autoSpaceDE/>
        <w:autoSpaceDN/>
        <w:spacing w:after="4" w:line="250" w:lineRule="auto"/>
        <w:ind w:hanging="343"/>
        <w:rPr>
          <w:color w:val="7030A0"/>
        </w:rPr>
      </w:pPr>
      <w:r w:rsidRPr="000A3ADB">
        <w:rPr>
          <w:color w:val="7030A0"/>
        </w:rPr>
        <w:t xml:space="preserve">Spille på studentene som bindeledd mellom voksne og ungdom. </w:t>
      </w:r>
    </w:p>
    <w:p w14:paraId="167FE028" w14:textId="77777777" w:rsidR="000A3ADB" w:rsidRPr="00144E86" w:rsidRDefault="000A3ADB" w:rsidP="000A3ADB">
      <w:pPr>
        <w:spacing w:line="259" w:lineRule="auto"/>
      </w:pPr>
      <w:r w:rsidRPr="00144E86">
        <w:lastRenderedPageBreak/>
        <w:t xml:space="preserve"> </w:t>
      </w:r>
    </w:p>
    <w:p w14:paraId="42C72DA8" w14:textId="77777777" w:rsidR="000A3ADB" w:rsidRPr="00144E86" w:rsidRDefault="000A3ADB" w:rsidP="000A3ADB">
      <w:pPr>
        <w:numPr>
          <w:ilvl w:val="0"/>
          <w:numId w:val="6"/>
        </w:numPr>
        <w:autoSpaceDE/>
        <w:autoSpaceDN/>
        <w:spacing w:line="250" w:lineRule="auto"/>
        <w:ind w:hanging="201"/>
      </w:pPr>
      <w:r w:rsidRPr="00144E86">
        <w:t xml:space="preserve">Invitere og engasjere flerkulturelle innbyggere/studenter i Ås, tilby tolketjeneste, tidvis spørre om å lese tekst på andre språk  </w:t>
      </w:r>
    </w:p>
    <w:p w14:paraId="6E2F58AD" w14:textId="77777777" w:rsidR="000A3ADB" w:rsidRPr="00144E86" w:rsidRDefault="000A3ADB" w:rsidP="000A3ADB">
      <w:pPr>
        <w:spacing w:line="259" w:lineRule="auto"/>
      </w:pPr>
      <w:r w:rsidRPr="00144E86">
        <w:t xml:space="preserve"> </w:t>
      </w:r>
    </w:p>
    <w:p w14:paraId="2969CC1A" w14:textId="77777777" w:rsidR="000A3ADB" w:rsidRPr="00144E86" w:rsidRDefault="000A3ADB" w:rsidP="000A3ADB">
      <w:pPr>
        <w:numPr>
          <w:ilvl w:val="0"/>
          <w:numId w:val="6"/>
        </w:numPr>
        <w:autoSpaceDE/>
        <w:autoSpaceDN/>
        <w:spacing w:line="250" w:lineRule="auto"/>
        <w:ind w:hanging="201"/>
      </w:pPr>
      <w:r w:rsidRPr="00144E86">
        <w:t xml:space="preserve">Fordele oppgaver i gudstjenesten bredt til ulike frivillige (gjerne unge/yngre voksne) som tekstlesning, bibelprosesjon, lystenning, sang, musikk, andre oppgaver, slik at flere har oppgaver i gudstjenesten og bredde i personer blir synlig. Kan gudstjenesten bli litt mer et «a/s»?  </w:t>
      </w:r>
    </w:p>
    <w:p w14:paraId="5AC7C09C" w14:textId="77777777" w:rsidR="000A3ADB" w:rsidRPr="00144E86" w:rsidRDefault="000A3ADB" w:rsidP="000A3ADB">
      <w:pPr>
        <w:spacing w:line="259" w:lineRule="auto"/>
      </w:pPr>
      <w:r w:rsidRPr="00144E86">
        <w:t xml:space="preserve"> </w:t>
      </w:r>
    </w:p>
    <w:p w14:paraId="3C34FF3B" w14:textId="77777777" w:rsidR="000A3ADB" w:rsidRPr="00144E86" w:rsidRDefault="000A3ADB" w:rsidP="000A3ADB">
      <w:pPr>
        <w:numPr>
          <w:ilvl w:val="0"/>
          <w:numId w:val="6"/>
        </w:numPr>
        <w:autoSpaceDE/>
        <w:autoSpaceDN/>
        <w:spacing w:line="250" w:lineRule="auto"/>
        <w:ind w:hanging="201"/>
      </w:pPr>
      <w:r w:rsidRPr="00144E86">
        <w:t xml:space="preserve">Engasjere flere frivillige. Frivillige deltar i et stort mangfold av oppgaver i menighetens virkeområder Et skjema der man kan melde seg til ulike tjenester, som menighetens ansatte har disponible? </w:t>
      </w:r>
    </w:p>
    <w:p w14:paraId="58305D1D" w14:textId="77777777" w:rsidR="000A3ADB" w:rsidRPr="00144E86" w:rsidRDefault="000A3ADB" w:rsidP="000A3ADB">
      <w:pPr>
        <w:spacing w:line="259" w:lineRule="auto"/>
      </w:pPr>
      <w:r w:rsidRPr="00144E86">
        <w:t xml:space="preserve"> </w:t>
      </w:r>
    </w:p>
    <w:p w14:paraId="527103D7" w14:textId="77777777" w:rsidR="000A3ADB" w:rsidRPr="00144E86" w:rsidRDefault="000A3ADB" w:rsidP="000A3ADB">
      <w:pPr>
        <w:numPr>
          <w:ilvl w:val="0"/>
          <w:numId w:val="6"/>
        </w:numPr>
        <w:autoSpaceDE/>
        <w:autoSpaceDN/>
        <w:spacing w:after="6" w:line="250" w:lineRule="auto"/>
        <w:ind w:hanging="201"/>
      </w:pPr>
      <w:r w:rsidRPr="00144E86">
        <w:t xml:space="preserve">Invitere og engasjere lokale kulturkrefter – ref. mål 3 fra sist periode «legge til rette for samarbeid mellom kulturlivet i Ås, kulturskolen og andre musikalske/kulturelle krefter og det musikalske arbeidet som er i Ås menighet».  </w:t>
      </w:r>
    </w:p>
    <w:p w14:paraId="54AD34EF" w14:textId="77777777" w:rsidR="000A3ADB" w:rsidRPr="000A3ADB" w:rsidRDefault="000A3ADB" w:rsidP="000A3ADB">
      <w:pPr>
        <w:numPr>
          <w:ilvl w:val="1"/>
          <w:numId w:val="6"/>
        </w:numPr>
        <w:autoSpaceDE/>
        <w:autoSpaceDN/>
        <w:spacing w:after="4" w:line="250" w:lineRule="auto"/>
        <w:ind w:hanging="343"/>
        <w:rPr>
          <w:color w:val="7030A0"/>
        </w:rPr>
      </w:pPr>
      <w:r w:rsidRPr="000A3ADB">
        <w:rPr>
          <w:color w:val="7030A0"/>
        </w:rPr>
        <w:t xml:space="preserve">Hva må til for at flere 20-50 åringer søker gudstjeneste? Eks. Jazzgudstjeneste. </w:t>
      </w:r>
    </w:p>
    <w:p w14:paraId="13D488E6" w14:textId="77777777" w:rsidR="000A3ADB" w:rsidRPr="00144E86" w:rsidRDefault="000A3ADB" w:rsidP="000A3ADB">
      <w:pPr>
        <w:spacing w:line="259" w:lineRule="auto"/>
      </w:pPr>
      <w:r w:rsidRPr="00144E86">
        <w:t xml:space="preserve"> </w:t>
      </w:r>
    </w:p>
    <w:p w14:paraId="5B948B63" w14:textId="77777777" w:rsidR="000A3ADB" w:rsidRPr="00144E86" w:rsidRDefault="000A3ADB" w:rsidP="000A3ADB">
      <w:pPr>
        <w:ind w:left="-5"/>
      </w:pPr>
      <w:r w:rsidRPr="00144E86">
        <w:t xml:space="preserve">f. Fellesskap i/rundt kirkekaffen: Innarbeide en «gjestfrihetsholdning» (alles ansvar, oppsøke andre enn de faste kjente, bordplassering og praktisk rigg, arrangere enkel kirkekaffe også i Ås kirke, evt. kirkebakken på sommeren).  Bryte opp i «satte» </w:t>
      </w:r>
      <w:proofErr w:type="gramStart"/>
      <w:r w:rsidRPr="00144E86">
        <w:t>kirkekaffegjenger…</w:t>
      </w:r>
      <w:proofErr w:type="gramEnd"/>
      <w:r w:rsidRPr="00144E86">
        <w:t xml:space="preserve"> fysiske grep osv. «I dag vil vi invitere alle til å tenke litt annerledes.» Omgangsformen har ansvar for omgangskulturen i fellesskapet. At kirkevertene også er det under kirkekaffen? </w:t>
      </w:r>
    </w:p>
    <w:p w14:paraId="6CB438C4" w14:textId="77777777" w:rsidR="000A3ADB" w:rsidRPr="00144E86" w:rsidRDefault="000A3ADB" w:rsidP="000A3ADB">
      <w:pPr>
        <w:spacing w:line="259" w:lineRule="auto"/>
      </w:pPr>
      <w:r w:rsidRPr="00144E86">
        <w:t xml:space="preserve"> </w:t>
      </w:r>
    </w:p>
    <w:p w14:paraId="58F2B54E" w14:textId="77777777" w:rsidR="000A3ADB" w:rsidRPr="00144E86" w:rsidRDefault="000A3ADB" w:rsidP="000A3ADB">
      <w:pPr>
        <w:numPr>
          <w:ilvl w:val="0"/>
          <w:numId w:val="7"/>
        </w:numPr>
        <w:autoSpaceDE/>
        <w:autoSpaceDN/>
        <w:spacing w:after="6" w:line="250" w:lineRule="auto"/>
        <w:ind w:hanging="686"/>
      </w:pPr>
      <w:r w:rsidRPr="00144E86">
        <w:t xml:space="preserve">Arrangere gudstjenester sammen med andre fellesskap i menigheten/ andre fellesskap bidra i gudstjenestene, som «familiefredag», D41 og </w:t>
      </w:r>
      <w:proofErr w:type="spellStart"/>
      <w:r w:rsidRPr="00144E86">
        <w:t>Tro&amp;lys</w:t>
      </w:r>
      <w:proofErr w:type="spellEnd"/>
      <w:r w:rsidRPr="00144E86">
        <w:t xml:space="preserve"> (gjøres allerede), Band-gruppe fra D41, Studentlaget, Krik, Tweens? </w:t>
      </w:r>
    </w:p>
    <w:p w14:paraId="72226625" w14:textId="77777777" w:rsidR="000A3ADB" w:rsidRPr="000A3ADB" w:rsidRDefault="000A3ADB" w:rsidP="000A3ADB">
      <w:pPr>
        <w:numPr>
          <w:ilvl w:val="1"/>
          <w:numId w:val="7"/>
        </w:numPr>
        <w:autoSpaceDE/>
        <w:autoSpaceDN/>
        <w:spacing w:after="4" w:line="250" w:lineRule="auto"/>
        <w:ind w:left="284" w:firstLine="283"/>
        <w:rPr>
          <w:color w:val="7030A0"/>
        </w:rPr>
      </w:pPr>
      <w:r w:rsidRPr="000A3ADB">
        <w:rPr>
          <w:color w:val="7030A0"/>
        </w:rPr>
        <w:t>Når unge har oppgaver/</w:t>
      </w:r>
      <w:proofErr w:type="gramStart"/>
      <w:r w:rsidRPr="000A3ADB">
        <w:rPr>
          <w:color w:val="7030A0"/>
        </w:rPr>
        <w:t>kor</w:t>
      </w:r>
      <w:proofErr w:type="gramEnd"/>
      <w:r w:rsidRPr="000A3ADB">
        <w:rPr>
          <w:color w:val="7030A0"/>
        </w:rPr>
        <w:t xml:space="preserve"> kommer foreldre – bruk korene. </w:t>
      </w:r>
    </w:p>
    <w:p w14:paraId="2CB5A077" w14:textId="77777777" w:rsidR="000A3ADB" w:rsidRPr="000A3ADB" w:rsidRDefault="000A3ADB" w:rsidP="000A3ADB">
      <w:pPr>
        <w:numPr>
          <w:ilvl w:val="1"/>
          <w:numId w:val="7"/>
        </w:numPr>
        <w:autoSpaceDE/>
        <w:autoSpaceDN/>
        <w:spacing w:after="4" w:line="250" w:lineRule="auto"/>
        <w:ind w:left="284" w:firstLine="283"/>
        <w:rPr>
          <w:color w:val="7030A0"/>
        </w:rPr>
      </w:pPr>
      <w:r w:rsidRPr="000A3ADB">
        <w:rPr>
          <w:color w:val="7030A0"/>
        </w:rPr>
        <w:t xml:space="preserve">Flere gudstjenester for hele menigheten som åpner rom for bl.a. Tro og Lys. </w:t>
      </w:r>
    </w:p>
    <w:p w14:paraId="4ED9B4FE" w14:textId="4CAA9F27" w:rsidR="000A3ADB" w:rsidRPr="000A3ADB" w:rsidRDefault="000A3ADB" w:rsidP="000A3ADB">
      <w:pPr>
        <w:numPr>
          <w:ilvl w:val="1"/>
          <w:numId w:val="7"/>
        </w:numPr>
        <w:autoSpaceDE/>
        <w:autoSpaceDN/>
        <w:spacing w:after="4" w:line="250" w:lineRule="auto"/>
        <w:ind w:left="284" w:firstLine="283"/>
        <w:rPr>
          <w:color w:val="7030A0"/>
        </w:rPr>
      </w:pPr>
      <w:r w:rsidRPr="000A3ADB">
        <w:rPr>
          <w:color w:val="7030A0"/>
        </w:rPr>
        <w:t xml:space="preserve">Skreddersydde gudstjenester for ulike målgrupper- Gi rom for å være med å </w:t>
      </w:r>
      <w:r>
        <w:rPr>
          <w:color w:val="7030A0"/>
        </w:rPr>
        <w:br/>
        <w:t xml:space="preserve">       </w:t>
      </w:r>
      <w:r w:rsidRPr="000A3ADB">
        <w:rPr>
          <w:color w:val="7030A0"/>
        </w:rPr>
        <w:t xml:space="preserve">sette sitt preg på gudstjenesten. </w:t>
      </w:r>
    </w:p>
    <w:p w14:paraId="11016438" w14:textId="77777777" w:rsidR="000A3ADB" w:rsidRPr="00144E86" w:rsidRDefault="000A3ADB" w:rsidP="000A3ADB">
      <w:pPr>
        <w:spacing w:line="259" w:lineRule="auto"/>
      </w:pPr>
      <w:r w:rsidRPr="00144E86">
        <w:t xml:space="preserve"> </w:t>
      </w:r>
    </w:p>
    <w:p w14:paraId="7D6E7A0D" w14:textId="77777777" w:rsidR="000A3ADB" w:rsidRPr="00144E86" w:rsidRDefault="000A3ADB" w:rsidP="000A3ADB">
      <w:pPr>
        <w:numPr>
          <w:ilvl w:val="0"/>
          <w:numId w:val="7"/>
        </w:numPr>
        <w:autoSpaceDE/>
        <w:autoSpaceDN/>
        <w:spacing w:after="8" w:line="250" w:lineRule="auto"/>
        <w:ind w:hanging="686"/>
      </w:pPr>
      <w:r w:rsidRPr="00144E86">
        <w:t xml:space="preserve">Bruke ressursene vi allerede har strategisk, fagligansvarlige ressurser, administrative ressurser, frivillige ressurser. </w:t>
      </w:r>
    </w:p>
    <w:p w14:paraId="124D5064" w14:textId="77777777" w:rsidR="000A3ADB" w:rsidRPr="00144E86" w:rsidRDefault="000A3ADB" w:rsidP="000A3ADB">
      <w:pPr>
        <w:spacing w:line="259" w:lineRule="auto"/>
      </w:pPr>
      <w:r w:rsidRPr="00144E86">
        <w:t xml:space="preserve"> </w:t>
      </w:r>
    </w:p>
    <w:p w14:paraId="3B11D5FC" w14:textId="77777777" w:rsidR="000A3ADB" w:rsidRPr="00144E86" w:rsidRDefault="000A3ADB" w:rsidP="000A3ADB">
      <w:pPr>
        <w:numPr>
          <w:ilvl w:val="0"/>
          <w:numId w:val="7"/>
        </w:numPr>
        <w:autoSpaceDE/>
        <w:autoSpaceDN/>
        <w:spacing w:after="8" w:line="250" w:lineRule="auto"/>
        <w:ind w:hanging="686"/>
      </w:pPr>
      <w:r w:rsidRPr="00144E86">
        <w:t xml:space="preserve">Invitere til samtalegrupper?? </w:t>
      </w:r>
    </w:p>
    <w:p w14:paraId="364AED3A" w14:textId="77777777" w:rsidR="000A3ADB" w:rsidRPr="00144E86" w:rsidRDefault="000A3ADB" w:rsidP="000A3ADB">
      <w:pPr>
        <w:spacing w:line="259" w:lineRule="auto"/>
      </w:pPr>
      <w:r w:rsidRPr="00144E86">
        <w:t xml:space="preserve"> </w:t>
      </w:r>
    </w:p>
    <w:p w14:paraId="737BAB40" w14:textId="77777777" w:rsidR="000A3ADB" w:rsidRPr="00144E86" w:rsidRDefault="000A3ADB" w:rsidP="000A3ADB">
      <w:pPr>
        <w:numPr>
          <w:ilvl w:val="0"/>
          <w:numId w:val="7"/>
        </w:numPr>
        <w:autoSpaceDE/>
        <w:autoSpaceDN/>
        <w:spacing w:after="6" w:line="250" w:lineRule="auto"/>
        <w:ind w:hanging="686"/>
      </w:pPr>
      <w:r w:rsidRPr="00144E86">
        <w:t xml:space="preserve">Kan vi ha et «utvalg»/ noen med dette som en egen oppgave, som observerer, registrerer litt hvem som kommer og passer på å hilse på «nye» fjes? </w:t>
      </w:r>
    </w:p>
    <w:p w14:paraId="6A65A6A4" w14:textId="77777777" w:rsidR="000A3ADB" w:rsidRPr="000A3ADB" w:rsidRDefault="000A3ADB" w:rsidP="000A3ADB">
      <w:pPr>
        <w:numPr>
          <w:ilvl w:val="1"/>
          <w:numId w:val="7"/>
        </w:numPr>
        <w:autoSpaceDE/>
        <w:autoSpaceDN/>
        <w:spacing w:after="4" w:line="250" w:lineRule="auto"/>
        <w:ind w:firstLine="343"/>
        <w:rPr>
          <w:color w:val="7030A0"/>
        </w:rPr>
      </w:pPr>
      <w:r w:rsidRPr="000A3ADB">
        <w:rPr>
          <w:color w:val="7030A0"/>
        </w:rPr>
        <w:t xml:space="preserve">Kirkeverter/og andre må «se» nye/invitere til fellesskap. </w:t>
      </w:r>
    </w:p>
    <w:p w14:paraId="58B6CD19" w14:textId="2D520296" w:rsidR="000A3ADB" w:rsidRPr="000A3ADB" w:rsidRDefault="000A3ADB" w:rsidP="000A3ADB">
      <w:pPr>
        <w:numPr>
          <w:ilvl w:val="1"/>
          <w:numId w:val="7"/>
        </w:numPr>
        <w:autoSpaceDE/>
        <w:autoSpaceDN/>
        <w:spacing w:after="4" w:line="250" w:lineRule="auto"/>
        <w:ind w:firstLine="343"/>
        <w:rPr>
          <w:color w:val="7030A0"/>
        </w:rPr>
      </w:pPr>
      <w:r w:rsidRPr="000A3ADB">
        <w:rPr>
          <w:color w:val="7030A0"/>
        </w:rPr>
        <w:t xml:space="preserve">Hvordan invitere folk som er innom til å bli med videre, kjenne seg </w:t>
      </w:r>
      <w:r>
        <w:rPr>
          <w:color w:val="7030A0"/>
        </w:rPr>
        <w:br/>
        <w:t xml:space="preserve">                 </w:t>
      </w:r>
      <w:r w:rsidRPr="000A3ADB">
        <w:rPr>
          <w:color w:val="7030A0"/>
        </w:rPr>
        <w:t xml:space="preserve">inkludert og velkommen, men ikke «fanget med lasso» - åpen, men </w:t>
      </w:r>
      <w:r>
        <w:rPr>
          <w:color w:val="7030A0"/>
        </w:rPr>
        <w:br/>
        <w:t xml:space="preserve">                 </w:t>
      </w:r>
      <w:r w:rsidRPr="000A3ADB">
        <w:rPr>
          <w:color w:val="7030A0"/>
        </w:rPr>
        <w:t xml:space="preserve">ikke klamt omfavnende.  </w:t>
      </w:r>
      <w:r w:rsidRPr="000A3ADB">
        <w:rPr>
          <w:color w:val="7030A0"/>
        </w:rPr>
        <w:tab/>
        <w:t xml:space="preserve"> </w:t>
      </w:r>
    </w:p>
    <w:p w14:paraId="77E72B05" w14:textId="77777777" w:rsidR="000A3ADB" w:rsidRPr="000A3ADB" w:rsidRDefault="000A3ADB" w:rsidP="000A3ADB">
      <w:pPr>
        <w:spacing w:after="16" w:line="259" w:lineRule="auto"/>
        <w:rPr>
          <w:color w:val="7030A0"/>
        </w:rPr>
      </w:pPr>
      <w:r w:rsidRPr="000A3ADB">
        <w:rPr>
          <w:color w:val="7030A0"/>
        </w:rPr>
        <w:t xml:space="preserve"> </w:t>
      </w:r>
    </w:p>
    <w:p w14:paraId="71F04807" w14:textId="77777777" w:rsidR="000A3ADB" w:rsidRDefault="000A3ADB" w:rsidP="000A3ADB">
      <w:pPr>
        <w:spacing w:after="5"/>
        <w:ind w:left="-5"/>
        <w:rPr>
          <w:sz w:val="25"/>
        </w:rPr>
      </w:pPr>
    </w:p>
    <w:p w14:paraId="54D73DF4" w14:textId="77777777" w:rsidR="000A3ADB" w:rsidRDefault="000A3ADB" w:rsidP="000A3ADB">
      <w:pPr>
        <w:spacing w:after="5"/>
        <w:ind w:left="-5"/>
        <w:rPr>
          <w:sz w:val="25"/>
        </w:rPr>
      </w:pPr>
    </w:p>
    <w:p w14:paraId="7A6A5114" w14:textId="3E3A1227" w:rsidR="000A3ADB" w:rsidRPr="00144E86" w:rsidRDefault="000A3ADB" w:rsidP="000A3ADB">
      <w:pPr>
        <w:spacing w:after="5"/>
        <w:ind w:left="-5"/>
      </w:pPr>
      <w:r w:rsidRPr="00144E86">
        <w:rPr>
          <w:sz w:val="25"/>
        </w:rPr>
        <w:lastRenderedPageBreak/>
        <w:t xml:space="preserve">Mål 2:  </w:t>
      </w:r>
    </w:p>
    <w:p w14:paraId="5BB56C9E" w14:textId="77777777" w:rsidR="000A3ADB" w:rsidRPr="00144E86" w:rsidRDefault="000A3ADB" w:rsidP="000A3ADB">
      <w:pPr>
        <w:spacing w:after="5"/>
        <w:ind w:left="-5"/>
      </w:pPr>
      <w:r w:rsidRPr="00144E86">
        <w:rPr>
          <w:sz w:val="25"/>
        </w:rPr>
        <w:t xml:space="preserve">Barn og unge i Ås kjenner seg hjemme i kirken, deltar og flere blir med i de ulike arenaene </w:t>
      </w:r>
    </w:p>
    <w:p w14:paraId="5A14C915" w14:textId="77777777" w:rsidR="000A3ADB" w:rsidRPr="00144E86" w:rsidRDefault="000A3ADB" w:rsidP="000A3ADB">
      <w:pPr>
        <w:spacing w:line="259" w:lineRule="auto"/>
      </w:pPr>
      <w:r w:rsidRPr="00144E86">
        <w:rPr>
          <w:sz w:val="25"/>
        </w:rPr>
        <w:t xml:space="preserve"> </w:t>
      </w:r>
    </w:p>
    <w:p w14:paraId="6A7302BE" w14:textId="77777777" w:rsidR="000A3ADB" w:rsidRPr="00144E86" w:rsidRDefault="000A3ADB" w:rsidP="000A3ADB">
      <w:pPr>
        <w:spacing w:after="3" w:line="259" w:lineRule="auto"/>
        <w:ind w:left="-5" w:right="6903"/>
      </w:pPr>
      <w:r w:rsidRPr="00144E86">
        <w:rPr>
          <w:b/>
        </w:rPr>
        <w:t xml:space="preserve">Delmål/konkrete tiltak: </w:t>
      </w:r>
    </w:p>
    <w:p w14:paraId="593D243D" w14:textId="77777777" w:rsidR="000A3ADB" w:rsidRPr="00144E86" w:rsidRDefault="000A3ADB" w:rsidP="000A3ADB">
      <w:pPr>
        <w:spacing w:line="259" w:lineRule="auto"/>
      </w:pPr>
      <w:r w:rsidRPr="00144E86">
        <w:t xml:space="preserve"> </w:t>
      </w:r>
    </w:p>
    <w:p w14:paraId="19A4239C" w14:textId="77777777" w:rsidR="000A3ADB" w:rsidRPr="000A3ADB" w:rsidRDefault="000A3ADB" w:rsidP="000A3ADB">
      <w:pPr>
        <w:numPr>
          <w:ilvl w:val="1"/>
          <w:numId w:val="7"/>
        </w:numPr>
        <w:autoSpaceDE/>
        <w:autoSpaceDN/>
        <w:spacing w:after="4" w:line="250" w:lineRule="auto"/>
        <w:ind w:firstLine="343"/>
        <w:rPr>
          <w:color w:val="7030A0"/>
        </w:rPr>
      </w:pPr>
      <w:r w:rsidRPr="000A3ADB">
        <w:rPr>
          <w:color w:val="7030A0"/>
        </w:rPr>
        <w:t xml:space="preserve">Bevisstgjøring om dåp. Dåp som en langsiktig relasjon! </w:t>
      </w:r>
    </w:p>
    <w:p w14:paraId="48F6DD48" w14:textId="77777777" w:rsidR="000A3ADB" w:rsidRPr="00144E86" w:rsidRDefault="000A3ADB" w:rsidP="000A3ADB">
      <w:pPr>
        <w:spacing w:line="259" w:lineRule="auto"/>
      </w:pPr>
      <w:r w:rsidRPr="00144E86">
        <w:t xml:space="preserve"> </w:t>
      </w:r>
    </w:p>
    <w:p w14:paraId="4193E32E" w14:textId="77777777" w:rsidR="000A3ADB" w:rsidRPr="00144E86" w:rsidRDefault="000A3ADB" w:rsidP="000A3ADB">
      <w:pPr>
        <w:numPr>
          <w:ilvl w:val="0"/>
          <w:numId w:val="8"/>
        </w:numPr>
        <w:autoSpaceDE/>
        <w:autoSpaceDN/>
        <w:spacing w:after="8" w:line="250" w:lineRule="auto"/>
        <w:ind w:hanging="686"/>
      </w:pPr>
      <w:r w:rsidRPr="00144E86">
        <w:t xml:space="preserve">Arbeidsområdene/aktivitetstilbudene opprettholdes og styrkes med økonomi og frivillige ledere </w:t>
      </w:r>
    </w:p>
    <w:p w14:paraId="617F3540" w14:textId="77777777" w:rsidR="000A3ADB" w:rsidRPr="00144E86" w:rsidRDefault="000A3ADB" w:rsidP="000A3ADB">
      <w:pPr>
        <w:spacing w:line="259" w:lineRule="auto"/>
      </w:pPr>
      <w:r w:rsidRPr="00144E86">
        <w:t xml:space="preserve"> </w:t>
      </w:r>
    </w:p>
    <w:p w14:paraId="682AB469" w14:textId="77777777" w:rsidR="000A3ADB" w:rsidRPr="00144E86" w:rsidRDefault="000A3ADB" w:rsidP="000A3ADB">
      <w:pPr>
        <w:numPr>
          <w:ilvl w:val="0"/>
          <w:numId w:val="8"/>
        </w:numPr>
        <w:autoSpaceDE/>
        <w:autoSpaceDN/>
        <w:spacing w:after="8" w:line="250" w:lineRule="auto"/>
        <w:ind w:hanging="686"/>
      </w:pPr>
      <w:r w:rsidRPr="00144E86">
        <w:t xml:space="preserve">Søndagsskole startes opp igjen (Avhengig av noen som synes det er </w:t>
      </w:r>
      <w:proofErr w:type="gramStart"/>
      <w:r w:rsidRPr="00144E86">
        <w:t>moro…</w:t>
      </w:r>
      <w:proofErr w:type="gramEnd"/>
      <w:r w:rsidRPr="00144E86">
        <w:t xml:space="preserve">) </w:t>
      </w:r>
    </w:p>
    <w:p w14:paraId="49580A05" w14:textId="77777777" w:rsidR="000A3ADB" w:rsidRPr="00144E86" w:rsidRDefault="000A3ADB" w:rsidP="000A3ADB">
      <w:pPr>
        <w:spacing w:line="259" w:lineRule="auto"/>
      </w:pPr>
      <w:r w:rsidRPr="00144E86">
        <w:t xml:space="preserve"> </w:t>
      </w:r>
    </w:p>
    <w:p w14:paraId="51852E8B" w14:textId="77777777" w:rsidR="000A3ADB" w:rsidRPr="00144E86" w:rsidRDefault="000A3ADB" w:rsidP="000A3ADB">
      <w:pPr>
        <w:numPr>
          <w:ilvl w:val="0"/>
          <w:numId w:val="8"/>
        </w:numPr>
        <w:autoSpaceDE/>
        <w:autoSpaceDN/>
        <w:spacing w:after="8" w:line="250" w:lineRule="auto"/>
        <w:ind w:hanging="686"/>
      </w:pPr>
      <w:r w:rsidRPr="00144E86">
        <w:t xml:space="preserve">Babysang fortsetter </w:t>
      </w:r>
    </w:p>
    <w:p w14:paraId="7D576455" w14:textId="77777777" w:rsidR="000A3ADB" w:rsidRPr="00144E86" w:rsidRDefault="000A3ADB" w:rsidP="000A3ADB">
      <w:pPr>
        <w:spacing w:line="259" w:lineRule="auto"/>
      </w:pPr>
      <w:r w:rsidRPr="00144E86">
        <w:t xml:space="preserve"> </w:t>
      </w:r>
    </w:p>
    <w:p w14:paraId="1CB108EB" w14:textId="77777777" w:rsidR="000A3ADB" w:rsidRPr="00144E86" w:rsidRDefault="000A3ADB" w:rsidP="000A3ADB">
      <w:pPr>
        <w:numPr>
          <w:ilvl w:val="0"/>
          <w:numId w:val="8"/>
        </w:numPr>
        <w:autoSpaceDE/>
        <w:autoSpaceDN/>
        <w:spacing w:after="8" w:line="250" w:lineRule="auto"/>
        <w:ind w:hanging="686"/>
      </w:pPr>
      <w:r w:rsidRPr="00144E86">
        <w:t xml:space="preserve">Tweens – evt. styrkes med eget kor, foreldre og andre voksne støtter opp om arbeidet  </w:t>
      </w:r>
    </w:p>
    <w:p w14:paraId="4EAFD28C" w14:textId="77777777" w:rsidR="000A3ADB" w:rsidRPr="00144E86" w:rsidRDefault="000A3ADB" w:rsidP="000A3ADB">
      <w:pPr>
        <w:spacing w:line="259" w:lineRule="auto"/>
      </w:pPr>
      <w:r w:rsidRPr="00144E86">
        <w:t xml:space="preserve"> </w:t>
      </w:r>
    </w:p>
    <w:p w14:paraId="4A2D2105" w14:textId="77777777" w:rsidR="000A3ADB" w:rsidRPr="00144E86" w:rsidRDefault="000A3ADB" w:rsidP="000A3ADB">
      <w:pPr>
        <w:numPr>
          <w:ilvl w:val="0"/>
          <w:numId w:val="8"/>
        </w:numPr>
        <w:autoSpaceDE/>
        <w:autoSpaceDN/>
        <w:spacing w:line="250" w:lineRule="auto"/>
        <w:ind w:hanging="686"/>
      </w:pPr>
      <w:r w:rsidRPr="00144E86">
        <w:t>Ungdomsarbeidet ha flere frivillige voksne til de ulike arenaene, opprettes eget band/</w:t>
      </w:r>
      <w:proofErr w:type="spellStart"/>
      <w:r w:rsidRPr="00144E86">
        <w:t>tensing</w:t>
      </w:r>
      <w:proofErr w:type="spellEnd"/>
      <w:r w:rsidRPr="00144E86">
        <w:t xml:space="preserve">/noe som er for de som ikke er konfirmanter? </w:t>
      </w:r>
    </w:p>
    <w:p w14:paraId="4058A6B1" w14:textId="77777777" w:rsidR="000A3ADB" w:rsidRPr="00144E86" w:rsidRDefault="000A3ADB" w:rsidP="000A3ADB">
      <w:pPr>
        <w:spacing w:line="259" w:lineRule="auto"/>
        <w:ind w:left="674"/>
      </w:pPr>
      <w:r w:rsidRPr="00144E86">
        <w:t xml:space="preserve"> </w:t>
      </w:r>
    </w:p>
    <w:p w14:paraId="23FFA108" w14:textId="77777777" w:rsidR="000A3ADB" w:rsidRPr="00144E86" w:rsidRDefault="000A3ADB" w:rsidP="000A3ADB">
      <w:pPr>
        <w:numPr>
          <w:ilvl w:val="0"/>
          <w:numId w:val="8"/>
        </w:numPr>
        <w:autoSpaceDE/>
        <w:autoSpaceDN/>
        <w:spacing w:after="8" w:line="250" w:lineRule="auto"/>
        <w:ind w:hanging="686"/>
      </w:pPr>
      <w:r w:rsidRPr="00144E86">
        <w:t xml:space="preserve">Støttefunksjoner for barne- og ungdomsarbeidet </w:t>
      </w:r>
    </w:p>
    <w:p w14:paraId="20D16362" w14:textId="77777777" w:rsidR="000A3ADB" w:rsidRPr="00144E86" w:rsidRDefault="000A3ADB" w:rsidP="000A3ADB">
      <w:pPr>
        <w:spacing w:after="8"/>
        <w:ind w:left="686"/>
      </w:pPr>
      <w:r w:rsidRPr="00144E86">
        <w:t xml:space="preserve">En ressursgruppe (ansatte + frivillige?) for barne- og ungdomsarbeiderne (som ivaretar utover arbeidsgiveransvar). </w:t>
      </w:r>
    </w:p>
    <w:p w14:paraId="1BDE7847" w14:textId="77777777" w:rsidR="000A3ADB" w:rsidRPr="00144E86" w:rsidRDefault="000A3ADB" w:rsidP="000A3ADB">
      <w:pPr>
        <w:spacing w:after="8"/>
        <w:ind w:left="671"/>
      </w:pPr>
      <w:r w:rsidRPr="00144E86">
        <w:t xml:space="preserve">MR er god sparringspartner og støtte forutvalg for ungdomsråd og trosopplæring  </w:t>
      </w:r>
    </w:p>
    <w:p w14:paraId="40B8EED2" w14:textId="77777777" w:rsidR="000A3ADB" w:rsidRPr="000A3ADB" w:rsidRDefault="000A3ADB" w:rsidP="000A3ADB">
      <w:pPr>
        <w:numPr>
          <w:ilvl w:val="1"/>
          <w:numId w:val="8"/>
        </w:numPr>
        <w:autoSpaceDE/>
        <w:autoSpaceDN/>
        <w:spacing w:after="4" w:line="250" w:lineRule="auto"/>
        <w:ind w:hanging="343"/>
        <w:rPr>
          <w:color w:val="7030A0"/>
        </w:rPr>
      </w:pPr>
      <w:r w:rsidRPr="000A3ADB">
        <w:rPr>
          <w:color w:val="7030A0"/>
        </w:rPr>
        <w:t xml:space="preserve">Kurs/hjelp/invitasjon også til foreldrene til ungdom. </w:t>
      </w:r>
    </w:p>
    <w:p w14:paraId="11AEBC84" w14:textId="77777777" w:rsidR="000A3ADB" w:rsidRPr="00144E86" w:rsidRDefault="000A3ADB" w:rsidP="000A3ADB">
      <w:pPr>
        <w:spacing w:line="259" w:lineRule="auto"/>
      </w:pPr>
      <w:r w:rsidRPr="00144E86">
        <w:rPr>
          <w:b/>
        </w:rPr>
        <w:t xml:space="preserve"> </w:t>
      </w:r>
    </w:p>
    <w:p w14:paraId="7782DFB4" w14:textId="77777777" w:rsidR="000A3ADB" w:rsidRPr="00144E86" w:rsidRDefault="000A3ADB" w:rsidP="000A3ADB">
      <w:pPr>
        <w:numPr>
          <w:ilvl w:val="0"/>
          <w:numId w:val="8"/>
        </w:numPr>
        <w:autoSpaceDE/>
        <w:autoSpaceDN/>
        <w:spacing w:after="8" w:line="250" w:lineRule="auto"/>
        <w:ind w:hanging="686"/>
      </w:pPr>
      <w:r w:rsidRPr="00144E86">
        <w:t xml:space="preserve">Bidra til gode møteplasser/miljø for ungdommer i Ås  </w:t>
      </w:r>
    </w:p>
    <w:p w14:paraId="72CCEEBA" w14:textId="77777777" w:rsidR="000A3ADB" w:rsidRPr="00144E86" w:rsidRDefault="000A3ADB" w:rsidP="000A3ADB">
      <w:pPr>
        <w:spacing w:after="5"/>
        <w:ind w:left="671"/>
      </w:pPr>
      <w:r w:rsidRPr="00144E86">
        <w:t xml:space="preserve">Via ungdomsdiakon og andre kontakter følge med på ungdomsmiljøene: Hvilke ressurser og krefter kan gå sammen for å utgjøre gode steder/arenaer for alle ungdommer i Ås?  </w:t>
      </w:r>
    </w:p>
    <w:p w14:paraId="3AEF5CF7" w14:textId="77777777" w:rsidR="000A3ADB" w:rsidRPr="000A3ADB" w:rsidRDefault="000A3ADB" w:rsidP="000A3ADB">
      <w:pPr>
        <w:numPr>
          <w:ilvl w:val="1"/>
          <w:numId w:val="8"/>
        </w:numPr>
        <w:autoSpaceDE/>
        <w:autoSpaceDN/>
        <w:spacing w:after="4" w:line="250" w:lineRule="auto"/>
        <w:ind w:hanging="343"/>
        <w:rPr>
          <w:color w:val="7030A0"/>
        </w:rPr>
      </w:pPr>
      <w:r w:rsidRPr="000A3ADB">
        <w:rPr>
          <w:color w:val="7030A0"/>
        </w:rPr>
        <w:t xml:space="preserve">Arbeidskirken står mye ledig på formiddagen: Hva med elever fra 4. trinn som ikke har SFO tilbud? Hvor går de? Til tomt hus hjemme? Om de kommer til arbeidskirken trengs frivillige. </w:t>
      </w:r>
    </w:p>
    <w:p w14:paraId="0BCE5244" w14:textId="77777777" w:rsidR="000A3ADB" w:rsidRPr="00144E86" w:rsidRDefault="000A3ADB" w:rsidP="000A3ADB">
      <w:pPr>
        <w:spacing w:line="259" w:lineRule="auto"/>
      </w:pPr>
      <w:r w:rsidRPr="00144E86">
        <w:t xml:space="preserve"> </w:t>
      </w:r>
    </w:p>
    <w:p w14:paraId="0536A8B7" w14:textId="77777777" w:rsidR="000A3ADB" w:rsidRPr="00144E86" w:rsidRDefault="000A3ADB" w:rsidP="000A3ADB">
      <w:pPr>
        <w:numPr>
          <w:ilvl w:val="0"/>
          <w:numId w:val="8"/>
        </w:numPr>
        <w:autoSpaceDE/>
        <w:autoSpaceDN/>
        <w:spacing w:after="8" w:line="250" w:lineRule="auto"/>
        <w:ind w:hanging="686"/>
      </w:pPr>
      <w:r w:rsidRPr="00144E86">
        <w:t xml:space="preserve">Tilby/sette opp kurs i samarbeid med ungdoms- og prostidiakon for ungdommer, foreldre, relevante voksne om </w:t>
      </w:r>
    </w:p>
    <w:p w14:paraId="1CF315D3" w14:textId="77777777" w:rsidR="000A3ADB" w:rsidRPr="00144E86" w:rsidRDefault="000A3ADB" w:rsidP="000A3ADB">
      <w:pPr>
        <w:spacing w:after="5"/>
        <w:ind w:left="684" w:right="25"/>
      </w:pPr>
      <w:r w:rsidRPr="00144E86">
        <w:t xml:space="preserve">- psykisk </w:t>
      </w:r>
      <w:proofErr w:type="gramStart"/>
      <w:r w:rsidRPr="00144E86">
        <w:t xml:space="preserve">helse  </w:t>
      </w:r>
      <w:r>
        <w:t>m</w:t>
      </w:r>
      <w:r w:rsidRPr="00144E86">
        <w:t>edvandring</w:t>
      </w:r>
      <w:proofErr w:type="gramEnd"/>
      <w:r w:rsidRPr="00144E86">
        <w:t xml:space="preserve"> </w:t>
      </w:r>
    </w:p>
    <w:p w14:paraId="349912F9" w14:textId="77777777" w:rsidR="000A3ADB" w:rsidRPr="000A3ADB" w:rsidRDefault="000A3ADB" w:rsidP="000A3ADB">
      <w:pPr>
        <w:numPr>
          <w:ilvl w:val="1"/>
          <w:numId w:val="8"/>
        </w:numPr>
        <w:autoSpaceDE/>
        <w:autoSpaceDN/>
        <w:spacing w:after="4" w:line="250" w:lineRule="auto"/>
        <w:ind w:hanging="343"/>
        <w:rPr>
          <w:color w:val="7030A0"/>
        </w:rPr>
      </w:pPr>
      <w:r w:rsidRPr="000A3ADB">
        <w:rPr>
          <w:color w:val="7030A0"/>
        </w:rPr>
        <w:t xml:space="preserve">Ungdomsdiakoni! Viktig! Stor nød hos ungdom, ungdomsdiakonen må prioriteres, inkludert familiene. </w:t>
      </w:r>
    </w:p>
    <w:p w14:paraId="6F79B3B2" w14:textId="77777777" w:rsidR="000A3ADB" w:rsidRPr="00144E86" w:rsidRDefault="000A3ADB" w:rsidP="000A3ADB">
      <w:pPr>
        <w:spacing w:line="259" w:lineRule="auto"/>
        <w:ind w:left="674"/>
      </w:pPr>
      <w:r w:rsidRPr="00144E86">
        <w:t xml:space="preserve"> </w:t>
      </w:r>
    </w:p>
    <w:p w14:paraId="2AEF9A51" w14:textId="77777777" w:rsidR="000A3ADB" w:rsidRPr="00144E86" w:rsidRDefault="000A3ADB" w:rsidP="000A3ADB">
      <w:pPr>
        <w:numPr>
          <w:ilvl w:val="0"/>
          <w:numId w:val="8"/>
        </w:numPr>
        <w:autoSpaceDE/>
        <w:autoSpaceDN/>
        <w:spacing w:line="250" w:lineRule="auto"/>
        <w:ind w:hanging="686"/>
      </w:pPr>
      <w:r w:rsidRPr="00144E86">
        <w:t xml:space="preserve">Lage et åpent tilbud (fysisk, evt.  digitalt) for samtale/tilgjengelighet, for samtale? der man drar nytte av ressurser som Ventil; 13-20; Tid for samtale; o.l. Evt. pusse opp/lydisolere/tilpasse eget rom til formålet. </w:t>
      </w:r>
    </w:p>
    <w:p w14:paraId="44FFE992" w14:textId="77777777" w:rsidR="000A3ADB" w:rsidRPr="00144E86" w:rsidRDefault="000A3ADB" w:rsidP="000A3ADB">
      <w:pPr>
        <w:spacing w:line="259" w:lineRule="auto"/>
      </w:pPr>
      <w:r w:rsidRPr="00144E86">
        <w:t xml:space="preserve"> </w:t>
      </w:r>
    </w:p>
    <w:p w14:paraId="28B05F35" w14:textId="09E78FF1" w:rsidR="000A3ADB" w:rsidRDefault="000A3ADB" w:rsidP="000A3ADB">
      <w:pPr>
        <w:spacing w:line="259" w:lineRule="auto"/>
      </w:pPr>
      <w:r w:rsidRPr="00144E86">
        <w:t xml:space="preserve"> </w:t>
      </w:r>
    </w:p>
    <w:p w14:paraId="0C7E3886" w14:textId="159252B4" w:rsidR="000A3ADB" w:rsidRPr="000A3ADB" w:rsidRDefault="000A3ADB" w:rsidP="000A3ADB">
      <w:pPr>
        <w:autoSpaceDE/>
        <w:autoSpaceDN/>
      </w:pPr>
      <w:r>
        <w:br w:type="page"/>
      </w:r>
      <w:r w:rsidRPr="00144E86">
        <w:rPr>
          <w:b/>
          <w:bCs/>
        </w:rPr>
        <w:lastRenderedPageBreak/>
        <w:t>VEDLEGG 2</w:t>
      </w:r>
    </w:p>
    <w:p w14:paraId="614B112B" w14:textId="77777777" w:rsidR="000A3ADB" w:rsidRPr="00144E86" w:rsidRDefault="000A3ADB" w:rsidP="000A3ADB">
      <w:pPr>
        <w:spacing w:after="16" w:line="259" w:lineRule="auto"/>
        <w:rPr>
          <w:b/>
          <w:bCs/>
          <w:sz w:val="32"/>
          <w:szCs w:val="32"/>
        </w:rPr>
      </w:pPr>
      <w:r w:rsidRPr="00144E86">
        <w:rPr>
          <w:b/>
          <w:bCs/>
          <w:sz w:val="32"/>
          <w:szCs w:val="32"/>
        </w:rPr>
        <w:t xml:space="preserve">Innspill fra utvalgene </w:t>
      </w:r>
    </w:p>
    <w:p w14:paraId="17DE8A12" w14:textId="77777777" w:rsidR="000A3ADB" w:rsidRPr="00144E86" w:rsidRDefault="000A3ADB" w:rsidP="000A3ADB">
      <w:pPr>
        <w:spacing w:line="259" w:lineRule="auto"/>
      </w:pPr>
      <w:r w:rsidRPr="00144E86">
        <w:t xml:space="preserve"> </w:t>
      </w:r>
    </w:p>
    <w:p w14:paraId="4F639A26" w14:textId="77777777" w:rsidR="000A3ADB" w:rsidRPr="00144E86" w:rsidRDefault="000A3ADB" w:rsidP="000A3ADB">
      <w:pPr>
        <w:spacing w:after="3" w:line="259" w:lineRule="auto"/>
        <w:ind w:left="-5" w:right="6903"/>
      </w:pPr>
      <w:r w:rsidRPr="00144E86">
        <w:rPr>
          <w:b/>
        </w:rPr>
        <w:t>Åpen kirke utvalg:</w:t>
      </w:r>
      <w:r w:rsidRPr="00144E86">
        <w:t xml:space="preserve"> </w:t>
      </w:r>
    </w:p>
    <w:p w14:paraId="3B1D73D4" w14:textId="77777777" w:rsidR="000A3ADB" w:rsidRPr="00144E86" w:rsidRDefault="000A3ADB" w:rsidP="000A3ADB">
      <w:pPr>
        <w:spacing w:after="152" w:line="259" w:lineRule="auto"/>
      </w:pPr>
      <w:r w:rsidRPr="00144E86">
        <w:rPr>
          <w:i/>
        </w:rPr>
        <w:t xml:space="preserve">Åpen kirke-utvalget henviser til sin evaluering som svar på hva de ønsker å sette </w:t>
      </w:r>
      <w:proofErr w:type="gramStart"/>
      <w:r w:rsidRPr="00144E86">
        <w:rPr>
          <w:i/>
        </w:rPr>
        <w:t>fokus</w:t>
      </w:r>
      <w:proofErr w:type="gramEnd"/>
      <w:r w:rsidRPr="00144E86">
        <w:rPr>
          <w:i/>
        </w:rPr>
        <w:t xml:space="preserve"> på i forbindelse med strategiarbeidet til Ås menighet. Legger derfor ved evalueringen her:</w:t>
      </w:r>
      <w:r w:rsidRPr="00144E86">
        <w:t xml:space="preserve"> </w:t>
      </w:r>
    </w:p>
    <w:p w14:paraId="73F1658D" w14:textId="77777777" w:rsidR="000A3ADB" w:rsidRPr="00144E86" w:rsidRDefault="000A3ADB" w:rsidP="000A3ADB">
      <w:pPr>
        <w:ind w:left="-5"/>
      </w:pPr>
      <w:r w:rsidRPr="00144E86">
        <w:t xml:space="preserve">Utvalget for Åpen kirke møttes til et evalueringsmøte 19. august </w:t>
      </w:r>
      <w:proofErr w:type="spellStart"/>
      <w:r w:rsidRPr="00144E86">
        <w:t>kl</w:t>
      </w:r>
      <w:proofErr w:type="spellEnd"/>
      <w:r w:rsidRPr="00144E86">
        <w:t xml:space="preserve"> 18 - ca. 20.30 hos Hanne-Marit i Ravn. 8A. </w:t>
      </w:r>
    </w:p>
    <w:p w14:paraId="0ED1D4C0" w14:textId="77777777" w:rsidR="000A3ADB" w:rsidRPr="00144E86" w:rsidRDefault="000A3ADB" w:rsidP="000A3ADB">
      <w:pPr>
        <w:spacing w:after="8"/>
        <w:ind w:left="-5"/>
      </w:pPr>
      <w:r w:rsidRPr="00144E86">
        <w:t xml:space="preserve">Hvordan opplevde vi i utvalget våre ansvarsuker? </w:t>
      </w:r>
    </w:p>
    <w:p w14:paraId="22DB8D6A" w14:textId="77777777" w:rsidR="000A3ADB" w:rsidRPr="00144E86" w:rsidRDefault="000A3ADB" w:rsidP="000A3ADB">
      <w:pPr>
        <w:ind w:left="-5"/>
      </w:pPr>
      <w:r w:rsidRPr="00144E86">
        <w:t xml:space="preserve">Alle fire var enige om at ansvarsukene hadde forløpt uten noen spesielle hendelser (bortsett fra en), og at det som før ellers har gått knirkefritt. </w:t>
      </w:r>
    </w:p>
    <w:p w14:paraId="5BCCCFCE" w14:textId="77777777" w:rsidR="000A3ADB" w:rsidRPr="00144E86" w:rsidRDefault="000A3ADB" w:rsidP="000A3ADB">
      <w:pPr>
        <w:ind w:left="-5"/>
      </w:pPr>
      <w:r w:rsidRPr="00144E86">
        <w:t xml:space="preserve">- Den ene hendelsen vi opplevde som noe kjedelig gjaldt "åpningstida" for døra fra rullestolrampa inn til våpenhuset. Et par kom ikke helt inn før døra traff ledsageren. Klart at det føltes ubehagelig. Kanskje ikke så lett komme på å trykke to ganger på knappen når man strever inn med en tung stol/rullator. Kan åpningstida justeres? </w:t>
      </w:r>
    </w:p>
    <w:p w14:paraId="5B4D09CB" w14:textId="77777777" w:rsidR="000A3ADB" w:rsidRPr="00144E86" w:rsidRDefault="000A3ADB" w:rsidP="000A3ADB">
      <w:pPr>
        <w:ind w:left="-5"/>
      </w:pPr>
      <w:r w:rsidRPr="00144E86">
        <w:t xml:space="preserve">Det ble også nevnt at det var vanskelig/tungt å trille over "terskelen" inn i kirkerommet (men det gikk bra når motoren ble satt på).  </w:t>
      </w:r>
    </w:p>
    <w:p w14:paraId="357DA988" w14:textId="77777777" w:rsidR="000A3ADB" w:rsidRDefault="000A3ADB" w:rsidP="000A3ADB">
      <w:pPr>
        <w:ind w:left="-5"/>
      </w:pPr>
      <w:r w:rsidRPr="00144E86">
        <w:t xml:space="preserve">Dette er jo noe vi i utvalget ikke har noe med, eller kan gjøre noe med, men føler at vi bør rapportere om til kirkevergen. </w:t>
      </w:r>
    </w:p>
    <w:p w14:paraId="4B9300E8" w14:textId="77777777" w:rsidR="000A3ADB" w:rsidRPr="00144E86" w:rsidRDefault="000A3ADB" w:rsidP="000A3ADB">
      <w:pPr>
        <w:ind w:left="-5"/>
      </w:pPr>
    </w:p>
    <w:p w14:paraId="30DD98C1" w14:textId="77777777" w:rsidR="000A3ADB" w:rsidRPr="00144E86" w:rsidRDefault="000A3ADB" w:rsidP="000A3ADB">
      <w:pPr>
        <w:ind w:left="-5"/>
      </w:pPr>
      <w:r w:rsidRPr="00144E86">
        <w:t xml:space="preserve"> Vi snakket også om et par andre ting vi synes ville være bra om ble gjort noe med: </w:t>
      </w:r>
    </w:p>
    <w:p w14:paraId="4039EF7E" w14:textId="77777777" w:rsidR="000A3ADB" w:rsidRPr="00144E86" w:rsidRDefault="000A3ADB" w:rsidP="000A3ADB">
      <w:pPr>
        <w:ind w:left="-5"/>
      </w:pPr>
      <w:r w:rsidRPr="00144E86">
        <w:t xml:space="preserve">1.Kjøkkenet ble pusset opp for mange år siden, og er stort sett bra fortatt, bortsett fra linoleumen mellom oppvaskbenk og overskap! Det synes ikke som en stor sak, verken i arbeid eller kostnad, å få noe nytt der.   </w:t>
      </w:r>
    </w:p>
    <w:p w14:paraId="09A58447" w14:textId="77777777" w:rsidR="000A3ADB" w:rsidRPr="00144E86" w:rsidRDefault="000A3ADB" w:rsidP="000A3ADB">
      <w:pPr>
        <w:ind w:left="-5"/>
      </w:pPr>
      <w:r w:rsidRPr="00144E86">
        <w:t xml:space="preserve">2.Toalettene (bortsett fra HC-toalettet) er lite tiltalende og har lenge hatt behov for en oppgradering. Det var fint å få en tørkepapirdispenser, men dessverre ble den på dametoalettet ikke reparert i løpet av juli. Liten sak, men ser så mye bedre ut når det er i orden. </w:t>
      </w:r>
    </w:p>
    <w:p w14:paraId="2DD0408E" w14:textId="77777777" w:rsidR="000A3ADB" w:rsidRPr="00144E86" w:rsidRDefault="000A3ADB" w:rsidP="000A3ADB">
      <w:pPr>
        <w:ind w:left="-5"/>
      </w:pPr>
      <w:r w:rsidRPr="00144E86">
        <w:t xml:space="preserve">3.Vi holdt utgangsdøra åpen hele dagen </w:t>
      </w:r>
      <w:proofErr w:type="spellStart"/>
      <w:r w:rsidRPr="00144E86">
        <w:t>pga</w:t>
      </w:r>
      <w:proofErr w:type="spellEnd"/>
      <w:r w:rsidRPr="00144E86">
        <w:t xml:space="preserve"> dårlig lukt inne. Håper noe er gjort med ventilasjonsanlegget - trist med alle fuglene som har endt sine dager der.   </w:t>
      </w:r>
    </w:p>
    <w:p w14:paraId="29495A3C" w14:textId="77777777" w:rsidR="000A3ADB" w:rsidRPr="00144E86" w:rsidRDefault="000A3ADB" w:rsidP="000A3ADB">
      <w:pPr>
        <w:ind w:left="-5"/>
      </w:pPr>
      <w:r w:rsidRPr="00144E86">
        <w:t xml:space="preserve">4.Noen av vaktene har hørt folk etterlyse flere redskaper til gravstell. Det er kanskje ikke så dumt at det henger en spade, en krafse og gjerne en </w:t>
      </w:r>
      <w:proofErr w:type="spellStart"/>
      <w:r w:rsidRPr="00144E86">
        <w:t>kantsaks</w:t>
      </w:r>
      <w:proofErr w:type="spellEnd"/>
      <w:r w:rsidRPr="00144E86">
        <w:t xml:space="preserve">, i tillegg til kanner, på de forskjellige stedene. Det er også viktig at det er nok spissglass til blomster.  I juli kommer det mange til åpen kirke som ikke har planlagt direkte gravstell, men som kanskje ser at det er behov når de først er der. </w:t>
      </w:r>
    </w:p>
    <w:p w14:paraId="7E1770AE" w14:textId="77777777" w:rsidR="000A3ADB" w:rsidRPr="00144E86" w:rsidRDefault="000A3ADB" w:rsidP="000A3ADB">
      <w:pPr>
        <w:spacing w:after="152" w:line="259" w:lineRule="auto"/>
      </w:pPr>
      <w:r w:rsidRPr="00144E86">
        <w:t xml:space="preserve">  </w:t>
      </w:r>
    </w:p>
    <w:p w14:paraId="644ACEF3" w14:textId="77777777" w:rsidR="000A3ADB" w:rsidRPr="00144E86" w:rsidRDefault="000A3ADB" w:rsidP="000A3ADB">
      <w:pPr>
        <w:ind w:left="-5"/>
      </w:pPr>
      <w:r w:rsidRPr="00144E86">
        <w:t xml:space="preserve">1.Vi har to fine, store bukker med skilt om åpen kirke, og disse setter vi foran hoveddøra og mellom kirken og kapellet. De er ganske tunge å bære ut og inn hver dag.  </w:t>
      </w:r>
    </w:p>
    <w:p w14:paraId="24F23757" w14:textId="77777777" w:rsidR="000A3ADB" w:rsidRPr="00144E86" w:rsidRDefault="000A3ADB" w:rsidP="000A3ADB">
      <w:pPr>
        <w:ind w:left="-5"/>
      </w:pPr>
      <w:r w:rsidRPr="00144E86">
        <w:t xml:space="preserve">Vi ber om Linda kan sette inn en lapp med åpningstidene i begge bukkene (det er i den ene), slik at vi kan la dem stå framme hele måneden. </w:t>
      </w:r>
    </w:p>
    <w:p w14:paraId="7B41D021" w14:textId="77777777" w:rsidR="000A3ADB" w:rsidRPr="00144E86" w:rsidRDefault="000A3ADB" w:rsidP="000A3ADB">
      <w:pPr>
        <w:ind w:left="-5"/>
      </w:pPr>
      <w:r w:rsidRPr="00144E86">
        <w:t xml:space="preserve">1.Det kom et forslag i møtet om vi kan ha blomster på alteret hver dag? Midt i juli ble det av en kreativ vakt plassert to små orkideer på alteret, det var pent.  Dette synes utvalget er en veldig fin idé, og håper vi kan ordne med blomster neste år. </w:t>
      </w:r>
    </w:p>
    <w:p w14:paraId="26DA85CA" w14:textId="77777777" w:rsidR="000A3ADB" w:rsidRPr="00144E86" w:rsidRDefault="000A3ADB" w:rsidP="000A3ADB">
      <w:pPr>
        <w:ind w:left="-5"/>
      </w:pPr>
      <w:r w:rsidRPr="00144E86">
        <w:t xml:space="preserve">Linda opplyste før møtet at det er kommet inn kr 1.079,10 på Vipps og i kontanter. Det synes vi er bra. Noen gir gjerne en frivillig gave spesielt for å kunne tenne lys. </w:t>
      </w:r>
    </w:p>
    <w:p w14:paraId="284B5D57" w14:textId="77777777" w:rsidR="000A3ADB" w:rsidRPr="00144E86" w:rsidRDefault="000A3ADB" w:rsidP="000A3ADB">
      <w:pPr>
        <w:ind w:left="-5"/>
      </w:pPr>
      <w:r w:rsidRPr="00144E86">
        <w:lastRenderedPageBreak/>
        <w:t xml:space="preserve">Det var ikke bare solskinnsdager i juli, mange grå og regntunge dager også, men vi gleder oss over at det ble besøksrekord med 546 personer innom vår vakre Ås kirke. En av årsakene er nok sommerkonsertene, som vi gledet oss over å kunne oppleve 10 ettermiddager i juli.  </w:t>
      </w:r>
    </w:p>
    <w:p w14:paraId="6E48ACF7" w14:textId="77777777" w:rsidR="000A3ADB" w:rsidRPr="00144E86" w:rsidRDefault="000A3ADB" w:rsidP="000A3ADB">
      <w:pPr>
        <w:ind w:left="-5"/>
      </w:pPr>
      <w:r w:rsidRPr="00144E86">
        <w:t xml:space="preserve">Det er skrevet en tekst om sommeråpen kirke til Menighetsbladet. </w:t>
      </w:r>
      <w:proofErr w:type="spellStart"/>
      <w:r w:rsidRPr="00144E86">
        <w:t>Pga</w:t>
      </w:r>
      <w:proofErr w:type="spellEnd"/>
      <w:r w:rsidRPr="00144E86">
        <w:t xml:space="preserve"> plassmangel kom denne ikke inn i nr. 4, men jeg håper det kommer inn i nr. 5 i midten av oktober. Her er det nemlig tatt med en "takk for godt samarbeid og god dugnadsinnsats" til de 40 frivillige personene som påtok seg vakt/er i juli. Derfor sender vi ikke et ekstra takkebrev til alle frivillige, som vi av og til har gjort før.  </w:t>
      </w:r>
    </w:p>
    <w:p w14:paraId="7520822D" w14:textId="77777777" w:rsidR="000A3ADB" w:rsidRPr="00144E86" w:rsidRDefault="000A3ADB" w:rsidP="000A3ADB">
      <w:pPr>
        <w:ind w:left="-5"/>
      </w:pPr>
      <w:r w:rsidRPr="00144E86">
        <w:t xml:space="preserve">Utvalget hadde fått spørsmål om hvordan vi tenker omkring det å ha sommerkonserter, slik vi hadde i år for første gang. </w:t>
      </w:r>
    </w:p>
    <w:p w14:paraId="7B2F01B0" w14:textId="77777777" w:rsidR="000A3ADB" w:rsidRPr="00144E86" w:rsidRDefault="000A3ADB" w:rsidP="000A3ADB">
      <w:pPr>
        <w:ind w:left="-5"/>
      </w:pPr>
      <w:r w:rsidRPr="00144E86">
        <w:t xml:space="preserve">1.Utvalget var samstemte og svært positive til dette tiltaket og ønsker sommerkonserter ved åpen kirke framover. Midler kom fra Kirkerådet, men kantor Jostein hadde gjort en god jobb ved å engasjere Mari Øen som organisator for hele 10 konserter. Hun hadde invitert medelever ved musikklinja på Ski </w:t>
      </w:r>
      <w:proofErr w:type="spellStart"/>
      <w:r w:rsidRPr="00144E86">
        <w:t>vgs</w:t>
      </w:r>
      <w:proofErr w:type="spellEnd"/>
      <w:r w:rsidRPr="00144E86">
        <w:t xml:space="preserve">, som trakterte flere instrumenter i tillegg til å synge. Jeg snakket med noen av dem, og de var svært fornøyde med sommerjobben sin og takknemlige for denne muligheten. Utvalget ønsker videreføring av dette opplegget, som også bidro til å øke antallet besøkende til kirken. </w:t>
      </w:r>
    </w:p>
    <w:p w14:paraId="5560BB31" w14:textId="77777777" w:rsidR="000A3ADB" w:rsidRPr="00144E86" w:rsidRDefault="000A3ADB" w:rsidP="000A3ADB">
      <w:pPr>
        <w:spacing w:after="8"/>
        <w:ind w:left="-5"/>
      </w:pPr>
      <w:r w:rsidRPr="00144E86">
        <w:t xml:space="preserve"> </w:t>
      </w:r>
      <w:proofErr w:type="spellStart"/>
      <w:r w:rsidRPr="00144E86">
        <w:t>Allehelgen</w:t>
      </w:r>
      <w:proofErr w:type="spellEnd"/>
      <w:r w:rsidRPr="00144E86">
        <w:t xml:space="preserve"> 2. og 3. november 2024 </w:t>
      </w:r>
    </w:p>
    <w:p w14:paraId="7AFA232F" w14:textId="77777777" w:rsidR="000A3ADB" w:rsidRPr="00144E86" w:rsidRDefault="000A3ADB" w:rsidP="000A3ADB">
      <w:pPr>
        <w:ind w:left="-5"/>
      </w:pPr>
      <w:r w:rsidRPr="00144E86">
        <w:t xml:space="preserve">Utvalget ønsker også i år å bidra til å holde åpen kirke </w:t>
      </w:r>
      <w:proofErr w:type="spellStart"/>
      <w:r w:rsidRPr="00144E86">
        <w:t>allehelgen</w:t>
      </w:r>
      <w:proofErr w:type="spellEnd"/>
      <w:r w:rsidRPr="00144E86">
        <w:t xml:space="preserve">, dvs. lørdag 2. nov. </w:t>
      </w:r>
      <w:proofErr w:type="spellStart"/>
      <w:r w:rsidRPr="00144E86">
        <w:t>kl</w:t>
      </w:r>
      <w:proofErr w:type="spellEnd"/>
      <w:r w:rsidRPr="00144E86">
        <w:t xml:space="preserve"> 10 - 16 og søndag etter gudstjenesten </w:t>
      </w:r>
      <w:proofErr w:type="spellStart"/>
      <w:r w:rsidRPr="00144E86">
        <w:t>kl</w:t>
      </w:r>
      <w:proofErr w:type="spellEnd"/>
      <w:r w:rsidRPr="00144E86">
        <w:t xml:space="preserve"> 12 - 18. </w:t>
      </w:r>
    </w:p>
    <w:p w14:paraId="6924C0DA" w14:textId="77777777" w:rsidR="000A3ADB" w:rsidRPr="00144E86" w:rsidRDefault="000A3ADB" w:rsidP="000A3ADB">
      <w:pPr>
        <w:ind w:left="-5"/>
      </w:pPr>
      <w:r w:rsidRPr="00144E86">
        <w:t xml:space="preserve">Jeg har hørt rykter om en konsert lørdag, i så fall justerer vi åpningstiden deretter. </w:t>
      </w:r>
    </w:p>
    <w:p w14:paraId="420751EC" w14:textId="77777777" w:rsidR="000A3ADB" w:rsidRPr="00144E86" w:rsidRDefault="000A3ADB" w:rsidP="000A3ADB">
      <w:pPr>
        <w:ind w:left="-5"/>
      </w:pPr>
      <w:r w:rsidRPr="00144E86">
        <w:t xml:space="preserve">Vi fire deler på disse timene, men spesielt de siste par timene søndag sitter vi to sammen (hyggelig ikke å være alene i en mørk novemberkveld). </w:t>
      </w:r>
    </w:p>
    <w:p w14:paraId="2DDEA5B3" w14:textId="77777777" w:rsidR="000A3ADB" w:rsidRPr="00144E86" w:rsidRDefault="000A3ADB" w:rsidP="000A3ADB">
      <w:pPr>
        <w:ind w:left="-5"/>
      </w:pPr>
      <w:r w:rsidRPr="00144E86">
        <w:t xml:space="preserve">Jeg spør Jølstad begravelsesbyrå om de vil bidra med blomster til alteret i år. </w:t>
      </w:r>
    </w:p>
    <w:p w14:paraId="51878B22" w14:textId="77777777" w:rsidR="000A3ADB" w:rsidRPr="00144E86" w:rsidRDefault="000A3ADB" w:rsidP="000A3ADB">
      <w:pPr>
        <w:ind w:left="-5"/>
      </w:pPr>
      <w:r w:rsidRPr="00144E86">
        <w:t xml:space="preserve">Forslag til vakter sendes senere. </w:t>
      </w:r>
    </w:p>
    <w:p w14:paraId="57F17FA7" w14:textId="77777777" w:rsidR="000A3ADB" w:rsidRPr="00144E86" w:rsidRDefault="000A3ADB" w:rsidP="000A3ADB">
      <w:pPr>
        <w:ind w:left="-5"/>
      </w:pPr>
      <w:r w:rsidRPr="00144E86">
        <w:t xml:space="preserve"> Takk til dere flotte utvalgsmedlemmer for et godt, og hyggelig møte, og kom gjerne med kommentarer, rettelser, tilføyelser etc.  </w:t>
      </w:r>
    </w:p>
    <w:p w14:paraId="66BAFD83" w14:textId="77777777" w:rsidR="000A3ADB" w:rsidRPr="00144E86" w:rsidRDefault="000A3ADB" w:rsidP="000A3ADB">
      <w:pPr>
        <w:ind w:left="-5"/>
      </w:pPr>
      <w:r w:rsidRPr="00144E86">
        <w:t xml:space="preserve"> Ås, 20. august </w:t>
      </w:r>
      <w:proofErr w:type="gramStart"/>
      <w:r w:rsidRPr="00144E86">
        <w:t>2024  Hanne</w:t>
      </w:r>
      <w:proofErr w:type="gramEnd"/>
      <w:r w:rsidRPr="00144E86">
        <w:t xml:space="preserve">-Marit Kjus Pettersen (leder) </w:t>
      </w:r>
    </w:p>
    <w:p w14:paraId="2E9C6E3F" w14:textId="77777777" w:rsidR="000A3ADB" w:rsidRPr="00144E86" w:rsidRDefault="000A3ADB" w:rsidP="000A3ADB">
      <w:pPr>
        <w:spacing w:after="152" w:line="259" w:lineRule="auto"/>
      </w:pPr>
      <w:r w:rsidRPr="00144E86">
        <w:t xml:space="preserve"> </w:t>
      </w:r>
    </w:p>
    <w:p w14:paraId="423E30B1" w14:textId="77777777" w:rsidR="000A3ADB" w:rsidRPr="00144E86" w:rsidRDefault="000A3ADB" w:rsidP="000A3ADB">
      <w:pPr>
        <w:spacing w:after="152" w:line="259" w:lineRule="auto"/>
        <w:ind w:left="-5" w:right="140"/>
      </w:pPr>
      <w:r w:rsidRPr="00144E86">
        <w:rPr>
          <w:b/>
        </w:rPr>
        <w:t>Trosopplæringsutvalget:</w:t>
      </w:r>
      <w:r w:rsidRPr="00144E86">
        <w:t xml:space="preserve"> </w:t>
      </w:r>
      <w:proofErr w:type="gramStart"/>
      <w:r w:rsidRPr="00144E86">
        <w:t>Kommer…</w:t>
      </w:r>
      <w:proofErr w:type="gramEnd"/>
      <w:r w:rsidRPr="00144E86">
        <w:t xml:space="preserve"> </w:t>
      </w:r>
    </w:p>
    <w:p w14:paraId="1378C3D8" w14:textId="38012F6F" w:rsidR="000A3ADB" w:rsidRPr="00144E86" w:rsidRDefault="000A3ADB" w:rsidP="000A3ADB">
      <w:pPr>
        <w:spacing w:after="152" w:line="259" w:lineRule="auto"/>
      </w:pPr>
      <w:r w:rsidRPr="00144E86">
        <w:rPr>
          <w:b/>
        </w:rPr>
        <w:t>Barne- og familieutvalg:</w:t>
      </w:r>
      <w:r w:rsidRPr="00144E86">
        <w:t xml:space="preserve"> Nytt utvalg – ikke helt i gang ennå. </w:t>
      </w:r>
    </w:p>
    <w:p w14:paraId="1B768B39" w14:textId="77777777" w:rsidR="000A3ADB" w:rsidRPr="00144E86" w:rsidRDefault="000A3ADB" w:rsidP="000A3ADB">
      <w:pPr>
        <w:spacing w:after="3" w:line="259" w:lineRule="auto"/>
        <w:ind w:left="-5" w:right="-1"/>
      </w:pPr>
      <w:r w:rsidRPr="00144E86">
        <w:rPr>
          <w:b/>
        </w:rPr>
        <w:t>Ungdomsrådet UR:</w:t>
      </w:r>
      <w:r w:rsidRPr="00144E86">
        <w:t xml:space="preserve"> </w:t>
      </w:r>
    </w:p>
    <w:p w14:paraId="2DC7D95B" w14:textId="77777777" w:rsidR="000A3ADB" w:rsidRPr="00144E86" w:rsidRDefault="000A3ADB" w:rsidP="000A3ADB">
      <w:pPr>
        <w:ind w:left="-5"/>
      </w:pPr>
      <w:r w:rsidRPr="00144E86">
        <w:t xml:space="preserve">På grunn av kort behandlingstid og mange nye i UR, har vi ingen konkrete, nye tiltak å melde tilbake til MR, men vi ønsker å komme med følgende innspill til målene: </w:t>
      </w:r>
    </w:p>
    <w:p w14:paraId="66EA551E" w14:textId="77777777" w:rsidR="000A3ADB" w:rsidRPr="00144E86" w:rsidRDefault="000A3ADB" w:rsidP="000A3ADB">
      <w:pPr>
        <w:ind w:left="-5"/>
      </w:pPr>
      <w:r w:rsidRPr="00144E86">
        <w:t xml:space="preserve"> Mål 1: UR tror at å arrangere enkelte gudstjenester (muligens til annet tidspunkt enn søndag kl. 11.00) med mer </w:t>
      </w:r>
      <w:proofErr w:type="spellStart"/>
      <w:r w:rsidRPr="00144E86">
        <w:t>upbeat</w:t>
      </w:r>
      <w:proofErr w:type="spellEnd"/>
      <w:r w:rsidRPr="00144E86">
        <w:t xml:space="preserve"> musikk, mer variasjon i gudstjenesten, og der ungdommene involveres i forberedelsene (og eventuelt i gjennomføringen dersom noen av ungdommene har lyst til dette), vil være viktig for å oppnå mål 1.  </w:t>
      </w:r>
    </w:p>
    <w:p w14:paraId="46D050AA" w14:textId="77777777" w:rsidR="000A3ADB" w:rsidRPr="00144E86" w:rsidRDefault="000A3ADB" w:rsidP="000A3ADB">
      <w:pPr>
        <w:ind w:left="-5"/>
      </w:pPr>
      <w:r w:rsidRPr="00144E86">
        <w:t xml:space="preserve">Mål 2: UR ser at en av våre utfordringer er å få til overgangen fra Tweens til D41 i åttende klasse, det er stort sett først når de er konfirmanter at ungdommene dukker opp på D41. Et mulig tiltak vi ser for oss, er å arrangere en slags overgangsfest på D41 i 7. klasse, rett før skoleårets slutt, for å ønske dem velkommen som åttendeklassinger etter sommeren. UR vil på sitt møte i januar 2025 ta opp følgende sak: Hvordan kan vi få til overgangen Tweens-D41? Samtidig vil vi løfte frem både i UR og tilbake til MR spørsmålet om vi også kan finne et tiltak/arrangement som gjør </w:t>
      </w:r>
      <w:r w:rsidRPr="00144E86">
        <w:lastRenderedPageBreak/>
        <w:t xml:space="preserve">at ungdommene vil være med på noe for hele menigheten, ikke bare et eget ungdomsopplegg?  </w:t>
      </w:r>
    </w:p>
    <w:p w14:paraId="3F1FFDD0" w14:textId="081063C2" w:rsidR="000A3ADB" w:rsidRPr="00144E86" w:rsidRDefault="000A3ADB" w:rsidP="000A3ADB">
      <w:pPr>
        <w:spacing w:line="259" w:lineRule="auto"/>
      </w:pPr>
      <w:r w:rsidRPr="00144E86">
        <w:t xml:space="preserve"> </w:t>
      </w:r>
    </w:p>
    <w:p w14:paraId="4958E256" w14:textId="77777777" w:rsidR="000A3ADB" w:rsidRPr="00144E86" w:rsidRDefault="000A3ADB" w:rsidP="000A3ADB">
      <w:pPr>
        <w:spacing w:after="3" w:line="259" w:lineRule="auto"/>
        <w:ind w:left="-5" w:right="6903"/>
      </w:pPr>
      <w:r w:rsidRPr="00144E86">
        <w:rPr>
          <w:b/>
        </w:rPr>
        <w:t>Tweens:</w:t>
      </w:r>
      <w:r w:rsidRPr="00144E86">
        <w:t xml:space="preserve"> </w:t>
      </w:r>
    </w:p>
    <w:p w14:paraId="71EFEBE9" w14:textId="77777777" w:rsidR="000A3ADB" w:rsidRPr="00144E86" w:rsidRDefault="000A3ADB" w:rsidP="000A3ADB">
      <w:pPr>
        <w:ind w:left="-5"/>
      </w:pPr>
      <w:r w:rsidRPr="00144E86">
        <w:t xml:space="preserve">Vi på Tweens ønsker å sette </w:t>
      </w:r>
      <w:proofErr w:type="gramStart"/>
      <w:r w:rsidRPr="00144E86">
        <w:t>fokus</w:t>
      </w:r>
      <w:proofErr w:type="gramEnd"/>
      <w:r w:rsidRPr="00144E86">
        <w:t xml:space="preserve"> på mål 2. Vi vil jobbe med å nå dette målet ved å gjøre det enda mer attraktivt og gøy å bli med på Tweens slik at enda flere blir med på Tweens.  </w:t>
      </w:r>
    </w:p>
    <w:p w14:paraId="1C3A2E5A" w14:textId="77777777" w:rsidR="000A3ADB" w:rsidRPr="00144E86" w:rsidRDefault="000A3ADB" w:rsidP="000A3ADB">
      <w:pPr>
        <w:ind w:left="-5"/>
      </w:pPr>
      <w:r w:rsidRPr="00144E86">
        <w:t xml:space="preserve">Mål 2: «Barn og unge i Ås kjenner seg hjemme i kirken, deltar og flere blir med i de ulike arenaene» </w:t>
      </w:r>
    </w:p>
    <w:p w14:paraId="7F10EAF7" w14:textId="77777777" w:rsidR="000A3ADB" w:rsidRPr="00144E86" w:rsidRDefault="000A3ADB" w:rsidP="000A3ADB">
      <w:pPr>
        <w:ind w:left="-5"/>
      </w:pPr>
      <w:r w:rsidRPr="00144E86">
        <w:t xml:space="preserve">Tweens er et arbeid som er i vekst. Det kommer stadig nye innom på Tweens som har blitt invitert av ungdommer som allerede går på Tweens. Ved å ha en fast kjerne som inviterer med seg venner er Tweens både med på å få barn og unge til å kjenne seg hjemme i kirken i tillegg til at de får med seg flere til å bli med på Tweens.  </w:t>
      </w:r>
    </w:p>
    <w:p w14:paraId="4712EF61" w14:textId="77777777" w:rsidR="000A3ADB" w:rsidRPr="00144E86" w:rsidRDefault="000A3ADB" w:rsidP="000A3ADB">
      <w:pPr>
        <w:spacing w:after="8"/>
        <w:ind w:left="-5"/>
      </w:pPr>
      <w:r w:rsidRPr="00144E86">
        <w:t xml:space="preserve">Konkrete tiltak vi gjør får å nå delmålene er å dra til Rush på våren. Dette er en viktig aktivitet som rekrutterer nye medlemmer. På denne måten inviteres nye inn i arbeidet og blir med videre på de vanlige Tweens samlingene. Ellers er de vanlige Tweens samlingene veldig viktige. Ved å ha aktiviteter som ungdommene trives med, som </w:t>
      </w:r>
    </w:p>
    <w:p w14:paraId="3C763A93" w14:textId="77777777" w:rsidR="000A3ADB" w:rsidRDefault="000A3ADB" w:rsidP="000A3ADB">
      <w:pPr>
        <w:ind w:left="-5"/>
      </w:pPr>
      <w:r w:rsidRPr="00144E86">
        <w:t xml:space="preserve">mørkegjemsel og baking, blir terskelen lavere for å komme til kirken. I tillegg har Tweens et eget styre, dette er med på at ungdommene får mer eierskap til arbeidet. Tweens har også en gruppe foreldre som stiller opp som frivillige, der det alltid er en eller to frivillige med på Tweens. Dette senker også terskelen for foreldrene å komme til kirken, og dermed omfatter dette også mål 1: «Søking til og deltakelse i gudstjenestene øker og folk i alle aldre fortsetter å erfare et fellesskap som varmer og inspirerer (til tro og handling). </w:t>
      </w:r>
    </w:p>
    <w:p w14:paraId="5279AA28" w14:textId="77777777" w:rsidR="000A3ADB" w:rsidRPr="00144E86" w:rsidRDefault="000A3ADB" w:rsidP="000A3ADB">
      <w:pPr>
        <w:ind w:left="-5"/>
      </w:pPr>
    </w:p>
    <w:p w14:paraId="29FE9805" w14:textId="2E61D986" w:rsidR="000A3ADB" w:rsidRPr="00144E86" w:rsidRDefault="000A3ADB" w:rsidP="000A3ADB">
      <w:pPr>
        <w:spacing w:after="152" w:line="259" w:lineRule="auto"/>
      </w:pPr>
      <w:r w:rsidRPr="00144E86">
        <w:rPr>
          <w:b/>
        </w:rPr>
        <w:t xml:space="preserve">D41: </w:t>
      </w:r>
      <w:r>
        <w:br/>
      </w:r>
      <w:r w:rsidRPr="00144E86">
        <w:t xml:space="preserve">Styret i D41 har to forslag til mål 2. </w:t>
      </w:r>
    </w:p>
    <w:p w14:paraId="271AB629" w14:textId="7F085B6E" w:rsidR="000A3ADB" w:rsidRPr="000A3ADB" w:rsidRDefault="000A3ADB" w:rsidP="000A3ADB">
      <w:pPr>
        <w:pStyle w:val="Listeavsnitt"/>
        <w:numPr>
          <w:ilvl w:val="0"/>
          <w:numId w:val="9"/>
        </w:numPr>
        <w:rPr>
          <w:rFonts w:ascii="Arial" w:hAnsi="Arial" w:cs="Arial"/>
          <w:sz w:val="24"/>
        </w:rPr>
      </w:pPr>
      <w:r w:rsidRPr="000A3ADB">
        <w:rPr>
          <w:rFonts w:ascii="Arial" w:hAnsi="Arial" w:cs="Arial"/>
          <w:sz w:val="24"/>
        </w:rPr>
        <w:t xml:space="preserve">Opprettholde en forutsigbar D41 hver fredag for å være et trygt sted for ungdom å </w:t>
      </w:r>
      <w:r w:rsidRPr="000A3ADB">
        <w:rPr>
          <w:rFonts w:ascii="Arial" w:hAnsi="Arial" w:cs="Arial"/>
          <w:sz w:val="24"/>
        </w:rPr>
        <w:br/>
        <w:t xml:space="preserve">komme. Ikke noe sted å være på fredagskveld som er like trygg som kirka. </w:t>
      </w:r>
    </w:p>
    <w:p w14:paraId="46CAFB2A" w14:textId="653B6E81" w:rsidR="000A3ADB" w:rsidRPr="00144E86" w:rsidRDefault="000A3ADB" w:rsidP="000A3ADB">
      <w:pPr>
        <w:numPr>
          <w:ilvl w:val="0"/>
          <w:numId w:val="9"/>
        </w:numPr>
        <w:autoSpaceDE/>
        <w:autoSpaceDN/>
        <w:spacing w:after="158" w:line="250" w:lineRule="auto"/>
        <w:ind w:hanging="10"/>
      </w:pPr>
      <w:r w:rsidRPr="00144E86">
        <w:t>Fortsette med Tweensklubbarbeid</w:t>
      </w:r>
      <w:r>
        <w:t>.</w:t>
      </w:r>
      <w:r w:rsidRPr="00144E86">
        <w:t xml:space="preserve"> Det er godt for å </w:t>
      </w:r>
      <w:proofErr w:type="gramStart"/>
      <w:r w:rsidRPr="00144E86">
        <w:t>integrere</w:t>
      </w:r>
      <w:proofErr w:type="gramEnd"/>
      <w:r w:rsidRPr="00144E86">
        <w:t xml:space="preserve"> til klubbarbeid tidlig hos barn. Vise at kirka er et trygt sted for å være seg selv, og kunne leke, utøve seg kreativt. </w:t>
      </w:r>
      <w:r>
        <w:br/>
      </w:r>
    </w:p>
    <w:p w14:paraId="741263E7" w14:textId="7AE2AF0F" w:rsidR="000A3ADB" w:rsidRPr="00144E86" w:rsidRDefault="000A3ADB" w:rsidP="000A3ADB">
      <w:pPr>
        <w:spacing w:after="152" w:line="259" w:lineRule="auto"/>
      </w:pPr>
      <w:r w:rsidRPr="00144E86">
        <w:rPr>
          <w:b/>
        </w:rPr>
        <w:t xml:space="preserve">KRIK: </w:t>
      </w:r>
    </w:p>
    <w:p w14:paraId="20C062BF" w14:textId="7699796E" w:rsidR="000A3ADB" w:rsidRPr="00144E86" w:rsidRDefault="000A3ADB" w:rsidP="000A3ADB">
      <w:pPr>
        <w:spacing w:after="152" w:line="259" w:lineRule="auto"/>
      </w:pPr>
      <w:r w:rsidRPr="00144E86">
        <w:rPr>
          <w:b/>
        </w:rPr>
        <w:t xml:space="preserve">Kirkemusikalskutvalg: </w:t>
      </w:r>
      <w:r>
        <w:rPr>
          <w:b/>
        </w:rPr>
        <w:br/>
      </w:r>
    </w:p>
    <w:p w14:paraId="0F98FE5D" w14:textId="77777777" w:rsidR="000A3ADB" w:rsidRPr="00144E86" w:rsidRDefault="000A3ADB" w:rsidP="000A3ADB">
      <w:pPr>
        <w:spacing w:after="3" w:line="259" w:lineRule="auto"/>
        <w:ind w:left="-5" w:right="6903"/>
      </w:pPr>
      <w:r w:rsidRPr="00144E86">
        <w:rPr>
          <w:b/>
        </w:rPr>
        <w:t>Baluba:</w:t>
      </w:r>
      <w:r w:rsidRPr="00144E86">
        <w:t xml:space="preserve"> </w:t>
      </w:r>
    </w:p>
    <w:p w14:paraId="7B62DDC2" w14:textId="77777777" w:rsidR="000A3ADB" w:rsidRPr="00144E86" w:rsidRDefault="000A3ADB" w:rsidP="000A3ADB">
      <w:pPr>
        <w:spacing w:after="102" w:line="307" w:lineRule="auto"/>
        <w:ind w:left="-5" w:right="276"/>
      </w:pPr>
      <w:r w:rsidRPr="00144E86">
        <w:t xml:space="preserve">Fant ikke noe om Baluba i ny strategiplan. Jeg tror det er en viktig aktivitet for småbarn mellom 1 og 6 fordi det er ikke så mange andre aktiviteter for denne aldersgruppen i Ås. Det kommer mange som ellers ikke er aktiv i kirke.  Men Karin og jeg tror at vi skal ikke fortsette å lede Baluba etter juni 2025.  </w:t>
      </w:r>
      <w:proofErr w:type="spellStart"/>
      <w:r w:rsidRPr="00144E86">
        <w:t>Mvh</w:t>
      </w:r>
      <w:proofErr w:type="spellEnd"/>
      <w:r w:rsidRPr="00144E86">
        <w:t xml:space="preserve"> Melissa </w:t>
      </w:r>
    </w:p>
    <w:p w14:paraId="446E441D" w14:textId="77777777" w:rsidR="000A3ADB" w:rsidRDefault="000A3ADB" w:rsidP="000A3ADB">
      <w:pPr>
        <w:spacing w:after="152" w:line="259" w:lineRule="auto"/>
        <w:rPr>
          <w:b/>
        </w:rPr>
      </w:pPr>
      <w:r>
        <w:rPr>
          <w:b/>
        </w:rPr>
        <w:br/>
      </w:r>
    </w:p>
    <w:p w14:paraId="32474D69" w14:textId="77777777" w:rsidR="000A3ADB" w:rsidRDefault="000A3ADB" w:rsidP="000A3ADB">
      <w:pPr>
        <w:spacing w:after="152" w:line="259" w:lineRule="auto"/>
        <w:rPr>
          <w:b/>
        </w:rPr>
      </w:pPr>
    </w:p>
    <w:p w14:paraId="31535A97" w14:textId="3DE662BA" w:rsidR="000A3ADB" w:rsidRPr="00144E86" w:rsidRDefault="000A3ADB" w:rsidP="000A3ADB">
      <w:pPr>
        <w:spacing w:after="152" w:line="259" w:lineRule="auto"/>
      </w:pPr>
      <w:r w:rsidRPr="00144E86">
        <w:rPr>
          <w:b/>
        </w:rPr>
        <w:t>Diakoniutvalget:</w:t>
      </w:r>
      <w:r w:rsidRPr="00144E86">
        <w:t xml:space="preserve"> </w:t>
      </w:r>
      <w:r>
        <w:br/>
      </w:r>
      <w:r w:rsidRPr="00144E86">
        <w:t xml:space="preserve">Vi har mottatt strategiplan for 2023-2027, og blitt bedt om å jobbe med mål, delmål og konkrete tiltak, og dere vil ha en tilbakemelding. </w:t>
      </w:r>
    </w:p>
    <w:p w14:paraId="65C72F17" w14:textId="77777777" w:rsidR="000A3ADB" w:rsidRPr="00144E86" w:rsidRDefault="000A3ADB" w:rsidP="000A3ADB">
      <w:pPr>
        <w:ind w:left="-5"/>
      </w:pPr>
      <w:r w:rsidRPr="00144E86">
        <w:t xml:space="preserve">Saken er behandlet i </w:t>
      </w:r>
      <w:proofErr w:type="spellStart"/>
      <w:r w:rsidRPr="00144E86">
        <w:t>Dumøte</w:t>
      </w:r>
      <w:proofErr w:type="spellEnd"/>
      <w:r w:rsidRPr="00144E86">
        <w:t xml:space="preserve"> 09.10, og jeg ble bed om å skrive en uttalelse fra oss: </w:t>
      </w:r>
    </w:p>
    <w:p w14:paraId="25667633" w14:textId="77777777" w:rsidR="000A3ADB" w:rsidRPr="00144E86" w:rsidRDefault="000A3ADB" w:rsidP="000A3ADB">
      <w:pPr>
        <w:spacing w:after="8"/>
        <w:ind w:left="-5"/>
      </w:pPr>
      <w:r w:rsidRPr="00144E86">
        <w:t xml:space="preserve">Det er mye bra i notatet, men vi savner områder som ikke er nevnt, og som angår oss i Diakoniutvalget for Kroer, </w:t>
      </w:r>
    </w:p>
    <w:p w14:paraId="66D14B21" w14:textId="77777777" w:rsidR="000A3ADB" w:rsidRPr="00144E86" w:rsidRDefault="000A3ADB" w:rsidP="000A3ADB">
      <w:pPr>
        <w:ind w:left="-5"/>
      </w:pPr>
      <w:r w:rsidRPr="00144E86">
        <w:t xml:space="preserve">Nordby og Ås </w:t>
      </w:r>
    </w:p>
    <w:p w14:paraId="063C3192" w14:textId="77777777" w:rsidR="000A3ADB" w:rsidRPr="00144E86" w:rsidRDefault="000A3ADB" w:rsidP="000A3ADB">
      <w:pPr>
        <w:ind w:left="-5"/>
      </w:pPr>
      <w:r w:rsidRPr="00144E86">
        <w:t xml:space="preserve">Vi merker oss at de vi jobber for i diakoniutvalget: eldre, syke hjemmeboende, syke institusjonsbeboere, og psykisk utviklingshemmede overhodet ikke er nevnt i planen.  </w:t>
      </w:r>
    </w:p>
    <w:p w14:paraId="4E4655D3" w14:textId="77777777" w:rsidR="000A3ADB" w:rsidRPr="00144E86" w:rsidRDefault="000A3ADB" w:rsidP="000A3ADB">
      <w:pPr>
        <w:ind w:left="-5"/>
      </w:pPr>
      <w:r w:rsidRPr="00144E86">
        <w:t xml:space="preserve">Våre aktiviteter er hyggekvelder i omsorgsboligene, følgetjeneste ved andakter/gudstjenester i Moer Helsehus, ledsagelse til helsekontroller, deltakelse i Åpent Hus på Menighetshuset, og hjelpefunksjon i </w:t>
      </w:r>
      <w:proofErr w:type="spellStart"/>
      <w:r w:rsidRPr="00144E86">
        <w:t>Tro&amp;lys</w:t>
      </w:r>
      <w:proofErr w:type="spellEnd"/>
      <w:r w:rsidRPr="00144E86">
        <w:t xml:space="preserve">, Follo. </w:t>
      </w:r>
    </w:p>
    <w:p w14:paraId="7B576ACC" w14:textId="77777777" w:rsidR="000A3ADB" w:rsidRPr="00144E86" w:rsidRDefault="000A3ADB" w:rsidP="000A3ADB">
      <w:pPr>
        <w:ind w:left="-5"/>
      </w:pPr>
      <w:r w:rsidRPr="00144E86">
        <w:t xml:space="preserve">Her jobber vi etter diakoniplanen for Kroer; Nordby og Ås, sist ajourført 30.06.2024. </w:t>
      </w:r>
    </w:p>
    <w:p w14:paraId="63A90A92" w14:textId="77777777" w:rsidR="000A3ADB" w:rsidRPr="00144E86" w:rsidRDefault="000A3ADB" w:rsidP="000A3ADB">
      <w:pPr>
        <w:ind w:left="-5"/>
      </w:pPr>
      <w:r w:rsidRPr="00144E86">
        <w:t xml:space="preserve">I Diakoniplanen står det at  </w:t>
      </w:r>
    </w:p>
    <w:p w14:paraId="6707639F" w14:textId="77777777" w:rsidR="000A3ADB" w:rsidRPr="00144E86" w:rsidRDefault="000A3ADB" w:rsidP="000A3ADB">
      <w:pPr>
        <w:ind w:left="-5"/>
      </w:pPr>
      <w:r w:rsidRPr="00144E86">
        <w:t xml:space="preserve">Diakoni er Kirkens omsorgstjeneste, og at den utrykker evangeliet i ord og handling gjennom nestekjærlighet. Vi mener at det meste blir tatt vare på i våre samlinger som selve drivkraften vår. </w:t>
      </w:r>
    </w:p>
    <w:p w14:paraId="2185A9C6" w14:textId="77777777" w:rsidR="000A3ADB" w:rsidRPr="00144E86" w:rsidRDefault="000A3ADB" w:rsidP="000A3ADB">
      <w:pPr>
        <w:ind w:left="-5"/>
      </w:pPr>
      <w:r w:rsidRPr="00144E86">
        <w:t xml:space="preserve">Vår grunnholdning er å være åpne og inkluderende, se og ha interesse for hver enkelt, og sørge for at alle føler seg sett og velkomne. </w:t>
      </w:r>
    </w:p>
    <w:p w14:paraId="1FCED0B2" w14:textId="77777777" w:rsidR="000A3ADB" w:rsidRPr="00144E86" w:rsidRDefault="000A3ADB" w:rsidP="000A3ADB">
      <w:pPr>
        <w:ind w:left="-5"/>
      </w:pPr>
      <w:r w:rsidRPr="00144E86">
        <w:t xml:space="preserve">Diakoniutvalget for Kroer, Nordby og Ås, Gro Mette Rønningen </w:t>
      </w:r>
    </w:p>
    <w:p w14:paraId="4BC6C73E" w14:textId="77777777" w:rsidR="000A3ADB" w:rsidRDefault="000A3ADB" w:rsidP="000A3ADB">
      <w:pPr>
        <w:spacing w:after="152" w:line="259" w:lineRule="auto"/>
      </w:pPr>
    </w:p>
    <w:p w14:paraId="2CE1609A" w14:textId="7397FEAC" w:rsidR="000A3ADB" w:rsidRPr="00144E86" w:rsidRDefault="000A3ADB" w:rsidP="000A3ADB">
      <w:pPr>
        <w:spacing w:after="152" w:line="259" w:lineRule="auto"/>
      </w:pPr>
      <w:r w:rsidRPr="00144E86">
        <w:rPr>
          <w:b/>
        </w:rPr>
        <w:t>Fasteaksjonen:</w:t>
      </w:r>
      <w:r w:rsidRPr="00144E86">
        <w:t xml:space="preserve"> </w:t>
      </w:r>
      <w:r>
        <w:br/>
      </w:r>
      <w:proofErr w:type="gramStart"/>
      <w:r w:rsidRPr="00144E86">
        <w:t>Mål:  Fasteaksjonen</w:t>
      </w:r>
      <w:proofErr w:type="gramEnd"/>
      <w:r w:rsidRPr="00144E86">
        <w:t xml:space="preserve"> er et åpent og inkluderende arrangement som gjennomføres hvert år i perioden med innsamling av midler til Kirkens Nødhjelp der vi når alle husstander i Ås </w:t>
      </w:r>
    </w:p>
    <w:p w14:paraId="5D43B2E2" w14:textId="77777777" w:rsidR="000A3ADB" w:rsidRPr="00144E86" w:rsidRDefault="000A3ADB" w:rsidP="000A3ADB">
      <w:pPr>
        <w:spacing w:after="8"/>
        <w:ind w:left="-5"/>
      </w:pPr>
      <w:r w:rsidRPr="00144E86">
        <w:t xml:space="preserve">Tiltak i perioden 2023-2027 </w:t>
      </w:r>
    </w:p>
    <w:p w14:paraId="0932781F" w14:textId="77777777" w:rsidR="000A3ADB" w:rsidRPr="00144E86" w:rsidRDefault="000A3ADB" w:rsidP="000A3ADB">
      <w:pPr>
        <w:ind w:left="-5"/>
      </w:pPr>
      <w:r w:rsidRPr="00144E86">
        <w:t xml:space="preserve">Aksjonen ledes av en </w:t>
      </w:r>
      <w:proofErr w:type="gramStart"/>
      <w:r w:rsidRPr="00144E86">
        <w:t>komite  som</w:t>
      </w:r>
      <w:proofErr w:type="gramEnd"/>
      <w:r w:rsidRPr="00144E86">
        <w:t xml:space="preserve"> står for planlegging og gjennomføring av en innsamlingsaksjon i form av marked, dør til dør aksjon, konfirmantdeltakelse, temagudstjeneste i fastetiden. </w:t>
      </w:r>
    </w:p>
    <w:p w14:paraId="703705F1" w14:textId="77777777" w:rsidR="000A3ADB" w:rsidRPr="00144E86" w:rsidRDefault="000A3ADB" w:rsidP="000A3ADB">
      <w:pPr>
        <w:spacing w:after="8"/>
        <w:ind w:left="-5"/>
      </w:pPr>
      <w:r w:rsidRPr="00144E86">
        <w:t xml:space="preserve">Utfordringer i perioden: </w:t>
      </w:r>
    </w:p>
    <w:p w14:paraId="09EBCFBD" w14:textId="77777777" w:rsidR="000A3ADB" w:rsidRPr="00144E86" w:rsidRDefault="000A3ADB" w:rsidP="000A3ADB">
      <w:pPr>
        <w:ind w:left="-5"/>
      </w:pPr>
      <w:r w:rsidRPr="00144E86">
        <w:t xml:space="preserve">Utviding og rekruttering av </w:t>
      </w:r>
      <w:proofErr w:type="spellStart"/>
      <w:proofErr w:type="gramStart"/>
      <w:r w:rsidRPr="00144E86">
        <w:t>rodeledere</w:t>
      </w:r>
      <w:proofErr w:type="spellEnd"/>
      <w:r w:rsidRPr="00144E86">
        <w:t xml:space="preserve">  -</w:t>
      </w:r>
      <w:proofErr w:type="gramEnd"/>
      <w:r w:rsidRPr="00144E86">
        <w:t xml:space="preserve">  bygda vokser med antall </w:t>
      </w:r>
      <w:proofErr w:type="gramStart"/>
      <w:r w:rsidRPr="00144E86">
        <w:t>husstander  -</w:t>
      </w:r>
      <w:proofErr w:type="gramEnd"/>
      <w:r w:rsidRPr="00144E86">
        <w:t xml:space="preserve">   gjennomsnittsalder for dagens </w:t>
      </w:r>
      <w:proofErr w:type="spellStart"/>
      <w:r w:rsidRPr="00144E86">
        <w:t>rodeledere</w:t>
      </w:r>
      <w:proofErr w:type="spellEnd"/>
      <w:r w:rsidRPr="00144E86">
        <w:t xml:space="preserve"> ha passert 70 år </w:t>
      </w:r>
    </w:p>
    <w:p w14:paraId="368D2967" w14:textId="77777777" w:rsidR="000A3ADB" w:rsidRPr="00144E86" w:rsidRDefault="000A3ADB" w:rsidP="000A3ADB">
      <w:pPr>
        <w:ind w:left="-5"/>
      </w:pPr>
      <w:r w:rsidRPr="00144E86">
        <w:t xml:space="preserve">Menighetsrådets og hele menighetens eierskap og deltakelse i aksjonen på ulike måter. </w:t>
      </w:r>
    </w:p>
    <w:p w14:paraId="7F5853F1" w14:textId="77777777" w:rsidR="000A3ADB" w:rsidRDefault="000A3ADB" w:rsidP="000A3ADB">
      <w:pPr>
        <w:spacing w:after="152" w:line="259" w:lineRule="auto"/>
      </w:pPr>
      <w:r w:rsidRPr="00144E86">
        <w:t xml:space="preserve"> </w:t>
      </w:r>
    </w:p>
    <w:p w14:paraId="607A208B" w14:textId="2A89B102" w:rsidR="000A3ADB" w:rsidRPr="00144E86" w:rsidRDefault="000A3ADB" w:rsidP="000A3ADB">
      <w:pPr>
        <w:spacing w:after="152" w:line="259" w:lineRule="auto"/>
      </w:pPr>
      <w:r w:rsidRPr="00144E86">
        <w:rPr>
          <w:b/>
        </w:rPr>
        <w:t xml:space="preserve">Loppemarkedskomiteen: </w:t>
      </w:r>
    </w:p>
    <w:p w14:paraId="483F6351" w14:textId="2911F888" w:rsidR="000A3ADB" w:rsidRPr="00144E86" w:rsidRDefault="000A3ADB" w:rsidP="000A3ADB">
      <w:pPr>
        <w:spacing w:after="152" w:line="259" w:lineRule="auto"/>
      </w:pPr>
      <w:r w:rsidRPr="00144E86">
        <w:rPr>
          <w:b/>
        </w:rPr>
        <w:t xml:space="preserve">Menighetsbladredaksjonen: </w:t>
      </w:r>
    </w:p>
    <w:p w14:paraId="42D1E6B4" w14:textId="3178508D" w:rsidR="000A3ADB" w:rsidRPr="00144E86" w:rsidRDefault="000A3ADB" w:rsidP="000A3ADB">
      <w:pPr>
        <w:spacing w:after="152" w:line="259" w:lineRule="auto"/>
      </w:pPr>
      <w:r w:rsidRPr="00144E86">
        <w:rPr>
          <w:b/>
        </w:rPr>
        <w:t xml:space="preserve">Husrådet: </w:t>
      </w:r>
    </w:p>
    <w:p w14:paraId="098C5DC9" w14:textId="6FB6EE36" w:rsidR="000A3ADB" w:rsidRPr="00144E86" w:rsidRDefault="000A3ADB" w:rsidP="000A3ADB">
      <w:pPr>
        <w:spacing w:after="152" w:line="259" w:lineRule="auto"/>
      </w:pPr>
      <w:r w:rsidRPr="00144E86">
        <w:rPr>
          <w:b/>
        </w:rPr>
        <w:t>Misjonsutvalget:</w:t>
      </w:r>
      <w:r w:rsidRPr="00144E86">
        <w:t xml:space="preserve"> </w:t>
      </w:r>
    </w:p>
    <w:p w14:paraId="1720C572" w14:textId="77777777" w:rsidR="00D92951" w:rsidRDefault="00D92951" w:rsidP="00D92951">
      <w:pPr>
        <w:spacing w:before="240"/>
      </w:pPr>
    </w:p>
    <w:p w14:paraId="45E0A42A" w14:textId="77777777" w:rsidR="00D92951" w:rsidRPr="00D92951" w:rsidRDefault="00D92951" w:rsidP="00D92951">
      <w:pPr>
        <w:spacing w:before="240"/>
      </w:pPr>
    </w:p>
    <w:sectPr w:rsidR="00D92951" w:rsidRPr="00D92951"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94ED" w14:textId="77777777" w:rsidR="00AE08FC" w:rsidRDefault="00AE08FC" w:rsidP="00933AD0">
      <w:r>
        <w:separator/>
      </w:r>
    </w:p>
  </w:endnote>
  <w:endnote w:type="continuationSeparator" w:id="0">
    <w:p w14:paraId="67A5F793" w14:textId="77777777" w:rsidR="00AE08FC" w:rsidRDefault="00AE08FC"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D8F1" w14:textId="77777777" w:rsidR="00AE08FC" w:rsidRDefault="00AE08FC" w:rsidP="00933AD0">
      <w:r>
        <w:separator/>
      </w:r>
    </w:p>
  </w:footnote>
  <w:footnote w:type="continuationSeparator" w:id="0">
    <w:p w14:paraId="7B70DA96" w14:textId="77777777" w:rsidR="00AE08FC" w:rsidRDefault="00AE08FC"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8F6A2D3" w:rsidR="006638E2" w:rsidRPr="00832A5E" w:rsidRDefault="00000000" w:rsidP="006638E2">
          <w:pPr>
            <w:rPr>
              <w:lang w:val="en-US"/>
            </w:rPr>
          </w:pPr>
          <w:sdt>
            <w:sdtPr>
              <w:rPr>
                <w:sz w:val="22"/>
                <w:szCs w:val="22"/>
              </w:rPr>
              <w:tag w:val="ToBoard.Name"/>
              <w:id w:val="-1115368344"/>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D92951">
                <w:rPr>
                  <w:sz w:val="22"/>
                  <w:szCs w:val="22"/>
                </w:rPr>
                <w:t>Ås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46A1"/>
    <w:multiLevelType w:val="hybridMultilevel"/>
    <w:tmpl w:val="C932F99E"/>
    <w:lvl w:ilvl="0" w:tplc="BF7219CE">
      <w:start w:val="7"/>
      <w:numFmt w:val="lowerLetter"/>
      <w:lvlText w:val="%1."/>
      <w:lvlJc w:val="left"/>
      <w:pPr>
        <w:ind w:left="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75EAFB4">
      <w:start w:val="1"/>
      <w:numFmt w:val="bullet"/>
      <w:lvlText w:val="•"/>
      <w:lvlJc w:val="left"/>
      <w:pPr>
        <w:ind w:left="328"/>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2" w:tplc="FB1E6172">
      <w:start w:val="1"/>
      <w:numFmt w:val="bullet"/>
      <w:lvlText w:val="▪"/>
      <w:lvlJc w:val="left"/>
      <w:pPr>
        <w:ind w:left="14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3" w:tplc="CDB2A87C">
      <w:start w:val="1"/>
      <w:numFmt w:val="bullet"/>
      <w:lvlText w:val="•"/>
      <w:lvlJc w:val="left"/>
      <w:pPr>
        <w:ind w:left="21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4" w:tplc="1BE81C02">
      <w:start w:val="1"/>
      <w:numFmt w:val="bullet"/>
      <w:lvlText w:val="o"/>
      <w:lvlJc w:val="left"/>
      <w:pPr>
        <w:ind w:left="286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5" w:tplc="00203DC2">
      <w:start w:val="1"/>
      <w:numFmt w:val="bullet"/>
      <w:lvlText w:val="▪"/>
      <w:lvlJc w:val="left"/>
      <w:pPr>
        <w:ind w:left="358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6" w:tplc="AF56234A">
      <w:start w:val="1"/>
      <w:numFmt w:val="bullet"/>
      <w:lvlText w:val="•"/>
      <w:lvlJc w:val="left"/>
      <w:pPr>
        <w:ind w:left="430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7" w:tplc="50809A06">
      <w:start w:val="1"/>
      <w:numFmt w:val="bullet"/>
      <w:lvlText w:val="o"/>
      <w:lvlJc w:val="left"/>
      <w:pPr>
        <w:ind w:left="50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8" w:tplc="77989FF8">
      <w:start w:val="1"/>
      <w:numFmt w:val="bullet"/>
      <w:lvlText w:val="▪"/>
      <w:lvlJc w:val="left"/>
      <w:pPr>
        <w:ind w:left="57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abstractNum>
  <w:abstractNum w:abstractNumId="1" w15:restartNumberingAfterBreak="0">
    <w:nsid w:val="216B39CB"/>
    <w:multiLevelType w:val="hybridMultilevel"/>
    <w:tmpl w:val="9C88A2FE"/>
    <w:lvl w:ilvl="0" w:tplc="69F2C2EC">
      <w:start w:val="1"/>
      <w:numFmt w:val="lowerLetter"/>
      <w:lvlText w:val="%1."/>
      <w:lvlJc w:val="left"/>
      <w:pPr>
        <w:ind w:left="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F98F04E">
      <w:start w:val="1"/>
      <w:numFmt w:val="bullet"/>
      <w:lvlText w:val="•"/>
      <w:lvlJc w:val="left"/>
      <w:pPr>
        <w:ind w:left="671"/>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2" w:tplc="60EA8028">
      <w:start w:val="1"/>
      <w:numFmt w:val="bullet"/>
      <w:lvlText w:val="▪"/>
      <w:lvlJc w:val="left"/>
      <w:pPr>
        <w:ind w:left="14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3" w:tplc="FD3EF660">
      <w:start w:val="1"/>
      <w:numFmt w:val="bullet"/>
      <w:lvlText w:val="•"/>
      <w:lvlJc w:val="left"/>
      <w:pPr>
        <w:ind w:left="21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4" w:tplc="63FE93FE">
      <w:start w:val="1"/>
      <w:numFmt w:val="bullet"/>
      <w:lvlText w:val="o"/>
      <w:lvlJc w:val="left"/>
      <w:pPr>
        <w:ind w:left="286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5" w:tplc="03C26424">
      <w:start w:val="1"/>
      <w:numFmt w:val="bullet"/>
      <w:lvlText w:val="▪"/>
      <w:lvlJc w:val="left"/>
      <w:pPr>
        <w:ind w:left="358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6" w:tplc="534AA446">
      <w:start w:val="1"/>
      <w:numFmt w:val="bullet"/>
      <w:lvlText w:val="•"/>
      <w:lvlJc w:val="left"/>
      <w:pPr>
        <w:ind w:left="430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7" w:tplc="C14E5976">
      <w:start w:val="1"/>
      <w:numFmt w:val="bullet"/>
      <w:lvlText w:val="o"/>
      <w:lvlJc w:val="left"/>
      <w:pPr>
        <w:ind w:left="50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8" w:tplc="A0AA08E0">
      <w:start w:val="1"/>
      <w:numFmt w:val="bullet"/>
      <w:lvlText w:val="▪"/>
      <w:lvlJc w:val="left"/>
      <w:pPr>
        <w:ind w:left="57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abstractNum>
  <w:abstractNum w:abstractNumId="2" w15:restartNumberingAfterBreak="0">
    <w:nsid w:val="2E110A7F"/>
    <w:multiLevelType w:val="hybridMultilevel"/>
    <w:tmpl w:val="117406D0"/>
    <w:lvl w:ilvl="0" w:tplc="FFFFFFFF">
      <w:start w:val="1"/>
      <w:numFmt w:val="decimal"/>
      <w:lvlText w:val="%1."/>
      <w:lvlJc w:val="left"/>
      <w:pPr>
        <w:ind w:left="110"/>
      </w:pPr>
      <w:rPr>
        <w:rFonts w:ascii="Arial" w:eastAsia="Times New Roman" w:hAnsi="Arial" w:cs="Arial"/>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1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9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6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0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0DB001C"/>
    <w:multiLevelType w:val="hybridMultilevel"/>
    <w:tmpl w:val="B32E6564"/>
    <w:lvl w:ilvl="0" w:tplc="159AF41C">
      <w:start w:val="1"/>
      <w:numFmt w:val="decimal"/>
      <w:lvlText w:val="%1."/>
      <w:lvlJc w:val="left"/>
      <w:pPr>
        <w:ind w:left="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409F44">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F5657F6">
      <w:start w:val="1"/>
      <w:numFmt w:val="bullet"/>
      <w:lvlText w:val="▪"/>
      <w:lvlJc w:val="left"/>
      <w:pPr>
        <w:ind w:left="14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4E7376">
      <w:start w:val="1"/>
      <w:numFmt w:val="bullet"/>
      <w:lvlText w:val="•"/>
      <w:lvlJc w:val="left"/>
      <w:pPr>
        <w:ind w:left="21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B424CC">
      <w:start w:val="1"/>
      <w:numFmt w:val="bullet"/>
      <w:lvlText w:val="o"/>
      <w:lvlJc w:val="left"/>
      <w:pPr>
        <w:ind w:left="28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529AD6">
      <w:start w:val="1"/>
      <w:numFmt w:val="bullet"/>
      <w:lvlText w:val="▪"/>
      <w:lvlJc w:val="left"/>
      <w:pPr>
        <w:ind w:left="35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9D4C224">
      <w:start w:val="1"/>
      <w:numFmt w:val="bullet"/>
      <w:lvlText w:val="•"/>
      <w:lvlJc w:val="left"/>
      <w:pPr>
        <w:ind w:left="43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13214E8">
      <w:start w:val="1"/>
      <w:numFmt w:val="bullet"/>
      <w:lvlText w:val="o"/>
      <w:lvlJc w:val="left"/>
      <w:pPr>
        <w:ind w:left="50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E74D47E">
      <w:start w:val="1"/>
      <w:numFmt w:val="bullet"/>
      <w:lvlText w:val="▪"/>
      <w:lvlJc w:val="left"/>
      <w:pPr>
        <w:ind w:left="57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5746533"/>
    <w:multiLevelType w:val="hybridMultilevel"/>
    <w:tmpl w:val="FD1A8826"/>
    <w:lvl w:ilvl="0" w:tplc="091CE0F0">
      <w:start w:val="1"/>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2F3500"/>
    <w:multiLevelType w:val="hybridMultilevel"/>
    <w:tmpl w:val="E2161DE0"/>
    <w:lvl w:ilvl="0" w:tplc="8F588FE4">
      <w:start w:val="1"/>
      <w:numFmt w:val="lowerLetter"/>
      <w:lvlText w:val="%1."/>
      <w:lvlJc w:val="left"/>
      <w:pPr>
        <w:ind w:left="2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A7807B2">
      <w:start w:val="1"/>
      <w:numFmt w:val="bullet"/>
      <w:lvlText w:val="•"/>
      <w:lvlJc w:val="left"/>
      <w:pPr>
        <w:ind w:left="671"/>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2" w:tplc="92507D64">
      <w:start w:val="1"/>
      <w:numFmt w:val="bullet"/>
      <w:lvlText w:val="▪"/>
      <w:lvlJc w:val="left"/>
      <w:pPr>
        <w:ind w:left="14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3" w:tplc="D20A6770">
      <w:start w:val="1"/>
      <w:numFmt w:val="bullet"/>
      <w:lvlText w:val="•"/>
      <w:lvlJc w:val="left"/>
      <w:pPr>
        <w:ind w:left="21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4" w:tplc="BC14CFFC">
      <w:start w:val="1"/>
      <w:numFmt w:val="bullet"/>
      <w:lvlText w:val="o"/>
      <w:lvlJc w:val="left"/>
      <w:pPr>
        <w:ind w:left="286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5" w:tplc="879A8EA6">
      <w:start w:val="1"/>
      <w:numFmt w:val="bullet"/>
      <w:lvlText w:val="▪"/>
      <w:lvlJc w:val="left"/>
      <w:pPr>
        <w:ind w:left="358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6" w:tplc="0E92418E">
      <w:start w:val="1"/>
      <w:numFmt w:val="bullet"/>
      <w:lvlText w:val="•"/>
      <w:lvlJc w:val="left"/>
      <w:pPr>
        <w:ind w:left="430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7" w:tplc="55F28B44">
      <w:start w:val="1"/>
      <w:numFmt w:val="bullet"/>
      <w:lvlText w:val="o"/>
      <w:lvlJc w:val="left"/>
      <w:pPr>
        <w:ind w:left="50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8" w:tplc="4D9828A4">
      <w:start w:val="1"/>
      <w:numFmt w:val="bullet"/>
      <w:lvlText w:val="▪"/>
      <w:lvlJc w:val="left"/>
      <w:pPr>
        <w:ind w:left="57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abstractNum>
  <w:abstractNum w:abstractNumId="6" w15:restartNumberingAfterBreak="0">
    <w:nsid w:val="53C74141"/>
    <w:multiLevelType w:val="hybridMultilevel"/>
    <w:tmpl w:val="5A28318C"/>
    <w:lvl w:ilvl="0" w:tplc="3446F358">
      <w:start w:val="1"/>
      <w:numFmt w:val="bullet"/>
      <w:lvlText w:val="•"/>
      <w:lvlJc w:val="left"/>
      <w:pPr>
        <w:ind w:left="671"/>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1" w:tplc="40FA1454">
      <w:start w:val="1"/>
      <w:numFmt w:val="bullet"/>
      <w:lvlText w:val="o"/>
      <w:lvlJc w:val="left"/>
      <w:pPr>
        <w:ind w:left="14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2" w:tplc="31DC3050">
      <w:start w:val="1"/>
      <w:numFmt w:val="bullet"/>
      <w:lvlText w:val="▪"/>
      <w:lvlJc w:val="left"/>
      <w:pPr>
        <w:ind w:left="21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3" w:tplc="D7402F78">
      <w:start w:val="1"/>
      <w:numFmt w:val="bullet"/>
      <w:lvlText w:val="•"/>
      <w:lvlJc w:val="left"/>
      <w:pPr>
        <w:ind w:left="286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4" w:tplc="8BD2A296">
      <w:start w:val="1"/>
      <w:numFmt w:val="bullet"/>
      <w:lvlText w:val="o"/>
      <w:lvlJc w:val="left"/>
      <w:pPr>
        <w:ind w:left="358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5" w:tplc="EBA480D2">
      <w:start w:val="1"/>
      <w:numFmt w:val="bullet"/>
      <w:lvlText w:val="▪"/>
      <w:lvlJc w:val="left"/>
      <w:pPr>
        <w:ind w:left="430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6" w:tplc="6D024DBE">
      <w:start w:val="1"/>
      <w:numFmt w:val="bullet"/>
      <w:lvlText w:val="•"/>
      <w:lvlJc w:val="left"/>
      <w:pPr>
        <w:ind w:left="502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7" w:tplc="D90677D0">
      <w:start w:val="1"/>
      <w:numFmt w:val="bullet"/>
      <w:lvlText w:val="o"/>
      <w:lvlJc w:val="left"/>
      <w:pPr>
        <w:ind w:left="574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lvl w:ilvl="8" w:tplc="02D605B0">
      <w:start w:val="1"/>
      <w:numFmt w:val="bullet"/>
      <w:lvlText w:val="▪"/>
      <w:lvlJc w:val="left"/>
      <w:pPr>
        <w:ind w:left="6463"/>
      </w:pPr>
      <w:rPr>
        <w:rFonts w:ascii="Arial" w:eastAsia="Arial" w:hAnsi="Arial" w:cs="Arial"/>
        <w:b w:val="0"/>
        <w:i w:val="0"/>
        <w:strike w:val="0"/>
        <w:dstrike w:val="0"/>
        <w:color w:val="7030A0"/>
        <w:sz w:val="21"/>
        <w:szCs w:val="21"/>
        <w:u w:val="none" w:color="000000"/>
        <w:bdr w:val="none" w:sz="0" w:space="0" w:color="auto"/>
        <w:shd w:val="clear" w:color="auto" w:fill="auto"/>
        <w:vertAlign w:val="baseline"/>
      </w:rPr>
    </w:lvl>
  </w:abstractNum>
  <w:abstractNum w:abstractNumId="7" w15:restartNumberingAfterBreak="0">
    <w:nsid w:val="69D97090"/>
    <w:multiLevelType w:val="hybridMultilevel"/>
    <w:tmpl w:val="9BD83370"/>
    <w:lvl w:ilvl="0" w:tplc="1AEC3DE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33E12C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11EC29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BC0082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00CB65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65409B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770134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2C4612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05EE09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60A2344"/>
    <w:multiLevelType w:val="hybridMultilevel"/>
    <w:tmpl w:val="6658D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A1B1E3C"/>
    <w:multiLevelType w:val="hybridMultilevel"/>
    <w:tmpl w:val="29D66C52"/>
    <w:lvl w:ilvl="0" w:tplc="41BC434C">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num w:numId="1" w16cid:durableId="750200563">
    <w:abstractNumId w:val="4"/>
  </w:num>
  <w:num w:numId="2" w16cid:durableId="163470873">
    <w:abstractNumId w:val="9"/>
  </w:num>
  <w:num w:numId="3" w16cid:durableId="1748841119">
    <w:abstractNumId w:val="8"/>
  </w:num>
  <w:num w:numId="4" w16cid:durableId="190344083">
    <w:abstractNumId w:val="3"/>
  </w:num>
  <w:num w:numId="5" w16cid:durableId="625353182">
    <w:abstractNumId w:val="6"/>
  </w:num>
  <w:num w:numId="6" w16cid:durableId="1938512339">
    <w:abstractNumId w:val="5"/>
  </w:num>
  <w:num w:numId="7" w16cid:durableId="1545560312">
    <w:abstractNumId w:val="0"/>
  </w:num>
  <w:num w:numId="8" w16cid:durableId="1793330113">
    <w:abstractNumId w:val="1"/>
  </w:num>
  <w:num w:numId="9" w16cid:durableId="26680100">
    <w:abstractNumId w:val="7"/>
  </w:num>
  <w:num w:numId="10" w16cid:durableId="168882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29D7"/>
    <w:rsid w:val="000275B5"/>
    <w:rsid w:val="000312DA"/>
    <w:rsid w:val="000360C2"/>
    <w:rsid w:val="000452E2"/>
    <w:rsid w:val="00061BFA"/>
    <w:rsid w:val="000752D8"/>
    <w:rsid w:val="00082103"/>
    <w:rsid w:val="00086048"/>
    <w:rsid w:val="00090852"/>
    <w:rsid w:val="000976F3"/>
    <w:rsid w:val="000A3ADB"/>
    <w:rsid w:val="000A5DC3"/>
    <w:rsid w:val="000B2D6F"/>
    <w:rsid w:val="000B3BE4"/>
    <w:rsid w:val="000B79E9"/>
    <w:rsid w:val="000C1398"/>
    <w:rsid w:val="000D1E97"/>
    <w:rsid w:val="000D3353"/>
    <w:rsid w:val="000E3BA4"/>
    <w:rsid w:val="000E7783"/>
    <w:rsid w:val="000F745B"/>
    <w:rsid w:val="00103FB7"/>
    <w:rsid w:val="001146C9"/>
    <w:rsid w:val="001179AC"/>
    <w:rsid w:val="00121552"/>
    <w:rsid w:val="00133FED"/>
    <w:rsid w:val="00137E6E"/>
    <w:rsid w:val="0016070B"/>
    <w:rsid w:val="00162CD7"/>
    <w:rsid w:val="0017742C"/>
    <w:rsid w:val="00185340"/>
    <w:rsid w:val="00185E6B"/>
    <w:rsid w:val="001912C1"/>
    <w:rsid w:val="00192461"/>
    <w:rsid w:val="00192AE3"/>
    <w:rsid w:val="00193839"/>
    <w:rsid w:val="00195899"/>
    <w:rsid w:val="001A1140"/>
    <w:rsid w:val="001A33D4"/>
    <w:rsid w:val="001C334E"/>
    <w:rsid w:val="001C71F9"/>
    <w:rsid w:val="001E63C8"/>
    <w:rsid w:val="00231655"/>
    <w:rsid w:val="00233EE2"/>
    <w:rsid w:val="0024101C"/>
    <w:rsid w:val="00241CC5"/>
    <w:rsid w:val="002462F7"/>
    <w:rsid w:val="00255E7B"/>
    <w:rsid w:val="00262038"/>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73C7E"/>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833E4"/>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1EDE"/>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2EA7"/>
    <w:rsid w:val="00AA451F"/>
    <w:rsid w:val="00AA494B"/>
    <w:rsid w:val="00AB1FF4"/>
    <w:rsid w:val="00AB3310"/>
    <w:rsid w:val="00AD6C1C"/>
    <w:rsid w:val="00AE04EE"/>
    <w:rsid w:val="00AE08FC"/>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56EA2"/>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92951"/>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5968"/>
    <w:rsid w:val="00E0703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54A92"/>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9A616AD1-04B1-4E9C-BA3B-AF5061CA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paragraph" w:styleId="Overskrift4">
    <w:name w:val="heading 4"/>
    <w:next w:val="Normal"/>
    <w:link w:val="Overskrift4Tegn"/>
    <w:uiPriority w:val="9"/>
    <w:unhideWhenUsed/>
    <w:qFormat/>
    <w:rsid w:val="000A3ADB"/>
    <w:pPr>
      <w:keepNext/>
      <w:keepLines/>
      <w:spacing w:line="259" w:lineRule="auto"/>
      <w:outlineLvl w:val="3"/>
    </w:pPr>
    <w:rPr>
      <w:rFonts w:ascii="Calibri" w:eastAsia="Calibri" w:hAnsi="Calibri" w:cs="Calibri"/>
      <w:color w:val="7030A0"/>
      <w:kern w:val="2"/>
      <w:sz w:val="25"/>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D92951"/>
    <w:rPr>
      <w:color w:val="605E5C"/>
      <w:shd w:val="clear" w:color="auto" w:fill="E1DFDD"/>
    </w:rPr>
  </w:style>
  <w:style w:type="paragraph" w:styleId="Listeavsnitt">
    <w:name w:val="List Paragraph"/>
    <w:basedOn w:val="Normal"/>
    <w:uiPriority w:val="34"/>
    <w:qFormat/>
    <w:rsid w:val="00D92951"/>
    <w:pPr>
      <w:autoSpaceDE/>
      <w:autoSpaceDN/>
      <w:spacing w:after="158" w:line="250" w:lineRule="auto"/>
      <w:ind w:left="720" w:right="900" w:hanging="10"/>
      <w:contextualSpacing/>
    </w:pPr>
    <w:rPr>
      <w:rFonts w:ascii="Calibri" w:eastAsia="Calibri" w:hAnsi="Calibri" w:cs="Calibri"/>
      <w:color w:val="000000"/>
      <w:kern w:val="2"/>
      <w:sz w:val="21"/>
      <w14:ligatures w14:val="standardContextual"/>
    </w:rPr>
  </w:style>
  <w:style w:type="character" w:customStyle="1" w:styleId="Overskrift4Tegn">
    <w:name w:val="Overskrift 4 Tegn"/>
    <w:basedOn w:val="Standardskriftforavsnitt"/>
    <w:link w:val="Overskrift4"/>
    <w:uiPriority w:val="9"/>
    <w:rsid w:val="000A3ADB"/>
    <w:rPr>
      <w:rFonts w:ascii="Calibri" w:eastAsia="Calibri" w:hAnsi="Calibri" w:cs="Calibri"/>
      <w:color w:val="7030A0"/>
      <w:kern w:val="2"/>
      <w:sz w:val="25"/>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bokmal_fr_mr_n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983987E0267A47F5B40CEE569495E2BE"/>
        <w:category>
          <w:name w:val="Generelt"/>
          <w:gallery w:val="placeholder"/>
        </w:category>
        <w:types>
          <w:type w:val="bbPlcHdr"/>
        </w:types>
        <w:behaviors>
          <w:behavior w:val="content"/>
        </w:behaviors>
        <w:guid w:val="{168DA5C0-4EEF-4A00-AC01-4B2F9270FFE2}"/>
      </w:docPartPr>
      <w:docPartBody>
        <w:p w:rsidR="00254A50" w:rsidRDefault="00254A50" w:rsidP="00254A50">
          <w:pPr>
            <w:pStyle w:val="983987E0267A47F5B40CEE569495E2BE"/>
          </w:pPr>
          <w:r>
            <w:rPr>
              <w:rStyle w:val="Plassholdertekst"/>
            </w:rPr>
            <w:t>Skriv inn teksten her.</w:t>
          </w:r>
        </w:p>
      </w:docPartBody>
    </w:docPart>
    <w:docPart>
      <w:docPartPr>
        <w:name w:val="22D2329D75BF4933BA8FE278B7895FAB"/>
        <w:category>
          <w:name w:val="Generelt"/>
          <w:gallery w:val="placeholder"/>
        </w:category>
        <w:types>
          <w:type w:val="bbPlcHdr"/>
        </w:types>
        <w:behaviors>
          <w:behavior w:val="content"/>
        </w:behaviors>
        <w:guid w:val="{8DD5C802-A70A-4BA3-B987-363EAAD0712E}"/>
      </w:docPartPr>
      <w:docPartBody>
        <w:p w:rsidR="00254A50" w:rsidRDefault="00254A50" w:rsidP="00254A50">
          <w:pPr>
            <w:pStyle w:val="22D2329D75BF4933BA8FE278B7895FAB"/>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962B7972-ADCE-471C-BB7F-5C75C286F328}"/>
      </w:docPartPr>
      <w:docPartBody>
        <w:p w:rsidR="00254A50" w:rsidRDefault="00254A50">
          <w:r w:rsidRPr="009F4C8F">
            <w:rPr>
              <w:rStyle w:val="Plassholdertekst"/>
            </w:rPr>
            <w:t>Klikk eller trykk her for å skrive inn tekst.</w:t>
          </w:r>
        </w:p>
      </w:docPartBody>
    </w:docPart>
    <w:docPart>
      <w:docPartPr>
        <w:name w:val="412940B47C3D484B9ABBA19019D33F05"/>
        <w:category>
          <w:name w:val="Generelt"/>
          <w:gallery w:val="placeholder"/>
        </w:category>
        <w:types>
          <w:type w:val="bbPlcHdr"/>
        </w:types>
        <w:behaviors>
          <w:behavior w:val="content"/>
        </w:behaviors>
        <w:guid w:val="{148C5819-BF12-4276-9336-DE2234FB3291}"/>
      </w:docPartPr>
      <w:docPartBody>
        <w:p w:rsidR="00254A50" w:rsidRDefault="00254A50">
          <w:r w:rsidRPr="009F4C8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027B12"/>
    <w:rsid w:val="001E63C8"/>
    <w:rsid w:val="00253F83"/>
    <w:rsid w:val="00254A50"/>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6833E4"/>
    <w:rsid w:val="0079142A"/>
    <w:rsid w:val="007B4A68"/>
    <w:rsid w:val="009128B1"/>
    <w:rsid w:val="0091594B"/>
    <w:rsid w:val="009660A4"/>
    <w:rsid w:val="00976F27"/>
    <w:rsid w:val="009B1F6C"/>
    <w:rsid w:val="00A270E8"/>
    <w:rsid w:val="00A54CD1"/>
    <w:rsid w:val="00A86163"/>
    <w:rsid w:val="00A916D2"/>
    <w:rsid w:val="00AA2EA7"/>
    <w:rsid w:val="00B82CE8"/>
    <w:rsid w:val="00C54490"/>
    <w:rsid w:val="00C96545"/>
    <w:rsid w:val="00D42685"/>
    <w:rsid w:val="00D6449C"/>
    <w:rsid w:val="00D75B69"/>
    <w:rsid w:val="00DE6D44"/>
    <w:rsid w:val="00E063E0"/>
    <w:rsid w:val="00E0703A"/>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54A50"/>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983987E0267A47F5B40CEE569495E2BE">
    <w:name w:val="983987E0267A47F5B40CEE569495E2BE"/>
    <w:rsid w:val="00254A50"/>
    <w:pPr>
      <w:spacing w:line="278" w:lineRule="auto"/>
    </w:pPr>
    <w:rPr>
      <w:kern w:val="2"/>
      <w:sz w:val="24"/>
      <w:szCs w:val="24"/>
      <w:lang w:val="nb-NO" w:eastAsia="nb-NO"/>
      <w14:ligatures w14:val="standardContextual"/>
    </w:rPr>
  </w:style>
  <w:style w:type="paragraph" w:customStyle="1" w:styleId="22D2329D75BF4933BA8FE278B7895FAB">
    <w:name w:val="22D2329D75BF4933BA8FE278B7895FAB"/>
    <w:rsid w:val="00254A50"/>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259213" gbs:entity="Activity" gbs:templateDesignerVersion="3.1 F">
  <gbs:ToBoard.Name gbs:loadFromGrowBusiness="OnProduce" gbs:saveInGrowBusiness="False" gbs:connected="true" gbs:recno="" gbs:entity="" gbs:datatype="string" gbs:key="10000">Ås menighetsråd</gbs:ToBoard.Name>
  <gbs:StartDate gbs:loadFromGrowBusiness="OnProduce" gbs:saveInGrowBusiness="False" gbs:connected="true" gbs:recno="" gbs:entity="" gbs:datatype="date" gbs:key="10001">2025-02-11T19:00:00</gbs:StartDate>
  <gbs:Location gbs:loadFromGrowBusiness="OnProduce" gbs:saveInGrowBusiness="False" gbs:connected="true" gbs:recno="" gbs:entity="" gbs:datatype="string" gbs:key="10002">Ås arbeidskirke</gbs:Location>
  <gbs:ToBoard.ToCaseForBoardDocuments.Name gbs:loadFromGrowBusiness="OnProduce" gbs:saveInGrowBusiness="False" gbs:connected="true" gbs:recno="" gbs:entity="" gbs:datatype="string" gbs:key="10003">23/06360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Elin Finnseth Sæverås</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Ann Kristin Almås</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200185M200796M</gbs:ToOrgUnit.StructureNumber>
  <gbs:StartDate gbs:loadFromGrowBusiness="OnProduce" gbs:saveInGrowBusiness="False" gbs:connected="true" gbs:recno="" gbs:entity="" gbs:datatype="date" gbs:key="10008">2025-02-11T19:00:00</gbs:StartDate>
  <gbs:ToBoard.ToCaseForBoardDocuments.Name gbs:loadFromGrowBusiness="OnProduce" gbs:saveInGrowBusiness="False" gbs:connected="true" gbs:recno="" gbs:entity="" gbs:datatype="string" gbs:key="10009">23/06360</gbs:ToBoard.ToCaseForBoardDocuments.Nam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dnk_mu_moteprotokoll_bokmal_fr_mr_n_2024</Template>
  <TotalTime>1</TotalTime>
  <Pages>11</Pages>
  <Words>3470</Words>
  <Characters>18396</Characters>
  <Application>Microsoft Office Word</Application>
  <DocSecurity>0</DocSecurity>
  <Lines>153</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Møteprotokoll</vt:lpstr>
      <vt:lpstr>Møteprotokoll</vt:lpstr>
    </vt:vector>
  </TitlesOfParts>
  <Company>Ås menighetsråd</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Ås menighetsråd 11.02.2025</dc:title>
  <dc:subject/>
  <dc:creator>Linda Janson-Haddal</dc:creator>
  <cp:keywords/>
  <dc:description/>
  <cp:lastModifiedBy>Linda Janson-Haddal</cp:lastModifiedBy>
  <cp:revision>2</cp:revision>
  <cp:lastPrinted>2025-02-26T07:23:00Z</cp:lastPrinted>
  <dcterms:created xsi:type="dcterms:W3CDTF">2025-07-08T07:01:00Z</dcterms:created>
  <dcterms:modified xsi:type="dcterms:W3CDTF">2025-07-08T07:01:00Z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c:\windows\system32\inetsrv\dnk_mu_moteprotokoll_bokmal_fr_mr_n_2024.dotm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256493</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gbsTemplate">
    <vt:lpwstr>Agenda</vt:lpwstr>
  </property>
  <property fmtid="{D5CDD505-2E9C-101B-9397-08002B2CF9AE}" pid="13" name="gbs_meetingID">
    <vt:lpwstr>256493</vt:lpwstr>
  </property>
  <property fmtid="{D5CDD505-2E9C-101B-9397-08002B2CF9AE}" pid="14" name="gbs_board">
    <vt:lpwstr>Ås menighetsråd</vt:lpwstr>
  </property>
  <property fmtid="{D5CDD505-2E9C-101B-9397-08002B2CF9AE}" pid="15" name="gbs_boardID">
    <vt:lpwstr>218522</vt:lpwstr>
  </property>
  <property fmtid="{D5CDD505-2E9C-101B-9397-08002B2CF9AE}" pid="16" name="gbs_meetingdate">
    <vt:lpwstr>11.02.2025</vt:lpwstr>
  </property>
  <property fmtid="{D5CDD505-2E9C-101B-9397-08002B2CF9AE}" pid="17" name="gbs_location">
    <vt:lpwstr>Ås arbeidskirke</vt:lpwstr>
  </property>
  <property fmtid="{D5CDD505-2E9C-101B-9397-08002B2CF9AE}" pid="18" name="gbs_TemplatePath">
    <vt:lpwstr>https://dnk-borg.public360online.com/biz/v2-pbr/docprod/templates/</vt:lpwstr>
  </property>
  <property fmtid="{D5CDD505-2E9C-101B-9397-08002B2CF9AE}" pid="19" name="gbs_boardCode">
    <vt:lpwstr>
    </vt:lpwstr>
  </property>
  <property fmtid="{D5CDD505-2E9C-101B-9397-08002B2CF9AE}" pid="20" name="gbs_UserOrgUnitID">
    <vt:lpwstr>200185</vt:lpwstr>
  </property>
  <property fmtid="{D5CDD505-2E9C-101B-9397-08002B2CF9AE}" pid="21" name="gbs_UserContactID">
    <vt:lpwstr>200809</vt:lpwstr>
  </property>
  <property fmtid="{D5CDD505-2E9C-101B-9397-08002B2CF9AE}" pid="22" name="gbs_ToAuthorization">
    <vt:lpwstr>
    </vt:lpwstr>
  </property>
  <property fmtid="{D5CDD505-2E9C-101B-9397-08002B2CF9AE}" pid="23" name="gbs_ToAccessCode">
    <vt:lpwstr>
    </vt:lpwstr>
  </property>
  <property fmtid="{D5CDD505-2E9C-101B-9397-08002B2CF9AE}" pid="24" name="BackOfficeType">
    <vt:lpwstr>CheckoutFile</vt:lpwstr>
  </property>
  <property fmtid="{D5CDD505-2E9C-101B-9397-08002B2CF9AE}" pid="25" name="sipTrackRevision">
    <vt:lpwstr>false</vt:lpwstr>
  </property>
  <property fmtid="{D5CDD505-2E9C-101B-9397-08002B2CF9AE}" pid="26" name="docId">
    <vt:lpwstr>259213</vt:lpwstr>
  </property>
  <property fmtid="{D5CDD505-2E9C-101B-9397-08002B2CF9AE}" pid="27" name="verId">
    <vt:lpwstr>253918</vt:lpwstr>
  </property>
  <property fmtid="{D5CDD505-2E9C-101B-9397-08002B2CF9AE}" pid="28" name="templateId">
    <vt:lpwstr>110005</vt:lpwstr>
  </property>
  <property fmtid="{D5CDD505-2E9C-101B-9397-08002B2CF9AE}" pid="29" name="createdBy">
    <vt:lpwstr>Linda Janson-Haddal</vt:lpwstr>
  </property>
  <property fmtid="{D5CDD505-2E9C-101B-9397-08002B2CF9AE}" pid="30" name="modifiedBy">
    <vt:lpwstr>Linda Janson-Haddal</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312847</vt:lpwstr>
  </property>
  <property fmtid="{D5CDD505-2E9C-101B-9397-08002B2CF9AE}" pid="35" name="currentVerId">
    <vt:lpwstr>253918</vt:lpwstr>
  </property>
  <property fmtid="{D5CDD505-2E9C-101B-9397-08002B2CF9AE}" pid="36" name="fileName">
    <vt:lpwstr>23_06360-57 Protokoll Ås menighetsråd 11.02.2025 312847_253918_0.DOCX</vt:lpwstr>
  </property>
  <property fmtid="{D5CDD505-2E9C-101B-9397-08002B2CF9AE}" pid="37" name="filePath">
    <vt:lpwstr>
    </vt:lpwstr>
  </property>
  <property fmtid="{D5CDD505-2E9C-101B-9397-08002B2CF9AE}" pid="38" name="Operation">
    <vt:lpwstr>CheckoutFile</vt:lpwstr>
  </property>
</Properties>
</file>