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55" w:rsidRDefault="006A2655" w:rsidP="0083727C">
      <w:pPr>
        <w:jc w:val="center"/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0" locked="0" layoutInCell="1" allowOverlap="1" wp14:anchorId="3A45D5C3">
            <wp:simplePos x="0" y="0"/>
            <wp:positionH relativeFrom="column">
              <wp:posOffset>3146425</wp:posOffset>
            </wp:positionH>
            <wp:positionV relativeFrom="paragraph">
              <wp:posOffset>-709295</wp:posOffset>
            </wp:positionV>
            <wp:extent cx="2217387" cy="21717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515" cy="2211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DBBC1" wp14:editId="4068A12C">
                <wp:simplePos x="0" y="0"/>
                <wp:positionH relativeFrom="column">
                  <wp:posOffset>-556895</wp:posOffset>
                </wp:positionH>
                <wp:positionV relativeFrom="paragraph">
                  <wp:posOffset>-649605</wp:posOffset>
                </wp:positionV>
                <wp:extent cx="2484120" cy="240792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120" cy="2407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27C" w:rsidRDefault="0083727C" w:rsidP="006A2655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  <w:r w:rsidRPr="006640F7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NORDBY</w:t>
                            </w:r>
                          </w:p>
                          <w:p w:rsidR="0083727C" w:rsidRDefault="006640F7" w:rsidP="006A2655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ÅS</w:t>
                            </w:r>
                          </w:p>
                          <w:p w:rsidR="0083727C" w:rsidRDefault="0083727C" w:rsidP="006A2655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40F7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KROER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8DBBC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-43.85pt;margin-top:-51.15pt;width:195.6pt;height:1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4wewIAAD4FAAAOAAAAZHJzL2Uyb0RvYy54bWysVN9P2zAQfp+0/8Hy+0gbdQMqUtSBmCYh&#10;QMDEs+vYNML2efa1SffX7+ykgbE+TXtxnLvvfn1357Pzzhq2VSE24Co+PZpwppyEunHPFf/xePXp&#10;hLOIwtXCgFMV36nIzxcfP5y1fq5KWIOpVWDkxMV56yu+RvTzoohyrayIR+CVI6WGYAXSb3gu6iBa&#10;8m5NUU4mX4oWQu0DSBUjSS97JV9k/1oribdaR4XMVJxyw3yGfK7SWSzOxPw5CL9u5JCG+IcsrGgc&#10;BR1dXQoUbBOav1zZRgaIoPFIgi1A60aqXANVM528q+ZhLbzKtRA50Y80xf/nVt5s7wJr6oqXnDlh&#10;qUWP6iXiCl4iKxM9rY9zQj14wmH3FTpq814eSZiq7nSw6Uv1MNIT0buRXNUhkyQsZyezaUkqSbpy&#10;Njk+pR/yX7ya+xDxmwLL0qXigbqXSRXb64g9dA9J0YxLp4OrxphemyRFSrhPLN9wZ1SPvleaKk2p&#10;ZK95xtSFCWwraDqElMphLplSMo7QyUyT89FwesjQYOaDjAZsMlN59kbDySHDPyOOFjkqOByNbeMg&#10;HHJQv4yRe/y++r7mVD52q25o4grqHfUwQL8E0curhni+FhHvRKCpp97QJuMtHdpAW3EYbpytIfw6&#10;JE94GkbSctbSFlU8/tyIoDgz3x2N6el0Nktrl39mn49T/8Nbzeqtxm3sBVArpvRmeJmvCY9mf9UB&#10;7BMt/DJFJZVwkmJXHPfXC+x3mx4MqZbLDKJF8wKv3YOXyXWiN03RY/ckgh9GDWlKb2C/b2L+buJ6&#10;bLJ0sNwg6CaPYyK4Z3UgnpY0D/TwoKRX4O1/Rr0+e4vfAAAA//8DAFBLAwQUAAYACAAAACEAZ5+8&#10;iuQAAAAMAQAADwAAAGRycy9kb3ducmV2LnhtbEyPwU7DMAyG70i8Q2QkLmhLl8I6StMJJnFgIBAD&#10;tGvWmLaicaom28rbY05ws+VPv7+/WI6uEwccQutJw2yagECqvG2p1vD+dj9ZgAjRkDWdJ9TwjQGW&#10;5elJYXLrj/SKh02sBYdQyI2GJsY+lzJUDToTpr5H4tunH5yJvA61tIM5crjrpEqSuXSmJf7QmB5X&#10;DVZfm73TcCm3/q5fuerpY+sf1y8Xqn1+UFqfn423NyAijvEPhl99VoeSnXZ+TzaITsNkkWWM8jBL&#10;VAqCkTRJr0DsNKhsfg2yLOT/EuUPAAAA//8DAFBLAQItABQABgAIAAAAIQC2gziS/gAAAOEBAAAT&#10;AAAAAAAAAAAAAAAAAAAAAABbQ29udGVudF9UeXBlc10ueG1sUEsBAi0AFAAGAAgAAAAhADj9If/W&#10;AAAAlAEAAAsAAAAAAAAAAAAAAAAALwEAAF9yZWxzLy5yZWxzUEsBAi0AFAAGAAgAAAAhAGsrPjB7&#10;AgAAPgUAAA4AAAAAAAAAAAAAAAAALgIAAGRycy9lMm9Eb2MueG1sUEsBAi0AFAAGAAgAAAAhAGef&#10;vIrkAAAADAEAAA8AAAAAAAAAAAAAAAAA1QQAAGRycy9kb3ducmV2LnhtbFBLBQYAAAAABAAEAPMA&#10;AADmBQAAAAA=&#10;" fillcolor="white [3201]" stroked="f" strokeweight="1pt">
                <v:textbox>
                  <w:txbxContent>
                    <w:p w:rsidR="0083727C" w:rsidRDefault="0083727C" w:rsidP="006A2655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40F7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NORDBY</w:t>
                      </w:r>
                    </w:p>
                    <w:p w:rsidR="0083727C" w:rsidRDefault="006640F7" w:rsidP="006A2655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ÅS</w:t>
                      </w:r>
                    </w:p>
                    <w:p w:rsidR="0083727C" w:rsidRDefault="0083727C" w:rsidP="006A2655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40F7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KROER</w:t>
                      </w:r>
                    </w:p>
                  </w:txbxContent>
                </v:textbox>
              </v:shape>
            </w:pict>
          </mc:Fallback>
        </mc:AlternateContent>
      </w:r>
    </w:p>
    <w:p w:rsidR="006A2655" w:rsidRDefault="006A2655" w:rsidP="0083727C">
      <w:pPr>
        <w:jc w:val="center"/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2655" w:rsidRDefault="006A2655" w:rsidP="0083727C">
      <w:pPr>
        <w:jc w:val="center"/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2655" w:rsidRDefault="006A2655" w:rsidP="0083727C">
      <w:pPr>
        <w:jc w:val="center"/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«Grønt utvalg» i</w:t>
      </w:r>
      <w:r w:rsidR="0083727C" w:rsidRPr="0083727C"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nviterer til </w:t>
      </w:r>
      <w:r w:rsidR="00EF05A1"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åpent </w:t>
      </w:r>
      <w:r w:rsidR="0083727C" w:rsidRPr="0083727C"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møte </w:t>
      </w:r>
      <w:r>
        <w:rPr>
          <w:rFonts w:ascii="Bradley Hand ITC" w:hAnsi="Bradley Hand ITC"/>
          <w:b/>
          <w:noProof/>
          <w:color w:val="004C22"/>
          <w:sz w:val="48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</w:p>
    <w:p w:rsidR="0083727C" w:rsidRDefault="006A2655" w:rsidP="0083727C">
      <w:pPr>
        <w:jc w:val="center"/>
        <w:rPr>
          <w:rFonts w:ascii="Bradley Hand ITC" w:hAnsi="Bradley Hand ITC"/>
          <w:b/>
          <w:noProof/>
          <w:color w:val="004C22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2655">
        <w:rPr>
          <w:rFonts w:ascii="Bradley Hand ITC" w:hAnsi="Bradley Hand ITC"/>
          <w:b/>
          <w:noProof/>
          <w:color w:val="004C22"/>
          <w:sz w:val="48"/>
          <w:szCs w:val="4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Ås Arbeidskirke 5. februar 2019 kl. 18:30</w:t>
      </w:r>
    </w:p>
    <w:p w:rsidR="0083727C" w:rsidRDefault="0083727C" w:rsidP="00B62A96">
      <w:pPr>
        <w:spacing w:after="0"/>
        <w:jc w:val="center"/>
        <w:rPr>
          <w:rFonts w:ascii="Bradley Hand ITC" w:hAnsi="Bradley Hand ITC"/>
          <w:b/>
          <w:noProof/>
          <w:color w:val="FF000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727C">
        <w:rPr>
          <w:rFonts w:ascii="Bradley Hand ITC" w:hAnsi="Bradley Hand ITC"/>
          <w:b/>
          <w:noProof/>
          <w:color w:val="FF0000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Inspirasjon og Arbeid</w:t>
      </w:r>
    </w:p>
    <w:p w:rsidR="00E33C2E" w:rsidRPr="00B62A96" w:rsidRDefault="00E33C2E" w:rsidP="00E33C2E">
      <w:pPr>
        <w:jc w:val="center"/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2A96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intensivering av innsatsen med å integrere miljø- og klimaperspektivet i vår</w:t>
      </w:r>
      <w:r w:rsidR="00EF05A1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B62A96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05A1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kirkers </w:t>
      </w:r>
      <w:r w:rsidRPr="00B62A96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virksomhet. </w:t>
      </w:r>
    </w:p>
    <w:p w:rsidR="008D19BC" w:rsidRDefault="00B62A96" w:rsidP="008D19BC">
      <w:pPr>
        <w:pStyle w:val="Listeavsnitt"/>
        <w:numPr>
          <w:ilvl w:val="0"/>
          <w:numId w:val="1"/>
        </w:numPr>
        <w:jc w:val="center"/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9BC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Som kirke er vi kalt til å være gode forvaltere.</w:t>
      </w:r>
      <w:r w:rsidR="008D19BC" w:rsidRPr="008D19BC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E33C2E" w:rsidRPr="008D19BC" w:rsidRDefault="008D19BC" w:rsidP="008D19BC">
      <w:pPr>
        <w:pStyle w:val="Listeavsnitt"/>
        <w:numPr>
          <w:ilvl w:val="0"/>
          <w:numId w:val="1"/>
        </w:numPr>
        <w:jc w:val="center"/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9BC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3C2E" w:rsidRPr="008D19BC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Klimaendringene rammer hardest dem som er minst skyldig og </w:t>
      </w:r>
      <w:r w:rsidR="00EF05A1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E33C2E" w:rsidRPr="008D19BC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som allerede har en marginal tilværelse.  </w:t>
      </w:r>
    </w:p>
    <w:p w:rsidR="00B62A96" w:rsidRDefault="00A50479" w:rsidP="008D19BC">
      <w:pPr>
        <w:pStyle w:val="Listeavsnitt"/>
        <w:numPr>
          <w:ilvl w:val="0"/>
          <w:numId w:val="1"/>
        </w:numPr>
        <w:spacing w:after="0"/>
        <w:jc w:val="center"/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0EFD">
        <w:rPr>
          <w:rFonts w:ascii="Bradley Hand ITC" w:hAnsi="Bradley Hand ITC"/>
          <w:b/>
          <w:noProof/>
          <w:color w:val="004C22"/>
          <w:sz w:val="36"/>
          <w:szCs w:val="36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3347085</wp:posOffset>
                </wp:positionV>
                <wp:extent cx="6537960" cy="655320"/>
                <wp:effectExtent l="0" t="0" r="15240" b="11430"/>
                <wp:wrapNone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EFD" w:rsidRDefault="00090EFD" w:rsidP="00A5047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EFD"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Arrangør: Menighetsrådene i Ås, Nordby og Kroer</w:t>
                            </w:r>
                          </w:p>
                          <w:p w:rsidR="00A50479" w:rsidRPr="00090EFD" w:rsidRDefault="00A50479" w:rsidP="00A50479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Påmelding innen 29. jan til </w:t>
                            </w:r>
                            <w:hyperlink r:id="rId7" w:history="1">
                              <w:r w:rsidRPr="00A50479">
                                <w:rPr>
                                  <w:rFonts w:ascii="Bradley Hand ITC" w:hAnsi="Bradley Hand ITC"/>
                                  <w:b/>
                                  <w:noProof/>
                                  <w:color w:val="00B0F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Atle.Eikeland@as.kommune.no</w:t>
                              </w:r>
                            </w:hyperlink>
                            <w:r w:rsidRPr="00A50479">
                              <w:rPr>
                                <w:rFonts w:ascii="Bradley Hand ITC" w:hAnsi="Bradley Hand ITC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tlf. 948 56 362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-28.85pt;margin-top:263.55pt;width:514.8pt;height:5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l4KAIAAEwEAAAOAAAAZHJzL2Uyb0RvYy54bWysVNtu2zAMfR+wfxD0vjhJk7Qx4hRdugwD&#10;ugvQ7gNoWY6FSqInKbG7rx8lp2nQbS/D/CCIInVEnkN6dd0bzQ7SeYW24JPRmDNpBVbK7gr+/WH7&#10;7oozH8BWoNHKgj9Jz6/Xb9+sujaXU2xQV9IxArE+79qCNyG0eZZ50UgDfoSttOSs0RkIZLpdVjno&#10;CN3obDoeL7IOXdU6FNJ7Or0dnHyd8OtaivC1rr0MTBeccgtpdWkt45qtV5DvHLSNEsc04B+yMKAs&#10;PXqCuoUAbO/Ub1BGCYce6zASaDKsayVkqoGqmYxfVXPfQCtTLUSOb080+f8HK74cvjmmqoLPOLNg&#10;SKIH+ehDiY+eTSM9XetzirpvKS7077EnmVOpvr1DQVEWNw3YnbxxDrtGQkXpTeLN7OzqgOMjSNl9&#10;xoregX3ABNTXzkTuiA1G6CTT00ka2Qcm6HAxv7hcLsglyLeYzy+mSbsM8ufbrfPho0TD4qbgjqRP&#10;6HC48yFmA/lzSHzMo1bVVmmdDLcrN9qxA1CbbNOXCngVpi3rCr6cT+cDAX+FGKfvTxBGBep3rUzB&#10;r05BkEfaPtgqdWMApYc9paztkcdI3UBi6Ms+KZZIjhyXWD0RsQ6H9qZxpE2D7idnHbV2wf2PPTjJ&#10;mf5kSZzlZDaLs5CM2fySqGTu3FOee8AKgip44GzYbkKan8ibxRsSsVaJ35dMjilTyybaj+MVZ+Lc&#10;TlEvP4H1LwAAAP//AwBQSwMEFAAGAAgAAAAhAIRdZPriAAAACwEAAA8AAABkcnMvZG93bnJldi54&#10;bWxMj8FOwzAQRO9I/IO1SFxQ66ShcRPiVAgJBDcoCK5uvE0i4nWw3TT8PeYEx9U8zbyttrMZ2ITO&#10;95YkpMsEGFJjdU+thLfX+8UGmA+KtBosoYRv9LCtz88qVWp7ohecdqFlsYR8qSR0IYwl577p0Ci/&#10;tCNSzA7WGRXi6VqunTrFcjPwVZLk3Kie4kKnRrzrsPncHY2EzfXj9OGfsuf3Jj8MRbgS08OXk/Ly&#10;Yr69ARZwDn8w/OpHdaij094eSXs2SFishYiohPVKpMAiUYi0ALaXkGdJBryu+P8f6h8AAAD//wMA&#10;UEsBAi0AFAAGAAgAAAAhALaDOJL+AAAA4QEAABMAAAAAAAAAAAAAAAAAAAAAAFtDb250ZW50X1R5&#10;cGVzXS54bWxQSwECLQAUAAYACAAAACEAOP0h/9YAAACUAQAACwAAAAAAAAAAAAAAAAAvAQAAX3Jl&#10;bHMvLnJlbHNQSwECLQAUAAYACAAAACEAxMv5eCgCAABMBAAADgAAAAAAAAAAAAAAAAAuAgAAZHJz&#10;L2Uyb0RvYy54bWxQSwECLQAUAAYACAAAACEAhF1k+uIAAAALAQAADwAAAAAAAAAAAAAAAACCBAAA&#10;ZHJzL2Rvd25yZXYueG1sUEsFBgAAAAAEAAQA8wAAAJEFAAAAAA==&#10;">
                <v:textbox>
                  <w:txbxContent>
                    <w:p w:rsidR="00090EFD" w:rsidRDefault="00090EFD" w:rsidP="00A50479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0EFD"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Arrangør: Menighetsrådene i Ås, Nordby og Kroer</w:t>
                      </w:r>
                    </w:p>
                    <w:p w:rsidR="00A50479" w:rsidRPr="00090EFD" w:rsidRDefault="00A50479" w:rsidP="00A50479">
                      <w:pPr>
                        <w:jc w:val="center"/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Påmelding innen 29. jan til </w:t>
                      </w:r>
                      <w:hyperlink r:id="rId8" w:history="1">
                        <w:r w:rsidRPr="00A50479">
                          <w:rPr>
                            <w:rFonts w:ascii="Bradley Hand ITC" w:hAnsi="Bradley Hand ITC"/>
                            <w:b/>
                            <w:noProof/>
                            <w:color w:val="00B0F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Atle.Eikeland@as.kommune.no</w:t>
                        </w:r>
                      </w:hyperlink>
                      <w:r w:rsidRPr="00A50479">
                        <w:rPr>
                          <w:rFonts w:ascii="Bradley Hand ITC" w:hAnsi="Bradley Hand ITC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tlf. 948 56 362</w:t>
                      </w:r>
                    </w:p>
                  </w:txbxContent>
                </v:textbox>
              </v:shape>
            </w:pict>
          </mc:Fallback>
        </mc:AlternateContent>
      </w:r>
      <w:r w:rsidR="00EF05A1" w:rsidRPr="008D19BC">
        <w:rPr>
          <w:rFonts w:ascii="Bradley Hand ITC" w:hAnsi="Bradley Hand ITC"/>
          <w:b/>
          <w:noProof/>
          <w:color w:val="004C22"/>
          <w:sz w:val="36"/>
          <w:szCs w:val="36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305435</wp:posOffset>
                </wp:positionV>
                <wp:extent cx="2872740" cy="1404620"/>
                <wp:effectExtent l="0" t="0" r="3810" b="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BC" w:rsidRP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 kan ikke vente</w:t>
                            </w: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D19BC" w:rsidRPr="00B62A96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A96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 prostidiakon Atle Eikeland</w:t>
                            </w:r>
                          </w:p>
                          <w:p w:rsidR="008D19BC" w:rsidRP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Slik gjør vi det</w:t>
                            </w: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2A96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 Susanne Dommersnes Siveretsen</w:t>
                            </w:r>
                          </w:p>
                          <w:p w:rsidR="008D19BC" w:rsidRP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Hva nå ? </w:t>
                            </w:r>
                          </w:p>
                          <w:p w:rsidR="008D19BC" w:rsidRDefault="008D19BC" w:rsidP="008D19BC">
                            <w:pPr>
                              <w:spacing w:after="0"/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Grønt Verksted introduksjon</w:t>
                            </w:r>
                            <w:r w:rsidRPr="00B62A96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62A96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 Elin Sæverås</w:t>
                            </w:r>
                          </w:p>
                          <w:p w:rsidR="008D19BC" w:rsidRDefault="008D19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style="position:absolute;left:0;text-align:left;margin-left:-16.85pt;margin-top:24.05pt;width:226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VOJQIAACYEAAAOAAAAZHJzL2Uyb0RvYy54bWysU1Fv2yAQfp+0/4B4X+xYSZNacaouXaZJ&#10;XTep3Q/AGMeowDEgsbNfvwMnWdS9TeMBHdzxcfd9d6u7QStyEM5LMBWdTnJKhOHQSLOr6I+X7Ycl&#10;JT4w0zAFRlT0KDy9W79/t+ptKQroQDXCEQQxvuxtRbsQbJllnndCMz8BKww6W3CaBTy6XdY41iO6&#10;VlmR5zdZD66xDrjwHm8fRiddJ/y2FTx8a1svAlEVxdxC2l3a67hn6xUrd47ZTvJTGuwfstBMGvz0&#10;AvXAAiN7J/+C0pI78NCGCQedQdtKLlINWM00f1PNc8esSLUgOd5eaPL/D5Y/Hb47IpuKFtMFJYZp&#10;FOlFvPpQw6snRSSot77EuGeLkWH4CAMKnYr19hE4RhnYdMzsxL1z0HeCNZjgNL7Mrp6OOD6C1P1X&#10;aPAftg+QgIbW6cge8kEQHYU6XsQRQyAcL4vloljM0MXRN53ls5siyZex8vzcOh8+C9AkGhV1qH6C&#10;Z4dHH2I6rDyHxN88KNlspVLp4Hb1RjlyYNgp27RSBW/ClCF9RW/nxTwhG4jvUxNpGbCTldQVXeZx&#10;jb0V6fhkmhQSmFSjjZkoc+InUjKSE4Z6GLU4015Dc0TCHIyNi4OGRgfuFyU9Nm1F/c89c4IS9cUg&#10;6bfTWWQopMNsvkCGiLv21NceZjhCVTRQMpqbkCYj0WHvUZytTLRFFcdMTiljMyY2T4MTu/36nKL+&#10;jPf6NwAAAP//AwBQSwMEFAAGAAgAAAAhALEfiV7gAAAACgEAAA8AAABkcnMvZG93bnJldi54bWxM&#10;j8FOwzAMhu9IvENkJG5b2nWMUppOExMXDkgMJDhmjdtUNE6UZF15e8KJHW1/+v399XY2I5vQh8GS&#10;gHyZAUNqrRqoF/Dx/rwogYUoScnREgr4wQDb5vqqlpWyZ3rD6RB7lkIoVFKAjtFVnIdWo5FhaR1S&#10;unXWGxnT6HuuvDyncDPyVZZtuJEDpQ9aOnzS2H4fTkbAp9GD2vvXr06N0/6l29252Tshbm/m3SOw&#10;iHP8h+FPP6lDk5yO9kQqsFHAoijuEypgXebAErDOy7Q4ClhtHgrgTc0vKzS/AAAA//8DAFBLAQIt&#10;ABQABgAIAAAAIQC2gziS/gAAAOEBAAATAAAAAAAAAAAAAAAAAAAAAABbQ29udGVudF9UeXBlc10u&#10;eG1sUEsBAi0AFAAGAAgAAAAhADj9If/WAAAAlAEAAAsAAAAAAAAAAAAAAAAALwEAAF9yZWxzLy5y&#10;ZWxzUEsBAi0AFAAGAAgAAAAhAB25ZU4lAgAAJgQAAA4AAAAAAAAAAAAAAAAALgIAAGRycy9lMm9E&#10;b2MueG1sUEsBAi0AFAAGAAgAAAAhALEfiV7gAAAACgEAAA8AAAAAAAAAAAAAAAAAfwQAAGRycy9k&#10;b3ducmV2LnhtbFBLBQYAAAAABAAEAPMAAACMBQAAAAA=&#10;" stroked="f">
                <v:textbox style="mso-fit-shape-to-text:t">
                  <w:txbxContent>
                    <w:p w:rsidR="008D19BC" w:rsidRP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48"/>
                          <w:szCs w:val="4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 kan ikke vente</w:t>
                      </w: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D19BC" w:rsidRPr="00B62A96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A96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 prostidiakon Atle Eikeland</w:t>
                      </w:r>
                    </w:p>
                    <w:p w:rsidR="008D19BC" w:rsidRP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48"/>
                          <w:szCs w:val="4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Slik gjør vi det</w:t>
                      </w: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6"/>
                          <w:szCs w:val="3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2A96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 Susanne Dommersnes Siveretsen</w:t>
                      </w:r>
                    </w:p>
                    <w:p w:rsidR="008D19BC" w:rsidRP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48"/>
                          <w:szCs w:val="4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48"/>
                          <w:szCs w:val="4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Hva nå ? </w:t>
                      </w:r>
                    </w:p>
                    <w:p w:rsidR="008D19BC" w:rsidRDefault="008D19BC" w:rsidP="008D19BC">
                      <w:pPr>
                        <w:spacing w:after="0"/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Grønt Verksted introduksjon</w:t>
                      </w:r>
                      <w:r w:rsidRPr="00B62A96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62A96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 Elin Sæverås</w:t>
                      </w:r>
                    </w:p>
                    <w:p w:rsidR="008D19BC" w:rsidRDefault="008D19BC"/>
                  </w:txbxContent>
                </v:textbox>
              </v:shape>
            </w:pict>
          </mc:Fallback>
        </mc:AlternateContent>
      </w:r>
      <w:r w:rsidR="00090EFD" w:rsidRPr="008D19BC">
        <w:rPr>
          <w:rFonts w:ascii="Bradley Hand ITC" w:hAnsi="Bradley Hand ITC"/>
          <w:b/>
          <w:noProof/>
          <w:color w:val="004C22"/>
          <w:sz w:val="36"/>
          <w:szCs w:val="36"/>
          <w:lang w:eastAsia="nb-N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6CD649" wp14:editId="5B6575C6">
                <wp:simplePos x="0" y="0"/>
                <wp:positionH relativeFrom="column">
                  <wp:posOffset>3047365</wp:posOffset>
                </wp:positionH>
                <wp:positionV relativeFrom="paragraph">
                  <wp:posOffset>404495</wp:posOffset>
                </wp:positionV>
                <wp:extent cx="2827020" cy="1404620"/>
                <wp:effectExtent l="0" t="0" r="0" b="0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9BC" w:rsidRP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Musikkmeditasjon, sang og kreative innslag </w:t>
                            </w:r>
                          </w:p>
                          <w:p w:rsid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 Sindre Skeie</w:t>
                            </w:r>
                          </w:p>
                          <w:p w:rsid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Kringle, kaffe og kule stunt</w:t>
                            </w:r>
                          </w:p>
                          <w:p w:rsid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 loppemarked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ets</w:t>
                            </w: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ukjente stuntgruppe</w:t>
                            </w:r>
                          </w:p>
                          <w:p w:rsidR="008D19BC" w:rsidRP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9BC">
                              <w:rPr>
                                <w:rFonts w:ascii="Bradley Hand ITC" w:hAnsi="Bradley Hand ITC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Avslutning rundt lysgloben</w:t>
                            </w:r>
                          </w:p>
                          <w:p w:rsidR="008D19BC" w:rsidRPr="008D19BC" w:rsidRDefault="008D19BC" w:rsidP="008D19BC">
                            <w:pPr>
                              <w:spacing w:after="0"/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Ved prest Sindre Skei</w:t>
                            </w:r>
                            <w:r w:rsidR="008D0382"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noProof/>
                                <w:color w:val="004C22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og alle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9.95pt;margin-top:31.85pt;width:222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vsIgIAACQEAAAOAAAAZHJzL2Uyb0RvYy54bWysU81u2zAMvg/YOwi6L3a8pE2NOEWXLsOA&#10;7gdo9wCyLMdCJVGTlNjd05eS3TTbbsN0EEiR/ER+JNfXg1bkKJyXYCo6n+WUCMOhkWZf0R8Pu3cr&#10;SnxgpmEKjKjok/D0evP2zbq3pSigA9UIRxDE+LK3Fe1CsGWWed4JzfwMrDBobMFpFlB1+6xxrEd0&#10;rbIizy+yHlxjHXDhPb7ejka6SfhtK3j41rZeBKIqirmFdLt01/HONmtW7h2zneRTGuwfstBMGvz0&#10;BHXLAiMHJ/+C0pI78NCGGQedQdtKLlINWM08/6Oa+45ZkWpBcrw90eT/Hyz/evzuiGwq+p4SwzS2&#10;6EE8+lDDoydFpKe3vkSve4t+YfgAA7Y5lertHXD0MrDtmNmLG+eg7wRrML15jMzOQkccH0Hq/gs0&#10;+A87BEhAQ+t05A7ZIIiObXo6tUYMgXB8LFbFZV6giaNtvsgXF6jEP1j5Em6dD58EaBKFijrsfYJn&#10;xzsfRtcXl/ibByWbnVQqKW5fb5UjR4ZzsktnQv/NTRnSV/RqWSwTsoEYj9Cs1DLgHCupK7rK44nh&#10;rIx0fDRNkgOTapQxaWUmfiIlIzlhqIepE+gfuauheULCHIxji2uGQgfuFyU9jmxF/c8Dc4IS9dkg&#10;6VfzxSLOeFIWy8tIlzu31OcWZjhCVTRQMorbkPYi0WFvsDk7mWh7zWRKGUcxET+tTZz1cz15vS73&#10;5hkAAP//AwBQSwMEFAAGAAgAAAAhAPzo38DgAAAACgEAAA8AAABkcnMvZG93bnJldi54bWxMj8tO&#10;wzAQRfdI/IM1SOyo09BXQiZVRcWGBRIFqV268SSO8COy3TT8PWYFy9E9uvdMtZ2MZiP50DuLMJ9l&#10;wMg2Tva2Q/j8eHnYAAtRWCm0s4TwTQG29e1NJUrprvadxkPsWCqxoRQIKsah5Dw0iowIMzeQTVnr&#10;vBExnb7j0otrKjea51m24kb0Ni0oMdCzoubrcDEIR6N6ufdvp1bqcf/a7pbD5AfE+7tp9wQs0hT/&#10;YPjVT+pQJ6ezu1gZmEZYrIsioQirxzWwBBT5cg7sjJBvFgXwuuL/X6h/AAAA//8DAFBLAQItABQA&#10;BgAIAAAAIQC2gziS/gAAAOEBAAATAAAAAAAAAAAAAAAAAAAAAABbQ29udGVudF9UeXBlc10ueG1s&#10;UEsBAi0AFAAGAAgAAAAhADj9If/WAAAAlAEAAAsAAAAAAAAAAAAAAAAALwEAAF9yZWxzLy5yZWxz&#10;UEsBAi0AFAAGAAgAAAAhADW4a+wiAgAAJAQAAA4AAAAAAAAAAAAAAAAALgIAAGRycy9lMm9Eb2Mu&#10;eG1sUEsBAi0AFAAGAAgAAAAhAPzo38DgAAAACgEAAA8AAAAAAAAAAAAAAAAAfAQAAGRycy9kb3du&#10;cmV2LnhtbFBLBQYAAAAABAAEAPMAAACJBQAAAAA=&#10;" stroked="f">
                <v:textbox style="mso-fit-shape-to-text:t">
                  <w:txbxContent>
                    <w:p w:rsidR="008D19BC" w:rsidRP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Musikkmeditasjon, sang og kreative innslag </w:t>
                      </w:r>
                    </w:p>
                    <w:p w:rsid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</w:t>
                      </w: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 Sindre Skeie</w:t>
                      </w:r>
                    </w:p>
                    <w:p w:rsid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Kringle, kaffe og kule stunt</w:t>
                      </w:r>
                    </w:p>
                    <w:p w:rsid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 loppemarked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ets</w:t>
                      </w: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ukjente stuntgruppe</w:t>
                      </w:r>
                    </w:p>
                    <w:p w:rsidR="008D19BC" w:rsidRP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9BC">
                        <w:rPr>
                          <w:rFonts w:ascii="Bradley Hand ITC" w:hAnsi="Bradley Hand ITC"/>
                          <w:b/>
                          <w:noProof/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Avslutning rundt lysgloben</w:t>
                      </w:r>
                    </w:p>
                    <w:p w:rsidR="008D19BC" w:rsidRPr="008D19BC" w:rsidRDefault="008D19BC" w:rsidP="008D19BC">
                      <w:pPr>
                        <w:spacing w:after="0"/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Ved prest Sindre Skei</w:t>
                      </w:r>
                      <w:r w:rsidR="008D0382"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Bradley Hand ITC" w:hAnsi="Bradley Hand ITC"/>
                          <w:b/>
                          <w:noProof/>
                          <w:color w:val="004C22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og alle</w:t>
                      </w:r>
                    </w:p>
                  </w:txbxContent>
                </v:textbox>
              </v:shape>
            </w:pict>
          </mc:Fallback>
        </mc:AlternateContent>
      </w:r>
      <w:r w:rsidR="00B62A96" w:rsidRPr="00090EFD">
        <w:rPr>
          <w:rFonts w:ascii="Bradley Hand ITC" w:hAnsi="Bradley Hand ITC"/>
          <w:b/>
          <w:noProof/>
          <w:color w:val="004C22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Program:</w:t>
      </w:r>
    </w:p>
    <w:sectPr w:rsidR="00B6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71C06"/>
    <w:multiLevelType w:val="hybridMultilevel"/>
    <w:tmpl w:val="17C402D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F7"/>
    <w:rsid w:val="00017E09"/>
    <w:rsid w:val="00090EFD"/>
    <w:rsid w:val="002F1A02"/>
    <w:rsid w:val="003D050C"/>
    <w:rsid w:val="004F0D71"/>
    <w:rsid w:val="006640F7"/>
    <w:rsid w:val="006A2655"/>
    <w:rsid w:val="0083727C"/>
    <w:rsid w:val="008D0382"/>
    <w:rsid w:val="008D19BC"/>
    <w:rsid w:val="008D2617"/>
    <w:rsid w:val="008E1AE8"/>
    <w:rsid w:val="0097110D"/>
    <w:rsid w:val="00A50479"/>
    <w:rsid w:val="00B62A96"/>
    <w:rsid w:val="00B91406"/>
    <w:rsid w:val="00E33C2E"/>
    <w:rsid w:val="00EF05A1"/>
    <w:rsid w:val="00FA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3C2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5047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504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3C2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5047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50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.Eikeland@as.kommune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tle.Eikeland@as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Svend-Kristian Martinsen</dc:creator>
  <cp:lastModifiedBy>Linda Janson</cp:lastModifiedBy>
  <cp:revision>2</cp:revision>
  <dcterms:created xsi:type="dcterms:W3CDTF">2019-01-11T12:37:00Z</dcterms:created>
  <dcterms:modified xsi:type="dcterms:W3CDTF">2019-01-11T12:37:00Z</dcterms:modified>
</cp:coreProperties>
</file>