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33BF4" w14:textId="48FFF4DA" w:rsidR="000E1742" w:rsidRDefault="000E1742">
      <w:r>
        <w:t xml:space="preserve"> </w:t>
      </w:r>
      <w:r w:rsidR="00151609">
        <w:t>Til Holmen menighetsråd</w:t>
      </w:r>
    </w:p>
    <w:tbl>
      <w:tblPr>
        <w:tblStyle w:val="Tabellrutenett"/>
        <w:tblW w:w="512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4"/>
      </w:tblGrid>
      <w:tr w:rsidR="00367EEC" w14:paraId="5B83311E" w14:textId="77777777" w:rsidTr="00367EEC">
        <w:tc>
          <w:tcPr>
            <w:tcW w:w="9464" w:type="dxa"/>
          </w:tcPr>
          <w:p w14:paraId="6170690B" w14:textId="77777777" w:rsidR="00151609" w:rsidRDefault="00151609" w:rsidP="00151609"/>
          <w:p w14:paraId="5894F419" w14:textId="77777777" w:rsidR="00151609" w:rsidRDefault="00151609" w:rsidP="00151609"/>
          <w:p w14:paraId="05248010" w14:textId="77777777" w:rsidR="00151609" w:rsidRDefault="00151609" w:rsidP="00151609"/>
          <w:p w14:paraId="3EC4E068" w14:textId="77777777" w:rsidR="00151609" w:rsidRDefault="00151609" w:rsidP="00151609"/>
          <w:p w14:paraId="45D01A06" w14:textId="20CE89D3" w:rsidR="00C95B95" w:rsidRDefault="00C95B95" w:rsidP="00151609"/>
        </w:tc>
      </w:tr>
    </w:tbl>
    <w:p w14:paraId="53003D0A" w14:textId="77777777" w:rsidR="00193745" w:rsidRDefault="00193745" w:rsidP="00C60BDA"/>
    <w:tbl>
      <w:tblPr>
        <w:tblStyle w:val="Tabellrutenett"/>
        <w:tblW w:w="9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1949"/>
        <w:gridCol w:w="891"/>
        <w:gridCol w:w="2730"/>
        <w:gridCol w:w="1188"/>
        <w:gridCol w:w="2074"/>
      </w:tblGrid>
      <w:tr w:rsidR="00362561" w:rsidRPr="00362561" w14:paraId="0B6FFC34" w14:textId="77777777" w:rsidTr="00231CF9">
        <w:tc>
          <w:tcPr>
            <w:tcW w:w="670" w:type="dxa"/>
          </w:tcPr>
          <w:p w14:paraId="4B328D1C" w14:textId="77777777" w:rsidR="00362561" w:rsidRPr="00362561" w:rsidRDefault="00362561" w:rsidP="00C60BDA">
            <w:pPr>
              <w:rPr>
                <w:rFonts w:cs="Arial"/>
                <w:sz w:val="18"/>
                <w:szCs w:val="18"/>
              </w:rPr>
            </w:pPr>
            <w:r w:rsidRPr="00362561">
              <w:rPr>
                <w:rFonts w:cs="Arial"/>
                <w:sz w:val="18"/>
                <w:szCs w:val="18"/>
              </w:rPr>
              <w:t>Dato:</w:t>
            </w:r>
          </w:p>
        </w:tc>
        <w:sdt>
          <w:sdtPr>
            <w:rPr>
              <w:rFonts w:cs="Arial"/>
              <w:sz w:val="18"/>
              <w:szCs w:val="18"/>
            </w:rPr>
            <w:tag w:val="DocumentDate"/>
            <w:id w:val="10040"/>
            <w:placeholder>
              <w:docPart w:val="DefaultPlaceholder_1081868576"/>
            </w:placeholder>
            <w:dataBinding w:prefixMappings="xmlns:gbs='http://www.software-innovation.no/growBusinessDocument'" w:xpath="/gbs:GrowBusinessDocument/gbs:DocumentDate[@gbs:key='10040']" w:storeItemID="{A0324DE8-6A42-4AE3-AC53-72965AD50FE4}"/>
            <w:date w:fullDate="2026-10-15T00:00:00Z">
              <w:dateFormat w:val="dd.MM.yyyy"/>
              <w:lid w:val="nb-NO"/>
              <w:storeMappedDataAs w:val="dateTime"/>
              <w:calendar w:val="gregorian"/>
            </w:date>
          </w:sdtPr>
          <w:sdtContent>
            <w:tc>
              <w:tcPr>
                <w:tcW w:w="1949" w:type="dxa"/>
              </w:tcPr>
              <w:p w14:paraId="6D5C5B43" w14:textId="648D819D" w:rsidR="00362561" w:rsidRPr="00B24090" w:rsidRDefault="000A3E5A" w:rsidP="00362561">
                <w:pPr>
                  <w:rPr>
                    <w:rFonts w:cs="Arial"/>
                    <w:sz w:val="18"/>
                    <w:szCs w:val="18"/>
                  </w:rPr>
                </w:pPr>
                <w:r>
                  <w:rPr>
                    <w:rFonts w:cs="Arial"/>
                    <w:sz w:val="18"/>
                    <w:szCs w:val="18"/>
                  </w:rPr>
                  <w:t>15.10.2026</w:t>
                </w:r>
              </w:p>
            </w:tc>
          </w:sdtContent>
        </w:sdt>
        <w:tc>
          <w:tcPr>
            <w:tcW w:w="891" w:type="dxa"/>
          </w:tcPr>
          <w:p w14:paraId="0B260F5B" w14:textId="77777777" w:rsidR="00362561" w:rsidRPr="00B24090" w:rsidRDefault="00362561" w:rsidP="00C60BDA">
            <w:pPr>
              <w:rPr>
                <w:rFonts w:cs="Arial"/>
                <w:sz w:val="18"/>
                <w:szCs w:val="18"/>
              </w:rPr>
            </w:pPr>
            <w:r w:rsidRPr="00B24090">
              <w:rPr>
                <w:rFonts w:cs="Arial"/>
                <w:sz w:val="18"/>
                <w:szCs w:val="18"/>
              </w:rPr>
              <w:t xml:space="preserve">Vår </w:t>
            </w:r>
            <w:proofErr w:type="spellStart"/>
            <w:r w:rsidRPr="00B24090">
              <w:rPr>
                <w:rFonts w:cs="Arial"/>
                <w:sz w:val="18"/>
                <w:szCs w:val="18"/>
              </w:rPr>
              <w:t>ref</w:t>
            </w:r>
            <w:proofErr w:type="spellEnd"/>
            <w:r w:rsidRPr="00B24090">
              <w:rPr>
                <w:rFonts w:cs="Arial"/>
                <w:sz w:val="18"/>
                <w:szCs w:val="18"/>
              </w:rPr>
              <w:t>:</w:t>
            </w:r>
          </w:p>
        </w:tc>
        <w:tc>
          <w:tcPr>
            <w:tcW w:w="2730" w:type="dxa"/>
          </w:tcPr>
          <w:p w14:paraId="4E27CCD5" w14:textId="7EC948EF" w:rsidR="00362561" w:rsidRPr="004536BE" w:rsidRDefault="00000000" w:rsidP="004536BE">
            <w:pPr>
              <w:rPr>
                <w:rFonts w:cs="Arial"/>
                <w:sz w:val="18"/>
                <w:szCs w:val="18"/>
                <w:lang w:val="en-US"/>
              </w:rPr>
            </w:pPr>
            <w:sdt>
              <w:sdtPr>
                <w:rPr>
                  <w:rFonts w:cs="Arial"/>
                  <w:sz w:val="18"/>
                  <w:szCs w:val="18"/>
                  <w:lang w:val="en-US"/>
                </w:rPr>
                <w:tag w:val="DocumentNumber"/>
                <w:id w:val="10048"/>
                <w:placeholder>
                  <w:docPart w:val="DefaultPlaceholder_1081868574"/>
                </w:placeholder>
                <w:dataBinding w:prefixMappings="xmlns:gbs='http://www.software-innovation.no/growBusinessDocument'" w:xpath="/gbs:GrowBusinessDocument/gbs:DocumentNumber[@gbs:key='10048']" w:storeItemID="{A0324DE8-6A42-4AE3-AC53-72965AD50FE4}"/>
                <w:text/>
              </w:sdtPr>
              <w:sdtContent>
                <w:r w:rsidR="00553D38">
                  <w:rPr>
                    <w:rFonts w:cs="Arial"/>
                    <w:sz w:val="18"/>
                    <w:szCs w:val="18"/>
                    <w:lang w:val="en-US"/>
                  </w:rPr>
                  <w:t>23/03638-</w:t>
                </w:r>
                <w:r w:rsidR="00793F36">
                  <w:rPr>
                    <w:rFonts w:cs="Arial"/>
                    <w:sz w:val="18"/>
                    <w:szCs w:val="18"/>
                    <w:lang w:val="en-US"/>
                  </w:rPr>
                  <w:t>5</w:t>
                </w:r>
                <w:r w:rsidR="000A3E5A">
                  <w:rPr>
                    <w:rFonts w:cs="Arial"/>
                    <w:sz w:val="18"/>
                    <w:szCs w:val="18"/>
                    <w:lang w:val="en-US"/>
                  </w:rPr>
                  <w:t>2</w:t>
                </w:r>
              </w:sdtContent>
            </w:sdt>
            <w:r w:rsidR="004536BE" w:rsidRPr="004536BE">
              <w:rPr>
                <w:rFonts w:cs="Arial"/>
                <w:sz w:val="18"/>
                <w:szCs w:val="18"/>
                <w:lang w:val="en-US"/>
              </w:rPr>
              <w:t xml:space="preserve"> </w:t>
            </w:r>
            <w:sdt>
              <w:sdtPr>
                <w:rPr>
                  <w:rFonts w:cs="Arial"/>
                  <w:sz w:val="18"/>
                  <w:szCs w:val="18"/>
                </w:rPr>
                <w:tag w:val="OurRef.Initials"/>
                <w:id w:val="10049"/>
                <w:placeholder>
                  <w:docPart w:val="DefaultPlaceholder_1081868574"/>
                </w:placeholder>
                <w:dataBinding w:prefixMappings="xmlns:gbs='http://www.software-innovation.no/growBusinessDocument'" w:xpath="/gbs:GrowBusinessDocument/gbs:OurRef.Initials[@gbs:key='10049']" w:storeItemID="{A0324DE8-6A42-4AE3-AC53-72965AD50FE4}"/>
                <w:text/>
              </w:sdtPr>
              <w:sdtContent>
                <w:r w:rsidR="00553D38">
                  <w:rPr>
                    <w:rFonts w:cs="Arial"/>
                    <w:sz w:val="18"/>
                    <w:szCs w:val="18"/>
                  </w:rPr>
                  <w:t xml:space="preserve">  </w:t>
                </w:r>
              </w:sdtContent>
            </w:sdt>
          </w:p>
        </w:tc>
        <w:tc>
          <w:tcPr>
            <w:tcW w:w="1188" w:type="dxa"/>
          </w:tcPr>
          <w:p w14:paraId="67E9D8C0" w14:textId="58A0173F" w:rsidR="00362561" w:rsidRPr="004536BE" w:rsidRDefault="00362561" w:rsidP="00C60BDA">
            <w:pPr>
              <w:rPr>
                <w:rFonts w:cs="Arial"/>
                <w:sz w:val="18"/>
                <w:szCs w:val="18"/>
              </w:rPr>
            </w:pPr>
          </w:p>
        </w:tc>
        <w:tc>
          <w:tcPr>
            <w:tcW w:w="2074" w:type="dxa"/>
          </w:tcPr>
          <w:p w14:paraId="112D21A2" w14:textId="3F3F190D" w:rsidR="00362561" w:rsidRPr="004536BE" w:rsidRDefault="00362561" w:rsidP="00362561">
            <w:pPr>
              <w:rPr>
                <w:rFonts w:cs="Arial"/>
                <w:sz w:val="18"/>
                <w:szCs w:val="18"/>
              </w:rPr>
            </w:pPr>
          </w:p>
        </w:tc>
      </w:tr>
    </w:tbl>
    <w:sdt>
      <w:sdtPr>
        <w:tag w:val="UnofficialTitle"/>
        <w:id w:val="10031"/>
        <w:placeholder>
          <w:docPart w:val="DefaultPlaceholder_1082065158"/>
        </w:placeholder>
        <w:dataBinding w:prefixMappings="xmlns:gbs='http://www.software-innovation.no/growBusinessDocument'" w:xpath="/gbs:GrowBusinessDocument/gbs:UnofficialTitle[@gbs:key='10031']" w:storeItemID="{A0324DE8-6A42-4AE3-AC53-72965AD50FE4}"/>
        <w:text/>
      </w:sdtPr>
      <w:sdtContent>
        <w:p w14:paraId="29330D6C" w14:textId="1360D0C6" w:rsidR="00193745" w:rsidRDefault="00553D38" w:rsidP="003C695B">
          <w:pPr>
            <w:pStyle w:val="Overskrift1"/>
          </w:pPr>
          <w:r>
            <w:t>Innkalling til menighetsrådsmøte</w:t>
          </w:r>
          <w:r w:rsidR="00793F36">
            <w:t xml:space="preserve"> </w:t>
          </w:r>
          <w:r w:rsidR="000A3E5A">
            <w:t>22.10</w:t>
          </w:r>
          <w:r w:rsidR="00793F36">
            <w:t>.2026</w:t>
          </w:r>
        </w:p>
      </w:sdtContent>
    </w:sdt>
    <w:p w14:paraId="1403F438" w14:textId="72E214D9" w:rsidR="00151609" w:rsidRDefault="00151609" w:rsidP="00151609">
      <w:pPr>
        <w:rPr>
          <w:rFonts w:eastAsia="Times New Roman" w:cs="Arial"/>
          <w:color w:val="000000"/>
          <w:lang w:eastAsia="nb-NO"/>
        </w:rPr>
      </w:pPr>
      <w:bookmarkStart w:id="0" w:name="Start"/>
      <w:bookmarkEnd w:id="0"/>
      <w:r w:rsidRPr="00C95211">
        <w:rPr>
          <w:rFonts w:eastAsia="Times New Roman" w:cs="Arial"/>
          <w:color w:val="000000"/>
          <w:lang w:eastAsia="nb-NO"/>
        </w:rPr>
        <w:t>Tid/sted:</w:t>
      </w:r>
      <w:r>
        <w:rPr>
          <w:rFonts w:eastAsia="Times New Roman" w:cs="Arial"/>
          <w:color w:val="000000"/>
          <w:lang w:eastAsia="nb-NO"/>
        </w:rPr>
        <w:t xml:space="preserve"> </w:t>
      </w:r>
      <w:r w:rsidRPr="00C95211">
        <w:rPr>
          <w:rFonts w:eastAsia="Times New Roman" w:cs="Arial"/>
          <w:color w:val="000000"/>
          <w:lang w:eastAsia="nb-NO"/>
        </w:rPr>
        <w:t>Kirke</w:t>
      </w:r>
      <w:r w:rsidR="006663F6">
        <w:rPr>
          <w:rFonts w:eastAsia="Times New Roman" w:cs="Arial"/>
          <w:color w:val="000000"/>
          <w:lang w:eastAsia="nb-NO"/>
        </w:rPr>
        <w:t>stuen</w:t>
      </w:r>
      <w:r>
        <w:rPr>
          <w:rFonts w:eastAsia="Times New Roman" w:cs="Arial"/>
          <w:color w:val="000000"/>
          <w:lang w:eastAsia="nb-NO"/>
        </w:rPr>
        <w:t xml:space="preserve">, </w:t>
      </w:r>
      <w:r w:rsidR="006663F6">
        <w:rPr>
          <w:rFonts w:eastAsia="Times New Roman" w:cs="Arial"/>
          <w:color w:val="000000"/>
          <w:lang w:eastAsia="nb-NO"/>
        </w:rPr>
        <w:t xml:space="preserve">torsdag 22. oktober </w:t>
      </w:r>
      <w:r w:rsidR="004934C9">
        <w:rPr>
          <w:rFonts w:eastAsia="Times New Roman" w:cs="Arial"/>
          <w:color w:val="000000"/>
          <w:lang w:eastAsia="nb-NO"/>
        </w:rPr>
        <w:t>kl</w:t>
      </w:r>
      <w:r>
        <w:rPr>
          <w:rFonts w:eastAsia="Times New Roman" w:cs="Arial"/>
          <w:color w:val="000000"/>
          <w:lang w:eastAsia="nb-NO"/>
        </w:rPr>
        <w:t>. 18.</w:t>
      </w:r>
      <w:r w:rsidR="006663F6">
        <w:rPr>
          <w:rFonts w:eastAsia="Times New Roman" w:cs="Arial"/>
          <w:color w:val="000000"/>
          <w:lang w:eastAsia="nb-NO"/>
        </w:rPr>
        <w:t>30</w:t>
      </w:r>
      <w:r>
        <w:rPr>
          <w:rFonts w:eastAsia="Times New Roman" w:cs="Arial"/>
          <w:color w:val="000000"/>
          <w:lang w:eastAsia="nb-NO"/>
        </w:rPr>
        <w:t>–21</w:t>
      </w:r>
      <w:r w:rsidR="00DC1ACD">
        <w:rPr>
          <w:rFonts w:eastAsia="Times New Roman" w:cs="Arial"/>
          <w:color w:val="000000"/>
          <w:lang w:eastAsia="nb-NO"/>
        </w:rPr>
        <w:t>.00</w:t>
      </w:r>
    </w:p>
    <w:p w14:paraId="31542216" w14:textId="55C808B1" w:rsidR="00B0377A" w:rsidRPr="00E47712" w:rsidRDefault="00151609" w:rsidP="00151609">
      <w:pPr>
        <w:rPr>
          <w:rFonts w:eastAsia="Times New Roman" w:cs="Arial"/>
          <w:color w:val="000000"/>
          <w:lang w:eastAsia="nb-NO"/>
        </w:rPr>
      </w:pPr>
      <w:r w:rsidRPr="00E47712">
        <w:rPr>
          <w:rFonts w:eastAsia="Times New Roman" w:cs="Arial"/>
          <w:color w:val="000000"/>
          <w:lang w:eastAsia="nb-NO"/>
        </w:rPr>
        <w:t>Åpning</w:t>
      </w:r>
      <w:r w:rsidRPr="00E47712">
        <w:rPr>
          <w:rFonts w:eastAsia="Times New Roman" w:cs="Arial"/>
          <w:lang w:eastAsia="nb-NO"/>
        </w:rPr>
        <w:t xml:space="preserve">: </w:t>
      </w:r>
      <w:r w:rsidR="00E47712" w:rsidRPr="00E47712">
        <w:rPr>
          <w:rFonts w:eastAsia="Times New Roman" w:cs="Arial"/>
          <w:lang w:eastAsia="nb-NO"/>
        </w:rPr>
        <w:t xml:space="preserve">prost Øyvind </w:t>
      </w:r>
      <w:r w:rsidR="00E47712">
        <w:rPr>
          <w:rFonts w:eastAsia="Times New Roman" w:cs="Arial"/>
          <w:lang w:eastAsia="nb-NO"/>
        </w:rPr>
        <w:t>S</w:t>
      </w:r>
      <w:r w:rsidR="00E47712" w:rsidRPr="00E47712">
        <w:rPr>
          <w:rFonts w:eastAsia="Times New Roman" w:cs="Arial"/>
          <w:lang w:eastAsia="nb-NO"/>
        </w:rPr>
        <w:t>tabrun</w:t>
      </w:r>
    </w:p>
    <w:p w14:paraId="451EAF30" w14:textId="20954806" w:rsidR="00151609" w:rsidRDefault="004934C9" w:rsidP="00151609">
      <w:pPr>
        <w:rPr>
          <w:rFonts w:eastAsia="Times New Roman" w:cs="Arial"/>
          <w:color w:val="000000"/>
          <w:lang w:eastAsia="nb-NO"/>
        </w:rPr>
      </w:pPr>
      <w:r w:rsidRPr="00E47712">
        <w:rPr>
          <w:rFonts w:eastAsia="Times New Roman" w:cs="Arial"/>
          <w:color w:val="000000"/>
          <w:lang w:eastAsia="nb-NO"/>
        </w:rPr>
        <w:t>Enkel servering:</w:t>
      </w:r>
      <w:r w:rsidR="000B1F05" w:rsidRPr="00E47712">
        <w:rPr>
          <w:rFonts w:eastAsia="Times New Roman" w:cs="Arial"/>
          <w:color w:val="000000"/>
          <w:lang w:eastAsia="nb-NO"/>
        </w:rPr>
        <w:t xml:space="preserve"> </w:t>
      </w:r>
      <w:r w:rsidR="00E47712" w:rsidRPr="00E47712">
        <w:rPr>
          <w:rFonts w:eastAsia="Times New Roman" w:cs="Arial"/>
          <w:color w:val="000000"/>
          <w:lang w:eastAsia="nb-NO"/>
        </w:rPr>
        <w:t>Kristen Tveter</w:t>
      </w:r>
      <w:r w:rsidR="00151609">
        <w:rPr>
          <w:rFonts w:eastAsia="Times New Roman" w:cs="Arial"/>
          <w:color w:val="000000"/>
          <w:lang w:eastAsia="nb-NO"/>
        </w:rPr>
        <w:br/>
      </w:r>
    </w:p>
    <w:tbl>
      <w:tblPr>
        <w:tblStyle w:val="Tabellrutenett"/>
        <w:tblW w:w="9747" w:type="dxa"/>
        <w:tblLook w:val="04A0" w:firstRow="1" w:lastRow="0" w:firstColumn="1" w:lastColumn="0" w:noHBand="0" w:noVBand="1"/>
      </w:tblPr>
      <w:tblGrid>
        <w:gridCol w:w="1101"/>
        <w:gridCol w:w="8646"/>
      </w:tblGrid>
      <w:tr w:rsidR="00151609" w14:paraId="5AC54903" w14:textId="77777777" w:rsidTr="00AD5B6A">
        <w:tc>
          <w:tcPr>
            <w:tcW w:w="1101" w:type="dxa"/>
            <w:tcBorders>
              <w:top w:val="single" w:sz="4" w:space="0" w:color="auto"/>
              <w:left w:val="single" w:sz="4" w:space="0" w:color="auto"/>
              <w:bottom w:val="single" w:sz="4" w:space="0" w:color="auto"/>
              <w:right w:val="single" w:sz="4" w:space="0" w:color="auto"/>
            </w:tcBorders>
          </w:tcPr>
          <w:p w14:paraId="4533A984" w14:textId="77777777" w:rsidR="00151609" w:rsidRDefault="00151609" w:rsidP="00AD5B6A">
            <w:pPr>
              <w:rPr>
                <w:rFonts w:eastAsia="Times New Roman" w:cs="Arial"/>
                <w:b/>
                <w:bCs/>
                <w:color w:val="000000"/>
                <w:lang w:eastAsia="nb-NO"/>
              </w:rPr>
            </w:pPr>
          </w:p>
        </w:tc>
        <w:tc>
          <w:tcPr>
            <w:tcW w:w="8646" w:type="dxa"/>
            <w:tcBorders>
              <w:top w:val="single" w:sz="4" w:space="0" w:color="auto"/>
              <w:left w:val="single" w:sz="4" w:space="0" w:color="auto"/>
              <w:bottom w:val="single" w:sz="4" w:space="0" w:color="auto"/>
              <w:right w:val="single" w:sz="4" w:space="0" w:color="auto"/>
            </w:tcBorders>
          </w:tcPr>
          <w:p w14:paraId="69FB0810" w14:textId="77777777" w:rsidR="00151609" w:rsidRDefault="00151609" w:rsidP="00AD5B6A">
            <w:pPr>
              <w:rPr>
                <w:rFonts w:eastAsia="Times New Roman" w:cs="Arial"/>
                <w:b/>
                <w:bCs/>
                <w:color w:val="000000"/>
                <w:lang w:eastAsia="nb-NO"/>
              </w:rPr>
            </w:pPr>
            <w:r>
              <w:rPr>
                <w:rFonts w:eastAsia="Times New Roman" w:cs="Arial"/>
                <w:color w:val="000000"/>
                <w:lang w:eastAsia="nb-NO"/>
              </w:rPr>
              <w:t>MR-leder stiller spørsmål om noen vurderer sin habilitet til sakene.</w:t>
            </w:r>
          </w:p>
          <w:p w14:paraId="5E714938" w14:textId="77777777" w:rsidR="00151609" w:rsidRPr="000D6A56" w:rsidRDefault="00151609" w:rsidP="00AD5B6A">
            <w:pPr>
              <w:rPr>
                <w:rFonts w:eastAsia="Times New Roman" w:cs="Arial"/>
                <w:b/>
                <w:bCs/>
                <w:i/>
                <w:iCs/>
                <w:color w:val="000000"/>
                <w:lang w:eastAsia="nb-NO"/>
              </w:rPr>
            </w:pPr>
            <w:r>
              <w:rPr>
                <w:rFonts w:eastAsia="Times New Roman" w:cs="Arial"/>
                <w:color w:val="000000"/>
                <w:u w:val="single"/>
                <w:lang w:eastAsia="nb-NO"/>
              </w:rPr>
              <w:br/>
            </w:r>
            <w:r>
              <w:rPr>
                <w:rFonts w:eastAsia="Times New Roman" w:cs="Arial"/>
                <w:b/>
                <w:bCs/>
                <w:color w:val="000000"/>
                <w:u w:val="single"/>
                <w:lang w:eastAsia="nb-NO"/>
              </w:rPr>
              <w:t>Forslag til v</w:t>
            </w:r>
            <w:r w:rsidRPr="000D6A56">
              <w:rPr>
                <w:rFonts w:eastAsia="Times New Roman" w:cs="Arial"/>
                <w:b/>
                <w:bCs/>
                <w:color w:val="000000"/>
                <w:u w:val="single"/>
                <w:lang w:eastAsia="nb-NO"/>
              </w:rPr>
              <w:t>edtak:</w:t>
            </w:r>
            <w:r w:rsidRPr="000D6A56">
              <w:rPr>
                <w:rFonts w:eastAsia="Times New Roman" w:cs="Arial"/>
                <w:b/>
                <w:bCs/>
                <w:i/>
                <w:iCs/>
                <w:color w:val="000000"/>
                <w:lang w:eastAsia="nb-NO"/>
              </w:rPr>
              <w:t xml:space="preserve"> </w:t>
            </w:r>
          </w:p>
          <w:p w14:paraId="3B12C967" w14:textId="77777777" w:rsidR="00151609" w:rsidRPr="00A63D95" w:rsidRDefault="00151609" w:rsidP="00AD5B6A">
            <w:pPr>
              <w:rPr>
                <w:rFonts w:eastAsia="Times New Roman" w:cs="Arial"/>
                <w:i/>
                <w:iCs/>
                <w:color w:val="000000"/>
                <w:lang w:eastAsia="nb-NO"/>
              </w:rPr>
            </w:pPr>
            <w:r>
              <w:rPr>
                <w:rFonts w:eastAsia="Times New Roman" w:cs="Arial"/>
                <w:i/>
                <w:iCs/>
                <w:color w:val="000000"/>
                <w:lang w:eastAsia="nb-NO"/>
              </w:rPr>
              <w:t>Menighetsrådet vedtar at ingen ble vurdert som inhabil i noen av sakene på dagens møte.</w:t>
            </w:r>
          </w:p>
        </w:tc>
      </w:tr>
      <w:tr w:rsidR="00151609" w14:paraId="72B364B1" w14:textId="77777777" w:rsidTr="00AD5B6A">
        <w:tc>
          <w:tcPr>
            <w:tcW w:w="1101" w:type="dxa"/>
            <w:tcBorders>
              <w:top w:val="single" w:sz="4" w:space="0" w:color="auto"/>
              <w:left w:val="single" w:sz="4" w:space="0" w:color="auto"/>
              <w:bottom w:val="single" w:sz="4" w:space="0" w:color="auto"/>
              <w:right w:val="single" w:sz="4" w:space="0" w:color="auto"/>
            </w:tcBorders>
            <w:hideMark/>
          </w:tcPr>
          <w:p w14:paraId="5D8ED4B3" w14:textId="69B5CF27" w:rsidR="00151609" w:rsidRDefault="00F011E7" w:rsidP="00AD5B6A">
            <w:pPr>
              <w:rPr>
                <w:rFonts w:eastAsia="Times New Roman" w:cs="Arial"/>
                <w:b/>
                <w:bCs/>
                <w:color w:val="000000"/>
                <w:lang w:eastAsia="nb-NO"/>
              </w:rPr>
            </w:pPr>
            <w:r>
              <w:rPr>
                <w:rFonts w:eastAsia="Times New Roman" w:cs="Arial"/>
                <w:b/>
                <w:bCs/>
                <w:color w:val="000000"/>
                <w:lang w:eastAsia="nb-NO"/>
              </w:rPr>
              <w:t>5</w:t>
            </w:r>
            <w:r w:rsidR="004934C9">
              <w:rPr>
                <w:rFonts w:eastAsia="Times New Roman" w:cs="Arial"/>
                <w:b/>
                <w:bCs/>
                <w:color w:val="000000"/>
                <w:lang w:eastAsia="nb-NO"/>
              </w:rPr>
              <w:t>9</w:t>
            </w:r>
            <w:r w:rsidR="00151609">
              <w:rPr>
                <w:rFonts w:eastAsia="Times New Roman" w:cs="Arial"/>
                <w:b/>
                <w:bCs/>
                <w:color w:val="000000"/>
                <w:lang w:eastAsia="nb-NO"/>
              </w:rPr>
              <w:t>/26</w:t>
            </w:r>
          </w:p>
        </w:tc>
        <w:tc>
          <w:tcPr>
            <w:tcW w:w="8646" w:type="dxa"/>
            <w:tcBorders>
              <w:top w:val="single" w:sz="4" w:space="0" w:color="auto"/>
              <w:left w:val="single" w:sz="4" w:space="0" w:color="auto"/>
              <w:bottom w:val="single" w:sz="4" w:space="0" w:color="auto"/>
              <w:right w:val="single" w:sz="4" w:space="0" w:color="auto"/>
            </w:tcBorders>
            <w:hideMark/>
          </w:tcPr>
          <w:p w14:paraId="4B82C459" w14:textId="1B7A7DA9" w:rsidR="00151609" w:rsidRDefault="00151609" w:rsidP="00AD5B6A">
            <w:pPr>
              <w:rPr>
                <w:rFonts w:cs="Arial"/>
                <w:b/>
                <w:bCs/>
                <w:color w:val="000000"/>
              </w:rPr>
            </w:pPr>
            <w:r>
              <w:rPr>
                <w:rFonts w:cs="Arial"/>
                <w:b/>
                <w:bCs/>
                <w:color w:val="000000"/>
              </w:rPr>
              <w:t xml:space="preserve">Godkjenning av innkalling og saksliste for MR-møte </w:t>
            </w:r>
            <w:r w:rsidR="001A3A25">
              <w:rPr>
                <w:rFonts w:cs="Arial"/>
                <w:b/>
                <w:bCs/>
                <w:color w:val="000000"/>
              </w:rPr>
              <w:t>22.10.2026</w:t>
            </w:r>
            <w:r w:rsidR="00F011E7">
              <w:rPr>
                <w:rFonts w:cs="Arial"/>
                <w:b/>
                <w:bCs/>
                <w:color w:val="000000"/>
              </w:rPr>
              <w:br/>
            </w:r>
            <w:r>
              <w:rPr>
                <w:rFonts w:cs="Arial"/>
                <w:b/>
                <w:bCs/>
                <w:color w:val="000000"/>
              </w:rPr>
              <w:br/>
            </w:r>
          </w:p>
        </w:tc>
      </w:tr>
      <w:tr w:rsidR="00151609" w14:paraId="714DA1BF" w14:textId="77777777" w:rsidTr="00AD5B6A">
        <w:tc>
          <w:tcPr>
            <w:tcW w:w="1101" w:type="dxa"/>
            <w:tcBorders>
              <w:top w:val="single" w:sz="4" w:space="0" w:color="auto"/>
              <w:left w:val="single" w:sz="4" w:space="0" w:color="auto"/>
              <w:bottom w:val="single" w:sz="4" w:space="0" w:color="auto"/>
              <w:right w:val="single" w:sz="4" w:space="0" w:color="auto"/>
            </w:tcBorders>
          </w:tcPr>
          <w:p w14:paraId="672ADCC0" w14:textId="4C7EDBCA" w:rsidR="00151609" w:rsidRPr="002914BD" w:rsidRDefault="00F011E7" w:rsidP="00AD5B6A">
            <w:pPr>
              <w:rPr>
                <w:rFonts w:eastAsia="Times New Roman" w:cs="Arial"/>
                <w:b/>
                <w:bCs/>
                <w:color w:val="000000"/>
                <w:lang w:eastAsia="nb-NO"/>
              </w:rPr>
            </w:pPr>
            <w:r>
              <w:rPr>
                <w:rFonts w:eastAsia="Times New Roman" w:cs="Arial"/>
                <w:b/>
                <w:bCs/>
                <w:color w:val="000000"/>
                <w:lang w:eastAsia="nb-NO"/>
              </w:rPr>
              <w:t>6</w:t>
            </w:r>
            <w:r w:rsidR="004934C9">
              <w:rPr>
                <w:rFonts w:eastAsia="Times New Roman" w:cs="Arial"/>
                <w:b/>
                <w:bCs/>
                <w:color w:val="000000"/>
                <w:lang w:eastAsia="nb-NO"/>
              </w:rPr>
              <w:t>0</w:t>
            </w:r>
            <w:r w:rsidR="00151609">
              <w:rPr>
                <w:rFonts w:eastAsia="Times New Roman" w:cs="Arial"/>
                <w:b/>
                <w:bCs/>
                <w:color w:val="000000"/>
                <w:lang w:eastAsia="nb-NO"/>
              </w:rPr>
              <w:t>/26</w:t>
            </w:r>
          </w:p>
        </w:tc>
        <w:tc>
          <w:tcPr>
            <w:tcW w:w="8646" w:type="dxa"/>
            <w:tcBorders>
              <w:top w:val="single" w:sz="4" w:space="0" w:color="auto"/>
              <w:left w:val="single" w:sz="4" w:space="0" w:color="auto"/>
              <w:bottom w:val="single" w:sz="4" w:space="0" w:color="auto"/>
              <w:right w:val="single" w:sz="4" w:space="0" w:color="auto"/>
            </w:tcBorders>
          </w:tcPr>
          <w:p w14:paraId="726394BA" w14:textId="17FDA6B6" w:rsidR="00151609" w:rsidRPr="003E690D" w:rsidRDefault="004934C9" w:rsidP="00AD5B6A">
            <w:pPr>
              <w:spacing w:before="100" w:beforeAutospacing="1" w:after="100" w:afterAutospacing="1"/>
              <w:rPr>
                <w:rFonts w:cs="Arial"/>
                <w:b/>
                <w:bCs/>
                <w:color w:val="000000"/>
              </w:rPr>
            </w:pPr>
            <w:r>
              <w:rPr>
                <w:rFonts w:cs="Arial"/>
                <w:b/>
                <w:bCs/>
                <w:color w:val="000000"/>
              </w:rPr>
              <w:t>P</w:t>
            </w:r>
            <w:r w:rsidR="00151609" w:rsidRPr="00CB0503">
              <w:rPr>
                <w:rFonts w:cs="Arial"/>
                <w:b/>
                <w:bCs/>
                <w:color w:val="000000"/>
              </w:rPr>
              <w:t xml:space="preserve">rotokoll fra </w:t>
            </w:r>
            <w:r w:rsidR="00151609" w:rsidRPr="00066D95">
              <w:rPr>
                <w:rFonts w:cs="Arial"/>
                <w:b/>
                <w:bCs/>
                <w:color w:val="000000"/>
              </w:rPr>
              <w:t>MR-møte</w:t>
            </w:r>
            <w:r w:rsidR="00151609">
              <w:rPr>
                <w:rFonts w:cs="Arial"/>
                <w:b/>
                <w:bCs/>
                <w:color w:val="000000"/>
              </w:rPr>
              <w:t xml:space="preserve"> </w:t>
            </w:r>
            <w:r w:rsidR="00F011E7">
              <w:rPr>
                <w:rFonts w:cs="Arial"/>
                <w:b/>
                <w:bCs/>
                <w:color w:val="000000"/>
              </w:rPr>
              <w:t>02.09.2026</w:t>
            </w:r>
            <w:r w:rsidR="0044678F">
              <w:rPr>
                <w:rFonts w:cs="Arial"/>
                <w:b/>
                <w:bCs/>
                <w:color w:val="000000"/>
              </w:rPr>
              <w:t xml:space="preserve"> </w:t>
            </w:r>
            <w:r>
              <w:rPr>
                <w:rFonts w:cs="Arial"/>
                <w:b/>
                <w:bCs/>
                <w:color w:val="000000"/>
              </w:rPr>
              <w:t>(orientering)</w:t>
            </w:r>
            <w:r>
              <w:rPr>
                <w:rFonts w:cs="Arial"/>
                <w:b/>
                <w:bCs/>
                <w:color w:val="000000"/>
              </w:rPr>
              <w:br/>
            </w:r>
            <w:r w:rsidR="00151609">
              <w:rPr>
                <w:rFonts w:cs="Arial"/>
                <w:b/>
                <w:bCs/>
                <w:color w:val="000000"/>
              </w:rPr>
              <w:br/>
            </w:r>
            <w:r w:rsidR="00151609" w:rsidRPr="004F7D7B">
              <w:rPr>
                <w:rFonts w:cs="Arial"/>
                <w:i/>
                <w:iCs/>
                <w:color w:val="000000"/>
              </w:rPr>
              <w:t>Vedlegg</w:t>
            </w:r>
          </w:p>
        </w:tc>
      </w:tr>
      <w:tr w:rsidR="00151609" w14:paraId="1FCC88DE" w14:textId="77777777" w:rsidTr="00AD5B6A">
        <w:tc>
          <w:tcPr>
            <w:tcW w:w="1101" w:type="dxa"/>
            <w:tcBorders>
              <w:top w:val="single" w:sz="4" w:space="0" w:color="auto"/>
              <w:left w:val="single" w:sz="4" w:space="0" w:color="auto"/>
              <w:bottom w:val="single" w:sz="4" w:space="0" w:color="auto"/>
              <w:right w:val="single" w:sz="4" w:space="0" w:color="auto"/>
            </w:tcBorders>
          </w:tcPr>
          <w:p w14:paraId="4A431818" w14:textId="4CE9DE9C" w:rsidR="00151609" w:rsidRDefault="00F011E7" w:rsidP="00AD5B6A">
            <w:pPr>
              <w:rPr>
                <w:rFonts w:eastAsia="Times New Roman" w:cs="Arial"/>
                <w:b/>
                <w:bCs/>
                <w:color w:val="000000"/>
                <w:lang w:eastAsia="nb-NO"/>
              </w:rPr>
            </w:pPr>
            <w:r>
              <w:rPr>
                <w:rFonts w:eastAsia="Times New Roman" w:cs="Arial"/>
                <w:b/>
                <w:bCs/>
                <w:color w:val="000000"/>
                <w:lang w:eastAsia="nb-NO"/>
              </w:rPr>
              <w:t>6</w:t>
            </w:r>
            <w:r w:rsidR="004934C9">
              <w:rPr>
                <w:rFonts w:eastAsia="Times New Roman" w:cs="Arial"/>
                <w:b/>
                <w:bCs/>
                <w:color w:val="000000"/>
                <w:lang w:eastAsia="nb-NO"/>
              </w:rPr>
              <w:t>1</w:t>
            </w:r>
            <w:r w:rsidR="00151609">
              <w:rPr>
                <w:rFonts w:eastAsia="Times New Roman" w:cs="Arial"/>
                <w:b/>
                <w:bCs/>
                <w:color w:val="000000"/>
                <w:lang w:eastAsia="nb-NO"/>
              </w:rPr>
              <w:t>/26</w:t>
            </w:r>
          </w:p>
        </w:tc>
        <w:tc>
          <w:tcPr>
            <w:tcW w:w="8646" w:type="dxa"/>
            <w:tcBorders>
              <w:top w:val="single" w:sz="4" w:space="0" w:color="auto"/>
              <w:left w:val="single" w:sz="4" w:space="0" w:color="auto"/>
              <w:bottom w:val="single" w:sz="4" w:space="0" w:color="auto"/>
              <w:right w:val="single" w:sz="4" w:space="0" w:color="auto"/>
            </w:tcBorders>
          </w:tcPr>
          <w:p w14:paraId="0B00265E" w14:textId="3AD197FE" w:rsidR="00151609" w:rsidRPr="00C51F1D" w:rsidRDefault="00C51F1D" w:rsidP="00C51F1D">
            <w:pPr>
              <w:rPr>
                <w:b/>
                <w:bCs/>
              </w:rPr>
            </w:pPr>
            <w:r>
              <w:rPr>
                <w:b/>
                <w:bCs/>
              </w:rPr>
              <w:t>Besøk av prost Øyvind Stabrun</w:t>
            </w:r>
            <w:r w:rsidR="00FF5BA1">
              <w:rPr>
                <w:b/>
                <w:bCs/>
              </w:rPr>
              <w:t xml:space="preserve"> (orientering)</w:t>
            </w:r>
            <w:r>
              <w:rPr>
                <w:b/>
                <w:bCs/>
              </w:rPr>
              <w:br/>
            </w:r>
          </w:p>
        </w:tc>
      </w:tr>
      <w:tr w:rsidR="001B7602" w14:paraId="5CE55389" w14:textId="77777777" w:rsidTr="007040CE">
        <w:tc>
          <w:tcPr>
            <w:tcW w:w="1101" w:type="dxa"/>
            <w:tcBorders>
              <w:top w:val="single" w:sz="4" w:space="0" w:color="auto"/>
              <w:left w:val="single" w:sz="4" w:space="0" w:color="auto"/>
              <w:bottom w:val="single" w:sz="4" w:space="0" w:color="auto"/>
              <w:right w:val="single" w:sz="4" w:space="0" w:color="auto"/>
            </w:tcBorders>
          </w:tcPr>
          <w:p w14:paraId="19F38C12" w14:textId="73BC4534" w:rsidR="001B7602" w:rsidRDefault="00F011E7" w:rsidP="007040CE">
            <w:pPr>
              <w:rPr>
                <w:rFonts w:eastAsia="Times New Roman" w:cs="Arial"/>
                <w:b/>
                <w:bCs/>
                <w:color w:val="000000"/>
                <w:lang w:eastAsia="nb-NO"/>
              </w:rPr>
            </w:pPr>
            <w:r>
              <w:rPr>
                <w:rFonts w:eastAsia="Times New Roman" w:cs="Arial"/>
                <w:b/>
                <w:bCs/>
                <w:color w:val="000000"/>
                <w:lang w:eastAsia="nb-NO"/>
              </w:rPr>
              <w:t>6</w:t>
            </w:r>
            <w:r w:rsidR="004934C9">
              <w:rPr>
                <w:rFonts w:eastAsia="Times New Roman" w:cs="Arial"/>
                <w:b/>
                <w:bCs/>
                <w:color w:val="000000"/>
                <w:lang w:eastAsia="nb-NO"/>
              </w:rPr>
              <w:t>2</w:t>
            </w:r>
            <w:r w:rsidR="001B7602">
              <w:rPr>
                <w:rFonts w:eastAsia="Times New Roman" w:cs="Arial"/>
                <w:b/>
                <w:bCs/>
                <w:color w:val="000000"/>
                <w:lang w:eastAsia="nb-NO"/>
              </w:rPr>
              <w:t>/26</w:t>
            </w:r>
          </w:p>
        </w:tc>
        <w:tc>
          <w:tcPr>
            <w:tcW w:w="8646" w:type="dxa"/>
            <w:tcBorders>
              <w:top w:val="single" w:sz="4" w:space="0" w:color="auto"/>
              <w:left w:val="single" w:sz="4" w:space="0" w:color="auto"/>
              <w:bottom w:val="single" w:sz="4" w:space="0" w:color="auto"/>
              <w:right w:val="single" w:sz="4" w:space="0" w:color="auto"/>
            </w:tcBorders>
          </w:tcPr>
          <w:p w14:paraId="0A2EB925" w14:textId="77777777" w:rsidR="00E733BF" w:rsidRDefault="00AE558D" w:rsidP="00E733BF">
            <w:pPr>
              <w:rPr>
                <w:b/>
                <w:bCs/>
              </w:rPr>
            </w:pPr>
            <w:r w:rsidRPr="00FF5BA1">
              <w:rPr>
                <w:b/>
                <w:bCs/>
              </w:rPr>
              <w:t>Driftsregnskap pr. 30.09.26 (orientering)</w:t>
            </w:r>
          </w:p>
          <w:p w14:paraId="2F514C35" w14:textId="3D8172F2" w:rsidR="001B7602" w:rsidRPr="00E733BF" w:rsidRDefault="001B7602" w:rsidP="00E733BF">
            <w:pPr>
              <w:rPr>
                <w:b/>
                <w:bCs/>
              </w:rPr>
            </w:pPr>
            <w:r>
              <w:rPr>
                <w:rFonts w:eastAsia="Times New Roman"/>
                <w:b/>
                <w:bCs/>
                <w:color w:val="000000"/>
                <w:shd w:val="clear" w:color="auto" w:fill="FFFFFF"/>
              </w:rPr>
              <w:br/>
            </w:r>
            <w:r w:rsidR="00E733BF" w:rsidRPr="00994849">
              <w:rPr>
                <w:i/>
                <w:iCs/>
              </w:rPr>
              <w:t>Vedlegg</w:t>
            </w:r>
          </w:p>
        </w:tc>
      </w:tr>
      <w:tr w:rsidR="00151609" w14:paraId="052C5791" w14:textId="77777777" w:rsidTr="00AD5B6A">
        <w:tc>
          <w:tcPr>
            <w:tcW w:w="1101" w:type="dxa"/>
            <w:tcBorders>
              <w:top w:val="single" w:sz="4" w:space="0" w:color="auto"/>
              <w:left w:val="single" w:sz="4" w:space="0" w:color="auto"/>
              <w:bottom w:val="single" w:sz="4" w:space="0" w:color="auto"/>
              <w:right w:val="single" w:sz="4" w:space="0" w:color="auto"/>
            </w:tcBorders>
          </w:tcPr>
          <w:p w14:paraId="04AB6047" w14:textId="100533A4" w:rsidR="00151609" w:rsidRDefault="00F011E7" w:rsidP="00AD5B6A">
            <w:pPr>
              <w:rPr>
                <w:rFonts w:eastAsia="Times New Roman" w:cs="Arial"/>
                <w:b/>
                <w:bCs/>
                <w:color w:val="000000"/>
                <w:lang w:eastAsia="nb-NO"/>
              </w:rPr>
            </w:pPr>
            <w:r>
              <w:rPr>
                <w:rFonts w:eastAsia="Times New Roman" w:cs="Arial"/>
                <w:b/>
                <w:bCs/>
                <w:color w:val="000000"/>
                <w:lang w:eastAsia="nb-NO"/>
              </w:rPr>
              <w:t>6</w:t>
            </w:r>
            <w:r w:rsidR="004934C9">
              <w:rPr>
                <w:rFonts w:eastAsia="Times New Roman" w:cs="Arial"/>
                <w:b/>
                <w:bCs/>
                <w:color w:val="000000"/>
                <w:lang w:eastAsia="nb-NO"/>
              </w:rPr>
              <w:t>3</w:t>
            </w:r>
            <w:r w:rsidR="00151609">
              <w:rPr>
                <w:rFonts w:eastAsia="Times New Roman" w:cs="Arial"/>
                <w:b/>
                <w:bCs/>
                <w:color w:val="000000"/>
                <w:lang w:eastAsia="nb-NO"/>
              </w:rPr>
              <w:t>/26</w:t>
            </w:r>
          </w:p>
        </w:tc>
        <w:tc>
          <w:tcPr>
            <w:tcW w:w="8646" w:type="dxa"/>
            <w:tcBorders>
              <w:top w:val="single" w:sz="4" w:space="0" w:color="auto"/>
              <w:left w:val="single" w:sz="4" w:space="0" w:color="auto"/>
              <w:bottom w:val="single" w:sz="4" w:space="0" w:color="auto"/>
              <w:right w:val="single" w:sz="4" w:space="0" w:color="auto"/>
            </w:tcBorders>
          </w:tcPr>
          <w:p w14:paraId="5E635034" w14:textId="52008DD5" w:rsidR="00151609" w:rsidRDefault="00E733BF" w:rsidP="00C1627A">
            <w:pPr>
              <w:rPr>
                <w:b/>
                <w:bCs/>
              </w:rPr>
            </w:pPr>
            <w:r>
              <w:rPr>
                <w:b/>
                <w:bCs/>
              </w:rPr>
              <w:t>Regulert budsjett 2026</w:t>
            </w:r>
            <w:r w:rsidR="00C75714">
              <w:rPr>
                <w:b/>
                <w:bCs/>
              </w:rPr>
              <w:t xml:space="preserve"> inkl</w:t>
            </w:r>
            <w:r w:rsidR="00A415E3">
              <w:rPr>
                <w:b/>
                <w:bCs/>
              </w:rPr>
              <w:t>.</w:t>
            </w:r>
            <w:r w:rsidR="00C75714">
              <w:rPr>
                <w:b/>
                <w:bCs/>
              </w:rPr>
              <w:t xml:space="preserve"> investeringsbudsjett 2026</w:t>
            </w:r>
          </w:p>
          <w:p w14:paraId="1197BCA2" w14:textId="59AF5157" w:rsidR="00994849" w:rsidRPr="00994849" w:rsidRDefault="00994849" w:rsidP="00C1627A">
            <w:pPr>
              <w:rPr>
                <w:i/>
                <w:iCs/>
              </w:rPr>
            </w:pPr>
            <w:r>
              <w:rPr>
                <w:b/>
                <w:bCs/>
              </w:rPr>
              <w:br/>
            </w:r>
            <w:r w:rsidR="00E733BF">
              <w:rPr>
                <w:i/>
                <w:iCs/>
              </w:rPr>
              <w:t>Vedlegg</w:t>
            </w:r>
          </w:p>
        </w:tc>
      </w:tr>
      <w:tr w:rsidR="00193DD0" w14:paraId="01770328" w14:textId="77777777" w:rsidTr="00AD5B6A">
        <w:tc>
          <w:tcPr>
            <w:tcW w:w="1101" w:type="dxa"/>
            <w:tcBorders>
              <w:top w:val="single" w:sz="4" w:space="0" w:color="auto"/>
              <w:left w:val="single" w:sz="4" w:space="0" w:color="auto"/>
              <w:bottom w:val="single" w:sz="4" w:space="0" w:color="auto"/>
              <w:right w:val="single" w:sz="4" w:space="0" w:color="auto"/>
            </w:tcBorders>
          </w:tcPr>
          <w:p w14:paraId="50B3B8AB" w14:textId="67229489" w:rsidR="00193DD0" w:rsidRDefault="00193DD0" w:rsidP="00193DD0">
            <w:pPr>
              <w:rPr>
                <w:rFonts w:eastAsia="Times New Roman" w:cs="Arial"/>
                <w:b/>
                <w:bCs/>
                <w:color w:val="000000"/>
                <w:lang w:eastAsia="nb-NO"/>
              </w:rPr>
            </w:pPr>
            <w:r>
              <w:rPr>
                <w:rFonts w:eastAsia="Times New Roman" w:cs="Arial"/>
                <w:b/>
                <w:bCs/>
                <w:color w:val="000000"/>
                <w:lang w:eastAsia="nb-NO"/>
              </w:rPr>
              <w:t>64/26</w:t>
            </w:r>
          </w:p>
        </w:tc>
        <w:tc>
          <w:tcPr>
            <w:tcW w:w="8646" w:type="dxa"/>
            <w:tcBorders>
              <w:top w:val="single" w:sz="4" w:space="0" w:color="auto"/>
              <w:left w:val="single" w:sz="4" w:space="0" w:color="auto"/>
              <w:bottom w:val="single" w:sz="4" w:space="0" w:color="auto"/>
              <w:right w:val="single" w:sz="4" w:space="0" w:color="auto"/>
            </w:tcBorders>
          </w:tcPr>
          <w:p w14:paraId="19C04DD7" w14:textId="2DCC37D7" w:rsidR="00193DD0" w:rsidRPr="00693F2D" w:rsidRDefault="00193DD0" w:rsidP="00193DD0">
            <w:pPr>
              <w:rPr>
                <w:i/>
                <w:iCs/>
              </w:rPr>
            </w:pPr>
            <w:r w:rsidRPr="0082446E">
              <w:rPr>
                <w:b/>
                <w:bCs/>
              </w:rPr>
              <w:t>Kirkevalg 2027: vurdere antallet medlemmer i Holmen menighetsråd</w:t>
            </w:r>
            <w:r w:rsidRPr="0082446E">
              <w:rPr>
                <w:b/>
                <w:bCs/>
              </w:rPr>
              <w:br/>
            </w:r>
          </w:p>
        </w:tc>
      </w:tr>
      <w:tr w:rsidR="00193DD0" w14:paraId="14D0AB56" w14:textId="77777777" w:rsidTr="00AD5B6A">
        <w:tc>
          <w:tcPr>
            <w:tcW w:w="1101" w:type="dxa"/>
            <w:tcBorders>
              <w:top w:val="single" w:sz="4" w:space="0" w:color="auto"/>
              <w:left w:val="single" w:sz="4" w:space="0" w:color="auto"/>
              <w:bottom w:val="single" w:sz="4" w:space="0" w:color="auto"/>
              <w:right w:val="single" w:sz="4" w:space="0" w:color="auto"/>
            </w:tcBorders>
          </w:tcPr>
          <w:p w14:paraId="13E6738E" w14:textId="34A94082" w:rsidR="00193DD0" w:rsidRDefault="00193DD0" w:rsidP="00193DD0">
            <w:pPr>
              <w:rPr>
                <w:rFonts w:eastAsia="Times New Roman" w:cs="Arial"/>
                <w:b/>
                <w:bCs/>
                <w:color w:val="000000"/>
                <w:lang w:eastAsia="nb-NO"/>
              </w:rPr>
            </w:pPr>
            <w:r>
              <w:rPr>
                <w:rFonts w:eastAsia="Times New Roman" w:cs="Arial"/>
                <w:b/>
                <w:bCs/>
                <w:color w:val="000000"/>
                <w:lang w:eastAsia="nb-NO"/>
              </w:rPr>
              <w:t>65/26</w:t>
            </w:r>
          </w:p>
        </w:tc>
        <w:tc>
          <w:tcPr>
            <w:tcW w:w="8646" w:type="dxa"/>
            <w:tcBorders>
              <w:top w:val="single" w:sz="4" w:space="0" w:color="auto"/>
              <w:left w:val="single" w:sz="4" w:space="0" w:color="auto"/>
              <w:bottom w:val="single" w:sz="4" w:space="0" w:color="auto"/>
              <w:right w:val="single" w:sz="4" w:space="0" w:color="auto"/>
            </w:tcBorders>
          </w:tcPr>
          <w:p w14:paraId="0AEBD82B" w14:textId="0E8711D1" w:rsidR="00193DD0" w:rsidRPr="0082446E" w:rsidRDefault="00193DD0" w:rsidP="00193DD0">
            <w:pPr>
              <w:rPr>
                <w:b/>
                <w:bCs/>
              </w:rPr>
            </w:pPr>
            <w:r>
              <w:rPr>
                <w:b/>
                <w:bCs/>
              </w:rPr>
              <w:t>Kirkevalg 2027: oppnevning av nominasjonskomité (drøfting)</w:t>
            </w:r>
            <w:r w:rsidRPr="0020576A">
              <w:rPr>
                <w:b/>
                <w:bCs/>
              </w:rPr>
              <w:br/>
            </w:r>
          </w:p>
        </w:tc>
      </w:tr>
      <w:tr w:rsidR="00193DD0" w14:paraId="3492C9FA" w14:textId="77777777" w:rsidTr="00AD5B6A">
        <w:tc>
          <w:tcPr>
            <w:tcW w:w="1101" w:type="dxa"/>
            <w:tcBorders>
              <w:top w:val="single" w:sz="4" w:space="0" w:color="auto"/>
              <w:left w:val="single" w:sz="4" w:space="0" w:color="auto"/>
              <w:bottom w:val="single" w:sz="4" w:space="0" w:color="auto"/>
              <w:right w:val="single" w:sz="4" w:space="0" w:color="auto"/>
            </w:tcBorders>
          </w:tcPr>
          <w:p w14:paraId="72C70424" w14:textId="5C1C94EA" w:rsidR="00193DD0" w:rsidRDefault="00193DD0" w:rsidP="00193DD0">
            <w:pPr>
              <w:rPr>
                <w:rFonts w:eastAsia="Times New Roman" w:cs="Arial"/>
                <w:b/>
                <w:bCs/>
                <w:color w:val="000000"/>
                <w:lang w:eastAsia="nb-NO"/>
              </w:rPr>
            </w:pPr>
            <w:r>
              <w:rPr>
                <w:rFonts w:eastAsia="Times New Roman" w:cs="Arial"/>
                <w:b/>
                <w:bCs/>
                <w:color w:val="000000"/>
                <w:lang w:eastAsia="nb-NO"/>
              </w:rPr>
              <w:t>66/26</w:t>
            </w:r>
          </w:p>
        </w:tc>
        <w:tc>
          <w:tcPr>
            <w:tcW w:w="8646" w:type="dxa"/>
            <w:tcBorders>
              <w:top w:val="single" w:sz="4" w:space="0" w:color="auto"/>
              <w:left w:val="single" w:sz="4" w:space="0" w:color="auto"/>
              <w:bottom w:val="single" w:sz="4" w:space="0" w:color="auto"/>
              <w:right w:val="single" w:sz="4" w:space="0" w:color="auto"/>
            </w:tcBorders>
          </w:tcPr>
          <w:p w14:paraId="57F6DD40" w14:textId="6EC3492D" w:rsidR="00193DD0" w:rsidRPr="00ED724C" w:rsidRDefault="00193DD0" w:rsidP="00193DD0">
            <w:pPr>
              <w:spacing w:before="100" w:beforeAutospacing="1" w:after="100" w:afterAutospacing="1"/>
              <w:rPr>
                <w:rFonts w:eastAsia="Times New Roman"/>
                <w:b/>
                <w:bCs/>
                <w:color w:val="000000"/>
                <w:shd w:val="clear" w:color="auto" w:fill="FFFFFF"/>
              </w:rPr>
            </w:pPr>
            <w:r w:rsidRPr="008B4615">
              <w:rPr>
                <w:b/>
                <w:bCs/>
              </w:rPr>
              <w:t>Videre drøfting om voksentilbudet i Holmen</w:t>
            </w:r>
            <w:r>
              <w:rPr>
                <w:b/>
                <w:bCs/>
              </w:rPr>
              <w:br/>
            </w:r>
          </w:p>
        </w:tc>
      </w:tr>
      <w:tr w:rsidR="00193DD0" w14:paraId="7D155536" w14:textId="77777777" w:rsidTr="00AD5B6A">
        <w:tc>
          <w:tcPr>
            <w:tcW w:w="1101" w:type="dxa"/>
            <w:tcBorders>
              <w:top w:val="single" w:sz="4" w:space="0" w:color="auto"/>
              <w:left w:val="single" w:sz="4" w:space="0" w:color="auto"/>
              <w:bottom w:val="single" w:sz="4" w:space="0" w:color="auto"/>
              <w:right w:val="single" w:sz="4" w:space="0" w:color="auto"/>
            </w:tcBorders>
          </w:tcPr>
          <w:p w14:paraId="2D7A5EF4" w14:textId="4F89BF1B" w:rsidR="00193DD0" w:rsidRDefault="00193DD0" w:rsidP="00193DD0">
            <w:pPr>
              <w:rPr>
                <w:rFonts w:eastAsia="Times New Roman" w:cs="Arial"/>
                <w:b/>
                <w:bCs/>
                <w:color w:val="000000"/>
                <w:lang w:eastAsia="nb-NO"/>
              </w:rPr>
            </w:pPr>
            <w:r>
              <w:rPr>
                <w:rFonts w:eastAsia="Times New Roman" w:cs="Arial"/>
                <w:b/>
                <w:bCs/>
                <w:color w:val="000000"/>
                <w:lang w:eastAsia="nb-NO"/>
              </w:rPr>
              <w:t>67/26</w:t>
            </w:r>
          </w:p>
        </w:tc>
        <w:tc>
          <w:tcPr>
            <w:tcW w:w="8646" w:type="dxa"/>
            <w:tcBorders>
              <w:top w:val="single" w:sz="4" w:space="0" w:color="auto"/>
              <w:left w:val="single" w:sz="4" w:space="0" w:color="auto"/>
              <w:bottom w:val="single" w:sz="4" w:space="0" w:color="auto"/>
              <w:right w:val="single" w:sz="4" w:space="0" w:color="auto"/>
            </w:tcBorders>
          </w:tcPr>
          <w:p w14:paraId="4A997B20" w14:textId="54DB43C6" w:rsidR="00193DD0" w:rsidRPr="0020576A" w:rsidRDefault="00193DD0" w:rsidP="00193DD0">
            <w:pPr>
              <w:spacing w:before="100" w:beforeAutospacing="1" w:after="100" w:afterAutospacing="1"/>
              <w:rPr>
                <w:b/>
                <w:bCs/>
              </w:rPr>
            </w:pPr>
            <w:r>
              <w:rPr>
                <w:b/>
                <w:bCs/>
              </w:rPr>
              <w:t>Førjulsmessen 2026 (orientering)</w:t>
            </w:r>
            <w:r>
              <w:rPr>
                <w:b/>
                <w:bCs/>
              </w:rPr>
              <w:br/>
            </w:r>
          </w:p>
        </w:tc>
      </w:tr>
      <w:tr w:rsidR="00193DD0" w14:paraId="61DAF9DC" w14:textId="77777777" w:rsidTr="00AD5B6A">
        <w:tc>
          <w:tcPr>
            <w:tcW w:w="1101" w:type="dxa"/>
            <w:tcBorders>
              <w:top w:val="single" w:sz="4" w:space="0" w:color="auto"/>
              <w:left w:val="single" w:sz="4" w:space="0" w:color="auto"/>
              <w:bottom w:val="single" w:sz="4" w:space="0" w:color="auto"/>
              <w:right w:val="single" w:sz="4" w:space="0" w:color="auto"/>
            </w:tcBorders>
          </w:tcPr>
          <w:p w14:paraId="345F2389" w14:textId="5B62D89F" w:rsidR="00193DD0" w:rsidRDefault="00193DD0" w:rsidP="00193DD0">
            <w:pPr>
              <w:rPr>
                <w:rFonts w:eastAsia="Times New Roman" w:cs="Arial"/>
                <w:b/>
                <w:bCs/>
                <w:color w:val="000000"/>
                <w:lang w:eastAsia="nb-NO"/>
              </w:rPr>
            </w:pPr>
            <w:r>
              <w:rPr>
                <w:rFonts w:eastAsia="Times New Roman" w:cs="Arial"/>
                <w:b/>
                <w:bCs/>
                <w:color w:val="000000"/>
                <w:lang w:eastAsia="nb-NO"/>
              </w:rPr>
              <w:t>68/26</w:t>
            </w:r>
          </w:p>
        </w:tc>
        <w:tc>
          <w:tcPr>
            <w:tcW w:w="8646" w:type="dxa"/>
            <w:tcBorders>
              <w:top w:val="single" w:sz="4" w:space="0" w:color="auto"/>
              <w:left w:val="single" w:sz="4" w:space="0" w:color="auto"/>
              <w:bottom w:val="single" w:sz="4" w:space="0" w:color="auto"/>
              <w:right w:val="single" w:sz="4" w:space="0" w:color="auto"/>
            </w:tcBorders>
          </w:tcPr>
          <w:p w14:paraId="40E30F9E" w14:textId="7AC3E9A7" w:rsidR="00193DD0" w:rsidRPr="008B4615" w:rsidRDefault="00193DD0" w:rsidP="00193DD0">
            <w:pPr>
              <w:spacing w:before="100" w:beforeAutospacing="1" w:after="100" w:afterAutospacing="1"/>
              <w:rPr>
                <w:b/>
                <w:bCs/>
              </w:rPr>
            </w:pPr>
            <w:r w:rsidRPr="002703EA">
              <w:rPr>
                <w:b/>
                <w:bCs/>
              </w:rPr>
              <w:t>Menighetsrådets bord 27.09.26</w:t>
            </w:r>
            <w:r>
              <w:rPr>
                <w:b/>
                <w:bCs/>
              </w:rPr>
              <w:t xml:space="preserve"> (orientering)</w:t>
            </w:r>
            <w:r>
              <w:rPr>
                <w:b/>
                <w:bCs/>
              </w:rPr>
              <w:br/>
            </w:r>
          </w:p>
        </w:tc>
      </w:tr>
      <w:tr w:rsidR="00193DD0" w14:paraId="7E480927" w14:textId="77777777" w:rsidTr="00AD5B6A">
        <w:tc>
          <w:tcPr>
            <w:tcW w:w="1101" w:type="dxa"/>
            <w:tcBorders>
              <w:top w:val="single" w:sz="4" w:space="0" w:color="auto"/>
              <w:left w:val="single" w:sz="4" w:space="0" w:color="auto"/>
              <w:bottom w:val="single" w:sz="4" w:space="0" w:color="auto"/>
              <w:right w:val="single" w:sz="4" w:space="0" w:color="auto"/>
            </w:tcBorders>
          </w:tcPr>
          <w:p w14:paraId="72EB2057" w14:textId="25CF6DB8" w:rsidR="00193DD0" w:rsidRDefault="00193DD0" w:rsidP="00193DD0">
            <w:pPr>
              <w:rPr>
                <w:rFonts w:eastAsia="Times New Roman" w:cs="Arial"/>
                <w:b/>
                <w:bCs/>
                <w:color w:val="000000"/>
                <w:lang w:eastAsia="nb-NO"/>
              </w:rPr>
            </w:pPr>
            <w:r>
              <w:rPr>
                <w:rFonts w:eastAsia="Times New Roman" w:cs="Arial"/>
                <w:b/>
                <w:bCs/>
                <w:color w:val="000000"/>
                <w:lang w:eastAsia="nb-NO"/>
              </w:rPr>
              <w:t>69/26</w:t>
            </w:r>
          </w:p>
        </w:tc>
        <w:tc>
          <w:tcPr>
            <w:tcW w:w="8646" w:type="dxa"/>
            <w:tcBorders>
              <w:top w:val="single" w:sz="4" w:space="0" w:color="auto"/>
              <w:left w:val="single" w:sz="4" w:space="0" w:color="auto"/>
              <w:bottom w:val="single" w:sz="4" w:space="0" w:color="auto"/>
              <w:right w:val="single" w:sz="4" w:space="0" w:color="auto"/>
            </w:tcBorders>
          </w:tcPr>
          <w:p w14:paraId="48E7ACFE" w14:textId="77777777" w:rsidR="00193DD0" w:rsidRDefault="00193DD0" w:rsidP="00193DD0">
            <w:pPr>
              <w:spacing w:before="100" w:beforeAutospacing="1" w:after="100" w:afterAutospacing="1"/>
              <w:rPr>
                <w:rFonts w:cs="Arial"/>
                <w:b/>
                <w:bCs/>
              </w:rPr>
            </w:pPr>
            <w:r>
              <w:rPr>
                <w:rFonts w:cs="Arial"/>
                <w:b/>
                <w:bCs/>
              </w:rPr>
              <w:t>Orientering fra staben, Fellesrådet og andre orienteringer</w:t>
            </w:r>
          </w:p>
          <w:p w14:paraId="41448FA8" w14:textId="7AE479E4" w:rsidR="00193DD0" w:rsidRDefault="00193DD0" w:rsidP="00193DD0">
            <w:pPr>
              <w:rPr>
                <w:b/>
                <w:bCs/>
              </w:rPr>
            </w:pPr>
            <w:r w:rsidRPr="0075183B">
              <w:rPr>
                <w:rFonts w:cs="Arial"/>
                <w:i/>
                <w:iCs/>
              </w:rPr>
              <w:t>Vedlegg</w:t>
            </w:r>
          </w:p>
        </w:tc>
      </w:tr>
      <w:tr w:rsidR="00193DD0" w14:paraId="2E94411D" w14:textId="77777777" w:rsidTr="00AD5B6A">
        <w:tc>
          <w:tcPr>
            <w:tcW w:w="1101" w:type="dxa"/>
            <w:tcBorders>
              <w:top w:val="single" w:sz="4" w:space="0" w:color="auto"/>
              <w:left w:val="single" w:sz="4" w:space="0" w:color="auto"/>
              <w:bottom w:val="single" w:sz="4" w:space="0" w:color="auto"/>
              <w:right w:val="single" w:sz="4" w:space="0" w:color="auto"/>
            </w:tcBorders>
          </w:tcPr>
          <w:p w14:paraId="7E5B3A9B" w14:textId="24A1C1E7" w:rsidR="00193DD0" w:rsidRDefault="00193DD0" w:rsidP="00193DD0">
            <w:pPr>
              <w:rPr>
                <w:rFonts w:eastAsia="Times New Roman" w:cs="Arial"/>
                <w:b/>
                <w:bCs/>
                <w:color w:val="000000"/>
                <w:lang w:eastAsia="nb-NO"/>
              </w:rPr>
            </w:pPr>
            <w:r>
              <w:rPr>
                <w:rFonts w:eastAsia="Times New Roman" w:cs="Arial"/>
                <w:b/>
                <w:bCs/>
                <w:color w:val="000000"/>
                <w:lang w:eastAsia="nb-NO"/>
              </w:rPr>
              <w:t>70/26</w:t>
            </w:r>
          </w:p>
        </w:tc>
        <w:tc>
          <w:tcPr>
            <w:tcW w:w="8646" w:type="dxa"/>
            <w:tcBorders>
              <w:top w:val="single" w:sz="4" w:space="0" w:color="auto"/>
              <w:left w:val="single" w:sz="4" w:space="0" w:color="auto"/>
              <w:bottom w:val="single" w:sz="4" w:space="0" w:color="auto"/>
              <w:right w:val="single" w:sz="4" w:space="0" w:color="auto"/>
            </w:tcBorders>
          </w:tcPr>
          <w:p w14:paraId="0CE454C2" w14:textId="2A251611" w:rsidR="00193DD0" w:rsidRPr="0075183B" w:rsidRDefault="00193DD0" w:rsidP="00193DD0">
            <w:pPr>
              <w:spacing w:before="100" w:beforeAutospacing="1" w:after="100" w:afterAutospacing="1"/>
              <w:rPr>
                <w:rFonts w:eastAsia="Times New Roman"/>
                <w:i/>
                <w:iCs/>
                <w:color w:val="000000"/>
                <w:shd w:val="clear" w:color="auto" w:fill="FFFFFF"/>
              </w:rPr>
            </w:pPr>
            <w:r>
              <w:rPr>
                <w:rFonts w:cs="Arial"/>
                <w:b/>
                <w:bCs/>
              </w:rPr>
              <w:t xml:space="preserve">Eventuelt </w:t>
            </w:r>
            <w:r>
              <w:rPr>
                <w:rFonts w:cs="Arial"/>
                <w:b/>
                <w:bCs/>
              </w:rPr>
              <w:br/>
            </w:r>
          </w:p>
        </w:tc>
      </w:tr>
    </w:tbl>
    <w:p w14:paraId="503A1897" w14:textId="77777777" w:rsidR="00457FCF" w:rsidRDefault="00457FCF" w:rsidP="00151609"/>
    <w:p w14:paraId="716E69E7" w14:textId="202F436B" w:rsidR="00151609" w:rsidRPr="004D2FC3" w:rsidRDefault="00151609" w:rsidP="00151609">
      <w:r w:rsidRPr="004D2FC3">
        <w:t>Ingvild Aanensen</w:t>
      </w:r>
      <w:r w:rsidRPr="004D2FC3">
        <w:tab/>
      </w:r>
      <w:r w:rsidRPr="004D2FC3">
        <w:tab/>
      </w:r>
      <w:r w:rsidRPr="004D2FC3">
        <w:tab/>
      </w:r>
      <w:r w:rsidRPr="004D2FC3">
        <w:tab/>
      </w:r>
      <w:r w:rsidRPr="004D2FC3">
        <w:tab/>
      </w:r>
      <w:r w:rsidRPr="004D2FC3">
        <w:tab/>
        <w:t xml:space="preserve">Solveig Elin Bru-Olsen    </w:t>
      </w:r>
    </w:p>
    <w:p w14:paraId="6618ED74" w14:textId="24A4B7DA" w:rsidR="00C743CE" w:rsidRDefault="00151609" w:rsidP="00C743CE">
      <w:r w:rsidRPr="004D2FC3">
        <w:t>menighetsrådsleder</w:t>
      </w:r>
      <w:r w:rsidRPr="004D2FC3">
        <w:tab/>
      </w:r>
      <w:r w:rsidRPr="004D2FC3">
        <w:tab/>
      </w:r>
      <w:r w:rsidRPr="004D2FC3">
        <w:tab/>
      </w:r>
      <w:r w:rsidRPr="004D2FC3">
        <w:tab/>
      </w:r>
      <w:r w:rsidRPr="004D2FC3">
        <w:tab/>
      </w:r>
      <w:r w:rsidRPr="004D2FC3">
        <w:tab/>
        <w:t>daglig lede</w:t>
      </w:r>
      <w:r w:rsidR="00D07DAB">
        <w:t>r</w:t>
      </w:r>
    </w:p>
    <w:p w14:paraId="53EB3FA8" w14:textId="77777777" w:rsidR="00C743CE" w:rsidRDefault="00C743CE" w:rsidP="00305A20">
      <w:pPr>
        <w:spacing w:after="200" w:line="276" w:lineRule="auto"/>
        <w:jc w:val="center"/>
        <w:rPr>
          <w:i/>
          <w:iCs/>
        </w:rPr>
      </w:pPr>
    </w:p>
    <w:p w14:paraId="7D44E817" w14:textId="77777777" w:rsidR="002054F7" w:rsidRDefault="002054F7" w:rsidP="00305A20">
      <w:pPr>
        <w:spacing w:after="200" w:line="276" w:lineRule="auto"/>
        <w:jc w:val="center"/>
        <w:rPr>
          <w:i/>
          <w:iCs/>
        </w:rPr>
      </w:pPr>
    </w:p>
    <w:p w14:paraId="13BED09B" w14:textId="6F095413" w:rsidR="00151609" w:rsidRPr="008C7847" w:rsidRDefault="00151609" w:rsidP="00305A20">
      <w:pPr>
        <w:spacing w:after="200" w:line="276" w:lineRule="auto"/>
        <w:jc w:val="center"/>
      </w:pPr>
      <w:r>
        <w:rPr>
          <w:i/>
          <w:iCs/>
        </w:rPr>
        <w:lastRenderedPageBreak/>
        <w:t>SAKSORIENTERINGER OG VEDLEGG</w:t>
      </w:r>
      <w:r w:rsidRPr="006B1C0B">
        <w:rPr>
          <w:i/>
          <w:iCs/>
        </w:rPr>
        <w:t>:</w:t>
      </w:r>
      <w:r>
        <w:fldChar w:fldCharType="begin"/>
      </w:r>
      <w:r w:rsidRPr="00C17EB5">
        <w:instrText xml:space="preserve"> IF "</w:instrText>
      </w:r>
      <w:sdt>
        <w:sdtPr>
          <w:tag w:val="ccAntallVedlegg"/>
          <w:id w:val="-1113128205"/>
          <w:placeholder>
            <w:docPart w:val="C2A65FE87C674D06B83C2FF7C006BB7F"/>
          </w:placeholder>
          <w:text w:multiLine="1"/>
        </w:sdtPr>
        <w:sdtContent>
          <w:r>
            <w:instrText>0</w:instrText>
          </w:r>
        </w:sdtContent>
      </w:sdt>
      <w:r w:rsidRPr="00C17EB5">
        <w:instrText>" &gt; "0" "Vedlegg:"</w:instrText>
      </w:r>
      <w:r>
        <w:fldChar w:fldCharType="end"/>
      </w:r>
    </w:p>
    <w:tbl>
      <w:tblPr>
        <w:tblStyle w:val="Tabellrutenett"/>
        <w:tblW w:w="9747" w:type="dxa"/>
        <w:tblLook w:val="04A0" w:firstRow="1" w:lastRow="0" w:firstColumn="1" w:lastColumn="0" w:noHBand="0" w:noVBand="1"/>
      </w:tblPr>
      <w:tblGrid>
        <w:gridCol w:w="1101"/>
        <w:gridCol w:w="8646"/>
      </w:tblGrid>
      <w:tr w:rsidR="002479CF" w14:paraId="283C9718" w14:textId="77777777" w:rsidTr="00F15986">
        <w:tc>
          <w:tcPr>
            <w:tcW w:w="1101" w:type="dxa"/>
            <w:tcBorders>
              <w:top w:val="single" w:sz="4" w:space="0" w:color="auto"/>
              <w:left w:val="single" w:sz="4" w:space="0" w:color="auto"/>
              <w:bottom w:val="single" w:sz="4" w:space="0" w:color="auto"/>
              <w:right w:val="single" w:sz="4" w:space="0" w:color="auto"/>
            </w:tcBorders>
            <w:hideMark/>
          </w:tcPr>
          <w:p w14:paraId="4A1DA306" w14:textId="65DB583F" w:rsidR="002479CF" w:rsidRDefault="009451D7" w:rsidP="00F15986">
            <w:pPr>
              <w:rPr>
                <w:rFonts w:eastAsia="Times New Roman" w:cs="Arial"/>
                <w:b/>
                <w:bCs/>
                <w:color w:val="000000"/>
                <w:lang w:eastAsia="nb-NO"/>
              </w:rPr>
            </w:pPr>
            <w:r>
              <w:rPr>
                <w:rFonts w:eastAsia="Times New Roman" w:cs="Arial"/>
                <w:b/>
                <w:bCs/>
                <w:color w:val="000000"/>
                <w:lang w:eastAsia="nb-NO"/>
              </w:rPr>
              <w:t>5</w:t>
            </w:r>
            <w:r w:rsidR="002479CF">
              <w:rPr>
                <w:rFonts w:eastAsia="Times New Roman" w:cs="Arial"/>
                <w:b/>
                <w:bCs/>
                <w:color w:val="000000"/>
                <w:lang w:eastAsia="nb-NO"/>
              </w:rPr>
              <w:t>9/26</w:t>
            </w:r>
          </w:p>
        </w:tc>
        <w:tc>
          <w:tcPr>
            <w:tcW w:w="8646" w:type="dxa"/>
            <w:tcBorders>
              <w:top w:val="single" w:sz="4" w:space="0" w:color="auto"/>
              <w:left w:val="single" w:sz="4" w:space="0" w:color="auto"/>
              <w:bottom w:val="single" w:sz="4" w:space="0" w:color="auto"/>
              <w:right w:val="single" w:sz="4" w:space="0" w:color="auto"/>
            </w:tcBorders>
            <w:hideMark/>
          </w:tcPr>
          <w:p w14:paraId="6E03F0DF" w14:textId="013C453F" w:rsidR="002479CF" w:rsidRDefault="002479CF" w:rsidP="00F15986">
            <w:pPr>
              <w:rPr>
                <w:rFonts w:cs="Arial"/>
                <w:b/>
                <w:bCs/>
                <w:color w:val="000000"/>
              </w:rPr>
            </w:pPr>
            <w:r>
              <w:rPr>
                <w:rFonts w:cs="Arial"/>
                <w:b/>
                <w:bCs/>
                <w:color w:val="000000"/>
              </w:rPr>
              <w:t xml:space="preserve">Godkjenning av innkalling og saksliste for MR-møte </w:t>
            </w:r>
            <w:r w:rsidR="00C35B3D">
              <w:rPr>
                <w:rFonts w:cs="Arial"/>
                <w:b/>
                <w:bCs/>
                <w:color w:val="000000"/>
              </w:rPr>
              <w:t xml:space="preserve">22.10.2026 </w:t>
            </w:r>
            <w:r w:rsidR="00C35B3D">
              <w:rPr>
                <w:rFonts w:cs="Arial"/>
                <w:b/>
                <w:bCs/>
                <w:color w:val="000000"/>
              </w:rPr>
              <w:br/>
            </w:r>
            <w:r>
              <w:rPr>
                <w:rFonts w:cs="Arial"/>
                <w:b/>
                <w:bCs/>
                <w:color w:val="000000"/>
              </w:rPr>
              <w:br/>
            </w:r>
          </w:p>
        </w:tc>
      </w:tr>
    </w:tbl>
    <w:p w14:paraId="43877E12" w14:textId="77777777" w:rsidR="00151609" w:rsidRPr="007747AD" w:rsidRDefault="00151609" w:rsidP="00151609">
      <w:pPr>
        <w:tabs>
          <w:tab w:val="left" w:pos="1926"/>
        </w:tabs>
      </w:pPr>
    </w:p>
    <w:p w14:paraId="3FFC5500" w14:textId="77777777" w:rsidR="00151609" w:rsidRDefault="00151609" w:rsidP="00151609">
      <w:pPr>
        <w:tabs>
          <w:tab w:val="left" w:pos="1926"/>
        </w:tabs>
        <w:rPr>
          <w:b/>
          <w:bCs/>
          <w:u w:val="single"/>
        </w:rPr>
      </w:pPr>
      <w:r>
        <w:rPr>
          <w:b/>
          <w:bCs/>
          <w:u w:val="single"/>
        </w:rPr>
        <w:t>Forslag til vedtak:</w:t>
      </w:r>
    </w:p>
    <w:p w14:paraId="4E55C062" w14:textId="77777777" w:rsidR="00151609" w:rsidRPr="00F0336B" w:rsidRDefault="00151609" w:rsidP="00151609">
      <w:pPr>
        <w:tabs>
          <w:tab w:val="left" w:pos="1926"/>
        </w:tabs>
      </w:pPr>
      <w:r>
        <w:rPr>
          <w:i/>
          <w:iCs/>
        </w:rPr>
        <w:t xml:space="preserve">Menighetsrådet godkjenner innkalling og dagsorden. </w:t>
      </w:r>
      <w:r>
        <w:rPr>
          <w:i/>
          <w:iCs/>
        </w:rPr>
        <w:br/>
      </w:r>
      <w:r>
        <w:rPr>
          <w:i/>
          <w:iCs/>
        </w:rPr>
        <w:br/>
      </w:r>
    </w:p>
    <w:tbl>
      <w:tblPr>
        <w:tblStyle w:val="Tabellrutenett"/>
        <w:tblW w:w="9747" w:type="dxa"/>
        <w:tblLook w:val="04A0" w:firstRow="1" w:lastRow="0" w:firstColumn="1" w:lastColumn="0" w:noHBand="0" w:noVBand="1"/>
      </w:tblPr>
      <w:tblGrid>
        <w:gridCol w:w="1101"/>
        <w:gridCol w:w="8646"/>
      </w:tblGrid>
      <w:tr w:rsidR="00FD7C65" w:rsidRPr="003E690D" w14:paraId="0282D414" w14:textId="77777777" w:rsidTr="00F15986">
        <w:tc>
          <w:tcPr>
            <w:tcW w:w="1101" w:type="dxa"/>
            <w:tcBorders>
              <w:top w:val="single" w:sz="4" w:space="0" w:color="auto"/>
              <w:left w:val="single" w:sz="4" w:space="0" w:color="auto"/>
              <w:bottom w:val="single" w:sz="4" w:space="0" w:color="auto"/>
              <w:right w:val="single" w:sz="4" w:space="0" w:color="auto"/>
            </w:tcBorders>
          </w:tcPr>
          <w:p w14:paraId="2786404F" w14:textId="3077FD0B" w:rsidR="00FD7C65" w:rsidRPr="002914BD" w:rsidRDefault="009451D7" w:rsidP="00F15986">
            <w:pPr>
              <w:rPr>
                <w:rFonts w:eastAsia="Times New Roman" w:cs="Arial"/>
                <w:b/>
                <w:bCs/>
                <w:color w:val="000000"/>
                <w:lang w:eastAsia="nb-NO"/>
              </w:rPr>
            </w:pPr>
            <w:r>
              <w:rPr>
                <w:rFonts w:eastAsia="Times New Roman" w:cs="Arial"/>
                <w:b/>
                <w:bCs/>
                <w:color w:val="000000"/>
                <w:lang w:eastAsia="nb-NO"/>
              </w:rPr>
              <w:t>6</w:t>
            </w:r>
            <w:r w:rsidR="00FD7C65">
              <w:rPr>
                <w:rFonts w:eastAsia="Times New Roman" w:cs="Arial"/>
                <w:b/>
                <w:bCs/>
                <w:color w:val="000000"/>
                <w:lang w:eastAsia="nb-NO"/>
              </w:rPr>
              <w:t>0/26</w:t>
            </w:r>
          </w:p>
        </w:tc>
        <w:tc>
          <w:tcPr>
            <w:tcW w:w="8646" w:type="dxa"/>
            <w:tcBorders>
              <w:top w:val="single" w:sz="4" w:space="0" w:color="auto"/>
              <w:left w:val="single" w:sz="4" w:space="0" w:color="auto"/>
              <w:bottom w:val="single" w:sz="4" w:space="0" w:color="auto"/>
              <w:right w:val="single" w:sz="4" w:space="0" w:color="auto"/>
            </w:tcBorders>
          </w:tcPr>
          <w:p w14:paraId="645DEE10" w14:textId="2B8FE6B0" w:rsidR="00FD7C65" w:rsidRPr="003E690D" w:rsidRDefault="00FD7C65" w:rsidP="00F15986">
            <w:pPr>
              <w:spacing w:before="100" w:beforeAutospacing="1" w:after="100" w:afterAutospacing="1"/>
              <w:rPr>
                <w:rFonts w:cs="Arial"/>
                <w:b/>
                <w:bCs/>
                <w:color w:val="000000"/>
              </w:rPr>
            </w:pPr>
            <w:r>
              <w:rPr>
                <w:rFonts w:cs="Arial"/>
                <w:b/>
                <w:bCs/>
                <w:color w:val="000000"/>
              </w:rPr>
              <w:t>P</w:t>
            </w:r>
            <w:r w:rsidRPr="00CB0503">
              <w:rPr>
                <w:rFonts w:cs="Arial"/>
                <w:b/>
                <w:bCs/>
                <w:color w:val="000000"/>
              </w:rPr>
              <w:t xml:space="preserve">rotokoll fra </w:t>
            </w:r>
            <w:r w:rsidRPr="00066D95">
              <w:rPr>
                <w:rFonts w:cs="Arial"/>
                <w:b/>
                <w:bCs/>
                <w:color w:val="000000"/>
              </w:rPr>
              <w:t>MR-møte</w:t>
            </w:r>
            <w:r>
              <w:rPr>
                <w:rFonts w:cs="Arial"/>
                <w:b/>
                <w:bCs/>
                <w:color w:val="000000"/>
              </w:rPr>
              <w:t xml:space="preserve"> </w:t>
            </w:r>
            <w:r w:rsidR="00C35B3D">
              <w:rPr>
                <w:rFonts w:cs="Arial"/>
                <w:b/>
                <w:bCs/>
                <w:color w:val="000000"/>
              </w:rPr>
              <w:t>02.09.202</w:t>
            </w:r>
            <w:r>
              <w:rPr>
                <w:rFonts w:cs="Arial"/>
                <w:b/>
                <w:bCs/>
                <w:color w:val="000000"/>
              </w:rPr>
              <w:t>6 (orientering)</w:t>
            </w:r>
            <w:r>
              <w:rPr>
                <w:rFonts w:cs="Arial"/>
                <w:b/>
                <w:bCs/>
                <w:color w:val="000000"/>
              </w:rPr>
              <w:br/>
            </w:r>
          </w:p>
        </w:tc>
      </w:tr>
    </w:tbl>
    <w:p w14:paraId="6B5C9A87" w14:textId="77777777" w:rsidR="00151609" w:rsidRPr="007747AD" w:rsidRDefault="00151609" w:rsidP="00151609">
      <w:pPr>
        <w:tabs>
          <w:tab w:val="left" w:pos="1926"/>
        </w:tabs>
      </w:pPr>
    </w:p>
    <w:p w14:paraId="5AA1291F" w14:textId="77777777" w:rsidR="00151609" w:rsidRPr="002E089F" w:rsidRDefault="00151609" w:rsidP="00151609">
      <w:pPr>
        <w:tabs>
          <w:tab w:val="left" w:pos="1926"/>
        </w:tabs>
      </w:pPr>
      <w:r w:rsidRPr="002E089F">
        <w:t xml:space="preserve">Vedlegg: </w:t>
      </w:r>
    </w:p>
    <w:p w14:paraId="39F61294" w14:textId="7D6ABBA0" w:rsidR="00151609" w:rsidRPr="002E089F" w:rsidRDefault="00FD7C65" w:rsidP="009057D2">
      <w:pPr>
        <w:tabs>
          <w:tab w:val="left" w:pos="1926"/>
        </w:tabs>
        <w:rPr>
          <w:i/>
          <w:iCs/>
        </w:rPr>
      </w:pPr>
      <w:r w:rsidRPr="002E089F">
        <w:rPr>
          <w:i/>
          <w:iCs/>
        </w:rPr>
        <w:t>P</w:t>
      </w:r>
      <w:r w:rsidR="00151609" w:rsidRPr="002E089F">
        <w:rPr>
          <w:i/>
          <w:iCs/>
        </w:rPr>
        <w:t>rotokoll fra MR</w:t>
      </w:r>
      <w:r w:rsidR="00FB4111" w:rsidRPr="002E089F">
        <w:rPr>
          <w:i/>
          <w:iCs/>
        </w:rPr>
        <w:t xml:space="preserve"> </w:t>
      </w:r>
      <w:r w:rsidR="009451D7">
        <w:rPr>
          <w:i/>
          <w:iCs/>
        </w:rPr>
        <w:t>02.09</w:t>
      </w:r>
      <w:r w:rsidR="00EA0B7F" w:rsidRPr="002E089F">
        <w:rPr>
          <w:i/>
          <w:iCs/>
        </w:rPr>
        <w:t>.</w:t>
      </w:r>
      <w:r w:rsidR="00151609" w:rsidRPr="002E089F">
        <w:rPr>
          <w:i/>
          <w:iCs/>
        </w:rPr>
        <w:t xml:space="preserve">2026 </w:t>
      </w:r>
    </w:p>
    <w:p w14:paraId="79E89532" w14:textId="77777777" w:rsidR="005506CD" w:rsidRPr="002E089F" w:rsidRDefault="005506CD" w:rsidP="009057D2">
      <w:pPr>
        <w:tabs>
          <w:tab w:val="left" w:pos="1926"/>
        </w:tabs>
        <w:rPr>
          <w:i/>
          <w:iCs/>
        </w:rPr>
      </w:pPr>
    </w:p>
    <w:p w14:paraId="6975E468" w14:textId="623A6B80" w:rsidR="009057D2" w:rsidRPr="002E089F" w:rsidRDefault="00124BD6" w:rsidP="009057D2">
      <w:pPr>
        <w:tabs>
          <w:tab w:val="left" w:pos="1926"/>
        </w:tabs>
      </w:pPr>
      <w:r w:rsidRPr="002E089F">
        <w:t xml:space="preserve">I tråd med </w:t>
      </w:r>
      <w:r w:rsidR="005506CD" w:rsidRPr="002E089F">
        <w:t xml:space="preserve">vedtak i sak 42/26 </w:t>
      </w:r>
      <w:r w:rsidR="00E15584" w:rsidRPr="002E089F">
        <w:t xml:space="preserve">ble utkast til protokoll </w:t>
      </w:r>
      <w:r w:rsidRPr="002E089F">
        <w:t xml:space="preserve">konferert med </w:t>
      </w:r>
      <w:r w:rsidR="00362857" w:rsidRPr="002E089F">
        <w:t xml:space="preserve">menighetsrådsleder og deretter </w:t>
      </w:r>
      <w:r w:rsidR="00E15584" w:rsidRPr="002E089F">
        <w:t xml:space="preserve">sendt på e-post </w:t>
      </w:r>
      <w:r w:rsidR="00362857" w:rsidRPr="002E089F">
        <w:t xml:space="preserve">til alle menighetsrådsmedlemmene. </w:t>
      </w:r>
      <w:r w:rsidR="00E23A8F">
        <w:t xml:space="preserve">Medlemmene hadde frist til </w:t>
      </w:r>
      <w:r w:rsidR="006A1DA3">
        <w:t>17. september</w:t>
      </w:r>
      <w:r w:rsidR="00E23A8F">
        <w:t xml:space="preserve"> for å melde eventuelle innspill.</w:t>
      </w:r>
      <w:r w:rsidR="0034643A" w:rsidRPr="002E089F">
        <w:t xml:space="preserve"> Det </w:t>
      </w:r>
      <w:r w:rsidR="00781CA5">
        <w:t>kom ingen</w:t>
      </w:r>
      <w:r w:rsidR="00E15584" w:rsidRPr="002E089F">
        <w:t xml:space="preserve"> endring</w:t>
      </w:r>
      <w:r w:rsidR="00E50C72" w:rsidRPr="002E089F">
        <w:t xml:space="preserve">sforslag, og protokollen ble da ansett som </w:t>
      </w:r>
      <w:r w:rsidR="00E15584" w:rsidRPr="002E089F">
        <w:t>stilltiende</w:t>
      </w:r>
      <w:r w:rsidR="00E50C72" w:rsidRPr="002E089F">
        <w:t xml:space="preserve"> </w:t>
      </w:r>
      <w:r w:rsidR="00E15584" w:rsidRPr="002E089F">
        <w:t xml:space="preserve">godkjent og </w:t>
      </w:r>
      <w:r w:rsidR="00E50C72" w:rsidRPr="002E089F">
        <w:t>publisert på menighetens hjemmeside</w:t>
      </w:r>
      <w:r w:rsidR="002E089F" w:rsidRPr="002E089F">
        <w:t>.</w:t>
      </w:r>
    </w:p>
    <w:p w14:paraId="1CB13159" w14:textId="77777777" w:rsidR="009E6D55" w:rsidRPr="002E089F" w:rsidRDefault="009E6D55" w:rsidP="009057D2">
      <w:pPr>
        <w:tabs>
          <w:tab w:val="left" w:pos="1926"/>
        </w:tabs>
      </w:pPr>
    </w:p>
    <w:p w14:paraId="30339042" w14:textId="77777777" w:rsidR="00151609" w:rsidRPr="002E089F" w:rsidRDefault="00151609" w:rsidP="00151609">
      <w:pPr>
        <w:tabs>
          <w:tab w:val="left" w:pos="1926"/>
        </w:tabs>
        <w:rPr>
          <w:b/>
          <w:bCs/>
          <w:u w:val="single"/>
        </w:rPr>
      </w:pPr>
      <w:r w:rsidRPr="002E089F">
        <w:rPr>
          <w:b/>
          <w:bCs/>
          <w:u w:val="single"/>
        </w:rPr>
        <w:t>Forslag til vedtak:</w:t>
      </w:r>
    </w:p>
    <w:p w14:paraId="4531FB4F" w14:textId="575ECD37" w:rsidR="00151609" w:rsidRDefault="00151609" w:rsidP="00151609">
      <w:pPr>
        <w:rPr>
          <w:i/>
          <w:iCs/>
        </w:rPr>
      </w:pPr>
      <w:r w:rsidRPr="002E089F">
        <w:rPr>
          <w:i/>
          <w:iCs/>
        </w:rPr>
        <w:t xml:space="preserve">Menighetsrådet </w:t>
      </w:r>
      <w:r w:rsidR="00FD7C65" w:rsidRPr="002E089F">
        <w:rPr>
          <w:i/>
          <w:iCs/>
        </w:rPr>
        <w:t xml:space="preserve">tar </w:t>
      </w:r>
      <w:r w:rsidR="005506CD" w:rsidRPr="002E089F">
        <w:rPr>
          <w:i/>
          <w:iCs/>
        </w:rPr>
        <w:t>protokoll</w:t>
      </w:r>
      <w:r w:rsidR="00530125">
        <w:rPr>
          <w:i/>
          <w:iCs/>
        </w:rPr>
        <w:t xml:space="preserve"> fra MR-møte </w:t>
      </w:r>
      <w:r w:rsidR="008C109A">
        <w:rPr>
          <w:i/>
          <w:iCs/>
        </w:rPr>
        <w:t>02.09</w:t>
      </w:r>
      <w:r w:rsidR="00530125">
        <w:rPr>
          <w:i/>
          <w:iCs/>
        </w:rPr>
        <w:t>.2026</w:t>
      </w:r>
      <w:r w:rsidR="005506CD" w:rsidRPr="002E089F">
        <w:rPr>
          <w:i/>
          <w:iCs/>
        </w:rPr>
        <w:t xml:space="preserve"> til orientering</w:t>
      </w:r>
      <w:r w:rsidR="00530125">
        <w:rPr>
          <w:i/>
          <w:iCs/>
        </w:rPr>
        <w:t>.</w:t>
      </w:r>
    </w:p>
    <w:p w14:paraId="7B8E5021" w14:textId="30C8BF26" w:rsidR="00D0661F" w:rsidRDefault="00D0661F" w:rsidP="00BF7A0E">
      <w:pPr>
        <w:rPr>
          <w:i/>
          <w:iCs/>
        </w:rPr>
      </w:pPr>
    </w:p>
    <w:p w14:paraId="3BC7D6EF" w14:textId="77777777" w:rsidR="00AE558D" w:rsidRDefault="00AE558D" w:rsidP="00EA0B7F"/>
    <w:p w14:paraId="087B571A" w14:textId="77777777" w:rsidR="00AE558D" w:rsidRDefault="00AE558D" w:rsidP="00EA0B7F"/>
    <w:tbl>
      <w:tblPr>
        <w:tblStyle w:val="Tabellrutenett"/>
        <w:tblW w:w="9747" w:type="dxa"/>
        <w:tblLook w:val="04A0" w:firstRow="1" w:lastRow="0" w:firstColumn="1" w:lastColumn="0" w:noHBand="0" w:noVBand="1"/>
      </w:tblPr>
      <w:tblGrid>
        <w:gridCol w:w="1101"/>
        <w:gridCol w:w="8646"/>
      </w:tblGrid>
      <w:tr w:rsidR="00BF7213" w14:paraId="453C0A2C" w14:textId="77777777" w:rsidTr="003934B6">
        <w:tc>
          <w:tcPr>
            <w:tcW w:w="1101" w:type="dxa"/>
            <w:tcBorders>
              <w:top w:val="single" w:sz="4" w:space="0" w:color="auto"/>
              <w:left w:val="single" w:sz="4" w:space="0" w:color="auto"/>
              <w:bottom w:val="single" w:sz="4" w:space="0" w:color="auto"/>
              <w:right w:val="single" w:sz="4" w:space="0" w:color="auto"/>
            </w:tcBorders>
          </w:tcPr>
          <w:p w14:paraId="1A5D12A0" w14:textId="77777777" w:rsidR="00BF7213" w:rsidRDefault="00BF7213" w:rsidP="003934B6">
            <w:pPr>
              <w:rPr>
                <w:rFonts w:eastAsia="Times New Roman" w:cs="Arial"/>
                <w:b/>
                <w:bCs/>
                <w:color w:val="000000"/>
                <w:lang w:eastAsia="nb-NO"/>
              </w:rPr>
            </w:pPr>
            <w:r>
              <w:rPr>
                <w:rFonts w:eastAsia="Times New Roman" w:cs="Arial"/>
                <w:b/>
                <w:bCs/>
                <w:color w:val="000000"/>
                <w:lang w:eastAsia="nb-NO"/>
              </w:rPr>
              <w:t>61/26</w:t>
            </w:r>
          </w:p>
        </w:tc>
        <w:tc>
          <w:tcPr>
            <w:tcW w:w="8646" w:type="dxa"/>
            <w:tcBorders>
              <w:top w:val="single" w:sz="4" w:space="0" w:color="auto"/>
              <w:left w:val="single" w:sz="4" w:space="0" w:color="auto"/>
              <w:bottom w:val="single" w:sz="4" w:space="0" w:color="auto"/>
              <w:right w:val="single" w:sz="4" w:space="0" w:color="auto"/>
            </w:tcBorders>
          </w:tcPr>
          <w:p w14:paraId="7FA05724" w14:textId="77777777" w:rsidR="00BF7213" w:rsidRPr="00C51F1D" w:rsidRDefault="00BF7213" w:rsidP="003934B6">
            <w:pPr>
              <w:rPr>
                <w:b/>
                <w:bCs/>
              </w:rPr>
            </w:pPr>
            <w:r>
              <w:rPr>
                <w:b/>
                <w:bCs/>
              </w:rPr>
              <w:t>Besøk av prost Øyvind Stabrun (orientering)</w:t>
            </w:r>
            <w:r>
              <w:rPr>
                <w:b/>
                <w:bCs/>
              </w:rPr>
              <w:br/>
            </w:r>
          </w:p>
        </w:tc>
      </w:tr>
    </w:tbl>
    <w:p w14:paraId="44E9E6D7" w14:textId="77777777" w:rsidR="00AE558D" w:rsidRDefault="00AE558D" w:rsidP="00EA0B7F"/>
    <w:p w14:paraId="655068FC" w14:textId="77777777" w:rsidR="00AE558D" w:rsidRDefault="00AE558D" w:rsidP="00EA0B7F"/>
    <w:p w14:paraId="245DBFC0" w14:textId="5EC0441B" w:rsidR="00AE558D" w:rsidRDefault="003D1CFA" w:rsidP="00AE558D">
      <w:r>
        <w:t>Som del av biskopens tilsyn</w:t>
      </w:r>
      <w:r w:rsidR="000421E6">
        <w:t>sansvar,</w:t>
      </w:r>
      <w:r>
        <w:t xml:space="preserve"> </w:t>
      </w:r>
      <w:r w:rsidR="000421E6">
        <w:t xml:space="preserve">avlegger </w:t>
      </w:r>
      <w:r>
        <w:t>prosten</w:t>
      </w:r>
      <w:r w:rsidR="000421E6">
        <w:t xml:space="preserve"> med jevne mellomrom besøk til alle </w:t>
      </w:r>
      <w:r w:rsidR="00F24B87">
        <w:t xml:space="preserve">menigheter, </w:t>
      </w:r>
      <w:r>
        <w:t>stab</w:t>
      </w:r>
      <w:r w:rsidR="002C533A">
        <w:t>er</w:t>
      </w:r>
      <w:r w:rsidR="00F24B87">
        <w:t xml:space="preserve"> og </w:t>
      </w:r>
      <w:r>
        <w:t>menighetsråd</w:t>
      </w:r>
      <w:r w:rsidR="00F24B87">
        <w:t xml:space="preserve">. </w:t>
      </w:r>
      <w:r w:rsidR="002C533A">
        <w:t xml:space="preserve">Han vil </w:t>
      </w:r>
      <w:r w:rsidR="00F24B87">
        <w:t xml:space="preserve">derfor </w:t>
      </w:r>
      <w:r w:rsidR="002C533A">
        <w:t xml:space="preserve">delta i møtet og spesielt </w:t>
      </w:r>
      <w:r w:rsidR="003C02F8">
        <w:t xml:space="preserve">drøfte </w:t>
      </w:r>
      <w:r w:rsidR="00F24B87">
        <w:t>følgende tema:</w:t>
      </w:r>
      <w:r w:rsidR="00F24B87">
        <w:br/>
      </w:r>
      <w:r>
        <w:t xml:space="preserve"> </w:t>
      </w:r>
    </w:p>
    <w:p w14:paraId="3B91E0CC" w14:textId="77777777" w:rsidR="00AE558D" w:rsidRPr="008C1076" w:rsidRDefault="00AE558D" w:rsidP="00AE558D">
      <w:pPr>
        <w:numPr>
          <w:ilvl w:val="0"/>
          <w:numId w:val="6"/>
        </w:numPr>
        <w:spacing w:after="160" w:line="259" w:lineRule="auto"/>
      </w:pPr>
      <w:r w:rsidRPr="008C1076">
        <w:t>Nye folk – nye muligheter. En oppfordring til MR om å være lydhøre for nye blikk på sin menighet.</w:t>
      </w:r>
    </w:p>
    <w:p w14:paraId="6669C6DA" w14:textId="3054CB2F" w:rsidR="00AE558D" w:rsidRPr="008C1076" w:rsidRDefault="00AE558D" w:rsidP="00AE558D">
      <w:pPr>
        <w:numPr>
          <w:ilvl w:val="0"/>
          <w:numId w:val="6"/>
        </w:numPr>
        <w:spacing w:after="160" w:line="259" w:lineRule="auto"/>
      </w:pPr>
      <w:r w:rsidRPr="008C1076">
        <w:t xml:space="preserve">Forordnede gudstjenester med frist 1. mars </w:t>
      </w:r>
      <w:r w:rsidR="003C02F8">
        <w:t>2027.</w:t>
      </w:r>
    </w:p>
    <w:p w14:paraId="02FE83BF" w14:textId="1A5F8560" w:rsidR="00AE558D" w:rsidRDefault="00AE558D" w:rsidP="00AE558D">
      <w:pPr>
        <w:numPr>
          <w:ilvl w:val="0"/>
          <w:numId w:val="6"/>
        </w:numPr>
        <w:spacing w:after="160" w:line="259" w:lineRule="auto"/>
      </w:pPr>
      <w:r w:rsidRPr="008C1076">
        <w:t>Strategiske sats</w:t>
      </w:r>
      <w:r w:rsidR="003C02F8">
        <w:t xml:space="preserve">inger. </w:t>
      </w:r>
    </w:p>
    <w:p w14:paraId="2700DC98" w14:textId="77777777" w:rsidR="00BF7213" w:rsidRDefault="00BF7213" w:rsidP="00BF7213">
      <w:pPr>
        <w:spacing w:after="160" w:line="259" w:lineRule="auto"/>
      </w:pPr>
    </w:p>
    <w:tbl>
      <w:tblPr>
        <w:tblStyle w:val="Tabellrutenett"/>
        <w:tblW w:w="9747" w:type="dxa"/>
        <w:tblLook w:val="04A0" w:firstRow="1" w:lastRow="0" w:firstColumn="1" w:lastColumn="0" w:noHBand="0" w:noVBand="1"/>
      </w:tblPr>
      <w:tblGrid>
        <w:gridCol w:w="1101"/>
        <w:gridCol w:w="8646"/>
      </w:tblGrid>
      <w:tr w:rsidR="00BF7213" w:rsidRPr="00E733BF" w14:paraId="163CAA95" w14:textId="77777777" w:rsidTr="003934B6">
        <w:tc>
          <w:tcPr>
            <w:tcW w:w="1101" w:type="dxa"/>
            <w:tcBorders>
              <w:top w:val="single" w:sz="4" w:space="0" w:color="auto"/>
              <w:left w:val="single" w:sz="4" w:space="0" w:color="auto"/>
              <w:bottom w:val="single" w:sz="4" w:space="0" w:color="auto"/>
              <w:right w:val="single" w:sz="4" w:space="0" w:color="auto"/>
            </w:tcBorders>
          </w:tcPr>
          <w:p w14:paraId="2BD67D19" w14:textId="77777777" w:rsidR="00BF7213" w:rsidRDefault="00BF7213" w:rsidP="003934B6">
            <w:pPr>
              <w:rPr>
                <w:rFonts w:eastAsia="Times New Roman" w:cs="Arial"/>
                <w:b/>
                <w:bCs/>
                <w:color w:val="000000"/>
                <w:lang w:eastAsia="nb-NO"/>
              </w:rPr>
            </w:pPr>
            <w:r>
              <w:rPr>
                <w:rFonts w:eastAsia="Times New Roman" w:cs="Arial"/>
                <w:b/>
                <w:bCs/>
                <w:color w:val="000000"/>
                <w:lang w:eastAsia="nb-NO"/>
              </w:rPr>
              <w:t>62/26</w:t>
            </w:r>
          </w:p>
        </w:tc>
        <w:tc>
          <w:tcPr>
            <w:tcW w:w="8646" w:type="dxa"/>
            <w:tcBorders>
              <w:top w:val="single" w:sz="4" w:space="0" w:color="auto"/>
              <w:left w:val="single" w:sz="4" w:space="0" w:color="auto"/>
              <w:bottom w:val="single" w:sz="4" w:space="0" w:color="auto"/>
              <w:right w:val="single" w:sz="4" w:space="0" w:color="auto"/>
            </w:tcBorders>
          </w:tcPr>
          <w:p w14:paraId="5E8A0511" w14:textId="77777777" w:rsidR="00BF7213" w:rsidRDefault="00BF7213" w:rsidP="003934B6">
            <w:pPr>
              <w:rPr>
                <w:b/>
                <w:bCs/>
              </w:rPr>
            </w:pPr>
            <w:r w:rsidRPr="00FF5BA1">
              <w:rPr>
                <w:b/>
                <w:bCs/>
              </w:rPr>
              <w:t>Driftsregnskap pr. 30.09.26 (orientering)</w:t>
            </w:r>
          </w:p>
          <w:p w14:paraId="6FF146F9" w14:textId="21D500D1" w:rsidR="00BF7213" w:rsidRPr="00E733BF" w:rsidRDefault="00BF7213" w:rsidP="003934B6">
            <w:pPr>
              <w:rPr>
                <w:b/>
                <w:bCs/>
              </w:rPr>
            </w:pPr>
          </w:p>
        </w:tc>
      </w:tr>
    </w:tbl>
    <w:p w14:paraId="597AEAF6" w14:textId="77777777" w:rsidR="001C36F6" w:rsidRDefault="001C36F6" w:rsidP="001C36F6">
      <w:pPr>
        <w:rPr>
          <w:b/>
          <w:bCs/>
          <w:sz w:val="24"/>
          <w:szCs w:val="24"/>
        </w:rPr>
      </w:pPr>
    </w:p>
    <w:p w14:paraId="72296368" w14:textId="57AB2694" w:rsidR="00D07DAB" w:rsidRPr="002F7AD6" w:rsidRDefault="00D07DAB" w:rsidP="001C36F6">
      <w:r w:rsidRPr="002F7AD6">
        <w:t xml:space="preserve">Vedlegg: </w:t>
      </w:r>
    </w:p>
    <w:p w14:paraId="096F43E2" w14:textId="19388458" w:rsidR="00923A5F" w:rsidRPr="001C7B18" w:rsidRDefault="002F7AD6" w:rsidP="001C36F6">
      <w:pPr>
        <w:rPr>
          <w:i/>
          <w:iCs/>
        </w:rPr>
      </w:pPr>
      <w:r>
        <w:t>-</w:t>
      </w:r>
      <w:r w:rsidRPr="001C7B18">
        <w:rPr>
          <w:i/>
          <w:iCs/>
        </w:rPr>
        <w:t xml:space="preserve"> </w:t>
      </w:r>
      <w:r w:rsidR="00923A5F" w:rsidRPr="001C7B18">
        <w:rPr>
          <w:i/>
          <w:iCs/>
        </w:rPr>
        <w:t xml:space="preserve">Holmen hovedtall </w:t>
      </w:r>
      <w:r w:rsidR="00937CC1" w:rsidRPr="001C7B18">
        <w:rPr>
          <w:i/>
          <w:iCs/>
        </w:rPr>
        <w:t xml:space="preserve">pr. 30.09.26 (Holmen inkl. barnehage, </w:t>
      </w:r>
      <w:r w:rsidRPr="001C7B18">
        <w:rPr>
          <w:i/>
          <w:iCs/>
        </w:rPr>
        <w:t xml:space="preserve">Holmen eks. barnehage, </w:t>
      </w:r>
      <w:proofErr w:type="spellStart"/>
      <w:r w:rsidRPr="001C7B18">
        <w:rPr>
          <w:i/>
          <w:iCs/>
        </w:rPr>
        <w:t>Holmentoppen</w:t>
      </w:r>
      <w:proofErr w:type="spellEnd"/>
      <w:r w:rsidRPr="001C7B18">
        <w:rPr>
          <w:i/>
          <w:iCs/>
        </w:rPr>
        <w:t xml:space="preserve"> barnehage)</w:t>
      </w:r>
    </w:p>
    <w:p w14:paraId="4BC6057C" w14:textId="77777777" w:rsidR="002F7AD6" w:rsidRDefault="002F7AD6" w:rsidP="001C36F6"/>
    <w:p w14:paraId="71B6D23E" w14:textId="780BBDA2" w:rsidR="002F7AD6" w:rsidRPr="002F7AD6" w:rsidRDefault="002F7AD6" w:rsidP="001C36F6">
      <w:r>
        <w:t>Saksfremlegg ved økonomikonsulent Grethe Warendorph:</w:t>
      </w:r>
      <w:r>
        <w:br/>
      </w:r>
    </w:p>
    <w:p w14:paraId="10DBEC65" w14:textId="42553263" w:rsidR="001C36F6" w:rsidRPr="00630F42" w:rsidRDefault="001C36F6" w:rsidP="001C36F6">
      <w:pPr>
        <w:rPr>
          <w:rFonts w:eastAsia="Times New Roman" w:cstheme="minorHAnsi"/>
          <w:lang w:eastAsia="nb-NO"/>
        </w:rPr>
      </w:pPr>
      <w:r w:rsidRPr="00630F42">
        <w:rPr>
          <w:rFonts w:eastAsia="Times New Roman" w:cstheme="minorHAnsi"/>
          <w:b/>
          <w:bCs/>
          <w:u w:val="single"/>
          <w:lang w:eastAsia="nb-NO"/>
        </w:rPr>
        <w:t>Holmen menighet uten barnehage</w:t>
      </w:r>
      <w:r>
        <w:rPr>
          <w:rFonts w:eastAsia="Times New Roman" w:cstheme="minorHAnsi"/>
          <w:b/>
          <w:bCs/>
          <w:u w:val="single"/>
          <w:lang w:eastAsia="nb-NO"/>
        </w:rPr>
        <w:br/>
      </w:r>
    </w:p>
    <w:p w14:paraId="60089F34" w14:textId="38872ED7" w:rsidR="001C36F6" w:rsidRDefault="001C36F6" w:rsidP="001C36F6">
      <w:pPr>
        <w:rPr>
          <w:rFonts w:eastAsia="Times New Roman" w:cstheme="minorHAnsi"/>
          <w:lang w:eastAsia="nb-NO"/>
        </w:rPr>
      </w:pPr>
      <w:r w:rsidRPr="003821B6">
        <w:rPr>
          <w:rFonts w:eastAsia="Times New Roman" w:cstheme="minorHAnsi"/>
          <w:lang w:eastAsia="nb-NO"/>
        </w:rPr>
        <w:t xml:space="preserve">Driftsinntektene </w:t>
      </w:r>
      <w:r w:rsidR="00D35CE4">
        <w:rPr>
          <w:rFonts w:eastAsia="Times New Roman" w:cstheme="minorHAnsi"/>
          <w:lang w:eastAsia="nb-NO"/>
        </w:rPr>
        <w:t xml:space="preserve">pr. 30.09 </w:t>
      </w:r>
      <w:r w:rsidRPr="003821B6">
        <w:rPr>
          <w:rFonts w:eastAsia="Times New Roman" w:cstheme="minorHAnsi"/>
          <w:lang w:eastAsia="nb-NO"/>
        </w:rPr>
        <w:t xml:space="preserve">utgjør kr 1 719 281 mot et periodisert budsjett på kr 1 782 851. Tilskuddet fra Asker kirkelige fellesråd (AKF) og mottatte trosopplæringsmidler ligger noe over det budsjetterte. Takkoffer til egen virksomhet er i tråd med årsbudsjettet, hovedsakelig grunnet gode offerinntekter fra konfirmasjonsgudstjenestene i september. Offer til andre formål ligger foreløpig under budsjett, men det forventes økte inntekter på dette området i </w:t>
      </w:r>
      <w:r w:rsidRPr="003821B6">
        <w:rPr>
          <w:rFonts w:eastAsia="Times New Roman" w:cstheme="minorHAnsi"/>
          <w:lang w:eastAsia="nb-NO"/>
        </w:rPr>
        <w:lastRenderedPageBreak/>
        <w:t>desember. Brukerbetalinger og salg på kroa er i rute etter budsjett, mens utleie av lokaler viser et mindre avvik under det budsjetterte.</w:t>
      </w:r>
    </w:p>
    <w:p w14:paraId="45D076CA" w14:textId="23C5F3D5" w:rsidR="001C36F6" w:rsidRDefault="001C36F6" w:rsidP="001C36F6">
      <w:pPr>
        <w:rPr>
          <w:rFonts w:eastAsia="Times New Roman" w:cstheme="minorHAnsi"/>
          <w:lang w:eastAsia="nb-NO"/>
        </w:rPr>
      </w:pPr>
      <w:r w:rsidRPr="003821B6">
        <w:rPr>
          <w:rFonts w:eastAsia="Times New Roman" w:cstheme="minorHAnsi"/>
          <w:lang w:eastAsia="nb-NO"/>
        </w:rPr>
        <w:t>Driftskostnadene utgjør kr 1 899 608 mot et budsjett på kr 1 988 670. Kjøp av varer og tjenester ligger noe over budsjett, noe som i første rekke skyldes økte kostnader til ledertrening</w:t>
      </w:r>
      <w:r w:rsidR="00EF3614">
        <w:rPr>
          <w:rFonts w:eastAsia="Times New Roman" w:cstheme="minorHAnsi"/>
          <w:lang w:eastAsia="nb-NO"/>
        </w:rPr>
        <w:t xml:space="preserve"> (dvs. dekning av l</w:t>
      </w:r>
      <w:r w:rsidR="00CE67FE">
        <w:rPr>
          <w:rFonts w:eastAsia="Times New Roman" w:cstheme="minorHAnsi"/>
          <w:lang w:eastAsia="nb-NO"/>
        </w:rPr>
        <w:t xml:space="preserve">edernes </w:t>
      </w:r>
      <w:r w:rsidR="002F0328">
        <w:rPr>
          <w:rFonts w:eastAsia="Times New Roman" w:cstheme="minorHAnsi"/>
          <w:lang w:eastAsia="nb-NO"/>
        </w:rPr>
        <w:t>leir</w:t>
      </w:r>
      <w:r w:rsidR="00CE67FE">
        <w:rPr>
          <w:rFonts w:eastAsia="Times New Roman" w:cstheme="minorHAnsi"/>
          <w:lang w:eastAsia="nb-NO"/>
        </w:rPr>
        <w:t>kostnad)</w:t>
      </w:r>
      <w:r w:rsidRPr="003821B6">
        <w:rPr>
          <w:rFonts w:eastAsia="Times New Roman" w:cstheme="minorHAnsi"/>
          <w:lang w:eastAsia="nb-NO"/>
        </w:rPr>
        <w:t xml:space="preserve"> og service på </w:t>
      </w:r>
      <w:r w:rsidR="00EF3614">
        <w:rPr>
          <w:rFonts w:eastAsia="Times New Roman" w:cstheme="minorHAnsi"/>
          <w:lang w:eastAsia="nb-NO"/>
        </w:rPr>
        <w:t>K</w:t>
      </w:r>
      <w:r w:rsidRPr="003821B6">
        <w:rPr>
          <w:rFonts w:eastAsia="Times New Roman" w:cstheme="minorHAnsi"/>
          <w:lang w:eastAsia="nb-NO"/>
        </w:rPr>
        <w:t>irkebussen. Lønnskostnadene og videreformidling av offer til andre ligger under budsjett. Det lave kostnadsnivået på offeroverføringer henger direkte sammen med de reduserte inntektene på samme post.</w:t>
      </w:r>
    </w:p>
    <w:p w14:paraId="0AA4F979" w14:textId="77777777" w:rsidR="002F0328" w:rsidRDefault="002F0328" w:rsidP="001C36F6">
      <w:pPr>
        <w:rPr>
          <w:rFonts w:eastAsia="Times New Roman" w:cstheme="minorHAnsi"/>
          <w:sz w:val="16"/>
          <w:szCs w:val="16"/>
          <w:lang w:eastAsia="nb-NO"/>
        </w:rPr>
      </w:pPr>
    </w:p>
    <w:p w14:paraId="696A089C" w14:textId="1A821741" w:rsidR="001C36F6" w:rsidRDefault="001C36F6" w:rsidP="001C36F6">
      <w:pPr>
        <w:rPr>
          <w:rFonts w:eastAsia="Times New Roman" w:cstheme="minorHAnsi"/>
          <w:lang w:eastAsia="nb-NO"/>
        </w:rPr>
      </w:pPr>
      <w:r w:rsidRPr="003821B6">
        <w:rPr>
          <w:rFonts w:eastAsia="Times New Roman" w:cstheme="minorHAnsi"/>
          <w:lang w:eastAsia="nb-NO"/>
        </w:rPr>
        <w:t xml:space="preserve">Brutto driftsresultat viser et merforbruk på kr 180 327, mot et budsjettert merforbruk på </w:t>
      </w:r>
      <w:r w:rsidR="002F0328">
        <w:rPr>
          <w:rFonts w:eastAsia="Times New Roman" w:cstheme="minorHAnsi"/>
          <w:lang w:eastAsia="nb-NO"/>
        </w:rPr>
        <w:br/>
      </w:r>
      <w:r w:rsidRPr="003821B6">
        <w:rPr>
          <w:rFonts w:eastAsia="Times New Roman" w:cstheme="minorHAnsi"/>
          <w:lang w:eastAsia="nb-NO"/>
        </w:rPr>
        <w:t>kr 205 818. Dette gir et positivt avvik på kr 25 491. Korrigert for periodiseringer av inntekter og utgifter, vurderes regnskapet å være i god rute opp mot budsjettet. Ved opprettelse av en fastrentekonto ble det utbetalt påløpte renteinntekter på kr 52 418. Dette er midler som normalt inntektsføres ved årsskiftet, og de var derfor ikke budsjettert i denne perioden</w:t>
      </w:r>
      <w:r>
        <w:rPr>
          <w:rFonts w:eastAsia="Times New Roman" w:cstheme="minorHAnsi"/>
          <w:lang w:eastAsia="nb-NO"/>
        </w:rPr>
        <w:t xml:space="preserve">. </w:t>
      </w:r>
      <w:r>
        <w:t xml:space="preserve">Disse uventede renteinntektene reduserer periodens merforbruk, slik at </w:t>
      </w:r>
      <w:r w:rsidRPr="002A3706">
        <w:rPr>
          <w:rStyle w:val="Sterk"/>
          <w:rFonts w:cstheme="minorHAnsi"/>
          <w:b w:val="0"/>
          <w:bCs w:val="0"/>
        </w:rPr>
        <w:t>netto driftsresultat</w:t>
      </w:r>
      <w:r>
        <w:t xml:space="preserve"> ender på et merforbruk på kr 127 909.</w:t>
      </w:r>
    </w:p>
    <w:p w14:paraId="23D931B9" w14:textId="77777777" w:rsidR="001C36F6" w:rsidRPr="003821B6" w:rsidRDefault="001C36F6" w:rsidP="001C36F6">
      <w:pPr>
        <w:rPr>
          <w:rFonts w:eastAsia="Times New Roman" w:cstheme="minorHAnsi"/>
          <w:lang w:eastAsia="nb-NO"/>
        </w:rPr>
      </w:pPr>
    </w:p>
    <w:p w14:paraId="5E555302" w14:textId="77777777" w:rsidR="001C36F6" w:rsidRPr="003821B6" w:rsidRDefault="001C36F6" w:rsidP="001C36F6">
      <w:pPr>
        <w:rPr>
          <w:rFonts w:eastAsia="Times New Roman" w:cstheme="minorHAnsi"/>
          <w:lang w:eastAsia="nb-NO"/>
        </w:rPr>
      </w:pPr>
      <w:proofErr w:type="spellStart"/>
      <w:r w:rsidRPr="00630F42">
        <w:rPr>
          <w:rFonts w:eastAsia="Times New Roman" w:cstheme="minorHAnsi"/>
          <w:b/>
          <w:bCs/>
          <w:u w:val="single"/>
          <w:lang w:eastAsia="nb-NO"/>
        </w:rPr>
        <w:t>Holmentoppen</w:t>
      </w:r>
      <w:proofErr w:type="spellEnd"/>
      <w:r w:rsidRPr="00630F42">
        <w:rPr>
          <w:rFonts w:eastAsia="Times New Roman" w:cstheme="minorHAnsi"/>
          <w:b/>
          <w:bCs/>
          <w:u w:val="single"/>
          <w:lang w:eastAsia="nb-NO"/>
        </w:rPr>
        <w:t xml:space="preserve"> barnehage</w:t>
      </w:r>
      <w:r>
        <w:rPr>
          <w:rFonts w:eastAsia="Times New Roman" w:cstheme="minorHAnsi"/>
          <w:b/>
          <w:bCs/>
          <w:u w:val="single"/>
          <w:lang w:eastAsia="nb-NO"/>
        </w:rPr>
        <w:br/>
      </w:r>
    </w:p>
    <w:p w14:paraId="0A5E548A" w14:textId="77777777" w:rsidR="001C36F6" w:rsidRDefault="001C36F6" w:rsidP="001C36F6">
      <w:pPr>
        <w:rPr>
          <w:rFonts w:eastAsia="Times New Roman" w:cstheme="minorHAnsi"/>
          <w:lang w:eastAsia="nb-NO"/>
        </w:rPr>
      </w:pPr>
      <w:r w:rsidRPr="003821B6">
        <w:rPr>
          <w:rFonts w:eastAsia="Times New Roman" w:cstheme="minorHAnsi"/>
          <w:lang w:eastAsia="nb-NO"/>
        </w:rPr>
        <w:t>Driftsinntektene utgjør kr 3 313 460 mot budsjettert kr 3 129 284. Merinntekten skyldes økt tilskudd fra Asker kommune.</w:t>
      </w:r>
    </w:p>
    <w:p w14:paraId="6AFE7525" w14:textId="77777777" w:rsidR="001509B4" w:rsidRDefault="001509B4" w:rsidP="001C36F6">
      <w:pPr>
        <w:rPr>
          <w:rFonts w:eastAsia="Times New Roman" w:cstheme="minorHAnsi"/>
          <w:lang w:eastAsia="nb-NO"/>
        </w:rPr>
      </w:pPr>
    </w:p>
    <w:p w14:paraId="5FDDD952" w14:textId="77777777" w:rsidR="001C36F6" w:rsidRDefault="001C36F6" w:rsidP="001C36F6">
      <w:pPr>
        <w:rPr>
          <w:rFonts w:eastAsia="Times New Roman" w:cstheme="minorHAnsi"/>
          <w:lang w:eastAsia="nb-NO"/>
        </w:rPr>
      </w:pPr>
      <w:r w:rsidRPr="003821B6">
        <w:rPr>
          <w:rFonts w:eastAsia="Times New Roman" w:cstheme="minorHAnsi"/>
          <w:lang w:eastAsia="nb-NO"/>
        </w:rPr>
        <w:t>Driftskostnadene utgjør kr 2 929 319 mot et budsjett på kr 3 006 139. Barnehagen ligger under budsjett både på lønn og på kjøp av varer og tjenester. Refusjoner til AKF for strømkostnader og administrasjon blir i sin helhet belastet ved årsavslutningen.</w:t>
      </w:r>
    </w:p>
    <w:p w14:paraId="72288AE6" w14:textId="77777777" w:rsidR="00C23953" w:rsidRPr="003821B6" w:rsidRDefault="00C23953" w:rsidP="001C36F6">
      <w:pPr>
        <w:rPr>
          <w:rFonts w:eastAsia="Times New Roman" w:cstheme="minorHAnsi"/>
          <w:lang w:eastAsia="nb-NO"/>
        </w:rPr>
      </w:pPr>
    </w:p>
    <w:p w14:paraId="5CE6F88D" w14:textId="77777777" w:rsidR="001C36F6" w:rsidRDefault="001C36F6" w:rsidP="001C36F6">
      <w:r w:rsidRPr="003821B6">
        <w:rPr>
          <w:rFonts w:eastAsia="Times New Roman" w:cstheme="minorHAnsi"/>
          <w:lang w:eastAsia="nb-NO"/>
        </w:rPr>
        <w:t xml:space="preserve">Brutto driftsresultat viser et </w:t>
      </w:r>
      <w:proofErr w:type="spellStart"/>
      <w:r w:rsidRPr="003821B6">
        <w:rPr>
          <w:rFonts w:eastAsia="Times New Roman" w:cstheme="minorHAnsi"/>
          <w:lang w:eastAsia="nb-NO"/>
        </w:rPr>
        <w:t>mindreforbruk</w:t>
      </w:r>
      <w:proofErr w:type="spellEnd"/>
      <w:r w:rsidRPr="003821B6">
        <w:rPr>
          <w:rFonts w:eastAsia="Times New Roman" w:cstheme="minorHAnsi"/>
          <w:lang w:eastAsia="nb-NO"/>
        </w:rPr>
        <w:t xml:space="preserve"> på kr 384 141, mot et budsjettert </w:t>
      </w:r>
      <w:proofErr w:type="spellStart"/>
      <w:r w:rsidRPr="003821B6">
        <w:rPr>
          <w:rFonts w:eastAsia="Times New Roman" w:cstheme="minorHAnsi"/>
          <w:lang w:eastAsia="nb-NO"/>
        </w:rPr>
        <w:t>mindreforbruk</w:t>
      </w:r>
      <w:proofErr w:type="spellEnd"/>
      <w:r w:rsidRPr="003821B6">
        <w:rPr>
          <w:rFonts w:eastAsia="Times New Roman" w:cstheme="minorHAnsi"/>
          <w:lang w:eastAsia="nb-NO"/>
        </w:rPr>
        <w:t xml:space="preserve"> på </w:t>
      </w:r>
      <w:r>
        <w:rPr>
          <w:rFonts w:eastAsia="Times New Roman" w:cstheme="minorHAnsi"/>
          <w:lang w:eastAsia="nb-NO"/>
        </w:rPr>
        <w:t xml:space="preserve">       </w:t>
      </w:r>
      <w:r w:rsidRPr="003821B6">
        <w:rPr>
          <w:rFonts w:eastAsia="Times New Roman" w:cstheme="minorHAnsi"/>
          <w:lang w:eastAsia="nb-NO"/>
        </w:rPr>
        <w:t xml:space="preserve">kr 123 145. Dette utgjør en positiv differanse på kr 260 996, som forklares av økte kommunale tilskudd samt reduserte utgifter i perioden. </w:t>
      </w:r>
      <w:r>
        <w:t xml:space="preserve">Etter finansposter ender </w:t>
      </w:r>
      <w:r w:rsidRPr="002A3706">
        <w:rPr>
          <w:rStyle w:val="Sterk"/>
          <w:rFonts w:cstheme="minorHAnsi"/>
          <w:b w:val="0"/>
          <w:bCs w:val="0"/>
        </w:rPr>
        <w:t>netto driftsresultat</w:t>
      </w:r>
      <w:r>
        <w:t xml:space="preserve"> på et </w:t>
      </w:r>
      <w:proofErr w:type="spellStart"/>
      <w:r>
        <w:t>mindreforbruk</w:t>
      </w:r>
      <w:proofErr w:type="spellEnd"/>
      <w:r>
        <w:t xml:space="preserve"> på kr 384 117. </w:t>
      </w:r>
      <w:r w:rsidRPr="003821B6">
        <w:rPr>
          <w:rFonts w:eastAsia="Times New Roman" w:cstheme="minorHAnsi"/>
          <w:lang w:eastAsia="nb-NO"/>
        </w:rPr>
        <w:t>Selv når det tas høyde for periodiserte kostnader, viser regnskapet en solid utvikling i forhold til budsjett.</w:t>
      </w:r>
      <w:r>
        <w:rPr>
          <w:rFonts w:eastAsia="Times New Roman" w:cstheme="minorHAnsi"/>
          <w:lang w:eastAsia="nb-NO"/>
        </w:rPr>
        <w:br/>
      </w:r>
    </w:p>
    <w:tbl>
      <w:tblPr>
        <w:tblW w:w="7940" w:type="dxa"/>
        <w:tblCellMar>
          <w:left w:w="70" w:type="dxa"/>
          <w:right w:w="70" w:type="dxa"/>
        </w:tblCellMar>
        <w:tblLook w:val="04A0" w:firstRow="1" w:lastRow="0" w:firstColumn="1" w:lastColumn="0" w:noHBand="0" w:noVBand="1"/>
      </w:tblPr>
      <w:tblGrid>
        <w:gridCol w:w="1200"/>
        <w:gridCol w:w="1200"/>
        <w:gridCol w:w="1880"/>
        <w:gridCol w:w="360"/>
        <w:gridCol w:w="1314"/>
        <w:gridCol w:w="426"/>
        <w:gridCol w:w="1560"/>
      </w:tblGrid>
      <w:tr w:rsidR="001C36F6" w14:paraId="13B113E2" w14:textId="77777777" w:rsidTr="006B405E">
        <w:trPr>
          <w:trHeight w:val="300"/>
        </w:trPr>
        <w:tc>
          <w:tcPr>
            <w:tcW w:w="1200" w:type="dxa"/>
            <w:noWrap/>
            <w:vAlign w:val="bottom"/>
            <w:hideMark/>
          </w:tcPr>
          <w:p w14:paraId="23DA2A4B" w14:textId="77777777" w:rsidR="001C36F6" w:rsidRPr="003821B6" w:rsidRDefault="001C36F6" w:rsidP="006B405E">
            <w:pPr>
              <w:rPr>
                <w:sz w:val="20"/>
                <w:szCs w:val="20"/>
              </w:rPr>
            </w:pPr>
          </w:p>
        </w:tc>
        <w:tc>
          <w:tcPr>
            <w:tcW w:w="1200" w:type="dxa"/>
            <w:noWrap/>
            <w:vAlign w:val="bottom"/>
            <w:hideMark/>
          </w:tcPr>
          <w:p w14:paraId="03953666" w14:textId="77777777" w:rsidR="001C36F6" w:rsidRPr="003821B6" w:rsidRDefault="001C36F6" w:rsidP="006B405E">
            <w:pPr>
              <w:rPr>
                <w:sz w:val="20"/>
                <w:szCs w:val="20"/>
                <w:lang w:eastAsia="nb-NO"/>
              </w:rPr>
            </w:pPr>
          </w:p>
        </w:tc>
        <w:tc>
          <w:tcPr>
            <w:tcW w:w="1880" w:type="dxa"/>
            <w:noWrap/>
            <w:vAlign w:val="bottom"/>
            <w:hideMark/>
          </w:tcPr>
          <w:p w14:paraId="0E548E8C" w14:textId="77777777" w:rsidR="001C36F6" w:rsidRPr="003821B6" w:rsidRDefault="001C36F6" w:rsidP="006B405E">
            <w:pPr>
              <w:rPr>
                <w:rFonts w:ascii="Calibri" w:eastAsia="Times New Roman" w:hAnsi="Calibri" w:cs="Calibri"/>
                <w:b/>
                <w:bCs/>
                <w:color w:val="000000"/>
                <w:sz w:val="20"/>
                <w:szCs w:val="20"/>
                <w:lang w:eastAsia="nb-NO"/>
              </w:rPr>
            </w:pPr>
            <w:r w:rsidRPr="003821B6">
              <w:rPr>
                <w:rFonts w:ascii="Calibri" w:eastAsia="Times New Roman" w:hAnsi="Calibri" w:cs="Calibri"/>
                <w:b/>
                <w:bCs/>
                <w:color w:val="000000"/>
                <w:sz w:val="20"/>
                <w:szCs w:val="20"/>
                <w:lang w:eastAsia="nb-NO"/>
              </w:rPr>
              <w:t>Holmen menighet</w:t>
            </w:r>
          </w:p>
        </w:tc>
        <w:tc>
          <w:tcPr>
            <w:tcW w:w="360" w:type="dxa"/>
            <w:noWrap/>
            <w:vAlign w:val="bottom"/>
            <w:hideMark/>
          </w:tcPr>
          <w:p w14:paraId="5CED39C5" w14:textId="77777777" w:rsidR="001C36F6" w:rsidRPr="003821B6" w:rsidRDefault="001C36F6" w:rsidP="006B405E">
            <w:pPr>
              <w:rPr>
                <w:rFonts w:ascii="Calibri" w:eastAsia="Times New Roman" w:hAnsi="Calibri" w:cs="Calibri"/>
                <w:b/>
                <w:bCs/>
                <w:color w:val="000000"/>
                <w:sz w:val="20"/>
                <w:szCs w:val="20"/>
                <w:lang w:eastAsia="nb-NO"/>
              </w:rPr>
            </w:pPr>
          </w:p>
        </w:tc>
        <w:tc>
          <w:tcPr>
            <w:tcW w:w="1314" w:type="dxa"/>
            <w:noWrap/>
            <w:vAlign w:val="bottom"/>
            <w:hideMark/>
          </w:tcPr>
          <w:p w14:paraId="13CE1B27" w14:textId="77777777" w:rsidR="001C36F6" w:rsidRPr="003821B6" w:rsidRDefault="001C36F6" w:rsidP="006B405E">
            <w:pPr>
              <w:rPr>
                <w:rFonts w:ascii="Calibri" w:eastAsia="Times New Roman" w:hAnsi="Calibri" w:cs="Calibri"/>
                <w:b/>
                <w:bCs/>
                <w:color w:val="000000"/>
                <w:sz w:val="20"/>
                <w:szCs w:val="20"/>
                <w:lang w:eastAsia="nb-NO"/>
              </w:rPr>
            </w:pPr>
            <w:r w:rsidRPr="003821B6">
              <w:rPr>
                <w:rFonts w:ascii="Calibri" w:eastAsia="Times New Roman" w:hAnsi="Calibri" w:cs="Calibri"/>
                <w:b/>
                <w:bCs/>
                <w:color w:val="000000"/>
                <w:sz w:val="20"/>
                <w:szCs w:val="20"/>
                <w:lang w:eastAsia="nb-NO"/>
              </w:rPr>
              <w:t>Holmen</w:t>
            </w:r>
          </w:p>
        </w:tc>
        <w:tc>
          <w:tcPr>
            <w:tcW w:w="426" w:type="dxa"/>
            <w:noWrap/>
            <w:vAlign w:val="bottom"/>
            <w:hideMark/>
          </w:tcPr>
          <w:p w14:paraId="64F45FD0" w14:textId="77777777" w:rsidR="001C36F6" w:rsidRPr="003821B6" w:rsidRDefault="001C36F6" w:rsidP="006B405E">
            <w:pPr>
              <w:rPr>
                <w:rFonts w:ascii="Calibri" w:eastAsia="Times New Roman" w:hAnsi="Calibri" w:cs="Calibri"/>
                <w:b/>
                <w:bCs/>
                <w:color w:val="000000"/>
                <w:sz w:val="20"/>
                <w:szCs w:val="20"/>
                <w:lang w:eastAsia="nb-NO"/>
              </w:rPr>
            </w:pPr>
          </w:p>
        </w:tc>
        <w:tc>
          <w:tcPr>
            <w:tcW w:w="1560" w:type="dxa"/>
            <w:noWrap/>
            <w:vAlign w:val="bottom"/>
            <w:hideMark/>
          </w:tcPr>
          <w:p w14:paraId="0E0C94B1" w14:textId="77777777" w:rsidR="001C36F6" w:rsidRPr="003821B6" w:rsidRDefault="001C36F6" w:rsidP="006B405E">
            <w:pPr>
              <w:rPr>
                <w:rFonts w:ascii="Calibri" w:eastAsia="Times New Roman" w:hAnsi="Calibri" w:cs="Calibri"/>
                <w:b/>
                <w:bCs/>
                <w:color w:val="000000"/>
                <w:sz w:val="20"/>
                <w:szCs w:val="20"/>
                <w:lang w:eastAsia="nb-NO"/>
              </w:rPr>
            </w:pPr>
            <w:proofErr w:type="spellStart"/>
            <w:r w:rsidRPr="003821B6">
              <w:rPr>
                <w:rFonts w:ascii="Calibri" w:eastAsia="Times New Roman" w:hAnsi="Calibri" w:cs="Calibri"/>
                <w:b/>
                <w:bCs/>
                <w:color w:val="000000"/>
                <w:sz w:val="20"/>
                <w:szCs w:val="20"/>
                <w:lang w:eastAsia="nb-NO"/>
              </w:rPr>
              <w:t>Holmentoppen</w:t>
            </w:r>
            <w:proofErr w:type="spellEnd"/>
            <w:r w:rsidRPr="003821B6">
              <w:rPr>
                <w:rFonts w:ascii="Calibri" w:eastAsia="Times New Roman" w:hAnsi="Calibri" w:cs="Calibri"/>
                <w:b/>
                <w:bCs/>
                <w:color w:val="000000"/>
                <w:sz w:val="20"/>
                <w:szCs w:val="20"/>
                <w:lang w:eastAsia="nb-NO"/>
              </w:rPr>
              <w:t xml:space="preserve"> </w:t>
            </w:r>
          </w:p>
        </w:tc>
      </w:tr>
      <w:tr w:rsidR="001C36F6" w14:paraId="0CB614F1" w14:textId="77777777" w:rsidTr="006B405E">
        <w:trPr>
          <w:trHeight w:val="300"/>
        </w:trPr>
        <w:tc>
          <w:tcPr>
            <w:tcW w:w="1200" w:type="dxa"/>
            <w:noWrap/>
            <w:vAlign w:val="bottom"/>
            <w:hideMark/>
          </w:tcPr>
          <w:p w14:paraId="0B5486D1" w14:textId="77777777" w:rsidR="001C36F6" w:rsidRPr="003821B6" w:rsidRDefault="001C36F6" w:rsidP="006B405E">
            <w:pPr>
              <w:rPr>
                <w:rFonts w:ascii="Calibri" w:eastAsia="Times New Roman" w:hAnsi="Calibri" w:cs="Calibri"/>
                <w:b/>
                <w:bCs/>
                <w:color w:val="000000"/>
                <w:sz w:val="20"/>
                <w:szCs w:val="20"/>
                <w:lang w:eastAsia="nb-NO"/>
              </w:rPr>
            </w:pPr>
          </w:p>
        </w:tc>
        <w:tc>
          <w:tcPr>
            <w:tcW w:w="1200" w:type="dxa"/>
            <w:noWrap/>
            <w:vAlign w:val="bottom"/>
            <w:hideMark/>
          </w:tcPr>
          <w:p w14:paraId="44C4BEDE" w14:textId="77777777" w:rsidR="001C36F6" w:rsidRPr="003821B6" w:rsidRDefault="001C36F6" w:rsidP="006B405E">
            <w:pPr>
              <w:rPr>
                <w:sz w:val="20"/>
                <w:szCs w:val="20"/>
                <w:lang w:eastAsia="nb-NO"/>
              </w:rPr>
            </w:pPr>
          </w:p>
        </w:tc>
        <w:tc>
          <w:tcPr>
            <w:tcW w:w="1880" w:type="dxa"/>
            <w:noWrap/>
            <w:vAlign w:val="bottom"/>
            <w:hideMark/>
          </w:tcPr>
          <w:p w14:paraId="4ADB144D" w14:textId="77777777" w:rsidR="001C36F6" w:rsidRPr="003821B6" w:rsidRDefault="001C36F6" w:rsidP="006B405E">
            <w:pPr>
              <w:rPr>
                <w:rFonts w:ascii="Calibri" w:eastAsia="Times New Roman" w:hAnsi="Calibri" w:cs="Calibri"/>
                <w:b/>
                <w:bCs/>
                <w:color w:val="000000"/>
                <w:sz w:val="20"/>
                <w:szCs w:val="20"/>
                <w:lang w:eastAsia="nb-NO"/>
              </w:rPr>
            </w:pPr>
            <w:r w:rsidRPr="003821B6">
              <w:rPr>
                <w:rFonts w:ascii="Calibri" w:eastAsia="Times New Roman" w:hAnsi="Calibri" w:cs="Calibri"/>
                <w:b/>
                <w:bCs/>
                <w:color w:val="000000"/>
                <w:sz w:val="20"/>
                <w:szCs w:val="20"/>
                <w:lang w:eastAsia="nb-NO"/>
              </w:rPr>
              <w:t>inkl. barnehage</w:t>
            </w:r>
          </w:p>
        </w:tc>
        <w:tc>
          <w:tcPr>
            <w:tcW w:w="360" w:type="dxa"/>
            <w:noWrap/>
            <w:vAlign w:val="bottom"/>
            <w:hideMark/>
          </w:tcPr>
          <w:p w14:paraId="51A6BD04" w14:textId="77777777" w:rsidR="001C36F6" w:rsidRPr="003821B6" w:rsidRDefault="001C36F6" w:rsidP="006B405E">
            <w:pPr>
              <w:rPr>
                <w:rFonts w:ascii="Calibri" w:eastAsia="Times New Roman" w:hAnsi="Calibri" w:cs="Calibri"/>
                <w:b/>
                <w:bCs/>
                <w:color w:val="000000"/>
                <w:sz w:val="20"/>
                <w:szCs w:val="20"/>
                <w:lang w:eastAsia="nb-NO"/>
              </w:rPr>
            </w:pPr>
          </w:p>
        </w:tc>
        <w:tc>
          <w:tcPr>
            <w:tcW w:w="1314" w:type="dxa"/>
            <w:noWrap/>
            <w:vAlign w:val="bottom"/>
            <w:hideMark/>
          </w:tcPr>
          <w:p w14:paraId="04AE23A4" w14:textId="77777777" w:rsidR="001C36F6" w:rsidRPr="003821B6" w:rsidRDefault="001C36F6" w:rsidP="006B405E">
            <w:pPr>
              <w:rPr>
                <w:rFonts w:ascii="Calibri" w:eastAsia="Times New Roman" w:hAnsi="Calibri" w:cs="Calibri"/>
                <w:b/>
                <w:bCs/>
                <w:color w:val="000000"/>
                <w:sz w:val="20"/>
                <w:szCs w:val="20"/>
                <w:lang w:eastAsia="nb-NO"/>
              </w:rPr>
            </w:pPr>
            <w:r w:rsidRPr="003821B6">
              <w:rPr>
                <w:rFonts w:ascii="Calibri" w:eastAsia="Times New Roman" w:hAnsi="Calibri" w:cs="Calibri"/>
                <w:b/>
                <w:bCs/>
                <w:color w:val="000000"/>
                <w:sz w:val="20"/>
                <w:szCs w:val="20"/>
                <w:lang w:eastAsia="nb-NO"/>
              </w:rPr>
              <w:t>menighet</w:t>
            </w:r>
          </w:p>
        </w:tc>
        <w:tc>
          <w:tcPr>
            <w:tcW w:w="426" w:type="dxa"/>
            <w:noWrap/>
            <w:vAlign w:val="bottom"/>
            <w:hideMark/>
          </w:tcPr>
          <w:p w14:paraId="2799EE3F" w14:textId="77777777" w:rsidR="001C36F6" w:rsidRPr="003821B6" w:rsidRDefault="001C36F6" w:rsidP="006B405E">
            <w:pPr>
              <w:rPr>
                <w:rFonts w:ascii="Calibri" w:eastAsia="Times New Roman" w:hAnsi="Calibri" w:cs="Calibri"/>
                <w:b/>
                <w:bCs/>
                <w:color w:val="000000"/>
                <w:sz w:val="20"/>
                <w:szCs w:val="20"/>
                <w:lang w:eastAsia="nb-NO"/>
              </w:rPr>
            </w:pPr>
          </w:p>
        </w:tc>
        <w:tc>
          <w:tcPr>
            <w:tcW w:w="1560" w:type="dxa"/>
            <w:noWrap/>
            <w:vAlign w:val="bottom"/>
            <w:hideMark/>
          </w:tcPr>
          <w:p w14:paraId="5755AC0B" w14:textId="77777777" w:rsidR="001C36F6" w:rsidRPr="003821B6" w:rsidRDefault="001C36F6" w:rsidP="006B405E">
            <w:pPr>
              <w:rPr>
                <w:rFonts w:ascii="Calibri" w:eastAsia="Times New Roman" w:hAnsi="Calibri" w:cs="Calibri"/>
                <w:b/>
                <w:bCs/>
                <w:color w:val="000000"/>
                <w:sz w:val="20"/>
                <w:szCs w:val="20"/>
                <w:lang w:eastAsia="nb-NO"/>
              </w:rPr>
            </w:pPr>
            <w:r w:rsidRPr="003821B6">
              <w:rPr>
                <w:rFonts w:ascii="Calibri" w:eastAsia="Times New Roman" w:hAnsi="Calibri" w:cs="Calibri"/>
                <w:b/>
                <w:bCs/>
                <w:color w:val="000000"/>
                <w:sz w:val="20"/>
                <w:szCs w:val="20"/>
                <w:lang w:eastAsia="nb-NO"/>
              </w:rPr>
              <w:t>barnehage</w:t>
            </w:r>
          </w:p>
        </w:tc>
      </w:tr>
      <w:tr w:rsidR="001C36F6" w14:paraId="51F16C48" w14:textId="77777777" w:rsidTr="006B405E">
        <w:trPr>
          <w:trHeight w:val="300"/>
        </w:trPr>
        <w:tc>
          <w:tcPr>
            <w:tcW w:w="1200" w:type="dxa"/>
            <w:noWrap/>
            <w:vAlign w:val="bottom"/>
            <w:hideMark/>
          </w:tcPr>
          <w:p w14:paraId="404E0717" w14:textId="77777777" w:rsidR="001C36F6" w:rsidRPr="003821B6" w:rsidRDefault="001C36F6" w:rsidP="006B405E">
            <w:pPr>
              <w:rPr>
                <w:rFonts w:ascii="Calibri" w:eastAsia="Times New Roman" w:hAnsi="Calibri" w:cs="Calibri"/>
                <w:b/>
                <w:bCs/>
                <w:color w:val="000000"/>
                <w:sz w:val="20"/>
                <w:szCs w:val="20"/>
                <w:lang w:eastAsia="nb-NO"/>
              </w:rPr>
            </w:pPr>
          </w:p>
        </w:tc>
        <w:tc>
          <w:tcPr>
            <w:tcW w:w="1200" w:type="dxa"/>
            <w:noWrap/>
            <w:vAlign w:val="bottom"/>
            <w:hideMark/>
          </w:tcPr>
          <w:p w14:paraId="0C72D746" w14:textId="77777777" w:rsidR="001C36F6" w:rsidRPr="003821B6" w:rsidRDefault="001C36F6" w:rsidP="006B405E">
            <w:pPr>
              <w:rPr>
                <w:sz w:val="20"/>
                <w:szCs w:val="20"/>
                <w:lang w:eastAsia="nb-NO"/>
              </w:rPr>
            </w:pPr>
          </w:p>
        </w:tc>
        <w:tc>
          <w:tcPr>
            <w:tcW w:w="1880" w:type="dxa"/>
            <w:noWrap/>
            <w:vAlign w:val="bottom"/>
            <w:hideMark/>
          </w:tcPr>
          <w:p w14:paraId="2CB94AB5" w14:textId="77777777" w:rsidR="001C36F6" w:rsidRPr="003821B6" w:rsidRDefault="001C36F6" w:rsidP="006B405E">
            <w:pPr>
              <w:rPr>
                <w:sz w:val="20"/>
                <w:szCs w:val="20"/>
                <w:lang w:eastAsia="nb-NO"/>
              </w:rPr>
            </w:pPr>
          </w:p>
        </w:tc>
        <w:tc>
          <w:tcPr>
            <w:tcW w:w="360" w:type="dxa"/>
            <w:noWrap/>
            <w:vAlign w:val="bottom"/>
            <w:hideMark/>
          </w:tcPr>
          <w:p w14:paraId="5B73D705" w14:textId="77777777" w:rsidR="001C36F6" w:rsidRPr="003821B6" w:rsidRDefault="001C36F6" w:rsidP="006B405E">
            <w:pPr>
              <w:rPr>
                <w:sz w:val="20"/>
                <w:szCs w:val="20"/>
                <w:lang w:eastAsia="nb-NO"/>
              </w:rPr>
            </w:pPr>
          </w:p>
        </w:tc>
        <w:tc>
          <w:tcPr>
            <w:tcW w:w="1314" w:type="dxa"/>
            <w:noWrap/>
            <w:vAlign w:val="bottom"/>
            <w:hideMark/>
          </w:tcPr>
          <w:p w14:paraId="060CCFC9" w14:textId="77777777" w:rsidR="001C36F6" w:rsidRPr="003821B6" w:rsidRDefault="001C36F6" w:rsidP="006B405E">
            <w:pPr>
              <w:rPr>
                <w:sz w:val="20"/>
                <w:szCs w:val="20"/>
                <w:lang w:eastAsia="nb-NO"/>
              </w:rPr>
            </w:pPr>
          </w:p>
        </w:tc>
        <w:tc>
          <w:tcPr>
            <w:tcW w:w="426" w:type="dxa"/>
            <w:noWrap/>
            <w:vAlign w:val="bottom"/>
            <w:hideMark/>
          </w:tcPr>
          <w:p w14:paraId="348BF3E3" w14:textId="77777777" w:rsidR="001C36F6" w:rsidRPr="003821B6" w:rsidRDefault="001C36F6" w:rsidP="006B405E">
            <w:pPr>
              <w:rPr>
                <w:sz w:val="20"/>
                <w:szCs w:val="20"/>
                <w:lang w:eastAsia="nb-NO"/>
              </w:rPr>
            </w:pPr>
          </w:p>
        </w:tc>
        <w:tc>
          <w:tcPr>
            <w:tcW w:w="1560" w:type="dxa"/>
            <w:noWrap/>
            <w:vAlign w:val="bottom"/>
            <w:hideMark/>
          </w:tcPr>
          <w:p w14:paraId="78182932" w14:textId="77777777" w:rsidR="001C36F6" w:rsidRPr="003821B6" w:rsidRDefault="001C36F6" w:rsidP="006B405E">
            <w:pPr>
              <w:rPr>
                <w:sz w:val="20"/>
                <w:szCs w:val="20"/>
                <w:lang w:eastAsia="nb-NO"/>
              </w:rPr>
            </w:pPr>
          </w:p>
        </w:tc>
      </w:tr>
      <w:tr w:rsidR="001C36F6" w14:paraId="27DA3847" w14:textId="77777777" w:rsidTr="006B405E">
        <w:trPr>
          <w:trHeight w:val="300"/>
        </w:trPr>
        <w:tc>
          <w:tcPr>
            <w:tcW w:w="2400" w:type="dxa"/>
            <w:gridSpan w:val="2"/>
            <w:noWrap/>
            <w:vAlign w:val="bottom"/>
            <w:hideMark/>
          </w:tcPr>
          <w:p w14:paraId="35D3EF95" w14:textId="77777777" w:rsidR="001C36F6" w:rsidRPr="003821B6" w:rsidRDefault="001C36F6" w:rsidP="006B405E">
            <w:pPr>
              <w:rPr>
                <w:rFonts w:ascii="Calibri" w:eastAsia="Times New Roman" w:hAnsi="Calibri" w:cs="Calibri"/>
                <w:color w:val="000000"/>
                <w:sz w:val="20"/>
                <w:szCs w:val="20"/>
                <w:lang w:eastAsia="nb-NO"/>
              </w:rPr>
            </w:pPr>
            <w:r w:rsidRPr="003821B6">
              <w:rPr>
                <w:rFonts w:ascii="Calibri" w:eastAsia="Times New Roman" w:hAnsi="Calibri" w:cs="Calibri"/>
                <w:color w:val="000000"/>
                <w:sz w:val="20"/>
                <w:szCs w:val="20"/>
                <w:lang w:eastAsia="nb-NO"/>
              </w:rPr>
              <w:t>Sum driftsinntekter</w:t>
            </w:r>
          </w:p>
        </w:tc>
        <w:tc>
          <w:tcPr>
            <w:tcW w:w="1880" w:type="dxa"/>
            <w:noWrap/>
            <w:vAlign w:val="bottom"/>
            <w:hideMark/>
          </w:tcPr>
          <w:p w14:paraId="1E9AF069" w14:textId="77777777" w:rsidR="001C36F6" w:rsidRPr="003821B6" w:rsidRDefault="001C36F6" w:rsidP="006B405E">
            <w:pPr>
              <w:jc w:val="right"/>
              <w:rPr>
                <w:rFonts w:ascii="Calibri" w:eastAsia="Times New Roman" w:hAnsi="Calibri" w:cs="Calibri"/>
                <w:color w:val="000000"/>
                <w:sz w:val="20"/>
                <w:szCs w:val="20"/>
                <w:lang w:eastAsia="nb-NO"/>
              </w:rPr>
            </w:pPr>
            <w:r w:rsidRPr="003821B6">
              <w:rPr>
                <w:rFonts w:ascii="Calibri" w:eastAsia="Times New Roman" w:hAnsi="Calibri" w:cs="Calibri"/>
                <w:color w:val="000000"/>
                <w:sz w:val="20"/>
                <w:szCs w:val="20"/>
                <w:lang w:eastAsia="nb-NO"/>
              </w:rPr>
              <w:t>-5 032 741</w:t>
            </w:r>
          </w:p>
        </w:tc>
        <w:tc>
          <w:tcPr>
            <w:tcW w:w="360" w:type="dxa"/>
            <w:noWrap/>
            <w:vAlign w:val="bottom"/>
            <w:hideMark/>
          </w:tcPr>
          <w:p w14:paraId="3905B859" w14:textId="77777777" w:rsidR="001C36F6" w:rsidRPr="003821B6" w:rsidRDefault="001C36F6" w:rsidP="006B405E">
            <w:pPr>
              <w:rPr>
                <w:rFonts w:ascii="Calibri" w:eastAsia="Times New Roman" w:hAnsi="Calibri" w:cs="Calibri"/>
                <w:color w:val="000000"/>
                <w:sz w:val="20"/>
                <w:szCs w:val="20"/>
                <w:lang w:eastAsia="nb-NO"/>
              </w:rPr>
            </w:pPr>
          </w:p>
        </w:tc>
        <w:tc>
          <w:tcPr>
            <w:tcW w:w="1314" w:type="dxa"/>
            <w:noWrap/>
            <w:vAlign w:val="bottom"/>
            <w:hideMark/>
          </w:tcPr>
          <w:p w14:paraId="2B7DFDC2" w14:textId="77777777" w:rsidR="001C36F6" w:rsidRPr="003821B6" w:rsidRDefault="001C36F6" w:rsidP="006B405E">
            <w:pPr>
              <w:jc w:val="right"/>
              <w:rPr>
                <w:rFonts w:ascii="Calibri" w:eastAsia="Times New Roman" w:hAnsi="Calibri" w:cs="Calibri"/>
                <w:color w:val="000000"/>
                <w:sz w:val="20"/>
                <w:szCs w:val="20"/>
                <w:lang w:eastAsia="nb-NO"/>
              </w:rPr>
            </w:pPr>
            <w:r w:rsidRPr="003821B6">
              <w:rPr>
                <w:rFonts w:ascii="Calibri" w:eastAsia="Times New Roman" w:hAnsi="Calibri" w:cs="Calibri"/>
                <w:color w:val="000000"/>
                <w:sz w:val="20"/>
                <w:szCs w:val="20"/>
                <w:lang w:eastAsia="nb-NO"/>
              </w:rPr>
              <w:t>-1 719 281</w:t>
            </w:r>
          </w:p>
        </w:tc>
        <w:tc>
          <w:tcPr>
            <w:tcW w:w="426" w:type="dxa"/>
            <w:noWrap/>
            <w:vAlign w:val="bottom"/>
            <w:hideMark/>
          </w:tcPr>
          <w:p w14:paraId="1B7CC3A3" w14:textId="77777777" w:rsidR="001C36F6" w:rsidRPr="003821B6" w:rsidRDefault="001C36F6" w:rsidP="006B405E">
            <w:pPr>
              <w:rPr>
                <w:rFonts w:ascii="Calibri" w:eastAsia="Times New Roman" w:hAnsi="Calibri" w:cs="Calibri"/>
                <w:color w:val="000000"/>
                <w:sz w:val="20"/>
                <w:szCs w:val="20"/>
                <w:lang w:eastAsia="nb-NO"/>
              </w:rPr>
            </w:pPr>
          </w:p>
        </w:tc>
        <w:tc>
          <w:tcPr>
            <w:tcW w:w="1560" w:type="dxa"/>
            <w:noWrap/>
            <w:vAlign w:val="bottom"/>
            <w:hideMark/>
          </w:tcPr>
          <w:p w14:paraId="1C69F49F" w14:textId="77777777" w:rsidR="001C36F6" w:rsidRPr="003821B6" w:rsidRDefault="001C36F6" w:rsidP="006B405E">
            <w:pPr>
              <w:jc w:val="right"/>
              <w:rPr>
                <w:rFonts w:ascii="Calibri" w:eastAsia="Times New Roman" w:hAnsi="Calibri" w:cs="Calibri"/>
                <w:color w:val="000000"/>
                <w:sz w:val="20"/>
                <w:szCs w:val="20"/>
                <w:lang w:eastAsia="nb-NO"/>
              </w:rPr>
            </w:pPr>
            <w:r w:rsidRPr="003821B6">
              <w:rPr>
                <w:rFonts w:ascii="Calibri" w:eastAsia="Times New Roman" w:hAnsi="Calibri" w:cs="Calibri"/>
                <w:color w:val="000000"/>
                <w:sz w:val="20"/>
                <w:szCs w:val="20"/>
                <w:lang w:eastAsia="nb-NO"/>
              </w:rPr>
              <w:t>-3 313 460</w:t>
            </w:r>
          </w:p>
        </w:tc>
      </w:tr>
      <w:tr w:rsidR="001C36F6" w14:paraId="60F5EC66" w14:textId="77777777" w:rsidTr="006B405E">
        <w:trPr>
          <w:trHeight w:val="300"/>
        </w:trPr>
        <w:tc>
          <w:tcPr>
            <w:tcW w:w="2400" w:type="dxa"/>
            <w:gridSpan w:val="2"/>
            <w:noWrap/>
            <w:vAlign w:val="bottom"/>
            <w:hideMark/>
          </w:tcPr>
          <w:p w14:paraId="79ADBE53" w14:textId="77777777" w:rsidR="001C36F6" w:rsidRPr="003821B6" w:rsidRDefault="001C36F6" w:rsidP="006B405E">
            <w:pPr>
              <w:rPr>
                <w:rFonts w:ascii="Calibri" w:eastAsia="Times New Roman" w:hAnsi="Calibri" w:cs="Calibri"/>
                <w:color w:val="000000"/>
                <w:sz w:val="20"/>
                <w:szCs w:val="20"/>
                <w:lang w:eastAsia="nb-NO"/>
              </w:rPr>
            </w:pPr>
            <w:r w:rsidRPr="003821B6">
              <w:rPr>
                <w:rFonts w:ascii="Calibri" w:eastAsia="Times New Roman" w:hAnsi="Calibri" w:cs="Calibri"/>
                <w:color w:val="000000"/>
                <w:sz w:val="20"/>
                <w:szCs w:val="20"/>
                <w:lang w:eastAsia="nb-NO"/>
              </w:rPr>
              <w:t>Sum driftsutgifter</w:t>
            </w:r>
          </w:p>
        </w:tc>
        <w:tc>
          <w:tcPr>
            <w:tcW w:w="1880" w:type="dxa"/>
            <w:tcBorders>
              <w:top w:val="nil"/>
              <w:left w:val="nil"/>
              <w:bottom w:val="single" w:sz="4" w:space="0" w:color="auto"/>
              <w:right w:val="nil"/>
            </w:tcBorders>
            <w:noWrap/>
            <w:vAlign w:val="bottom"/>
            <w:hideMark/>
          </w:tcPr>
          <w:p w14:paraId="196B81BF" w14:textId="77777777" w:rsidR="001C36F6" w:rsidRPr="003821B6" w:rsidRDefault="001C36F6" w:rsidP="006B405E">
            <w:pPr>
              <w:jc w:val="right"/>
              <w:rPr>
                <w:rFonts w:ascii="Calibri" w:eastAsia="Times New Roman" w:hAnsi="Calibri" w:cs="Calibri"/>
                <w:color w:val="000000"/>
                <w:sz w:val="20"/>
                <w:szCs w:val="20"/>
                <w:lang w:eastAsia="nb-NO"/>
              </w:rPr>
            </w:pPr>
            <w:r w:rsidRPr="003821B6">
              <w:rPr>
                <w:rFonts w:ascii="Calibri" w:eastAsia="Times New Roman" w:hAnsi="Calibri" w:cs="Calibri"/>
                <w:color w:val="000000"/>
                <w:sz w:val="20"/>
                <w:szCs w:val="20"/>
                <w:lang w:eastAsia="nb-NO"/>
              </w:rPr>
              <w:t>4 828 927</w:t>
            </w:r>
          </w:p>
        </w:tc>
        <w:tc>
          <w:tcPr>
            <w:tcW w:w="360" w:type="dxa"/>
            <w:tcBorders>
              <w:top w:val="nil"/>
              <w:left w:val="nil"/>
              <w:bottom w:val="single" w:sz="4" w:space="0" w:color="auto"/>
              <w:right w:val="nil"/>
            </w:tcBorders>
            <w:noWrap/>
            <w:vAlign w:val="bottom"/>
            <w:hideMark/>
          </w:tcPr>
          <w:p w14:paraId="4C5D3F26" w14:textId="77777777" w:rsidR="001C36F6" w:rsidRPr="003821B6" w:rsidRDefault="001C36F6" w:rsidP="006B405E">
            <w:pPr>
              <w:rPr>
                <w:rFonts w:ascii="Calibri" w:eastAsia="Times New Roman" w:hAnsi="Calibri" w:cs="Calibri"/>
                <w:color w:val="000000"/>
                <w:sz w:val="20"/>
                <w:szCs w:val="20"/>
                <w:lang w:eastAsia="nb-NO"/>
              </w:rPr>
            </w:pPr>
            <w:r w:rsidRPr="003821B6">
              <w:rPr>
                <w:rFonts w:ascii="Calibri" w:eastAsia="Times New Roman" w:hAnsi="Calibri" w:cs="Calibri"/>
                <w:color w:val="000000"/>
                <w:sz w:val="20"/>
                <w:szCs w:val="20"/>
                <w:lang w:eastAsia="nb-NO"/>
              </w:rPr>
              <w:t> </w:t>
            </w:r>
          </w:p>
        </w:tc>
        <w:tc>
          <w:tcPr>
            <w:tcW w:w="1314" w:type="dxa"/>
            <w:tcBorders>
              <w:top w:val="nil"/>
              <w:left w:val="nil"/>
              <w:bottom w:val="single" w:sz="4" w:space="0" w:color="auto"/>
              <w:right w:val="nil"/>
            </w:tcBorders>
            <w:noWrap/>
            <w:vAlign w:val="bottom"/>
            <w:hideMark/>
          </w:tcPr>
          <w:p w14:paraId="304C6893" w14:textId="77777777" w:rsidR="001C36F6" w:rsidRPr="003821B6" w:rsidRDefault="001C36F6" w:rsidP="006B405E">
            <w:pPr>
              <w:jc w:val="right"/>
              <w:rPr>
                <w:rFonts w:ascii="Calibri" w:eastAsia="Times New Roman" w:hAnsi="Calibri" w:cs="Calibri"/>
                <w:color w:val="000000"/>
                <w:sz w:val="20"/>
                <w:szCs w:val="20"/>
                <w:lang w:eastAsia="nb-NO"/>
              </w:rPr>
            </w:pPr>
            <w:r w:rsidRPr="003821B6">
              <w:rPr>
                <w:rFonts w:ascii="Calibri" w:eastAsia="Times New Roman" w:hAnsi="Calibri" w:cs="Calibri"/>
                <w:color w:val="000000"/>
                <w:sz w:val="20"/>
                <w:szCs w:val="20"/>
                <w:lang w:eastAsia="nb-NO"/>
              </w:rPr>
              <w:t>1 899 608</w:t>
            </w:r>
          </w:p>
        </w:tc>
        <w:tc>
          <w:tcPr>
            <w:tcW w:w="426" w:type="dxa"/>
            <w:tcBorders>
              <w:top w:val="nil"/>
              <w:left w:val="nil"/>
              <w:bottom w:val="single" w:sz="4" w:space="0" w:color="auto"/>
              <w:right w:val="nil"/>
            </w:tcBorders>
            <w:noWrap/>
            <w:vAlign w:val="bottom"/>
            <w:hideMark/>
          </w:tcPr>
          <w:p w14:paraId="7E54AC16" w14:textId="77777777" w:rsidR="001C36F6" w:rsidRPr="003821B6" w:rsidRDefault="001C36F6" w:rsidP="006B405E">
            <w:pPr>
              <w:rPr>
                <w:rFonts w:ascii="Calibri" w:eastAsia="Times New Roman" w:hAnsi="Calibri" w:cs="Calibri"/>
                <w:color w:val="000000"/>
                <w:sz w:val="20"/>
                <w:szCs w:val="20"/>
                <w:lang w:eastAsia="nb-NO"/>
              </w:rPr>
            </w:pPr>
            <w:r w:rsidRPr="003821B6">
              <w:rPr>
                <w:rFonts w:ascii="Calibri" w:eastAsia="Times New Roman" w:hAnsi="Calibri" w:cs="Calibri"/>
                <w:color w:val="000000"/>
                <w:sz w:val="20"/>
                <w:szCs w:val="20"/>
                <w:lang w:eastAsia="nb-NO"/>
              </w:rPr>
              <w:t> </w:t>
            </w:r>
          </w:p>
        </w:tc>
        <w:tc>
          <w:tcPr>
            <w:tcW w:w="1560" w:type="dxa"/>
            <w:tcBorders>
              <w:top w:val="nil"/>
              <w:left w:val="nil"/>
              <w:bottom w:val="single" w:sz="4" w:space="0" w:color="auto"/>
              <w:right w:val="nil"/>
            </w:tcBorders>
            <w:noWrap/>
            <w:vAlign w:val="bottom"/>
            <w:hideMark/>
          </w:tcPr>
          <w:p w14:paraId="115ABC49" w14:textId="77777777" w:rsidR="001C36F6" w:rsidRPr="003821B6" w:rsidRDefault="001C36F6" w:rsidP="006B405E">
            <w:pPr>
              <w:jc w:val="right"/>
              <w:rPr>
                <w:rFonts w:ascii="Calibri" w:eastAsia="Times New Roman" w:hAnsi="Calibri" w:cs="Calibri"/>
                <w:color w:val="000000"/>
                <w:sz w:val="20"/>
                <w:szCs w:val="20"/>
                <w:lang w:eastAsia="nb-NO"/>
              </w:rPr>
            </w:pPr>
            <w:r w:rsidRPr="003821B6">
              <w:rPr>
                <w:rFonts w:ascii="Calibri" w:eastAsia="Times New Roman" w:hAnsi="Calibri" w:cs="Calibri"/>
                <w:color w:val="000000"/>
                <w:sz w:val="20"/>
                <w:szCs w:val="20"/>
                <w:lang w:eastAsia="nb-NO"/>
              </w:rPr>
              <w:t>2 929 319</w:t>
            </w:r>
          </w:p>
        </w:tc>
      </w:tr>
      <w:tr w:rsidR="001C36F6" w14:paraId="76BC2203" w14:textId="77777777" w:rsidTr="006B405E">
        <w:trPr>
          <w:trHeight w:val="300"/>
        </w:trPr>
        <w:tc>
          <w:tcPr>
            <w:tcW w:w="2400" w:type="dxa"/>
            <w:gridSpan w:val="2"/>
            <w:noWrap/>
            <w:vAlign w:val="bottom"/>
            <w:hideMark/>
          </w:tcPr>
          <w:p w14:paraId="557AE184" w14:textId="77777777" w:rsidR="001C36F6" w:rsidRPr="003821B6" w:rsidRDefault="001C36F6" w:rsidP="006B405E">
            <w:pPr>
              <w:rPr>
                <w:rFonts w:ascii="Calibri" w:eastAsia="Times New Roman" w:hAnsi="Calibri" w:cs="Calibri"/>
                <w:b/>
                <w:bCs/>
                <w:color w:val="000000"/>
                <w:sz w:val="20"/>
                <w:szCs w:val="20"/>
                <w:lang w:eastAsia="nb-NO"/>
              </w:rPr>
            </w:pPr>
            <w:r w:rsidRPr="003821B6">
              <w:rPr>
                <w:rFonts w:ascii="Calibri" w:eastAsia="Times New Roman" w:hAnsi="Calibri" w:cs="Calibri"/>
                <w:b/>
                <w:bCs/>
                <w:color w:val="000000"/>
                <w:sz w:val="20"/>
                <w:szCs w:val="20"/>
                <w:lang w:eastAsia="nb-NO"/>
              </w:rPr>
              <w:t>Brutto driftsresultat</w:t>
            </w:r>
          </w:p>
        </w:tc>
        <w:tc>
          <w:tcPr>
            <w:tcW w:w="1880" w:type="dxa"/>
            <w:noWrap/>
            <w:vAlign w:val="bottom"/>
            <w:hideMark/>
          </w:tcPr>
          <w:p w14:paraId="662A6456" w14:textId="77777777" w:rsidR="001C36F6" w:rsidRPr="003821B6" w:rsidRDefault="001C36F6" w:rsidP="006B405E">
            <w:pPr>
              <w:jc w:val="right"/>
              <w:rPr>
                <w:rFonts w:ascii="Calibri" w:eastAsia="Times New Roman" w:hAnsi="Calibri" w:cs="Calibri"/>
                <w:b/>
                <w:bCs/>
                <w:color w:val="000000"/>
                <w:sz w:val="20"/>
                <w:szCs w:val="20"/>
                <w:lang w:eastAsia="nb-NO"/>
              </w:rPr>
            </w:pPr>
            <w:r w:rsidRPr="003821B6">
              <w:rPr>
                <w:rFonts w:ascii="Calibri" w:eastAsia="Times New Roman" w:hAnsi="Calibri" w:cs="Calibri"/>
                <w:b/>
                <w:bCs/>
                <w:color w:val="000000"/>
                <w:sz w:val="20"/>
                <w:szCs w:val="20"/>
                <w:lang w:eastAsia="nb-NO"/>
              </w:rPr>
              <w:t xml:space="preserve">-203 814 </w:t>
            </w:r>
          </w:p>
        </w:tc>
        <w:tc>
          <w:tcPr>
            <w:tcW w:w="360" w:type="dxa"/>
            <w:noWrap/>
            <w:vAlign w:val="bottom"/>
            <w:hideMark/>
          </w:tcPr>
          <w:p w14:paraId="035819DA" w14:textId="77777777" w:rsidR="001C36F6" w:rsidRPr="003821B6" w:rsidRDefault="001C36F6" w:rsidP="006B405E">
            <w:pPr>
              <w:rPr>
                <w:rFonts w:ascii="Calibri" w:eastAsia="Times New Roman" w:hAnsi="Calibri" w:cs="Calibri"/>
                <w:b/>
                <w:bCs/>
                <w:color w:val="000000"/>
                <w:sz w:val="20"/>
                <w:szCs w:val="20"/>
                <w:lang w:eastAsia="nb-NO"/>
              </w:rPr>
            </w:pPr>
          </w:p>
        </w:tc>
        <w:tc>
          <w:tcPr>
            <w:tcW w:w="1314" w:type="dxa"/>
            <w:noWrap/>
            <w:vAlign w:val="bottom"/>
            <w:hideMark/>
          </w:tcPr>
          <w:p w14:paraId="65E4752B" w14:textId="77777777" w:rsidR="001C36F6" w:rsidRPr="003821B6" w:rsidRDefault="001C36F6" w:rsidP="006B405E">
            <w:pPr>
              <w:rPr>
                <w:rFonts w:ascii="Calibri" w:eastAsia="Times New Roman" w:hAnsi="Calibri" w:cs="Calibri"/>
                <w:b/>
                <w:bCs/>
                <w:color w:val="000000"/>
                <w:sz w:val="20"/>
                <w:szCs w:val="20"/>
                <w:lang w:eastAsia="nb-NO"/>
              </w:rPr>
            </w:pPr>
            <w:r w:rsidRPr="003821B6">
              <w:rPr>
                <w:rFonts w:ascii="Calibri" w:eastAsia="Times New Roman" w:hAnsi="Calibri" w:cs="Calibri"/>
                <w:b/>
                <w:bCs/>
                <w:color w:val="000000"/>
                <w:sz w:val="20"/>
                <w:szCs w:val="20"/>
                <w:lang w:eastAsia="nb-NO"/>
              </w:rPr>
              <w:t xml:space="preserve">         180 327</w:t>
            </w:r>
          </w:p>
        </w:tc>
        <w:tc>
          <w:tcPr>
            <w:tcW w:w="426" w:type="dxa"/>
            <w:noWrap/>
            <w:vAlign w:val="bottom"/>
            <w:hideMark/>
          </w:tcPr>
          <w:p w14:paraId="086FDC93" w14:textId="77777777" w:rsidR="001C36F6" w:rsidRPr="003821B6" w:rsidRDefault="001C36F6" w:rsidP="006B405E">
            <w:pPr>
              <w:rPr>
                <w:rFonts w:ascii="Calibri" w:eastAsia="Times New Roman" w:hAnsi="Calibri" w:cs="Calibri"/>
                <w:b/>
                <w:bCs/>
                <w:color w:val="000000"/>
                <w:sz w:val="20"/>
                <w:szCs w:val="20"/>
                <w:lang w:eastAsia="nb-NO"/>
              </w:rPr>
            </w:pPr>
          </w:p>
        </w:tc>
        <w:tc>
          <w:tcPr>
            <w:tcW w:w="1560" w:type="dxa"/>
            <w:noWrap/>
            <w:vAlign w:val="bottom"/>
            <w:hideMark/>
          </w:tcPr>
          <w:p w14:paraId="466DA0BC" w14:textId="78961E6F" w:rsidR="001C36F6" w:rsidRPr="003821B6" w:rsidRDefault="001C36F6" w:rsidP="006B405E">
            <w:pPr>
              <w:jc w:val="center"/>
              <w:rPr>
                <w:rFonts w:ascii="Calibri" w:eastAsia="Times New Roman" w:hAnsi="Calibri" w:cs="Calibri"/>
                <w:b/>
                <w:bCs/>
                <w:color w:val="000000"/>
                <w:sz w:val="20"/>
                <w:szCs w:val="20"/>
                <w:lang w:eastAsia="nb-NO"/>
              </w:rPr>
            </w:pPr>
            <w:r w:rsidRPr="003821B6">
              <w:rPr>
                <w:rFonts w:ascii="Calibri" w:eastAsia="Times New Roman" w:hAnsi="Calibri" w:cs="Calibri"/>
                <w:b/>
                <w:bCs/>
                <w:color w:val="000000"/>
                <w:sz w:val="20"/>
                <w:szCs w:val="20"/>
                <w:lang w:eastAsia="nb-NO"/>
              </w:rPr>
              <w:t xml:space="preserve">            </w:t>
            </w:r>
            <w:r w:rsidR="00B114EA">
              <w:rPr>
                <w:rFonts w:ascii="Calibri" w:eastAsia="Times New Roman" w:hAnsi="Calibri" w:cs="Calibri"/>
                <w:b/>
                <w:bCs/>
                <w:color w:val="000000"/>
                <w:sz w:val="20"/>
                <w:szCs w:val="20"/>
                <w:lang w:eastAsia="nb-NO"/>
              </w:rPr>
              <w:t xml:space="preserve">   </w:t>
            </w:r>
            <w:r w:rsidRPr="003821B6">
              <w:rPr>
                <w:rFonts w:ascii="Calibri" w:eastAsia="Times New Roman" w:hAnsi="Calibri" w:cs="Calibri"/>
                <w:b/>
                <w:bCs/>
                <w:color w:val="000000"/>
                <w:sz w:val="20"/>
                <w:szCs w:val="20"/>
                <w:lang w:eastAsia="nb-NO"/>
              </w:rPr>
              <w:t>-384 141</w:t>
            </w:r>
          </w:p>
        </w:tc>
      </w:tr>
      <w:tr w:rsidR="001C36F6" w14:paraId="7F1EAFB5" w14:textId="77777777" w:rsidTr="006B405E">
        <w:trPr>
          <w:trHeight w:val="300"/>
        </w:trPr>
        <w:tc>
          <w:tcPr>
            <w:tcW w:w="2400" w:type="dxa"/>
            <w:gridSpan w:val="2"/>
            <w:noWrap/>
            <w:vAlign w:val="bottom"/>
            <w:hideMark/>
          </w:tcPr>
          <w:p w14:paraId="2A71C580" w14:textId="77777777" w:rsidR="001C36F6" w:rsidRPr="003821B6" w:rsidRDefault="001C36F6" w:rsidP="006B405E">
            <w:pPr>
              <w:rPr>
                <w:rFonts w:ascii="Calibri" w:eastAsia="Times New Roman" w:hAnsi="Calibri" w:cs="Calibri"/>
                <w:color w:val="000000"/>
                <w:sz w:val="20"/>
                <w:szCs w:val="20"/>
                <w:lang w:eastAsia="nb-NO"/>
              </w:rPr>
            </w:pPr>
            <w:r w:rsidRPr="003821B6">
              <w:rPr>
                <w:rFonts w:ascii="Calibri" w:eastAsia="Times New Roman" w:hAnsi="Calibri" w:cs="Calibri"/>
                <w:color w:val="000000"/>
                <w:sz w:val="20"/>
                <w:szCs w:val="20"/>
                <w:lang w:eastAsia="nb-NO"/>
              </w:rPr>
              <w:t xml:space="preserve">Netto </w:t>
            </w:r>
            <w:proofErr w:type="spellStart"/>
            <w:proofErr w:type="gramStart"/>
            <w:r w:rsidRPr="003821B6">
              <w:rPr>
                <w:rFonts w:ascii="Calibri" w:eastAsia="Times New Roman" w:hAnsi="Calibri" w:cs="Calibri"/>
                <w:color w:val="000000"/>
                <w:sz w:val="20"/>
                <w:szCs w:val="20"/>
                <w:lang w:eastAsia="nb-NO"/>
              </w:rPr>
              <w:t>finansinnt</w:t>
            </w:r>
            <w:proofErr w:type="spellEnd"/>
            <w:r w:rsidRPr="003821B6">
              <w:rPr>
                <w:rFonts w:ascii="Calibri" w:eastAsia="Times New Roman" w:hAnsi="Calibri" w:cs="Calibri"/>
                <w:color w:val="000000"/>
                <w:sz w:val="20"/>
                <w:szCs w:val="20"/>
                <w:lang w:eastAsia="nb-NO"/>
              </w:rPr>
              <w:t>./</w:t>
            </w:r>
            <w:proofErr w:type="gramEnd"/>
            <w:r w:rsidRPr="003821B6">
              <w:rPr>
                <w:rFonts w:ascii="Calibri" w:eastAsia="Times New Roman" w:hAnsi="Calibri" w:cs="Calibri"/>
                <w:color w:val="000000"/>
                <w:sz w:val="20"/>
                <w:szCs w:val="20"/>
                <w:lang w:eastAsia="nb-NO"/>
              </w:rPr>
              <w:t>-utg.</w:t>
            </w:r>
          </w:p>
        </w:tc>
        <w:tc>
          <w:tcPr>
            <w:tcW w:w="1880" w:type="dxa"/>
            <w:tcBorders>
              <w:top w:val="nil"/>
              <w:left w:val="nil"/>
              <w:bottom w:val="single" w:sz="4" w:space="0" w:color="auto"/>
              <w:right w:val="nil"/>
            </w:tcBorders>
            <w:noWrap/>
            <w:vAlign w:val="bottom"/>
            <w:hideMark/>
          </w:tcPr>
          <w:p w14:paraId="69B29571" w14:textId="77777777" w:rsidR="001C36F6" w:rsidRPr="003821B6" w:rsidRDefault="001C36F6" w:rsidP="006B405E">
            <w:pPr>
              <w:jc w:val="center"/>
              <w:rPr>
                <w:rFonts w:ascii="Calibri" w:eastAsia="Times New Roman" w:hAnsi="Calibri" w:cs="Calibri"/>
                <w:color w:val="000000"/>
                <w:sz w:val="20"/>
                <w:szCs w:val="20"/>
                <w:lang w:eastAsia="nb-NO"/>
              </w:rPr>
            </w:pPr>
            <w:r w:rsidRPr="003821B6">
              <w:rPr>
                <w:rFonts w:ascii="Calibri" w:eastAsia="Times New Roman" w:hAnsi="Calibri" w:cs="Calibri"/>
                <w:color w:val="000000"/>
                <w:sz w:val="20"/>
                <w:szCs w:val="20"/>
                <w:lang w:eastAsia="nb-NO"/>
              </w:rPr>
              <w:t xml:space="preserve">                     -52 395</w:t>
            </w:r>
          </w:p>
        </w:tc>
        <w:tc>
          <w:tcPr>
            <w:tcW w:w="360" w:type="dxa"/>
            <w:tcBorders>
              <w:top w:val="nil"/>
              <w:left w:val="nil"/>
              <w:bottom w:val="single" w:sz="4" w:space="0" w:color="auto"/>
              <w:right w:val="nil"/>
            </w:tcBorders>
            <w:noWrap/>
            <w:vAlign w:val="bottom"/>
            <w:hideMark/>
          </w:tcPr>
          <w:p w14:paraId="031BF702" w14:textId="77777777" w:rsidR="001C36F6" w:rsidRPr="003821B6" w:rsidRDefault="001C36F6" w:rsidP="006B405E">
            <w:pPr>
              <w:rPr>
                <w:rFonts w:ascii="Calibri" w:eastAsia="Times New Roman" w:hAnsi="Calibri" w:cs="Calibri"/>
                <w:color w:val="000000"/>
                <w:sz w:val="20"/>
                <w:szCs w:val="20"/>
                <w:lang w:eastAsia="nb-NO"/>
              </w:rPr>
            </w:pPr>
            <w:r w:rsidRPr="003821B6">
              <w:rPr>
                <w:rFonts w:ascii="Calibri" w:eastAsia="Times New Roman" w:hAnsi="Calibri" w:cs="Calibri"/>
                <w:color w:val="000000"/>
                <w:sz w:val="20"/>
                <w:szCs w:val="20"/>
                <w:lang w:eastAsia="nb-NO"/>
              </w:rPr>
              <w:t> </w:t>
            </w:r>
          </w:p>
        </w:tc>
        <w:tc>
          <w:tcPr>
            <w:tcW w:w="1314" w:type="dxa"/>
            <w:tcBorders>
              <w:top w:val="nil"/>
              <w:left w:val="nil"/>
              <w:bottom w:val="single" w:sz="4" w:space="0" w:color="auto"/>
              <w:right w:val="nil"/>
            </w:tcBorders>
            <w:noWrap/>
            <w:vAlign w:val="bottom"/>
            <w:hideMark/>
          </w:tcPr>
          <w:p w14:paraId="62DFAADE" w14:textId="77777777" w:rsidR="001C36F6" w:rsidRPr="003821B6" w:rsidRDefault="001C36F6" w:rsidP="006B405E">
            <w:pPr>
              <w:rPr>
                <w:rFonts w:ascii="Calibri" w:eastAsia="Times New Roman" w:hAnsi="Calibri" w:cs="Calibri"/>
                <w:color w:val="000000"/>
                <w:sz w:val="20"/>
                <w:szCs w:val="20"/>
                <w:lang w:eastAsia="nb-NO"/>
              </w:rPr>
            </w:pPr>
            <w:r w:rsidRPr="003821B6">
              <w:rPr>
                <w:rFonts w:ascii="Calibri" w:eastAsia="Times New Roman" w:hAnsi="Calibri" w:cs="Calibri"/>
                <w:color w:val="000000"/>
                <w:sz w:val="20"/>
                <w:szCs w:val="20"/>
                <w:lang w:eastAsia="nb-NO"/>
              </w:rPr>
              <w:t xml:space="preserve">          -52 418</w:t>
            </w:r>
          </w:p>
        </w:tc>
        <w:tc>
          <w:tcPr>
            <w:tcW w:w="426" w:type="dxa"/>
            <w:tcBorders>
              <w:top w:val="nil"/>
              <w:left w:val="nil"/>
              <w:bottom w:val="single" w:sz="4" w:space="0" w:color="auto"/>
              <w:right w:val="nil"/>
            </w:tcBorders>
            <w:noWrap/>
            <w:vAlign w:val="bottom"/>
            <w:hideMark/>
          </w:tcPr>
          <w:p w14:paraId="39AAE7C2" w14:textId="77777777" w:rsidR="001C36F6" w:rsidRPr="003821B6" w:rsidRDefault="001C36F6" w:rsidP="006B405E">
            <w:pPr>
              <w:rPr>
                <w:rFonts w:ascii="Calibri" w:eastAsia="Times New Roman" w:hAnsi="Calibri" w:cs="Calibri"/>
                <w:color w:val="000000"/>
                <w:sz w:val="20"/>
                <w:szCs w:val="20"/>
                <w:lang w:eastAsia="nb-NO"/>
              </w:rPr>
            </w:pPr>
            <w:r w:rsidRPr="003821B6">
              <w:rPr>
                <w:rFonts w:ascii="Calibri" w:eastAsia="Times New Roman" w:hAnsi="Calibri" w:cs="Calibri"/>
                <w:color w:val="000000"/>
                <w:sz w:val="20"/>
                <w:szCs w:val="20"/>
                <w:lang w:eastAsia="nb-NO"/>
              </w:rPr>
              <w:t> </w:t>
            </w:r>
          </w:p>
        </w:tc>
        <w:tc>
          <w:tcPr>
            <w:tcW w:w="1560" w:type="dxa"/>
            <w:tcBorders>
              <w:top w:val="nil"/>
              <w:left w:val="nil"/>
              <w:bottom w:val="single" w:sz="4" w:space="0" w:color="auto"/>
              <w:right w:val="nil"/>
            </w:tcBorders>
            <w:noWrap/>
            <w:vAlign w:val="bottom"/>
            <w:hideMark/>
          </w:tcPr>
          <w:p w14:paraId="6C89D78A" w14:textId="1EE1FBBE" w:rsidR="001C36F6" w:rsidRPr="003821B6" w:rsidRDefault="001C36F6" w:rsidP="006B405E">
            <w:pPr>
              <w:rPr>
                <w:rFonts w:ascii="Calibri" w:eastAsia="Times New Roman" w:hAnsi="Calibri" w:cs="Calibri"/>
                <w:color w:val="000000"/>
                <w:sz w:val="20"/>
                <w:szCs w:val="20"/>
                <w:lang w:eastAsia="nb-NO"/>
              </w:rPr>
            </w:pPr>
            <w:r w:rsidRPr="003821B6">
              <w:rPr>
                <w:rFonts w:ascii="Calibri" w:eastAsia="Times New Roman" w:hAnsi="Calibri" w:cs="Calibri"/>
                <w:color w:val="000000"/>
                <w:sz w:val="20"/>
                <w:szCs w:val="20"/>
                <w:lang w:eastAsia="nb-NO"/>
              </w:rPr>
              <w:t xml:space="preserve">                        </w:t>
            </w:r>
            <w:r w:rsidR="00B114EA">
              <w:rPr>
                <w:rFonts w:ascii="Calibri" w:eastAsia="Times New Roman" w:hAnsi="Calibri" w:cs="Calibri"/>
                <w:color w:val="000000"/>
                <w:sz w:val="20"/>
                <w:szCs w:val="20"/>
                <w:lang w:eastAsia="nb-NO"/>
              </w:rPr>
              <w:t xml:space="preserve">  </w:t>
            </w:r>
            <w:r w:rsidRPr="003821B6">
              <w:rPr>
                <w:rFonts w:ascii="Calibri" w:eastAsia="Times New Roman" w:hAnsi="Calibri" w:cs="Calibri"/>
                <w:color w:val="000000"/>
                <w:sz w:val="20"/>
                <w:szCs w:val="20"/>
                <w:lang w:eastAsia="nb-NO"/>
              </w:rPr>
              <w:t>23</w:t>
            </w:r>
          </w:p>
        </w:tc>
      </w:tr>
      <w:tr w:rsidR="001C36F6" w14:paraId="35223AD2" w14:textId="77777777" w:rsidTr="006B405E">
        <w:trPr>
          <w:trHeight w:val="300"/>
        </w:trPr>
        <w:tc>
          <w:tcPr>
            <w:tcW w:w="2400" w:type="dxa"/>
            <w:gridSpan w:val="2"/>
            <w:noWrap/>
            <w:vAlign w:val="bottom"/>
            <w:hideMark/>
          </w:tcPr>
          <w:p w14:paraId="5747A638" w14:textId="77777777" w:rsidR="001C36F6" w:rsidRPr="003821B6" w:rsidRDefault="001C36F6" w:rsidP="006B405E">
            <w:pPr>
              <w:rPr>
                <w:rFonts w:ascii="Calibri" w:eastAsia="Times New Roman" w:hAnsi="Calibri" w:cs="Calibri"/>
                <w:b/>
                <w:bCs/>
                <w:color w:val="000000"/>
                <w:sz w:val="20"/>
                <w:szCs w:val="20"/>
                <w:lang w:eastAsia="nb-NO"/>
              </w:rPr>
            </w:pPr>
            <w:r w:rsidRPr="003821B6">
              <w:rPr>
                <w:rFonts w:ascii="Calibri" w:eastAsia="Times New Roman" w:hAnsi="Calibri" w:cs="Calibri"/>
                <w:b/>
                <w:bCs/>
                <w:color w:val="000000"/>
                <w:sz w:val="20"/>
                <w:szCs w:val="20"/>
                <w:lang w:eastAsia="nb-NO"/>
              </w:rPr>
              <w:t>Netto driftsresultat</w:t>
            </w:r>
          </w:p>
        </w:tc>
        <w:tc>
          <w:tcPr>
            <w:tcW w:w="1880" w:type="dxa"/>
            <w:tcBorders>
              <w:top w:val="nil"/>
              <w:left w:val="nil"/>
              <w:bottom w:val="single" w:sz="4" w:space="0" w:color="auto"/>
              <w:right w:val="nil"/>
            </w:tcBorders>
            <w:noWrap/>
            <w:vAlign w:val="bottom"/>
            <w:hideMark/>
          </w:tcPr>
          <w:p w14:paraId="72C088BC" w14:textId="77777777" w:rsidR="001C36F6" w:rsidRPr="003821B6" w:rsidRDefault="001C36F6" w:rsidP="006B405E">
            <w:pPr>
              <w:jc w:val="right"/>
              <w:rPr>
                <w:rFonts w:ascii="Calibri" w:eastAsia="Times New Roman" w:hAnsi="Calibri" w:cs="Calibri"/>
                <w:b/>
                <w:bCs/>
                <w:color w:val="000000"/>
                <w:sz w:val="20"/>
                <w:szCs w:val="20"/>
                <w:lang w:eastAsia="nb-NO"/>
              </w:rPr>
            </w:pPr>
            <w:r w:rsidRPr="003821B6">
              <w:rPr>
                <w:rFonts w:ascii="Calibri" w:eastAsia="Times New Roman" w:hAnsi="Calibri" w:cs="Calibri"/>
                <w:b/>
                <w:bCs/>
                <w:color w:val="000000"/>
                <w:sz w:val="20"/>
                <w:szCs w:val="20"/>
                <w:lang w:eastAsia="nb-NO"/>
              </w:rPr>
              <w:t>-256 208</w:t>
            </w:r>
          </w:p>
        </w:tc>
        <w:tc>
          <w:tcPr>
            <w:tcW w:w="360" w:type="dxa"/>
            <w:tcBorders>
              <w:top w:val="nil"/>
              <w:left w:val="nil"/>
              <w:bottom w:val="single" w:sz="4" w:space="0" w:color="auto"/>
              <w:right w:val="nil"/>
            </w:tcBorders>
            <w:noWrap/>
            <w:vAlign w:val="bottom"/>
            <w:hideMark/>
          </w:tcPr>
          <w:p w14:paraId="5F4A7EB2" w14:textId="77777777" w:rsidR="001C36F6" w:rsidRPr="003821B6" w:rsidRDefault="001C36F6" w:rsidP="006B405E">
            <w:pPr>
              <w:rPr>
                <w:rFonts w:ascii="Calibri" w:eastAsia="Times New Roman" w:hAnsi="Calibri" w:cs="Calibri"/>
                <w:b/>
                <w:bCs/>
                <w:color w:val="000000"/>
                <w:sz w:val="20"/>
                <w:szCs w:val="20"/>
                <w:lang w:eastAsia="nb-NO"/>
              </w:rPr>
            </w:pPr>
            <w:r w:rsidRPr="003821B6">
              <w:rPr>
                <w:rFonts w:ascii="Calibri" w:eastAsia="Times New Roman" w:hAnsi="Calibri" w:cs="Calibri"/>
                <w:b/>
                <w:bCs/>
                <w:color w:val="000000"/>
                <w:sz w:val="20"/>
                <w:szCs w:val="20"/>
                <w:lang w:eastAsia="nb-NO"/>
              </w:rPr>
              <w:t> </w:t>
            </w:r>
          </w:p>
        </w:tc>
        <w:tc>
          <w:tcPr>
            <w:tcW w:w="1314" w:type="dxa"/>
            <w:tcBorders>
              <w:top w:val="nil"/>
              <w:left w:val="nil"/>
              <w:bottom w:val="single" w:sz="4" w:space="0" w:color="auto"/>
              <w:right w:val="nil"/>
            </w:tcBorders>
            <w:noWrap/>
            <w:vAlign w:val="bottom"/>
            <w:hideMark/>
          </w:tcPr>
          <w:p w14:paraId="47EB49CE" w14:textId="77777777" w:rsidR="001C36F6" w:rsidRPr="003821B6" w:rsidRDefault="001C36F6" w:rsidP="006B405E">
            <w:pPr>
              <w:jc w:val="right"/>
              <w:rPr>
                <w:rFonts w:ascii="Calibri" w:eastAsia="Times New Roman" w:hAnsi="Calibri" w:cs="Calibri"/>
                <w:b/>
                <w:bCs/>
                <w:color w:val="000000"/>
                <w:sz w:val="20"/>
                <w:szCs w:val="20"/>
                <w:lang w:eastAsia="nb-NO"/>
              </w:rPr>
            </w:pPr>
            <w:r w:rsidRPr="003821B6">
              <w:rPr>
                <w:rFonts w:ascii="Calibri" w:eastAsia="Times New Roman" w:hAnsi="Calibri" w:cs="Calibri"/>
                <w:b/>
                <w:bCs/>
                <w:color w:val="000000"/>
                <w:sz w:val="20"/>
                <w:szCs w:val="20"/>
                <w:lang w:eastAsia="nb-NO"/>
              </w:rPr>
              <w:t>127 909</w:t>
            </w:r>
          </w:p>
        </w:tc>
        <w:tc>
          <w:tcPr>
            <w:tcW w:w="426" w:type="dxa"/>
            <w:tcBorders>
              <w:top w:val="nil"/>
              <w:left w:val="nil"/>
              <w:bottom w:val="single" w:sz="4" w:space="0" w:color="auto"/>
              <w:right w:val="nil"/>
            </w:tcBorders>
            <w:noWrap/>
            <w:vAlign w:val="bottom"/>
            <w:hideMark/>
          </w:tcPr>
          <w:p w14:paraId="287B4731" w14:textId="77777777" w:rsidR="001C36F6" w:rsidRPr="003821B6" w:rsidRDefault="001C36F6" w:rsidP="006B405E">
            <w:pPr>
              <w:rPr>
                <w:rFonts w:ascii="Calibri" w:eastAsia="Times New Roman" w:hAnsi="Calibri" w:cs="Calibri"/>
                <w:b/>
                <w:bCs/>
                <w:color w:val="000000"/>
                <w:sz w:val="20"/>
                <w:szCs w:val="20"/>
                <w:lang w:eastAsia="nb-NO"/>
              </w:rPr>
            </w:pPr>
            <w:r w:rsidRPr="003821B6">
              <w:rPr>
                <w:rFonts w:ascii="Calibri" w:eastAsia="Times New Roman" w:hAnsi="Calibri" w:cs="Calibri"/>
                <w:b/>
                <w:bCs/>
                <w:color w:val="000000"/>
                <w:sz w:val="20"/>
                <w:szCs w:val="20"/>
                <w:lang w:eastAsia="nb-NO"/>
              </w:rPr>
              <w:t> </w:t>
            </w:r>
          </w:p>
        </w:tc>
        <w:tc>
          <w:tcPr>
            <w:tcW w:w="1560" w:type="dxa"/>
            <w:tcBorders>
              <w:top w:val="nil"/>
              <w:left w:val="nil"/>
              <w:bottom w:val="single" w:sz="4" w:space="0" w:color="auto"/>
              <w:right w:val="nil"/>
            </w:tcBorders>
            <w:noWrap/>
            <w:vAlign w:val="bottom"/>
            <w:hideMark/>
          </w:tcPr>
          <w:p w14:paraId="1C66F719" w14:textId="77777777" w:rsidR="001C36F6" w:rsidRPr="003821B6" w:rsidRDefault="001C36F6" w:rsidP="006B405E">
            <w:pPr>
              <w:jc w:val="right"/>
              <w:rPr>
                <w:rFonts w:ascii="Calibri" w:eastAsia="Times New Roman" w:hAnsi="Calibri" w:cs="Calibri"/>
                <w:b/>
                <w:bCs/>
                <w:color w:val="000000"/>
                <w:sz w:val="20"/>
                <w:szCs w:val="20"/>
                <w:lang w:eastAsia="nb-NO"/>
              </w:rPr>
            </w:pPr>
            <w:r w:rsidRPr="003821B6">
              <w:rPr>
                <w:rFonts w:ascii="Calibri" w:eastAsia="Times New Roman" w:hAnsi="Calibri" w:cs="Calibri"/>
                <w:b/>
                <w:bCs/>
                <w:color w:val="000000"/>
                <w:sz w:val="20"/>
                <w:szCs w:val="20"/>
                <w:lang w:eastAsia="nb-NO"/>
              </w:rPr>
              <w:t>-384 117</w:t>
            </w:r>
          </w:p>
        </w:tc>
      </w:tr>
    </w:tbl>
    <w:p w14:paraId="6685080A" w14:textId="77777777" w:rsidR="000B50CE" w:rsidRDefault="001C36F6" w:rsidP="001C36F6">
      <w:pPr>
        <w:rPr>
          <w:rFonts w:cstheme="minorHAnsi"/>
          <w:b/>
          <w:bCs/>
          <w:u w:val="single"/>
        </w:rPr>
      </w:pPr>
      <w:r>
        <w:rPr>
          <w:rFonts w:cstheme="minorHAnsi"/>
          <w:b/>
          <w:bCs/>
          <w:u w:val="single"/>
        </w:rPr>
        <w:br/>
      </w:r>
    </w:p>
    <w:p w14:paraId="7D3761BA" w14:textId="09D5B4C8" w:rsidR="001C36F6" w:rsidRPr="00FA2D7D" w:rsidRDefault="001C36F6" w:rsidP="001C36F6">
      <w:pPr>
        <w:rPr>
          <w:u w:val="single"/>
        </w:rPr>
      </w:pPr>
      <w:r w:rsidRPr="003821B6">
        <w:rPr>
          <w:rFonts w:cstheme="minorHAnsi"/>
          <w:b/>
          <w:bCs/>
          <w:u w:val="single"/>
        </w:rPr>
        <w:t>Forslag</w:t>
      </w:r>
      <w:r w:rsidRPr="003821B6">
        <w:rPr>
          <w:b/>
          <w:bCs/>
          <w:u w:val="single"/>
        </w:rPr>
        <w:t xml:space="preserve"> til vedtak:</w:t>
      </w:r>
      <w:r w:rsidRPr="003821B6">
        <w:rPr>
          <w:u w:val="single"/>
        </w:rPr>
        <w:t xml:space="preserve"> </w:t>
      </w:r>
      <w:r>
        <w:rPr>
          <w:u w:val="single"/>
        </w:rPr>
        <w:t xml:space="preserve"> </w:t>
      </w:r>
      <w:r>
        <w:rPr>
          <w:u w:val="single"/>
        </w:rPr>
        <w:br/>
      </w:r>
      <w:r w:rsidRPr="003821B6">
        <w:rPr>
          <w:i/>
          <w:iCs/>
        </w:rPr>
        <w:t>Holmen menighetsråd tar orientering vedr. driftsregnskap pr. 30.09.26 til etterretning.</w:t>
      </w:r>
    </w:p>
    <w:p w14:paraId="56363D89" w14:textId="77777777" w:rsidR="00BF7213" w:rsidRDefault="00BF7213" w:rsidP="00BF7213">
      <w:pPr>
        <w:spacing w:after="160" w:line="259" w:lineRule="auto"/>
      </w:pPr>
    </w:p>
    <w:tbl>
      <w:tblPr>
        <w:tblStyle w:val="Tabellrutenett"/>
        <w:tblW w:w="9747" w:type="dxa"/>
        <w:tblLook w:val="04A0" w:firstRow="1" w:lastRow="0" w:firstColumn="1" w:lastColumn="0" w:noHBand="0" w:noVBand="1"/>
      </w:tblPr>
      <w:tblGrid>
        <w:gridCol w:w="1101"/>
        <w:gridCol w:w="8646"/>
      </w:tblGrid>
      <w:tr w:rsidR="00BF7213" w:rsidRPr="00994849" w14:paraId="54E98101" w14:textId="77777777" w:rsidTr="003934B6">
        <w:tc>
          <w:tcPr>
            <w:tcW w:w="1101" w:type="dxa"/>
            <w:tcBorders>
              <w:top w:val="single" w:sz="4" w:space="0" w:color="auto"/>
              <w:left w:val="single" w:sz="4" w:space="0" w:color="auto"/>
              <w:bottom w:val="single" w:sz="4" w:space="0" w:color="auto"/>
              <w:right w:val="single" w:sz="4" w:space="0" w:color="auto"/>
            </w:tcBorders>
          </w:tcPr>
          <w:p w14:paraId="441153F9" w14:textId="77777777" w:rsidR="00BF7213" w:rsidRDefault="00BF7213" w:rsidP="003934B6">
            <w:pPr>
              <w:rPr>
                <w:rFonts w:eastAsia="Times New Roman" w:cs="Arial"/>
                <w:b/>
                <w:bCs/>
                <w:color w:val="000000"/>
                <w:lang w:eastAsia="nb-NO"/>
              </w:rPr>
            </w:pPr>
            <w:r>
              <w:rPr>
                <w:rFonts w:eastAsia="Times New Roman" w:cs="Arial"/>
                <w:b/>
                <w:bCs/>
                <w:color w:val="000000"/>
                <w:lang w:eastAsia="nb-NO"/>
              </w:rPr>
              <w:t>63/26</w:t>
            </w:r>
          </w:p>
        </w:tc>
        <w:tc>
          <w:tcPr>
            <w:tcW w:w="8646" w:type="dxa"/>
            <w:tcBorders>
              <w:top w:val="single" w:sz="4" w:space="0" w:color="auto"/>
              <w:left w:val="single" w:sz="4" w:space="0" w:color="auto"/>
              <w:bottom w:val="single" w:sz="4" w:space="0" w:color="auto"/>
              <w:right w:val="single" w:sz="4" w:space="0" w:color="auto"/>
            </w:tcBorders>
          </w:tcPr>
          <w:p w14:paraId="67CF5B42" w14:textId="781F0C8D" w:rsidR="00BF7213" w:rsidRDefault="00BF7213" w:rsidP="003934B6">
            <w:pPr>
              <w:rPr>
                <w:b/>
                <w:bCs/>
              </w:rPr>
            </w:pPr>
            <w:r>
              <w:rPr>
                <w:b/>
                <w:bCs/>
              </w:rPr>
              <w:t>Regulert budsjett 2026</w:t>
            </w:r>
            <w:r w:rsidR="00A415E3">
              <w:rPr>
                <w:b/>
                <w:bCs/>
              </w:rPr>
              <w:t xml:space="preserve"> inkl. </w:t>
            </w:r>
            <w:r w:rsidR="00A415E3">
              <w:rPr>
                <w:b/>
                <w:bCs/>
              </w:rPr>
              <w:t>investeringsbudsjett 2026</w:t>
            </w:r>
          </w:p>
          <w:p w14:paraId="18ECF115" w14:textId="1B6AEC78" w:rsidR="00BF7213" w:rsidRPr="00994849" w:rsidRDefault="00BF7213" w:rsidP="003934B6">
            <w:pPr>
              <w:rPr>
                <w:i/>
                <w:iCs/>
              </w:rPr>
            </w:pPr>
          </w:p>
        </w:tc>
      </w:tr>
    </w:tbl>
    <w:p w14:paraId="3F9FA1A2" w14:textId="77777777" w:rsidR="00A415E3" w:rsidRDefault="00A415E3" w:rsidP="002F7AD6"/>
    <w:p w14:paraId="07892E97" w14:textId="02743847" w:rsidR="002F7AD6" w:rsidRPr="002F7AD6" w:rsidRDefault="002F7AD6" w:rsidP="002F7AD6">
      <w:r w:rsidRPr="002F7AD6">
        <w:t xml:space="preserve">Vedlegg: </w:t>
      </w:r>
    </w:p>
    <w:p w14:paraId="38BED44D" w14:textId="04CF4F5E" w:rsidR="002F7AD6" w:rsidRPr="00DB1B1F" w:rsidRDefault="002F7AD6" w:rsidP="002F7AD6">
      <w:pPr>
        <w:rPr>
          <w:i/>
          <w:iCs/>
        </w:rPr>
      </w:pPr>
      <w:r>
        <w:t xml:space="preserve">- </w:t>
      </w:r>
      <w:r w:rsidR="008A1842" w:rsidRPr="00DB1B1F">
        <w:rPr>
          <w:i/>
          <w:iCs/>
        </w:rPr>
        <w:t xml:space="preserve">Regulert budsjett </w:t>
      </w:r>
      <w:r w:rsidR="001C7B9F" w:rsidRPr="00DB1B1F">
        <w:rPr>
          <w:i/>
          <w:iCs/>
        </w:rPr>
        <w:t xml:space="preserve">2026 </w:t>
      </w:r>
      <w:r w:rsidR="008A1842" w:rsidRPr="00DB1B1F">
        <w:rPr>
          <w:i/>
          <w:iCs/>
        </w:rPr>
        <w:t xml:space="preserve">hovedtall </w:t>
      </w:r>
    </w:p>
    <w:p w14:paraId="57ADBC9C" w14:textId="52EDA368" w:rsidR="001C7B9F" w:rsidRPr="00DB1B1F" w:rsidRDefault="001C7B9F" w:rsidP="002F7AD6">
      <w:pPr>
        <w:rPr>
          <w:i/>
          <w:iCs/>
        </w:rPr>
      </w:pPr>
      <w:r w:rsidRPr="00DB1B1F">
        <w:rPr>
          <w:i/>
          <w:iCs/>
        </w:rPr>
        <w:t>- Investeringsbudsjett 2026</w:t>
      </w:r>
    </w:p>
    <w:p w14:paraId="0739A567" w14:textId="77777777" w:rsidR="006D060C" w:rsidRDefault="006D060C" w:rsidP="006D060C">
      <w:r w:rsidRPr="00DB1B1F">
        <w:rPr>
          <w:i/>
          <w:iCs/>
        </w:rPr>
        <w:t>- Regulert budsjett 2026 detaljert</w:t>
      </w:r>
      <w:r>
        <w:t xml:space="preserve"> (til orientering)</w:t>
      </w:r>
    </w:p>
    <w:p w14:paraId="72F1B1FC" w14:textId="77777777" w:rsidR="006D060C" w:rsidRDefault="006D060C" w:rsidP="002F7AD6"/>
    <w:p w14:paraId="6685A594" w14:textId="77777777" w:rsidR="00A415E3" w:rsidRDefault="00A415E3" w:rsidP="002F7AD6"/>
    <w:p w14:paraId="5D8CF369" w14:textId="77777777" w:rsidR="00A415E3" w:rsidRDefault="00A415E3" w:rsidP="002F7AD6"/>
    <w:p w14:paraId="1F487BC9" w14:textId="052EB20E" w:rsidR="002F7AD6" w:rsidRDefault="002F7AD6" w:rsidP="00A415E3">
      <w:r>
        <w:lastRenderedPageBreak/>
        <w:t>Saksfremlegg ved økonomikonsulent Grethe Warendorph:</w:t>
      </w:r>
      <w:r>
        <w:br/>
      </w:r>
    </w:p>
    <w:p w14:paraId="67318FCD" w14:textId="77777777" w:rsidR="0090193D" w:rsidRDefault="0090193D" w:rsidP="0090193D">
      <w:pPr>
        <w:rPr>
          <w:rFonts w:eastAsia="Times New Roman" w:cstheme="minorHAnsi"/>
          <w:lang w:eastAsia="nb-NO"/>
        </w:rPr>
      </w:pPr>
      <w:r w:rsidRPr="00625441">
        <w:rPr>
          <w:rFonts w:eastAsia="Times New Roman" w:cstheme="minorHAnsi"/>
          <w:b/>
          <w:bCs/>
          <w:u w:val="single"/>
          <w:lang w:eastAsia="nb-NO"/>
        </w:rPr>
        <w:t>Holmen menighet uten barnehage:</w:t>
      </w:r>
      <w:r w:rsidRPr="00625441">
        <w:rPr>
          <w:rFonts w:eastAsia="Times New Roman" w:cstheme="minorHAnsi"/>
          <w:lang w:eastAsia="nb-NO"/>
        </w:rPr>
        <w:br/>
        <w:t xml:space="preserve">Sum driftsinntekter i regulert budsjett 2026 utgjør kr 2 600 933, mot opprinnelig budsjett på </w:t>
      </w:r>
    </w:p>
    <w:p w14:paraId="73669A97" w14:textId="6D81825A" w:rsidR="0090193D" w:rsidRDefault="0090193D" w:rsidP="0090193D">
      <w:pPr>
        <w:rPr>
          <w:rFonts w:eastAsia="Times New Roman" w:cstheme="minorHAnsi"/>
          <w:lang w:eastAsia="nb-NO"/>
        </w:rPr>
      </w:pPr>
      <w:r w:rsidRPr="00625441">
        <w:rPr>
          <w:rFonts w:eastAsia="Times New Roman" w:cstheme="minorHAnsi"/>
          <w:lang w:eastAsia="nb-NO"/>
        </w:rPr>
        <w:t xml:space="preserve">kr 2 513 876. Dette gir en økning på kr 87 057. De fleste inntektspostene er oppjustert </w:t>
      </w:r>
      <w:r>
        <w:rPr>
          <w:rFonts w:eastAsia="Times New Roman" w:cstheme="minorHAnsi"/>
          <w:lang w:eastAsia="nb-NO"/>
        </w:rPr>
        <w:t>med mindre beløp.</w:t>
      </w:r>
      <w:r w:rsidRPr="00625441">
        <w:rPr>
          <w:rFonts w:eastAsia="Times New Roman" w:cstheme="minorHAnsi"/>
          <w:lang w:eastAsia="nb-NO"/>
        </w:rPr>
        <w:t xml:space="preserve"> </w:t>
      </w:r>
      <w:r>
        <w:rPr>
          <w:rFonts w:eastAsia="Times New Roman" w:cstheme="minorHAnsi"/>
          <w:lang w:eastAsia="nb-NO"/>
        </w:rPr>
        <w:t xml:space="preserve">Tilskudd fra fellesrådet er oppjustert til faktiske tall. </w:t>
      </w:r>
      <w:r w:rsidRPr="00625441">
        <w:rPr>
          <w:rFonts w:eastAsia="Times New Roman" w:cstheme="minorHAnsi"/>
          <w:lang w:eastAsia="nb-NO"/>
        </w:rPr>
        <w:t xml:space="preserve">Offer til eget arbeid holdes uendret, mens brukerbetaling, salg og leieinntekter er nedjustert. Blant annet er utleieinntektene for </w:t>
      </w:r>
      <w:r w:rsidR="00100F41">
        <w:rPr>
          <w:rFonts w:eastAsia="Times New Roman" w:cstheme="minorHAnsi"/>
          <w:lang w:eastAsia="nb-NO"/>
        </w:rPr>
        <w:t>K</w:t>
      </w:r>
      <w:r w:rsidRPr="00625441">
        <w:rPr>
          <w:rFonts w:eastAsia="Times New Roman" w:cstheme="minorHAnsi"/>
          <w:lang w:eastAsia="nb-NO"/>
        </w:rPr>
        <w:t>irkebussen redusert som følge av nye retningslinjer for utleie.</w:t>
      </w:r>
    </w:p>
    <w:p w14:paraId="766C9F41" w14:textId="77777777" w:rsidR="004D6E9C" w:rsidRPr="00625441" w:rsidRDefault="004D6E9C" w:rsidP="0090193D">
      <w:pPr>
        <w:rPr>
          <w:rFonts w:eastAsia="Times New Roman" w:cstheme="minorHAnsi"/>
          <w:lang w:eastAsia="nb-NO"/>
        </w:rPr>
      </w:pPr>
    </w:p>
    <w:p w14:paraId="42457B02" w14:textId="4947627F" w:rsidR="0090193D" w:rsidRDefault="0090193D" w:rsidP="0090193D">
      <w:pPr>
        <w:rPr>
          <w:rFonts w:eastAsia="Times New Roman" w:cstheme="minorHAnsi"/>
          <w:lang w:eastAsia="nb-NO"/>
        </w:rPr>
      </w:pPr>
      <w:r w:rsidRPr="00625441">
        <w:rPr>
          <w:rFonts w:eastAsia="Times New Roman" w:cstheme="minorHAnsi"/>
          <w:lang w:eastAsia="nb-NO"/>
        </w:rPr>
        <w:t xml:space="preserve">Sum driftskostnader i regulert budsjett utgjør kr 2 654 396, mot opprinnelig budsjett på </w:t>
      </w:r>
      <w:r w:rsidR="004D6E9C">
        <w:rPr>
          <w:rFonts w:eastAsia="Times New Roman" w:cstheme="minorHAnsi"/>
          <w:lang w:eastAsia="nb-NO"/>
        </w:rPr>
        <w:br/>
      </w:r>
      <w:r w:rsidRPr="00625441">
        <w:rPr>
          <w:rFonts w:eastAsia="Times New Roman" w:cstheme="minorHAnsi"/>
          <w:lang w:eastAsia="nb-NO"/>
        </w:rPr>
        <w:t>kr 2 562 276, noe som er en økning på kr 92 120. De fleste utgiftspostene er oppjustert med mindre beløp. Kjøp av varer og tjenester økes med kr 38</w:t>
      </w:r>
      <w:r>
        <w:rPr>
          <w:rFonts w:eastAsia="Times New Roman" w:cstheme="minorHAnsi"/>
          <w:lang w:eastAsia="nb-NO"/>
        </w:rPr>
        <w:t> </w:t>
      </w:r>
      <w:r w:rsidRPr="00625441">
        <w:rPr>
          <w:rFonts w:eastAsia="Times New Roman" w:cstheme="minorHAnsi"/>
          <w:lang w:eastAsia="nb-NO"/>
        </w:rPr>
        <w:t>600</w:t>
      </w:r>
      <w:r>
        <w:rPr>
          <w:rFonts w:eastAsia="Times New Roman" w:cstheme="minorHAnsi"/>
          <w:lang w:eastAsia="nb-NO"/>
        </w:rPr>
        <w:t xml:space="preserve"> til kr 1 380 126</w:t>
      </w:r>
      <w:r w:rsidRPr="00625441">
        <w:rPr>
          <w:rFonts w:eastAsia="Times New Roman" w:cstheme="minorHAnsi"/>
          <w:lang w:eastAsia="nb-NO"/>
        </w:rPr>
        <w:t xml:space="preserve">, </w:t>
      </w:r>
      <w:r>
        <w:rPr>
          <w:rFonts w:eastAsia="Times New Roman" w:cstheme="minorHAnsi"/>
          <w:lang w:eastAsia="nb-NO"/>
        </w:rPr>
        <w:t>hvilket</w:t>
      </w:r>
      <w:r w:rsidRPr="00625441">
        <w:rPr>
          <w:rFonts w:eastAsia="Times New Roman" w:cstheme="minorHAnsi"/>
          <w:lang w:eastAsia="nb-NO"/>
        </w:rPr>
        <w:t xml:space="preserve"> i hovedsak </w:t>
      </w:r>
      <w:r>
        <w:rPr>
          <w:rFonts w:eastAsia="Times New Roman" w:cstheme="minorHAnsi"/>
          <w:lang w:eastAsia="nb-NO"/>
        </w:rPr>
        <w:t>dekker økte</w:t>
      </w:r>
      <w:r w:rsidRPr="00625441">
        <w:rPr>
          <w:rFonts w:eastAsia="Times New Roman" w:cstheme="minorHAnsi"/>
          <w:lang w:eastAsia="nb-NO"/>
        </w:rPr>
        <w:t xml:space="preserve"> kostnader </w:t>
      </w:r>
      <w:r>
        <w:rPr>
          <w:rFonts w:eastAsia="Times New Roman" w:cstheme="minorHAnsi"/>
          <w:lang w:eastAsia="nb-NO"/>
        </w:rPr>
        <w:t xml:space="preserve">ved </w:t>
      </w:r>
      <w:r w:rsidRPr="00625441">
        <w:rPr>
          <w:rFonts w:eastAsia="Times New Roman" w:cstheme="minorHAnsi"/>
          <w:lang w:eastAsia="nb-NO"/>
        </w:rPr>
        <w:t>tur</w:t>
      </w:r>
      <w:r>
        <w:rPr>
          <w:rFonts w:eastAsia="Times New Roman" w:cstheme="minorHAnsi"/>
          <w:lang w:eastAsia="nb-NO"/>
        </w:rPr>
        <w:t xml:space="preserve"> og </w:t>
      </w:r>
      <w:r w:rsidRPr="00625441">
        <w:rPr>
          <w:rFonts w:eastAsia="Times New Roman" w:cstheme="minorHAnsi"/>
          <w:lang w:eastAsia="nb-NO"/>
        </w:rPr>
        <w:t>leir, transport og ledertrening. Tilskudd og gaver er satt opp med kr 34</w:t>
      </w:r>
      <w:r>
        <w:rPr>
          <w:rFonts w:eastAsia="Times New Roman" w:cstheme="minorHAnsi"/>
          <w:lang w:eastAsia="nb-NO"/>
        </w:rPr>
        <w:t> </w:t>
      </w:r>
      <w:r w:rsidRPr="00625441">
        <w:rPr>
          <w:rFonts w:eastAsia="Times New Roman" w:cstheme="minorHAnsi"/>
          <w:lang w:eastAsia="nb-NO"/>
        </w:rPr>
        <w:t>000</w:t>
      </w:r>
      <w:r>
        <w:rPr>
          <w:rFonts w:eastAsia="Times New Roman" w:cstheme="minorHAnsi"/>
          <w:lang w:eastAsia="nb-NO"/>
        </w:rPr>
        <w:t xml:space="preserve"> til kr 39 000. Av dette utgjør</w:t>
      </w:r>
      <w:r w:rsidRPr="00625441">
        <w:rPr>
          <w:rFonts w:eastAsia="Times New Roman" w:cstheme="minorHAnsi"/>
          <w:lang w:eastAsia="nb-NO"/>
        </w:rPr>
        <w:t xml:space="preserve"> kr 30 000 en gave fra </w:t>
      </w:r>
      <w:r w:rsidR="00E34F66">
        <w:rPr>
          <w:rFonts w:eastAsia="Times New Roman" w:cstheme="minorHAnsi"/>
          <w:lang w:eastAsia="nb-NO"/>
        </w:rPr>
        <w:t>K</w:t>
      </w:r>
      <w:r w:rsidRPr="00625441">
        <w:rPr>
          <w:rFonts w:eastAsia="Times New Roman" w:cstheme="minorHAnsi"/>
          <w:lang w:eastAsia="nb-NO"/>
        </w:rPr>
        <w:t>irkebussen øremerket menighetens transportbehov.</w:t>
      </w:r>
    </w:p>
    <w:p w14:paraId="75AE24C1" w14:textId="77777777" w:rsidR="004D6E9C" w:rsidRPr="00625441" w:rsidRDefault="004D6E9C" w:rsidP="0090193D">
      <w:pPr>
        <w:rPr>
          <w:rFonts w:eastAsia="Times New Roman" w:cstheme="minorHAnsi"/>
          <w:lang w:eastAsia="nb-NO"/>
        </w:rPr>
      </w:pPr>
    </w:p>
    <w:p w14:paraId="7E8CC1C8" w14:textId="00FAE198" w:rsidR="0090193D" w:rsidRPr="00625441" w:rsidRDefault="0090193D" w:rsidP="0090193D">
      <w:pPr>
        <w:rPr>
          <w:rFonts w:eastAsia="Times New Roman" w:cstheme="minorHAnsi"/>
          <w:lang w:eastAsia="nb-NO"/>
        </w:rPr>
      </w:pPr>
      <w:r w:rsidRPr="00625441">
        <w:rPr>
          <w:rFonts w:eastAsia="Times New Roman" w:cstheme="minorHAnsi"/>
          <w:lang w:eastAsia="nb-NO"/>
        </w:rPr>
        <w:t xml:space="preserve">Det ligger an til sterke renteinntekter på kr 200 000 i 2026. Takket være disse finansinntektene viser det regulerte budsjettet et netto driftsresultat </w:t>
      </w:r>
      <w:r>
        <w:rPr>
          <w:rFonts w:eastAsia="Times New Roman" w:cstheme="minorHAnsi"/>
          <w:lang w:eastAsia="nb-NO"/>
        </w:rPr>
        <w:t xml:space="preserve">med et </w:t>
      </w:r>
      <w:proofErr w:type="spellStart"/>
      <w:r w:rsidRPr="00625441">
        <w:rPr>
          <w:rFonts w:eastAsia="Times New Roman" w:cstheme="minorHAnsi"/>
          <w:lang w:eastAsia="nb-NO"/>
        </w:rPr>
        <w:t>mindreforbruk</w:t>
      </w:r>
      <w:proofErr w:type="spellEnd"/>
      <w:r w:rsidRPr="00625441">
        <w:rPr>
          <w:rFonts w:eastAsia="Times New Roman" w:cstheme="minorHAnsi"/>
          <w:lang w:eastAsia="nb-NO"/>
        </w:rPr>
        <w:t xml:space="preserve"> på kr 146 537. Til sammenligning la det opprinnelige budsjettet opp til et </w:t>
      </w:r>
      <w:proofErr w:type="spellStart"/>
      <w:r w:rsidRPr="00625441">
        <w:rPr>
          <w:rFonts w:eastAsia="Times New Roman" w:cstheme="minorHAnsi"/>
          <w:lang w:eastAsia="nb-NO"/>
        </w:rPr>
        <w:t>mindreforbruk</w:t>
      </w:r>
      <w:proofErr w:type="spellEnd"/>
      <w:r w:rsidRPr="00625441">
        <w:rPr>
          <w:rFonts w:eastAsia="Times New Roman" w:cstheme="minorHAnsi"/>
          <w:lang w:eastAsia="nb-NO"/>
        </w:rPr>
        <w:t xml:space="preserve"> på </w:t>
      </w:r>
      <w:r w:rsidR="008B0498">
        <w:rPr>
          <w:rFonts w:eastAsia="Times New Roman" w:cstheme="minorHAnsi"/>
          <w:lang w:eastAsia="nb-NO"/>
        </w:rPr>
        <w:br/>
      </w:r>
      <w:r w:rsidRPr="00625441">
        <w:rPr>
          <w:rFonts w:eastAsia="Times New Roman" w:cstheme="minorHAnsi"/>
          <w:lang w:eastAsia="nb-NO"/>
        </w:rPr>
        <w:t>kr 151 600.</w:t>
      </w:r>
    </w:p>
    <w:p w14:paraId="78F30F7D" w14:textId="77777777" w:rsidR="0090193D" w:rsidRDefault="0090193D" w:rsidP="0090193D">
      <w:pPr>
        <w:rPr>
          <w:rFonts w:eastAsia="Times New Roman" w:cstheme="minorHAnsi"/>
          <w:b/>
          <w:bCs/>
          <w:lang w:eastAsia="nb-NO"/>
        </w:rPr>
      </w:pPr>
    </w:p>
    <w:p w14:paraId="1FA615BD" w14:textId="77777777" w:rsidR="0090193D" w:rsidRPr="00625441" w:rsidRDefault="0090193D" w:rsidP="0090193D">
      <w:pPr>
        <w:rPr>
          <w:rFonts w:eastAsia="Times New Roman" w:cstheme="minorHAnsi"/>
          <w:lang w:eastAsia="nb-NO"/>
        </w:rPr>
      </w:pPr>
      <w:r w:rsidRPr="00E46268">
        <w:rPr>
          <w:rFonts w:eastAsia="Times New Roman" w:cstheme="minorHAnsi"/>
          <w:b/>
          <w:bCs/>
          <w:u w:val="single"/>
          <w:lang w:eastAsia="nb-NO"/>
        </w:rPr>
        <w:t>Investeringsbudsjett:</w:t>
      </w:r>
      <w:r w:rsidRPr="00625441">
        <w:rPr>
          <w:rFonts w:eastAsia="Times New Roman" w:cstheme="minorHAnsi"/>
          <w:lang w:eastAsia="nb-NO"/>
        </w:rPr>
        <w:br/>
        <w:t xml:space="preserve">Lekeplassen i </w:t>
      </w:r>
      <w:proofErr w:type="spellStart"/>
      <w:r w:rsidRPr="00625441">
        <w:rPr>
          <w:rFonts w:eastAsia="Times New Roman" w:cstheme="minorHAnsi"/>
          <w:lang w:eastAsia="nb-NO"/>
        </w:rPr>
        <w:t>Holmentoppen</w:t>
      </w:r>
      <w:proofErr w:type="spellEnd"/>
      <w:r w:rsidRPr="00625441">
        <w:rPr>
          <w:rFonts w:eastAsia="Times New Roman" w:cstheme="minorHAnsi"/>
          <w:lang w:eastAsia="nb-NO"/>
        </w:rPr>
        <w:t xml:space="preserve"> barnehage skal oppgraderes. Det er tidligere vedtatt et investeringsbudsjett på kr 350 000 eks. mva., og investeringen finansieres i sin helhet av barnehagens disposisjonsfond.</w:t>
      </w:r>
    </w:p>
    <w:p w14:paraId="419CB9B8" w14:textId="77777777" w:rsidR="0090193D" w:rsidRDefault="0090193D" w:rsidP="0090193D">
      <w:pPr>
        <w:rPr>
          <w:rFonts w:eastAsia="Times New Roman" w:cstheme="minorHAnsi"/>
          <w:b/>
          <w:bCs/>
          <w:lang w:eastAsia="nb-NO"/>
        </w:rPr>
      </w:pPr>
    </w:p>
    <w:p w14:paraId="578298D9" w14:textId="77777777" w:rsidR="00281DFC" w:rsidRDefault="0090193D" w:rsidP="0090193D">
      <w:pPr>
        <w:rPr>
          <w:rFonts w:eastAsia="Times New Roman" w:cstheme="minorHAnsi"/>
          <w:lang w:eastAsia="nb-NO"/>
        </w:rPr>
      </w:pPr>
      <w:proofErr w:type="spellStart"/>
      <w:r w:rsidRPr="00E46268">
        <w:rPr>
          <w:rFonts w:eastAsia="Times New Roman" w:cstheme="minorHAnsi"/>
          <w:b/>
          <w:bCs/>
          <w:u w:val="single"/>
          <w:lang w:eastAsia="nb-NO"/>
        </w:rPr>
        <w:t>Holmentoppen</w:t>
      </w:r>
      <w:proofErr w:type="spellEnd"/>
      <w:r w:rsidRPr="00E46268">
        <w:rPr>
          <w:rFonts w:eastAsia="Times New Roman" w:cstheme="minorHAnsi"/>
          <w:b/>
          <w:bCs/>
          <w:u w:val="single"/>
          <w:lang w:eastAsia="nb-NO"/>
        </w:rPr>
        <w:t xml:space="preserve"> barnehage:</w:t>
      </w:r>
      <w:r w:rsidRPr="00625441">
        <w:rPr>
          <w:rFonts w:eastAsia="Times New Roman" w:cstheme="minorHAnsi"/>
          <w:lang w:eastAsia="nb-NO"/>
        </w:rPr>
        <w:br/>
      </w:r>
      <w:proofErr w:type="spellStart"/>
      <w:r w:rsidRPr="00625441">
        <w:rPr>
          <w:rFonts w:eastAsia="Times New Roman" w:cstheme="minorHAnsi"/>
          <w:lang w:eastAsia="nb-NO"/>
        </w:rPr>
        <w:t>Holmentoppen</w:t>
      </w:r>
      <w:proofErr w:type="spellEnd"/>
      <w:r w:rsidRPr="00625441">
        <w:rPr>
          <w:rFonts w:eastAsia="Times New Roman" w:cstheme="minorHAnsi"/>
          <w:lang w:eastAsia="nb-NO"/>
        </w:rPr>
        <w:t xml:space="preserve"> barnehage har ikke funnet det nødvendig å regulere sitt budsjett for 2026. Regulert budsjett er derfor identisk med det opprinnelige budsjettet. Driftsinntektene utgjør </w:t>
      </w:r>
    </w:p>
    <w:p w14:paraId="2540411C" w14:textId="77777777" w:rsidR="003C67FD" w:rsidRDefault="0090193D" w:rsidP="0090193D">
      <w:pPr>
        <w:rPr>
          <w:rFonts w:eastAsia="Times New Roman" w:cstheme="minorHAnsi"/>
          <w:lang w:eastAsia="nb-NO"/>
        </w:rPr>
      </w:pPr>
      <w:r w:rsidRPr="00625441">
        <w:rPr>
          <w:rFonts w:eastAsia="Times New Roman" w:cstheme="minorHAnsi"/>
          <w:lang w:eastAsia="nb-NO"/>
        </w:rPr>
        <w:t xml:space="preserve">kr 4 172 379, mens driftskostnadene utgjør kr 4 282 379. Medberegnet renteinntekter på </w:t>
      </w:r>
    </w:p>
    <w:p w14:paraId="348D9B51" w14:textId="10EE6909" w:rsidR="0090193D" w:rsidRPr="00625441" w:rsidRDefault="0090193D" w:rsidP="0090193D">
      <w:pPr>
        <w:rPr>
          <w:rFonts w:eastAsia="Times New Roman" w:cstheme="minorHAnsi"/>
          <w:lang w:eastAsia="nb-NO"/>
        </w:rPr>
      </w:pPr>
      <w:r w:rsidRPr="00625441">
        <w:rPr>
          <w:rFonts w:eastAsia="Times New Roman" w:cstheme="minorHAnsi"/>
          <w:lang w:eastAsia="nb-NO"/>
        </w:rPr>
        <w:t>kr 110 000 går barnehagens budsjett i null og viser et netto driftsresultat i balanse.</w:t>
      </w:r>
    </w:p>
    <w:p w14:paraId="378C333D" w14:textId="77777777" w:rsidR="0090193D" w:rsidRPr="00DA00BC" w:rsidRDefault="0090193D" w:rsidP="0090193D">
      <w:pPr>
        <w:rPr>
          <w:b/>
          <w:bCs/>
          <w:sz w:val="24"/>
          <w:szCs w:val="24"/>
        </w:rPr>
      </w:pPr>
    </w:p>
    <w:tbl>
      <w:tblPr>
        <w:tblStyle w:val="Tabellrutenett"/>
        <w:tblW w:w="0" w:type="auto"/>
        <w:tblLayout w:type="fixed"/>
        <w:tblLook w:val="04A0" w:firstRow="1" w:lastRow="0" w:firstColumn="1" w:lastColumn="0" w:noHBand="0" w:noVBand="1"/>
      </w:tblPr>
      <w:tblGrid>
        <w:gridCol w:w="2830"/>
        <w:gridCol w:w="2077"/>
        <w:gridCol w:w="2077"/>
        <w:gridCol w:w="2078"/>
      </w:tblGrid>
      <w:tr w:rsidR="0090193D" w14:paraId="50BADF85" w14:textId="77777777" w:rsidTr="006B405E">
        <w:tc>
          <w:tcPr>
            <w:tcW w:w="2830" w:type="dxa"/>
          </w:tcPr>
          <w:p w14:paraId="18968993" w14:textId="77777777" w:rsidR="0090193D" w:rsidRDefault="0090193D" w:rsidP="006B405E"/>
        </w:tc>
        <w:tc>
          <w:tcPr>
            <w:tcW w:w="2077" w:type="dxa"/>
          </w:tcPr>
          <w:tbl>
            <w:tblPr>
              <w:tblW w:w="8040" w:type="dxa"/>
              <w:tblLayout w:type="fixed"/>
              <w:tblCellMar>
                <w:left w:w="70" w:type="dxa"/>
                <w:right w:w="70" w:type="dxa"/>
              </w:tblCellMar>
              <w:tblLook w:val="04A0" w:firstRow="1" w:lastRow="0" w:firstColumn="1" w:lastColumn="0" w:noHBand="0" w:noVBand="1"/>
            </w:tblPr>
            <w:tblGrid>
              <w:gridCol w:w="8040"/>
            </w:tblGrid>
            <w:tr w:rsidR="0090193D" w:rsidRPr="00964810" w14:paraId="45FB3534" w14:textId="77777777" w:rsidTr="006B405E">
              <w:trPr>
                <w:trHeight w:val="300"/>
              </w:trPr>
              <w:tc>
                <w:tcPr>
                  <w:tcW w:w="1880" w:type="dxa"/>
                  <w:tcBorders>
                    <w:top w:val="nil"/>
                    <w:left w:val="nil"/>
                    <w:bottom w:val="nil"/>
                    <w:right w:val="nil"/>
                  </w:tcBorders>
                  <w:noWrap/>
                  <w:vAlign w:val="bottom"/>
                  <w:hideMark/>
                </w:tcPr>
                <w:p w14:paraId="62287AC8" w14:textId="77777777" w:rsidR="0090193D" w:rsidRPr="00AB35C6" w:rsidRDefault="0090193D" w:rsidP="006B405E">
                  <w:pPr>
                    <w:rPr>
                      <w:rFonts w:ascii="Calibri" w:eastAsia="Times New Roman" w:hAnsi="Calibri" w:cs="Calibri"/>
                      <w:b/>
                      <w:bCs/>
                      <w:color w:val="000000"/>
                      <w:lang w:eastAsia="nb-NO"/>
                    </w:rPr>
                  </w:pPr>
                  <w:r w:rsidRPr="00AB35C6">
                    <w:rPr>
                      <w:rFonts w:ascii="Calibri" w:eastAsia="Times New Roman" w:hAnsi="Calibri" w:cs="Calibri"/>
                      <w:b/>
                      <w:bCs/>
                      <w:color w:val="000000"/>
                      <w:lang w:eastAsia="nb-NO"/>
                    </w:rPr>
                    <w:t>Holmen menighet</w:t>
                  </w:r>
                </w:p>
              </w:tc>
            </w:tr>
            <w:tr w:rsidR="0090193D" w:rsidRPr="00964810" w14:paraId="770D3534" w14:textId="77777777" w:rsidTr="006B405E">
              <w:trPr>
                <w:trHeight w:val="300"/>
              </w:trPr>
              <w:tc>
                <w:tcPr>
                  <w:tcW w:w="1880" w:type="dxa"/>
                  <w:tcBorders>
                    <w:top w:val="nil"/>
                    <w:left w:val="nil"/>
                    <w:bottom w:val="nil"/>
                    <w:right w:val="nil"/>
                  </w:tcBorders>
                  <w:noWrap/>
                  <w:vAlign w:val="bottom"/>
                  <w:hideMark/>
                </w:tcPr>
                <w:p w14:paraId="5134F0F8" w14:textId="77777777" w:rsidR="0090193D" w:rsidRPr="00AB35C6" w:rsidRDefault="0090193D" w:rsidP="006B405E">
                  <w:pPr>
                    <w:rPr>
                      <w:rFonts w:ascii="Calibri" w:eastAsia="Times New Roman" w:hAnsi="Calibri" w:cs="Calibri"/>
                      <w:b/>
                      <w:bCs/>
                      <w:color w:val="000000"/>
                      <w:lang w:eastAsia="nb-NO"/>
                    </w:rPr>
                  </w:pPr>
                  <w:r w:rsidRPr="00AB35C6">
                    <w:rPr>
                      <w:rFonts w:ascii="Calibri" w:eastAsia="Times New Roman" w:hAnsi="Calibri" w:cs="Calibri"/>
                      <w:b/>
                      <w:bCs/>
                      <w:color w:val="000000"/>
                      <w:lang w:eastAsia="nb-NO"/>
                    </w:rPr>
                    <w:t>inkl. barnehage</w:t>
                  </w:r>
                </w:p>
              </w:tc>
            </w:tr>
          </w:tbl>
          <w:p w14:paraId="50BF074C" w14:textId="77777777" w:rsidR="0090193D" w:rsidRDefault="0090193D" w:rsidP="006B405E"/>
        </w:tc>
        <w:tc>
          <w:tcPr>
            <w:tcW w:w="2077" w:type="dxa"/>
          </w:tcPr>
          <w:tbl>
            <w:tblPr>
              <w:tblW w:w="8040" w:type="dxa"/>
              <w:tblLayout w:type="fixed"/>
              <w:tblCellMar>
                <w:left w:w="70" w:type="dxa"/>
                <w:right w:w="70" w:type="dxa"/>
              </w:tblCellMar>
              <w:tblLook w:val="04A0" w:firstRow="1" w:lastRow="0" w:firstColumn="1" w:lastColumn="0" w:noHBand="0" w:noVBand="1"/>
            </w:tblPr>
            <w:tblGrid>
              <w:gridCol w:w="8040"/>
            </w:tblGrid>
            <w:tr w:rsidR="0090193D" w:rsidRPr="00964810" w14:paraId="34132A96" w14:textId="77777777" w:rsidTr="006B405E">
              <w:trPr>
                <w:trHeight w:val="300"/>
              </w:trPr>
              <w:tc>
                <w:tcPr>
                  <w:tcW w:w="1304" w:type="dxa"/>
                  <w:tcBorders>
                    <w:top w:val="nil"/>
                    <w:left w:val="nil"/>
                    <w:bottom w:val="nil"/>
                    <w:right w:val="nil"/>
                  </w:tcBorders>
                  <w:noWrap/>
                  <w:vAlign w:val="bottom"/>
                  <w:hideMark/>
                </w:tcPr>
                <w:p w14:paraId="4B87CEBE" w14:textId="77777777" w:rsidR="0090193D" w:rsidRPr="00964810" w:rsidRDefault="0090193D" w:rsidP="006B405E">
                  <w:pPr>
                    <w:rPr>
                      <w:rFonts w:ascii="Calibri" w:eastAsia="Times New Roman" w:hAnsi="Calibri" w:cs="Calibri"/>
                      <w:b/>
                      <w:bCs/>
                      <w:color w:val="000000"/>
                      <w:lang w:eastAsia="nb-NO"/>
                    </w:rPr>
                  </w:pPr>
                  <w:r w:rsidRPr="00964810">
                    <w:rPr>
                      <w:rFonts w:ascii="Calibri" w:eastAsia="Times New Roman" w:hAnsi="Calibri" w:cs="Calibri"/>
                      <w:b/>
                      <w:bCs/>
                      <w:color w:val="000000"/>
                      <w:lang w:eastAsia="nb-NO"/>
                    </w:rPr>
                    <w:t>Holmen</w:t>
                  </w:r>
                </w:p>
              </w:tc>
            </w:tr>
            <w:tr w:rsidR="0090193D" w:rsidRPr="00964810" w14:paraId="14414EE2" w14:textId="77777777" w:rsidTr="006B405E">
              <w:trPr>
                <w:trHeight w:val="300"/>
              </w:trPr>
              <w:tc>
                <w:tcPr>
                  <w:tcW w:w="1304" w:type="dxa"/>
                  <w:tcBorders>
                    <w:top w:val="nil"/>
                    <w:left w:val="nil"/>
                    <w:bottom w:val="nil"/>
                    <w:right w:val="nil"/>
                  </w:tcBorders>
                  <w:noWrap/>
                  <w:vAlign w:val="bottom"/>
                  <w:hideMark/>
                </w:tcPr>
                <w:p w14:paraId="5E5594FB" w14:textId="77777777" w:rsidR="0090193D" w:rsidRPr="00964810" w:rsidRDefault="0090193D" w:rsidP="006B405E">
                  <w:pPr>
                    <w:rPr>
                      <w:rFonts w:ascii="Calibri" w:eastAsia="Times New Roman" w:hAnsi="Calibri" w:cs="Calibri"/>
                      <w:b/>
                      <w:bCs/>
                      <w:color w:val="000000"/>
                      <w:lang w:eastAsia="nb-NO"/>
                    </w:rPr>
                  </w:pPr>
                  <w:r w:rsidRPr="00964810">
                    <w:rPr>
                      <w:rFonts w:ascii="Calibri" w:eastAsia="Times New Roman" w:hAnsi="Calibri" w:cs="Calibri"/>
                      <w:b/>
                      <w:bCs/>
                      <w:color w:val="000000"/>
                      <w:lang w:eastAsia="nb-NO"/>
                    </w:rPr>
                    <w:t>menighet</w:t>
                  </w:r>
                </w:p>
              </w:tc>
            </w:tr>
          </w:tbl>
          <w:p w14:paraId="287BE495" w14:textId="77777777" w:rsidR="0090193D" w:rsidRDefault="0090193D" w:rsidP="006B405E"/>
        </w:tc>
        <w:tc>
          <w:tcPr>
            <w:tcW w:w="2078" w:type="dxa"/>
          </w:tcPr>
          <w:tbl>
            <w:tblPr>
              <w:tblW w:w="8040" w:type="dxa"/>
              <w:tblLayout w:type="fixed"/>
              <w:tblCellMar>
                <w:left w:w="70" w:type="dxa"/>
                <w:right w:w="70" w:type="dxa"/>
              </w:tblCellMar>
              <w:tblLook w:val="04A0" w:firstRow="1" w:lastRow="0" w:firstColumn="1" w:lastColumn="0" w:noHBand="0" w:noVBand="1"/>
            </w:tblPr>
            <w:tblGrid>
              <w:gridCol w:w="8040"/>
            </w:tblGrid>
            <w:tr w:rsidR="0090193D" w:rsidRPr="00964810" w14:paraId="09811874" w14:textId="77777777" w:rsidTr="006B405E">
              <w:trPr>
                <w:trHeight w:val="300"/>
              </w:trPr>
              <w:tc>
                <w:tcPr>
                  <w:tcW w:w="1377" w:type="dxa"/>
                  <w:tcBorders>
                    <w:top w:val="nil"/>
                    <w:left w:val="nil"/>
                    <w:bottom w:val="nil"/>
                    <w:right w:val="nil"/>
                  </w:tcBorders>
                  <w:noWrap/>
                  <w:vAlign w:val="bottom"/>
                  <w:hideMark/>
                </w:tcPr>
                <w:p w14:paraId="33FCEF9D" w14:textId="77777777" w:rsidR="0090193D" w:rsidRPr="00964810" w:rsidRDefault="0090193D" w:rsidP="006B405E">
                  <w:pPr>
                    <w:rPr>
                      <w:rFonts w:ascii="Calibri" w:eastAsia="Times New Roman" w:hAnsi="Calibri" w:cs="Calibri"/>
                      <w:b/>
                      <w:bCs/>
                      <w:color w:val="000000"/>
                      <w:lang w:eastAsia="nb-NO"/>
                    </w:rPr>
                  </w:pPr>
                  <w:proofErr w:type="spellStart"/>
                  <w:r w:rsidRPr="00964810">
                    <w:rPr>
                      <w:rFonts w:ascii="Calibri" w:eastAsia="Times New Roman" w:hAnsi="Calibri" w:cs="Calibri"/>
                      <w:b/>
                      <w:bCs/>
                      <w:color w:val="000000"/>
                      <w:lang w:eastAsia="nb-NO"/>
                    </w:rPr>
                    <w:t>Holmentoppen</w:t>
                  </w:r>
                  <w:proofErr w:type="spellEnd"/>
                </w:p>
              </w:tc>
            </w:tr>
            <w:tr w:rsidR="0090193D" w:rsidRPr="00964810" w14:paraId="1B0743C5" w14:textId="77777777" w:rsidTr="006B405E">
              <w:trPr>
                <w:trHeight w:val="300"/>
              </w:trPr>
              <w:tc>
                <w:tcPr>
                  <w:tcW w:w="1377" w:type="dxa"/>
                  <w:tcBorders>
                    <w:top w:val="nil"/>
                    <w:left w:val="nil"/>
                    <w:bottom w:val="nil"/>
                    <w:right w:val="nil"/>
                  </w:tcBorders>
                  <w:noWrap/>
                  <w:vAlign w:val="bottom"/>
                  <w:hideMark/>
                </w:tcPr>
                <w:p w14:paraId="3893D962" w14:textId="77777777" w:rsidR="0090193D" w:rsidRPr="00964810" w:rsidRDefault="0090193D" w:rsidP="006B405E">
                  <w:pPr>
                    <w:rPr>
                      <w:rFonts w:ascii="Calibri" w:eastAsia="Times New Roman" w:hAnsi="Calibri" w:cs="Calibri"/>
                      <w:b/>
                      <w:bCs/>
                      <w:color w:val="000000"/>
                      <w:lang w:eastAsia="nb-NO"/>
                    </w:rPr>
                  </w:pPr>
                  <w:r w:rsidRPr="00964810">
                    <w:rPr>
                      <w:rFonts w:ascii="Calibri" w:eastAsia="Times New Roman" w:hAnsi="Calibri" w:cs="Calibri"/>
                      <w:b/>
                      <w:bCs/>
                      <w:color w:val="000000"/>
                      <w:lang w:eastAsia="nb-NO"/>
                    </w:rPr>
                    <w:t>barnehage</w:t>
                  </w:r>
                </w:p>
              </w:tc>
            </w:tr>
          </w:tbl>
          <w:p w14:paraId="00BF94C4" w14:textId="77777777" w:rsidR="0090193D" w:rsidRDefault="0090193D" w:rsidP="006B405E"/>
        </w:tc>
      </w:tr>
      <w:tr w:rsidR="0090193D" w14:paraId="3FFF4214" w14:textId="77777777" w:rsidTr="006B405E">
        <w:trPr>
          <w:trHeight w:val="283"/>
        </w:trPr>
        <w:tc>
          <w:tcPr>
            <w:tcW w:w="2830" w:type="dxa"/>
          </w:tcPr>
          <w:p w14:paraId="2C1DD3A0" w14:textId="77777777" w:rsidR="0090193D" w:rsidRDefault="0090193D" w:rsidP="006B405E">
            <w:r w:rsidRPr="00964810">
              <w:rPr>
                <w:rFonts w:ascii="Calibri" w:eastAsia="Times New Roman" w:hAnsi="Calibri" w:cs="Calibri"/>
                <w:color w:val="000000"/>
                <w:lang w:eastAsia="nb-NO"/>
              </w:rPr>
              <w:t>Sum driftsinntekter</w:t>
            </w:r>
          </w:p>
        </w:tc>
        <w:tc>
          <w:tcPr>
            <w:tcW w:w="2077" w:type="dxa"/>
            <w:vAlign w:val="center"/>
          </w:tcPr>
          <w:p w14:paraId="0F4C6C0E" w14:textId="77777777" w:rsidR="0090193D" w:rsidRDefault="0090193D" w:rsidP="006B405E">
            <w:pPr>
              <w:jc w:val="center"/>
            </w:pPr>
            <w:r>
              <w:t xml:space="preserve">         -6 773 312</w:t>
            </w:r>
          </w:p>
        </w:tc>
        <w:tc>
          <w:tcPr>
            <w:tcW w:w="2077" w:type="dxa"/>
            <w:vAlign w:val="center"/>
          </w:tcPr>
          <w:p w14:paraId="01DA2124" w14:textId="77777777" w:rsidR="0090193D" w:rsidRDefault="0090193D" w:rsidP="006B405E">
            <w:pPr>
              <w:jc w:val="both"/>
            </w:pPr>
            <w:r>
              <w:t xml:space="preserve">             -2 600 933</w:t>
            </w:r>
          </w:p>
        </w:tc>
        <w:tc>
          <w:tcPr>
            <w:tcW w:w="2078" w:type="dxa"/>
            <w:vAlign w:val="center"/>
          </w:tcPr>
          <w:p w14:paraId="28362391" w14:textId="77777777" w:rsidR="0090193D" w:rsidRDefault="0090193D" w:rsidP="006B405E">
            <w:pPr>
              <w:jc w:val="both"/>
            </w:pPr>
            <w:r>
              <w:t xml:space="preserve">            -4 172 379</w:t>
            </w:r>
          </w:p>
        </w:tc>
      </w:tr>
      <w:tr w:rsidR="0090193D" w14:paraId="406F2647" w14:textId="77777777" w:rsidTr="006B405E">
        <w:trPr>
          <w:trHeight w:val="296"/>
        </w:trPr>
        <w:tc>
          <w:tcPr>
            <w:tcW w:w="2830" w:type="dxa"/>
          </w:tcPr>
          <w:p w14:paraId="3E96BFEC" w14:textId="77777777" w:rsidR="0090193D" w:rsidRDefault="0090193D" w:rsidP="006B405E">
            <w:r w:rsidRPr="00964810">
              <w:rPr>
                <w:rFonts w:ascii="Calibri" w:eastAsia="Times New Roman" w:hAnsi="Calibri" w:cs="Calibri"/>
                <w:color w:val="000000"/>
                <w:lang w:eastAsia="nb-NO"/>
              </w:rPr>
              <w:t>Sum driftsutgifter</w:t>
            </w:r>
          </w:p>
        </w:tc>
        <w:tc>
          <w:tcPr>
            <w:tcW w:w="2077" w:type="dxa"/>
            <w:vAlign w:val="center"/>
          </w:tcPr>
          <w:p w14:paraId="384DA597" w14:textId="19A5D15C" w:rsidR="0090193D" w:rsidRDefault="0090193D" w:rsidP="006B405E">
            <w:r>
              <w:t xml:space="preserve">            6 936 775</w:t>
            </w:r>
          </w:p>
        </w:tc>
        <w:tc>
          <w:tcPr>
            <w:tcW w:w="2077" w:type="dxa"/>
            <w:vAlign w:val="center"/>
          </w:tcPr>
          <w:p w14:paraId="15D65811" w14:textId="77777777" w:rsidR="0090193D" w:rsidRDefault="0090193D" w:rsidP="006B405E">
            <w:pPr>
              <w:jc w:val="both"/>
            </w:pPr>
            <w:r>
              <w:t xml:space="preserve">              2 654 396</w:t>
            </w:r>
          </w:p>
        </w:tc>
        <w:tc>
          <w:tcPr>
            <w:tcW w:w="2078" w:type="dxa"/>
            <w:vAlign w:val="center"/>
          </w:tcPr>
          <w:p w14:paraId="5AFD3F38" w14:textId="6E240EC0" w:rsidR="0090193D" w:rsidRDefault="0090193D" w:rsidP="006B405E">
            <w:pPr>
              <w:jc w:val="both"/>
            </w:pPr>
            <w:r>
              <w:t xml:space="preserve">             4 282 379</w:t>
            </w:r>
          </w:p>
        </w:tc>
      </w:tr>
      <w:tr w:rsidR="0090193D" w14:paraId="5C2D4F52" w14:textId="77777777" w:rsidTr="006B405E">
        <w:tc>
          <w:tcPr>
            <w:tcW w:w="2830" w:type="dxa"/>
          </w:tcPr>
          <w:p w14:paraId="031C50F5" w14:textId="77777777" w:rsidR="0090193D" w:rsidRDefault="0090193D" w:rsidP="006B405E">
            <w:r w:rsidRPr="00964810">
              <w:rPr>
                <w:rFonts w:ascii="Calibri" w:eastAsia="Times New Roman" w:hAnsi="Calibri" w:cs="Calibri"/>
                <w:b/>
                <w:bCs/>
                <w:color w:val="000000"/>
                <w:lang w:eastAsia="nb-NO"/>
              </w:rPr>
              <w:t>Brutto driftsresultat</w:t>
            </w:r>
          </w:p>
        </w:tc>
        <w:tc>
          <w:tcPr>
            <w:tcW w:w="2077" w:type="dxa"/>
            <w:vAlign w:val="center"/>
          </w:tcPr>
          <w:p w14:paraId="705A6E57" w14:textId="0F40BCD9" w:rsidR="0090193D" w:rsidRPr="00D1329C" w:rsidRDefault="0090193D" w:rsidP="006B405E">
            <w:pPr>
              <w:jc w:val="both"/>
              <w:rPr>
                <w:b/>
                <w:bCs/>
              </w:rPr>
            </w:pPr>
            <w:r w:rsidRPr="00D1329C">
              <w:rPr>
                <w:b/>
                <w:bCs/>
              </w:rPr>
              <w:t xml:space="preserve">                </w:t>
            </w:r>
            <w:r>
              <w:rPr>
                <w:b/>
                <w:bCs/>
              </w:rPr>
              <w:t>163 463</w:t>
            </w:r>
          </w:p>
        </w:tc>
        <w:tc>
          <w:tcPr>
            <w:tcW w:w="2077" w:type="dxa"/>
            <w:vAlign w:val="center"/>
          </w:tcPr>
          <w:p w14:paraId="5847E74F" w14:textId="1F8B45E1" w:rsidR="0090193D" w:rsidRPr="00D1329C" w:rsidRDefault="0090193D" w:rsidP="006B405E">
            <w:pPr>
              <w:jc w:val="both"/>
              <w:rPr>
                <w:b/>
                <w:bCs/>
              </w:rPr>
            </w:pPr>
            <w:r>
              <w:rPr>
                <w:b/>
                <w:bCs/>
              </w:rPr>
              <w:t xml:space="preserve">                   53 463</w:t>
            </w:r>
          </w:p>
        </w:tc>
        <w:tc>
          <w:tcPr>
            <w:tcW w:w="2078" w:type="dxa"/>
            <w:vAlign w:val="center"/>
          </w:tcPr>
          <w:p w14:paraId="59819B3D" w14:textId="77777777" w:rsidR="0090193D" w:rsidRPr="00D1329C" w:rsidRDefault="0090193D" w:rsidP="006B405E">
            <w:pPr>
              <w:jc w:val="both"/>
              <w:rPr>
                <w:b/>
                <w:bCs/>
              </w:rPr>
            </w:pPr>
            <w:r w:rsidRPr="00D1329C">
              <w:rPr>
                <w:b/>
                <w:bCs/>
              </w:rPr>
              <w:t xml:space="preserve">                 </w:t>
            </w:r>
            <w:r>
              <w:rPr>
                <w:b/>
                <w:bCs/>
              </w:rPr>
              <w:t>110 000</w:t>
            </w:r>
          </w:p>
        </w:tc>
      </w:tr>
      <w:tr w:rsidR="0090193D" w14:paraId="123D37FA" w14:textId="77777777" w:rsidTr="006B405E">
        <w:tc>
          <w:tcPr>
            <w:tcW w:w="2830" w:type="dxa"/>
          </w:tcPr>
          <w:p w14:paraId="5148E6A9" w14:textId="77777777" w:rsidR="0090193D" w:rsidRDefault="0090193D" w:rsidP="006B405E">
            <w:r w:rsidRPr="00964810">
              <w:rPr>
                <w:rFonts w:ascii="Calibri" w:eastAsia="Times New Roman" w:hAnsi="Calibri" w:cs="Calibri"/>
                <w:color w:val="000000"/>
                <w:lang w:eastAsia="nb-NO"/>
              </w:rPr>
              <w:t>Netto finansinntekter</w:t>
            </w:r>
          </w:p>
        </w:tc>
        <w:tc>
          <w:tcPr>
            <w:tcW w:w="2077" w:type="dxa"/>
            <w:vAlign w:val="center"/>
          </w:tcPr>
          <w:p w14:paraId="74C5D47B" w14:textId="28741AA2" w:rsidR="0090193D" w:rsidRDefault="0090193D" w:rsidP="006B405E">
            <w:pPr>
              <w:jc w:val="both"/>
            </w:pPr>
            <w:r>
              <w:t xml:space="preserve">                -310 000</w:t>
            </w:r>
          </w:p>
        </w:tc>
        <w:tc>
          <w:tcPr>
            <w:tcW w:w="2077" w:type="dxa"/>
            <w:vAlign w:val="center"/>
          </w:tcPr>
          <w:p w14:paraId="647572E2" w14:textId="128C2238" w:rsidR="0090193D" w:rsidRDefault="0090193D" w:rsidP="006B405E">
            <w:pPr>
              <w:jc w:val="both"/>
            </w:pPr>
            <w:r>
              <w:t xml:space="preserve">                -200 000</w:t>
            </w:r>
          </w:p>
        </w:tc>
        <w:tc>
          <w:tcPr>
            <w:tcW w:w="2078" w:type="dxa"/>
            <w:vAlign w:val="center"/>
          </w:tcPr>
          <w:p w14:paraId="08C54037" w14:textId="77777777" w:rsidR="0090193D" w:rsidRDefault="0090193D" w:rsidP="006B405E">
            <w:pPr>
              <w:jc w:val="both"/>
            </w:pPr>
            <w:r>
              <w:t xml:space="preserve">                -110 000</w:t>
            </w:r>
          </w:p>
        </w:tc>
      </w:tr>
      <w:tr w:rsidR="0090193D" w14:paraId="1D9E470E" w14:textId="77777777" w:rsidTr="006B405E">
        <w:tc>
          <w:tcPr>
            <w:tcW w:w="2830" w:type="dxa"/>
          </w:tcPr>
          <w:p w14:paraId="51993BEC" w14:textId="77777777" w:rsidR="0090193D" w:rsidRDefault="0090193D" w:rsidP="006B405E">
            <w:r w:rsidRPr="00964810">
              <w:rPr>
                <w:rFonts w:ascii="Calibri" w:eastAsia="Times New Roman" w:hAnsi="Calibri" w:cs="Calibri"/>
                <w:b/>
                <w:bCs/>
                <w:color w:val="000000"/>
                <w:lang w:eastAsia="nb-NO"/>
              </w:rPr>
              <w:t>Netto driftsresultat</w:t>
            </w:r>
          </w:p>
        </w:tc>
        <w:tc>
          <w:tcPr>
            <w:tcW w:w="2077" w:type="dxa"/>
            <w:vAlign w:val="center"/>
          </w:tcPr>
          <w:p w14:paraId="7E9CBF39" w14:textId="0AF12EFF" w:rsidR="0090193D" w:rsidRPr="00D1329C" w:rsidRDefault="0090193D" w:rsidP="006B405E">
            <w:pPr>
              <w:jc w:val="both"/>
              <w:rPr>
                <w:b/>
                <w:bCs/>
              </w:rPr>
            </w:pPr>
            <w:r w:rsidRPr="00D1329C">
              <w:rPr>
                <w:b/>
                <w:bCs/>
              </w:rPr>
              <w:t xml:space="preserve">                </w:t>
            </w:r>
            <w:r>
              <w:rPr>
                <w:b/>
                <w:bCs/>
              </w:rPr>
              <w:t>-146 537</w:t>
            </w:r>
          </w:p>
        </w:tc>
        <w:tc>
          <w:tcPr>
            <w:tcW w:w="2077" w:type="dxa"/>
            <w:vAlign w:val="center"/>
          </w:tcPr>
          <w:p w14:paraId="5E60DC86" w14:textId="23F35BE1" w:rsidR="0090193D" w:rsidRPr="00D1329C" w:rsidRDefault="0090193D" w:rsidP="006B405E">
            <w:pPr>
              <w:jc w:val="both"/>
              <w:rPr>
                <w:b/>
                <w:bCs/>
              </w:rPr>
            </w:pPr>
            <w:r w:rsidRPr="00D1329C">
              <w:rPr>
                <w:b/>
                <w:bCs/>
              </w:rPr>
              <w:t xml:space="preserve">                </w:t>
            </w:r>
            <w:r>
              <w:rPr>
                <w:b/>
                <w:bCs/>
              </w:rPr>
              <w:t xml:space="preserve">-146 537 </w:t>
            </w:r>
          </w:p>
        </w:tc>
        <w:tc>
          <w:tcPr>
            <w:tcW w:w="2078" w:type="dxa"/>
            <w:vAlign w:val="center"/>
          </w:tcPr>
          <w:p w14:paraId="44F8F365" w14:textId="5C9FD5E0" w:rsidR="0090193D" w:rsidRPr="00D1329C" w:rsidRDefault="0090193D" w:rsidP="006B405E">
            <w:pPr>
              <w:jc w:val="both"/>
              <w:rPr>
                <w:b/>
                <w:bCs/>
              </w:rPr>
            </w:pPr>
            <w:r w:rsidRPr="00D1329C">
              <w:rPr>
                <w:b/>
                <w:bCs/>
              </w:rPr>
              <w:t xml:space="preserve">                </w:t>
            </w:r>
            <w:r>
              <w:rPr>
                <w:b/>
                <w:bCs/>
              </w:rPr>
              <w:t xml:space="preserve">            0</w:t>
            </w:r>
          </w:p>
        </w:tc>
      </w:tr>
    </w:tbl>
    <w:p w14:paraId="5C18A400" w14:textId="77777777" w:rsidR="0090193D" w:rsidRDefault="0090193D" w:rsidP="0090193D"/>
    <w:p w14:paraId="38586B84" w14:textId="29BEA266" w:rsidR="0090193D" w:rsidRPr="008107A1" w:rsidRDefault="0090193D" w:rsidP="0090193D">
      <w:pPr>
        <w:rPr>
          <w:rFonts w:cs="Arial"/>
          <w:b/>
          <w:szCs w:val="24"/>
          <w:u w:val="single"/>
        </w:rPr>
      </w:pPr>
      <w:r w:rsidRPr="008107A1">
        <w:rPr>
          <w:rFonts w:cs="Arial"/>
          <w:b/>
          <w:szCs w:val="24"/>
          <w:u w:val="single"/>
        </w:rPr>
        <w:t>Forslag til vedtak</w:t>
      </w:r>
      <w:r w:rsidR="008107A1" w:rsidRPr="008107A1">
        <w:rPr>
          <w:rFonts w:cs="Arial"/>
          <w:b/>
          <w:szCs w:val="24"/>
          <w:u w:val="single"/>
        </w:rPr>
        <w:t>:</w:t>
      </w:r>
    </w:p>
    <w:p w14:paraId="332186CA" w14:textId="44980FDF" w:rsidR="0090193D" w:rsidRPr="008107A1" w:rsidRDefault="0090193D" w:rsidP="0090193D">
      <w:pPr>
        <w:rPr>
          <w:rFonts w:cs="Arial"/>
          <w:i/>
          <w:iCs/>
          <w:szCs w:val="24"/>
        </w:rPr>
      </w:pPr>
      <w:r w:rsidRPr="008107A1">
        <w:rPr>
          <w:rFonts w:cs="Arial"/>
          <w:i/>
          <w:iCs/>
          <w:szCs w:val="24"/>
        </w:rPr>
        <w:t>Holmen menighet</w:t>
      </w:r>
      <w:r w:rsidR="008107A1">
        <w:rPr>
          <w:rFonts w:cs="Arial"/>
          <w:i/>
          <w:iCs/>
          <w:szCs w:val="24"/>
        </w:rPr>
        <w:t>sråd</w:t>
      </w:r>
      <w:r w:rsidRPr="008107A1">
        <w:rPr>
          <w:rFonts w:cs="Arial"/>
          <w:i/>
          <w:iCs/>
          <w:szCs w:val="24"/>
        </w:rPr>
        <w:t xml:space="preserve"> vedtar regulert budsjett for 2026 som viser et netto driftsresultat på </w:t>
      </w:r>
      <w:proofErr w:type="spellStart"/>
      <w:r w:rsidRPr="008107A1">
        <w:rPr>
          <w:rFonts w:cs="Arial"/>
          <w:i/>
          <w:iCs/>
          <w:szCs w:val="24"/>
        </w:rPr>
        <w:t>mindreforbruk</w:t>
      </w:r>
      <w:proofErr w:type="spellEnd"/>
      <w:r w:rsidRPr="008107A1">
        <w:rPr>
          <w:rFonts w:cs="Arial"/>
          <w:i/>
          <w:iCs/>
          <w:szCs w:val="24"/>
        </w:rPr>
        <w:t xml:space="preserve"> kr 146 537, som etter disponeringer og avsetninger viser et regnskapsmessig resultat i balanse.</w:t>
      </w:r>
    </w:p>
    <w:p w14:paraId="18EF7B1F" w14:textId="6C6607B0" w:rsidR="00BF7213" w:rsidRDefault="00C77DFB" w:rsidP="00BF7213">
      <w:pPr>
        <w:spacing w:after="160" w:line="259" w:lineRule="auto"/>
      </w:pPr>
      <w:r>
        <w:br/>
      </w:r>
    </w:p>
    <w:tbl>
      <w:tblPr>
        <w:tblStyle w:val="Tabellrutenett"/>
        <w:tblW w:w="9747" w:type="dxa"/>
        <w:tblLook w:val="04A0" w:firstRow="1" w:lastRow="0" w:firstColumn="1" w:lastColumn="0" w:noHBand="0" w:noVBand="1"/>
      </w:tblPr>
      <w:tblGrid>
        <w:gridCol w:w="1101"/>
        <w:gridCol w:w="8646"/>
      </w:tblGrid>
      <w:tr w:rsidR="00BF7213" w:rsidRPr="0082446E" w14:paraId="5239C2E5" w14:textId="77777777" w:rsidTr="003934B6">
        <w:tc>
          <w:tcPr>
            <w:tcW w:w="1101" w:type="dxa"/>
            <w:tcBorders>
              <w:top w:val="single" w:sz="4" w:space="0" w:color="auto"/>
              <w:left w:val="single" w:sz="4" w:space="0" w:color="auto"/>
              <w:bottom w:val="single" w:sz="4" w:space="0" w:color="auto"/>
              <w:right w:val="single" w:sz="4" w:space="0" w:color="auto"/>
            </w:tcBorders>
          </w:tcPr>
          <w:p w14:paraId="6A791EF8" w14:textId="383BC64A" w:rsidR="00BF7213" w:rsidRDefault="00BF7213" w:rsidP="003934B6">
            <w:pPr>
              <w:rPr>
                <w:rFonts w:eastAsia="Times New Roman" w:cs="Arial"/>
                <w:b/>
                <w:bCs/>
                <w:color w:val="000000"/>
                <w:lang w:eastAsia="nb-NO"/>
              </w:rPr>
            </w:pPr>
            <w:r>
              <w:rPr>
                <w:rFonts w:eastAsia="Times New Roman" w:cs="Arial"/>
                <w:b/>
                <w:bCs/>
                <w:color w:val="000000"/>
                <w:lang w:eastAsia="nb-NO"/>
              </w:rPr>
              <w:t>6</w:t>
            </w:r>
            <w:r w:rsidR="00DB1B1F">
              <w:rPr>
                <w:rFonts w:eastAsia="Times New Roman" w:cs="Arial"/>
                <w:b/>
                <w:bCs/>
                <w:color w:val="000000"/>
                <w:lang w:eastAsia="nb-NO"/>
              </w:rPr>
              <w:t>4</w:t>
            </w:r>
            <w:r>
              <w:rPr>
                <w:rFonts w:eastAsia="Times New Roman" w:cs="Arial"/>
                <w:b/>
                <w:bCs/>
                <w:color w:val="000000"/>
                <w:lang w:eastAsia="nb-NO"/>
              </w:rPr>
              <w:t>/26</w:t>
            </w:r>
          </w:p>
        </w:tc>
        <w:tc>
          <w:tcPr>
            <w:tcW w:w="8646" w:type="dxa"/>
            <w:tcBorders>
              <w:top w:val="single" w:sz="4" w:space="0" w:color="auto"/>
              <w:left w:val="single" w:sz="4" w:space="0" w:color="auto"/>
              <w:bottom w:val="single" w:sz="4" w:space="0" w:color="auto"/>
              <w:right w:val="single" w:sz="4" w:space="0" w:color="auto"/>
            </w:tcBorders>
          </w:tcPr>
          <w:p w14:paraId="43A5FF23" w14:textId="77777777" w:rsidR="00BF7213" w:rsidRPr="0082446E" w:rsidRDefault="00BF7213" w:rsidP="003934B6">
            <w:pPr>
              <w:rPr>
                <w:b/>
                <w:bCs/>
              </w:rPr>
            </w:pPr>
            <w:r w:rsidRPr="0082446E">
              <w:rPr>
                <w:b/>
                <w:bCs/>
              </w:rPr>
              <w:t>Kirkevalg 2027: vurdere antallet medlemmer i Holmen menighetsråd</w:t>
            </w:r>
            <w:r w:rsidRPr="0082446E">
              <w:rPr>
                <w:b/>
                <w:bCs/>
              </w:rPr>
              <w:br/>
            </w:r>
          </w:p>
        </w:tc>
      </w:tr>
    </w:tbl>
    <w:p w14:paraId="2681D8C0" w14:textId="77777777" w:rsidR="00BF7213" w:rsidRDefault="00BF7213" w:rsidP="00BF7213">
      <w:pPr>
        <w:spacing w:after="160" w:line="259" w:lineRule="auto"/>
      </w:pPr>
    </w:p>
    <w:p w14:paraId="4251E7E0" w14:textId="4BCA372C" w:rsidR="00B33E27" w:rsidRDefault="00B33E27" w:rsidP="00BF7213">
      <w:pPr>
        <w:spacing w:after="160" w:line="259" w:lineRule="auto"/>
      </w:pPr>
      <w:r>
        <w:t>Holmen menighetsråd består av åtte faste og fem varamedlemmer i tillegg til sokneprest som har fast sete. Daglig leder er rådets sekretær og saksforbereder.</w:t>
      </w:r>
    </w:p>
    <w:p w14:paraId="6C73BCA1" w14:textId="1ED70BBA" w:rsidR="00B33E27" w:rsidRDefault="00B33E27" w:rsidP="00BF7213">
      <w:pPr>
        <w:spacing w:after="160" w:line="259" w:lineRule="auto"/>
      </w:pPr>
      <w:r>
        <w:lastRenderedPageBreak/>
        <w:t xml:space="preserve">I anledning valg av nytt menighetsråd </w:t>
      </w:r>
      <w:r w:rsidR="002D40A0">
        <w:t xml:space="preserve">i 2027 </w:t>
      </w:r>
      <w:r>
        <w:t xml:space="preserve">er det naturlig å vurdere </w:t>
      </w:r>
      <w:r w:rsidR="00E50A2B">
        <w:t xml:space="preserve">antallet rådsmedlemmer. Av alle </w:t>
      </w:r>
      <w:r w:rsidR="00A2033F">
        <w:t xml:space="preserve">menighetsråd i Asker prosti er det bare Holmen og Vardåsen som </w:t>
      </w:r>
      <w:r w:rsidR="009670B2">
        <w:t xml:space="preserve">pr. nå </w:t>
      </w:r>
      <w:r w:rsidR="00A2033F">
        <w:t>har</w:t>
      </w:r>
      <w:r w:rsidR="009670B2">
        <w:t xml:space="preserve"> råd på</w:t>
      </w:r>
      <w:r w:rsidR="00A2033F">
        <w:t xml:space="preserve"> åtte/fem</w:t>
      </w:r>
      <w:r w:rsidR="009670B2">
        <w:t xml:space="preserve"> medlemmer.</w:t>
      </w:r>
      <w:r w:rsidR="00A2033F">
        <w:t xml:space="preserve"> De fleste </w:t>
      </w:r>
      <w:r w:rsidR="004845A9">
        <w:t>har seks/fire.</w:t>
      </w:r>
    </w:p>
    <w:p w14:paraId="31EBF4F1" w14:textId="706F2082" w:rsidR="004845A9" w:rsidRDefault="004845A9" w:rsidP="00BF7213">
      <w:pPr>
        <w:spacing w:after="160" w:line="259" w:lineRule="auto"/>
      </w:pPr>
      <w:r>
        <w:t xml:space="preserve">AU </w:t>
      </w:r>
      <w:r w:rsidR="004F1324">
        <w:t>innstiller</w:t>
      </w:r>
      <w:r w:rsidR="000D77BA">
        <w:t>, i tråd med for</w:t>
      </w:r>
      <w:r w:rsidR="00B71701">
        <w:t xml:space="preserve">slag til </w:t>
      </w:r>
      <w:r w:rsidR="000D77BA">
        <w:t>vedtak</w:t>
      </w:r>
      <w:r w:rsidR="00AD0B2D">
        <w:t xml:space="preserve"> under</w:t>
      </w:r>
      <w:r w:rsidR="005201CB">
        <w:t xml:space="preserve">, </w:t>
      </w:r>
      <w:r>
        <w:t xml:space="preserve">å redusere antallet medlemmer </w:t>
      </w:r>
      <w:r w:rsidR="00A21194">
        <w:t>til seks/fire</w:t>
      </w:r>
      <w:r w:rsidR="00C20794">
        <w:t>.</w:t>
      </w:r>
      <w:r w:rsidR="00A21194">
        <w:t xml:space="preserve"> </w:t>
      </w:r>
      <w:r w:rsidR="00C20794">
        <w:t>M</w:t>
      </w:r>
      <w:r w:rsidR="00A21194">
        <w:t xml:space="preserve">enighetsrådet </w:t>
      </w:r>
      <w:r w:rsidR="00C20794">
        <w:t xml:space="preserve">inviteres </w:t>
      </w:r>
      <w:r w:rsidR="00A21194">
        <w:t>til å drøfte</w:t>
      </w:r>
      <w:r w:rsidR="005201CB">
        <w:t xml:space="preserve"> hva som er en hensiktsmessig størrelse </w:t>
      </w:r>
      <w:r w:rsidR="00780009">
        <w:t xml:space="preserve">for Holmen menighetsråd. </w:t>
      </w:r>
      <w:r w:rsidR="0037119A">
        <w:t xml:space="preserve"> </w:t>
      </w:r>
    </w:p>
    <w:p w14:paraId="2527C464" w14:textId="1FF25C7C" w:rsidR="00A21194" w:rsidRDefault="00A21194" w:rsidP="00BF7213">
      <w:pPr>
        <w:spacing w:after="160" w:line="259" w:lineRule="auto"/>
      </w:pPr>
      <w:r>
        <w:t>En eventuell endring av</w:t>
      </w:r>
      <w:r w:rsidR="00C5505D">
        <w:t xml:space="preserve"> menighetsrådets størrelse </w:t>
      </w:r>
      <w:r>
        <w:t>må vedtas av et menighetsmøte.</w:t>
      </w:r>
      <w:r w:rsidR="001E1B03">
        <w:br/>
      </w:r>
    </w:p>
    <w:p w14:paraId="5D433CC9" w14:textId="10824EFD" w:rsidR="00FD0D25" w:rsidRPr="00CA41A5" w:rsidRDefault="00A21194" w:rsidP="00BF7213">
      <w:pPr>
        <w:spacing w:after="160" w:line="259" w:lineRule="auto"/>
        <w:rPr>
          <w:i/>
          <w:iCs/>
        </w:rPr>
      </w:pPr>
      <w:r w:rsidRPr="00024465">
        <w:rPr>
          <w:b/>
          <w:bCs/>
          <w:u w:val="single"/>
        </w:rPr>
        <w:t>Forslag til vedtak:</w:t>
      </w:r>
      <w:r w:rsidRPr="00024465">
        <w:rPr>
          <w:b/>
          <w:bCs/>
          <w:u w:val="single"/>
        </w:rPr>
        <w:br/>
      </w:r>
      <w:r w:rsidRPr="00CA41A5">
        <w:rPr>
          <w:i/>
          <w:iCs/>
        </w:rPr>
        <w:t xml:space="preserve">Holmen menighetsråd </w:t>
      </w:r>
      <w:r w:rsidR="00F17DA0" w:rsidRPr="00CA41A5">
        <w:rPr>
          <w:i/>
          <w:iCs/>
        </w:rPr>
        <w:t xml:space="preserve">vil innkalle til menighetsmøte </w:t>
      </w:r>
      <w:r w:rsidR="00A86EB7" w:rsidRPr="00CA41A5">
        <w:rPr>
          <w:i/>
          <w:iCs/>
        </w:rPr>
        <w:t xml:space="preserve">etter kirkekaffen søndag 6. desember 2026 for å </w:t>
      </w:r>
      <w:r w:rsidR="004C1CAF">
        <w:rPr>
          <w:i/>
          <w:iCs/>
        </w:rPr>
        <w:t xml:space="preserve">søke menighetens tilslutning til forslag om </w:t>
      </w:r>
      <w:r w:rsidR="00A55BE0">
        <w:rPr>
          <w:i/>
          <w:iCs/>
        </w:rPr>
        <w:t xml:space="preserve">å </w:t>
      </w:r>
      <w:r w:rsidR="006A34B3">
        <w:rPr>
          <w:i/>
          <w:iCs/>
        </w:rPr>
        <w:t>redusere</w:t>
      </w:r>
      <w:r w:rsidR="00BE74B0" w:rsidRPr="00CA41A5">
        <w:rPr>
          <w:i/>
          <w:iCs/>
        </w:rPr>
        <w:t xml:space="preserve"> antallet medlemmer i menighetsrådet </w:t>
      </w:r>
      <w:r w:rsidR="00A55BE0">
        <w:rPr>
          <w:i/>
          <w:iCs/>
        </w:rPr>
        <w:t>fra åtte</w:t>
      </w:r>
      <w:r w:rsidR="00DD2455">
        <w:rPr>
          <w:i/>
          <w:iCs/>
        </w:rPr>
        <w:t xml:space="preserve"> faste</w:t>
      </w:r>
      <w:r w:rsidR="007F5E14">
        <w:rPr>
          <w:i/>
          <w:iCs/>
        </w:rPr>
        <w:t xml:space="preserve"> og </w:t>
      </w:r>
      <w:r w:rsidR="00DD2455">
        <w:rPr>
          <w:i/>
          <w:iCs/>
        </w:rPr>
        <w:t>fem vara</w:t>
      </w:r>
      <w:r w:rsidR="00A55BE0">
        <w:rPr>
          <w:i/>
          <w:iCs/>
        </w:rPr>
        <w:t xml:space="preserve"> til </w:t>
      </w:r>
      <w:r w:rsidR="00BE74B0" w:rsidRPr="00CA41A5">
        <w:rPr>
          <w:i/>
          <w:iCs/>
        </w:rPr>
        <w:t>seks faste og fire varamedlemmer.</w:t>
      </w:r>
    </w:p>
    <w:p w14:paraId="5BAAC94A" w14:textId="77777777" w:rsidR="00BF7213" w:rsidRDefault="00BF7213" w:rsidP="00BF7213">
      <w:pPr>
        <w:spacing w:after="160" w:line="259" w:lineRule="auto"/>
      </w:pPr>
    </w:p>
    <w:tbl>
      <w:tblPr>
        <w:tblStyle w:val="Tabellrutenett"/>
        <w:tblW w:w="9747" w:type="dxa"/>
        <w:tblLook w:val="04A0" w:firstRow="1" w:lastRow="0" w:firstColumn="1" w:lastColumn="0" w:noHBand="0" w:noVBand="1"/>
      </w:tblPr>
      <w:tblGrid>
        <w:gridCol w:w="1101"/>
        <w:gridCol w:w="8646"/>
      </w:tblGrid>
      <w:tr w:rsidR="00BF7213" w:rsidRPr="00ED724C" w14:paraId="1A6BD4F2" w14:textId="77777777" w:rsidTr="003934B6">
        <w:tc>
          <w:tcPr>
            <w:tcW w:w="1101" w:type="dxa"/>
            <w:tcBorders>
              <w:top w:val="single" w:sz="4" w:space="0" w:color="auto"/>
              <w:left w:val="single" w:sz="4" w:space="0" w:color="auto"/>
              <w:bottom w:val="single" w:sz="4" w:space="0" w:color="auto"/>
              <w:right w:val="single" w:sz="4" w:space="0" w:color="auto"/>
            </w:tcBorders>
          </w:tcPr>
          <w:p w14:paraId="0761FFAD" w14:textId="4948EBC7" w:rsidR="00BF7213" w:rsidRDefault="00BF7213" w:rsidP="003934B6">
            <w:pPr>
              <w:rPr>
                <w:rFonts w:eastAsia="Times New Roman" w:cs="Arial"/>
                <w:b/>
                <w:bCs/>
                <w:color w:val="000000"/>
                <w:lang w:eastAsia="nb-NO"/>
              </w:rPr>
            </w:pPr>
            <w:r>
              <w:rPr>
                <w:rFonts w:eastAsia="Times New Roman" w:cs="Arial"/>
                <w:b/>
                <w:bCs/>
                <w:color w:val="000000"/>
                <w:lang w:eastAsia="nb-NO"/>
              </w:rPr>
              <w:t>6</w:t>
            </w:r>
            <w:r w:rsidR="00DB1B1F">
              <w:rPr>
                <w:rFonts w:eastAsia="Times New Roman" w:cs="Arial"/>
                <w:b/>
                <w:bCs/>
                <w:color w:val="000000"/>
                <w:lang w:eastAsia="nb-NO"/>
              </w:rPr>
              <w:t>5</w:t>
            </w:r>
            <w:r>
              <w:rPr>
                <w:rFonts w:eastAsia="Times New Roman" w:cs="Arial"/>
                <w:b/>
                <w:bCs/>
                <w:color w:val="000000"/>
                <w:lang w:eastAsia="nb-NO"/>
              </w:rPr>
              <w:t>/26</w:t>
            </w:r>
          </w:p>
        </w:tc>
        <w:tc>
          <w:tcPr>
            <w:tcW w:w="8646" w:type="dxa"/>
            <w:tcBorders>
              <w:top w:val="single" w:sz="4" w:space="0" w:color="auto"/>
              <w:left w:val="single" w:sz="4" w:space="0" w:color="auto"/>
              <w:bottom w:val="single" w:sz="4" w:space="0" w:color="auto"/>
              <w:right w:val="single" w:sz="4" w:space="0" w:color="auto"/>
            </w:tcBorders>
          </w:tcPr>
          <w:p w14:paraId="559A4592" w14:textId="40A54892" w:rsidR="00BF7213" w:rsidRPr="00ED724C" w:rsidRDefault="00BF7213" w:rsidP="003934B6">
            <w:pPr>
              <w:spacing w:before="100" w:beforeAutospacing="1" w:after="100" w:afterAutospacing="1"/>
              <w:rPr>
                <w:rFonts w:eastAsia="Times New Roman"/>
                <w:b/>
                <w:bCs/>
                <w:color w:val="000000"/>
                <w:shd w:val="clear" w:color="auto" w:fill="FFFFFF"/>
              </w:rPr>
            </w:pPr>
            <w:r>
              <w:rPr>
                <w:b/>
                <w:bCs/>
              </w:rPr>
              <w:t>Kirkevalg 2027: oppnevning av nominasjonskomité</w:t>
            </w:r>
            <w:r w:rsidR="00AE6816">
              <w:rPr>
                <w:b/>
                <w:bCs/>
              </w:rPr>
              <w:t xml:space="preserve"> (første drøfting)</w:t>
            </w:r>
            <w:r w:rsidRPr="0020576A">
              <w:rPr>
                <w:b/>
                <w:bCs/>
              </w:rPr>
              <w:br/>
            </w:r>
          </w:p>
        </w:tc>
      </w:tr>
    </w:tbl>
    <w:p w14:paraId="686F6618" w14:textId="77777777" w:rsidR="00BF7213" w:rsidRDefault="00BF7213" w:rsidP="00BF7213">
      <w:pPr>
        <w:spacing w:after="160" w:line="259" w:lineRule="auto"/>
      </w:pPr>
    </w:p>
    <w:p w14:paraId="698C1C61" w14:textId="02270308" w:rsidR="00FD0D25" w:rsidRPr="00FD0D25" w:rsidRDefault="00FD0D25" w:rsidP="00AE6816">
      <w:pPr>
        <w:tabs>
          <w:tab w:val="left" w:pos="1926"/>
        </w:tabs>
      </w:pPr>
      <w:r w:rsidRPr="00FD0D25">
        <w:t xml:space="preserve">Kirkevalget 2027 skal gjennomføres </w:t>
      </w:r>
      <w:r>
        <w:t>i p</w:t>
      </w:r>
      <w:r w:rsidRPr="00FD0D25">
        <w:t>erioden 10. august til 13. september</w:t>
      </w:r>
      <w:r w:rsidR="000A31E4">
        <w:t xml:space="preserve"> </w:t>
      </w:r>
      <w:r w:rsidRPr="00FD0D25">
        <w:t xml:space="preserve">og </w:t>
      </w:r>
      <w:r w:rsidR="00AE6816">
        <w:t>vil</w:t>
      </w:r>
      <w:r w:rsidRPr="00FD0D25">
        <w:t xml:space="preserve"> denne gangen være heldigitalt. </w:t>
      </w:r>
    </w:p>
    <w:p w14:paraId="3F299D64" w14:textId="77777777" w:rsidR="00FD0D25" w:rsidRPr="00FD0D25" w:rsidRDefault="00FD0D25" w:rsidP="00FD0D25">
      <w:pPr>
        <w:tabs>
          <w:tab w:val="left" w:pos="1926"/>
        </w:tabs>
      </w:pPr>
    </w:p>
    <w:p w14:paraId="3A87CB3D" w14:textId="5F6C2BA5" w:rsidR="00FD0D25" w:rsidRPr="00FD0D25" w:rsidRDefault="00FD0D25" w:rsidP="00FD0D25">
      <w:pPr>
        <w:tabs>
          <w:tab w:val="left" w:pos="1926"/>
        </w:tabs>
      </w:pPr>
      <w:r w:rsidRPr="00FD0D25">
        <w:t xml:space="preserve">Holmen menighetsråd må starte lokale forberedelser til kirkevalget, og </w:t>
      </w:r>
      <w:r w:rsidR="00AE6816">
        <w:t xml:space="preserve">må i første runde </w:t>
      </w:r>
      <w:r w:rsidRPr="00FD0D25">
        <w:t>nedsette en nominasjonskomité bestående av minst tre personer.</w:t>
      </w:r>
    </w:p>
    <w:p w14:paraId="068CA8B3" w14:textId="77777777" w:rsidR="00FD0D25" w:rsidRPr="00FD0D25" w:rsidRDefault="00FD0D25" w:rsidP="00FD0D25">
      <w:pPr>
        <w:tabs>
          <w:tab w:val="left" w:pos="1926"/>
        </w:tabs>
      </w:pPr>
      <w:r w:rsidRPr="00FD0D25">
        <w:t xml:space="preserve"> </w:t>
      </w:r>
    </w:p>
    <w:p w14:paraId="5D307DB8" w14:textId="7C573985" w:rsidR="00FD0D25" w:rsidRDefault="00FD0D25" w:rsidP="00FD0D25">
      <w:pPr>
        <w:tabs>
          <w:tab w:val="left" w:pos="1926"/>
        </w:tabs>
      </w:pPr>
      <w:r w:rsidRPr="00FD0D25">
        <w:t xml:space="preserve">Menighetsrådets medlemmer bes tenke gjennom (men ikke spørre) mulige kandidater til nominasjonskomiteen for </w:t>
      </w:r>
      <w:r w:rsidR="00BC06EA">
        <w:t xml:space="preserve">videre </w:t>
      </w:r>
      <w:r w:rsidRPr="00FD0D25">
        <w:t xml:space="preserve">drøfting i møtet. </w:t>
      </w:r>
    </w:p>
    <w:p w14:paraId="605971F4" w14:textId="77777777" w:rsidR="00F74E98" w:rsidRDefault="00F74E98" w:rsidP="00FD0D25">
      <w:pPr>
        <w:tabs>
          <w:tab w:val="left" w:pos="1926"/>
        </w:tabs>
      </w:pPr>
    </w:p>
    <w:p w14:paraId="15DFFD41" w14:textId="0DF5DF4A" w:rsidR="00A754C8" w:rsidRPr="00FD0D25" w:rsidRDefault="00F74E98" w:rsidP="00A754C8">
      <w:pPr>
        <w:tabs>
          <w:tab w:val="left" w:pos="1926"/>
        </w:tabs>
      </w:pPr>
      <w:r>
        <w:t xml:space="preserve">Alle bes også om å vurdere sin egen </w:t>
      </w:r>
      <w:r w:rsidR="002462E4">
        <w:t xml:space="preserve">holdning </w:t>
      </w:r>
      <w:r w:rsidR="005139C0">
        <w:t xml:space="preserve">med tanke på </w:t>
      </w:r>
      <w:r w:rsidR="002462E4">
        <w:t>å stille til gjenvalg</w:t>
      </w:r>
      <w:r w:rsidR="00A754C8">
        <w:t xml:space="preserve"> </w:t>
      </w:r>
      <w:r w:rsidR="00A754C8" w:rsidRPr="00FD0D25">
        <w:t>for neste periode 2027–2031.</w:t>
      </w:r>
    </w:p>
    <w:p w14:paraId="442BED0D" w14:textId="13D9D527" w:rsidR="00BC06EA" w:rsidRPr="00FD0D25" w:rsidRDefault="00BC06EA" w:rsidP="00FD0D25">
      <w:pPr>
        <w:tabs>
          <w:tab w:val="left" w:pos="1926"/>
        </w:tabs>
      </w:pPr>
    </w:p>
    <w:p w14:paraId="2853D982" w14:textId="77777777" w:rsidR="00FD0D25" w:rsidRPr="00FD0D25" w:rsidRDefault="00FD0D25" w:rsidP="00FD0D25">
      <w:pPr>
        <w:tabs>
          <w:tab w:val="left" w:pos="1926"/>
        </w:tabs>
      </w:pPr>
    </w:p>
    <w:p w14:paraId="33CC05A7" w14:textId="77777777" w:rsidR="00FD0D25" w:rsidRPr="00FD0D25" w:rsidRDefault="00FD0D25" w:rsidP="00FD0D25">
      <w:pPr>
        <w:tabs>
          <w:tab w:val="left" w:pos="1926"/>
        </w:tabs>
        <w:rPr>
          <w:u w:val="single"/>
        </w:rPr>
      </w:pPr>
      <w:r w:rsidRPr="00FD0D25">
        <w:rPr>
          <w:b/>
          <w:bCs/>
          <w:u w:val="single"/>
        </w:rPr>
        <w:t xml:space="preserve">Forslag til vedtak: </w:t>
      </w:r>
    </w:p>
    <w:p w14:paraId="634C52D5" w14:textId="77777777" w:rsidR="00E47219" w:rsidRPr="00E47219" w:rsidRDefault="00E47219" w:rsidP="00E47219">
      <w:pPr>
        <w:spacing w:after="160" w:line="259" w:lineRule="auto"/>
        <w:rPr>
          <w:i/>
          <w:iCs/>
        </w:rPr>
      </w:pPr>
      <w:r w:rsidRPr="00E47219">
        <w:rPr>
          <w:i/>
          <w:iCs/>
        </w:rPr>
        <w:t>Holmen menighetsråd vil forespørre foreslåtte personer med utgangspunkt i prioritert rekkefølge om å sitte i nominasjonskomité for menighetsrådsvalget 2027. Nominasjonskomiteen skal bestå av minst tre personer.</w:t>
      </w:r>
    </w:p>
    <w:p w14:paraId="34658CCF" w14:textId="77777777" w:rsidR="00BF7213" w:rsidRDefault="00BF7213" w:rsidP="00BF7213">
      <w:pPr>
        <w:spacing w:after="160" w:line="259" w:lineRule="auto"/>
      </w:pPr>
    </w:p>
    <w:tbl>
      <w:tblPr>
        <w:tblStyle w:val="Tabellrutenett"/>
        <w:tblW w:w="9747" w:type="dxa"/>
        <w:tblLook w:val="04A0" w:firstRow="1" w:lastRow="0" w:firstColumn="1" w:lastColumn="0" w:noHBand="0" w:noVBand="1"/>
      </w:tblPr>
      <w:tblGrid>
        <w:gridCol w:w="1101"/>
        <w:gridCol w:w="8646"/>
      </w:tblGrid>
      <w:tr w:rsidR="00BF7213" w:rsidRPr="0020576A" w14:paraId="5BEE04E9" w14:textId="77777777" w:rsidTr="003934B6">
        <w:tc>
          <w:tcPr>
            <w:tcW w:w="1101" w:type="dxa"/>
            <w:tcBorders>
              <w:top w:val="single" w:sz="4" w:space="0" w:color="auto"/>
              <w:left w:val="single" w:sz="4" w:space="0" w:color="auto"/>
              <w:bottom w:val="single" w:sz="4" w:space="0" w:color="auto"/>
              <w:right w:val="single" w:sz="4" w:space="0" w:color="auto"/>
            </w:tcBorders>
          </w:tcPr>
          <w:p w14:paraId="4AD47227" w14:textId="19C50256" w:rsidR="00BF7213" w:rsidRDefault="00BF7213" w:rsidP="003934B6">
            <w:pPr>
              <w:rPr>
                <w:rFonts w:eastAsia="Times New Roman" w:cs="Arial"/>
                <w:b/>
                <w:bCs/>
                <w:color w:val="000000"/>
                <w:lang w:eastAsia="nb-NO"/>
              </w:rPr>
            </w:pPr>
            <w:r>
              <w:rPr>
                <w:rFonts w:eastAsia="Times New Roman" w:cs="Arial"/>
                <w:b/>
                <w:bCs/>
                <w:color w:val="000000"/>
                <w:lang w:eastAsia="nb-NO"/>
              </w:rPr>
              <w:t>6</w:t>
            </w:r>
            <w:r w:rsidR="00DB1B1F">
              <w:rPr>
                <w:rFonts w:eastAsia="Times New Roman" w:cs="Arial"/>
                <w:b/>
                <w:bCs/>
                <w:color w:val="000000"/>
                <w:lang w:eastAsia="nb-NO"/>
              </w:rPr>
              <w:t>6</w:t>
            </w:r>
            <w:r>
              <w:rPr>
                <w:rFonts w:eastAsia="Times New Roman" w:cs="Arial"/>
                <w:b/>
                <w:bCs/>
                <w:color w:val="000000"/>
                <w:lang w:eastAsia="nb-NO"/>
              </w:rPr>
              <w:t>/26</w:t>
            </w:r>
          </w:p>
        </w:tc>
        <w:tc>
          <w:tcPr>
            <w:tcW w:w="8646" w:type="dxa"/>
            <w:tcBorders>
              <w:top w:val="single" w:sz="4" w:space="0" w:color="auto"/>
              <w:left w:val="single" w:sz="4" w:space="0" w:color="auto"/>
              <w:bottom w:val="single" w:sz="4" w:space="0" w:color="auto"/>
              <w:right w:val="single" w:sz="4" w:space="0" w:color="auto"/>
            </w:tcBorders>
          </w:tcPr>
          <w:p w14:paraId="532C0CA5" w14:textId="4387C448" w:rsidR="00BF7213" w:rsidRPr="0020576A" w:rsidRDefault="00BF7213" w:rsidP="003934B6">
            <w:pPr>
              <w:spacing w:before="100" w:beforeAutospacing="1" w:after="100" w:afterAutospacing="1"/>
              <w:rPr>
                <w:b/>
                <w:bCs/>
              </w:rPr>
            </w:pPr>
            <w:r w:rsidRPr="008B4615">
              <w:rPr>
                <w:b/>
                <w:bCs/>
              </w:rPr>
              <w:t xml:space="preserve">Videre drøfting om voksentilbudet i Holmen </w:t>
            </w:r>
            <w:r>
              <w:rPr>
                <w:b/>
                <w:bCs/>
              </w:rPr>
              <w:br/>
            </w:r>
          </w:p>
        </w:tc>
      </w:tr>
    </w:tbl>
    <w:p w14:paraId="233A592B" w14:textId="77777777" w:rsidR="00BF7213" w:rsidRPr="00DF07CB" w:rsidRDefault="00BF7213" w:rsidP="00BF7213">
      <w:pPr>
        <w:spacing w:after="160" w:line="259" w:lineRule="auto"/>
      </w:pPr>
    </w:p>
    <w:p w14:paraId="6F47CB42" w14:textId="7EFFDECC" w:rsidR="00AE558D" w:rsidRDefault="00E8652E" w:rsidP="00EA0B7F">
      <w:r>
        <w:t xml:space="preserve">Menighetsrådsleder </w:t>
      </w:r>
      <w:r w:rsidR="00E308BB">
        <w:t>gir en statusorientering for prosessen og inviterer rådet til å drøfte videre fremdrift</w:t>
      </w:r>
      <w:r w:rsidR="000336F1">
        <w:t>.</w:t>
      </w:r>
    </w:p>
    <w:p w14:paraId="7A4919DA" w14:textId="77777777" w:rsidR="000336F1" w:rsidRDefault="000336F1" w:rsidP="00EA0B7F"/>
    <w:p w14:paraId="38998760" w14:textId="7C8DCC03" w:rsidR="000336F1" w:rsidRDefault="000336F1" w:rsidP="00EA0B7F">
      <w:pPr>
        <w:rPr>
          <w:b/>
          <w:bCs/>
          <w:u w:val="single"/>
        </w:rPr>
      </w:pPr>
      <w:r w:rsidRPr="000336F1">
        <w:rPr>
          <w:b/>
          <w:bCs/>
          <w:u w:val="single"/>
        </w:rPr>
        <w:t>Forslag til vedtak:</w:t>
      </w:r>
    </w:p>
    <w:p w14:paraId="5387A1DE" w14:textId="266CC6BB" w:rsidR="000336F1" w:rsidRDefault="000336F1" w:rsidP="00EA0B7F">
      <w:r w:rsidRPr="000336F1">
        <w:t>Formuleres i møtet</w:t>
      </w:r>
      <w:r>
        <w:t xml:space="preserve">. </w:t>
      </w:r>
    </w:p>
    <w:p w14:paraId="5384A96C" w14:textId="77777777" w:rsidR="000336F1" w:rsidRPr="000336F1" w:rsidRDefault="000336F1" w:rsidP="00EA0B7F"/>
    <w:p w14:paraId="2BB28E6C" w14:textId="77777777" w:rsidR="00636633" w:rsidRDefault="00636633" w:rsidP="00EA0B7F"/>
    <w:tbl>
      <w:tblPr>
        <w:tblStyle w:val="Tabellrutenett"/>
        <w:tblW w:w="9747" w:type="dxa"/>
        <w:tblLook w:val="04A0" w:firstRow="1" w:lastRow="0" w:firstColumn="1" w:lastColumn="0" w:noHBand="0" w:noVBand="1"/>
      </w:tblPr>
      <w:tblGrid>
        <w:gridCol w:w="1101"/>
        <w:gridCol w:w="8646"/>
      </w:tblGrid>
      <w:tr w:rsidR="00BF7213" w:rsidRPr="008B4615" w14:paraId="4964905E" w14:textId="77777777" w:rsidTr="00BF7213">
        <w:tc>
          <w:tcPr>
            <w:tcW w:w="1101" w:type="dxa"/>
          </w:tcPr>
          <w:p w14:paraId="01B34524" w14:textId="4B2A409D" w:rsidR="00BF7213" w:rsidRDefault="00BF7213" w:rsidP="003934B6">
            <w:pPr>
              <w:rPr>
                <w:rFonts w:eastAsia="Times New Roman" w:cs="Arial"/>
                <w:b/>
                <w:bCs/>
                <w:color w:val="000000"/>
                <w:lang w:eastAsia="nb-NO"/>
              </w:rPr>
            </w:pPr>
            <w:r>
              <w:rPr>
                <w:rFonts w:eastAsia="Times New Roman" w:cs="Arial"/>
                <w:b/>
                <w:bCs/>
                <w:color w:val="000000"/>
                <w:lang w:eastAsia="nb-NO"/>
              </w:rPr>
              <w:t>6</w:t>
            </w:r>
            <w:r w:rsidR="00DB1B1F">
              <w:rPr>
                <w:rFonts w:eastAsia="Times New Roman" w:cs="Arial"/>
                <w:b/>
                <w:bCs/>
                <w:color w:val="000000"/>
                <w:lang w:eastAsia="nb-NO"/>
              </w:rPr>
              <w:t>7</w:t>
            </w:r>
            <w:r>
              <w:rPr>
                <w:rFonts w:eastAsia="Times New Roman" w:cs="Arial"/>
                <w:b/>
                <w:bCs/>
                <w:color w:val="000000"/>
                <w:lang w:eastAsia="nb-NO"/>
              </w:rPr>
              <w:t>/26</w:t>
            </w:r>
          </w:p>
        </w:tc>
        <w:tc>
          <w:tcPr>
            <w:tcW w:w="8646" w:type="dxa"/>
          </w:tcPr>
          <w:p w14:paraId="55701F10" w14:textId="77777777" w:rsidR="00BF7213" w:rsidRPr="008B4615" w:rsidRDefault="00BF7213" w:rsidP="003934B6">
            <w:pPr>
              <w:spacing w:before="100" w:beforeAutospacing="1" w:after="100" w:afterAutospacing="1"/>
              <w:rPr>
                <w:b/>
                <w:bCs/>
              </w:rPr>
            </w:pPr>
            <w:r>
              <w:rPr>
                <w:b/>
                <w:bCs/>
              </w:rPr>
              <w:t>Førjulsmessen 2026 (orientering)</w:t>
            </w:r>
            <w:r>
              <w:rPr>
                <w:b/>
                <w:bCs/>
              </w:rPr>
              <w:br/>
            </w:r>
          </w:p>
        </w:tc>
      </w:tr>
    </w:tbl>
    <w:p w14:paraId="7773A870" w14:textId="77777777" w:rsidR="00636633" w:rsidRDefault="00636633" w:rsidP="00EA0B7F"/>
    <w:p w14:paraId="13D5480B" w14:textId="172BFE24" w:rsidR="00636633" w:rsidRDefault="003B2739" w:rsidP="00EA0B7F">
      <w:r>
        <w:t>Muntlig orientering i møtet.</w:t>
      </w:r>
    </w:p>
    <w:p w14:paraId="79F219D5" w14:textId="77777777" w:rsidR="005506CD" w:rsidRDefault="005506CD" w:rsidP="00EA0B7F"/>
    <w:p w14:paraId="51B022D4" w14:textId="77777777" w:rsidR="00BF7213" w:rsidRDefault="00BF7213" w:rsidP="00EA0B7F"/>
    <w:tbl>
      <w:tblPr>
        <w:tblStyle w:val="Tabellrutenett"/>
        <w:tblW w:w="9747" w:type="dxa"/>
        <w:tblLook w:val="04A0" w:firstRow="1" w:lastRow="0" w:firstColumn="1" w:lastColumn="0" w:noHBand="0" w:noVBand="1"/>
      </w:tblPr>
      <w:tblGrid>
        <w:gridCol w:w="1101"/>
        <w:gridCol w:w="8646"/>
      </w:tblGrid>
      <w:tr w:rsidR="00BF7213" w14:paraId="6E6B531F" w14:textId="77777777" w:rsidTr="003934B6">
        <w:tc>
          <w:tcPr>
            <w:tcW w:w="1101" w:type="dxa"/>
          </w:tcPr>
          <w:p w14:paraId="183FD6EB" w14:textId="4C6E113C" w:rsidR="00BF7213" w:rsidRDefault="00BF7213" w:rsidP="003934B6">
            <w:pPr>
              <w:rPr>
                <w:rFonts w:eastAsia="Times New Roman" w:cs="Arial"/>
                <w:b/>
                <w:bCs/>
                <w:color w:val="000000"/>
                <w:lang w:eastAsia="nb-NO"/>
              </w:rPr>
            </w:pPr>
            <w:r>
              <w:rPr>
                <w:rFonts w:eastAsia="Times New Roman" w:cs="Arial"/>
                <w:b/>
                <w:bCs/>
                <w:color w:val="000000"/>
                <w:lang w:eastAsia="nb-NO"/>
              </w:rPr>
              <w:lastRenderedPageBreak/>
              <w:t>6</w:t>
            </w:r>
            <w:r w:rsidR="00DB1B1F">
              <w:rPr>
                <w:rFonts w:eastAsia="Times New Roman" w:cs="Arial"/>
                <w:b/>
                <w:bCs/>
                <w:color w:val="000000"/>
                <w:lang w:eastAsia="nb-NO"/>
              </w:rPr>
              <w:t>8</w:t>
            </w:r>
            <w:r>
              <w:rPr>
                <w:rFonts w:eastAsia="Times New Roman" w:cs="Arial"/>
                <w:b/>
                <w:bCs/>
                <w:color w:val="000000"/>
                <w:lang w:eastAsia="nb-NO"/>
              </w:rPr>
              <w:t>/26</w:t>
            </w:r>
          </w:p>
        </w:tc>
        <w:tc>
          <w:tcPr>
            <w:tcW w:w="8646" w:type="dxa"/>
          </w:tcPr>
          <w:p w14:paraId="6424AF70" w14:textId="77777777" w:rsidR="00BF7213" w:rsidRDefault="00BF7213" w:rsidP="003934B6">
            <w:pPr>
              <w:rPr>
                <w:b/>
                <w:bCs/>
              </w:rPr>
            </w:pPr>
            <w:r w:rsidRPr="002703EA">
              <w:rPr>
                <w:b/>
                <w:bCs/>
              </w:rPr>
              <w:t>Menighetsrådets bord 27.09.26</w:t>
            </w:r>
            <w:r>
              <w:rPr>
                <w:b/>
                <w:bCs/>
              </w:rPr>
              <w:t xml:space="preserve"> (orientering)</w:t>
            </w:r>
            <w:r>
              <w:rPr>
                <w:b/>
                <w:bCs/>
              </w:rPr>
              <w:br/>
            </w:r>
          </w:p>
        </w:tc>
      </w:tr>
    </w:tbl>
    <w:p w14:paraId="4C945973" w14:textId="77777777" w:rsidR="005506CD" w:rsidRDefault="005506CD" w:rsidP="00EA0B7F"/>
    <w:p w14:paraId="0CE93611" w14:textId="70344196" w:rsidR="00BF7213" w:rsidRDefault="00E8652E" w:rsidP="00EA0B7F">
      <w:r>
        <w:t>Muntlig orientering i møtet.</w:t>
      </w:r>
    </w:p>
    <w:p w14:paraId="1CA5A9B5" w14:textId="77777777" w:rsidR="00E8652E" w:rsidRDefault="00E8652E" w:rsidP="00EA0B7F"/>
    <w:p w14:paraId="4AA272CB" w14:textId="77777777" w:rsidR="00203618" w:rsidRDefault="00203618" w:rsidP="00EA0B7F"/>
    <w:tbl>
      <w:tblPr>
        <w:tblStyle w:val="Tabellrutenett"/>
        <w:tblW w:w="9747" w:type="dxa"/>
        <w:tblLook w:val="04A0" w:firstRow="1" w:lastRow="0" w:firstColumn="1" w:lastColumn="0" w:noHBand="0" w:noVBand="1"/>
      </w:tblPr>
      <w:tblGrid>
        <w:gridCol w:w="1101"/>
        <w:gridCol w:w="8646"/>
      </w:tblGrid>
      <w:tr w:rsidR="00BF7213" w14:paraId="36298FC6" w14:textId="77777777" w:rsidTr="003934B6">
        <w:tc>
          <w:tcPr>
            <w:tcW w:w="1101" w:type="dxa"/>
          </w:tcPr>
          <w:p w14:paraId="2CD2E6F0" w14:textId="0E38C337" w:rsidR="00BF7213" w:rsidRDefault="00DB1B1F" w:rsidP="003934B6">
            <w:pPr>
              <w:rPr>
                <w:rFonts w:eastAsia="Times New Roman" w:cs="Arial"/>
                <w:b/>
                <w:bCs/>
                <w:color w:val="000000"/>
                <w:lang w:eastAsia="nb-NO"/>
              </w:rPr>
            </w:pPr>
            <w:r>
              <w:rPr>
                <w:rFonts w:eastAsia="Times New Roman" w:cs="Arial"/>
                <w:b/>
                <w:bCs/>
                <w:color w:val="000000"/>
                <w:lang w:eastAsia="nb-NO"/>
              </w:rPr>
              <w:t>69</w:t>
            </w:r>
            <w:r w:rsidR="00BF7213">
              <w:rPr>
                <w:rFonts w:eastAsia="Times New Roman" w:cs="Arial"/>
                <w:b/>
                <w:bCs/>
                <w:color w:val="000000"/>
                <w:lang w:eastAsia="nb-NO"/>
              </w:rPr>
              <w:t>/26</w:t>
            </w:r>
          </w:p>
        </w:tc>
        <w:tc>
          <w:tcPr>
            <w:tcW w:w="8646" w:type="dxa"/>
          </w:tcPr>
          <w:p w14:paraId="31F2440E" w14:textId="77777777" w:rsidR="00BF7213" w:rsidRDefault="00BF7213" w:rsidP="003934B6">
            <w:pPr>
              <w:spacing w:before="100" w:beforeAutospacing="1" w:after="100" w:afterAutospacing="1"/>
              <w:rPr>
                <w:rFonts w:eastAsia="Times New Roman"/>
                <w:b/>
                <w:bCs/>
                <w:color w:val="000000"/>
                <w:shd w:val="clear" w:color="auto" w:fill="FFFFFF"/>
              </w:rPr>
            </w:pPr>
            <w:r>
              <w:rPr>
                <w:rFonts w:cs="Arial"/>
                <w:b/>
                <w:bCs/>
              </w:rPr>
              <w:t>Orientering fra staben, Fellesrådet og andre orienteringer</w:t>
            </w:r>
            <w:r>
              <w:rPr>
                <w:rFonts w:cs="Arial"/>
                <w:b/>
                <w:bCs/>
              </w:rPr>
              <w:br/>
            </w:r>
          </w:p>
        </w:tc>
      </w:tr>
    </w:tbl>
    <w:p w14:paraId="267AFC2B" w14:textId="77777777" w:rsidR="00BF7213" w:rsidRDefault="00BF7213" w:rsidP="00BF7213"/>
    <w:p w14:paraId="6BEE4B30" w14:textId="7A6D225E" w:rsidR="00E8652E" w:rsidRDefault="00982A49" w:rsidP="00BF7213">
      <w:r>
        <w:t xml:space="preserve">Vedlegg: </w:t>
      </w:r>
      <w:r>
        <w:br/>
      </w:r>
      <w:r w:rsidR="004A3D55" w:rsidRPr="004A3D55">
        <w:rPr>
          <w:i/>
          <w:iCs/>
        </w:rPr>
        <w:t xml:space="preserve">- </w:t>
      </w:r>
      <w:r w:rsidRPr="004A3D55">
        <w:rPr>
          <w:i/>
          <w:iCs/>
        </w:rPr>
        <w:t xml:space="preserve">E-post fra gravferdsmyndigheten vedr. </w:t>
      </w:r>
      <w:r w:rsidR="004A3D55" w:rsidRPr="004A3D55">
        <w:rPr>
          <w:i/>
          <w:iCs/>
        </w:rPr>
        <w:t>vedlegg til kommunens arealplan</w:t>
      </w:r>
      <w:r w:rsidRPr="004A3D55">
        <w:rPr>
          <w:i/>
          <w:iCs/>
        </w:rPr>
        <w:br/>
      </w:r>
      <w:r>
        <w:br/>
      </w:r>
      <w:r w:rsidR="00E8652E">
        <w:t>Muntlig orientering i møtet.</w:t>
      </w:r>
    </w:p>
    <w:p w14:paraId="02309DDB" w14:textId="77777777" w:rsidR="000336F1" w:rsidRDefault="000336F1" w:rsidP="00BF7213"/>
    <w:p w14:paraId="1699935A" w14:textId="465ED771" w:rsidR="000336F1" w:rsidRDefault="000336F1" w:rsidP="00BF7213">
      <w:r>
        <w:t>Øvrige orienteringer:</w:t>
      </w:r>
    </w:p>
    <w:p w14:paraId="1695E5DF" w14:textId="2878A7B5" w:rsidR="000336F1" w:rsidRPr="00DF07CB" w:rsidRDefault="000336F1" w:rsidP="000336F1">
      <w:r>
        <w:br/>
        <w:t xml:space="preserve">- </w:t>
      </w:r>
      <w:r w:rsidRPr="00DF07CB">
        <w:t>AU</w:t>
      </w:r>
      <w:r>
        <w:t xml:space="preserve"> har sagt ja til at</w:t>
      </w:r>
      <w:r w:rsidRPr="00DF07CB">
        <w:t xml:space="preserve"> Nesbru </w:t>
      </w:r>
      <w:proofErr w:type="spellStart"/>
      <w:r w:rsidRPr="00DF07CB">
        <w:t>Rotary</w:t>
      </w:r>
      <w:proofErr w:type="spellEnd"/>
      <w:r w:rsidRPr="00DF07CB">
        <w:t xml:space="preserve"> </w:t>
      </w:r>
      <w:r>
        <w:t>Klubb kan lyse opp Holmen kirke i r</w:t>
      </w:r>
      <w:r w:rsidRPr="00DF07CB">
        <w:t>ød</w:t>
      </w:r>
      <w:r>
        <w:t xml:space="preserve">t på poliodagen 24.10.2026. Dette i likhet med markering av poliodagen i fjor, jf. </w:t>
      </w:r>
      <w:proofErr w:type="spellStart"/>
      <w:r>
        <w:t>MRs</w:t>
      </w:r>
      <w:proofErr w:type="spellEnd"/>
      <w:r>
        <w:t xml:space="preserve"> vedtak i sak 47/25.</w:t>
      </w:r>
      <w:r>
        <w:br/>
      </w:r>
    </w:p>
    <w:p w14:paraId="0FA06AFD" w14:textId="548212D3" w:rsidR="000336F1" w:rsidRDefault="000336F1" w:rsidP="000336F1">
      <w:r w:rsidRPr="000168C3">
        <w:t xml:space="preserve">- AU har gitt positiv tilslutning til </w:t>
      </w:r>
      <w:proofErr w:type="spellStart"/>
      <w:r w:rsidRPr="000168C3">
        <w:t>gravplassmyndighetens</w:t>
      </w:r>
      <w:proofErr w:type="spellEnd"/>
      <w:r w:rsidRPr="000168C3">
        <w:t xml:space="preserve"> forslag om å utsette omregulering av </w:t>
      </w:r>
      <w:proofErr w:type="spellStart"/>
      <w:r w:rsidRPr="000168C3">
        <w:t>gbnr</w:t>
      </w:r>
      <w:proofErr w:type="spellEnd"/>
      <w:r w:rsidRPr="000168C3">
        <w:t xml:space="preserve">. 39/663 (den gamle presteboligen) </w:t>
      </w:r>
      <w:r w:rsidR="00B718CB">
        <w:t>inn</w:t>
      </w:r>
      <w:r w:rsidRPr="000168C3">
        <w:t>til muligheten for å etablere urnelund på denne eiendommen er utredet.</w:t>
      </w:r>
      <w:r>
        <w:t xml:space="preserve"> (Se vedlegg.)</w:t>
      </w:r>
    </w:p>
    <w:p w14:paraId="1835309F" w14:textId="77777777" w:rsidR="000336F1" w:rsidRPr="00DF07CB" w:rsidRDefault="000336F1" w:rsidP="000336F1"/>
    <w:p w14:paraId="4B970CE4" w14:textId="7014572D" w:rsidR="000336F1" w:rsidRDefault="000336F1" w:rsidP="000336F1">
      <w:r>
        <w:t>- Menighetsrådet har bare tre ordinære møter i høst, og det oppsatte møtet i desember vil trolig få flere større saker, bl.a. besøk av konstituert kirkesjef Jørgen</w:t>
      </w:r>
      <w:r w:rsidR="007B16F5">
        <w:t xml:space="preserve"> G.</w:t>
      </w:r>
      <w:r>
        <w:t xml:space="preserve"> </w:t>
      </w:r>
      <w:proofErr w:type="spellStart"/>
      <w:r>
        <w:t>Svartvassmo</w:t>
      </w:r>
      <w:proofErr w:type="spellEnd"/>
      <w:r>
        <w:t xml:space="preserve"> og seniorrådgiver John Grimsby. AU vil derfor antyde at juleavslutningsdelen </w:t>
      </w:r>
      <w:r w:rsidR="007B16F5">
        <w:t>trolig må</w:t>
      </w:r>
      <w:r w:rsidR="00231A61">
        <w:t xml:space="preserve"> reduseres </w:t>
      </w:r>
      <w:r>
        <w:t>av hensyn til møtebehovet.</w:t>
      </w:r>
    </w:p>
    <w:p w14:paraId="47709285" w14:textId="77777777" w:rsidR="000336F1" w:rsidRDefault="000336F1" w:rsidP="00BF7213"/>
    <w:p w14:paraId="3B22A9BC" w14:textId="77777777" w:rsidR="00E8652E" w:rsidRDefault="00E8652E" w:rsidP="00BF7213"/>
    <w:p w14:paraId="6F074C07" w14:textId="77777777" w:rsidR="00BF7213" w:rsidRDefault="00BF7213" w:rsidP="00EA0B7F"/>
    <w:tbl>
      <w:tblPr>
        <w:tblStyle w:val="Tabellrutenett"/>
        <w:tblW w:w="9747" w:type="dxa"/>
        <w:tblLook w:val="04A0" w:firstRow="1" w:lastRow="0" w:firstColumn="1" w:lastColumn="0" w:noHBand="0" w:noVBand="1"/>
      </w:tblPr>
      <w:tblGrid>
        <w:gridCol w:w="1101"/>
        <w:gridCol w:w="8646"/>
      </w:tblGrid>
      <w:tr w:rsidR="00E8652E" w:rsidRPr="00F204E0" w14:paraId="5AA165F7" w14:textId="77777777" w:rsidTr="003934B6">
        <w:tc>
          <w:tcPr>
            <w:tcW w:w="1101" w:type="dxa"/>
            <w:tcBorders>
              <w:top w:val="single" w:sz="4" w:space="0" w:color="auto"/>
              <w:left w:val="single" w:sz="4" w:space="0" w:color="auto"/>
              <w:bottom w:val="single" w:sz="4" w:space="0" w:color="auto"/>
              <w:right w:val="single" w:sz="4" w:space="0" w:color="auto"/>
            </w:tcBorders>
          </w:tcPr>
          <w:p w14:paraId="08B9E40F" w14:textId="0B07EE41" w:rsidR="00E8652E" w:rsidRDefault="00E8652E" w:rsidP="003934B6">
            <w:pPr>
              <w:rPr>
                <w:rFonts w:eastAsia="Times New Roman" w:cs="Arial"/>
                <w:b/>
                <w:bCs/>
                <w:color w:val="000000"/>
                <w:lang w:eastAsia="nb-NO"/>
              </w:rPr>
            </w:pPr>
            <w:r>
              <w:rPr>
                <w:rFonts w:eastAsia="Times New Roman" w:cs="Arial"/>
                <w:b/>
                <w:bCs/>
                <w:color w:val="000000"/>
                <w:lang w:eastAsia="nb-NO"/>
              </w:rPr>
              <w:t>7</w:t>
            </w:r>
            <w:r w:rsidR="00DB1B1F">
              <w:rPr>
                <w:rFonts w:eastAsia="Times New Roman" w:cs="Arial"/>
                <w:b/>
                <w:bCs/>
                <w:color w:val="000000"/>
                <w:lang w:eastAsia="nb-NO"/>
              </w:rPr>
              <w:t>0</w:t>
            </w:r>
            <w:r>
              <w:rPr>
                <w:rFonts w:eastAsia="Times New Roman" w:cs="Arial"/>
                <w:b/>
                <w:bCs/>
                <w:color w:val="000000"/>
                <w:lang w:eastAsia="nb-NO"/>
              </w:rPr>
              <w:t>/26</w:t>
            </w:r>
          </w:p>
        </w:tc>
        <w:tc>
          <w:tcPr>
            <w:tcW w:w="8646" w:type="dxa"/>
            <w:tcBorders>
              <w:top w:val="single" w:sz="4" w:space="0" w:color="auto"/>
              <w:left w:val="single" w:sz="4" w:space="0" w:color="auto"/>
              <w:bottom w:val="single" w:sz="4" w:space="0" w:color="auto"/>
              <w:right w:val="single" w:sz="4" w:space="0" w:color="auto"/>
            </w:tcBorders>
          </w:tcPr>
          <w:p w14:paraId="5E6EC5A6" w14:textId="77777777" w:rsidR="00E8652E" w:rsidRPr="00F204E0" w:rsidRDefault="00E8652E" w:rsidP="003934B6">
            <w:pPr>
              <w:rPr>
                <w:i/>
                <w:iCs/>
              </w:rPr>
            </w:pPr>
            <w:r>
              <w:rPr>
                <w:rFonts w:cs="Arial"/>
                <w:b/>
                <w:bCs/>
              </w:rPr>
              <w:t xml:space="preserve">Eventuelt </w:t>
            </w:r>
            <w:r>
              <w:rPr>
                <w:rFonts w:cs="Arial"/>
                <w:b/>
                <w:bCs/>
              </w:rPr>
              <w:br/>
            </w:r>
          </w:p>
        </w:tc>
      </w:tr>
    </w:tbl>
    <w:p w14:paraId="6A092AC4" w14:textId="77777777" w:rsidR="00E8652E" w:rsidRDefault="00E8652E" w:rsidP="00EA0B7F"/>
    <w:p w14:paraId="5F9C7DB1" w14:textId="77777777" w:rsidR="0021397A" w:rsidRDefault="0021397A" w:rsidP="00F90FB3">
      <w:pPr>
        <w:tabs>
          <w:tab w:val="left" w:pos="1926"/>
        </w:tabs>
        <w:rPr>
          <w:i/>
          <w:iCs/>
        </w:rPr>
      </w:pPr>
    </w:p>
    <w:p w14:paraId="571AA107" w14:textId="77777777" w:rsidR="0021397A" w:rsidRPr="00B34EDF" w:rsidRDefault="0021397A" w:rsidP="00F90FB3">
      <w:pPr>
        <w:tabs>
          <w:tab w:val="left" w:pos="1926"/>
        </w:tabs>
        <w:rPr>
          <w:i/>
          <w:iCs/>
        </w:rPr>
      </w:pPr>
    </w:p>
    <w:sectPr w:rsidR="0021397A" w:rsidRPr="00B34EDF" w:rsidSect="00EA3022">
      <w:headerReference w:type="default" r:id="rId9"/>
      <w:headerReference w:type="first" r:id="rId10"/>
      <w:footerReference w:type="first" r:id="rId11"/>
      <w:type w:val="continuous"/>
      <w:pgSz w:w="11906" w:h="16838" w:code="9"/>
      <w:pgMar w:top="624" w:right="1418" w:bottom="624" w:left="1474"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D78D9" w14:textId="77777777" w:rsidR="00653D88" w:rsidRDefault="00653D88" w:rsidP="00C60BDA">
      <w:r>
        <w:separator/>
      </w:r>
    </w:p>
  </w:endnote>
  <w:endnote w:type="continuationSeparator" w:id="0">
    <w:p w14:paraId="198679D6" w14:textId="77777777" w:rsidR="00653D88" w:rsidRDefault="00653D88" w:rsidP="00C60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5280" w:type="pct"/>
      <w:tblBorders>
        <w:top w:val="single" w:sz="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3260"/>
      <w:gridCol w:w="1985"/>
      <w:gridCol w:w="2409"/>
    </w:tblGrid>
    <w:tr w:rsidR="002814E4" w14:paraId="1A98A23C" w14:textId="77777777" w:rsidTr="00640395">
      <w:tc>
        <w:tcPr>
          <w:tcW w:w="2093" w:type="dxa"/>
        </w:tcPr>
        <w:p w14:paraId="79F5D4DA" w14:textId="77777777" w:rsidR="002814E4" w:rsidRDefault="002814E4" w:rsidP="002814E4">
          <w:pPr>
            <w:pStyle w:val="Bunntekst"/>
          </w:pPr>
          <w:r>
            <w:t>Postadresse:</w:t>
          </w:r>
        </w:p>
      </w:tc>
      <w:tc>
        <w:tcPr>
          <w:tcW w:w="3260" w:type="dxa"/>
        </w:tcPr>
        <w:p w14:paraId="66F39565" w14:textId="77777777" w:rsidR="002814E4" w:rsidRDefault="002814E4" w:rsidP="002814E4">
          <w:pPr>
            <w:pStyle w:val="Bunntekst"/>
          </w:pPr>
          <w:r w:rsidRPr="00572CFE">
            <w:rPr>
              <w:lang w:val="en-US"/>
            </w:rPr>
            <w:t xml:space="preserve">E-post: </w:t>
          </w:r>
          <w:sdt>
            <w:sdtPr>
              <w:tag w:val="ToOrgUnit.E-mail"/>
              <w:id w:val="10046"/>
              <w:placeholder>
                <w:docPart w:val="28A4F40B2D7142C2AF323A8EA136C205"/>
              </w:placeholder>
              <w:dataBinding w:prefixMappings="xmlns:gbs='http://www.software-innovation.no/growBusinessDocument'" w:xpath="/gbs:GrowBusinessDocument/gbs:ToOrgUnit.E-mail[@gbs:key='10046']" w:storeItemID="{A0324DE8-6A42-4AE3-AC53-72965AD50FE4}"/>
              <w:text/>
            </w:sdtPr>
            <w:sdtContent>
              <w:r w:rsidR="00553D38">
                <w:t xml:space="preserve">  </w:t>
              </w:r>
            </w:sdtContent>
          </w:sdt>
        </w:p>
      </w:tc>
      <w:tc>
        <w:tcPr>
          <w:tcW w:w="1985" w:type="dxa"/>
        </w:tcPr>
        <w:p w14:paraId="29B73A9B" w14:textId="77777777" w:rsidR="002814E4" w:rsidRDefault="002814E4" w:rsidP="002814E4">
          <w:pPr>
            <w:pStyle w:val="Bunntekst"/>
          </w:pPr>
          <w:r>
            <w:t xml:space="preserve">Telefon: </w:t>
          </w:r>
          <w:sdt>
            <w:sdtPr>
              <w:tag w:val="ToOrgUnit.Switchboard"/>
              <w:id w:val="10010"/>
              <w:dataBinding w:prefixMappings="xmlns:gbs='http://www.software-innovation.no/growBusinessDocument'" w:xpath="/gbs:GrowBusinessDocument/gbs:ToOrgUnit.Switchboard[@gbs:key='10010']" w:storeItemID="{A0324DE8-6A42-4AE3-AC53-72965AD50FE4}"/>
              <w:text/>
            </w:sdtPr>
            <w:sdtContent>
              <w:r w:rsidR="00553D38">
                <w:t xml:space="preserve">  </w:t>
              </w:r>
            </w:sdtContent>
          </w:sdt>
        </w:p>
      </w:tc>
      <w:tc>
        <w:tcPr>
          <w:tcW w:w="2409" w:type="dxa"/>
        </w:tcPr>
        <w:p w14:paraId="755009E6" w14:textId="77777777" w:rsidR="002814E4" w:rsidRDefault="002814E4" w:rsidP="002814E4">
          <w:pPr>
            <w:pStyle w:val="Bunntekst"/>
          </w:pPr>
          <w:r>
            <w:t>Saksbehandler</w:t>
          </w:r>
        </w:p>
      </w:tc>
    </w:tr>
    <w:tr w:rsidR="002814E4" w:rsidRPr="00572CFE" w14:paraId="1E757F19" w14:textId="77777777" w:rsidTr="00640395">
      <w:tc>
        <w:tcPr>
          <w:tcW w:w="2093" w:type="dxa"/>
        </w:tcPr>
        <w:sdt>
          <w:sdtPr>
            <w:tag w:val="ToOrgUnit.Addresses.Address"/>
            <w:id w:val="10012"/>
            <w:dataBinding w:prefixMappings="xmlns:gbs='http://www.software-innovation.no/growBusinessDocument'" w:xpath="/gbs:GrowBusinessDocument/gbs:ToOrgUnit.AddressesJOINEX.Address[@gbs:key='10012']" w:storeItemID="{A0324DE8-6A42-4AE3-AC53-72965AD50FE4}"/>
            <w:text/>
          </w:sdtPr>
          <w:sdtContent>
            <w:p w14:paraId="6C949E01" w14:textId="77777777" w:rsidR="002814E4" w:rsidRDefault="00553D38" w:rsidP="002814E4">
              <w:pPr>
                <w:pStyle w:val="Bunntekst"/>
              </w:pPr>
              <w:r>
                <w:t xml:space="preserve">  </w:t>
              </w:r>
            </w:p>
          </w:sdtContent>
        </w:sdt>
      </w:tc>
      <w:tc>
        <w:tcPr>
          <w:tcW w:w="3260" w:type="dxa"/>
        </w:tcPr>
        <w:p w14:paraId="1C7E6DC6" w14:textId="77777777" w:rsidR="002814E4" w:rsidRPr="00F96905" w:rsidRDefault="002814E4" w:rsidP="002814E4">
          <w:pPr>
            <w:pStyle w:val="Bunntekst"/>
            <w:rPr>
              <w:lang w:val="en-US"/>
            </w:rPr>
          </w:pPr>
          <w:r w:rsidRPr="00F96905">
            <w:rPr>
              <w:lang w:val="en-US"/>
            </w:rPr>
            <w:t xml:space="preserve">Web: </w:t>
          </w:r>
          <w:sdt>
            <w:sdtPr>
              <w:tag w:val="ToOrgUnit.Web"/>
              <w:id w:val="10053"/>
              <w:placeholder>
                <w:docPart w:val="71EE3F2540264CFEBD499AADF94AD5CB"/>
              </w:placeholder>
              <w:dataBinding w:prefixMappings="xmlns:gbs='http://www.software-innovation.no/growBusinessDocument'" w:xpath="/gbs:GrowBusinessDocument/gbs:ToOrgUnit.Web[@gbs:key='10053']" w:storeItemID="{A0324DE8-6A42-4AE3-AC53-72965AD50FE4}"/>
              <w:text/>
            </w:sdtPr>
            <w:sdtContent>
              <w:r w:rsidR="00553D38">
                <w:t xml:space="preserve">  </w:t>
              </w:r>
            </w:sdtContent>
          </w:sdt>
        </w:p>
      </w:tc>
      <w:tc>
        <w:tcPr>
          <w:tcW w:w="1985" w:type="dxa"/>
        </w:tcPr>
        <w:p w14:paraId="3945FD80" w14:textId="77777777" w:rsidR="002814E4" w:rsidRDefault="002814E4" w:rsidP="002814E4">
          <w:pPr>
            <w:pStyle w:val="Bunntekst"/>
          </w:pPr>
          <w:r>
            <w:t xml:space="preserve">Telefaks: </w:t>
          </w:r>
          <w:sdt>
            <w:sdtPr>
              <w:tag w:val="ToOrgUnit.Telefax"/>
              <w:id w:val="10011"/>
              <w:dataBinding w:prefixMappings="xmlns:gbs='http://www.software-innovation.no/growBusinessDocument'" w:xpath="/gbs:GrowBusinessDocument/gbs:ToOrgUnit.Telefax[@gbs:key='10011']" w:storeItemID="{A0324DE8-6A42-4AE3-AC53-72965AD50FE4}"/>
              <w:text/>
            </w:sdtPr>
            <w:sdtContent>
              <w:r w:rsidR="00553D38">
                <w:t xml:space="preserve">  </w:t>
              </w:r>
            </w:sdtContent>
          </w:sdt>
        </w:p>
      </w:tc>
      <w:sdt>
        <w:sdtPr>
          <w:tag w:val="OurRef.Name"/>
          <w:id w:val="10044"/>
          <w:placeholder>
            <w:docPart w:val="71EE3F2540264CFEBD499AADF94AD5CB"/>
          </w:placeholder>
          <w:dataBinding w:prefixMappings="xmlns:gbs='http://www.software-innovation.no/growBusinessDocument'" w:xpath="/gbs:GrowBusinessDocument/gbs:OurRef.Name[@gbs:key='10044']" w:storeItemID="{A0324DE8-6A42-4AE3-AC53-72965AD50FE4}"/>
          <w:text/>
        </w:sdtPr>
        <w:sdtContent>
          <w:tc>
            <w:tcPr>
              <w:tcW w:w="2409" w:type="dxa"/>
            </w:tcPr>
            <w:p w14:paraId="4D1AF6A9" w14:textId="77777777" w:rsidR="002814E4" w:rsidRPr="00572CFE" w:rsidRDefault="00553D38" w:rsidP="002814E4">
              <w:pPr>
                <w:pStyle w:val="Bunntekst"/>
                <w:rPr>
                  <w:lang w:val="en-US"/>
                </w:rPr>
              </w:pPr>
              <w:r>
                <w:t>Solveig Elin Bru-Olsen</w:t>
              </w:r>
            </w:p>
          </w:tc>
        </w:sdtContent>
      </w:sdt>
    </w:tr>
    <w:tr w:rsidR="002814E4" w:rsidRPr="00572CFE" w14:paraId="707F94B5" w14:textId="77777777" w:rsidTr="00640395">
      <w:tc>
        <w:tcPr>
          <w:tcW w:w="2093" w:type="dxa"/>
        </w:tcPr>
        <w:sdt>
          <w:sdtPr>
            <w:tag w:val="ToOrgUnit.Addresses.Zip"/>
            <w:id w:val="10013"/>
            <w:dataBinding w:prefixMappings="xmlns:gbs='http://www.software-innovation.no/growBusinessDocument'" w:xpath="/gbs:GrowBusinessDocument/gbs:ToOrgUnit.AddressesJOINEX.Zip[@gbs:key='10013']" w:storeItemID="{A0324DE8-6A42-4AE3-AC53-72965AD50FE4}"/>
            <w:text/>
          </w:sdtPr>
          <w:sdtContent>
            <w:p w14:paraId="1C99A36C" w14:textId="77777777" w:rsidR="002814E4" w:rsidRDefault="00553D38" w:rsidP="002814E4">
              <w:pPr>
                <w:pStyle w:val="Bunntekst"/>
              </w:pPr>
              <w:r>
                <w:t xml:space="preserve">  </w:t>
              </w:r>
            </w:p>
          </w:sdtContent>
        </w:sdt>
      </w:tc>
      <w:tc>
        <w:tcPr>
          <w:tcW w:w="3260" w:type="dxa"/>
        </w:tcPr>
        <w:p w14:paraId="4D1F28B2" w14:textId="77777777" w:rsidR="002814E4" w:rsidRPr="00F96905" w:rsidRDefault="002814E4" w:rsidP="002814E4">
          <w:pPr>
            <w:pStyle w:val="Bunntekst"/>
            <w:rPr>
              <w:lang w:val="en-US"/>
            </w:rPr>
          </w:pPr>
          <w:r w:rsidRPr="00F96905">
            <w:rPr>
              <w:lang w:val="en-US"/>
            </w:rPr>
            <w:t>Org.nr.:</w:t>
          </w:r>
          <w:sdt>
            <w:sdtPr>
              <w:tag w:val="ToOrgUnit.OrgUnit.Referencenumber"/>
              <w:id w:val="10054"/>
              <w:placeholder>
                <w:docPart w:val="62CC596B47114A159654C13B52D0C6E3"/>
              </w:placeholder>
              <w:dataBinding w:prefixMappings="xmlns:gbs='http://www.software-innovation.no/growBusinessDocument'" w:xpath="/gbs:GrowBusinessDocument/gbs:ToOrgUnit.OrgUnit.Referencenumber[@gbs:key='10054']" w:storeItemID="{A0324DE8-6A42-4AE3-AC53-72965AD50FE4}"/>
              <w:text/>
            </w:sdtPr>
            <w:sdtContent>
              <w:r w:rsidR="00553D38">
                <w:t xml:space="preserve">  </w:t>
              </w:r>
            </w:sdtContent>
          </w:sdt>
        </w:p>
      </w:tc>
      <w:tc>
        <w:tcPr>
          <w:tcW w:w="1985" w:type="dxa"/>
        </w:tcPr>
        <w:p w14:paraId="3F6912ED" w14:textId="77777777" w:rsidR="002814E4" w:rsidRDefault="002814E4" w:rsidP="002814E4">
          <w:pPr>
            <w:pStyle w:val="Bunntekst"/>
          </w:pPr>
        </w:p>
      </w:tc>
      <w:sdt>
        <w:sdtPr>
          <w:tag w:val="OurRef.DirectLine"/>
          <w:id w:val="10045"/>
          <w:placeholder>
            <w:docPart w:val="62CC596B47114A159654C13B52D0C6E3"/>
          </w:placeholder>
          <w:dataBinding w:prefixMappings="xmlns:gbs='http://www.software-innovation.no/growBusinessDocument'" w:xpath="/gbs:GrowBusinessDocument/gbs:OurRef.DirectLine[@gbs:key='10045']" w:storeItemID="{A0324DE8-6A42-4AE3-AC53-72965AD50FE4}"/>
          <w:text/>
        </w:sdtPr>
        <w:sdtContent>
          <w:tc>
            <w:tcPr>
              <w:tcW w:w="2409" w:type="dxa"/>
            </w:tcPr>
            <w:p w14:paraId="3D07D4E8" w14:textId="77777777" w:rsidR="002814E4" w:rsidRPr="00572CFE" w:rsidRDefault="00553D38" w:rsidP="002814E4">
              <w:pPr>
                <w:pStyle w:val="Bunntekst"/>
                <w:rPr>
                  <w:lang w:val="en-US"/>
                </w:rPr>
              </w:pPr>
              <w:r>
                <w:t xml:space="preserve">  </w:t>
              </w:r>
            </w:p>
          </w:tc>
        </w:sdtContent>
      </w:sdt>
    </w:tr>
  </w:tbl>
  <w:p w14:paraId="6978C815" w14:textId="77777777" w:rsidR="00CC60F3" w:rsidRPr="00572CFE" w:rsidRDefault="00CC60F3">
    <w:pPr>
      <w:pStyle w:val="Bunntekst"/>
      <w:rPr>
        <w:sz w:val="4"/>
        <w:szCs w:val="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79474" w14:textId="77777777" w:rsidR="00653D88" w:rsidRDefault="00653D88" w:rsidP="00C60BDA">
      <w:r>
        <w:separator/>
      </w:r>
    </w:p>
  </w:footnote>
  <w:footnote w:type="continuationSeparator" w:id="0">
    <w:p w14:paraId="6E51CE7E" w14:textId="77777777" w:rsidR="00653D88" w:rsidRDefault="00653D88" w:rsidP="00C60B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5000" w:type="pct"/>
      <w:tblBorders>
        <w:top w:val="none" w:sz="0" w:space="0" w:color="auto"/>
        <w:left w:val="none" w:sz="0" w:space="0" w:color="auto"/>
        <w:bottom w:val="single" w:sz="2" w:space="0" w:color="auto"/>
        <w:right w:val="none" w:sz="0" w:space="0" w:color="auto"/>
        <w:insideH w:val="none" w:sz="0" w:space="0" w:color="auto"/>
        <w:insideV w:val="none" w:sz="0" w:space="0" w:color="auto"/>
      </w:tblBorders>
      <w:tblLook w:val="04A0" w:firstRow="1" w:lastRow="0" w:firstColumn="1" w:lastColumn="0" w:noHBand="0" w:noVBand="1"/>
    </w:tblPr>
    <w:tblGrid>
      <w:gridCol w:w="4521"/>
      <w:gridCol w:w="2384"/>
      <w:gridCol w:w="2325"/>
    </w:tblGrid>
    <w:tr w:rsidR="002151E1" w14:paraId="26D4CCD0" w14:textId="77777777" w:rsidTr="008838B6">
      <w:tc>
        <w:tcPr>
          <w:tcW w:w="4989" w:type="dxa"/>
        </w:tcPr>
        <w:p w14:paraId="09256C45" w14:textId="77777777" w:rsidR="002151E1" w:rsidRPr="00193745" w:rsidRDefault="002151E1" w:rsidP="00F31C28">
          <w:pPr>
            <w:rPr>
              <w:sz w:val="28"/>
              <w:szCs w:val="28"/>
            </w:rPr>
          </w:pPr>
        </w:p>
      </w:tc>
      <w:tc>
        <w:tcPr>
          <w:tcW w:w="2619" w:type="dxa"/>
        </w:tcPr>
        <w:p w14:paraId="7BB73648" w14:textId="77777777" w:rsidR="002151E1" w:rsidRDefault="002151E1" w:rsidP="00F31C28"/>
      </w:tc>
      <w:tc>
        <w:tcPr>
          <w:tcW w:w="2529" w:type="dxa"/>
        </w:tcPr>
        <w:p w14:paraId="3EAA503B" w14:textId="77777777" w:rsidR="002151E1" w:rsidRDefault="002151E1" w:rsidP="00F31C28">
          <w:pPr>
            <w:pStyle w:val="Topptekst"/>
            <w:jc w:val="right"/>
          </w:pPr>
        </w:p>
      </w:tc>
    </w:tr>
    <w:tr w:rsidR="00EC1A0D" w14:paraId="464AD1AC" w14:textId="77777777" w:rsidTr="00D54C29">
      <w:tc>
        <w:tcPr>
          <w:tcW w:w="4989" w:type="dxa"/>
          <w:tcBorders>
            <w:bottom w:val="nil"/>
          </w:tcBorders>
        </w:tcPr>
        <w:p w14:paraId="4CC2182F" w14:textId="77777777" w:rsidR="00EC1A0D" w:rsidRDefault="00EC1A0D" w:rsidP="00F31C28"/>
      </w:tc>
      <w:tc>
        <w:tcPr>
          <w:tcW w:w="2619" w:type="dxa"/>
          <w:tcBorders>
            <w:bottom w:val="nil"/>
          </w:tcBorders>
        </w:tcPr>
        <w:p w14:paraId="4D26ADFF" w14:textId="77777777" w:rsidR="00EC1A0D" w:rsidRDefault="00EC1A0D" w:rsidP="00F31C28"/>
      </w:tc>
      <w:tc>
        <w:tcPr>
          <w:tcW w:w="2529" w:type="dxa"/>
          <w:tcBorders>
            <w:bottom w:val="nil"/>
          </w:tcBorders>
        </w:tcPr>
        <w:p w14:paraId="5FEDF131" w14:textId="36962496" w:rsidR="00EC1A0D" w:rsidRDefault="00EC1A0D" w:rsidP="007A3ED1">
          <w:pPr>
            <w:pStyle w:val="Topptekst"/>
            <w:jc w:val="right"/>
          </w:pPr>
          <w:r>
            <w:fldChar w:fldCharType="begin"/>
          </w:r>
          <w:r>
            <w:instrText xml:space="preserve"> PAGE   \* MERGEFORMAT </w:instrText>
          </w:r>
          <w:r>
            <w:fldChar w:fldCharType="separate"/>
          </w:r>
          <w:r w:rsidR="00AC2E35">
            <w:rPr>
              <w:noProof/>
            </w:rPr>
            <w:t>2</w:t>
          </w:r>
          <w:r>
            <w:fldChar w:fldCharType="end"/>
          </w:r>
          <w:r>
            <w:t xml:space="preserve"> av </w:t>
          </w:r>
          <w:r w:rsidR="00E81C0C">
            <w:rPr>
              <w:noProof/>
            </w:rPr>
            <w:fldChar w:fldCharType="begin"/>
          </w:r>
          <w:r w:rsidR="00E81C0C">
            <w:rPr>
              <w:noProof/>
            </w:rPr>
            <w:instrText xml:space="preserve"> SECTIONPAGES   \* MERGEFORMAT </w:instrText>
          </w:r>
          <w:r w:rsidR="00E81C0C">
            <w:rPr>
              <w:noProof/>
            </w:rPr>
            <w:fldChar w:fldCharType="separate"/>
          </w:r>
          <w:r w:rsidR="004A3D55">
            <w:rPr>
              <w:noProof/>
            </w:rPr>
            <w:t>6</w:t>
          </w:r>
          <w:r w:rsidR="00E81C0C">
            <w:rPr>
              <w:noProof/>
            </w:rPr>
            <w:fldChar w:fldCharType="end"/>
          </w:r>
        </w:p>
      </w:tc>
    </w:tr>
    <w:tr w:rsidR="00EC1A0D" w14:paraId="30239E51" w14:textId="77777777" w:rsidTr="00D54C29">
      <w:tc>
        <w:tcPr>
          <w:tcW w:w="4989" w:type="dxa"/>
          <w:tcBorders>
            <w:bottom w:val="nil"/>
          </w:tcBorders>
        </w:tcPr>
        <w:p w14:paraId="3F5A8A67" w14:textId="77777777" w:rsidR="00EC1A0D" w:rsidRDefault="00EC1A0D" w:rsidP="00EC3172"/>
      </w:tc>
      <w:tc>
        <w:tcPr>
          <w:tcW w:w="2619" w:type="dxa"/>
          <w:tcBorders>
            <w:bottom w:val="nil"/>
          </w:tcBorders>
        </w:tcPr>
        <w:p w14:paraId="0F7C5FDF" w14:textId="77777777" w:rsidR="00EC1A0D" w:rsidRPr="00193745" w:rsidRDefault="00EC1A0D" w:rsidP="00F31C28">
          <w:pPr>
            <w:pStyle w:val="Topptekst"/>
            <w:rPr>
              <w:rStyle w:val="Ledetekst"/>
            </w:rPr>
          </w:pPr>
        </w:p>
      </w:tc>
      <w:tc>
        <w:tcPr>
          <w:tcW w:w="2529" w:type="dxa"/>
          <w:tcBorders>
            <w:bottom w:val="nil"/>
          </w:tcBorders>
        </w:tcPr>
        <w:p w14:paraId="3176A84F" w14:textId="77777777" w:rsidR="00EC1A0D" w:rsidRDefault="00EC1A0D" w:rsidP="00F31C28"/>
      </w:tc>
    </w:tr>
  </w:tbl>
  <w:p w14:paraId="617D4511" w14:textId="77777777" w:rsidR="00EC1A0D" w:rsidRDefault="00EC1A0D">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9731"/>
    </w:tblGrid>
    <w:tr w:rsidR="00615EC1" w14:paraId="2C81ADF9" w14:textId="77777777" w:rsidTr="00E110F3">
      <w:trPr>
        <w:cantSplit/>
        <w:trHeight w:val="176"/>
      </w:trPr>
      <w:tc>
        <w:tcPr>
          <w:tcW w:w="709" w:type="dxa"/>
          <w:vMerge w:val="restart"/>
          <w:tcBorders>
            <w:top w:val="nil"/>
            <w:left w:val="nil"/>
            <w:bottom w:val="nil"/>
            <w:right w:val="nil"/>
          </w:tcBorders>
          <w:noWrap/>
          <w:hideMark/>
        </w:tcPr>
        <w:p w14:paraId="126292A5" w14:textId="77777777" w:rsidR="00615EC1" w:rsidRDefault="00E110F3" w:rsidP="00E110F3">
          <w:pPr>
            <w:tabs>
              <w:tab w:val="center" w:pos="510"/>
              <w:tab w:val="right" w:pos="1077"/>
            </w:tabs>
            <w:spacing w:before="40" w:line="276" w:lineRule="auto"/>
            <w:rPr>
              <w:rFonts w:cs="Times New Roman"/>
              <w:sz w:val="6"/>
              <w:szCs w:val="20"/>
            </w:rPr>
          </w:pPr>
          <w:r>
            <w:rPr>
              <w:rFonts w:cs="Times New Roman"/>
              <w:noProof/>
              <w:sz w:val="6"/>
              <w:szCs w:val="20"/>
              <w:lang w:eastAsia="nb-NO"/>
            </w:rPr>
            <w:drawing>
              <wp:inline distT="0" distB="0" distL="0" distR="0" wp14:anchorId="59F1F5D8" wp14:editId="327157A8">
                <wp:extent cx="295200" cy="374400"/>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K-logo.png"/>
                        <pic:cNvPicPr/>
                      </pic:nvPicPr>
                      <pic:blipFill>
                        <a:blip r:embed="rId1">
                          <a:extLst>
                            <a:ext uri="{28A0092B-C50C-407E-A947-70E740481C1C}">
                              <a14:useLocalDpi xmlns:a14="http://schemas.microsoft.com/office/drawing/2010/main" val="0"/>
                            </a:ext>
                          </a:extLst>
                        </a:blip>
                        <a:stretch>
                          <a:fillRect/>
                        </a:stretch>
                      </pic:blipFill>
                      <pic:spPr>
                        <a:xfrm>
                          <a:off x="0" y="0"/>
                          <a:ext cx="295200" cy="374400"/>
                        </a:xfrm>
                        <a:prstGeom prst="rect">
                          <a:avLst/>
                        </a:prstGeom>
                      </pic:spPr>
                    </pic:pic>
                  </a:graphicData>
                </a:graphic>
              </wp:inline>
            </w:drawing>
          </w:r>
        </w:p>
      </w:tc>
      <w:tc>
        <w:tcPr>
          <w:tcW w:w="9731" w:type="dxa"/>
          <w:tcBorders>
            <w:top w:val="nil"/>
            <w:left w:val="nil"/>
            <w:bottom w:val="nil"/>
            <w:right w:val="nil"/>
          </w:tcBorders>
          <w:hideMark/>
        </w:tcPr>
        <w:p w14:paraId="6AA08E58" w14:textId="77777777" w:rsidR="00615EC1" w:rsidRDefault="00615EC1" w:rsidP="00615EC1">
          <w:pPr>
            <w:spacing w:line="276" w:lineRule="auto"/>
            <w:rPr>
              <w:rFonts w:ascii="Garamond" w:hAnsi="Garamond" w:cs="Courier New"/>
              <w:b/>
              <w:bCs/>
              <w:spacing w:val="8"/>
              <w:w w:val="80"/>
              <w:sz w:val="32"/>
              <w:szCs w:val="32"/>
            </w:rPr>
          </w:pPr>
          <w:r>
            <w:rPr>
              <w:rFonts w:ascii="Garamond" w:hAnsi="Garamond" w:cs="Courier New"/>
              <w:b/>
              <w:bCs/>
              <w:noProof/>
              <w:spacing w:val="8"/>
              <w:w w:val="80"/>
              <w:sz w:val="32"/>
              <w:szCs w:val="32"/>
            </w:rPr>
            <w:t>DEN NORSKE KIRKE</w:t>
          </w:r>
        </w:p>
      </w:tc>
    </w:tr>
    <w:tr w:rsidR="00615EC1" w:rsidRPr="002F1A50" w14:paraId="548348F7" w14:textId="77777777" w:rsidTr="00E110F3">
      <w:trPr>
        <w:cantSplit/>
        <w:trHeight w:val="274"/>
      </w:trPr>
      <w:tc>
        <w:tcPr>
          <w:tcW w:w="709" w:type="dxa"/>
          <w:vMerge/>
          <w:tcBorders>
            <w:top w:val="nil"/>
            <w:left w:val="nil"/>
            <w:bottom w:val="nil"/>
            <w:right w:val="nil"/>
          </w:tcBorders>
          <w:vAlign w:val="center"/>
          <w:hideMark/>
        </w:tcPr>
        <w:p w14:paraId="05FBE16F" w14:textId="77777777" w:rsidR="00615EC1" w:rsidRDefault="00615EC1" w:rsidP="00615EC1">
          <w:pPr>
            <w:spacing w:line="276" w:lineRule="auto"/>
            <w:rPr>
              <w:rFonts w:cs="Times New Roman"/>
              <w:sz w:val="6"/>
              <w:szCs w:val="20"/>
            </w:rPr>
          </w:pPr>
        </w:p>
      </w:tc>
      <w:sdt>
        <w:sdtPr>
          <w:rPr>
            <w:lang w:eastAsia="nb-NO"/>
          </w:rPr>
          <w:tag w:val="ToOrgUnit.Name"/>
          <w:id w:val="10052"/>
          <w:placeholder>
            <w:docPart w:val="DefaultPlaceholder_1081868574"/>
          </w:placeholder>
          <w:dataBinding w:prefixMappings="xmlns:gbs='http://www.software-innovation.no/growBusinessDocument'" w:xpath="/gbs:GrowBusinessDocument/gbs:ToOrgUnit.Name[@gbs:key='10052']" w:storeItemID="{A0324DE8-6A42-4AE3-AC53-72965AD50FE4}"/>
          <w:text/>
        </w:sdtPr>
        <w:sdtContent>
          <w:tc>
            <w:tcPr>
              <w:tcW w:w="9731" w:type="dxa"/>
              <w:tcBorders>
                <w:top w:val="nil"/>
                <w:left w:val="nil"/>
                <w:bottom w:val="nil"/>
                <w:right w:val="nil"/>
              </w:tcBorders>
              <w:hideMark/>
            </w:tcPr>
            <w:p w14:paraId="2B0406BD" w14:textId="77777777" w:rsidR="00615EC1" w:rsidRPr="004E6239" w:rsidRDefault="00553D38" w:rsidP="002F1A50">
              <w:pPr>
                <w:rPr>
                  <w:b/>
                  <w:lang w:val="en-US" w:eastAsia="nb-NO"/>
                </w:rPr>
              </w:pPr>
              <w:r>
                <w:rPr>
                  <w:lang w:eastAsia="nb-NO"/>
                </w:rPr>
                <w:t>Holmen menighet</w:t>
              </w:r>
            </w:p>
          </w:tc>
        </w:sdtContent>
      </w:sdt>
    </w:tr>
  </w:tbl>
  <w:p w14:paraId="4B93106F" w14:textId="77777777" w:rsidR="00615EC1" w:rsidRPr="002F1A50" w:rsidRDefault="00615EC1" w:rsidP="00615EC1">
    <w:pPr>
      <w:pStyle w:val="Topptekst"/>
      <w:rPr>
        <w:rFonts w:cs="Arial"/>
        <w:lang w:val="en-US"/>
      </w:rPr>
    </w:pPr>
  </w:p>
  <w:p w14:paraId="63EA50F5" w14:textId="77777777" w:rsidR="00C60BDA" w:rsidRPr="002F1A50" w:rsidRDefault="00C60BDA" w:rsidP="00615EC1">
    <w:pPr>
      <w:pStyle w:val="Toppteks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A4921"/>
    <w:multiLevelType w:val="hybridMultilevel"/>
    <w:tmpl w:val="F57AD61E"/>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 w15:restartNumberingAfterBreak="0">
    <w:nsid w:val="27F92D22"/>
    <w:multiLevelType w:val="multilevel"/>
    <w:tmpl w:val="723CC5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A93550"/>
    <w:multiLevelType w:val="multilevel"/>
    <w:tmpl w:val="10C4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226B9E"/>
    <w:multiLevelType w:val="multilevel"/>
    <w:tmpl w:val="B0F2B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BB6FAF"/>
    <w:multiLevelType w:val="hybridMultilevel"/>
    <w:tmpl w:val="A7E6C1A6"/>
    <w:lvl w:ilvl="0" w:tplc="04140019">
      <w:start w:val="1"/>
      <w:numFmt w:val="lowerLetter"/>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5" w15:restartNumberingAfterBreak="0">
    <w:nsid w:val="75BE5196"/>
    <w:multiLevelType w:val="hybridMultilevel"/>
    <w:tmpl w:val="6CAA434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num w:numId="1" w16cid:durableId="1042906028">
    <w:abstractNumId w:val="5"/>
  </w:num>
  <w:num w:numId="2" w16cid:durableId="13549644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89678005">
    <w:abstractNumId w:val="1"/>
  </w:num>
  <w:num w:numId="4" w16cid:durableId="406806861">
    <w:abstractNumId w:val="3"/>
  </w:num>
  <w:num w:numId="5" w16cid:durableId="1707287623">
    <w:abstractNumId w:val="2"/>
  </w:num>
  <w:num w:numId="6" w16cid:durableId="19396351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53EE"/>
    <w:rsid w:val="00001AD5"/>
    <w:rsid w:val="00005DDE"/>
    <w:rsid w:val="00006CD9"/>
    <w:rsid w:val="000168C3"/>
    <w:rsid w:val="0002364A"/>
    <w:rsid w:val="00023A4B"/>
    <w:rsid w:val="00024465"/>
    <w:rsid w:val="000336F1"/>
    <w:rsid w:val="00036B51"/>
    <w:rsid w:val="00040E0F"/>
    <w:rsid w:val="000421E6"/>
    <w:rsid w:val="00043A5B"/>
    <w:rsid w:val="00051E04"/>
    <w:rsid w:val="000520E9"/>
    <w:rsid w:val="000522FF"/>
    <w:rsid w:val="00053BAF"/>
    <w:rsid w:val="00055263"/>
    <w:rsid w:val="00064504"/>
    <w:rsid w:val="0006636D"/>
    <w:rsid w:val="00066B29"/>
    <w:rsid w:val="00070849"/>
    <w:rsid w:val="000752C9"/>
    <w:rsid w:val="0008068F"/>
    <w:rsid w:val="0008532D"/>
    <w:rsid w:val="00085E51"/>
    <w:rsid w:val="00092D05"/>
    <w:rsid w:val="000977A3"/>
    <w:rsid w:val="000A06CA"/>
    <w:rsid w:val="000A247D"/>
    <w:rsid w:val="000A31E4"/>
    <w:rsid w:val="000A3E5A"/>
    <w:rsid w:val="000A587D"/>
    <w:rsid w:val="000A605A"/>
    <w:rsid w:val="000A60AF"/>
    <w:rsid w:val="000A69B9"/>
    <w:rsid w:val="000B095B"/>
    <w:rsid w:val="000B1F05"/>
    <w:rsid w:val="000B50CE"/>
    <w:rsid w:val="000C0E17"/>
    <w:rsid w:val="000C24F7"/>
    <w:rsid w:val="000C33C0"/>
    <w:rsid w:val="000C3EE7"/>
    <w:rsid w:val="000C44E4"/>
    <w:rsid w:val="000C5358"/>
    <w:rsid w:val="000D2D20"/>
    <w:rsid w:val="000D2D39"/>
    <w:rsid w:val="000D77BA"/>
    <w:rsid w:val="000E1742"/>
    <w:rsid w:val="000E2078"/>
    <w:rsid w:val="000F4401"/>
    <w:rsid w:val="00100F41"/>
    <w:rsid w:val="00101101"/>
    <w:rsid w:val="00102941"/>
    <w:rsid w:val="00103C8B"/>
    <w:rsid w:val="0010503C"/>
    <w:rsid w:val="0011094B"/>
    <w:rsid w:val="00116161"/>
    <w:rsid w:val="00116642"/>
    <w:rsid w:val="0011717B"/>
    <w:rsid w:val="00117432"/>
    <w:rsid w:val="00121CF2"/>
    <w:rsid w:val="00124BD6"/>
    <w:rsid w:val="00124BEA"/>
    <w:rsid w:val="00130903"/>
    <w:rsid w:val="00133A11"/>
    <w:rsid w:val="00134F0E"/>
    <w:rsid w:val="00136738"/>
    <w:rsid w:val="001411E4"/>
    <w:rsid w:val="001502DE"/>
    <w:rsid w:val="001509B4"/>
    <w:rsid w:val="00151609"/>
    <w:rsid w:val="0015593D"/>
    <w:rsid w:val="0015615C"/>
    <w:rsid w:val="00157094"/>
    <w:rsid w:val="001628CB"/>
    <w:rsid w:val="00163D76"/>
    <w:rsid w:val="00165A8C"/>
    <w:rsid w:val="001711E2"/>
    <w:rsid w:val="0017490E"/>
    <w:rsid w:val="00174AD4"/>
    <w:rsid w:val="00186D47"/>
    <w:rsid w:val="00191FF3"/>
    <w:rsid w:val="001928F9"/>
    <w:rsid w:val="00193745"/>
    <w:rsid w:val="00193DD0"/>
    <w:rsid w:val="00197023"/>
    <w:rsid w:val="001A167C"/>
    <w:rsid w:val="001A3A25"/>
    <w:rsid w:val="001A4AB3"/>
    <w:rsid w:val="001B53F6"/>
    <w:rsid w:val="001B58A5"/>
    <w:rsid w:val="001B649B"/>
    <w:rsid w:val="001B678D"/>
    <w:rsid w:val="001B7602"/>
    <w:rsid w:val="001C0894"/>
    <w:rsid w:val="001C36F6"/>
    <w:rsid w:val="001C7B18"/>
    <w:rsid w:val="001C7B9F"/>
    <w:rsid w:val="001D1C6D"/>
    <w:rsid w:val="001D77F5"/>
    <w:rsid w:val="001E0FE6"/>
    <w:rsid w:val="001E1B03"/>
    <w:rsid w:val="001E2170"/>
    <w:rsid w:val="001E637B"/>
    <w:rsid w:val="001F0FB6"/>
    <w:rsid w:val="00203618"/>
    <w:rsid w:val="002054F7"/>
    <w:rsid w:val="0020576A"/>
    <w:rsid w:val="00212651"/>
    <w:rsid w:val="0021324C"/>
    <w:rsid w:val="0021397A"/>
    <w:rsid w:val="002151E1"/>
    <w:rsid w:val="00216A42"/>
    <w:rsid w:val="00217D2F"/>
    <w:rsid w:val="00220608"/>
    <w:rsid w:val="00223911"/>
    <w:rsid w:val="00231A61"/>
    <w:rsid w:val="00231CF9"/>
    <w:rsid w:val="00232697"/>
    <w:rsid w:val="002334B2"/>
    <w:rsid w:val="00233C21"/>
    <w:rsid w:val="00245205"/>
    <w:rsid w:val="002462E4"/>
    <w:rsid w:val="0024695F"/>
    <w:rsid w:val="00246DCC"/>
    <w:rsid w:val="002479CF"/>
    <w:rsid w:val="002549C9"/>
    <w:rsid w:val="00263889"/>
    <w:rsid w:val="00264C9C"/>
    <w:rsid w:val="002668BE"/>
    <w:rsid w:val="002703EA"/>
    <w:rsid w:val="002705DD"/>
    <w:rsid w:val="00272620"/>
    <w:rsid w:val="002801DB"/>
    <w:rsid w:val="002814E4"/>
    <w:rsid w:val="002815DF"/>
    <w:rsid w:val="00281C0B"/>
    <w:rsid w:val="00281DFC"/>
    <w:rsid w:val="00282BFE"/>
    <w:rsid w:val="00285F45"/>
    <w:rsid w:val="002860BF"/>
    <w:rsid w:val="00292578"/>
    <w:rsid w:val="00292838"/>
    <w:rsid w:val="00293076"/>
    <w:rsid w:val="00294DE1"/>
    <w:rsid w:val="0029784D"/>
    <w:rsid w:val="002A551F"/>
    <w:rsid w:val="002A5CF8"/>
    <w:rsid w:val="002B009D"/>
    <w:rsid w:val="002B21EB"/>
    <w:rsid w:val="002B6100"/>
    <w:rsid w:val="002B6BA7"/>
    <w:rsid w:val="002C533A"/>
    <w:rsid w:val="002D19CA"/>
    <w:rsid w:val="002D25EC"/>
    <w:rsid w:val="002D40A0"/>
    <w:rsid w:val="002D5F07"/>
    <w:rsid w:val="002E0058"/>
    <w:rsid w:val="002E089F"/>
    <w:rsid w:val="002E45AB"/>
    <w:rsid w:val="002E4670"/>
    <w:rsid w:val="002F0088"/>
    <w:rsid w:val="002F0328"/>
    <w:rsid w:val="002F1A50"/>
    <w:rsid w:val="002F314E"/>
    <w:rsid w:val="002F55FF"/>
    <w:rsid w:val="002F7AD6"/>
    <w:rsid w:val="00300EAF"/>
    <w:rsid w:val="003023D4"/>
    <w:rsid w:val="00302EAC"/>
    <w:rsid w:val="0030376F"/>
    <w:rsid w:val="00305A20"/>
    <w:rsid w:val="00307450"/>
    <w:rsid w:val="0030758F"/>
    <w:rsid w:val="0031125A"/>
    <w:rsid w:val="0031146C"/>
    <w:rsid w:val="003153C7"/>
    <w:rsid w:val="00323228"/>
    <w:rsid w:val="00325A74"/>
    <w:rsid w:val="003311D0"/>
    <w:rsid w:val="00344B67"/>
    <w:rsid w:val="0034643A"/>
    <w:rsid w:val="003467C1"/>
    <w:rsid w:val="00347242"/>
    <w:rsid w:val="003516B0"/>
    <w:rsid w:val="00355F31"/>
    <w:rsid w:val="003569F4"/>
    <w:rsid w:val="00362561"/>
    <w:rsid w:val="00362857"/>
    <w:rsid w:val="003660BE"/>
    <w:rsid w:val="00367C02"/>
    <w:rsid w:val="00367EEC"/>
    <w:rsid w:val="0037119A"/>
    <w:rsid w:val="00375D27"/>
    <w:rsid w:val="00376B8F"/>
    <w:rsid w:val="00384825"/>
    <w:rsid w:val="003A0504"/>
    <w:rsid w:val="003A0B40"/>
    <w:rsid w:val="003B0B5C"/>
    <w:rsid w:val="003B2739"/>
    <w:rsid w:val="003C02F8"/>
    <w:rsid w:val="003C19D1"/>
    <w:rsid w:val="003C67FD"/>
    <w:rsid w:val="003C695B"/>
    <w:rsid w:val="003D13F3"/>
    <w:rsid w:val="003D19A0"/>
    <w:rsid w:val="003D1CFA"/>
    <w:rsid w:val="003D5F84"/>
    <w:rsid w:val="003E11BF"/>
    <w:rsid w:val="003E4903"/>
    <w:rsid w:val="003E5AAA"/>
    <w:rsid w:val="00401BF6"/>
    <w:rsid w:val="0040359C"/>
    <w:rsid w:val="00405C15"/>
    <w:rsid w:val="00407C6B"/>
    <w:rsid w:val="00414D3B"/>
    <w:rsid w:val="00414E1D"/>
    <w:rsid w:val="00422368"/>
    <w:rsid w:val="004248E4"/>
    <w:rsid w:val="004263F0"/>
    <w:rsid w:val="00434242"/>
    <w:rsid w:val="00441894"/>
    <w:rsid w:val="0044678F"/>
    <w:rsid w:val="004536BE"/>
    <w:rsid w:val="00457FCF"/>
    <w:rsid w:val="00483757"/>
    <w:rsid w:val="004845A9"/>
    <w:rsid w:val="00490475"/>
    <w:rsid w:val="004934C9"/>
    <w:rsid w:val="004946E3"/>
    <w:rsid w:val="00497D6F"/>
    <w:rsid w:val="004A122A"/>
    <w:rsid w:val="004A3D55"/>
    <w:rsid w:val="004B0ADE"/>
    <w:rsid w:val="004C1CAF"/>
    <w:rsid w:val="004C26BB"/>
    <w:rsid w:val="004C452A"/>
    <w:rsid w:val="004C5BE6"/>
    <w:rsid w:val="004C6D89"/>
    <w:rsid w:val="004D0597"/>
    <w:rsid w:val="004D3472"/>
    <w:rsid w:val="004D5802"/>
    <w:rsid w:val="004D6E9C"/>
    <w:rsid w:val="004E01DC"/>
    <w:rsid w:val="004E5C55"/>
    <w:rsid w:val="004E6239"/>
    <w:rsid w:val="004E7AED"/>
    <w:rsid w:val="004F1324"/>
    <w:rsid w:val="004F31D5"/>
    <w:rsid w:val="004F6762"/>
    <w:rsid w:val="004F7B25"/>
    <w:rsid w:val="0050187D"/>
    <w:rsid w:val="00502ED5"/>
    <w:rsid w:val="00506A47"/>
    <w:rsid w:val="00510873"/>
    <w:rsid w:val="0051196F"/>
    <w:rsid w:val="005139C0"/>
    <w:rsid w:val="005144B8"/>
    <w:rsid w:val="00515E89"/>
    <w:rsid w:val="0051634F"/>
    <w:rsid w:val="005201CB"/>
    <w:rsid w:val="0052246B"/>
    <w:rsid w:val="00530125"/>
    <w:rsid w:val="005342D4"/>
    <w:rsid w:val="0053776A"/>
    <w:rsid w:val="005435D4"/>
    <w:rsid w:val="0054446B"/>
    <w:rsid w:val="00544599"/>
    <w:rsid w:val="00544B21"/>
    <w:rsid w:val="005506CD"/>
    <w:rsid w:val="00553D38"/>
    <w:rsid w:val="00560D11"/>
    <w:rsid w:val="00561733"/>
    <w:rsid w:val="00563E91"/>
    <w:rsid w:val="005649EA"/>
    <w:rsid w:val="00564C6E"/>
    <w:rsid w:val="0056610C"/>
    <w:rsid w:val="00566609"/>
    <w:rsid w:val="00571494"/>
    <w:rsid w:val="005729A0"/>
    <w:rsid w:val="00572CFE"/>
    <w:rsid w:val="005733A8"/>
    <w:rsid w:val="00573768"/>
    <w:rsid w:val="00573CC1"/>
    <w:rsid w:val="00574E5C"/>
    <w:rsid w:val="00575F8D"/>
    <w:rsid w:val="00576021"/>
    <w:rsid w:val="005845E1"/>
    <w:rsid w:val="005A053B"/>
    <w:rsid w:val="005A0799"/>
    <w:rsid w:val="005B3E57"/>
    <w:rsid w:val="005C37A1"/>
    <w:rsid w:val="005E3DEE"/>
    <w:rsid w:val="005E5525"/>
    <w:rsid w:val="005F0A74"/>
    <w:rsid w:val="005F65B3"/>
    <w:rsid w:val="005F6846"/>
    <w:rsid w:val="005F7047"/>
    <w:rsid w:val="006073C7"/>
    <w:rsid w:val="006118D7"/>
    <w:rsid w:val="006123C2"/>
    <w:rsid w:val="00612E85"/>
    <w:rsid w:val="00614369"/>
    <w:rsid w:val="0061473E"/>
    <w:rsid w:val="00615149"/>
    <w:rsid w:val="00615EC1"/>
    <w:rsid w:val="00620A8F"/>
    <w:rsid w:val="006242FA"/>
    <w:rsid w:val="0062524E"/>
    <w:rsid w:val="00626AC6"/>
    <w:rsid w:val="00627193"/>
    <w:rsid w:val="00630354"/>
    <w:rsid w:val="00630C2D"/>
    <w:rsid w:val="00636633"/>
    <w:rsid w:val="00640395"/>
    <w:rsid w:val="00640A09"/>
    <w:rsid w:val="00650215"/>
    <w:rsid w:val="00653D88"/>
    <w:rsid w:val="006646FE"/>
    <w:rsid w:val="006663F6"/>
    <w:rsid w:val="0066665D"/>
    <w:rsid w:val="006704EE"/>
    <w:rsid w:val="00673783"/>
    <w:rsid w:val="00680880"/>
    <w:rsid w:val="00683746"/>
    <w:rsid w:val="00684971"/>
    <w:rsid w:val="00685199"/>
    <w:rsid w:val="006878B2"/>
    <w:rsid w:val="00691B45"/>
    <w:rsid w:val="00692711"/>
    <w:rsid w:val="00693F2D"/>
    <w:rsid w:val="006A1DA3"/>
    <w:rsid w:val="006A34B3"/>
    <w:rsid w:val="006A514F"/>
    <w:rsid w:val="006A671C"/>
    <w:rsid w:val="006A6EC0"/>
    <w:rsid w:val="006B2F53"/>
    <w:rsid w:val="006B3B8A"/>
    <w:rsid w:val="006B76EE"/>
    <w:rsid w:val="006D060C"/>
    <w:rsid w:val="006D1C13"/>
    <w:rsid w:val="006D3C00"/>
    <w:rsid w:val="006D5569"/>
    <w:rsid w:val="006D6203"/>
    <w:rsid w:val="006D67F8"/>
    <w:rsid w:val="006E123C"/>
    <w:rsid w:val="006E2598"/>
    <w:rsid w:val="006E6180"/>
    <w:rsid w:val="006F0395"/>
    <w:rsid w:val="006F278E"/>
    <w:rsid w:val="006F57AF"/>
    <w:rsid w:val="0070723B"/>
    <w:rsid w:val="00721477"/>
    <w:rsid w:val="00725791"/>
    <w:rsid w:val="00725A3A"/>
    <w:rsid w:val="007261F3"/>
    <w:rsid w:val="00730B42"/>
    <w:rsid w:val="00730B65"/>
    <w:rsid w:val="00732F8F"/>
    <w:rsid w:val="007331CC"/>
    <w:rsid w:val="00734BD6"/>
    <w:rsid w:val="00750BDE"/>
    <w:rsid w:val="00750D56"/>
    <w:rsid w:val="0075183B"/>
    <w:rsid w:val="00751FB9"/>
    <w:rsid w:val="007540A1"/>
    <w:rsid w:val="00760499"/>
    <w:rsid w:val="00760555"/>
    <w:rsid w:val="00763FAD"/>
    <w:rsid w:val="00767C58"/>
    <w:rsid w:val="00771C99"/>
    <w:rsid w:val="00772A1B"/>
    <w:rsid w:val="00780009"/>
    <w:rsid w:val="00781CA5"/>
    <w:rsid w:val="007823EE"/>
    <w:rsid w:val="00793F36"/>
    <w:rsid w:val="0079469C"/>
    <w:rsid w:val="0079610C"/>
    <w:rsid w:val="007A3525"/>
    <w:rsid w:val="007A3ED1"/>
    <w:rsid w:val="007A79D3"/>
    <w:rsid w:val="007B16F5"/>
    <w:rsid w:val="007B24F7"/>
    <w:rsid w:val="007B4920"/>
    <w:rsid w:val="007B4993"/>
    <w:rsid w:val="007B6FA2"/>
    <w:rsid w:val="007C6EAA"/>
    <w:rsid w:val="007D2725"/>
    <w:rsid w:val="007D6A02"/>
    <w:rsid w:val="007E1EFF"/>
    <w:rsid w:val="007F00D6"/>
    <w:rsid w:val="007F1B74"/>
    <w:rsid w:val="007F5E14"/>
    <w:rsid w:val="007F6954"/>
    <w:rsid w:val="00802D92"/>
    <w:rsid w:val="008107A1"/>
    <w:rsid w:val="00813D8E"/>
    <w:rsid w:val="00814007"/>
    <w:rsid w:val="00814509"/>
    <w:rsid w:val="00814715"/>
    <w:rsid w:val="00814860"/>
    <w:rsid w:val="008215FC"/>
    <w:rsid w:val="0082446E"/>
    <w:rsid w:val="008259FA"/>
    <w:rsid w:val="008342B0"/>
    <w:rsid w:val="0084517E"/>
    <w:rsid w:val="008463A2"/>
    <w:rsid w:val="008562D3"/>
    <w:rsid w:val="0086106C"/>
    <w:rsid w:val="00867D62"/>
    <w:rsid w:val="00873BC2"/>
    <w:rsid w:val="008838B6"/>
    <w:rsid w:val="0088644B"/>
    <w:rsid w:val="00886AD2"/>
    <w:rsid w:val="00887137"/>
    <w:rsid w:val="00890A07"/>
    <w:rsid w:val="00897D19"/>
    <w:rsid w:val="008A1842"/>
    <w:rsid w:val="008A1E33"/>
    <w:rsid w:val="008A24F7"/>
    <w:rsid w:val="008A39BF"/>
    <w:rsid w:val="008A39DE"/>
    <w:rsid w:val="008A6710"/>
    <w:rsid w:val="008A7EA0"/>
    <w:rsid w:val="008B0498"/>
    <w:rsid w:val="008B1B40"/>
    <w:rsid w:val="008B43A9"/>
    <w:rsid w:val="008B4615"/>
    <w:rsid w:val="008B4B90"/>
    <w:rsid w:val="008C109A"/>
    <w:rsid w:val="008C7847"/>
    <w:rsid w:val="008E3549"/>
    <w:rsid w:val="008E3C19"/>
    <w:rsid w:val="008E7228"/>
    <w:rsid w:val="008F0C62"/>
    <w:rsid w:val="008F21EA"/>
    <w:rsid w:val="008F2E89"/>
    <w:rsid w:val="0090193D"/>
    <w:rsid w:val="009057D2"/>
    <w:rsid w:val="00907FEC"/>
    <w:rsid w:val="0091342E"/>
    <w:rsid w:val="00920A5A"/>
    <w:rsid w:val="00922B54"/>
    <w:rsid w:val="00922B89"/>
    <w:rsid w:val="00923A5F"/>
    <w:rsid w:val="009259DA"/>
    <w:rsid w:val="009267B9"/>
    <w:rsid w:val="00932CF0"/>
    <w:rsid w:val="00937891"/>
    <w:rsid w:val="00937CC1"/>
    <w:rsid w:val="00942B40"/>
    <w:rsid w:val="00943B61"/>
    <w:rsid w:val="009451D7"/>
    <w:rsid w:val="0094679E"/>
    <w:rsid w:val="00955B60"/>
    <w:rsid w:val="009670B2"/>
    <w:rsid w:val="00971DDA"/>
    <w:rsid w:val="00972645"/>
    <w:rsid w:val="009732C6"/>
    <w:rsid w:val="00973E75"/>
    <w:rsid w:val="00974EBA"/>
    <w:rsid w:val="00977D6A"/>
    <w:rsid w:val="00980240"/>
    <w:rsid w:val="00981F17"/>
    <w:rsid w:val="00982A49"/>
    <w:rsid w:val="009856A9"/>
    <w:rsid w:val="00994849"/>
    <w:rsid w:val="009B7CB5"/>
    <w:rsid w:val="009C3F36"/>
    <w:rsid w:val="009C5429"/>
    <w:rsid w:val="009C785D"/>
    <w:rsid w:val="009D1164"/>
    <w:rsid w:val="009E4590"/>
    <w:rsid w:val="009E6D55"/>
    <w:rsid w:val="009F03C5"/>
    <w:rsid w:val="00A04027"/>
    <w:rsid w:val="00A14C2E"/>
    <w:rsid w:val="00A2033F"/>
    <w:rsid w:val="00A21194"/>
    <w:rsid w:val="00A31AAC"/>
    <w:rsid w:val="00A3363A"/>
    <w:rsid w:val="00A375C1"/>
    <w:rsid w:val="00A415E3"/>
    <w:rsid w:val="00A42E61"/>
    <w:rsid w:val="00A46AE1"/>
    <w:rsid w:val="00A529EA"/>
    <w:rsid w:val="00A549AE"/>
    <w:rsid w:val="00A55BE0"/>
    <w:rsid w:val="00A6467E"/>
    <w:rsid w:val="00A67416"/>
    <w:rsid w:val="00A72FB5"/>
    <w:rsid w:val="00A74E1B"/>
    <w:rsid w:val="00A754C8"/>
    <w:rsid w:val="00A764CF"/>
    <w:rsid w:val="00A83237"/>
    <w:rsid w:val="00A86EB7"/>
    <w:rsid w:val="00A900DC"/>
    <w:rsid w:val="00A92DDC"/>
    <w:rsid w:val="00A93D2E"/>
    <w:rsid w:val="00A9454D"/>
    <w:rsid w:val="00AB6457"/>
    <w:rsid w:val="00AC09D1"/>
    <w:rsid w:val="00AC2E35"/>
    <w:rsid w:val="00AC4EC1"/>
    <w:rsid w:val="00AC6398"/>
    <w:rsid w:val="00AD09F8"/>
    <w:rsid w:val="00AD0B2D"/>
    <w:rsid w:val="00AD1AAF"/>
    <w:rsid w:val="00AD37DC"/>
    <w:rsid w:val="00AD6E7D"/>
    <w:rsid w:val="00AD73FE"/>
    <w:rsid w:val="00AE08B7"/>
    <w:rsid w:val="00AE558D"/>
    <w:rsid w:val="00AE5CC0"/>
    <w:rsid w:val="00AE6816"/>
    <w:rsid w:val="00AF092A"/>
    <w:rsid w:val="00AF1B40"/>
    <w:rsid w:val="00AF1C6C"/>
    <w:rsid w:val="00AF6032"/>
    <w:rsid w:val="00B01B92"/>
    <w:rsid w:val="00B0377A"/>
    <w:rsid w:val="00B114EA"/>
    <w:rsid w:val="00B119D2"/>
    <w:rsid w:val="00B14C61"/>
    <w:rsid w:val="00B1700B"/>
    <w:rsid w:val="00B17484"/>
    <w:rsid w:val="00B176F9"/>
    <w:rsid w:val="00B24090"/>
    <w:rsid w:val="00B31564"/>
    <w:rsid w:val="00B33E27"/>
    <w:rsid w:val="00B34076"/>
    <w:rsid w:val="00B34EDF"/>
    <w:rsid w:val="00B36FA6"/>
    <w:rsid w:val="00B37A8E"/>
    <w:rsid w:val="00B43331"/>
    <w:rsid w:val="00B45419"/>
    <w:rsid w:val="00B50961"/>
    <w:rsid w:val="00B534EA"/>
    <w:rsid w:val="00B548FC"/>
    <w:rsid w:val="00B639D2"/>
    <w:rsid w:val="00B70FB3"/>
    <w:rsid w:val="00B71701"/>
    <w:rsid w:val="00B718CB"/>
    <w:rsid w:val="00B73BDB"/>
    <w:rsid w:val="00B779F2"/>
    <w:rsid w:val="00B8078B"/>
    <w:rsid w:val="00B83A8B"/>
    <w:rsid w:val="00B91172"/>
    <w:rsid w:val="00B951DE"/>
    <w:rsid w:val="00B95A1D"/>
    <w:rsid w:val="00B97A80"/>
    <w:rsid w:val="00BA3059"/>
    <w:rsid w:val="00BA5F30"/>
    <w:rsid w:val="00BB5278"/>
    <w:rsid w:val="00BC0181"/>
    <w:rsid w:val="00BC06EA"/>
    <w:rsid w:val="00BC297E"/>
    <w:rsid w:val="00BD2092"/>
    <w:rsid w:val="00BD4F13"/>
    <w:rsid w:val="00BD5874"/>
    <w:rsid w:val="00BD7F83"/>
    <w:rsid w:val="00BE0AC0"/>
    <w:rsid w:val="00BE3F6A"/>
    <w:rsid w:val="00BE6266"/>
    <w:rsid w:val="00BE6E34"/>
    <w:rsid w:val="00BE74B0"/>
    <w:rsid w:val="00BF053B"/>
    <w:rsid w:val="00BF38DA"/>
    <w:rsid w:val="00BF7213"/>
    <w:rsid w:val="00BF7A0E"/>
    <w:rsid w:val="00C06C1C"/>
    <w:rsid w:val="00C07A43"/>
    <w:rsid w:val="00C10186"/>
    <w:rsid w:val="00C1399A"/>
    <w:rsid w:val="00C15B87"/>
    <w:rsid w:val="00C1627A"/>
    <w:rsid w:val="00C20794"/>
    <w:rsid w:val="00C21038"/>
    <w:rsid w:val="00C220B8"/>
    <w:rsid w:val="00C23953"/>
    <w:rsid w:val="00C304CA"/>
    <w:rsid w:val="00C35B3D"/>
    <w:rsid w:val="00C4334F"/>
    <w:rsid w:val="00C43F53"/>
    <w:rsid w:val="00C4563D"/>
    <w:rsid w:val="00C47670"/>
    <w:rsid w:val="00C51874"/>
    <w:rsid w:val="00C51F1D"/>
    <w:rsid w:val="00C5505D"/>
    <w:rsid w:val="00C60BDA"/>
    <w:rsid w:val="00C6304C"/>
    <w:rsid w:val="00C70A41"/>
    <w:rsid w:val="00C732DB"/>
    <w:rsid w:val="00C743CE"/>
    <w:rsid w:val="00C75714"/>
    <w:rsid w:val="00C77DFB"/>
    <w:rsid w:val="00C85DFB"/>
    <w:rsid w:val="00C8719F"/>
    <w:rsid w:val="00C90384"/>
    <w:rsid w:val="00C95B95"/>
    <w:rsid w:val="00CA065A"/>
    <w:rsid w:val="00CA41A5"/>
    <w:rsid w:val="00CA4D4B"/>
    <w:rsid w:val="00CA728F"/>
    <w:rsid w:val="00CA78BD"/>
    <w:rsid w:val="00CB1085"/>
    <w:rsid w:val="00CB19F9"/>
    <w:rsid w:val="00CB28D9"/>
    <w:rsid w:val="00CB2BB1"/>
    <w:rsid w:val="00CB57ED"/>
    <w:rsid w:val="00CB7896"/>
    <w:rsid w:val="00CC60F3"/>
    <w:rsid w:val="00CC78BC"/>
    <w:rsid w:val="00CD1E5E"/>
    <w:rsid w:val="00CD5570"/>
    <w:rsid w:val="00CE209C"/>
    <w:rsid w:val="00CE67FE"/>
    <w:rsid w:val="00CF00C5"/>
    <w:rsid w:val="00CF16C5"/>
    <w:rsid w:val="00CF2049"/>
    <w:rsid w:val="00CF3A32"/>
    <w:rsid w:val="00CF5E0E"/>
    <w:rsid w:val="00D02388"/>
    <w:rsid w:val="00D0589F"/>
    <w:rsid w:val="00D0661F"/>
    <w:rsid w:val="00D07DAB"/>
    <w:rsid w:val="00D07E8F"/>
    <w:rsid w:val="00D1303E"/>
    <w:rsid w:val="00D1657B"/>
    <w:rsid w:val="00D16C04"/>
    <w:rsid w:val="00D2352E"/>
    <w:rsid w:val="00D245B4"/>
    <w:rsid w:val="00D31275"/>
    <w:rsid w:val="00D31E2F"/>
    <w:rsid w:val="00D34176"/>
    <w:rsid w:val="00D359E0"/>
    <w:rsid w:val="00D35CE4"/>
    <w:rsid w:val="00D42FCD"/>
    <w:rsid w:val="00D44071"/>
    <w:rsid w:val="00D46130"/>
    <w:rsid w:val="00D479FA"/>
    <w:rsid w:val="00D54C29"/>
    <w:rsid w:val="00D603F6"/>
    <w:rsid w:val="00D62762"/>
    <w:rsid w:val="00D63EB2"/>
    <w:rsid w:val="00D71EA4"/>
    <w:rsid w:val="00D82A5D"/>
    <w:rsid w:val="00D8439F"/>
    <w:rsid w:val="00D85F71"/>
    <w:rsid w:val="00DA1CC4"/>
    <w:rsid w:val="00DA1D60"/>
    <w:rsid w:val="00DA1F0B"/>
    <w:rsid w:val="00DA2CBB"/>
    <w:rsid w:val="00DA6BBB"/>
    <w:rsid w:val="00DB10FD"/>
    <w:rsid w:val="00DB1B1F"/>
    <w:rsid w:val="00DC1952"/>
    <w:rsid w:val="00DC1ACD"/>
    <w:rsid w:val="00DC1C35"/>
    <w:rsid w:val="00DC5C1E"/>
    <w:rsid w:val="00DD0106"/>
    <w:rsid w:val="00DD1B62"/>
    <w:rsid w:val="00DD2455"/>
    <w:rsid w:val="00DE011D"/>
    <w:rsid w:val="00DE470D"/>
    <w:rsid w:val="00DE4EEE"/>
    <w:rsid w:val="00DE5279"/>
    <w:rsid w:val="00DF35D7"/>
    <w:rsid w:val="00E00944"/>
    <w:rsid w:val="00E00D4B"/>
    <w:rsid w:val="00E047D7"/>
    <w:rsid w:val="00E07281"/>
    <w:rsid w:val="00E110F3"/>
    <w:rsid w:val="00E153EE"/>
    <w:rsid w:val="00E15584"/>
    <w:rsid w:val="00E16B36"/>
    <w:rsid w:val="00E20104"/>
    <w:rsid w:val="00E23A8F"/>
    <w:rsid w:val="00E27FE8"/>
    <w:rsid w:val="00E3027B"/>
    <w:rsid w:val="00E308BB"/>
    <w:rsid w:val="00E34B30"/>
    <w:rsid w:val="00E34F66"/>
    <w:rsid w:val="00E37EA0"/>
    <w:rsid w:val="00E47219"/>
    <w:rsid w:val="00E47712"/>
    <w:rsid w:val="00E50A2B"/>
    <w:rsid w:val="00E50C72"/>
    <w:rsid w:val="00E5246A"/>
    <w:rsid w:val="00E57046"/>
    <w:rsid w:val="00E60B21"/>
    <w:rsid w:val="00E616B6"/>
    <w:rsid w:val="00E64ED6"/>
    <w:rsid w:val="00E7100D"/>
    <w:rsid w:val="00E7171F"/>
    <w:rsid w:val="00E71775"/>
    <w:rsid w:val="00E733BF"/>
    <w:rsid w:val="00E7467B"/>
    <w:rsid w:val="00E80959"/>
    <w:rsid w:val="00E81C0C"/>
    <w:rsid w:val="00E82354"/>
    <w:rsid w:val="00E8246C"/>
    <w:rsid w:val="00E8652E"/>
    <w:rsid w:val="00E96473"/>
    <w:rsid w:val="00E97E93"/>
    <w:rsid w:val="00EA0196"/>
    <w:rsid w:val="00EA0B7F"/>
    <w:rsid w:val="00EA1461"/>
    <w:rsid w:val="00EA3022"/>
    <w:rsid w:val="00EA604F"/>
    <w:rsid w:val="00EB179D"/>
    <w:rsid w:val="00EB647C"/>
    <w:rsid w:val="00EB6F1B"/>
    <w:rsid w:val="00EC1A0D"/>
    <w:rsid w:val="00EC2F32"/>
    <w:rsid w:val="00EC3172"/>
    <w:rsid w:val="00EC79E7"/>
    <w:rsid w:val="00ED17B9"/>
    <w:rsid w:val="00ED2A4E"/>
    <w:rsid w:val="00ED724C"/>
    <w:rsid w:val="00ED75DC"/>
    <w:rsid w:val="00EE1C12"/>
    <w:rsid w:val="00EE2C41"/>
    <w:rsid w:val="00EE5B14"/>
    <w:rsid w:val="00EF3614"/>
    <w:rsid w:val="00EF3CF8"/>
    <w:rsid w:val="00EF483F"/>
    <w:rsid w:val="00EF4DFF"/>
    <w:rsid w:val="00F011E7"/>
    <w:rsid w:val="00F01B5F"/>
    <w:rsid w:val="00F03498"/>
    <w:rsid w:val="00F148E9"/>
    <w:rsid w:val="00F17DA0"/>
    <w:rsid w:val="00F21E5B"/>
    <w:rsid w:val="00F24B87"/>
    <w:rsid w:val="00F305D8"/>
    <w:rsid w:val="00F31038"/>
    <w:rsid w:val="00F31E01"/>
    <w:rsid w:val="00F32624"/>
    <w:rsid w:val="00F33471"/>
    <w:rsid w:val="00F42020"/>
    <w:rsid w:val="00F46ABD"/>
    <w:rsid w:val="00F47440"/>
    <w:rsid w:val="00F534D4"/>
    <w:rsid w:val="00F55FE0"/>
    <w:rsid w:val="00F6233B"/>
    <w:rsid w:val="00F65511"/>
    <w:rsid w:val="00F666E0"/>
    <w:rsid w:val="00F67F43"/>
    <w:rsid w:val="00F70684"/>
    <w:rsid w:val="00F73C51"/>
    <w:rsid w:val="00F74E98"/>
    <w:rsid w:val="00F8061C"/>
    <w:rsid w:val="00F84AC5"/>
    <w:rsid w:val="00F85D22"/>
    <w:rsid w:val="00F87D18"/>
    <w:rsid w:val="00F90FB3"/>
    <w:rsid w:val="00F96905"/>
    <w:rsid w:val="00FA096D"/>
    <w:rsid w:val="00FA1660"/>
    <w:rsid w:val="00FA65EF"/>
    <w:rsid w:val="00FA6BAD"/>
    <w:rsid w:val="00FA7F6D"/>
    <w:rsid w:val="00FB28A8"/>
    <w:rsid w:val="00FB4111"/>
    <w:rsid w:val="00FB46CC"/>
    <w:rsid w:val="00FB4793"/>
    <w:rsid w:val="00FB51AB"/>
    <w:rsid w:val="00FB72BC"/>
    <w:rsid w:val="00FC126C"/>
    <w:rsid w:val="00FD0D25"/>
    <w:rsid w:val="00FD7C65"/>
    <w:rsid w:val="00FE2054"/>
    <w:rsid w:val="00FE6381"/>
    <w:rsid w:val="00FE6A08"/>
    <w:rsid w:val="00FF25B9"/>
    <w:rsid w:val="00FF3293"/>
    <w:rsid w:val="00FF5BA1"/>
    <w:rsid w:val="00FF6B61"/>
    <w:rsid w:val="00FF724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799A4"/>
  <w15:docId w15:val="{B426B037-AFF9-42A6-A2DD-DF30B66B0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AD6"/>
    <w:pPr>
      <w:spacing w:after="0" w:line="240" w:lineRule="auto"/>
    </w:pPr>
    <w:rPr>
      <w:rFonts w:ascii="Arial" w:hAnsi="Arial"/>
    </w:rPr>
  </w:style>
  <w:style w:type="paragraph" w:styleId="Overskrift1">
    <w:name w:val="heading 1"/>
    <w:basedOn w:val="Normal"/>
    <w:next w:val="Normal"/>
    <w:link w:val="Overskrift1Tegn"/>
    <w:uiPriority w:val="9"/>
    <w:qFormat/>
    <w:rsid w:val="00362561"/>
    <w:pPr>
      <w:keepNext/>
      <w:keepLines/>
      <w:spacing w:before="480" w:after="240"/>
      <w:outlineLvl w:val="0"/>
    </w:pPr>
    <w:rPr>
      <w:rFonts w:eastAsiaTheme="majorEastAsia" w:cstheme="majorBidi"/>
      <w:b/>
      <w:bCs/>
      <w:sz w:val="28"/>
      <w:szCs w:val="28"/>
    </w:rPr>
  </w:style>
  <w:style w:type="paragraph" w:styleId="Overskrift2">
    <w:name w:val="heading 2"/>
    <w:basedOn w:val="Normal"/>
    <w:next w:val="Normal"/>
    <w:link w:val="Overskrift2Tegn"/>
    <w:uiPriority w:val="9"/>
    <w:semiHidden/>
    <w:unhideWhenUsed/>
    <w:qFormat/>
    <w:rsid w:val="00EE1C12"/>
    <w:pPr>
      <w:keepNext/>
      <w:keepLines/>
      <w:spacing w:before="200"/>
      <w:outlineLvl w:val="1"/>
    </w:pPr>
    <w:rPr>
      <w:rFonts w:asciiTheme="majorHAnsi" w:eastAsiaTheme="majorEastAsia" w:hAnsiTheme="majorHAnsi" w:cstheme="majorBidi"/>
      <w:b/>
      <w:bCs/>
      <w:sz w:val="26"/>
      <w:szCs w:val="26"/>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nhideWhenUsed/>
    <w:rsid w:val="00C60BDA"/>
    <w:pPr>
      <w:tabs>
        <w:tab w:val="center" w:pos="4536"/>
        <w:tab w:val="right" w:pos="9072"/>
      </w:tabs>
    </w:pPr>
  </w:style>
  <w:style w:type="character" w:customStyle="1" w:styleId="TopptekstTegn">
    <w:name w:val="Topptekst Tegn"/>
    <w:basedOn w:val="Standardskriftforavsnitt"/>
    <w:link w:val="Topptekst"/>
    <w:uiPriority w:val="99"/>
    <w:rsid w:val="00C60BDA"/>
  </w:style>
  <w:style w:type="paragraph" w:styleId="Bunntekst">
    <w:name w:val="footer"/>
    <w:basedOn w:val="Normal"/>
    <w:link w:val="BunntekstTegn"/>
    <w:uiPriority w:val="99"/>
    <w:unhideWhenUsed/>
    <w:rsid w:val="00EC1A0D"/>
    <w:pPr>
      <w:tabs>
        <w:tab w:val="center" w:pos="4536"/>
        <w:tab w:val="right" w:pos="9072"/>
      </w:tabs>
    </w:pPr>
    <w:rPr>
      <w:sz w:val="16"/>
    </w:rPr>
  </w:style>
  <w:style w:type="character" w:customStyle="1" w:styleId="BunntekstTegn">
    <w:name w:val="Bunntekst Tegn"/>
    <w:basedOn w:val="Standardskriftforavsnitt"/>
    <w:link w:val="Bunntekst"/>
    <w:uiPriority w:val="99"/>
    <w:rsid w:val="00EC1A0D"/>
    <w:rPr>
      <w:sz w:val="16"/>
    </w:rPr>
  </w:style>
  <w:style w:type="table" w:styleId="Tabellrutenett">
    <w:name w:val="Table Grid"/>
    <w:basedOn w:val="Vanligtabell"/>
    <w:uiPriority w:val="39"/>
    <w:rsid w:val="00C60B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uiPriority w:val="99"/>
    <w:semiHidden/>
    <w:unhideWhenUsed/>
    <w:rsid w:val="00CD5570"/>
    <w:rPr>
      <w:rFonts w:ascii="Tahoma" w:hAnsi="Tahoma" w:cs="Tahoma"/>
      <w:sz w:val="16"/>
      <w:szCs w:val="16"/>
    </w:rPr>
  </w:style>
  <w:style w:type="character" w:customStyle="1" w:styleId="BobletekstTegn">
    <w:name w:val="Bobletekst Tegn"/>
    <w:basedOn w:val="Standardskriftforavsnitt"/>
    <w:link w:val="Bobletekst"/>
    <w:uiPriority w:val="99"/>
    <w:semiHidden/>
    <w:rsid w:val="00CD5570"/>
    <w:rPr>
      <w:rFonts w:ascii="Tahoma" w:hAnsi="Tahoma" w:cs="Tahoma"/>
      <w:sz w:val="16"/>
      <w:szCs w:val="16"/>
    </w:rPr>
  </w:style>
  <w:style w:type="character" w:customStyle="1" w:styleId="Ledetekst">
    <w:name w:val="Ledetekst"/>
    <w:basedOn w:val="Standardskriftforavsnitt"/>
    <w:uiPriority w:val="1"/>
    <w:qFormat/>
    <w:rsid w:val="00193745"/>
    <w:rPr>
      <w:sz w:val="18"/>
    </w:rPr>
  </w:style>
  <w:style w:type="character" w:customStyle="1" w:styleId="Overskrift1Tegn">
    <w:name w:val="Overskrift 1 Tegn"/>
    <w:basedOn w:val="Standardskriftforavsnitt"/>
    <w:link w:val="Overskrift1"/>
    <w:uiPriority w:val="9"/>
    <w:rsid w:val="00362561"/>
    <w:rPr>
      <w:rFonts w:ascii="Arial" w:eastAsiaTheme="majorEastAsia" w:hAnsi="Arial" w:cstheme="majorBidi"/>
      <w:b/>
      <w:bCs/>
      <w:sz w:val="28"/>
      <w:szCs w:val="28"/>
    </w:rPr>
  </w:style>
  <w:style w:type="character" w:styleId="Plassholdertekst">
    <w:name w:val="Placeholder Text"/>
    <w:basedOn w:val="Standardskriftforavsnitt"/>
    <w:uiPriority w:val="99"/>
    <w:semiHidden/>
    <w:rsid w:val="00DE470D"/>
    <w:rPr>
      <w:color w:val="808080"/>
    </w:rPr>
  </w:style>
  <w:style w:type="character" w:customStyle="1" w:styleId="Overskrift2Tegn">
    <w:name w:val="Overskrift 2 Tegn"/>
    <w:basedOn w:val="Standardskriftforavsnitt"/>
    <w:link w:val="Overskrift2"/>
    <w:uiPriority w:val="9"/>
    <w:semiHidden/>
    <w:rsid w:val="00EE1C12"/>
    <w:rPr>
      <w:rFonts w:asciiTheme="majorHAnsi" w:eastAsiaTheme="majorEastAsia" w:hAnsiTheme="majorHAnsi" w:cstheme="majorBidi"/>
      <w:b/>
      <w:bCs/>
      <w:sz w:val="26"/>
      <w:szCs w:val="26"/>
    </w:rPr>
  </w:style>
  <w:style w:type="character" w:styleId="Hyperkobling">
    <w:name w:val="Hyperlink"/>
    <w:basedOn w:val="Standardskriftforavsnitt"/>
    <w:uiPriority w:val="99"/>
    <w:unhideWhenUsed/>
    <w:rsid w:val="00285F45"/>
    <w:rPr>
      <w:color w:val="0000FF" w:themeColor="hyperlink"/>
      <w:u w:val="single"/>
    </w:rPr>
  </w:style>
  <w:style w:type="paragraph" w:styleId="Fotnotetekst">
    <w:name w:val="footnote text"/>
    <w:basedOn w:val="Normal"/>
    <w:link w:val="FotnotetekstTegn"/>
    <w:uiPriority w:val="99"/>
    <w:semiHidden/>
    <w:unhideWhenUsed/>
    <w:rsid w:val="00285F45"/>
    <w:rPr>
      <w:rFonts w:ascii="Times New Roman" w:eastAsia="Times New Roman" w:hAnsi="Times New Roman" w:cs="Times New Roman"/>
      <w:sz w:val="20"/>
      <w:szCs w:val="20"/>
      <w:lang w:eastAsia="nb-NO"/>
    </w:rPr>
  </w:style>
  <w:style w:type="character" w:customStyle="1" w:styleId="FotnotetekstTegn">
    <w:name w:val="Fotnotetekst Tegn"/>
    <w:basedOn w:val="Standardskriftforavsnitt"/>
    <w:link w:val="Fotnotetekst"/>
    <w:uiPriority w:val="99"/>
    <w:semiHidden/>
    <w:rsid w:val="00285F45"/>
    <w:rPr>
      <w:rFonts w:ascii="Times New Roman" w:eastAsia="Times New Roman" w:hAnsi="Times New Roman" w:cs="Times New Roman"/>
      <w:sz w:val="20"/>
      <w:szCs w:val="20"/>
      <w:lang w:eastAsia="nb-NO"/>
    </w:rPr>
  </w:style>
  <w:style w:type="character" w:styleId="Fotnotereferanse">
    <w:name w:val="footnote reference"/>
    <w:basedOn w:val="Standardskriftforavsnitt"/>
    <w:uiPriority w:val="99"/>
    <w:semiHidden/>
    <w:unhideWhenUsed/>
    <w:rsid w:val="00285F45"/>
    <w:rPr>
      <w:vertAlign w:val="superscript"/>
    </w:rPr>
  </w:style>
  <w:style w:type="character" w:styleId="Ulstomtale">
    <w:name w:val="Unresolved Mention"/>
    <w:basedOn w:val="Standardskriftforavsnitt"/>
    <w:uiPriority w:val="99"/>
    <w:semiHidden/>
    <w:unhideWhenUsed/>
    <w:rsid w:val="00767C58"/>
    <w:rPr>
      <w:color w:val="605E5C"/>
      <w:shd w:val="clear" w:color="auto" w:fill="E1DFDD"/>
    </w:rPr>
  </w:style>
  <w:style w:type="character" w:styleId="Sterk">
    <w:name w:val="Strong"/>
    <w:basedOn w:val="Standardskriftforavsnitt"/>
    <w:uiPriority w:val="22"/>
    <w:qFormat/>
    <w:rsid w:val="001C36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029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elt"/>
          <w:gallery w:val="placeholder"/>
        </w:category>
        <w:types>
          <w:type w:val="bbPlcHdr"/>
        </w:types>
        <w:behaviors>
          <w:behavior w:val="content"/>
        </w:behaviors>
        <w:guid w:val="{D4D8A60F-6CDB-4640-85C7-471BBD19CD2C}"/>
      </w:docPartPr>
      <w:docPartBody>
        <w:p w:rsidR="0004390B" w:rsidRDefault="007761D0">
          <w:r w:rsidRPr="001F39C9">
            <w:rPr>
              <w:rStyle w:val="Plassholdertekst"/>
            </w:rPr>
            <w:t>Klikk her for å skrive inn tekst.</w:t>
          </w:r>
        </w:p>
      </w:docPartBody>
    </w:docPart>
    <w:docPart>
      <w:docPartPr>
        <w:name w:val="DefaultPlaceholder_1081868574"/>
        <w:category>
          <w:name w:val="General"/>
          <w:gallery w:val="placeholder"/>
        </w:category>
        <w:types>
          <w:type w:val="bbPlcHdr"/>
        </w:types>
        <w:behaviors>
          <w:behavior w:val="content"/>
        </w:behaviors>
        <w:guid w:val="{9C71CCF5-DF09-4FFA-AC87-8A4ACA8D2B48}"/>
      </w:docPartPr>
      <w:docPartBody>
        <w:p w:rsidR="00F2062E" w:rsidRDefault="00B1068C">
          <w:r w:rsidRPr="00283185">
            <w:rPr>
              <w:rStyle w:val="Plassholdertekst"/>
            </w:rPr>
            <w:t>Click here to enter text.</w:t>
          </w:r>
        </w:p>
      </w:docPartBody>
    </w:docPart>
    <w:docPart>
      <w:docPartPr>
        <w:name w:val="DefaultPlaceholder_1081868576"/>
        <w:category>
          <w:name w:val="General"/>
          <w:gallery w:val="placeholder"/>
        </w:category>
        <w:types>
          <w:type w:val="bbPlcHdr"/>
        </w:types>
        <w:behaviors>
          <w:behavior w:val="content"/>
        </w:behaviors>
        <w:guid w:val="{23EC9B38-F6FB-41AD-B914-1927ABAB7483}"/>
      </w:docPartPr>
      <w:docPartBody>
        <w:p w:rsidR="00320FAE" w:rsidRDefault="003C444A">
          <w:r w:rsidRPr="00F22A8D">
            <w:rPr>
              <w:rStyle w:val="Plassholdertekst"/>
            </w:rPr>
            <w:t>Click here to enter a date.</w:t>
          </w:r>
        </w:p>
      </w:docPartBody>
    </w:docPart>
    <w:docPart>
      <w:docPartPr>
        <w:name w:val="28A4F40B2D7142C2AF323A8EA136C205"/>
        <w:category>
          <w:name w:val="General"/>
          <w:gallery w:val="placeholder"/>
        </w:category>
        <w:types>
          <w:type w:val="bbPlcHdr"/>
        </w:types>
        <w:behaviors>
          <w:behavior w:val="content"/>
        </w:behaviors>
        <w:guid w:val="{691FEDF1-78F5-49F7-B737-DE345159593A}"/>
      </w:docPartPr>
      <w:docPartBody>
        <w:p w:rsidR="004150DB" w:rsidRDefault="00D425AE" w:rsidP="00D425AE">
          <w:pPr>
            <w:pStyle w:val="28A4F40B2D7142C2AF323A8EA136C205"/>
          </w:pPr>
          <w:r w:rsidRPr="00283185">
            <w:rPr>
              <w:rStyle w:val="Plassholdertekst"/>
            </w:rPr>
            <w:t>Click here to enter text.</w:t>
          </w:r>
        </w:p>
      </w:docPartBody>
    </w:docPart>
    <w:docPart>
      <w:docPartPr>
        <w:name w:val="71EE3F2540264CFEBD499AADF94AD5CB"/>
        <w:category>
          <w:name w:val="General"/>
          <w:gallery w:val="placeholder"/>
        </w:category>
        <w:types>
          <w:type w:val="bbPlcHdr"/>
        </w:types>
        <w:behaviors>
          <w:behavior w:val="content"/>
        </w:behaviors>
        <w:guid w:val="{B435E7C1-872A-49B2-B809-65207CA8B76A}"/>
      </w:docPartPr>
      <w:docPartBody>
        <w:p w:rsidR="004150DB" w:rsidRDefault="00D425AE" w:rsidP="00D425AE">
          <w:pPr>
            <w:pStyle w:val="71EE3F2540264CFEBD499AADF94AD5CB"/>
          </w:pPr>
          <w:r w:rsidRPr="00283185">
            <w:rPr>
              <w:rStyle w:val="Plassholdertekst"/>
            </w:rPr>
            <w:t>Click here to enter text.</w:t>
          </w:r>
        </w:p>
      </w:docPartBody>
    </w:docPart>
    <w:docPart>
      <w:docPartPr>
        <w:name w:val="62CC596B47114A159654C13B52D0C6E3"/>
        <w:category>
          <w:name w:val="General"/>
          <w:gallery w:val="placeholder"/>
        </w:category>
        <w:types>
          <w:type w:val="bbPlcHdr"/>
        </w:types>
        <w:behaviors>
          <w:behavior w:val="content"/>
        </w:behaviors>
        <w:guid w:val="{D4832237-5E18-4751-B307-67938A14F69E}"/>
      </w:docPartPr>
      <w:docPartBody>
        <w:p w:rsidR="004150DB" w:rsidRDefault="00D425AE" w:rsidP="00D425AE">
          <w:pPr>
            <w:pStyle w:val="62CC596B47114A159654C13B52D0C6E3"/>
          </w:pPr>
          <w:r w:rsidRPr="00283185">
            <w:rPr>
              <w:rStyle w:val="Plassholdertekst"/>
            </w:rPr>
            <w:t>Click here to enter text.</w:t>
          </w:r>
        </w:p>
      </w:docPartBody>
    </w:docPart>
    <w:docPart>
      <w:docPartPr>
        <w:name w:val="C2A65FE87C674D06B83C2FF7C006BB7F"/>
        <w:category>
          <w:name w:val="Generelt"/>
          <w:gallery w:val="placeholder"/>
        </w:category>
        <w:types>
          <w:type w:val="bbPlcHdr"/>
        </w:types>
        <w:behaviors>
          <w:behavior w:val="content"/>
        </w:behaviors>
        <w:guid w:val="{3D489EB0-07E4-43AA-8435-84F2850F3F0C}"/>
      </w:docPartPr>
      <w:docPartBody>
        <w:p w:rsidR="00491FC3" w:rsidRDefault="00491FC3" w:rsidP="00491FC3">
          <w:pPr>
            <w:pStyle w:val="C2A65FE87C674D06B83C2FF7C006BB7F"/>
          </w:pPr>
          <w:r w:rsidRPr="00813D8E">
            <w:rPr>
              <w:rStyle w:val="Plassholdertekst"/>
              <w:lang w:val="en-US"/>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1D0"/>
    <w:rsid w:val="000256A2"/>
    <w:rsid w:val="00036A71"/>
    <w:rsid w:val="0004390B"/>
    <w:rsid w:val="000520E9"/>
    <w:rsid w:val="000A454D"/>
    <w:rsid w:val="000B338A"/>
    <w:rsid w:val="0011322F"/>
    <w:rsid w:val="00194409"/>
    <w:rsid w:val="001C1CF0"/>
    <w:rsid w:val="001D37C9"/>
    <w:rsid w:val="00217D2F"/>
    <w:rsid w:val="00297F15"/>
    <w:rsid w:val="00320FAE"/>
    <w:rsid w:val="0032554F"/>
    <w:rsid w:val="003860DA"/>
    <w:rsid w:val="003C444A"/>
    <w:rsid w:val="003D13F3"/>
    <w:rsid w:val="004150DB"/>
    <w:rsid w:val="0046373F"/>
    <w:rsid w:val="004914BF"/>
    <w:rsid w:val="00491FC3"/>
    <w:rsid w:val="004F7B25"/>
    <w:rsid w:val="005154AE"/>
    <w:rsid w:val="00546B9F"/>
    <w:rsid w:val="00551C6A"/>
    <w:rsid w:val="00584BF3"/>
    <w:rsid w:val="005937EC"/>
    <w:rsid w:val="005B1956"/>
    <w:rsid w:val="0065443A"/>
    <w:rsid w:val="006878B2"/>
    <w:rsid w:val="006B3ABD"/>
    <w:rsid w:val="006C13CF"/>
    <w:rsid w:val="006D4CC1"/>
    <w:rsid w:val="00702880"/>
    <w:rsid w:val="00735209"/>
    <w:rsid w:val="007359A4"/>
    <w:rsid w:val="0075092D"/>
    <w:rsid w:val="007761D0"/>
    <w:rsid w:val="007B6BA2"/>
    <w:rsid w:val="007C5A8F"/>
    <w:rsid w:val="00857E93"/>
    <w:rsid w:val="008D62E3"/>
    <w:rsid w:val="008F43AD"/>
    <w:rsid w:val="0094477A"/>
    <w:rsid w:val="00955B60"/>
    <w:rsid w:val="009A6CD0"/>
    <w:rsid w:val="009F6260"/>
    <w:rsid w:val="00A056EF"/>
    <w:rsid w:val="00A57392"/>
    <w:rsid w:val="00A66740"/>
    <w:rsid w:val="00A87113"/>
    <w:rsid w:val="00A920BD"/>
    <w:rsid w:val="00A93D2E"/>
    <w:rsid w:val="00AA1969"/>
    <w:rsid w:val="00AB655F"/>
    <w:rsid w:val="00AC122E"/>
    <w:rsid w:val="00AC536F"/>
    <w:rsid w:val="00B1068C"/>
    <w:rsid w:val="00B17484"/>
    <w:rsid w:val="00B31339"/>
    <w:rsid w:val="00B34565"/>
    <w:rsid w:val="00B43331"/>
    <w:rsid w:val="00C130F7"/>
    <w:rsid w:val="00C36816"/>
    <w:rsid w:val="00C66AC8"/>
    <w:rsid w:val="00C94618"/>
    <w:rsid w:val="00D145DC"/>
    <w:rsid w:val="00D17CE1"/>
    <w:rsid w:val="00D425AE"/>
    <w:rsid w:val="00D85B15"/>
    <w:rsid w:val="00D95D46"/>
    <w:rsid w:val="00DF0798"/>
    <w:rsid w:val="00E047D7"/>
    <w:rsid w:val="00E04A9F"/>
    <w:rsid w:val="00E157D2"/>
    <w:rsid w:val="00E43671"/>
    <w:rsid w:val="00EE37D6"/>
    <w:rsid w:val="00F1547D"/>
    <w:rsid w:val="00F2062E"/>
    <w:rsid w:val="00F54779"/>
    <w:rsid w:val="00F614A8"/>
    <w:rsid w:val="00F656A8"/>
    <w:rsid w:val="00F66FE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61D0"/>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491FC3"/>
  </w:style>
  <w:style w:type="paragraph" w:customStyle="1" w:styleId="28A4F40B2D7142C2AF323A8EA136C205">
    <w:name w:val="28A4F40B2D7142C2AF323A8EA136C205"/>
    <w:rsid w:val="00D425AE"/>
    <w:pPr>
      <w:spacing w:after="160" w:line="259" w:lineRule="auto"/>
    </w:pPr>
  </w:style>
  <w:style w:type="paragraph" w:customStyle="1" w:styleId="71EE3F2540264CFEBD499AADF94AD5CB">
    <w:name w:val="71EE3F2540264CFEBD499AADF94AD5CB"/>
    <w:rsid w:val="00D425AE"/>
    <w:pPr>
      <w:spacing w:after="160" w:line="259" w:lineRule="auto"/>
    </w:pPr>
  </w:style>
  <w:style w:type="paragraph" w:customStyle="1" w:styleId="62CC596B47114A159654C13B52D0C6E3">
    <w:name w:val="62CC596B47114A159654C13B52D0C6E3"/>
    <w:rsid w:val="00D425AE"/>
    <w:pPr>
      <w:spacing w:after="160" w:line="259" w:lineRule="auto"/>
    </w:pPr>
  </w:style>
  <w:style w:type="paragraph" w:customStyle="1" w:styleId="C2A65FE87C674D06B83C2FF7C006BB7F">
    <w:name w:val="C2A65FE87C674D06B83C2FF7C006BB7F"/>
    <w:rsid w:val="00491FC3"/>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bs:GrowBusinessDocument xmlns:gbs="http://www.software-innovation.no/growBusinessDocument" gbs:officeVersion="2007" gbs:sourceId="303516" gbs:entity="Document" gbs:templateDesignerVersion="3.1 F">
  <gbs:OurRef.Name gbs:loadFromGrowBusiness="OnEdit" gbs:saveInGrowBusiness="False" gbs:connected="true" gbs:recno="" gbs:entity="" gbs:datatype="string" gbs:key="10000" gbs:removeContentControl="0">Solveig Elin Bru-Olsen</gbs:OurRef.Name>
  <gbs:OurRef.DirectLine gbs:loadFromGrowBusiness="OnEdit" gbs:saveInGrowBusiness="False" gbs:connected="true" gbs:recno="" gbs:entity="" gbs:datatype="string" gbs:key="10001" gbs:removeContentControl="0">
  </gbs:OurRef.DirectLine>
  <gbs:DocumentDate gbs:loadFromGrowBusiness="OnEdit" gbs:saveInGrowBusiness="False" gbs:connected="true" gbs:recno="" gbs:entity="" gbs:datatype="date" gbs:key="10002" gbs:removeContentControl="0">2026-04-15T00:00:00</gbs:DocumentDate>
  <gbs:DocumentNumber gbs:loadFromGrowBusiness="OnEdit" gbs:saveInGrowBusiness="False" gbs:connected="true" gbs:recno="" gbs:entity="" gbs:datatype="string" gbs:key="10003" gbs:removeContentControl="0">23/03638-44</gbs:DocumentNumber>
  <gbs:ReferenceNo gbs:loadFromGrowBusiness="OnEdit" gbs:saveInGrowBusiness="True" gbs:connected="true" gbs:recno="" gbs:entity="" gbs:datatype="string" gbs:key="10004" gbs:removeContentControl="0">
  </gbs:ReferenceNo>
  <gbs:ToActivityContactJOINEX.ToRequest.DocumentDate gbs:loadFromGrowBusiness="OnEdit" gbs:saveInGrowBusiness="False" gbs:connected="true" gbs:recno="" gbs:entity="" gbs:datatype="date" gbs:key="10005" gbs:removeContentControl="0" gbs:joinex="[JOINEX=[ToRole] {!OJEX!}=5]">
  </gbs:ToActivityContactJOINEX.ToRequest.DocumentDate>
  <gbs:DocumentDate gbs:loadFromGrowBusiness="OnEdit" gbs:saveInGrowBusiness="False" gbs:connected="true" gbs:recno="" gbs:entity="" gbs:datatype="date" gbs:key="10006" gbs:removeContentControl="0">2026-04-15T00:00:00</gbs:DocumentDate>
  <gbs:DocumentNumber gbs:loadFromGrowBusiness="OnProduce" gbs:saveInGrowBusiness="False" gbs:connected="true" gbs:recno="" gbs:entity="" gbs:datatype="string" gbs:key="10007">23/03638-44</gbs:DocumentNumber>
  <gbs:ToOrgUnit.Name gbs:loadFromGrowBusiness="OnEdit" gbs:saveInGrowBusiness="False" gbs:connected="true" gbs:recno="" gbs:entity="" gbs:datatype="string" gbs:key="10008" gbs:removeContentControl="0">Holmen menighet</gbs:ToOrgUnit.Name>
  <gbs:ToOrgUnit.E-mail gbs:loadFromGrowBusiness="OnProduce" gbs:saveInGrowBusiness="False" gbs:connected="true" gbs:recno="" gbs:entity="" gbs:datatype="string" gbs:key="10009">
  </gbs:ToOrgUnit.E-mail>
  <gbs:ToOrgUnit.Switchboard gbs:loadFromGrowBusiness="OnEdit" gbs:saveInGrowBusiness="False" gbs:connected="true" gbs:recno="" gbs:entity="" gbs:datatype="string" gbs:key="10010" gbs:removeContentControl="0">
  </gbs:ToOrgUnit.Switchboard>
  <gbs:ToOrgUnit.Telefax gbs:loadFromGrowBusiness="OnEdit" gbs:saveInGrowBusiness="False" gbs:connected="true" gbs:recno="" gbs:entity="" gbs:datatype="string" gbs:key="10011" gbs:removeContentControl="0">
  </gbs:ToOrgUnit.Telefax>
  <gbs:ToOrgUnit.AddressesJOINEX.Address gbs:loadFromGrowBusiness="OnEdit" gbs:saveInGrowBusiness="False" gbs:connected="true" gbs:recno="" gbs:entity="" gbs:datatype="string" gbs:key="10012" gbs:removeContentControl="0" gbs:joinex="[JOINEX=[TypeID] {!OJEX!}=2]" gbs:dispatchrecipient="false">
  </gbs:ToOrgUnit.AddressesJOINEX.Address>
  <gbs:ToOrgUnit.AddressesJOINEX.Zip gbs:loadFromGrowBusiness="OnEdit" gbs:saveInGrowBusiness="False" gbs:connected="true" gbs:recno="" gbs:entity="" gbs:datatype="string" gbs:key="10013" gbs:removeContentControl="0" gbs:joinex="[JOINEX=[TypeID] {!OJEX!}=2]" gbs:dispatchrecipient="false">
  </gbs:ToOrgUnit.AddressesJOINEX.Zip>
  <gbs:ToOrgUnit.AddressesJOINEX.Address gbs:loadFromGrowBusiness="OnProduce" gbs:saveInGrowBusiness="False" gbs:connected="true" gbs:recno="" gbs:entity="" gbs:datatype="string" gbs:key="10014" gbs:joinex="[JOINEX=[TypeID] {!OJEX!}=5]" gbs:removeContentControl="0">
  </gbs:ToOrgUnit.AddressesJOINEX.Address>
  <gbs:ToOrgUnit.AddressesJOINEX.Zip gbs:loadFromGrowBusiness="OnProduce" gbs:saveInGrowBusiness="False" gbs:connected="true" gbs:recno="" gbs:entity="" gbs:datatype="string" gbs:key="10015" gbs:joinex="[JOINEX=[TypeID] {!OJEX!}=5]" gbs:removeContentControl="0">
  </gbs:ToOrgUnit.AddressesJOINEX.Zip>
  <gbs:ToOrgUnit.Name gbs:loadFromGrowBusiness="OnEdit" gbs:saveInGrowBusiness="False" gbs:connected="true" gbs:recno="" gbs:entity="" gbs:datatype="string" gbs:key="10016" gbs:removeContentControl="0">Holmen menighet</gbs:ToOrgUnit.Name>
  <gbs:ToOrgUnit.Name gbs:loadFromGrowBusiness="OnEdit" gbs:saveInGrowBusiness="False" gbs:connected="true" gbs:recno="" gbs:entity="" gbs:datatype="string" gbs:key="10017" gbs:removeContentControl="0">Holmen menighet</gbs:ToOrgUnit.Name>
  <gbs:Lists>
    <gbs:MultipleLines>
      <gbs:ToActivityContact gbs:name="kopimottakerML" gbs:removeList="False" gbs:loadFromGrowBusiness="OnEdit" gbs:saveInGrowBusiness="False" gbs:entity="ActivityContact" gbs:removeContentControl="0">
        <gbs:MultipleLineID gbs:metaName="ToActivityContact.Recno">
          <gbs:value gbs:id="1"/>
        </gbs:MultipleLineID>
        <gbs:ToActivityContact.Name>
          <gbs:value gbs:key="10018" gbs:id="1" gbs:loadFromGrowBusiness="OnEdit" gbs:saveInGrowBusiness="False" gbs:recno="" gbs:entity="" gbs:datatype="string" gbs:removeContentControl="0">
          </gbs:value>
        </gbs:ToActivityContact.Name>
        <gbs:ToActivityContact.Name2>
          <gbs:value gbs:key="10019" gbs:id="1" gbs:loadFromGrowBusiness="OnEdit" gbs:saveInGrowBusiness="False" gbs:recno="" gbs:entity="" gbs:datatype="string" gbs:removeContentControl="0">
          </gbs:value>
        </gbs:ToActivityContact.Name2>
        <gbs:ToActivityContact.Address>
          <gbs:value gbs:key="10020" gbs:id="1" gbs:loadFromGrowBusiness="OnEdit" gbs:saveInGrowBusiness="False" gbs:recno="" gbs:entity="" gbs:datatype="string" gbs:removeContentControl="0">
          </gbs:value>
        </gbs:ToActivityContact.Address>
        <gbs:ToActivityContact.Zip>
          <gbs:value gbs:key="10021" gbs:id="1" gbs:loadFromGrowBusiness="OnEdit" gbs:saveInGrowBusiness="False" gbs:recno="" gbs:entity="" gbs:datatype="string" gbs:removeContentControl="0">
          </gbs:value>
        </gbs:ToActivityContact.Zip>
        <gbs:ToActivityContact.Name2>
          <gbs:value gbs:key="10022" gbs:id="1" gbs:loadFromGrowBusiness="OnEdit" gbs:saveInGrowBusiness="False" gbs:recno="" gbs:entity="" gbs:datatype="string" gbs:removeContentControl="0"/>
        </gbs:ToActivityContact.Name2>
        <gbs:Criteria xmlns:gbs="http://www.software-innovation.no/growBusinessDocument" gbs:operator="and">
          <gbs:Criterion gbs:field="::ToRole" gbs:operator="=">8</gbs:Criterion>
        </gbs:Criteria>
      </gbs:ToActivityContact>
      <gbs:ToActivityContact gbs:name="MottakereML" gbs:removeList="False" gbs:loadFromGrowBusiness="OnEdit" gbs:saveInGrowBusiness="False" gbs:entity="ActivityContact" gbs:removeContentControl="0">
        <gbs:MultipleLineID gbs:metaName="ToActivityContact.Recno">
          <gbs:value gbs:id="1"/>
        </gbs:MultipleLineID>
        <gbs:ToActivityContact.Name>
          <gbs:value gbs:key="10023" gbs:id="1" gbs:loadFromGrowBusiness="OnEdit" gbs:saveInGrowBusiness="False" gbs:recno="" gbs:entity="" gbs:datatype="string" gbs:removeContentControl="0"/>
        </gbs:ToActivityContact.Name>
        <gbs:ToActivityContact.Name2>
          <gbs:value gbs:key="10024" gbs:id="1" gbs:loadFromGrowBusiness="OnEdit" gbs:saveInGrowBusiness="False" gbs:recno="" gbs:entity="" gbs:datatype="string" gbs:removeContentControl="0"/>
        </gbs:ToActivityContact.Name2>
        <gbs:ToActivityContact.Address>
          <gbs:value gbs:key="10025" gbs:id="1" gbs:loadFromGrowBusiness="OnEdit" gbs:saveInGrowBusiness="False" gbs:recno="" gbs:entity="" gbs:datatype="string" gbs:removeContentControl="0"/>
        </gbs:ToActivityContact.Address>
        <gbs:ToActivityContact.Zip>
          <gbs:value gbs:key="10026" gbs:id="1" gbs:loadFromGrowBusiness="OnEdit" gbs:saveInGrowBusiness="False" gbs:recno="" gbs:entity="" gbs:datatype="string" gbs:removeContentControl="0"/>
        </gbs:ToActivityContact.Zip>
        <gbs:ToActivityContact.Name2>
          <gbs:value gbs:key="10027" gbs:id="1" gbs:loadFromGrowBusiness="OnEdit" gbs:saveInGrowBusiness="False" gbs:recno="" gbs:entity="" gbs:datatype="string" gbs:removeContentControl="0"/>
        </gbs:ToActivityContact.Name2>
        <gbs:Criteria xmlns:gbs="http://www.software-innovation.no/growBusinessDocument" gbs:operator="and">
          <gbs:Criterion gbs:field="::ToRole" gbs:operator="=">6</gbs:Criterion>
        </gbs:Criteria>
      </gbs:ToActivityContact>
    </gbs:MultipleLines>
  </gbs:Lists>
  <gbs:ToActivityContactJOINEX.Name gbs:loadFromGrowBusiness="OnEdit" gbs:saveInGrowBusiness="False" gbs:connected="true" gbs:recno="" gbs:entity="" gbs:datatype="string" gbs:key="10028" gbs:removeContentControl="0" gbs:joinex="[JOINEX=[ToRole] {!OJEX!}=6]" gbs:dispatchrecipient="true">
  </gbs:ToActivityContactJOINEX.Name>
  <gbs:ToActivityContactJOINEX.Address gbs:loadFromGrowBusiness="OnEdit" gbs:saveInGrowBusiness="False" gbs:connected="true" gbs:recno="" gbs:entity="" gbs:datatype="string" gbs:key="10029" gbs:removeContentControl="0" gbs:joinex="[JOINEX=[ToRole] {!OJEX!}=6]" gbs:dispatchrecipient="true">
  </gbs:ToActivityContactJOINEX.Address>
  <gbs:ToActivityContactJOINEX.Zip gbs:loadFromGrowBusiness="OnEdit" gbs:saveInGrowBusiness="False" gbs:connected="true" gbs:recno="" gbs:entity="" gbs:datatype="string" gbs:key="10030" gbs:removeContentControl="0" gbs:joinex="[JOINEX=[ToRole] {!OJEX!}=6]" gbs:dispatchrecipient="true">
  </gbs:ToActivityContactJOINEX.Zip>
  <gbs:UnofficialTitle gbs:loadFromGrowBusiness="Always" gbs:saveInGrowBusiness="True" gbs:connected="true" gbs:recno="" gbs:entity="" gbs:datatype="string" gbs:key="10031" gbs:removeContentControl="0">Innkalling til menighetsrådsmøte 22.10.2026</gbs:UnofficialTitle>
  <gbs:ToOrgUnit.Name gbs:loadFromGrowBusiness="OnProduce" gbs:saveInGrowBusiness="False" gbs:connected="true" gbs:recno="" gbs:entity="" gbs:datatype="string" gbs:key="10032">Holmen menighet</gbs:ToOrgUnit.Name>
  <gbs:ToAuthorization gbs:loadFromGrowBusiness="OnEdit" gbs:saveInGrowBusiness="False" gbs:connected="true" gbs:recno="" gbs:entity="" gbs:datatype="string" gbs:key="10033" gbs:removeContentControl="0">
  </gbs:ToAuthorization>
  <gbs:ToAuthorization gbs:loadFromGrowBusiness="OnEdit" gbs:saveInGrowBusiness="False" gbs:connected="true" gbs:recno="" gbs:entity="" gbs:datatype="string" gbs:key="10034" gbs:removeContentControl="0">
  </gbs:ToAuthorization>
  <gbs:ToOrgUnitLeader.ToLeader.Name gbs:loadFromGrowBusiness="OnProduce" gbs:saveInGrowBusiness="False" gbs:connected="true" gbs:recno="" gbs:entity="" gbs:datatype="string" gbs:key="10035">Solveig Elin Bru-Olsen</gbs:ToOrgUnitLeader.ToLeader.Name>
  <gbs:ToOrgUnitLeader.ToLeader.Title gbs:loadFromGrowBusiness="OnProduce" gbs:saveInGrowBusiness="False" gbs:connected="true" gbs:recno="" gbs:entity="" gbs:datatype="string" gbs:key="10036">
  </gbs:ToOrgUnitLeader.ToLeader.Title>
  <gbs:OurRef.Name gbs:loadFromGrowBusiness="OnProduce" gbs:saveInGrowBusiness="False" gbs:connected="true" gbs:recno="" gbs:entity="" gbs:datatype="string" gbs:key="10037">Solveig Elin Bru-Olsen</gbs:OurRef.Name>
  <gbs:OurRef.Title gbs:loadFromGrowBusiness="OnProduce" gbs:saveInGrowBusiness="False" gbs:connected="true" gbs:recno="" gbs:entity="" gbs:datatype="string" gbs:key="10038">
  </gbs:OurRef.Title>
  <gbs:ToActivityContactJOINEX.Name2 gbs:loadFromGrowBusiness="OnEdit" gbs:saveInGrowBusiness="False" gbs:connected="true" gbs:recno="" gbs:entity="" gbs:datatype="string" gbs:key="10039" gbs:removeContentControl="0" gbs:joinex="[JOINEX=[ToRole] {!OJEX!}=6]" gbs:dispatchrecipient="true">
  </gbs:ToActivityContactJOINEX.Name2>
  <gbs:DocumentDate gbs:loadFromGrowBusiness="OnEdit" gbs:saveInGrowBusiness="False" gbs:connected="true" gbs:recno="" gbs:entity="" gbs:datatype="date" gbs:key="10040" gbs:removeContentControl="0">2026-10-15T00:00:00</gbs:DocumentDate>
  <gbs:ReferenceNo gbs:loadFromGrowBusiness="OnProduce" gbs:saveInGrowBusiness="False" gbs:connected="true" gbs:recno="" gbs:entity="" gbs:datatype="string" gbs:key="10041">
  </gbs:ReferenceNo>
  <gbs:OurRef.Name gbs:loadFromGrowBusiness="OnProduce" gbs:saveInGrowBusiness="False" gbs:connected="true" gbs:recno="" gbs:entity="" gbs:datatype="string" gbs:key="10042">Solveig Elin Bru-Olsen</gbs:OurRef.Name>
  <gbs:OurRef.Title gbs:loadFromGrowBusiness="OnProduce" gbs:saveInGrowBusiness="False" gbs:connected="true" gbs:recno="" gbs:entity="" gbs:datatype="string" gbs:key="10043">
  </gbs:OurRef.Title>
  <gbs:OurRef.Name gbs:loadFromGrowBusiness="OnEdit" gbs:saveInGrowBusiness="False" gbs:connected="true" gbs:recno="" gbs:entity="" gbs:datatype="string" gbs:key="10044" gbs:removeContentControl="0">Solveig Elin Bru-Olsen</gbs:OurRef.Name>
  <gbs:OurRef.DirectLine gbs:loadFromGrowBusiness="OnEdit" gbs:saveInGrowBusiness="False" gbs:connected="true" gbs:recno="" gbs:entity="" gbs:datatype="string" gbs:key="10045" gbs:removeContentControl="0">
  </gbs:OurRef.DirectLine>
  <gbs:ToOrgUnit.E-mail gbs:loadFromGrowBusiness="OnEdit" gbs:saveInGrowBusiness="False" gbs:connected="true" gbs:recno="" gbs:entity="" gbs:datatype="string" gbs:key="10046" gbs:removeContentControl="0">
  </gbs:ToOrgUnit.E-mail>
  <gbs:ToActivityContactJOINEX.ToAddress.Country.Desc_english gbs:loadFromGrowBusiness="OnEdit" gbs:saveInGrowBusiness="False" gbs:connected="true" gbs:recno="" gbs:entity="" gbs:datatype="string" gbs:key="10047" gbs:joinex="[JOINEX=[ToRole] {!OJEX!}=6]" gbs:dispatchrecipient="true" gbs:removeContentControl="0">
  </gbs:ToActivityContactJOINEX.ToAddress.Country.Desc_english>
  <gbs:DocumentNumber gbs:loadFromGrowBusiness="OnEdit" gbs:saveInGrowBusiness="False" gbs:connected="true" gbs:recno="" gbs:entity="" gbs:datatype="string" gbs:key="10048" gbs:removeContentControl="0">23/03638-52</gbs:DocumentNumber>
  <gbs:OurRef.Initials gbs:loadFromGrowBusiness="OnEdit" gbs:saveInGrowBusiness="False" gbs:connected="true" gbs:recno="" gbs:entity="" gbs:datatype="string" gbs:key="10049" gbs:removeContentControl="0">
  </gbs:OurRef.Initials>
  <gbs:ToActivityContactJOINEX.ToAddress.Country.Recno gbs:loadFromGrowBusiness="OnEdit" gbs:saveInGrowBusiness="False" gbs:connected="true" gbs:recno="" gbs:entity="" gbs:datatype="long" gbs:key="10050" gbs:removeContentControl="0" gbs:joinex="[JOINEX=[ToRole] {!OJEX!}=6]" gbs:dispatchrecipient="true">
  </gbs:ToActivityContactJOINEX.ToAddress.Country.Recno>
  <gbs:ToOrgUnit.Name gbs:loadFromGrowBusiness="OnProduce" gbs:saveInGrowBusiness="False" gbs:connected="true" gbs:recno="" gbs:entity="" gbs:datatype="string" gbs:key="10051">Holmen menighet</gbs:ToOrgUnit.Name>
  <gbs:ToOrgUnit.Name gbs:loadFromGrowBusiness="OnEdit" gbs:saveInGrowBusiness="False" gbs:connected="true" gbs:recno="" gbs:entity="" gbs:datatype="string" gbs:key="10052" gbs:removeContentControl="0">Holmen menighet</gbs:ToOrgUnit.Name>
  <gbs:ToOrgUnit.Web gbs:loadFromGrowBusiness="OnProduce" gbs:saveInGrowBusiness="False" gbs:connected="true" gbs:recno="" gbs:entity="" gbs:datatype="string" gbs:key="10053">
  </gbs:ToOrgUnit.Web>
  <gbs:ToOrgUnit.OrgUnit.Referencenumber gbs:loadFromGrowBusiness="OnProduce" gbs:saveInGrowBusiness="False" gbs:connected="true" gbs:recno="" gbs:entity="" gbs:datatype="string" gbs:key="10054">
  </gbs:ToOrgUnit.OrgUnit.Referencenumber>
  <gbs:ToActivityContactJOINEX.Name gbs:loadFromGrowBusiness="OnEdit" gbs:saveInGrowBusiness="False" gbs:connected="true" gbs:recno="" gbs:entity="" gbs:datatype="string" gbs:key="10055" gbs:joinex="[JOINEX=[ToRole] {!OJEX!}=8]" gbs:dispatchrecipient="false" gbs:removeContentControl="0">
  </gbs:ToActivityContactJOINEX.Name>
  <gbs:ToActivityContactJOINEX.ToRole.Recno gbs:loadFromGrowBusiness="OnEdit" gbs:saveInGrowBusiness="False" gbs:connected="true" gbs:recno="" gbs:entity="" gbs:datatype="long" gbs:key="10056" gbs:removeContentControl="0" gbs:joinex="[JOINEX=[ToRole] {!OJEX!}=6]" gbs:dispatchrecipient="true">
  </gbs:ToActivityContactJOINEX.ToRole.Recno>
</gbs:GrowBusinessDocument>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24DE8-6A42-4AE3-AC53-72965AD50FE4}">
  <ds:schemaRefs>
    <ds:schemaRef ds:uri="http://www.software-innovation.no/growBusinessDocument"/>
  </ds:schemaRefs>
</ds:datastoreItem>
</file>

<file path=customXml/itemProps2.xml><?xml version="1.0" encoding="utf-8"?>
<ds:datastoreItem xmlns:ds="http://schemas.openxmlformats.org/officeDocument/2006/customXml" ds:itemID="{7B3E042A-A8E4-475B-AA24-66941211C9DE}">
  <ds:schemaRefs>
    <ds:schemaRef ds:uri="http://schemas.openxmlformats.org/officeDocument/2006/bibliography"/>
  </ds:schemaRefs>
</ds:datastoreItem>
</file>

<file path=docMetadata/LabelInfo.xml><?xml version="1.0" encoding="utf-8"?>
<clbl:labelList xmlns:clbl="http://schemas.microsoft.com/office/2020/mipLabelMetadata">
  <clbl:label id="{512024a4-8685-4f03-8086-14a61730e817}" enabled="0" method="" siteId="{512024a4-8685-4f03-8086-14a61730e817}" removed="1"/>
</clbl:labelList>
</file>

<file path=docProps/app.xml><?xml version="1.0" encoding="utf-8"?>
<Properties xmlns="http://schemas.openxmlformats.org/officeDocument/2006/extended-properties" xmlns:vt="http://schemas.openxmlformats.org/officeDocument/2006/docPropsVTypes">
  <Template>Normal</Template>
  <TotalTime>158</TotalTime>
  <Pages>6</Pages>
  <Words>1853</Words>
  <Characters>9822</Characters>
  <Application>Microsoft Office Word</Application>
  <DocSecurity>0</DocSecurity>
  <Lines>81</Lines>
  <Paragraphs>23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Innkalling til menighetsrådsmøte 22.04.2026</vt:lpstr>
      <vt:lpstr/>
    </vt:vector>
  </TitlesOfParts>
  <Company>Software Innovation</Company>
  <LinksUpToDate>false</LinksUpToDate>
  <CharactersWithSpaces>11652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Innkalling til menighetsrådsmøte 22.04.2026</dc:title>
  <dc:creator>Solveig Elin Bru-Olsen</dc:creator>
  <cp:lastModifiedBy>Solveig Elin Bru-Olsen</cp:lastModifiedBy>
  <cp:revision>152</cp:revision>
  <cp:lastPrinted>2011-09-21T12:12:00Z</cp:lastPrinted>
  <dcterms:created xsi:type="dcterms:W3CDTF">2026-10-12T19:28:00Z</dcterms:created>
  <dcterms:modified xsi:type="dcterms:W3CDTF">2026-10-15T21:54:00Z</dcterms:modified>
</cp:coreProperties>
</file>