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F03" w:rsidRPr="00AD3F03" w:rsidRDefault="00AD3F03">
      <w:pPr>
        <w:rPr>
          <w:b/>
          <w:sz w:val="32"/>
          <w:szCs w:val="32"/>
          <w:lang w:val="nb-NO"/>
        </w:rPr>
      </w:pPr>
      <w:r w:rsidRPr="00AD3F03">
        <w:rPr>
          <w:b/>
          <w:sz w:val="32"/>
          <w:szCs w:val="32"/>
          <w:lang w:val="nb-NO"/>
        </w:rPr>
        <w:t>Onsdag 7. Februar inviterer Holmen Y’</w:t>
      </w:r>
      <w:r>
        <w:rPr>
          <w:b/>
          <w:sz w:val="32"/>
          <w:szCs w:val="32"/>
          <w:lang w:val="nb-NO"/>
        </w:rPr>
        <w:t>s M</w:t>
      </w:r>
      <w:r w:rsidRPr="00AD3F03">
        <w:rPr>
          <w:b/>
          <w:sz w:val="32"/>
          <w:szCs w:val="32"/>
          <w:lang w:val="nb-NO"/>
        </w:rPr>
        <w:t>en</w:t>
      </w:r>
      <w:r>
        <w:rPr>
          <w:b/>
          <w:sz w:val="32"/>
          <w:szCs w:val="32"/>
          <w:lang w:val="nb-NO"/>
        </w:rPr>
        <w:t>’s</w:t>
      </w:r>
      <w:r w:rsidRPr="00AD3F03">
        <w:rPr>
          <w:b/>
          <w:sz w:val="32"/>
          <w:szCs w:val="32"/>
          <w:lang w:val="nb-NO"/>
        </w:rPr>
        <w:t xml:space="preserve"> Club til åpent møte i menighets-salen kl.19:00</w:t>
      </w:r>
    </w:p>
    <w:p w:rsidR="00AD3F03" w:rsidRPr="00AD3F03" w:rsidRDefault="00A7658B" w:rsidP="00AD3F03">
      <w:pPr>
        <w:rPr>
          <w:b/>
          <w:sz w:val="28"/>
          <w:szCs w:val="28"/>
          <w:lang w:val="nb-NO"/>
        </w:rPr>
      </w:pPr>
      <w:r w:rsidRPr="009A4C44">
        <w:rPr>
          <w:b/>
          <w:noProof/>
          <w:lang w:val="nb-NO" w:eastAsia="nb-NO"/>
        </w:rPr>
        <mc:AlternateContent>
          <mc:Choice Requires="wps">
            <w:drawing>
              <wp:anchor distT="0" distB="0" distL="114300" distR="114300" simplePos="0" relativeHeight="251659264" behindDoc="0" locked="0" layoutInCell="1" allowOverlap="1" wp14:anchorId="1791572A" wp14:editId="3DC99A8F">
                <wp:simplePos x="0" y="0"/>
                <wp:positionH relativeFrom="column">
                  <wp:posOffset>4358005</wp:posOffset>
                </wp:positionH>
                <wp:positionV relativeFrom="paragraph">
                  <wp:posOffset>292100</wp:posOffset>
                </wp:positionV>
                <wp:extent cx="1123950" cy="1276350"/>
                <wp:effectExtent l="0" t="0" r="19050" b="1905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276350"/>
                        </a:xfrm>
                        <a:prstGeom prst="rect">
                          <a:avLst/>
                        </a:prstGeom>
                        <a:solidFill>
                          <a:srgbClr val="FFFFFF"/>
                        </a:solidFill>
                        <a:ln w="9525">
                          <a:solidFill>
                            <a:srgbClr val="000000"/>
                          </a:solidFill>
                          <a:miter lim="800000"/>
                          <a:headEnd/>
                          <a:tailEnd/>
                        </a:ln>
                      </wps:spPr>
                      <wps:txbx>
                        <w:txbxContent>
                          <w:p w:rsidR="009A4C44" w:rsidRDefault="009A4C44">
                            <w:r>
                              <w:rPr>
                                <w:rFonts w:ascii="Arial" w:hAnsi="Arial" w:cs="Arial"/>
                                <w:noProof/>
                                <w:color w:val="001BA0"/>
                                <w:sz w:val="20"/>
                                <w:szCs w:val="20"/>
                                <w:lang w:val="nb-NO" w:eastAsia="nb-NO"/>
                              </w:rPr>
                              <w:drawing>
                                <wp:inline distT="0" distB="0" distL="0" distR="0" wp14:anchorId="543D0622" wp14:editId="442139AB">
                                  <wp:extent cx="952500" cy="1204970"/>
                                  <wp:effectExtent l="0" t="0" r="0" b="0"/>
                                  <wp:docPr id="3" name="emb461079B10" descr="Bilderesultat for holy trinity peace vill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461079B10" descr="Bilderesultat for holy trinity peace village">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12049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791572A" id="_x0000_t202" coordsize="21600,21600" o:spt="202" path="m,l,21600r21600,l21600,xe">
                <v:stroke joinstyle="miter"/>
                <v:path gradientshapeok="t" o:connecttype="rect"/>
              </v:shapetype>
              <v:shape id="Tekstboks 2" o:spid="_x0000_s1026" type="#_x0000_t202" style="position:absolute;margin-left:343.15pt;margin-top:23pt;width:88.5pt;height: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AWJQIAAEgEAAAOAAAAZHJzL2Uyb0RvYy54bWysVNtu2zAMfR+wfxD0vviSpGmMOEWXLsOA&#10;7gK0+wBZlmOhkuhJSuzs60fJaZrdXob5QRDDo0PykMzqZtCKHIR1EkxJs0lKiTAcaml2Jf36uH1z&#10;TYnzzNRMgRElPQpHb9avX636rhA5tKBqYQmSGFf0XUlb77siSRxvhWZuAp0w6GzAaubRtLuktqxH&#10;dq2SPE2vkh5s3Vngwjn89W500nXkbxrB/eemccITVVLMzcfTxrMKZ7JesWJnWddKfkqD/UMWmkmD&#10;Qc9Ud8wzsrfyNyotuQUHjZ9w0Ak0jeQi1oDVZOkv1Ty0rBOxFhTHdWeZ3P+j5Z8OXyyRdUmn6YIS&#10;wzQ26VE8OV/BkyN5EKjvXIG4hw6RfngLAzY6Fuu6e+CIMrBpmdmJW2uhbwWrMcEsvEwuno48LpBU&#10;/UeoMQ7be4hEQ2N1UA/1IMiOjTqemyMGT3gImeXT5RxdHH1ZvriaohFisOL5eWedfy9Ak3ApqcXu&#10;R3p2uHd+hD5DQjQHStZbqVQ07K7aKEsODCdlG78T+08wZUhf0uU8n48K/JUijd+fKLT0OPJK6pJe&#10;n0GsCLq9MzWmyQrPpBrvWJ0yJyGDdqOKfqgGBAZ1K6iPKKmFcbRxFfHSgv1OSY9jXVL3bc+soER9&#10;MNiWZTabhT2Ixmy+yNGwl57q0sMMR6qSekrG68bH3Qk5GrjF9jUyCvuSySlXHNfYmtNqhX24tCPq&#10;5Q9g/QMAAP//AwBQSwMEFAAGAAgAAAAhAOa3VuHeAAAACgEAAA8AAABkcnMvZG93bnJldi54bWxM&#10;j8FOwzAQRO9I/IO1SFwQdWgjN4RsKoQEghsUBFc33iYRsR1sNw1/z3KC48w+zc5Um9kOYqIQe+8Q&#10;rhYZCHKNN71rEd5e7y8LEDFpZ/TgHSF8U4RNfXpS6dL4o3uhaZtawSEulhqhS2kspYxNR1bHhR/J&#10;8W3vg9WJZWilCfrI4XaQyyxT0ure8YdOj3TXUfO5PViEIn+cPuLT6vm9UfvhOl2sp4evgHh+Nt/e&#10;gEg0pz8Yfutzdai5084fnIliQFCFWjGKkCvexABrNnYIy3ydgawr+X9C/QMAAP//AwBQSwECLQAU&#10;AAYACAAAACEAtoM4kv4AAADhAQAAEwAAAAAAAAAAAAAAAAAAAAAAW0NvbnRlbnRfVHlwZXNdLnht&#10;bFBLAQItABQABgAIAAAAIQA4/SH/1gAAAJQBAAALAAAAAAAAAAAAAAAAAC8BAABfcmVscy8ucmVs&#10;c1BLAQItABQABgAIAAAAIQD3p/AWJQIAAEgEAAAOAAAAAAAAAAAAAAAAAC4CAABkcnMvZTJvRG9j&#10;LnhtbFBLAQItABQABgAIAAAAIQDmt1bh3gAAAAoBAAAPAAAAAAAAAAAAAAAAAH8EAABkcnMvZG93&#10;bnJldi54bWxQSwUGAAAAAAQABADzAAAAigUAAAAA&#10;">
                <v:textbox>
                  <w:txbxContent>
                    <w:p w:rsidR="009A4C44" w:rsidRDefault="009A4C44">
                      <w:r>
                        <w:rPr>
                          <w:rFonts w:ascii="Arial" w:hAnsi="Arial" w:cs="Arial"/>
                          <w:noProof/>
                          <w:color w:val="001BA0"/>
                          <w:sz w:val="20"/>
                          <w:szCs w:val="20"/>
                          <w:lang w:val="nb-NO" w:eastAsia="nb-NO"/>
                        </w:rPr>
                        <w:drawing>
                          <wp:inline distT="0" distB="0" distL="0" distR="0" wp14:anchorId="543D0622" wp14:editId="442139AB">
                            <wp:extent cx="952500" cy="1204970"/>
                            <wp:effectExtent l="0" t="0" r="0" b="0"/>
                            <wp:docPr id="3" name="emb461079B10" descr="Bilderesultat for holy trinity peace villag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461079B10" descr="Bilderesultat for holy trinity peace villag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1204970"/>
                                    </a:xfrm>
                                    <a:prstGeom prst="rect">
                                      <a:avLst/>
                                    </a:prstGeom>
                                    <a:noFill/>
                                    <a:ln>
                                      <a:noFill/>
                                    </a:ln>
                                  </pic:spPr>
                                </pic:pic>
                              </a:graphicData>
                            </a:graphic>
                          </wp:inline>
                        </w:drawing>
                      </w:r>
                    </w:p>
                  </w:txbxContent>
                </v:textbox>
              </v:shape>
            </w:pict>
          </mc:Fallback>
        </mc:AlternateContent>
      </w:r>
      <w:r>
        <w:rPr>
          <w:b/>
          <w:noProof/>
          <w:lang w:val="nb-NO" w:eastAsia="nb-NO"/>
        </w:rPr>
        <mc:AlternateContent>
          <mc:Choice Requires="wps">
            <w:drawing>
              <wp:anchor distT="0" distB="0" distL="114300" distR="114300" simplePos="0" relativeHeight="251662336" behindDoc="0" locked="0" layoutInCell="1" allowOverlap="1" wp14:anchorId="37AEA32C" wp14:editId="41B6A97F">
                <wp:simplePos x="0" y="0"/>
                <wp:positionH relativeFrom="column">
                  <wp:posOffset>3129280</wp:posOffset>
                </wp:positionH>
                <wp:positionV relativeFrom="paragraph">
                  <wp:posOffset>292100</wp:posOffset>
                </wp:positionV>
                <wp:extent cx="1171575" cy="1200150"/>
                <wp:effectExtent l="0" t="0" r="28575" b="19050"/>
                <wp:wrapNone/>
                <wp:docPr id="1" name="Tekstboks 1"/>
                <wp:cNvGraphicFramePr/>
                <a:graphic xmlns:a="http://schemas.openxmlformats.org/drawingml/2006/main">
                  <a:graphicData uri="http://schemas.microsoft.com/office/word/2010/wordprocessingShape">
                    <wps:wsp>
                      <wps:cNvSpPr txBox="1"/>
                      <wps:spPr>
                        <a:xfrm>
                          <a:off x="0" y="0"/>
                          <a:ext cx="1171575" cy="1200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658B" w:rsidRDefault="00A7658B">
                            <w:r>
                              <w:rPr>
                                <w:noProof/>
                                <w:lang w:val="nb-NO" w:eastAsia="nb-NO"/>
                              </w:rPr>
                              <w:drawing>
                                <wp:inline distT="0" distB="0" distL="0" distR="0" wp14:anchorId="6EDEA39A" wp14:editId="6E3730EC">
                                  <wp:extent cx="982345" cy="982345"/>
                                  <wp:effectExtent l="0" t="0" r="8255" b="8255"/>
                                  <wp:docPr id="2" name="Bilde 2"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 kildebild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2345" cy="9823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AEA32C" id="Tekstboks 1" o:spid="_x0000_s1027" type="#_x0000_t202" style="position:absolute;margin-left:246.4pt;margin-top:23pt;width:92.25pt;height:9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AsNlQIAALsFAAAOAAAAZHJzL2Uyb0RvYy54bWysVEtPGzEQvlfqf7B8L5ulBNqIDUpBVJUQ&#10;oELF2fHaZBXb49qT7Ka/vmPvJoTHhaqX3bHnm9fnmTk966xhaxViA67i5cGIM+Uk1I17rPiv+8tP&#10;XziLKFwtDDhV8Y2K/Gz68cNp6yfqEBZgahUYOXFx0vqKLxD9pCiiXCgr4gF45UipIViBdAyPRR1E&#10;S96tKQ5Ho+OihVD7AFLFSLcXvZJPs3+tlcQbraNCZipOuWH+hvydp28xPRWTxyD8opFDGuIfsrCi&#10;cRR05+pCoGCr0LxyZRsZIILGAwm2AK0bqXINVE05elHN3UJ4lWshcqLf0RT/n1t5vb4NrKnp7Thz&#10;wtIT3atlxDksIysTPa2PE0LdecJh9w26BB3uI12mqjsdbPpTPYz0RPRmR67qkMlkVJ6U45MxZ5J0&#10;Jb1dOc70F0/mPkT8rsCyJFQ80OtlUsX6KiKFJOgWkqJFME192RiTD6lj1LkJbC3orQ3mJMniGco4&#10;1lb8+DOFfuUhud7Zz42Qy1Tmcw90Mi5ZqtxbQ1qJop6KLOHGqIQx7qfSxG1m5I0chZTK7fLM6ITS&#10;VNF7DAf8U1bvMe7rIIscGRzujG3jIPQsPae2Xm6p1T2eSNqrO4nYzbuhqYZOmUO9oQYK0E9g9PKy&#10;Ib6vRMRbEWjkqGdojeANfbQBeiQYJM4WEP68dZ/wNAmk5aylEa54/L0SQXFmfjiaka/l0VGa+Xw4&#10;Gp8c0iHsa+b7Grey50CdQ3NA2WUx4dFsRR3APtC2maWopBJOUuyK41Y8x36x0LaSajbLIJpyL/DK&#10;3XmZXCeWU5/ddw8i+KHPkUbkGrbDLiYv2r3HJksHsxWCbvIsJJ57Vgf+aUPkdh22WVpB++eMetq5&#10;078AAAD//wMAUEsDBBQABgAIAAAAIQBpIqNM3gAAAAoBAAAPAAAAZHJzL2Rvd25yZXYueG1sTI/B&#10;TsMwEETvSPyDtUjcqEMKaRriVIAKl54oiLMbu7ZFvI5sNw1/z3KC26xmNPum3cx+YJOOyQUUcLso&#10;gGnsg3JoBHy8v9zUwFKWqOQQUAv41gk23eVFKxsVzvimp302jEowNVKAzXlsOE+91V6mRRg1kncM&#10;0ctMZzRcRXmmcj/wsigq7qVD+mDlqJ+t7r/2Jy9g+2TWpq9ltNtaOTfNn8edeRXi+mp+fACW9Zz/&#10;wvCLT+jQEdMhnFAlNgi4W5eEnklUtIkC1Wq1BHYQUC7vC+Bdy/9P6H4AAAD//wMAUEsBAi0AFAAG&#10;AAgAAAAhALaDOJL+AAAA4QEAABMAAAAAAAAAAAAAAAAAAAAAAFtDb250ZW50X1R5cGVzXS54bWxQ&#10;SwECLQAUAAYACAAAACEAOP0h/9YAAACUAQAACwAAAAAAAAAAAAAAAAAvAQAAX3JlbHMvLnJlbHNQ&#10;SwECLQAUAAYACAAAACEAJ7wLDZUCAAC7BQAADgAAAAAAAAAAAAAAAAAuAgAAZHJzL2Uyb0RvYy54&#10;bWxQSwECLQAUAAYACAAAACEAaSKjTN4AAAAKAQAADwAAAAAAAAAAAAAAAADvBAAAZHJzL2Rvd25y&#10;ZXYueG1sUEsFBgAAAAAEAAQA8wAAAPoFAAAAAA==&#10;" fillcolor="white [3201]" strokeweight=".5pt">
                <v:textbox>
                  <w:txbxContent>
                    <w:p w:rsidR="00A7658B" w:rsidRDefault="00A7658B">
                      <w:r>
                        <w:rPr>
                          <w:noProof/>
                          <w:lang w:val="nb-NO" w:eastAsia="nb-NO"/>
                        </w:rPr>
                        <w:drawing>
                          <wp:inline distT="0" distB="0" distL="0" distR="0" wp14:anchorId="6EDEA39A" wp14:editId="6E3730EC">
                            <wp:extent cx="982345" cy="982345"/>
                            <wp:effectExtent l="0" t="0" r="8255" b="8255"/>
                            <wp:docPr id="2" name="Bilde 2"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 kildebild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2345" cy="982345"/>
                                    </a:xfrm>
                                    <a:prstGeom prst="rect">
                                      <a:avLst/>
                                    </a:prstGeom>
                                    <a:noFill/>
                                    <a:ln>
                                      <a:noFill/>
                                    </a:ln>
                                  </pic:spPr>
                                </pic:pic>
                              </a:graphicData>
                            </a:graphic>
                          </wp:inline>
                        </w:drawing>
                      </w:r>
                    </w:p>
                  </w:txbxContent>
                </v:textbox>
              </v:shape>
            </w:pict>
          </mc:Fallback>
        </mc:AlternateContent>
      </w:r>
      <w:r w:rsidR="00AD3F03" w:rsidRPr="00AD3F03">
        <w:rPr>
          <w:b/>
          <w:sz w:val="28"/>
          <w:szCs w:val="28"/>
          <w:lang w:val="nb-NO"/>
        </w:rPr>
        <w:t xml:space="preserve">Tema: </w:t>
      </w:r>
      <w:proofErr w:type="spellStart"/>
      <w:r w:rsidR="00AD3F03" w:rsidRPr="00A7658B">
        <w:rPr>
          <w:b/>
          <w:sz w:val="28"/>
          <w:szCs w:val="28"/>
          <w:lang w:val="nb-NO"/>
        </w:rPr>
        <w:t>Holy</w:t>
      </w:r>
      <w:proofErr w:type="spellEnd"/>
      <w:r w:rsidR="00AD3F03" w:rsidRPr="00A7658B">
        <w:rPr>
          <w:b/>
          <w:sz w:val="28"/>
          <w:szCs w:val="28"/>
          <w:lang w:val="nb-NO"/>
        </w:rPr>
        <w:t xml:space="preserve"> Trinity Peace </w:t>
      </w:r>
      <w:proofErr w:type="spellStart"/>
      <w:r w:rsidR="00AD3F03" w:rsidRPr="00A7658B">
        <w:rPr>
          <w:b/>
          <w:sz w:val="28"/>
          <w:szCs w:val="28"/>
          <w:lang w:val="nb-NO"/>
        </w:rPr>
        <w:t>Village</w:t>
      </w:r>
      <w:proofErr w:type="spellEnd"/>
      <w:r w:rsidR="00AD3F03" w:rsidRPr="00A7658B">
        <w:rPr>
          <w:b/>
          <w:sz w:val="28"/>
          <w:szCs w:val="28"/>
          <w:lang w:val="nb-NO"/>
        </w:rPr>
        <w:t xml:space="preserve"> i </w:t>
      </w:r>
      <w:proofErr w:type="spellStart"/>
      <w:r w:rsidR="00AD3F03" w:rsidRPr="00A7658B">
        <w:rPr>
          <w:b/>
          <w:sz w:val="28"/>
          <w:szCs w:val="28"/>
          <w:lang w:val="nb-NO"/>
        </w:rPr>
        <w:t>Kuron</w:t>
      </w:r>
      <w:proofErr w:type="spellEnd"/>
      <w:r w:rsidR="00AD3F03" w:rsidRPr="00A7658B">
        <w:rPr>
          <w:b/>
          <w:sz w:val="28"/>
          <w:szCs w:val="28"/>
          <w:lang w:val="nb-NO"/>
        </w:rPr>
        <w:t xml:space="preserve">, i </w:t>
      </w:r>
      <w:r w:rsidR="00AD3F03" w:rsidRPr="00AD3F03">
        <w:rPr>
          <w:b/>
          <w:sz w:val="28"/>
          <w:szCs w:val="28"/>
          <w:lang w:val="nb-NO"/>
        </w:rPr>
        <w:t>Sør-Sudan</w:t>
      </w:r>
    </w:p>
    <w:p w:rsidR="009A4C44" w:rsidRDefault="009A4C44">
      <w:pPr>
        <w:rPr>
          <w:b/>
          <w:lang w:val="nb-NO"/>
        </w:rPr>
        <w:sectPr w:rsidR="009A4C44">
          <w:pgSz w:w="11906" w:h="16838"/>
          <w:pgMar w:top="1417" w:right="1417" w:bottom="1417" w:left="1417" w:header="708" w:footer="708" w:gutter="0"/>
          <w:cols w:space="708"/>
          <w:docGrid w:linePitch="360"/>
        </w:sectPr>
      </w:pPr>
    </w:p>
    <w:p w:rsidR="009A4C44" w:rsidRDefault="00AD3F03">
      <w:pPr>
        <w:rPr>
          <w:b/>
          <w:lang w:val="nb-NO"/>
        </w:rPr>
      </w:pPr>
      <w:r>
        <w:rPr>
          <w:b/>
          <w:lang w:val="nb-NO"/>
        </w:rPr>
        <w:lastRenderedPageBreak/>
        <w:t>9. Juli 2011 ble Sør-Sudan en ny selvstendig stat. Imidlertid ble freden kortvarig og det er dessverre ikke mange positive signaler som har kommet gjennom de siste 8 årene.</w:t>
      </w:r>
      <w:r w:rsidR="009A4C44" w:rsidRPr="009A4C44">
        <w:rPr>
          <w:b/>
          <w:lang w:val="nb-NO"/>
        </w:rPr>
        <w:t xml:space="preserve"> </w:t>
      </w:r>
      <w:r w:rsidR="009A4C44">
        <w:rPr>
          <w:b/>
          <w:lang w:val="nb-NO"/>
        </w:rPr>
        <w:t>Det finnes likevel noen lyspunkt.</w:t>
      </w:r>
    </w:p>
    <w:p w:rsidR="00723716" w:rsidRDefault="00723716">
      <w:pPr>
        <w:rPr>
          <w:b/>
          <w:lang w:val="nb-NO"/>
        </w:rPr>
      </w:pPr>
      <w:r>
        <w:rPr>
          <w:b/>
          <w:lang w:val="nb-NO"/>
        </w:rPr>
        <w:t>Per Nordmark vil fortelle om fredlandsbyen i Sør-Sudan, som har fått internasjonal anerkjennelse.</w:t>
      </w:r>
    </w:p>
    <w:p w:rsidR="009A4C44" w:rsidRDefault="009A4C44">
      <w:pPr>
        <w:rPr>
          <w:b/>
          <w:lang w:val="nb-NO"/>
        </w:rPr>
      </w:pPr>
    </w:p>
    <w:p w:rsidR="009A4C44" w:rsidRDefault="009A4C44">
      <w:pPr>
        <w:rPr>
          <w:b/>
          <w:lang w:val="nb-NO"/>
        </w:rPr>
      </w:pPr>
    </w:p>
    <w:p w:rsidR="009A4C44" w:rsidRDefault="009A4C44">
      <w:pPr>
        <w:rPr>
          <w:b/>
          <w:lang w:val="nb-NO"/>
        </w:rPr>
      </w:pPr>
    </w:p>
    <w:p w:rsidR="009A4C44" w:rsidRDefault="009A4C44">
      <w:pPr>
        <w:rPr>
          <w:b/>
          <w:lang w:val="nb-NO"/>
        </w:rPr>
      </w:pPr>
    </w:p>
    <w:p w:rsidR="009A4C44" w:rsidRDefault="009A4C44">
      <w:pPr>
        <w:rPr>
          <w:lang w:val="nb-NO"/>
        </w:rPr>
        <w:sectPr w:rsidR="009A4C44" w:rsidSect="009A4C44">
          <w:type w:val="continuous"/>
          <w:pgSz w:w="11906" w:h="16838"/>
          <w:pgMar w:top="1417" w:right="1417" w:bottom="1417" w:left="1417" w:header="708" w:footer="708" w:gutter="0"/>
          <w:cols w:num="2" w:space="708"/>
          <w:docGrid w:linePitch="360"/>
        </w:sectPr>
      </w:pPr>
    </w:p>
    <w:p w:rsidR="00C94AEE" w:rsidRDefault="007A1896">
      <w:pPr>
        <w:rPr>
          <w:lang w:val="nb-NO"/>
        </w:rPr>
      </w:pPr>
      <w:r w:rsidRPr="007A1896">
        <w:rPr>
          <w:lang w:val="nb-NO"/>
        </w:rPr>
        <w:lastRenderedPageBreak/>
        <w:t xml:space="preserve">Biskop Emeritus </w:t>
      </w:r>
      <w:proofErr w:type="spellStart"/>
      <w:r w:rsidRPr="007A1896">
        <w:rPr>
          <w:lang w:val="nb-NO"/>
        </w:rPr>
        <w:t>Paride</w:t>
      </w:r>
      <w:proofErr w:type="spellEnd"/>
      <w:r w:rsidRPr="007A1896">
        <w:rPr>
          <w:lang w:val="nb-NO"/>
        </w:rPr>
        <w:t xml:space="preserve"> </w:t>
      </w:r>
      <w:proofErr w:type="spellStart"/>
      <w:r>
        <w:rPr>
          <w:lang w:val="nb-NO"/>
        </w:rPr>
        <w:t>T</w:t>
      </w:r>
      <w:r w:rsidRPr="007A1896">
        <w:rPr>
          <w:lang w:val="nb-NO"/>
        </w:rPr>
        <w:t>aban</w:t>
      </w:r>
      <w:proofErr w:type="spellEnd"/>
      <w:r w:rsidRPr="007A1896">
        <w:rPr>
          <w:lang w:val="nb-NO"/>
        </w:rPr>
        <w:t xml:space="preserve"> </w:t>
      </w:r>
      <w:r w:rsidR="003E5A25">
        <w:rPr>
          <w:lang w:val="nb-NO"/>
        </w:rPr>
        <w:t xml:space="preserve">(82) </w:t>
      </w:r>
      <w:r w:rsidR="00AD3F03">
        <w:rPr>
          <w:lang w:val="nb-NO"/>
        </w:rPr>
        <w:t xml:space="preserve">har gjennom flere krigsperioder stått sammen med sitt folk og </w:t>
      </w:r>
      <w:r w:rsidR="00C94AEE">
        <w:rPr>
          <w:lang w:val="nb-NO"/>
        </w:rPr>
        <w:t xml:space="preserve">kjempet for fred og rettferdighet. </w:t>
      </w:r>
    </w:p>
    <w:p w:rsidR="00C94AEE" w:rsidRDefault="00C94AEE">
      <w:pPr>
        <w:rPr>
          <w:lang w:val="nb-NO"/>
        </w:rPr>
      </w:pPr>
      <w:r>
        <w:rPr>
          <w:lang w:val="nb-NO"/>
        </w:rPr>
        <w:t xml:space="preserve">Han </w:t>
      </w:r>
      <w:r w:rsidR="007A1896" w:rsidRPr="007A1896">
        <w:rPr>
          <w:lang w:val="nb-NO"/>
        </w:rPr>
        <w:t>hadde e</w:t>
      </w:r>
      <w:r w:rsidR="007A1896">
        <w:rPr>
          <w:lang w:val="nb-NO"/>
        </w:rPr>
        <w:t>n drøm om å skape fred og utvikling for de halv</w:t>
      </w:r>
      <w:r>
        <w:rPr>
          <w:lang w:val="nb-NO"/>
        </w:rPr>
        <w:t>-</w:t>
      </w:r>
      <w:r w:rsidR="007A1896">
        <w:rPr>
          <w:lang w:val="nb-NO"/>
        </w:rPr>
        <w:t>nomadiske kvegstammene i østre delen av Sør Sudan. Her var ingen myndigheter eller organisasjoner engasjert. Med noen få medhjelpere dr</w:t>
      </w:r>
      <w:r w:rsidR="003E5A25">
        <w:rPr>
          <w:lang w:val="nb-NO"/>
        </w:rPr>
        <w:t>o</w:t>
      </w:r>
      <w:r w:rsidR="007A1896">
        <w:rPr>
          <w:lang w:val="nb-NO"/>
        </w:rPr>
        <w:t xml:space="preserve"> han </w:t>
      </w:r>
      <w:r w:rsidR="003E5A25">
        <w:rPr>
          <w:lang w:val="nb-NO"/>
        </w:rPr>
        <w:t xml:space="preserve">i 1999 </w:t>
      </w:r>
      <w:r w:rsidR="007A1896">
        <w:rPr>
          <w:lang w:val="nb-NO"/>
        </w:rPr>
        <w:t xml:space="preserve">innover gjennom bushen i det borgerkrigsherjede landet </w:t>
      </w:r>
      <w:r w:rsidR="003E5A25">
        <w:rPr>
          <w:lang w:val="nb-NO"/>
        </w:rPr>
        <w:t xml:space="preserve">og startet oppbyggingen av Peace </w:t>
      </w:r>
      <w:proofErr w:type="spellStart"/>
      <w:r w:rsidR="003E5A25">
        <w:rPr>
          <w:lang w:val="nb-NO"/>
        </w:rPr>
        <w:t>Village</w:t>
      </w:r>
      <w:proofErr w:type="spellEnd"/>
      <w:r w:rsidR="003E5A25">
        <w:rPr>
          <w:lang w:val="nb-NO"/>
        </w:rPr>
        <w:t xml:space="preserve"> i </w:t>
      </w:r>
      <w:proofErr w:type="spellStart"/>
      <w:r w:rsidR="003E5A25">
        <w:rPr>
          <w:lang w:val="nb-NO"/>
        </w:rPr>
        <w:t>Kuron</w:t>
      </w:r>
      <w:proofErr w:type="spellEnd"/>
      <w:r w:rsidR="003E5A25">
        <w:rPr>
          <w:lang w:val="nb-NO"/>
        </w:rPr>
        <w:t>.</w:t>
      </w:r>
      <w:r>
        <w:rPr>
          <w:lang w:val="nb-NO"/>
        </w:rPr>
        <w:t xml:space="preserve"> Dette er i områder hvor det alltid har vær</w:t>
      </w:r>
      <w:r w:rsidR="009A4C44">
        <w:rPr>
          <w:lang w:val="nb-NO"/>
        </w:rPr>
        <w:t>t stammekriger og dårlig</w:t>
      </w:r>
      <w:r>
        <w:rPr>
          <w:lang w:val="nb-NO"/>
        </w:rPr>
        <w:t xml:space="preserve"> offentlige institusjoner for skole og helse, og folket levde som for flere hundre </w:t>
      </w:r>
      <w:r w:rsidR="00F82DCB">
        <w:rPr>
          <w:lang w:val="nb-NO"/>
        </w:rPr>
        <w:t xml:space="preserve">år siden. I disse områdene er </w:t>
      </w:r>
      <w:proofErr w:type="gramStart"/>
      <w:r w:rsidR="00F82DCB">
        <w:rPr>
          <w:lang w:val="nb-NO"/>
        </w:rPr>
        <w:t>96%</w:t>
      </w:r>
      <w:proofErr w:type="gramEnd"/>
      <w:r w:rsidR="00F82DCB">
        <w:rPr>
          <w:lang w:val="nb-NO"/>
        </w:rPr>
        <w:t xml:space="preserve"> analfabeter og et av målene var å gi undervisning og hjelpe stammene til å leve fredelig sammen.</w:t>
      </w:r>
    </w:p>
    <w:p w:rsidR="003E5A25" w:rsidRDefault="003E5A25">
      <w:pPr>
        <w:rPr>
          <w:lang w:val="nb-NO"/>
        </w:rPr>
      </w:pPr>
      <w:r>
        <w:rPr>
          <w:lang w:val="nb-NO"/>
        </w:rPr>
        <w:t>I dag er her prosjektadministrasjon, skole, helsestasjon, landbruksutvikling, og aktiviteter rettet mot samfunnsutvikling og konflikthåndtering. Her er en flystripe og veier som etter hvert er kjørbare hele året. Det er nært samarbeid med offentlige myndigheter, men aktiviteten er nær 100% finansiert ved internasjonal</w:t>
      </w:r>
      <w:r w:rsidR="00B66A8E">
        <w:rPr>
          <w:lang w:val="nb-NO"/>
        </w:rPr>
        <w:t xml:space="preserve"> </w:t>
      </w:r>
      <w:r>
        <w:rPr>
          <w:lang w:val="nb-NO"/>
        </w:rPr>
        <w:t>støtte</w:t>
      </w:r>
      <w:r w:rsidR="00B66A8E">
        <w:rPr>
          <w:lang w:val="nb-NO"/>
        </w:rPr>
        <w:t>;</w:t>
      </w:r>
      <w:r>
        <w:rPr>
          <w:lang w:val="nb-NO"/>
        </w:rPr>
        <w:t xml:space="preserve"> fra kirker, organisasjoner og myndigheter. </w:t>
      </w:r>
    </w:p>
    <w:p w:rsidR="00B5248B" w:rsidRDefault="003E5A25">
      <w:pPr>
        <w:rPr>
          <w:lang w:val="nb-NO"/>
        </w:rPr>
      </w:pPr>
      <w:r>
        <w:rPr>
          <w:lang w:val="nb-NO"/>
        </w:rPr>
        <w:t xml:space="preserve">Sør Sudan er i dag preget av alvorlige indre stridigheter og er lite fungerende. Dette påvirker også driften av Peace </w:t>
      </w:r>
      <w:proofErr w:type="spellStart"/>
      <w:r>
        <w:rPr>
          <w:lang w:val="nb-NO"/>
        </w:rPr>
        <w:t>Village</w:t>
      </w:r>
      <w:proofErr w:type="spellEnd"/>
      <w:r>
        <w:rPr>
          <w:lang w:val="nb-NO"/>
        </w:rPr>
        <w:t>, men en greier å oppr</w:t>
      </w:r>
      <w:r w:rsidR="00B5248B">
        <w:rPr>
          <w:lang w:val="nb-NO"/>
        </w:rPr>
        <w:t>e</w:t>
      </w:r>
      <w:r>
        <w:rPr>
          <w:lang w:val="nb-NO"/>
        </w:rPr>
        <w:t>ttholde god</w:t>
      </w:r>
      <w:r w:rsidR="00B5248B">
        <w:rPr>
          <w:lang w:val="nb-NO"/>
        </w:rPr>
        <w:t xml:space="preserve"> aktivitet. </w:t>
      </w:r>
    </w:p>
    <w:p w:rsidR="003E5A25" w:rsidRDefault="00B5248B">
      <w:pPr>
        <w:rPr>
          <w:lang w:val="nb-NO"/>
        </w:rPr>
      </w:pPr>
      <w:r>
        <w:rPr>
          <w:lang w:val="nb-NO"/>
        </w:rPr>
        <w:t xml:space="preserve">Biskop Emeritus </w:t>
      </w:r>
      <w:proofErr w:type="spellStart"/>
      <w:r>
        <w:rPr>
          <w:lang w:val="nb-NO"/>
        </w:rPr>
        <w:t>Paride</w:t>
      </w:r>
      <w:proofErr w:type="spellEnd"/>
      <w:r>
        <w:rPr>
          <w:lang w:val="nb-NO"/>
        </w:rPr>
        <w:t xml:space="preserve"> har mottatt flere priser for sitt fredsbyggende arbeid både i </w:t>
      </w:r>
      <w:proofErr w:type="spellStart"/>
      <w:r>
        <w:rPr>
          <w:lang w:val="nb-NO"/>
        </w:rPr>
        <w:t>Kuron</w:t>
      </w:r>
      <w:proofErr w:type="spellEnd"/>
      <w:r>
        <w:rPr>
          <w:lang w:val="nb-NO"/>
        </w:rPr>
        <w:t xml:space="preserve"> og ellers, sist </w:t>
      </w:r>
      <w:r w:rsidR="00F82DCB">
        <w:rPr>
          <w:lang w:val="nb-NO"/>
        </w:rPr>
        <w:t>«</w:t>
      </w:r>
      <w:r>
        <w:rPr>
          <w:lang w:val="nb-NO"/>
        </w:rPr>
        <w:t xml:space="preserve">Franklin D </w:t>
      </w:r>
      <w:proofErr w:type="spellStart"/>
      <w:r>
        <w:rPr>
          <w:lang w:val="nb-NO"/>
        </w:rPr>
        <w:t>Roosewelt</w:t>
      </w:r>
      <w:proofErr w:type="spellEnd"/>
      <w:r>
        <w:rPr>
          <w:lang w:val="nb-NO"/>
        </w:rPr>
        <w:t xml:space="preserve"> Four </w:t>
      </w:r>
      <w:proofErr w:type="spellStart"/>
      <w:r>
        <w:rPr>
          <w:lang w:val="nb-NO"/>
        </w:rPr>
        <w:t>Freedoms</w:t>
      </w:r>
      <w:proofErr w:type="spellEnd"/>
      <w:r>
        <w:rPr>
          <w:lang w:val="nb-NO"/>
        </w:rPr>
        <w:t xml:space="preserve"> </w:t>
      </w:r>
      <w:proofErr w:type="spellStart"/>
      <w:r>
        <w:rPr>
          <w:lang w:val="nb-NO"/>
        </w:rPr>
        <w:t>Award</w:t>
      </w:r>
      <w:proofErr w:type="spellEnd"/>
      <w:r w:rsidR="00F82DCB">
        <w:rPr>
          <w:lang w:val="nb-NO"/>
        </w:rPr>
        <w:t>»</w:t>
      </w:r>
      <w:r>
        <w:rPr>
          <w:lang w:val="nb-NO"/>
        </w:rPr>
        <w:t xml:space="preserve"> i Nederland mai 2018.</w:t>
      </w:r>
    </w:p>
    <w:p w:rsidR="009A4C44" w:rsidRDefault="009A4C44">
      <w:pPr>
        <w:rPr>
          <w:lang w:val="nb-NO"/>
        </w:rPr>
        <w:sectPr w:rsidR="009A4C44" w:rsidSect="009A4C44">
          <w:type w:val="continuous"/>
          <w:pgSz w:w="11906" w:h="16838"/>
          <w:pgMar w:top="1417" w:right="1417" w:bottom="1417" w:left="1417" w:header="708" w:footer="708" w:gutter="0"/>
          <w:cols w:space="708"/>
          <w:docGrid w:linePitch="360"/>
        </w:sectPr>
      </w:pPr>
    </w:p>
    <w:p w:rsidR="009A4C44" w:rsidRDefault="009A4C44" w:rsidP="009A4C44">
      <w:pPr>
        <w:rPr>
          <w:lang w:val="nb-NO"/>
        </w:rPr>
      </w:pPr>
      <w:r w:rsidRPr="00C94AEE">
        <w:rPr>
          <w:lang w:val="nb-NO"/>
        </w:rPr>
        <w:lastRenderedPageBreak/>
        <w:t>Per Nordmark</w:t>
      </w:r>
      <w:r w:rsidR="00F82DCB">
        <w:rPr>
          <w:lang w:val="nb-NO"/>
        </w:rPr>
        <w:t xml:space="preserve"> har</w:t>
      </w:r>
      <w:r>
        <w:rPr>
          <w:lang w:val="nb-NO"/>
        </w:rPr>
        <w:t xml:space="preserve"> lang erfaring fra Sør-Sudan gjennom Kirkens Nødhjelp, men er til daglig ansatt i Hordaland Fylkeskommune som </w:t>
      </w:r>
      <w:r w:rsidR="003E5F1A">
        <w:rPr>
          <w:lang w:val="nb-NO"/>
        </w:rPr>
        <w:t>seniorrådgiver innen planlegging</w:t>
      </w:r>
      <w:r>
        <w:rPr>
          <w:lang w:val="nb-NO"/>
        </w:rPr>
        <w:t>. Han har som frivillig representant fra</w:t>
      </w:r>
      <w:r w:rsidR="00F82DCB">
        <w:rPr>
          <w:lang w:val="nb-NO"/>
        </w:rPr>
        <w:t xml:space="preserve"> </w:t>
      </w:r>
      <w:bookmarkStart w:id="0" w:name="_GoBack"/>
      <w:bookmarkEnd w:id="0"/>
      <w:r w:rsidR="00F82DCB">
        <w:rPr>
          <w:lang w:val="nb-NO"/>
        </w:rPr>
        <w:t>den norske</w:t>
      </w:r>
      <w:r w:rsidR="003E5F1A">
        <w:rPr>
          <w:lang w:val="nb-NO"/>
        </w:rPr>
        <w:t xml:space="preserve"> gruppen støtte</w:t>
      </w:r>
      <w:r w:rsidR="00BD3DC2" w:rsidRPr="00BD3DC2">
        <w:rPr>
          <w:lang w:val="nb-NO"/>
        </w:rPr>
        <w:t>t</w:t>
      </w:r>
      <w:r w:rsidR="00723716" w:rsidRPr="00BD3DC2">
        <w:rPr>
          <w:lang w:val="nb-NO"/>
        </w:rPr>
        <w:t xml:space="preserve"> </w:t>
      </w:r>
      <w:r w:rsidR="00723716">
        <w:rPr>
          <w:lang w:val="nb-NO"/>
        </w:rPr>
        <w:t xml:space="preserve">opp om administrative oppgaver i </w:t>
      </w:r>
      <w:proofErr w:type="spellStart"/>
      <w:r w:rsidR="00723716">
        <w:rPr>
          <w:lang w:val="nb-NO"/>
        </w:rPr>
        <w:t>Kuron</w:t>
      </w:r>
      <w:proofErr w:type="spellEnd"/>
      <w:r w:rsidR="00723716">
        <w:rPr>
          <w:lang w:val="nb-NO"/>
        </w:rPr>
        <w:t xml:space="preserve"> og </w:t>
      </w:r>
      <w:r w:rsidRPr="00C94AEE">
        <w:rPr>
          <w:lang w:val="nb-NO"/>
        </w:rPr>
        <w:t xml:space="preserve">er styremedlem i </w:t>
      </w:r>
      <w:r>
        <w:rPr>
          <w:lang w:val="nb-NO"/>
        </w:rPr>
        <w:t>«</w:t>
      </w:r>
      <w:proofErr w:type="spellStart"/>
      <w:r w:rsidRPr="00C94AEE">
        <w:rPr>
          <w:lang w:val="nb-NO"/>
        </w:rPr>
        <w:t>Holy</w:t>
      </w:r>
      <w:proofErr w:type="spellEnd"/>
      <w:r w:rsidRPr="00C94AEE">
        <w:rPr>
          <w:lang w:val="nb-NO"/>
        </w:rPr>
        <w:t xml:space="preserve"> Trinity Peace </w:t>
      </w:r>
      <w:proofErr w:type="spellStart"/>
      <w:r w:rsidRPr="00C94AEE">
        <w:rPr>
          <w:lang w:val="nb-NO"/>
        </w:rPr>
        <w:t>Village</w:t>
      </w:r>
      <w:proofErr w:type="spellEnd"/>
      <w:r w:rsidRPr="00C94AEE">
        <w:rPr>
          <w:lang w:val="nb-NO"/>
        </w:rPr>
        <w:t xml:space="preserve">, </w:t>
      </w:r>
      <w:proofErr w:type="spellStart"/>
      <w:r w:rsidRPr="00C94AEE">
        <w:rPr>
          <w:lang w:val="nb-NO"/>
        </w:rPr>
        <w:t>Kuron</w:t>
      </w:r>
      <w:proofErr w:type="spellEnd"/>
      <w:r>
        <w:rPr>
          <w:lang w:val="nb-NO"/>
        </w:rPr>
        <w:t>»</w:t>
      </w:r>
      <w:r w:rsidRPr="00C94AEE">
        <w:rPr>
          <w:lang w:val="nb-NO"/>
        </w:rPr>
        <w:t xml:space="preserve"> og leder for </w:t>
      </w:r>
      <w:r>
        <w:rPr>
          <w:lang w:val="nb-NO"/>
        </w:rPr>
        <w:t>«</w:t>
      </w:r>
      <w:r w:rsidRPr="00C94AEE">
        <w:rPr>
          <w:lang w:val="nb-NO"/>
        </w:rPr>
        <w:t xml:space="preserve">Norwegian </w:t>
      </w:r>
      <w:proofErr w:type="spellStart"/>
      <w:r w:rsidRPr="00C94AEE">
        <w:rPr>
          <w:lang w:val="nb-NO"/>
        </w:rPr>
        <w:t>Friends</w:t>
      </w:r>
      <w:proofErr w:type="spellEnd"/>
      <w:r w:rsidRPr="00C94AEE">
        <w:rPr>
          <w:lang w:val="nb-NO"/>
        </w:rPr>
        <w:t xml:space="preserve"> </w:t>
      </w:r>
      <w:proofErr w:type="spellStart"/>
      <w:r w:rsidRPr="00C94AEE">
        <w:rPr>
          <w:lang w:val="nb-NO"/>
        </w:rPr>
        <w:t>of</w:t>
      </w:r>
      <w:proofErr w:type="spellEnd"/>
      <w:r w:rsidRPr="00C94AEE">
        <w:rPr>
          <w:lang w:val="nb-NO"/>
        </w:rPr>
        <w:t xml:space="preserve"> Peace </w:t>
      </w:r>
      <w:proofErr w:type="spellStart"/>
      <w:r w:rsidRPr="00C94AEE">
        <w:rPr>
          <w:lang w:val="nb-NO"/>
        </w:rPr>
        <w:t>Village</w:t>
      </w:r>
      <w:proofErr w:type="spellEnd"/>
      <w:r w:rsidRPr="00C94AEE">
        <w:rPr>
          <w:lang w:val="nb-NO"/>
        </w:rPr>
        <w:t xml:space="preserve"> </w:t>
      </w:r>
      <w:proofErr w:type="gramStart"/>
      <w:r w:rsidRPr="00C94AEE">
        <w:rPr>
          <w:lang w:val="nb-NO"/>
        </w:rPr>
        <w:t>–</w:t>
      </w:r>
      <w:proofErr w:type="spellStart"/>
      <w:r w:rsidRPr="00C94AEE">
        <w:rPr>
          <w:lang w:val="nb-NO"/>
        </w:rPr>
        <w:t>Kuron</w:t>
      </w:r>
      <w:proofErr w:type="spellEnd"/>
      <w:proofErr w:type="gramEnd"/>
      <w:r>
        <w:rPr>
          <w:lang w:val="nb-NO"/>
        </w:rPr>
        <w:t xml:space="preserve"> »,</w:t>
      </w:r>
      <w:r w:rsidRPr="00C94AEE">
        <w:rPr>
          <w:lang w:val="nb-NO"/>
        </w:rPr>
        <w:t xml:space="preserve"> som består</w:t>
      </w:r>
      <w:r w:rsidR="00F82DCB">
        <w:rPr>
          <w:lang w:val="nb-NO"/>
        </w:rPr>
        <w:t xml:space="preserve"> av 60 nordmenn som gjennom månedlige bidrag støtter opp om prosjektet.</w:t>
      </w:r>
    </w:p>
    <w:p w:rsidR="00F82DCB" w:rsidRPr="00C94AEE" w:rsidRDefault="00F82DCB" w:rsidP="009A4C44">
      <w:pPr>
        <w:rPr>
          <w:lang w:val="nb-NO"/>
        </w:rPr>
      </w:pPr>
    </w:p>
    <w:p w:rsidR="009A4C44" w:rsidRDefault="00A7658B" w:rsidP="009A4C44">
      <w:pPr>
        <w:rPr>
          <w:lang w:val="nb-NO"/>
        </w:rPr>
      </w:pPr>
      <w:r w:rsidRPr="009A4C44">
        <w:rPr>
          <w:noProof/>
          <w:lang w:val="nb-NO" w:eastAsia="nb-NO"/>
        </w:rPr>
        <mc:AlternateContent>
          <mc:Choice Requires="wps">
            <w:drawing>
              <wp:anchor distT="0" distB="0" distL="114300" distR="114300" simplePos="0" relativeHeight="251661312" behindDoc="0" locked="0" layoutInCell="1" allowOverlap="1" wp14:anchorId="028CC2E8" wp14:editId="6D1DE025">
                <wp:simplePos x="0" y="0"/>
                <wp:positionH relativeFrom="column">
                  <wp:posOffset>-205105</wp:posOffset>
                </wp:positionH>
                <wp:positionV relativeFrom="paragraph">
                  <wp:posOffset>16510</wp:posOffset>
                </wp:positionV>
                <wp:extent cx="2374265" cy="1403985"/>
                <wp:effectExtent l="0" t="0" r="19685" b="10160"/>
                <wp:wrapNone/>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9A4C44" w:rsidRDefault="009A4C44">
                            <w:r>
                              <w:rPr>
                                <w:noProof/>
                                <w:lang w:val="nb-NO" w:eastAsia="nb-NO"/>
                              </w:rPr>
                              <w:drawing>
                                <wp:inline distT="0" distB="0" distL="0" distR="0" wp14:anchorId="006BB76F" wp14:editId="3F68C988">
                                  <wp:extent cx="2109470" cy="1432076"/>
                                  <wp:effectExtent l="0" t="0" r="508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266.JPG"/>
                                          <pic:cNvPicPr/>
                                        </pic:nvPicPr>
                                        <pic:blipFill rotWithShape="1">
                                          <a:blip r:embed="rId11" cstate="print">
                                            <a:extLst>
                                              <a:ext uri="{28A0092B-C50C-407E-A947-70E740481C1C}">
                                                <a14:useLocalDpi xmlns:a14="http://schemas.microsoft.com/office/drawing/2010/main" val="0"/>
                                              </a:ext>
                                            </a:extLst>
                                          </a:blip>
                                          <a:srcRect l="17857" t="33195" r="16776"/>
                                          <a:stretch/>
                                        </pic:blipFill>
                                        <pic:spPr bwMode="auto">
                                          <a:xfrm>
                                            <a:off x="0" y="0"/>
                                            <a:ext cx="2109470" cy="143207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8CC2E8" id="_x0000_s1028" type="#_x0000_t202" style="position:absolute;margin-left:-16.15pt;margin-top:1.3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p0KAIAAE0EAAAOAAAAZHJzL2Uyb0RvYy54bWysVNtu2zAMfR+wfxD0vthxkzYx4hRdugwD&#10;ugvQ7gNkWY6FSqImKbG7ry8lp1l2exnmB0EUqSPyHNKr60ErchDOSzAVnU5ySoTh0Eizq+jXh+2b&#10;BSU+MNMwBUZU9El4er1+/WrV21IU0IFqhCMIYnzZ24p2IdgyyzzvhGZ+AlYYdLbgNAtoul3WONYj&#10;ulZZkeeXWQ+usQ648B5Pb0cnXSf8thU8fG5bLwJRFcXcQlpdWuu4ZusVK3eO2U7yYxrsH7LQTBp8&#10;9AR1ywIjeyd/g9KSO/DQhgkHnUHbSi5SDVjNNP+lmvuOWZFqQXK8PdHk/x8s/3T44ohsKjqjxDCN&#10;Ej2IRx9qePSkiPT01pcYdW8xLgxvYUCZU6ne3gHHKAObjpmduHEO+k6wBtObxpvZ2dURx0eQuv8I&#10;Db7D9gES0NA6HblDNgiio0xPJ2nEEAjHw+LialZczinh6JvO8ovlYp7eYOXLdet8eC9Ak7ipqEPt&#10;Ezw73PkQ02HlS0h8zYOSzVYqlQy3qzfKkQPDPtmm74j+U5gypK/ocl7MRwb+CpGn708QWgZseCV1&#10;RRenIFZG3t6ZJrVjYFKNe0xZmSORkbuRxTDUQ5LspE8NzRMy62Dsb5xH3HTgvlPSY29X1H/bMyco&#10;UR8MqrOczmZxGJIxm18VaLhzT33uYYYjVEUDJeN2E9IAJd7sDaq4lYnfKPeYyTFl7NlE+3G+4lCc&#10;2ynqx19g/QwAAP//AwBQSwMEFAAGAAgAAAAhADskwvDdAAAACQEAAA8AAABkcnMvZG93bnJldi54&#10;bWxMj8FOwzAQRO9I/IO1SNxap04VUIhTVRFcK7VF4rqNlyQQ2yF20vD3LCe47WhGs2+K3WJ7MdMY&#10;Ou80bNYJCHK1N51rNLyeX1aPIEJEZ7D3jjR8U4BdeXtTYG781R1pPsVGcIkLOWpoYxxyKUPdksWw&#10;9gM59t79aDGyHBtpRrxyue2lSpJMWuwcf2hxoKql+vM0WQ3TudrPx0p9vM0Hsz1kz2ix/9L6/m7Z&#10;P4GItMS/MPziMzqUzHTxkzNB9BpWqUo5qkFlINhPtxs+LqxV+gCyLOT/BeUPAAAA//8DAFBLAQIt&#10;ABQABgAIAAAAIQC2gziS/gAAAOEBAAATAAAAAAAAAAAAAAAAAAAAAABbQ29udGVudF9UeXBlc10u&#10;eG1sUEsBAi0AFAAGAAgAAAAhADj9If/WAAAAlAEAAAsAAAAAAAAAAAAAAAAALwEAAF9yZWxzLy5y&#10;ZWxzUEsBAi0AFAAGAAgAAAAhANS+mnQoAgAATQQAAA4AAAAAAAAAAAAAAAAALgIAAGRycy9lMm9E&#10;b2MueG1sUEsBAi0AFAAGAAgAAAAhADskwvDdAAAACQEAAA8AAAAAAAAAAAAAAAAAggQAAGRycy9k&#10;b3ducmV2LnhtbFBLBQYAAAAABAAEAPMAAACMBQAAAAA=&#10;">
                <v:textbox style="mso-fit-shape-to-text:t">
                  <w:txbxContent>
                    <w:p w:rsidR="009A4C44" w:rsidRDefault="009A4C44">
                      <w:r>
                        <w:rPr>
                          <w:noProof/>
                          <w:lang w:val="nb-NO" w:eastAsia="nb-NO"/>
                        </w:rPr>
                        <w:drawing>
                          <wp:inline distT="0" distB="0" distL="0" distR="0" wp14:anchorId="006BB76F" wp14:editId="3F68C988">
                            <wp:extent cx="2109470" cy="1432076"/>
                            <wp:effectExtent l="0" t="0" r="508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266.JPG"/>
                                    <pic:cNvPicPr/>
                                  </pic:nvPicPr>
                                  <pic:blipFill rotWithShape="1">
                                    <a:blip r:embed="rId12" cstate="print">
                                      <a:extLst>
                                        <a:ext uri="{28A0092B-C50C-407E-A947-70E740481C1C}">
                                          <a14:useLocalDpi xmlns:a14="http://schemas.microsoft.com/office/drawing/2010/main" val="0"/>
                                        </a:ext>
                                      </a:extLst>
                                    </a:blip>
                                    <a:srcRect l="17857" t="33195" r="16776"/>
                                    <a:stretch/>
                                  </pic:blipFill>
                                  <pic:spPr bwMode="auto">
                                    <a:xfrm>
                                      <a:off x="0" y="0"/>
                                      <a:ext cx="2109470" cy="143207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9A4C44" w:rsidRDefault="009A4C44">
      <w:pPr>
        <w:rPr>
          <w:lang w:val="nb-NO"/>
        </w:rPr>
      </w:pPr>
    </w:p>
    <w:p w:rsidR="009A4C44" w:rsidRDefault="009A4C44">
      <w:pPr>
        <w:rPr>
          <w:lang w:val="nb-NO"/>
        </w:rPr>
      </w:pPr>
    </w:p>
    <w:p w:rsidR="009A4C44" w:rsidRDefault="009A4C44">
      <w:pPr>
        <w:rPr>
          <w:lang w:val="nb-NO"/>
        </w:rPr>
      </w:pPr>
    </w:p>
    <w:p w:rsidR="009A4C44" w:rsidRDefault="009A4C44">
      <w:pPr>
        <w:rPr>
          <w:lang w:val="nb-NO"/>
        </w:rPr>
      </w:pPr>
    </w:p>
    <w:p w:rsidR="009A4C44" w:rsidRDefault="009A4C44">
      <w:pPr>
        <w:rPr>
          <w:lang w:val="nb-NO"/>
        </w:rPr>
        <w:sectPr w:rsidR="009A4C44" w:rsidSect="00F82DCB">
          <w:type w:val="continuous"/>
          <w:pgSz w:w="11906" w:h="16838"/>
          <w:pgMar w:top="1417" w:right="1417" w:bottom="1417" w:left="1417" w:header="708" w:footer="708" w:gutter="0"/>
          <w:cols w:num="2" w:space="708"/>
          <w:docGrid w:linePitch="360"/>
        </w:sectPr>
      </w:pPr>
    </w:p>
    <w:p w:rsidR="009A4C44" w:rsidRDefault="009A4C44">
      <w:pPr>
        <w:rPr>
          <w:lang w:val="nb-NO"/>
        </w:rPr>
        <w:sectPr w:rsidR="009A4C44" w:rsidSect="00F82DCB">
          <w:type w:val="continuous"/>
          <w:pgSz w:w="11906" w:h="16838"/>
          <w:pgMar w:top="1417" w:right="1417" w:bottom="1417" w:left="1417" w:header="708" w:footer="708" w:gutter="0"/>
          <w:cols w:num="2" w:space="708"/>
          <w:docGrid w:linePitch="360"/>
        </w:sectPr>
      </w:pPr>
    </w:p>
    <w:p w:rsidR="009A4C44" w:rsidRPr="009A4C44" w:rsidRDefault="009A4C44">
      <w:pPr>
        <w:rPr>
          <w:lang w:val="nb-NO"/>
        </w:rPr>
        <w:sectPr w:rsidR="009A4C44" w:rsidRPr="009A4C44" w:rsidSect="00F82DCB">
          <w:type w:val="continuous"/>
          <w:pgSz w:w="11906" w:h="16838"/>
          <w:pgMar w:top="1417" w:right="1417" w:bottom="1417" w:left="1417" w:header="708" w:footer="708" w:gutter="0"/>
          <w:cols w:num="2" w:space="708"/>
          <w:docGrid w:linePitch="360"/>
        </w:sectPr>
      </w:pPr>
    </w:p>
    <w:p w:rsidR="00B5248B" w:rsidRPr="009A4C44" w:rsidRDefault="00B5248B" w:rsidP="00A7658B">
      <w:pPr>
        <w:rPr>
          <w:lang w:val="nb-NO"/>
        </w:rPr>
      </w:pPr>
    </w:p>
    <w:sectPr w:rsidR="00B5248B" w:rsidRPr="009A4C44" w:rsidSect="00F82DCB">
      <w:type w:val="continuous"/>
      <w:pgSz w:w="11906" w:h="16838"/>
      <w:pgMar w:top="1417" w:right="1417" w:bottom="1417"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896"/>
    <w:rsid w:val="003E5A25"/>
    <w:rsid w:val="003E5F1A"/>
    <w:rsid w:val="005E3A43"/>
    <w:rsid w:val="00723716"/>
    <w:rsid w:val="007A1896"/>
    <w:rsid w:val="009361C0"/>
    <w:rsid w:val="009A4C44"/>
    <w:rsid w:val="00A7658B"/>
    <w:rsid w:val="00AD3F03"/>
    <w:rsid w:val="00B5248B"/>
    <w:rsid w:val="00B66A8E"/>
    <w:rsid w:val="00BD3DC2"/>
    <w:rsid w:val="00C94AEE"/>
    <w:rsid w:val="00CB65BF"/>
    <w:rsid w:val="00F82DC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n-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AD3F0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D3F03"/>
    <w:rPr>
      <w:rFonts w:ascii="Tahoma" w:hAnsi="Tahoma" w:cs="Tahoma"/>
      <w:sz w:val="16"/>
      <w:szCs w:val="16"/>
      <w:lang w:val="nn-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n-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AD3F0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D3F03"/>
    <w:rPr>
      <w:rFonts w:ascii="Tahoma" w:hAnsi="Tahoma" w:cs="Tahoma"/>
      <w:sz w:val="16"/>
      <w:szCs w:val="16"/>
      <w:lang w:val="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bing.com/images/search?q=holy+trinity+peace+village&amp;id=F25FEAABED3BD87495DC4AAE12A51F7770C4C1F1&amp;FORM=IQFRBA" TargetMode="External"/><Relationship Id="rId12" Type="http://schemas.openxmlformats.org/officeDocument/2006/relationships/image" Target="media/image30.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hyperlink" Target="https://www.bing.com/images/search?q=holy+trinity+peace+village&amp;id=F25FEAABED3BD87495DC4AAE12A51F7770C4C1F1&amp;FORM=IQFRBA" TargetMode="Externa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376</Words>
  <Characters>1997</Characters>
  <Application>Microsoft Office Word</Application>
  <DocSecurity>0</DocSecurity>
  <Lines>16</Lines>
  <Paragraphs>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 Nordmark</dc:creator>
  <cp:lastModifiedBy>Ove</cp:lastModifiedBy>
  <cp:revision>2</cp:revision>
  <dcterms:created xsi:type="dcterms:W3CDTF">2019-01-09T12:46:00Z</dcterms:created>
  <dcterms:modified xsi:type="dcterms:W3CDTF">2019-01-09T12:46:00Z</dcterms:modified>
</cp:coreProperties>
</file>