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2B6" w:rsidRPr="002A4238" w:rsidRDefault="006542B6" w:rsidP="006542B6">
      <w:pPr>
        <w:jc w:val="center"/>
        <w:rPr>
          <w:rFonts w:ascii="Times New Roman" w:eastAsia="Times New Roman" w:hAnsi="Times New Roman" w:cs="Times New Roman"/>
          <w:sz w:val="144"/>
          <w:szCs w:val="144"/>
          <w:lang w:eastAsia="nb-NO"/>
        </w:rPr>
      </w:pPr>
      <w:bookmarkStart w:id="0" w:name="_GoBack"/>
    </w:p>
    <w:p w:rsidR="00460024" w:rsidRPr="002A4238" w:rsidRDefault="00460024" w:rsidP="006542B6">
      <w:pPr>
        <w:jc w:val="center"/>
        <w:rPr>
          <w:rFonts w:ascii="Times New Roman" w:eastAsia="Times New Roman" w:hAnsi="Times New Roman" w:cs="Times New Roman"/>
          <w:sz w:val="144"/>
          <w:szCs w:val="144"/>
          <w:lang w:eastAsia="nb-NO"/>
        </w:rPr>
      </w:pPr>
    </w:p>
    <w:p w:rsidR="006542B6" w:rsidRPr="002A4238" w:rsidRDefault="00535D33" w:rsidP="006542B6">
      <w:pPr>
        <w:spacing w:line="240" w:lineRule="auto"/>
        <w:contextualSpacing/>
        <w:jc w:val="center"/>
        <w:rPr>
          <w:rFonts w:ascii="Times New Roman" w:hAnsi="Times New Roman" w:cs="Times New Roman"/>
          <w:sz w:val="144"/>
          <w:szCs w:val="144"/>
          <w:lang w:eastAsia="nb-NO"/>
        </w:rPr>
      </w:pPr>
      <w:r w:rsidRPr="002A4238">
        <w:rPr>
          <w:rFonts w:ascii="Times New Roman" w:hAnsi="Times New Roman" w:cs="Times New Roman"/>
          <w:sz w:val="144"/>
          <w:szCs w:val="144"/>
          <w:lang w:eastAsia="nb-NO"/>
        </w:rPr>
        <w:t>Økonomiplan</w:t>
      </w:r>
    </w:p>
    <w:p w:rsidR="006542B6" w:rsidRPr="002A4238" w:rsidRDefault="006542B6" w:rsidP="006542B6">
      <w:pPr>
        <w:spacing w:line="240" w:lineRule="auto"/>
        <w:contextualSpacing/>
        <w:jc w:val="center"/>
        <w:rPr>
          <w:rFonts w:ascii="Times New Roman" w:hAnsi="Times New Roman" w:cs="Times New Roman"/>
          <w:sz w:val="144"/>
          <w:szCs w:val="144"/>
          <w:lang w:eastAsia="nb-NO"/>
        </w:rPr>
      </w:pPr>
    </w:p>
    <w:p w:rsidR="006542B6" w:rsidRPr="002A4238" w:rsidRDefault="00C107ED" w:rsidP="006542B6">
      <w:pPr>
        <w:spacing w:line="240" w:lineRule="auto"/>
        <w:contextualSpacing/>
        <w:jc w:val="center"/>
        <w:rPr>
          <w:rFonts w:ascii="Times New Roman" w:hAnsi="Times New Roman" w:cs="Times New Roman"/>
          <w:sz w:val="144"/>
          <w:szCs w:val="144"/>
          <w:lang w:eastAsia="nb-NO"/>
        </w:rPr>
      </w:pPr>
      <w:r>
        <w:rPr>
          <w:rFonts w:ascii="Times New Roman" w:hAnsi="Times New Roman" w:cs="Times New Roman"/>
          <w:sz w:val="144"/>
          <w:szCs w:val="144"/>
          <w:lang w:eastAsia="nb-NO"/>
        </w:rPr>
        <w:t>2017</w:t>
      </w:r>
      <w:r w:rsidR="00535D33" w:rsidRPr="002A4238">
        <w:rPr>
          <w:rFonts w:ascii="Times New Roman" w:hAnsi="Times New Roman" w:cs="Times New Roman"/>
          <w:sz w:val="144"/>
          <w:szCs w:val="144"/>
          <w:lang w:eastAsia="nb-NO"/>
        </w:rPr>
        <w:t>-20</w:t>
      </w:r>
      <w:r>
        <w:rPr>
          <w:rFonts w:ascii="Times New Roman" w:hAnsi="Times New Roman" w:cs="Times New Roman"/>
          <w:sz w:val="144"/>
          <w:szCs w:val="144"/>
          <w:lang w:eastAsia="nb-NO"/>
        </w:rPr>
        <w:t>20</w:t>
      </w:r>
    </w:p>
    <w:p w:rsidR="00AC0C1E" w:rsidRDefault="00AC0C1E" w:rsidP="006542B6">
      <w:pPr>
        <w:spacing w:line="240" w:lineRule="auto"/>
        <w:contextualSpacing/>
        <w:jc w:val="center"/>
        <w:rPr>
          <w:rFonts w:ascii="Times New Roman" w:hAnsi="Times New Roman" w:cs="Times New Roman"/>
          <w:sz w:val="36"/>
          <w:szCs w:val="144"/>
          <w:lang w:eastAsia="nb-NO"/>
        </w:rPr>
      </w:pPr>
    </w:p>
    <w:p w:rsidR="000A03CA" w:rsidRDefault="000A03CA" w:rsidP="006542B6">
      <w:pPr>
        <w:spacing w:line="240" w:lineRule="auto"/>
        <w:contextualSpacing/>
        <w:jc w:val="center"/>
        <w:rPr>
          <w:rFonts w:ascii="Times New Roman" w:hAnsi="Times New Roman" w:cs="Times New Roman"/>
          <w:sz w:val="36"/>
          <w:szCs w:val="144"/>
          <w:lang w:eastAsia="nb-NO"/>
        </w:rPr>
      </w:pPr>
    </w:p>
    <w:p w:rsidR="00E761CE" w:rsidRDefault="00E761CE" w:rsidP="006542B6">
      <w:pPr>
        <w:spacing w:line="240" w:lineRule="auto"/>
        <w:contextualSpacing/>
        <w:jc w:val="center"/>
        <w:rPr>
          <w:rFonts w:ascii="Times New Roman" w:hAnsi="Times New Roman" w:cs="Times New Roman"/>
          <w:sz w:val="36"/>
          <w:szCs w:val="144"/>
          <w:lang w:eastAsia="nb-NO"/>
        </w:rPr>
      </w:pPr>
    </w:p>
    <w:p w:rsidR="000A03CA" w:rsidRPr="000A03CA" w:rsidRDefault="000A03CA" w:rsidP="006542B6">
      <w:pPr>
        <w:spacing w:line="240" w:lineRule="auto"/>
        <w:contextualSpacing/>
        <w:jc w:val="center"/>
        <w:rPr>
          <w:rFonts w:ascii="Times New Roman" w:hAnsi="Times New Roman" w:cs="Times New Roman"/>
          <w:sz w:val="36"/>
          <w:szCs w:val="144"/>
          <w:lang w:eastAsia="nb-NO"/>
        </w:rPr>
      </w:pPr>
    </w:p>
    <w:p w:rsidR="00AC0C1E" w:rsidRPr="002A4238" w:rsidRDefault="00AC0C1E" w:rsidP="006542B6">
      <w:pPr>
        <w:spacing w:line="240" w:lineRule="auto"/>
        <w:contextualSpacing/>
        <w:jc w:val="center"/>
        <w:rPr>
          <w:rFonts w:ascii="Times New Roman" w:hAnsi="Times New Roman" w:cs="Times New Roman"/>
          <w:sz w:val="144"/>
          <w:szCs w:val="144"/>
          <w:lang w:eastAsia="nb-NO"/>
        </w:rPr>
      </w:pPr>
    </w:p>
    <w:p w:rsidR="00460024" w:rsidRPr="002A4238" w:rsidRDefault="00460024" w:rsidP="00AC0C1E">
      <w:pPr>
        <w:spacing w:line="240" w:lineRule="auto"/>
        <w:contextualSpacing/>
        <w:rPr>
          <w:rFonts w:ascii="Times New Roman" w:hAnsi="Times New Roman" w:cs="Times New Roman"/>
          <w:sz w:val="24"/>
          <w:szCs w:val="24"/>
          <w:lang w:eastAsia="nb-NO"/>
        </w:rPr>
      </w:pPr>
    </w:p>
    <w:p w:rsidR="00460024" w:rsidRPr="002A4238" w:rsidRDefault="00460024" w:rsidP="00AC0C1E">
      <w:pPr>
        <w:spacing w:line="240" w:lineRule="auto"/>
        <w:contextualSpacing/>
        <w:rPr>
          <w:rFonts w:ascii="Times New Roman" w:hAnsi="Times New Roman" w:cs="Times New Roman"/>
          <w:sz w:val="24"/>
          <w:szCs w:val="24"/>
        </w:rPr>
      </w:pPr>
    </w:p>
    <w:p w:rsidR="00460024" w:rsidRPr="002A4238" w:rsidRDefault="00460024" w:rsidP="00AC0C1E">
      <w:pPr>
        <w:spacing w:line="240" w:lineRule="auto"/>
        <w:contextualSpacing/>
        <w:rPr>
          <w:rFonts w:ascii="Times New Roman" w:hAnsi="Times New Roman" w:cs="Times New Roman"/>
          <w:sz w:val="24"/>
          <w:szCs w:val="24"/>
        </w:rPr>
      </w:pPr>
    </w:p>
    <w:p w:rsidR="000A03CA" w:rsidRDefault="000A03CA" w:rsidP="00AC0C1E">
      <w:pPr>
        <w:spacing w:line="240" w:lineRule="auto"/>
        <w:contextualSpacing/>
        <w:rPr>
          <w:rFonts w:ascii="Times New Roman" w:hAnsi="Times New Roman" w:cs="Times New Roman"/>
          <w:b/>
          <w:szCs w:val="24"/>
          <w:u w:val="single"/>
        </w:rPr>
      </w:pPr>
    </w:p>
    <w:p w:rsidR="00E761CE" w:rsidRDefault="00E761CE" w:rsidP="00AC0C1E">
      <w:pPr>
        <w:spacing w:line="240" w:lineRule="auto"/>
        <w:contextualSpacing/>
        <w:rPr>
          <w:rFonts w:ascii="Times New Roman" w:hAnsi="Times New Roman" w:cs="Times New Roman"/>
          <w:b/>
          <w:szCs w:val="24"/>
          <w:u w:val="single"/>
        </w:rPr>
      </w:pPr>
    </w:p>
    <w:p w:rsidR="00AC0C1E" w:rsidRPr="00E34FF3" w:rsidRDefault="00AC0C1E" w:rsidP="00AC0C1E">
      <w:pPr>
        <w:spacing w:line="240" w:lineRule="auto"/>
        <w:contextualSpacing/>
        <w:rPr>
          <w:rFonts w:ascii="Times New Roman" w:hAnsi="Times New Roman" w:cs="Times New Roman"/>
          <w:b/>
          <w:szCs w:val="24"/>
          <w:u w:val="single"/>
        </w:rPr>
      </w:pPr>
      <w:r w:rsidRPr="00E34FF3">
        <w:rPr>
          <w:rFonts w:ascii="Times New Roman" w:hAnsi="Times New Roman" w:cs="Times New Roman"/>
          <w:b/>
          <w:szCs w:val="24"/>
          <w:u w:val="single"/>
        </w:rPr>
        <w:t>Innledning</w:t>
      </w:r>
    </w:p>
    <w:p w:rsidR="00AC0C1E" w:rsidRPr="00E34FF3" w:rsidRDefault="00AC0C1E" w:rsidP="00AC0C1E">
      <w:pPr>
        <w:spacing w:line="240" w:lineRule="auto"/>
        <w:contextualSpacing/>
        <w:rPr>
          <w:rFonts w:ascii="Times New Roman" w:hAnsi="Times New Roman" w:cs="Times New Roman"/>
          <w:b/>
          <w:szCs w:val="24"/>
        </w:rPr>
      </w:pPr>
    </w:p>
    <w:p w:rsidR="002A4238" w:rsidRPr="00E34FF3" w:rsidRDefault="002A4238" w:rsidP="00AC0C1E">
      <w:pPr>
        <w:spacing w:line="240" w:lineRule="auto"/>
        <w:contextualSpacing/>
        <w:rPr>
          <w:rFonts w:ascii="Times New Roman" w:hAnsi="Times New Roman" w:cs="Times New Roman"/>
          <w:szCs w:val="24"/>
        </w:rPr>
      </w:pPr>
      <w:r w:rsidRPr="00E34FF3">
        <w:rPr>
          <w:rFonts w:ascii="Times New Roman" w:hAnsi="Times New Roman" w:cs="Times New Roman"/>
          <w:szCs w:val="24"/>
        </w:rPr>
        <w:t xml:space="preserve">I Etnedal er </w:t>
      </w:r>
      <w:proofErr w:type="spellStart"/>
      <w:r w:rsidR="00AD5095" w:rsidRPr="00E34FF3">
        <w:rPr>
          <w:rFonts w:ascii="Times New Roman" w:hAnsi="Times New Roman" w:cs="Times New Roman"/>
          <w:szCs w:val="24"/>
        </w:rPr>
        <w:t>ca</w:t>
      </w:r>
      <w:proofErr w:type="spellEnd"/>
      <w:r w:rsidR="00AD5095" w:rsidRPr="00E34FF3">
        <w:rPr>
          <w:rFonts w:ascii="Times New Roman" w:hAnsi="Times New Roman" w:cs="Times New Roman"/>
          <w:szCs w:val="24"/>
        </w:rPr>
        <w:t xml:space="preserve"> 85 </w:t>
      </w:r>
      <w:r w:rsidRPr="00E34FF3">
        <w:rPr>
          <w:rFonts w:ascii="Times New Roman" w:hAnsi="Times New Roman" w:cs="Times New Roman"/>
          <w:szCs w:val="24"/>
        </w:rPr>
        <w:t>% av befolkningen medlemmer av kirken. Kirken i Et</w:t>
      </w:r>
      <w:r w:rsidR="007E0A33" w:rsidRPr="00E34FF3">
        <w:rPr>
          <w:rFonts w:ascii="Times New Roman" w:hAnsi="Times New Roman" w:cs="Times New Roman"/>
          <w:szCs w:val="24"/>
        </w:rPr>
        <w:t xml:space="preserve">nedal </w:t>
      </w:r>
      <w:r w:rsidR="00921092" w:rsidRPr="00E34FF3">
        <w:rPr>
          <w:rFonts w:ascii="Times New Roman" w:hAnsi="Times New Roman" w:cs="Times New Roman"/>
          <w:szCs w:val="24"/>
        </w:rPr>
        <w:t>er</w:t>
      </w:r>
      <w:r w:rsidR="007E0A33" w:rsidRPr="00E34FF3">
        <w:rPr>
          <w:rFonts w:ascii="Times New Roman" w:hAnsi="Times New Roman" w:cs="Times New Roman"/>
          <w:szCs w:val="24"/>
        </w:rPr>
        <w:t xml:space="preserve"> en folkekirke</w:t>
      </w:r>
      <w:r w:rsidR="00921092" w:rsidRPr="00E34FF3">
        <w:rPr>
          <w:rFonts w:ascii="Times New Roman" w:hAnsi="Times New Roman" w:cs="Times New Roman"/>
          <w:szCs w:val="24"/>
        </w:rPr>
        <w:t xml:space="preserve"> som ønsker</w:t>
      </w:r>
      <w:r w:rsidR="007E0A33" w:rsidRPr="00E34FF3">
        <w:rPr>
          <w:rFonts w:ascii="Times New Roman" w:hAnsi="Times New Roman" w:cs="Times New Roman"/>
          <w:szCs w:val="24"/>
        </w:rPr>
        <w:t xml:space="preserve"> å</w:t>
      </w:r>
      <w:r w:rsidRPr="00E34FF3">
        <w:rPr>
          <w:rFonts w:ascii="Times New Roman" w:hAnsi="Times New Roman" w:cs="Times New Roman"/>
          <w:szCs w:val="24"/>
        </w:rPr>
        <w:t xml:space="preserve"> bidra til </w:t>
      </w:r>
      <w:r w:rsidR="00921092" w:rsidRPr="00E34FF3">
        <w:rPr>
          <w:rFonts w:ascii="Times New Roman" w:hAnsi="Times New Roman" w:cs="Times New Roman"/>
          <w:szCs w:val="24"/>
        </w:rPr>
        <w:t>at</w:t>
      </w:r>
      <w:r w:rsidRPr="00E34FF3">
        <w:rPr>
          <w:rFonts w:ascii="Times New Roman" w:hAnsi="Times New Roman" w:cs="Times New Roman"/>
          <w:szCs w:val="24"/>
        </w:rPr>
        <w:t xml:space="preserve"> Etnedal</w:t>
      </w:r>
      <w:r w:rsidR="00921092" w:rsidRPr="00E34FF3">
        <w:rPr>
          <w:rFonts w:ascii="Times New Roman" w:hAnsi="Times New Roman" w:cs="Times New Roman"/>
          <w:szCs w:val="24"/>
        </w:rPr>
        <w:t xml:space="preserve"> er et godt sted å</w:t>
      </w:r>
      <w:r w:rsidRPr="00E34FF3">
        <w:rPr>
          <w:rFonts w:ascii="Times New Roman" w:hAnsi="Times New Roman" w:cs="Times New Roman"/>
          <w:szCs w:val="24"/>
        </w:rPr>
        <w:t xml:space="preserve"> leve for mennesker i alle livsfaser. Et sted hvor vi møtes, feirer, sørger og </w:t>
      </w:r>
      <w:r w:rsidR="007E0A33" w:rsidRPr="00E34FF3">
        <w:rPr>
          <w:rFonts w:ascii="Times New Roman" w:hAnsi="Times New Roman" w:cs="Times New Roman"/>
          <w:szCs w:val="24"/>
        </w:rPr>
        <w:t>tar vare på hverandre. Kirken ønsker gjennom gudstjenester, kirkelige handlinger og lokalt nærvær å tilby hjelp og støtte.</w:t>
      </w:r>
    </w:p>
    <w:p w:rsidR="007E0A33" w:rsidRPr="00E34FF3" w:rsidRDefault="007E0A33" w:rsidP="00AC0C1E">
      <w:pPr>
        <w:spacing w:line="240" w:lineRule="auto"/>
        <w:contextualSpacing/>
        <w:rPr>
          <w:rFonts w:ascii="Times New Roman" w:hAnsi="Times New Roman" w:cs="Times New Roman"/>
          <w:szCs w:val="24"/>
        </w:rPr>
      </w:pPr>
    </w:p>
    <w:p w:rsidR="00921092" w:rsidRPr="00E34FF3" w:rsidRDefault="007E0A33" w:rsidP="007E0A33">
      <w:pPr>
        <w:autoSpaceDE w:val="0"/>
        <w:autoSpaceDN w:val="0"/>
        <w:spacing w:after="0" w:line="240" w:lineRule="auto"/>
        <w:rPr>
          <w:rFonts w:ascii="Times New Roman" w:hAnsi="Times New Roman" w:cs="Times New Roman"/>
          <w:szCs w:val="24"/>
        </w:rPr>
      </w:pPr>
      <w:r w:rsidRPr="00E34FF3">
        <w:rPr>
          <w:rFonts w:ascii="Times New Roman" w:hAnsi="Times New Roman" w:cs="Times New Roman"/>
          <w:szCs w:val="24"/>
        </w:rPr>
        <w:t>Kirken i Etnedal består av to sokn som er grunnenhetene i kirken. Bruflat og Nord- Etnedal sokn som styres av to lovbestemte organ – sokneråd og fellesråd, og disse har ulike oppgaver.</w:t>
      </w:r>
    </w:p>
    <w:p w:rsidR="00921092" w:rsidRPr="00E34FF3" w:rsidRDefault="00921092" w:rsidP="007E0A33">
      <w:pPr>
        <w:autoSpaceDE w:val="0"/>
        <w:autoSpaceDN w:val="0"/>
        <w:spacing w:after="0" w:line="240" w:lineRule="auto"/>
        <w:rPr>
          <w:rFonts w:ascii="Times New Roman" w:hAnsi="Times New Roman" w:cs="Times New Roman"/>
          <w:color w:val="000000"/>
          <w:szCs w:val="17"/>
          <w:shd w:val="clear" w:color="auto" w:fill="FFFFFF"/>
        </w:rPr>
      </w:pPr>
    </w:p>
    <w:p w:rsidR="00921092" w:rsidRPr="00E34FF3" w:rsidRDefault="008A3ABC" w:rsidP="007E0A33">
      <w:pPr>
        <w:autoSpaceDE w:val="0"/>
        <w:autoSpaceDN w:val="0"/>
        <w:spacing w:after="0" w:line="240" w:lineRule="auto"/>
        <w:rPr>
          <w:rFonts w:ascii="Times New Roman" w:hAnsi="Times New Roman" w:cs="Times New Roman"/>
          <w:color w:val="000000"/>
          <w:szCs w:val="17"/>
          <w:shd w:val="clear" w:color="auto" w:fill="FFFFFF"/>
        </w:rPr>
      </w:pPr>
      <w:r>
        <w:rPr>
          <w:rFonts w:ascii="Times New Roman" w:hAnsi="Times New Roman" w:cs="Times New Roman"/>
          <w:color w:val="000000"/>
          <w:szCs w:val="17"/>
          <w:shd w:val="clear" w:color="auto" w:fill="FFFFFF"/>
        </w:rPr>
        <w:t xml:space="preserve">Soknerådene </w:t>
      </w:r>
      <w:r w:rsidR="00921092" w:rsidRPr="00E34FF3">
        <w:rPr>
          <w:rFonts w:ascii="Times New Roman" w:hAnsi="Times New Roman" w:cs="Times New Roman"/>
          <w:color w:val="000000"/>
          <w:szCs w:val="17"/>
          <w:shd w:val="clear" w:color="auto" w:fill="FFFFFF"/>
        </w:rPr>
        <w:t>skal ha sin oppmerksomhet på alt som kan gjøres for å vekke og nære det kristelige livet i sokne</w:t>
      </w:r>
      <w:r>
        <w:rPr>
          <w:rFonts w:ascii="Times New Roman" w:hAnsi="Times New Roman" w:cs="Times New Roman"/>
          <w:color w:val="000000"/>
          <w:szCs w:val="17"/>
          <w:shd w:val="clear" w:color="auto" w:fill="FFFFFF"/>
        </w:rPr>
        <w:t>ne</w:t>
      </w:r>
      <w:r w:rsidR="00921092" w:rsidRPr="00E34FF3">
        <w:rPr>
          <w:rFonts w:ascii="Times New Roman" w:hAnsi="Times New Roman" w:cs="Times New Roman"/>
          <w:color w:val="000000"/>
          <w:szCs w:val="17"/>
          <w:shd w:val="clear" w:color="auto" w:fill="FFFFFF"/>
        </w:rPr>
        <w:t>. De har ansvaret for at kirkelig undervisning, kirkemusikk og diakoni innarbeides og utvikles i sokne</w:t>
      </w:r>
      <w:r>
        <w:rPr>
          <w:rFonts w:ascii="Times New Roman" w:hAnsi="Times New Roman" w:cs="Times New Roman"/>
          <w:color w:val="000000"/>
          <w:szCs w:val="17"/>
          <w:shd w:val="clear" w:color="auto" w:fill="FFFFFF"/>
        </w:rPr>
        <w:t>ne</w:t>
      </w:r>
      <w:r w:rsidR="00921092" w:rsidRPr="00E34FF3">
        <w:rPr>
          <w:rFonts w:ascii="Times New Roman" w:hAnsi="Times New Roman" w:cs="Times New Roman"/>
          <w:color w:val="000000"/>
          <w:szCs w:val="17"/>
          <w:shd w:val="clear" w:color="auto" w:fill="FFFFFF"/>
        </w:rPr>
        <w:t>.</w:t>
      </w:r>
    </w:p>
    <w:p w:rsidR="00921092" w:rsidRPr="00E34FF3" w:rsidRDefault="00921092" w:rsidP="007E0A33">
      <w:pPr>
        <w:autoSpaceDE w:val="0"/>
        <w:autoSpaceDN w:val="0"/>
        <w:spacing w:after="0" w:line="240" w:lineRule="auto"/>
        <w:rPr>
          <w:rFonts w:ascii="Times New Roman" w:hAnsi="Times New Roman" w:cs="Times New Roman"/>
          <w:color w:val="000000"/>
          <w:szCs w:val="17"/>
          <w:shd w:val="clear" w:color="auto" w:fill="FFFFFF"/>
        </w:rPr>
      </w:pPr>
    </w:p>
    <w:p w:rsidR="007E0A33" w:rsidRPr="00E34FF3" w:rsidRDefault="007E0A33" w:rsidP="007E0A33">
      <w:pPr>
        <w:autoSpaceDE w:val="0"/>
        <w:autoSpaceDN w:val="0"/>
        <w:spacing w:after="0" w:line="240" w:lineRule="auto"/>
        <w:rPr>
          <w:rFonts w:ascii="Times New Roman" w:hAnsi="Times New Roman" w:cs="Times New Roman"/>
          <w:color w:val="000000"/>
          <w:szCs w:val="17"/>
          <w:shd w:val="clear" w:color="auto" w:fill="FFFFFF"/>
        </w:rPr>
      </w:pPr>
      <w:r w:rsidRPr="00E34FF3">
        <w:rPr>
          <w:rFonts w:ascii="Times New Roman" w:hAnsi="Times New Roman" w:cs="Times New Roman"/>
          <w:color w:val="000000"/>
          <w:szCs w:val="17"/>
          <w:shd w:val="clear" w:color="auto" w:fill="FFFFFF"/>
        </w:rPr>
        <w:t xml:space="preserve">Kirkelig fellesråd skal ivareta administrative og økonomiske oppgaver på vegne av soknene, utarbeide mål og planer for den kirkelige virksomheten i kommunen, fremme samarbeid mellom </w:t>
      </w:r>
      <w:r w:rsidR="00AD5095" w:rsidRPr="00E34FF3">
        <w:rPr>
          <w:rFonts w:ascii="Times New Roman" w:hAnsi="Times New Roman" w:cs="Times New Roman"/>
          <w:color w:val="000000"/>
          <w:szCs w:val="17"/>
          <w:shd w:val="clear" w:color="auto" w:fill="FFFFFF"/>
        </w:rPr>
        <w:t>sokne</w:t>
      </w:r>
      <w:r w:rsidRPr="00E34FF3">
        <w:rPr>
          <w:rFonts w:ascii="Times New Roman" w:hAnsi="Times New Roman" w:cs="Times New Roman"/>
          <w:color w:val="000000"/>
          <w:szCs w:val="17"/>
          <w:shd w:val="clear" w:color="auto" w:fill="FFFFFF"/>
        </w:rPr>
        <w:t>rådene og ivareta soknenes interesser overfor kommunen.</w:t>
      </w:r>
    </w:p>
    <w:p w:rsidR="007E0A33" w:rsidRPr="00E34FF3" w:rsidRDefault="007E0A33" w:rsidP="007E0A33">
      <w:pPr>
        <w:autoSpaceDE w:val="0"/>
        <w:autoSpaceDN w:val="0"/>
        <w:spacing w:after="0" w:line="240" w:lineRule="auto"/>
        <w:rPr>
          <w:rFonts w:ascii="Times New Roman" w:hAnsi="Times New Roman" w:cs="Times New Roman"/>
          <w:color w:val="000000"/>
          <w:szCs w:val="17"/>
          <w:shd w:val="clear" w:color="auto" w:fill="FFFFFF"/>
        </w:rPr>
      </w:pPr>
    </w:p>
    <w:p w:rsidR="007E0A33" w:rsidRPr="00E34FF3" w:rsidRDefault="007E0A33" w:rsidP="007E0A33">
      <w:pPr>
        <w:autoSpaceDE w:val="0"/>
        <w:autoSpaceDN w:val="0"/>
        <w:spacing w:after="0" w:line="240" w:lineRule="auto"/>
        <w:rPr>
          <w:rFonts w:ascii="Times New Roman" w:hAnsi="Times New Roman" w:cs="Times New Roman"/>
          <w:color w:val="000000"/>
          <w:szCs w:val="17"/>
          <w:shd w:val="clear" w:color="auto" w:fill="FFFFFF"/>
        </w:rPr>
      </w:pPr>
      <w:r w:rsidRPr="00E34FF3">
        <w:rPr>
          <w:rFonts w:ascii="Times New Roman" w:hAnsi="Times New Roman" w:cs="Times New Roman"/>
          <w:color w:val="000000"/>
          <w:szCs w:val="17"/>
          <w:shd w:val="clear" w:color="auto" w:fill="FFFFFF"/>
        </w:rPr>
        <w:t>Etnedal kirkelige fellesråd vil gi rammebetingelser for en levende folkekirke som</w:t>
      </w:r>
    </w:p>
    <w:p w:rsidR="007E0A33" w:rsidRPr="00E34FF3" w:rsidRDefault="007E0A33" w:rsidP="007E0A33">
      <w:pPr>
        <w:pStyle w:val="Listeavsnitt"/>
        <w:numPr>
          <w:ilvl w:val="0"/>
          <w:numId w:val="6"/>
        </w:numPr>
        <w:autoSpaceDE w:val="0"/>
        <w:autoSpaceDN w:val="0"/>
        <w:spacing w:after="0" w:line="240" w:lineRule="auto"/>
        <w:rPr>
          <w:rFonts w:ascii="Times New Roman" w:hAnsi="Times New Roman" w:cs="Times New Roman"/>
          <w:szCs w:val="24"/>
        </w:rPr>
      </w:pPr>
      <w:r w:rsidRPr="00E34FF3">
        <w:rPr>
          <w:rFonts w:ascii="Times New Roman" w:hAnsi="Times New Roman" w:cs="Times New Roman"/>
          <w:szCs w:val="24"/>
        </w:rPr>
        <w:t>følger et hvert enkelt medlem fra vugge til grav</w:t>
      </w:r>
    </w:p>
    <w:p w:rsidR="007E0A33" w:rsidRPr="00E34FF3" w:rsidRDefault="007E0A33" w:rsidP="007E0A33">
      <w:pPr>
        <w:pStyle w:val="Listeavsnitt"/>
        <w:numPr>
          <w:ilvl w:val="0"/>
          <w:numId w:val="6"/>
        </w:numPr>
        <w:autoSpaceDE w:val="0"/>
        <w:autoSpaceDN w:val="0"/>
        <w:spacing w:after="0" w:line="240" w:lineRule="auto"/>
        <w:rPr>
          <w:rFonts w:ascii="Times New Roman" w:hAnsi="Times New Roman" w:cs="Times New Roman"/>
          <w:szCs w:val="24"/>
        </w:rPr>
      </w:pPr>
      <w:r w:rsidRPr="00E34FF3">
        <w:rPr>
          <w:rFonts w:ascii="Times New Roman" w:hAnsi="Times New Roman" w:cs="Times New Roman"/>
          <w:szCs w:val="24"/>
        </w:rPr>
        <w:t xml:space="preserve">feirer gudstjenester som er åpne for alle innbyggere </w:t>
      </w:r>
    </w:p>
    <w:p w:rsidR="007E0A33" w:rsidRPr="00E34FF3" w:rsidRDefault="007E0A33" w:rsidP="007E0A33">
      <w:pPr>
        <w:pStyle w:val="Listeavsnitt"/>
        <w:numPr>
          <w:ilvl w:val="0"/>
          <w:numId w:val="6"/>
        </w:numPr>
        <w:autoSpaceDE w:val="0"/>
        <w:autoSpaceDN w:val="0"/>
        <w:spacing w:after="0" w:line="240" w:lineRule="auto"/>
        <w:rPr>
          <w:rFonts w:ascii="Times New Roman" w:hAnsi="Times New Roman" w:cs="Times New Roman"/>
          <w:szCs w:val="24"/>
        </w:rPr>
      </w:pPr>
      <w:r w:rsidRPr="00E34FF3">
        <w:rPr>
          <w:rFonts w:ascii="Times New Roman" w:hAnsi="Times New Roman" w:cs="Times New Roman"/>
          <w:szCs w:val="24"/>
        </w:rPr>
        <w:t>er synlig gjennom satsing på nærmiljøet der folk trenger tilbud</w:t>
      </w:r>
    </w:p>
    <w:p w:rsidR="007E0A33" w:rsidRPr="00E34FF3" w:rsidRDefault="007E0A33" w:rsidP="007E0A33">
      <w:pPr>
        <w:pStyle w:val="Listeavsnitt"/>
        <w:numPr>
          <w:ilvl w:val="0"/>
          <w:numId w:val="6"/>
        </w:numPr>
        <w:autoSpaceDE w:val="0"/>
        <w:autoSpaceDN w:val="0"/>
        <w:spacing w:after="0" w:line="240" w:lineRule="auto"/>
        <w:rPr>
          <w:rFonts w:ascii="Times New Roman" w:hAnsi="Times New Roman" w:cs="Times New Roman"/>
          <w:szCs w:val="24"/>
        </w:rPr>
      </w:pPr>
      <w:r w:rsidRPr="00E34FF3">
        <w:rPr>
          <w:rFonts w:ascii="Times New Roman" w:hAnsi="Times New Roman" w:cs="Times New Roman"/>
          <w:szCs w:val="24"/>
        </w:rPr>
        <w:t>er et naturlig samlingspunkt i livets høytidsstunder</w:t>
      </w:r>
    </w:p>
    <w:p w:rsidR="007E0A33" w:rsidRPr="00E34FF3" w:rsidRDefault="007E0A33" w:rsidP="007E0A33">
      <w:pPr>
        <w:pStyle w:val="Listeavsnitt"/>
        <w:numPr>
          <w:ilvl w:val="0"/>
          <w:numId w:val="6"/>
        </w:numPr>
        <w:autoSpaceDE w:val="0"/>
        <w:autoSpaceDN w:val="0"/>
        <w:spacing w:after="0" w:line="240" w:lineRule="auto"/>
        <w:rPr>
          <w:rFonts w:ascii="Times New Roman" w:hAnsi="Times New Roman" w:cs="Times New Roman"/>
          <w:szCs w:val="24"/>
        </w:rPr>
      </w:pPr>
      <w:r w:rsidRPr="00E34FF3">
        <w:rPr>
          <w:rFonts w:ascii="Times New Roman" w:hAnsi="Times New Roman" w:cs="Times New Roman"/>
          <w:szCs w:val="24"/>
        </w:rPr>
        <w:t>er nær i livets kriser</w:t>
      </w:r>
    </w:p>
    <w:p w:rsidR="007E0A33" w:rsidRPr="00E34FF3" w:rsidRDefault="007E0A33" w:rsidP="007E0A33">
      <w:pPr>
        <w:pStyle w:val="Listeavsnitt"/>
        <w:numPr>
          <w:ilvl w:val="0"/>
          <w:numId w:val="6"/>
        </w:numPr>
        <w:autoSpaceDE w:val="0"/>
        <w:autoSpaceDN w:val="0"/>
        <w:spacing w:after="0" w:line="240" w:lineRule="auto"/>
        <w:rPr>
          <w:rFonts w:ascii="Times New Roman" w:hAnsi="Times New Roman" w:cs="Times New Roman"/>
          <w:szCs w:val="24"/>
        </w:rPr>
      </w:pPr>
      <w:r w:rsidRPr="00E34FF3">
        <w:rPr>
          <w:rFonts w:ascii="Times New Roman" w:hAnsi="Times New Roman" w:cs="Times New Roman"/>
          <w:szCs w:val="24"/>
        </w:rPr>
        <w:t>aktiviserer betydelige frivillige ressurser</w:t>
      </w:r>
    </w:p>
    <w:p w:rsidR="007E0A33" w:rsidRPr="00E34FF3" w:rsidRDefault="007E0A33" w:rsidP="007E0A33">
      <w:pPr>
        <w:pStyle w:val="Listeavsnitt"/>
        <w:numPr>
          <w:ilvl w:val="0"/>
          <w:numId w:val="6"/>
        </w:numPr>
        <w:autoSpaceDE w:val="0"/>
        <w:autoSpaceDN w:val="0"/>
        <w:spacing w:after="0" w:line="240" w:lineRule="auto"/>
        <w:rPr>
          <w:rFonts w:ascii="Times New Roman" w:hAnsi="Times New Roman" w:cs="Times New Roman"/>
          <w:szCs w:val="24"/>
        </w:rPr>
      </w:pPr>
      <w:r w:rsidRPr="00E34FF3">
        <w:rPr>
          <w:rFonts w:ascii="Times New Roman" w:hAnsi="Times New Roman" w:cs="Times New Roman"/>
          <w:szCs w:val="24"/>
        </w:rPr>
        <w:t>samarbeider med kommunal og annen virksomhet</w:t>
      </w:r>
    </w:p>
    <w:p w:rsidR="002A4238" w:rsidRPr="00E34FF3" w:rsidRDefault="002A4238" w:rsidP="00AC0C1E">
      <w:pPr>
        <w:spacing w:line="240" w:lineRule="auto"/>
        <w:contextualSpacing/>
        <w:rPr>
          <w:rFonts w:ascii="Times New Roman" w:hAnsi="Times New Roman" w:cs="Times New Roman"/>
          <w:szCs w:val="24"/>
        </w:rPr>
      </w:pPr>
    </w:p>
    <w:p w:rsidR="00AC0C1E" w:rsidRPr="00E34FF3" w:rsidRDefault="00AC0C1E" w:rsidP="00AC0C1E">
      <w:pPr>
        <w:spacing w:line="240" w:lineRule="auto"/>
        <w:contextualSpacing/>
        <w:rPr>
          <w:rFonts w:ascii="Times New Roman" w:hAnsi="Times New Roman" w:cs="Times New Roman"/>
          <w:szCs w:val="24"/>
        </w:rPr>
      </w:pPr>
      <w:r w:rsidRPr="00E34FF3">
        <w:rPr>
          <w:rFonts w:ascii="Times New Roman" w:hAnsi="Times New Roman" w:cs="Times New Roman"/>
          <w:szCs w:val="24"/>
        </w:rPr>
        <w:t>Kirkeloven stadfester prinsippet om at kommunen har det økonomiske ansvaret for den lokale kirke. Slik har ordningen vært i Norge siden kommunenes opprinnelse. I respekt for det kommunale selvstyret</w:t>
      </w:r>
      <w:r w:rsidR="00460024" w:rsidRPr="00E34FF3">
        <w:rPr>
          <w:rFonts w:ascii="Times New Roman" w:hAnsi="Times New Roman" w:cs="Times New Roman"/>
          <w:szCs w:val="24"/>
        </w:rPr>
        <w:t>,</w:t>
      </w:r>
      <w:r w:rsidRPr="00E34FF3">
        <w:rPr>
          <w:rFonts w:ascii="Times New Roman" w:hAnsi="Times New Roman" w:cs="Times New Roman"/>
          <w:szCs w:val="24"/>
        </w:rPr>
        <w:t xml:space="preserve"> og i tillit til at den enkelte kommune stadig ser v</w:t>
      </w:r>
      <w:r w:rsidR="00460024" w:rsidRPr="00E34FF3">
        <w:rPr>
          <w:rFonts w:ascii="Times New Roman" w:hAnsi="Times New Roman" w:cs="Times New Roman"/>
          <w:szCs w:val="24"/>
        </w:rPr>
        <w:t xml:space="preserve">erdien av å gi gode rammevilkår </w:t>
      </w:r>
      <w:r w:rsidRPr="00E34FF3">
        <w:rPr>
          <w:rFonts w:ascii="Times New Roman" w:hAnsi="Times New Roman" w:cs="Times New Roman"/>
          <w:szCs w:val="24"/>
        </w:rPr>
        <w:t>for kirkens liv og virke, er det ikke gitt mer detaljerte regler om kommunenes økonomiske plikter i forhold til Den norske kirke</w:t>
      </w:r>
      <w:r w:rsidR="0063435A" w:rsidRPr="00E34FF3">
        <w:rPr>
          <w:rFonts w:ascii="Times New Roman" w:hAnsi="Times New Roman" w:cs="Times New Roman"/>
          <w:szCs w:val="24"/>
        </w:rPr>
        <w:t>,</w:t>
      </w:r>
      <w:r w:rsidRPr="00E34FF3">
        <w:rPr>
          <w:rFonts w:ascii="Times New Roman" w:hAnsi="Times New Roman" w:cs="Times New Roman"/>
          <w:szCs w:val="24"/>
        </w:rPr>
        <w:t xml:space="preserve"> enn det som framgår av selve loven.</w:t>
      </w:r>
    </w:p>
    <w:p w:rsidR="00E217EE" w:rsidRPr="00E34FF3" w:rsidRDefault="00E217EE" w:rsidP="00AC0C1E">
      <w:pPr>
        <w:spacing w:line="240" w:lineRule="auto"/>
        <w:contextualSpacing/>
        <w:rPr>
          <w:rFonts w:ascii="Times New Roman" w:hAnsi="Times New Roman" w:cs="Times New Roman"/>
          <w:szCs w:val="24"/>
        </w:rPr>
      </w:pPr>
    </w:p>
    <w:p w:rsidR="004F438C" w:rsidRPr="00E34FF3" w:rsidRDefault="004F438C" w:rsidP="00D0104F">
      <w:pPr>
        <w:autoSpaceDE w:val="0"/>
        <w:autoSpaceDN w:val="0"/>
        <w:spacing w:after="0" w:line="240" w:lineRule="auto"/>
        <w:rPr>
          <w:rFonts w:ascii="Times New Roman" w:eastAsia="Times New Roman" w:hAnsi="Times New Roman" w:cs="Times New Roman"/>
          <w:b/>
          <w:szCs w:val="24"/>
          <w:u w:val="single"/>
          <w:lang w:eastAsia="nb-NO"/>
        </w:rPr>
      </w:pPr>
    </w:p>
    <w:p w:rsidR="00D0104F" w:rsidRPr="00E34FF3" w:rsidRDefault="007E0A33" w:rsidP="00D0104F">
      <w:pPr>
        <w:autoSpaceDE w:val="0"/>
        <w:autoSpaceDN w:val="0"/>
        <w:spacing w:after="0" w:line="240" w:lineRule="auto"/>
        <w:rPr>
          <w:rFonts w:ascii="Times New Roman" w:eastAsia="Times New Roman" w:hAnsi="Times New Roman" w:cs="Times New Roman"/>
          <w:b/>
          <w:szCs w:val="24"/>
          <w:u w:val="single"/>
          <w:lang w:eastAsia="nb-NO"/>
        </w:rPr>
      </w:pPr>
      <w:r w:rsidRPr="00E34FF3">
        <w:rPr>
          <w:rFonts w:ascii="Times New Roman" w:eastAsia="Times New Roman" w:hAnsi="Times New Roman" w:cs="Times New Roman"/>
          <w:b/>
          <w:szCs w:val="24"/>
          <w:u w:val="single"/>
          <w:lang w:eastAsia="nb-NO"/>
        </w:rPr>
        <w:t>Situasjonsbeskrivelse</w:t>
      </w:r>
    </w:p>
    <w:p w:rsidR="00D02857" w:rsidRPr="00E34FF3" w:rsidRDefault="00D02857" w:rsidP="00D0104F">
      <w:pPr>
        <w:autoSpaceDE w:val="0"/>
        <w:autoSpaceDN w:val="0"/>
        <w:spacing w:after="0" w:line="240" w:lineRule="auto"/>
        <w:rPr>
          <w:rFonts w:ascii="Times New Roman" w:eastAsia="Times New Roman" w:hAnsi="Times New Roman" w:cs="Times New Roman"/>
          <w:b/>
          <w:szCs w:val="24"/>
          <w:u w:val="single"/>
          <w:lang w:eastAsia="nb-NO"/>
        </w:rPr>
      </w:pPr>
    </w:p>
    <w:p w:rsidR="00E217EE" w:rsidRPr="00E34FF3" w:rsidRDefault="00E217EE" w:rsidP="00D0104F">
      <w:pPr>
        <w:autoSpaceDE w:val="0"/>
        <w:autoSpaceDN w:val="0"/>
        <w:spacing w:after="0" w:line="240" w:lineRule="auto"/>
        <w:rPr>
          <w:rFonts w:ascii="Times New Roman" w:eastAsia="Times New Roman" w:hAnsi="Times New Roman" w:cs="Times New Roman"/>
          <w:szCs w:val="24"/>
          <w:lang w:eastAsia="nb-NO"/>
        </w:rPr>
      </w:pPr>
      <w:r w:rsidRPr="00E34FF3">
        <w:rPr>
          <w:rFonts w:ascii="Times New Roman" w:eastAsia="Times New Roman" w:hAnsi="Times New Roman" w:cs="Times New Roman"/>
          <w:szCs w:val="24"/>
          <w:lang w:eastAsia="nb-NO"/>
        </w:rPr>
        <w:t xml:space="preserve">Etnedal </w:t>
      </w:r>
      <w:proofErr w:type="spellStart"/>
      <w:r w:rsidRPr="00E34FF3">
        <w:rPr>
          <w:rFonts w:ascii="Times New Roman" w:eastAsia="Times New Roman" w:hAnsi="Times New Roman" w:cs="Times New Roman"/>
          <w:szCs w:val="24"/>
          <w:lang w:eastAsia="nb-NO"/>
        </w:rPr>
        <w:t>kyrkjelege</w:t>
      </w:r>
      <w:proofErr w:type="spellEnd"/>
      <w:r w:rsidRPr="00E34FF3">
        <w:rPr>
          <w:rFonts w:ascii="Times New Roman" w:eastAsia="Times New Roman" w:hAnsi="Times New Roman" w:cs="Times New Roman"/>
          <w:szCs w:val="24"/>
          <w:lang w:eastAsia="nb-NO"/>
        </w:rPr>
        <w:t xml:space="preserve"> fellesråd </w:t>
      </w:r>
      <w:r w:rsidR="00921960" w:rsidRPr="00E34FF3">
        <w:rPr>
          <w:rFonts w:ascii="Times New Roman" w:eastAsia="Times New Roman" w:hAnsi="Times New Roman" w:cs="Times New Roman"/>
          <w:szCs w:val="24"/>
          <w:lang w:eastAsia="nb-NO"/>
        </w:rPr>
        <w:t>driver allsidig virksomhet og er arbeidsgiver for alle kirkelige ansatte</w:t>
      </w:r>
      <w:r w:rsidR="00AD5095" w:rsidRPr="00E34FF3">
        <w:rPr>
          <w:rFonts w:ascii="Times New Roman" w:eastAsia="Times New Roman" w:hAnsi="Times New Roman" w:cs="Times New Roman"/>
          <w:szCs w:val="24"/>
          <w:lang w:eastAsia="nb-NO"/>
        </w:rPr>
        <w:t xml:space="preserve"> i kommunen med unntak av </w:t>
      </w:r>
      <w:r w:rsidR="00AD5095" w:rsidRPr="00A80B36">
        <w:rPr>
          <w:rFonts w:ascii="Times New Roman" w:eastAsia="Times New Roman" w:hAnsi="Times New Roman" w:cs="Times New Roman"/>
          <w:szCs w:val="24"/>
          <w:lang w:eastAsia="nb-NO"/>
        </w:rPr>
        <w:t>sokne</w:t>
      </w:r>
      <w:r w:rsidR="00921960" w:rsidRPr="00A80B36">
        <w:rPr>
          <w:rFonts w:ascii="Times New Roman" w:eastAsia="Times New Roman" w:hAnsi="Times New Roman" w:cs="Times New Roman"/>
          <w:szCs w:val="24"/>
          <w:lang w:eastAsia="nb-NO"/>
        </w:rPr>
        <w:t xml:space="preserve">presten. Kirkelig fellesråd har </w:t>
      </w:r>
      <w:r w:rsidR="00B028D2" w:rsidRPr="00A80B36">
        <w:rPr>
          <w:rFonts w:ascii="Times New Roman" w:eastAsia="Times New Roman" w:hAnsi="Times New Roman" w:cs="Times New Roman"/>
          <w:szCs w:val="24"/>
          <w:lang w:eastAsia="nb-NO"/>
        </w:rPr>
        <w:t>9</w:t>
      </w:r>
      <w:r w:rsidR="00921960" w:rsidRPr="00A80B36">
        <w:rPr>
          <w:rFonts w:ascii="Times New Roman" w:eastAsia="Times New Roman" w:hAnsi="Times New Roman" w:cs="Times New Roman"/>
          <w:szCs w:val="24"/>
          <w:lang w:eastAsia="nb-NO"/>
        </w:rPr>
        <w:t xml:space="preserve"> ansatte i tilsammen</w:t>
      </w:r>
      <w:r w:rsidR="00B028D2" w:rsidRPr="00A80B36">
        <w:rPr>
          <w:rFonts w:ascii="Times New Roman" w:eastAsia="Times New Roman" w:hAnsi="Times New Roman" w:cs="Times New Roman"/>
          <w:szCs w:val="24"/>
          <w:lang w:eastAsia="nb-NO"/>
        </w:rPr>
        <w:t xml:space="preserve"> 5,1</w:t>
      </w:r>
      <w:r w:rsidRPr="00A80B36">
        <w:rPr>
          <w:rFonts w:ascii="Times New Roman" w:eastAsia="Times New Roman" w:hAnsi="Times New Roman" w:cs="Times New Roman"/>
          <w:szCs w:val="24"/>
          <w:lang w:eastAsia="nb-NO"/>
        </w:rPr>
        <w:t xml:space="preserve"> årsverk. Det inkluderer 1,6 årsverk statlig sponsede stillinger (trosopplæring) og 1,</w:t>
      </w:r>
      <w:r w:rsidR="00A80B36" w:rsidRPr="00A80B36">
        <w:rPr>
          <w:rFonts w:ascii="Times New Roman" w:eastAsia="Times New Roman" w:hAnsi="Times New Roman" w:cs="Times New Roman"/>
          <w:szCs w:val="24"/>
          <w:lang w:eastAsia="nb-NO"/>
        </w:rPr>
        <w:t>2</w:t>
      </w:r>
      <w:r w:rsidRPr="00A80B36">
        <w:rPr>
          <w:rFonts w:ascii="Times New Roman" w:eastAsia="Times New Roman" w:hAnsi="Times New Roman" w:cs="Times New Roman"/>
          <w:szCs w:val="24"/>
          <w:lang w:eastAsia="nb-NO"/>
        </w:rPr>
        <w:t xml:space="preserve"> årsverk sponset av Bruflat sokneråd (</w:t>
      </w:r>
      <w:r w:rsidR="00B028D2" w:rsidRPr="00A80B36">
        <w:rPr>
          <w:rFonts w:ascii="Times New Roman" w:eastAsia="Times New Roman" w:hAnsi="Times New Roman" w:cs="Times New Roman"/>
          <w:szCs w:val="24"/>
          <w:lang w:eastAsia="nb-NO"/>
        </w:rPr>
        <w:t>Menighetsarbeider</w:t>
      </w:r>
      <w:r w:rsidR="00B23478">
        <w:rPr>
          <w:rFonts w:ascii="Times New Roman" w:eastAsia="Times New Roman" w:hAnsi="Times New Roman" w:cs="Times New Roman"/>
          <w:szCs w:val="24"/>
          <w:lang w:eastAsia="nb-NO"/>
        </w:rPr>
        <w:t>/klokker 50%</w:t>
      </w:r>
      <w:r w:rsidR="00B028D2" w:rsidRPr="00A80B36">
        <w:rPr>
          <w:rFonts w:ascii="Times New Roman" w:eastAsia="Times New Roman" w:hAnsi="Times New Roman" w:cs="Times New Roman"/>
          <w:szCs w:val="24"/>
          <w:lang w:eastAsia="nb-NO"/>
        </w:rPr>
        <w:t>, saksbehandler</w:t>
      </w:r>
      <w:r w:rsidRPr="00A80B36">
        <w:rPr>
          <w:rFonts w:ascii="Times New Roman" w:eastAsia="Times New Roman" w:hAnsi="Times New Roman" w:cs="Times New Roman"/>
          <w:szCs w:val="24"/>
          <w:lang w:eastAsia="nb-NO"/>
        </w:rPr>
        <w:t xml:space="preserve"> </w:t>
      </w:r>
      <w:r w:rsidR="00A80B36" w:rsidRPr="00A80B36">
        <w:rPr>
          <w:rFonts w:ascii="Times New Roman" w:eastAsia="Times New Roman" w:hAnsi="Times New Roman" w:cs="Times New Roman"/>
          <w:szCs w:val="24"/>
          <w:lang w:eastAsia="nb-NO"/>
        </w:rPr>
        <w:t xml:space="preserve">50% </w:t>
      </w:r>
      <w:r w:rsidRPr="00A80B36">
        <w:rPr>
          <w:rFonts w:ascii="Times New Roman" w:eastAsia="Times New Roman" w:hAnsi="Times New Roman" w:cs="Times New Roman"/>
          <w:szCs w:val="24"/>
          <w:lang w:eastAsia="nb-NO"/>
        </w:rPr>
        <w:t>og organist stilling</w:t>
      </w:r>
      <w:r w:rsidR="00A80B36" w:rsidRPr="00A80B36">
        <w:rPr>
          <w:rFonts w:ascii="Times New Roman" w:eastAsia="Times New Roman" w:hAnsi="Times New Roman" w:cs="Times New Roman"/>
          <w:szCs w:val="24"/>
          <w:lang w:eastAsia="nb-NO"/>
        </w:rPr>
        <w:t>20%</w:t>
      </w:r>
      <w:r w:rsidRPr="00A80B36">
        <w:rPr>
          <w:rFonts w:ascii="Times New Roman" w:eastAsia="Times New Roman" w:hAnsi="Times New Roman" w:cs="Times New Roman"/>
          <w:szCs w:val="24"/>
          <w:lang w:eastAsia="nb-NO"/>
        </w:rPr>
        <w:t>)</w:t>
      </w:r>
    </w:p>
    <w:p w:rsidR="00921960" w:rsidRPr="00E34FF3" w:rsidRDefault="00921960" w:rsidP="00D0104F">
      <w:pPr>
        <w:autoSpaceDE w:val="0"/>
        <w:autoSpaceDN w:val="0"/>
        <w:spacing w:after="0" w:line="240" w:lineRule="auto"/>
        <w:rPr>
          <w:rFonts w:ascii="Times New Roman" w:eastAsia="Times New Roman" w:hAnsi="Times New Roman" w:cs="Times New Roman"/>
          <w:szCs w:val="24"/>
          <w:lang w:eastAsia="nb-NO"/>
        </w:rPr>
      </w:pPr>
    </w:p>
    <w:p w:rsidR="00921960" w:rsidRPr="00E34FF3" w:rsidRDefault="00921960" w:rsidP="00D0104F">
      <w:pPr>
        <w:autoSpaceDE w:val="0"/>
        <w:autoSpaceDN w:val="0"/>
        <w:spacing w:after="0" w:line="240" w:lineRule="auto"/>
        <w:rPr>
          <w:rFonts w:ascii="Times New Roman" w:eastAsia="Times New Roman" w:hAnsi="Times New Roman" w:cs="Times New Roman"/>
          <w:szCs w:val="24"/>
          <w:lang w:eastAsia="nb-NO"/>
        </w:rPr>
      </w:pPr>
      <w:r w:rsidRPr="00E34FF3">
        <w:rPr>
          <w:rFonts w:ascii="Times New Roman" w:eastAsia="Times New Roman" w:hAnsi="Times New Roman" w:cs="Times New Roman"/>
          <w:szCs w:val="24"/>
          <w:lang w:eastAsia="nb-NO"/>
        </w:rPr>
        <w:t xml:space="preserve">Bemanningsnivået forutsettes </w:t>
      </w:r>
      <w:r w:rsidR="00A80B36">
        <w:rPr>
          <w:rFonts w:ascii="Times New Roman" w:eastAsia="Times New Roman" w:hAnsi="Times New Roman" w:cs="Times New Roman"/>
          <w:szCs w:val="24"/>
          <w:lang w:eastAsia="nb-NO"/>
        </w:rPr>
        <w:t>at</w:t>
      </w:r>
      <w:r w:rsidRPr="00E34FF3">
        <w:rPr>
          <w:rFonts w:ascii="Times New Roman" w:eastAsia="Times New Roman" w:hAnsi="Times New Roman" w:cs="Times New Roman"/>
          <w:szCs w:val="24"/>
          <w:lang w:eastAsia="nb-NO"/>
        </w:rPr>
        <w:t xml:space="preserve"> holdes stabilt i økonomiplanperioden, og det anses som et minimumsnivå for å levere kirkelige tjenester, beholde tilstrekkelig kompetanse innenfor forskjellige fagområder i kirkelig sektor, og opprettholde nivået på tjenestene som kirken skal levere.</w:t>
      </w:r>
    </w:p>
    <w:p w:rsidR="00921960" w:rsidRPr="00E34FF3" w:rsidRDefault="00921960" w:rsidP="00D0104F">
      <w:pPr>
        <w:autoSpaceDE w:val="0"/>
        <w:autoSpaceDN w:val="0"/>
        <w:spacing w:after="0" w:line="240" w:lineRule="auto"/>
        <w:rPr>
          <w:rFonts w:ascii="Times New Roman" w:eastAsia="Times New Roman" w:hAnsi="Times New Roman" w:cs="Times New Roman"/>
          <w:szCs w:val="24"/>
          <w:lang w:eastAsia="nb-NO"/>
        </w:rPr>
      </w:pPr>
    </w:p>
    <w:p w:rsidR="00921960" w:rsidRPr="00E34FF3" w:rsidRDefault="00921960" w:rsidP="00D0104F">
      <w:pPr>
        <w:autoSpaceDE w:val="0"/>
        <w:autoSpaceDN w:val="0"/>
        <w:spacing w:after="0" w:line="240" w:lineRule="auto"/>
        <w:rPr>
          <w:rFonts w:ascii="Times New Roman" w:eastAsia="Times New Roman" w:hAnsi="Times New Roman" w:cs="Times New Roman"/>
          <w:szCs w:val="24"/>
          <w:lang w:eastAsia="nb-NO"/>
        </w:rPr>
      </w:pPr>
      <w:r w:rsidRPr="00E34FF3">
        <w:rPr>
          <w:rFonts w:ascii="Times New Roman" w:eastAsia="Times New Roman" w:hAnsi="Times New Roman" w:cs="Times New Roman"/>
          <w:szCs w:val="24"/>
          <w:lang w:eastAsia="nb-NO"/>
        </w:rPr>
        <w:t xml:space="preserve">I tillegg til gudstjenester og kirkelige handlinger, leverer kirkekontoret administrative tjenester til </w:t>
      </w:r>
      <w:r w:rsidR="00441177" w:rsidRPr="00E34FF3">
        <w:rPr>
          <w:rFonts w:ascii="Times New Roman" w:eastAsia="Times New Roman" w:hAnsi="Times New Roman" w:cs="Times New Roman"/>
          <w:szCs w:val="24"/>
          <w:lang w:eastAsia="nb-NO"/>
        </w:rPr>
        <w:t>sokne</w:t>
      </w:r>
      <w:r w:rsidRPr="00E34FF3">
        <w:rPr>
          <w:rFonts w:ascii="Times New Roman" w:eastAsia="Times New Roman" w:hAnsi="Times New Roman" w:cs="Times New Roman"/>
          <w:szCs w:val="24"/>
          <w:lang w:eastAsia="nb-NO"/>
        </w:rPr>
        <w:t>råd og fellesråd, samt publikumsbetjening og gravferdstjenester til alle</w:t>
      </w:r>
      <w:r w:rsidR="008A3ABC">
        <w:rPr>
          <w:rFonts w:ascii="Times New Roman" w:eastAsia="Times New Roman" w:hAnsi="Times New Roman" w:cs="Times New Roman"/>
          <w:szCs w:val="24"/>
          <w:lang w:eastAsia="nb-NO"/>
        </w:rPr>
        <w:t xml:space="preserve"> </w:t>
      </w:r>
      <w:r w:rsidRPr="00E34FF3">
        <w:rPr>
          <w:rFonts w:ascii="Times New Roman" w:eastAsia="Times New Roman" w:hAnsi="Times New Roman" w:cs="Times New Roman"/>
          <w:szCs w:val="24"/>
          <w:lang w:eastAsia="nb-NO"/>
        </w:rPr>
        <w:t>innbyggere i Etnedal kommune. Fellesrådet er kommunens offentlige gravferdsmyndighet og gravferdssektoren skal ivareta alle, uavhengig av livs</w:t>
      </w:r>
      <w:r w:rsidR="00441177" w:rsidRPr="00E34FF3">
        <w:rPr>
          <w:rFonts w:ascii="Times New Roman" w:eastAsia="Times New Roman" w:hAnsi="Times New Roman" w:cs="Times New Roman"/>
          <w:szCs w:val="24"/>
          <w:lang w:eastAsia="nb-NO"/>
        </w:rPr>
        <w:t>s</w:t>
      </w:r>
      <w:r w:rsidRPr="00E34FF3">
        <w:rPr>
          <w:rFonts w:ascii="Times New Roman" w:eastAsia="Times New Roman" w:hAnsi="Times New Roman" w:cs="Times New Roman"/>
          <w:szCs w:val="24"/>
          <w:lang w:eastAsia="nb-NO"/>
        </w:rPr>
        <w:t>yn</w:t>
      </w:r>
      <w:r w:rsidR="00441177" w:rsidRPr="00E34FF3">
        <w:rPr>
          <w:rFonts w:ascii="Times New Roman" w:eastAsia="Times New Roman" w:hAnsi="Times New Roman" w:cs="Times New Roman"/>
          <w:szCs w:val="24"/>
          <w:lang w:eastAsia="nb-NO"/>
        </w:rPr>
        <w:t>.</w:t>
      </w:r>
    </w:p>
    <w:p w:rsidR="00D02857" w:rsidRPr="00E34FF3" w:rsidRDefault="00D02857" w:rsidP="00D0104F">
      <w:pPr>
        <w:autoSpaceDE w:val="0"/>
        <w:autoSpaceDN w:val="0"/>
        <w:spacing w:after="0" w:line="240" w:lineRule="auto"/>
        <w:rPr>
          <w:rFonts w:ascii="Times New Roman" w:eastAsia="Times New Roman" w:hAnsi="Times New Roman" w:cs="Times New Roman"/>
          <w:b/>
          <w:szCs w:val="24"/>
          <w:u w:val="single"/>
          <w:lang w:eastAsia="nb-NO"/>
        </w:rPr>
      </w:pPr>
    </w:p>
    <w:p w:rsidR="00441177" w:rsidRPr="00E34FF3" w:rsidRDefault="00441177" w:rsidP="00D0104F">
      <w:pPr>
        <w:autoSpaceDE w:val="0"/>
        <w:autoSpaceDN w:val="0"/>
        <w:spacing w:after="0" w:line="240" w:lineRule="auto"/>
        <w:rPr>
          <w:rFonts w:ascii="Times New Roman" w:eastAsia="Times New Roman" w:hAnsi="Times New Roman" w:cs="Times New Roman"/>
          <w:szCs w:val="24"/>
          <w:lang w:eastAsia="nb-NO"/>
        </w:rPr>
      </w:pPr>
      <w:r w:rsidRPr="00E34FF3">
        <w:rPr>
          <w:rFonts w:ascii="Times New Roman" w:eastAsia="Times New Roman" w:hAnsi="Times New Roman" w:cs="Times New Roman"/>
          <w:szCs w:val="24"/>
          <w:lang w:eastAsia="nb-NO"/>
        </w:rPr>
        <w:t xml:space="preserve">Forvaltning av kirkens bygninger og kirkegårder gjøres også av kirkekontoret. Trosopplæring, diakoni og kirkemusikk leverer tjenester i form av tilbud til barn og ungdom, konserter, </w:t>
      </w:r>
      <w:r w:rsidR="008A3ABC">
        <w:rPr>
          <w:rFonts w:ascii="Times New Roman" w:eastAsia="Times New Roman" w:hAnsi="Times New Roman" w:cs="Times New Roman"/>
          <w:szCs w:val="24"/>
          <w:lang w:eastAsia="nb-NO"/>
        </w:rPr>
        <w:t>k</w:t>
      </w:r>
      <w:r w:rsidRPr="00E34FF3">
        <w:rPr>
          <w:rFonts w:ascii="Times New Roman" w:eastAsia="Times New Roman" w:hAnsi="Times New Roman" w:cs="Times New Roman"/>
          <w:szCs w:val="24"/>
          <w:lang w:eastAsia="nb-NO"/>
        </w:rPr>
        <w:t>onfirmantundervisning, møteplasser for og omsorgstilbud til befolkningen i alle aldersgrupper.</w:t>
      </w:r>
    </w:p>
    <w:p w:rsidR="00441177" w:rsidRPr="00E34FF3" w:rsidRDefault="00441177" w:rsidP="00D0104F">
      <w:pPr>
        <w:autoSpaceDE w:val="0"/>
        <w:autoSpaceDN w:val="0"/>
        <w:spacing w:after="0" w:line="240" w:lineRule="auto"/>
        <w:rPr>
          <w:rFonts w:ascii="Times New Roman" w:eastAsia="Times New Roman" w:hAnsi="Times New Roman" w:cs="Times New Roman"/>
          <w:szCs w:val="24"/>
          <w:lang w:eastAsia="nb-NO"/>
        </w:rPr>
      </w:pPr>
    </w:p>
    <w:p w:rsidR="00441177" w:rsidRPr="00E34FF3" w:rsidRDefault="00441177" w:rsidP="00D0104F">
      <w:pPr>
        <w:autoSpaceDE w:val="0"/>
        <w:autoSpaceDN w:val="0"/>
        <w:spacing w:after="0" w:line="240" w:lineRule="auto"/>
        <w:rPr>
          <w:rFonts w:ascii="Times New Roman" w:eastAsia="Times New Roman" w:hAnsi="Times New Roman" w:cs="Times New Roman"/>
          <w:szCs w:val="24"/>
          <w:lang w:eastAsia="nb-NO"/>
        </w:rPr>
      </w:pPr>
      <w:r w:rsidRPr="00E34FF3">
        <w:rPr>
          <w:rFonts w:ascii="Times New Roman" w:eastAsia="Times New Roman" w:hAnsi="Times New Roman" w:cs="Times New Roman"/>
          <w:szCs w:val="24"/>
          <w:lang w:eastAsia="nb-NO"/>
        </w:rPr>
        <w:t>I tillegg til det normale dri</w:t>
      </w:r>
      <w:r w:rsidR="00554C91" w:rsidRPr="00E34FF3">
        <w:rPr>
          <w:rFonts w:ascii="Times New Roman" w:eastAsia="Times New Roman" w:hAnsi="Times New Roman" w:cs="Times New Roman"/>
          <w:szCs w:val="24"/>
          <w:lang w:eastAsia="nb-NO"/>
        </w:rPr>
        <w:t>ftsnivået, som forventes stabilt</w:t>
      </w:r>
      <w:r w:rsidRPr="00E34FF3">
        <w:rPr>
          <w:rFonts w:ascii="Times New Roman" w:eastAsia="Times New Roman" w:hAnsi="Times New Roman" w:cs="Times New Roman"/>
          <w:szCs w:val="24"/>
          <w:lang w:eastAsia="nb-NO"/>
        </w:rPr>
        <w:t xml:space="preserve"> i </w:t>
      </w:r>
      <w:r w:rsidR="008A3ABC">
        <w:rPr>
          <w:rFonts w:ascii="Times New Roman" w:eastAsia="Times New Roman" w:hAnsi="Times New Roman" w:cs="Times New Roman"/>
          <w:szCs w:val="24"/>
          <w:lang w:eastAsia="nb-NO"/>
        </w:rPr>
        <w:t xml:space="preserve">økonomiplanperioden, rettes det spesielt </w:t>
      </w:r>
      <w:r w:rsidRPr="00E34FF3">
        <w:rPr>
          <w:rFonts w:ascii="Times New Roman" w:eastAsia="Times New Roman" w:hAnsi="Times New Roman" w:cs="Times New Roman"/>
          <w:szCs w:val="24"/>
          <w:lang w:eastAsia="nb-NO"/>
        </w:rPr>
        <w:t>fokus mot nødvendig vedlikehold</w:t>
      </w:r>
      <w:r w:rsidR="00B23478">
        <w:rPr>
          <w:rFonts w:ascii="Times New Roman" w:eastAsia="Times New Roman" w:hAnsi="Times New Roman" w:cs="Times New Roman"/>
          <w:szCs w:val="24"/>
          <w:lang w:eastAsia="nb-NO"/>
        </w:rPr>
        <w:t xml:space="preserve"> av </w:t>
      </w:r>
      <w:r w:rsidR="008A3ABC">
        <w:rPr>
          <w:rFonts w:ascii="Times New Roman" w:eastAsia="Times New Roman" w:hAnsi="Times New Roman" w:cs="Times New Roman"/>
          <w:szCs w:val="24"/>
          <w:lang w:eastAsia="nb-NO"/>
        </w:rPr>
        <w:t xml:space="preserve">Nord Etnedal </w:t>
      </w:r>
      <w:proofErr w:type="spellStart"/>
      <w:r w:rsidR="008A3ABC">
        <w:rPr>
          <w:rFonts w:ascii="Times New Roman" w:eastAsia="Times New Roman" w:hAnsi="Times New Roman" w:cs="Times New Roman"/>
          <w:szCs w:val="24"/>
          <w:lang w:eastAsia="nb-NO"/>
        </w:rPr>
        <w:t>kyrkje</w:t>
      </w:r>
      <w:proofErr w:type="spellEnd"/>
      <w:r w:rsidR="00B23478">
        <w:rPr>
          <w:rFonts w:ascii="Times New Roman" w:eastAsia="Times New Roman" w:hAnsi="Times New Roman" w:cs="Times New Roman"/>
          <w:szCs w:val="24"/>
          <w:lang w:eastAsia="nb-NO"/>
        </w:rPr>
        <w:t xml:space="preserve"> og Bruflat </w:t>
      </w:r>
      <w:proofErr w:type="spellStart"/>
      <w:r w:rsidR="00B23478">
        <w:rPr>
          <w:rFonts w:ascii="Times New Roman" w:eastAsia="Times New Roman" w:hAnsi="Times New Roman" w:cs="Times New Roman"/>
          <w:szCs w:val="24"/>
          <w:lang w:eastAsia="nb-NO"/>
        </w:rPr>
        <w:t>kyrkje</w:t>
      </w:r>
      <w:proofErr w:type="spellEnd"/>
      <w:r w:rsidR="00B23478">
        <w:rPr>
          <w:rFonts w:ascii="Times New Roman" w:eastAsia="Times New Roman" w:hAnsi="Times New Roman" w:cs="Times New Roman"/>
          <w:szCs w:val="24"/>
          <w:lang w:eastAsia="nb-NO"/>
        </w:rPr>
        <w:t>.</w:t>
      </w:r>
      <w:r w:rsidR="008A3ABC">
        <w:rPr>
          <w:rFonts w:ascii="Times New Roman" w:eastAsia="Times New Roman" w:hAnsi="Times New Roman" w:cs="Times New Roman"/>
          <w:szCs w:val="24"/>
          <w:lang w:eastAsia="nb-NO"/>
        </w:rPr>
        <w:t xml:space="preserve"> </w:t>
      </w:r>
    </w:p>
    <w:p w:rsidR="00441177" w:rsidRPr="00E34FF3" w:rsidRDefault="00441177" w:rsidP="00D0104F">
      <w:pPr>
        <w:autoSpaceDE w:val="0"/>
        <w:autoSpaceDN w:val="0"/>
        <w:spacing w:after="0" w:line="240" w:lineRule="auto"/>
        <w:rPr>
          <w:rFonts w:ascii="Times New Roman" w:eastAsia="Times New Roman" w:hAnsi="Times New Roman" w:cs="Times New Roman"/>
          <w:szCs w:val="24"/>
          <w:lang w:eastAsia="nb-NO"/>
        </w:rPr>
      </w:pPr>
    </w:p>
    <w:p w:rsidR="00554C91" w:rsidRPr="00B608DC" w:rsidRDefault="00554C91" w:rsidP="00E650B1">
      <w:pPr>
        <w:pStyle w:val="NormalWeb"/>
        <w:shd w:val="clear" w:color="auto" w:fill="FFFFFF"/>
        <w:spacing w:before="0" w:beforeAutospacing="0" w:after="0" w:afterAutospacing="0" w:line="270" w:lineRule="atLeast"/>
        <w:rPr>
          <w:b/>
          <w:sz w:val="22"/>
          <w:u w:val="single"/>
        </w:rPr>
      </w:pPr>
      <w:r w:rsidRPr="00B608DC">
        <w:rPr>
          <w:b/>
          <w:sz w:val="22"/>
          <w:u w:val="single"/>
        </w:rPr>
        <w:t>Endringer i Den norske kirke</w:t>
      </w:r>
    </w:p>
    <w:p w:rsidR="00554C91" w:rsidRPr="00B608DC" w:rsidRDefault="00554C91" w:rsidP="00E650B1">
      <w:pPr>
        <w:pStyle w:val="NormalWeb"/>
        <w:shd w:val="clear" w:color="auto" w:fill="FFFFFF"/>
        <w:spacing w:before="0" w:beforeAutospacing="0" w:after="0" w:afterAutospacing="0" w:line="270" w:lineRule="atLeast"/>
        <w:rPr>
          <w:b/>
          <w:sz w:val="22"/>
          <w:u w:val="single"/>
        </w:rPr>
      </w:pPr>
    </w:p>
    <w:p w:rsidR="00E650B1" w:rsidRPr="00B608DC" w:rsidRDefault="00E650B1" w:rsidP="00E650B1">
      <w:pPr>
        <w:pStyle w:val="NormalWeb"/>
        <w:shd w:val="clear" w:color="auto" w:fill="FFFFFF"/>
        <w:spacing w:before="0" w:beforeAutospacing="0" w:after="0" w:afterAutospacing="0" w:line="270" w:lineRule="atLeast"/>
        <w:rPr>
          <w:sz w:val="22"/>
        </w:rPr>
      </w:pPr>
      <w:r w:rsidRPr="00B608DC">
        <w:rPr>
          <w:sz w:val="22"/>
        </w:rPr>
        <w:t>Den norske kirke gjennomgår store endringer for tiden. Det skal bli et tydelig skille mellom stat og kirke. Den evangelisk- lutherske religion er ikke leng</w:t>
      </w:r>
      <w:r w:rsidR="00554C91" w:rsidRPr="00B608DC">
        <w:rPr>
          <w:sz w:val="22"/>
        </w:rPr>
        <w:t>er statens offisielle religion, m</w:t>
      </w:r>
      <w:r w:rsidRPr="00B608DC">
        <w:rPr>
          <w:sz w:val="22"/>
        </w:rPr>
        <w:t>en Den norske kirke har fortsatt en særskilt forankring i Grunnloven, og staten skal bygge på «vor kristne og humanistiske Arv» (Grunnloven § 2). Den norske kirke er omtalt som «Norges Folkekirke».</w:t>
      </w:r>
    </w:p>
    <w:p w:rsidR="00E650B1" w:rsidRPr="00B608DC" w:rsidRDefault="00E650B1" w:rsidP="00E650B1">
      <w:pPr>
        <w:pStyle w:val="NormalWeb"/>
        <w:shd w:val="clear" w:color="auto" w:fill="FFFFFF"/>
        <w:spacing w:before="0" w:beforeAutospacing="0" w:after="0" w:afterAutospacing="0" w:line="270" w:lineRule="atLeast"/>
        <w:rPr>
          <w:sz w:val="22"/>
        </w:rPr>
      </w:pPr>
    </w:p>
    <w:p w:rsidR="00554C91" w:rsidRPr="00B608DC" w:rsidRDefault="00E650B1" w:rsidP="00E650B1">
      <w:pPr>
        <w:pStyle w:val="NormalWeb"/>
        <w:shd w:val="clear" w:color="auto" w:fill="FFFFFF"/>
        <w:spacing w:before="0" w:beforeAutospacing="0" w:after="0" w:afterAutospacing="0" w:line="270" w:lineRule="atLeast"/>
        <w:rPr>
          <w:sz w:val="22"/>
        </w:rPr>
      </w:pPr>
      <w:r w:rsidRPr="00B608DC">
        <w:rPr>
          <w:sz w:val="22"/>
        </w:rPr>
        <w:t xml:space="preserve">Den norske kirke skal bli et eget </w:t>
      </w:r>
      <w:r w:rsidR="00C55DF3" w:rsidRPr="00B608DC">
        <w:rPr>
          <w:sz w:val="22"/>
        </w:rPr>
        <w:t>rettssubjekt,</w:t>
      </w:r>
      <w:r w:rsidRPr="00B608DC">
        <w:rPr>
          <w:sz w:val="22"/>
        </w:rPr>
        <w:t xml:space="preserve"> og man jobber mot en virksomhetsoverdragelse i 2017. Lovgrunnlaget for statens finansiering av de virksomhetene som </w:t>
      </w:r>
      <w:r w:rsidR="00C55DF3" w:rsidRPr="00B608DC">
        <w:rPr>
          <w:sz w:val="22"/>
        </w:rPr>
        <w:t>overføres skjer gjennom rammetilskudd som Kirkemøtet disponerer. Det foreslåes at statens og kommunenes finansieringsansvar overfor kirken videreføres og lovfestes som nå. Lovgrunnlaget for Den norske kirke som et rettssubjekt vil være klart senest 2018. Samtidig jobbes det mot en ny kirkeordning i 2020</w:t>
      </w:r>
      <w:r w:rsidR="00A6743D">
        <w:rPr>
          <w:sz w:val="22"/>
        </w:rPr>
        <w:t xml:space="preserve">. </w:t>
      </w:r>
    </w:p>
    <w:p w:rsidR="00554C91" w:rsidRPr="00B608DC" w:rsidRDefault="00554C91" w:rsidP="00E650B1">
      <w:pPr>
        <w:pStyle w:val="NormalWeb"/>
        <w:shd w:val="clear" w:color="auto" w:fill="FFFFFF"/>
        <w:spacing w:before="0" w:beforeAutospacing="0" w:after="0" w:afterAutospacing="0" w:line="270" w:lineRule="atLeast"/>
        <w:rPr>
          <w:sz w:val="22"/>
        </w:rPr>
      </w:pPr>
    </w:p>
    <w:p w:rsidR="004F438C" w:rsidRPr="00B608DC" w:rsidRDefault="004F438C" w:rsidP="00E650B1">
      <w:pPr>
        <w:pStyle w:val="NormalWeb"/>
        <w:shd w:val="clear" w:color="auto" w:fill="FFFFFF"/>
        <w:spacing w:before="0" w:beforeAutospacing="0" w:after="0" w:afterAutospacing="0" w:line="270" w:lineRule="atLeast"/>
        <w:rPr>
          <w:sz w:val="22"/>
        </w:rPr>
      </w:pPr>
    </w:p>
    <w:p w:rsidR="004F438C" w:rsidRPr="00B608DC" w:rsidRDefault="004F438C" w:rsidP="00E650B1">
      <w:pPr>
        <w:pStyle w:val="NormalWeb"/>
        <w:shd w:val="clear" w:color="auto" w:fill="FFFFFF"/>
        <w:spacing w:before="0" w:beforeAutospacing="0" w:after="0" w:afterAutospacing="0" w:line="270" w:lineRule="atLeast"/>
        <w:rPr>
          <w:b/>
          <w:sz w:val="22"/>
          <w:u w:val="single"/>
        </w:rPr>
      </w:pPr>
      <w:r w:rsidRPr="00B608DC">
        <w:rPr>
          <w:b/>
          <w:sz w:val="22"/>
          <w:u w:val="single"/>
        </w:rPr>
        <w:t>Investeringer i økonomiplanperioden:</w:t>
      </w:r>
    </w:p>
    <w:p w:rsidR="00E650B1" w:rsidRPr="00B608DC" w:rsidRDefault="00E650B1" w:rsidP="00D0104F">
      <w:pPr>
        <w:autoSpaceDE w:val="0"/>
        <w:autoSpaceDN w:val="0"/>
        <w:spacing w:after="0" w:line="240" w:lineRule="auto"/>
        <w:rPr>
          <w:rFonts w:ascii="Times New Roman" w:eastAsia="Times New Roman" w:hAnsi="Times New Roman" w:cs="Times New Roman"/>
          <w:sz w:val="24"/>
          <w:szCs w:val="24"/>
          <w:lang w:eastAsia="nb-NO"/>
        </w:rPr>
      </w:pPr>
    </w:p>
    <w:tbl>
      <w:tblPr>
        <w:tblStyle w:val="PlainTable1"/>
        <w:tblW w:w="9102" w:type="dxa"/>
        <w:tblLook w:val="04A0" w:firstRow="1" w:lastRow="0" w:firstColumn="1" w:lastColumn="0" w:noHBand="0" w:noVBand="1"/>
      </w:tblPr>
      <w:tblGrid>
        <w:gridCol w:w="5010"/>
        <w:gridCol w:w="1023"/>
        <w:gridCol w:w="1023"/>
        <w:gridCol w:w="1023"/>
        <w:gridCol w:w="1023"/>
      </w:tblGrid>
      <w:tr w:rsidR="00B608DC" w:rsidRPr="00B608DC" w:rsidTr="00EF443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10" w:type="dxa"/>
            <w:noWrap/>
            <w:hideMark/>
          </w:tcPr>
          <w:p w:rsidR="00554C91" w:rsidRPr="00B608DC" w:rsidRDefault="00554C91" w:rsidP="00361F48">
            <w:pPr>
              <w:rPr>
                <w:rFonts w:ascii="Times New Roman" w:eastAsia="Times New Roman" w:hAnsi="Times New Roman" w:cs="Times New Roman"/>
                <w:i/>
                <w:sz w:val="20"/>
                <w:szCs w:val="20"/>
                <w:u w:val="single"/>
                <w:lang w:eastAsia="nb-NO"/>
              </w:rPr>
            </w:pPr>
            <w:r w:rsidRPr="00B608DC">
              <w:rPr>
                <w:rFonts w:ascii="Times New Roman" w:eastAsia="Times New Roman" w:hAnsi="Times New Roman" w:cs="Times New Roman"/>
                <w:i/>
                <w:sz w:val="20"/>
                <w:szCs w:val="20"/>
                <w:u w:val="single"/>
                <w:lang w:eastAsia="nb-NO"/>
              </w:rPr>
              <w:t>Investeringstiltak 201</w:t>
            </w:r>
            <w:r w:rsidR="00DB4200">
              <w:rPr>
                <w:rFonts w:ascii="Times New Roman" w:eastAsia="Times New Roman" w:hAnsi="Times New Roman" w:cs="Times New Roman"/>
                <w:i/>
                <w:sz w:val="20"/>
                <w:szCs w:val="20"/>
                <w:u w:val="single"/>
                <w:lang w:eastAsia="nb-NO"/>
              </w:rPr>
              <w:t>7/2020</w:t>
            </w:r>
          </w:p>
          <w:p w:rsidR="00554C91" w:rsidRPr="00B608DC" w:rsidRDefault="00554C91" w:rsidP="00361F48">
            <w:pPr>
              <w:rPr>
                <w:rFonts w:ascii="Times New Roman" w:eastAsia="Times New Roman" w:hAnsi="Times New Roman" w:cs="Times New Roman"/>
                <w:i/>
                <w:sz w:val="12"/>
                <w:szCs w:val="12"/>
                <w:u w:val="single"/>
                <w:lang w:eastAsia="nb-NO"/>
              </w:rPr>
            </w:pPr>
          </w:p>
        </w:tc>
        <w:tc>
          <w:tcPr>
            <w:tcW w:w="1023" w:type="dxa"/>
            <w:noWrap/>
            <w:hideMark/>
          </w:tcPr>
          <w:p w:rsidR="00554C91" w:rsidRPr="00972D91" w:rsidRDefault="00554C91" w:rsidP="00E761C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u w:val="single"/>
                <w:lang w:eastAsia="nb-NO"/>
              </w:rPr>
            </w:pPr>
            <w:r w:rsidRPr="00972D91">
              <w:rPr>
                <w:rFonts w:ascii="Times New Roman" w:eastAsia="Times New Roman" w:hAnsi="Times New Roman" w:cs="Times New Roman"/>
                <w:sz w:val="20"/>
                <w:szCs w:val="20"/>
                <w:u w:val="single"/>
                <w:lang w:eastAsia="nb-NO"/>
              </w:rPr>
              <w:t>201</w:t>
            </w:r>
            <w:r w:rsidR="00C107ED" w:rsidRPr="00972D91">
              <w:rPr>
                <w:rFonts w:ascii="Times New Roman" w:eastAsia="Times New Roman" w:hAnsi="Times New Roman" w:cs="Times New Roman"/>
                <w:sz w:val="20"/>
                <w:szCs w:val="20"/>
                <w:u w:val="single"/>
                <w:lang w:eastAsia="nb-NO"/>
              </w:rPr>
              <w:t>7</w:t>
            </w:r>
          </w:p>
        </w:tc>
        <w:tc>
          <w:tcPr>
            <w:tcW w:w="1023" w:type="dxa"/>
            <w:noWrap/>
            <w:hideMark/>
          </w:tcPr>
          <w:p w:rsidR="00554C91" w:rsidRPr="00972D91" w:rsidRDefault="00554C91" w:rsidP="00E761C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u w:val="single"/>
                <w:lang w:eastAsia="nb-NO"/>
              </w:rPr>
            </w:pPr>
            <w:r w:rsidRPr="00972D91">
              <w:rPr>
                <w:rFonts w:ascii="Times New Roman" w:eastAsia="Times New Roman" w:hAnsi="Times New Roman" w:cs="Times New Roman"/>
                <w:sz w:val="20"/>
                <w:szCs w:val="20"/>
                <w:u w:val="single"/>
                <w:lang w:eastAsia="nb-NO"/>
              </w:rPr>
              <w:t>201</w:t>
            </w:r>
            <w:r w:rsidR="00C107ED" w:rsidRPr="00972D91">
              <w:rPr>
                <w:rFonts w:ascii="Times New Roman" w:eastAsia="Times New Roman" w:hAnsi="Times New Roman" w:cs="Times New Roman"/>
                <w:sz w:val="20"/>
                <w:szCs w:val="20"/>
                <w:u w:val="single"/>
                <w:lang w:eastAsia="nb-NO"/>
              </w:rPr>
              <w:t>8</w:t>
            </w:r>
          </w:p>
        </w:tc>
        <w:tc>
          <w:tcPr>
            <w:tcW w:w="1023" w:type="dxa"/>
            <w:noWrap/>
            <w:hideMark/>
          </w:tcPr>
          <w:p w:rsidR="00554C91" w:rsidRPr="00972D91" w:rsidRDefault="00554C91" w:rsidP="00E761C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u w:val="single"/>
                <w:lang w:eastAsia="nb-NO"/>
              </w:rPr>
            </w:pPr>
            <w:r w:rsidRPr="00972D91">
              <w:rPr>
                <w:rFonts w:ascii="Times New Roman" w:eastAsia="Times New Roman" w:hAnsi="Times New Roman" w:cs="Times New Roman"/>
                <w:sz w:val="20"/>
                <w:szCs w:val="20"/>
                <w:u w:val="single"/>
                <w:lang w:eastAsia="nb-NO"/>
              </w:rPr>
              <w:t>201</w:t>
            </w:r>
            <w:r w:rsidR="00C107ED" w:rsidRPr="00972D91">
              <w:rPr>
                <w:rFonts w:ascii="Times New Roman" w:eastAsia="Times New Roman" w:hAnsi="Times New Roman" w:cs="Times New Roman"/>
                <w:sz w:val="20"/>
                <w:szCs w:val="20"/>
                <w:u w:val="single"/>
                <w:lang w:eastAsia="nb-NO"/>
              </w:rPr>
              <w:t>9</w:t>
            </w:r>
          </w:p>
        </w:tc>
        <w:tc>
          <w:tcPr>
            <w:tcW w:w="1023" w:type="dxa"/>
            <w:noWrap/>
            <w:hideMark/>
          </w:tcPr>
          <w:p w:rsidR="00554C91" w:rsidRPr="00972D91" w:rsidRDefault="00C107ED" w:rsidP="00E761C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u w:val="single"/>
                <w:lang w:eastAsia="nb-NO"/>
              </w:rPr>
            </w:pPr>
            <w:r w:rsidRPr="00972D91">
              <w:rPr>
                <w:rFonts w:ascii="Times New Roman" w:eastAsia="Times New Roman" w:hAnsi="Times New Roman" w:cs="Times New Roman"/>
                <w:sz w:val="20"/>
                <w:szCs w:val="20"/>
                <w:u w:val="single"/>
                <w:lang w:eastAsia="nb-NO"/>
              </w:rPr>
              <w:t>2020</w:t>
            </w:r>
          </w:p>
        </w:tc>
      </w:tr>
      <w:tr w:rsidR="00EF443E" w:rsidRPr="00B608DC" w:rsidTr="00EF443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10" w:type="dxa"/>
            <w:noWrap/>
            <w:hideMark/>
          </w:tcPr>
          <w:p w:rsidR="00554C91" w:rsidRPr="00B608DC" w:rsidRDefault="00DB4200" w:rsidP="00361F48">
            <w:pPr>
              <w:rPr>
                <w:rFonts w:ascii="Times New Roman" w:eastAsia="Times New Roman" w:hAnsi="Times New Roman" w:cs="Times New Roman"/>
                <w:sz w:val="20"/>
                <w:szCs w:val="20"/>
                <w:lang w:eastAsia="nb-NO"/>
              </w:rPr>
            </w:pPr>
            <w:r>
              <w:rPr>
                <w:rFonts w:ascii="Times New Roman" w:eastAsia="Times New Roman" w:hAnsi="Times New Roman" w:cs="Times New Roman"/>
                <w:sz w:val="20"/>
                <w:szCs w:val="20"/>
                <w:lang w:eastAsia="nb-NO"/>
              </w:rPr>
              <w:t xml:space="preserve">Ekstraordinært vedlikehold ved Bruflat </w:t>
            </w:r>
            <w:proofErr w:type="spellStart"/>
            <w:r>
              <w:rPr>
                <w:rFonts w:ascii="Times New Roman" w:eastAsia="Times New Roman" w:hAnsi="Times New Roman" w:cs="Times New Roman"/>
                <w:sz w:val="20"/>
                <w:szCs w:val="20"/>
                <w:lang w:eastAsia="nb-NO"/>
              </w:rPr>
              <w:t>kyrkje</w:t>
            </w:r>
            <w:proofErr w:type="spellEnd"/>
          </w:p>
        </w:tc>
        <w:tc>
          <w:tcPr>
            <w:tcW w:w="1023" w:type="dxa"/>
            <w:noWrap/>
            <w:hideMark/>
          </w:tcPr>
          <w:p w:rsidR="00554C91" w:rsidRPr="00B608DC" w:rsidRDefault="00576C98" w:rsidP="00E34FF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nb-NO"/>
              </w:rPr>
            </w:pPr>
            <w:r>
              <w:rPr>
                <w:rFonts w:ascii="Times New Roman" w:eastAsia="Times New Roman" w:hAnsi="Times New Roman" w:cs="Times New Roman"/>
                <w:sz w:val="20"/>
                <w:szCs w:val="20"/>
                <w:lang w:eastAsia="nb-NO"/>
              </w:rPr>
              <w:t>500.000</w:t>
            </w:r>
          </w:p>
        </w:tc>
        <w:tc>
          <w:tcPr>
            <w:tcW w:w="1023" w:type="dxa"/>
            <w:noWrap/>
            <w:hideMark/>
          </w:tcPr>
          <w:p w:rsidR="00554C91" w:rsidRPr="00B608DC" w:rsidRDefault="00554C91" w:rsidP="00361F4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nb-NO"/>
              </w:rPr>
            </w:pPr>
          </w:p>
        </w:tc>
        <w:tc>
          <w:tcPr>
            <w:tcW w:w="1023" w:type="dxa"/>
            <w:noWrap/>
            <w:hideMark/>
          </w:tcPr>
          <w:p w:rsidR="00554C91" w:rsidRPr="00B608DC" w:rsidRDefault="00554C91" w:rsidP="00361F4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nb-NO"/>
              </w:rPr>
            </w:pPr>
          </w:p>
        </w:tc>
        <w:tc>
          <w:tcPr>
            <w:tcW w:w="1023" w:type="dxa"/>
            <w:noWrap/>
            <w:hideMark/>
          </w:tcPr>
          <w:p w:rsidR="00554C91" w:rsidRPr="00B608DC" w:rsidRDefault="00554C91" w:rsidP="00361F4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nb-NO"/>
              </w:rPr>
            </w:pPr>
          </w:p>
        </w:tc>
      </w:tr>
      <w:tr w:rsidR="00B608DC" w:rsidRPr="00B608DC" w:rsidTr="00EF443E">
        <w:trPr>
          <w:trHeight w:val="460"/>
        </w:trPr>
        <w:tc>
          <w:tcPr>
            <w:cnfStyle w:val="001000000000" w:firstRow="0" w:lastRow="0" w:firstColumn="1" w:lastColumn="0" w:oddVBand="0" w:evenVBand="0" w:oddHBand="0" w:evenHBand="0" w:firstRowFirstColumn="0" w:firstRowLastColumn="0" w:lastRowFirstColumn="0" w:lastRowLastColumn="0"/>
            <w:tcW w:w="5010" w:type="dxa"/>
            <w:noWrap/>
            <w:hideMark/>
          </w:tcPr>
          <w:p w:rsidR="00554C91" w:rsidRPr="00B608DC" w:rsidRDefault="00DB4200" w:rsidP="00576C98">
            <w:pPr>
              <w:rPr>
                <w:rFonts w:ascii="Times New Roman" w:eastAsia="Times New Roman" w:hAnsi="Times New Roman" w:cs="Times New Roman"/>
                <w:sz w:val="20"/>
                <w:szCs w:val="20"/>
                <w:lang w:val="nn-NO" w:eastAsia="nb-NO"/>
              </w:rPr>
            </w:pPr>
            <w:r>
              <w:rPr>
                <w:rFonts w:ascii="Times New Roman" w:eastAsia="Times New Roman" w:hAnsi="Times New Roman" w:cs="Times New Roman"/>
                <w:sz w:val="20"/>
                <w:szCs w:val="20"/>
                <w:lang w:val="nn-NO" w:eastAsia="nb-NO"/>
              </w:rPr>
              <w:t xml:space="preserve">Ekstraordinært </w:t>
            </w:r>
            <w:proofErr w:type="spellStart"/>
            <w:r>
              <w:rPr>
                <w:rFonts w:ascii="Times New Roman" w:eastAsia="Times New Roman" w:hAnsi="Times New Roman" w:cs="Times New Roman"/>
                <w:sz w:val="20"/>
                <w:szCs w:val="20"/>
                <w:lang w:val="nn-NO" w:eastAsia="nb-NO"/>
              </w:rPr>
              <w:t>vedlikehold</w:t>
            </w:r>
            <w:proofErr w:type="spellEnd"/>
            <w:r w:rsidR="00C107ED">
              <w:rPr>
                <w:rFonts w:ascii="Times New Roman" w:eastAsia="Times New Roman" w:hAnsi="Times New Roman" w:cs="Times New Roman"/>
                <w:sz w:val="20"/>
                <w:szCs w:val="20"/>
                <w:lang w:val="nn-NO" w:eastAsia="nb-NO"/>
              </w:rPr>
              <w:t xml:space="preserve"> </w:t>
            </w:r>
            <w:r w:rsidR="00576C98">
              <w:rPr>
                <w:rFonts w:ascii="Times New Roman" w:eastAsia="Times New Roman" w:hAnsi="Times New Roman" w:cs="Times New Roman"/>
                <w:sz w:val="20"/>
                <w:szCs w:val="20"/>
                <w:lang w:val="nn-NO" w:eastAsia="nb-NO"/>
              </w:rPr>
              <w:t>ved</w:t>
            </w:r>
            <w:r w:rsidR="00C107ED">
              <w:rPr>
                <w:rFonts w:ascii="Times New Roman" w:eastAsia="Times New Roman" w:hAnsi="Times New Roman" w:cs="Times New Roman"/>
                <w:sz w:val="20"/>
                <w:szCs w:val="20"/>
                <w:lang w:val="nn-NO" w:eastAsia="nb-NO"/>
              </w:rPr>
              <w:t xml:space="preserve"> </w:t>
            </w:r>
            <w:r w:rsidR="00554C91" w:rsidRPr="00B608DC">
              <w:rPr>
                <w:rFonts w:ascii="Times New Roman" w:eastAsia="Times New Roman" w:hAnsi="Times New Roman" w:cs="Times New Roman"/>
                <w:sz w:val="20"/>
                <w:szCs w:val="20"/>
                <w:lang w:val="nn-NO" w:eastAsia="nb-NO"/>
              </w:rPr>
              <w:t>Nord- Etnedal kyrkje</w:t>
            </w:r>
          </w:p>
        </w:tc>
        <w:tc>
          <w:tcPr>
            <w:tcW w:w="1023" w:type="dxa"/>
            <w:noWrap/>
            <w:hideMark/>
          </w:tcPr>
          <w:p w:rsidR="00E34FF3" w:rsidRPr="00C107ED" w:rsidRDefault="00DA1946" w:rsidP="00361F4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nn-NO" w:eastAsia="nb-NO"/>
              </w:rPr>
            </w:pPr>
            <w:r>
              <w:rPr>
                <w:rFonts w:ascii="Times New Roman" w:eastAsia="Times New Roman" w:hAnsi="Times New Roman" w:cs="Times New Roman"/>
                <w:sz w:val="20"/>
                <w:szCs w:val="20"/>
                <w:lang w:val="nn-NO" w:eastAsia="nb-NO"/>
              </w:rPr>
              <w:t>300.000</w:t>
            </w:r>
          </w:p>
          <w:p w:rsidR="00554C91" w:rsidRPr="00C107ED" w:rsidRDefault="00554C91" w:rsidP="00361F4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nn-NO" w:eastAsia="nb-NO"/>
              </w:rPr>
            </w:pPr>
          </w:p>
        </w:tc>
        <w:tc>
          <w:tcPr>
            <w:tcW w:w="1023" w:type="dxa"/>
            <w:noWrap/>
            <w:hideMark/>
          </w:tcPr>
          <w:p w:rsidR="00554C91" w:rsidRPr="00B608DC" w:rsidRDefault="00DB4200" w:rsidP="00DB4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nb-NO"/>
              </w:rPr>
            </w:pPr>
            <w:r>
              <w:rPr>
                <w:rFonts w:ascii="Times New Roman" w:eastAsia="Times New Roman" w:hAnsi="Times New Roman" w:cs="Times New Roman"/>
                <w:sz w:val="20"/>
                <w:szCs w:val="20"/>
                <w:lang w:eastAsia="nb-NO"/>
              </w:rPr>
              <w:t>2.000</w:t>
            </w:r>
            <w:r w:rsidR="00C107ED">
              <w:rPr>
                <w:rFonts w:ascii="Times New Roman" w:eastAsia="Times New Roman" w:hAnsi="Times New Roman" w:cs="Times New Roman"/>
                <w:sz w:val="20"/>
                <w:szCs w:val="20"/>
                <w:lang w:eastAsia="nb-NO"/>
              </w:rPr>
              <w:t>.000</w:t>
            </w:r>
          </w:p>
        </w:tc>
        <w:tc>
          <w:tcPr>
            <w:tcW w:w="1023" w:type="dxa"/>
            <w:noWrap/>
            <w:hideMark/>
          </w:tcPr>
          <w:p w:rsidR="00554C91" w:rsidRPr="00B608DC" w:rsidRDefault="00554C91" w:rsidP="00361F4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nb-NO"/>
              </w:rPr>
            </w:pPr>
          </w:p>
        </w:tc>
        <w:tc>
          <w:tcPr>
            <w:tcW w:w="1023" w:type="dxa"/>
            <w:noWrap/>
            <w:hideMark/>
          </w:tcPr>
          <w:p w:rsidR="00554C91" w:rsidRPr="00B608DC" w:rsidRDefault="00554C91" w:rsidP="00361F4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nb-NO"/>
              </w:rPr>
            </w:pPr>
          </w:p>
        </w:tc>
      </w:tr>
      <w:tr w:rsidR="00EF443E" w:rsidRPr="00B608DC" w:rsidTr="00EF443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10" w:type="dxa"/>
            <w:noWrap/>
            <w:hideMark/>
          </w:tcPr>
          <w:p w:rsidR="00554C91" w:rsidRPr="00B608DC" w:rsidRDefault="00445CB0" w:rsidP="00E34FF3">
            <w:pPr>
              <w:rPr>
                <w:rFonts w:ascii="Times New Roman" w:eastAsia="Times New Roman" w:hAnsi="Times New Roman" w:cs="Times New Roman"/>
                <w:sz w:val="20"/>
                <w:szCs w:val="20"/>
                <w:lang w:eastAsia="nb-NO"/>
              </w:rPr>
            </w:pPr>
            <w:r w:rsidRPr="00B608DC">
              <w:rPr>
                <w:rFonts w:ascii="Times New Roman" w:eastAsia="Times New Roman" w:hAnsi="Times New Roman" w:cs="Times New Roman"/>
                <w:sz w:val="20"/>
                <w:szCs w:val="20"/>
                <w:lang w:eastAsia="nb-NO"/>
              </w:rPr>
              <w:t xml:space="preserve">Overbygg ved </w:t>
            </w:r>
            <w:r w:rsidR="00E34FF3" w:rsidRPr="00B608DC">
              <w:rPr>
                <w:rFonts w:ascii="Times New Roman" w:eastAsia="Times New Roman" w:hAnsi="Times New Roman" w:cs="Times New Roman"/>
                <w:sz w:val="20"/>
                <w:szCs w:val="20"/>
                <w:lang w:eastAsia="nb-NO"/>
              </w:rPr>
              <w:t>Bruflat bårehus</w:t>
            </w:r>
          </w:p>
        </w:tc>
        <w:tc>
          <w:tcPr>
            <w:tcW w:w="1023" w:type="dxa"/>
            <w:noWrap/>
            <w:hideMark/>
          </w:tcPr>
          <w:p w:rsidR="00554C91" w:rsidRPr="00B608DC" w:rsidRDefault="00554C91" w:rsidP="00361F4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nb-NO"/>
              </w:rPr>
            </w:pPr>
          </w:p>
        </w:tc>
        <w:tc>
          <w:tcPr>
            <w:tcW w:w="1023" w:type="dxa"/>
            <w:noWrap/>
            <w:hideMark/>
          </w:tcPr>
          <w:p w:rsidR="00554C91" w:rsidRPr="00B608DC" w:rsidRDefault="00554C91" w:rsidP="00361F4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nb-NO"/>
              </w:rPr>
            </w:pPr>
          </w:p>
        </w:tc>
        <w:tc>
          <w:tcPr>
            <w:tcW w:w="1023" w:type="dxa"/>
            <w:noWrap/>
            <w:hideMark/>
          </w:tcPr>
          <w:p w:rsidR="00554C91" w:rsidRPr="00B608DC" w:rsidRDefault="00C107ED" w:rsidP="00361F4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nb-NO"/>
              </w:rPr>
            </w:pPr>
            <w:r w:rsidRPr="00B608DC">
              <w:rPr>
                <w:rFonts w:ascii="Times New Roman" w:eastAsia="Times New Roman" w:hAnsi="Times New Roman" w:cs="Times New Roman"/>
                <w:sz w:val="20"/>
                <w:szCs w:val="20"/>
                <w:lang w:eastAsia="nb-NO"/>
              </w:rPr>
              <w:t>150.000</w:t>
            </w:r>
          </w:p>
        </w:tc>
        <w:tc>
          <w:tcPr>
            <w:tcW w:w="1023" w:type="dxa"/>
            <w:noWrap/>
            <w:hideMark/>
          </w:tcPr>
          <w:p w:rsidR="00554C91" w:rsidRPr="00B608DC" w:rsidRDefault="00554C91" w:rsidP="00361F4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nb-NO"/>
              </w:rPr>
            </w:pPr>
          </w:p>
        </w:tc>
      </w:tr>
      <w:tr w:rsidR="00EF443E" w:rsidRPr="00B608DC" w:rsidTr="00EF443E">
        <w:trPr>
          <w:trHeight w:val="460"/>
        </w:trPr>
        <w:tc>
          <w:tcPr>
            <w:cnfStyle w:val="001000000000" w:firstRow="0" w:lastRow="0" w:firstColumn="1" w:lastColumn="0" w:oddVBand="0" w:evenVBand="0" w:oddHBand="0" w:evenHBand="0" w:firstRowFirstColumn="0" w:firstRowLastColumn="0" w:lastRowFirstColumn="0" w:lastRowLastColumn="0"/>
            <w:tcW w:w="5010" w:type="dxa"/>
            <w:noWrap/>
            <w:hideMark/>
          </w:tcPr>
          <w:p w:rsidR="00EF443E" w:rsidRPr="00DB4200" w:rsidRDefault="00EF443E" w:rsidP="00361F48">
            <w:pPr>
              <w:rPr>
                <w:rFonts w:ascii="Times New Roman" w:eastAsia="Times New Roman" w:hAnsi="Times New Roman" w:cs="Times New Roman"/>
                <w:sz w:val="20"/>
                <w:szCs w:val="20"/>
                <w:lang w:eastAsia="nb-NO"/>
              </w:rPr>
            </w:pPr>
            <w:r w:rsidRPr="00DB4200">
              <w:rPr>
                <w:rFonts w:ascii="Times New Roman" w:eastAsia="Times New Roman" w:hAnsi="Times New Roman" w:cs="Times New Roman"/>
                <w:sz w:val="20"/>
                <w:szCs w:val="20"/>
                <w:lang w:eastAsia="nb-NO"/>
              </w:rPr>
              <w:t>Kirkegårdutstyr begge kirkegårdene</w:t>
            </w:r>
          </w:p>
        </w:tc>
        <w:tc>
          <w:tcPr>
            <w:tcW w:w="1023" w:type="dxa"/>
          </w:tcPr>
          <w:p w:rsidR="00EF443E" w:rsidRPr="00DB4200" w:rsidRDefault="00EF443E" w:rsidP="00EF44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nb-NO"/>
              </w:rPr>
            </w:pPr>
          </w:p>
        </w:tc>
        <w:tc>
          <w:tcPr>
            <w:tcW w:w="1023" w:type="dxa"/>
            <w:noWrap/>
            <w:hideMark/>
          </w:tcPr>
          <w:p w:rsidR="00EF443E" w:rsidRPr="00DB4200" w:rsidRDefault="00EF443E" w:rsidP="00361F4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nb-NO"/>
              </w:rPr>
            </w:pPr>
          </w:p>
        </w:tc>
        <w:tc>
          <w:tcPr>
            <w:tcW w:w="1023" w:type="dxa"/>
            <w:noWrap/>
            <w:hideMark/>
          </w:tcPr>
          <w:p w:rsidR="00EF443E" w:rsidRPr="00B608DC" w:rsidRDefault="00EF443E" w:rsidP="00361F4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nb-NO"/>
              </w:rPr>
            </w:pPr>
            <w:r w:rsidRPr="00DB4200">
              <w:rPr>
                <w:rFonts w:ascii="Times New Roman" w:eastAsia="Times New Roman" w:hAnsi="Times New Roman" w:cs="Times New Roman"/>
                <w:sz w:val="20"/>
                <w:szCs w:val="20"/>
                <w:lang w:eastAsia="nb-NO"/>
              </w:rPr>
              <w:t>100.000</w:t>
            </w:r>
          </w:p>
        </w:tc>
        <w:tc>
          <w:tcPr>
            <w:tcW w:w="1023" w:type="dxa"/>
            <w:noWrap/>
            <w:hideMark/>
          </w:tcPr>
          <w:p w:rsidR="00EF443E" w:rsidRPr="00B608DC" w:rsidRDefault="00EF443E" w:rsidP="00361F4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nb-NO"/>
              </w:rPr>
            </w:pPr>
          </w:p>
        </w:tc>
      </w:tr>
      <w:tr w:rsidR="00EF443E" w:rsidRPr="00B608DC" w:rsidTr="00EF443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10" w:type="dxa"/>
            <w:noWrap/>
            <w:hideMark/>
          </w:tcPr>
          <w:p w:rsidR="00EF443E" w:rsidRPr="00B608DC" w:rsidRDefault="00EF443E" w:rsidP="00361F48">
            <w:pPr>
              <w:rPr>
                <w:rFonts w:ascii="Times New Roman" w:eastAsia="Times New Roman" w:hAnsi="Times New Roman" w:cs="Times New Roman"/>
                <w:sz w:val="20"/>
                <w:szCs w:val="20"/>
                <w:lang w:eastAsia="nb-NO"/>
              </w:rPr>
            </w:pPr>
            <w:r w:rsidRPr="00B608DC">
              <w:rPr>
                <w:rFonts w:ascii="Times New Roman" w:eastAsia="Times New Roman" w:hAnsi="Times New Roman" w:cs="Times New Roman"/>
                <w:sz w:val="20"/>
                <w:szCs w:val="20"/>
                <w:lang w:eastAsia="nb-NO"/>
              </w:rPr>
              <w:t>ENØK tiltak i begge kirkene</w:t>
            </w:r>
          </w:p>
        </w:tc>
        <w:tc>
          <w:tcPr>
            <w:tcW w:w="1023" w:type="dxa"/>
          </w:tcPr>
          <w:p w:rsidR="00EF443E" w:rsidRPr="00B608DC" w:rsidRDefault="00EF443E" w:rsidP="00EF44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nb-NO"/>
              </w:rPr>
            </w:pPr>
          </w:p>
        </w:tc>
        <w:tc>
          <w:tcPr>
            <w:tcW w:w="1023" w:type="dxa"/>
            <w:noWrap/>
            <w:hideMark/>
          </w:tcPr>
          <w:p w:rsidR="00EF443E" w:rsidRPr="00B608DC" w:rsidRDefault="00EF443E" w:rsidP="00361F4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nb-NO"/>
              </w:rPr>
            </w:pPr>
          </w:p>
        </w:tc>
        <w:tc>
          <w:tcPr>
            <w:tcW w:w="1023" w:type="dxa"/>
            <w:noWrap/>
            <w:hideMark/>
          </w:tcPr>
          <w:p w:rsidR="00EF443E" w:rsidRPr="00B608DC" w:rsidRDefault="00EF443E" w:rsidP="00361F4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nb-NO"/>
              </w:rPr>
            </w:pPr>
          </w:p>
        </w:tc>
        <w:tc>
          <w:tcPr>
            <w:tcW w:w="1023" w:type="dxa"/>
            <w:noWrap/>
            <w:hideMark/>
          </w:tcPr>
          <w:p w:rsidR="00EF443E" w:rsidRPr="00B608DC" w:rsidRDefault="00EF443E" w:rsidP="00361F4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nb-NO"/>
              </w:rPr>
            </w:pPr>
            <w:r>
              <w:rPr>
                <w:rFonts w:ascii="Times New Roman" w:eastAsia="Times New Roman" w:hAnsi="Times New Roman" w:cs="Times New Roman"/>
                <w:sz w:val="20"/>
                <w:szCs w:val="20"/>
                <w:lang w:eastAsia="nb-NO"/>
              </w:rPr>
              <w:t>1.000.000</w:t>
            </w:r>
          </w:p>
        </w:tc>
      </w:tr>
      <w:tr w:rsidR="00B608DC" w:rsidRPr="00B608DC" w:rsidTr="00EF443E">
        <w:trPr>
          <w:trHeight w:val="460"/>
        </w:trPr>
        <w:tc>
          <w:tcPr>
            <w:cnfStyle w:val="001000000000" w:firstRow="0" w:lastRow="0" w:firstColumn="1" w:lastColumn="0" w:oddVBand="0" w:evenVBand="0" w:oddHBand="0" w:evenHBand="0" w:firstRowFirstColumn="0" w:firstRowLastColumn="0" w:lastRowFirstColumn="0" w:lastRowLastColumn="0"/>
            <w:tcW w:w="5010" w:type="dxa"/>
            <w:noWrap/>
            <w:hideMark/>
          </w:tcPr>
          <w:p w:rsidR="00554C91" w:rsidRPr="00B608DC" w:rsidRDefault="00DB3FDF" w:rsidP="00DB3FDF">
            <w:pPr>
              <w:rPr>
                <w:rFonts w:ascii="Times New Roman" w:eastAsia="Times New Roman" w:hAnsi="Times New Roman" w:cs="Times New Roman"/>
                <w:sz w:val="20"/>
                <w:szCs w:val="20"/>
                <w:lang w:val="nn-NO" w:eastAsia="nb-NO"/>
              </w:rPr>
            </w:pPr>
            <w:r w:rsidRPr="00B608DC">
              <w:rPr>
                <w:rFonts w:ascii="Times New Roman" w:eastAsia="Times New Roman" w:hAnsi="Times New Roman" w:cs="Times New Roman"/>
                <w:sz w:val="20"/>
                <w:szCs w:val="20"/>
                <w:lang w:val="nn-NO" w:eastAsia="nb-NO"/>
              </w:rPr>
              <w:t xml:space="preserve">Omregulering av </w:t>
            </w:r>
            <w:r w:rsidR="00E34FF3" w:rsidRPr="00B608DC">
              <w:rPr>
                <w:rFonts w:ascii="Times New Roman" w:eastAsia="Times New Roman" w:hAnsi="Times New Roman" w:cs="Times New Roman"/>
                <w:sz w:val="20"/>
                <w:szCs w:val="20"/>
                <w:lang w:val="nn-NO" w:eastAsia="nb-NO"/>
              </w:rPr>
              <w:t>kirkegårdene</w:t>
            </w:r>
          </w:p>
        </w:tc>
        <w:tc>
          <w:tcPr>
            <w:tcW w:w="1023" w:type="dxa"/>
            <w:noWrap/>
            <w:hideMark/>
          </w:tcPr>
          <w:p w:rsidR="00554C91" w:rsidRPr="00B608DC" w:rsidRDefault="00554C91" w:rsidP="00361F4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nb-NO"/>
              </w:rPr>
            </w:pPr>
          </w:p>
        </w:tc>
        <w:tc>
          <w:tcPr>
            <w:tcW w:w="1023" w:type="dxa"/>
            <w:noWrap/>
            <w:hideMark/>
          </w:tcPr>
          <w:p w:rsidR="00554C91" w:rsidRPr="00B608DC" w:rsidRDefault="00445CB0" w:rsidP="00D35AB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nb-NO"/>
              </w:rPr>
            </w:pPr>
            <w:r w:rsidRPr="00B608DC">
              <w:rPr>
                <w:rFonts w:ascii="Times New Roman" w:eastAsia="Times New Roman" w:hAnsi="Times New Roman" w:cs="Times New Roman"/>
                <w:sz w:val="20"/>
                <w:szCs w:val="20"/>
                <w:lang w:eastAsia="nb-NO"/>
              </w:rPr>
              <w:t>500.00</w:t>
            </w:r>
            <w:r w:rsidR="00D35AB4" w:rsidRPr="00B608DC">
              <w:rPr>
                <w:rFonts w:ascii="Times New Roman" w:eastAsia="Times New Roman" w:hAnsi="Times New Roman" w:cs="Times New Roman"/>
                <w:sz w:val="20"/>
                <w:szCs w:val="20"/>
                <w:lang w:eastAsia="nb-NO"/>
              </w:rPr>
              <w:t>0</w:t>
            </w:r>
          </w:p>
        </w:tc>
        <w:tc>
          <w:tcPr>
            <w:tcW w:w="1023" w:type="dxa"/>
            <w:noWrap/>
            <w:hideMark/>
          </w:tcPr>
          <w:p w:rsidR="00554C91" w:rsidRPr="00B608DC" w:rsidRDefault="00D35AB4" w:rsidP="00361F4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nb-NO"/>
              </w:rPr>
            </w:pPr>
            <w:r w:rsidRPr="00B608DC">
              <w:rPr>
                <w:rFonts w:ascii="Times New Roman" w:eastAsia="Times New Roman" w:hAnsi="Times New Roman" w:cs="Times New Roman"/>
                <w:sz w:val="20"/>
                <w:szCs w:val="20"/>
                <w:lang w:eastAsia="nb-NO"/>
              </w:rPr>
              <w:t>500.000</w:t>
            </w:r>
          </w:p>
        </w:tc>
        <w:tc>
          <w:tcPr>
            <w:tcW w:w="1023" w:type="dxa"/>
            <w:noWrap/>
            <w:hideMark/>
          </w:tcPr>
          <w:p w:rsidR="00554C91" w:rsidRPr="00B608DC" w:rsidRDefault="00554C91" w:rsidP="00361F4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nb-NO"/>
              </w:rPr>
            </w:pPr>
          </w:p>
        </w:tc>
      </w:tr>
      <w:tr w:rsidR="00EF443E" w:rsidRPr="00B608DC" w:rsidTr="00EF443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10" w:type="dxa"/>
            <w:noWrap/>
            <w:hideMark/>
          </w:tcPr>
          <w:p w:rsidR="00554C91" w:rsidRPr="00B608DC" w:rsidRDefault="00BF0626" w:rsidP="00361F48">
            <w:pPr>
              <w:rPr>
                <w:rFonts w:ascii="Times New Roman" w:eastAsia="Times New Roman" w:hAnsi="Times New Roman" w:cs="Times New Roman"/>
                <w:sz w:val="20"/>
                <w:szCs w:val="20"/>
                <w:lang w:val="nn-NO" w:eastAsia="nb-NO"/>
              </w:rPr>
            </w:pPr>
            <w:r w:rsidRPr="00B608DC">
              <w:rPr>
                <w:rFonts w:ascii="Times New Roman" w:eastAsia="Times New Roman" w:hAnsi="Times New Roman" w:cs="Times New Roman"/>
                <w:sz w:val="20"/>
                <w:szCs w:val="20"/>
                <w:lang w:eastAsia="nb-NO"/>
              </w:rPr>
              <w:t>Kjøkkenkrok</w:t>
            </w:r>
            <w:r w:rsidR="00E34FF3" w:rsidRPr="00B608DC">
              <w:rPr>
                <w:rFonts w:ascii="Times New Roman" w:eastAsia="Times New Roman" w:hAnsi="Times New Roman" w:cs="Times New Roman"/>
                <w:sz w:val="20"/>
                <w:szCs w:val="20"/>
                <w:lang w:eastAsia="nb-NO"/>
              </w:rPr>
              <w:t xml:space="preserve"> i Bruflat </w:t>
            </w:r>
            <w:proofErr w:type="spellStart"/>
            <w:r w:rsidR="00E34FF3" w:rsidRPr="00B608DC">
              <w:rPr>
                <w:rFonts w:ascii="Times New Roman" w:eastAsia="Times New Roman" w:hAnsi="Times New Roman" w:cs="Times New Roman"/>
                <w:sz w:val="20"/>
                <w:szCs w:val="20"/>
                <w:lang w:eastAsia="nb-NO"/>
              </w:rPr>
              <w:t>kyrkje</w:t>
            </w:r>
            <w:proofErr w:type="spellEnd"/>
          </w:p>
        </w:tc>
        <w:tc>
          <w:tcPr>
            <w:tcW w:w="1023" w:type="dxa"/>
            <w:noWrap/>
            <w:hideMark/>
          </w:tcPr>
          <w:p w:rsidR="00554C91" w:rsidRPr="00B608DC" w:rsidRDefault="00554C91" w:rsidP="00361F4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nb-NO"/>
              </w:rPr>
            </w:pPr>
          </w:p>
        </w:tc>
        <w:tc>
          <w:tcPr>
            <w:tcW w:w="1023" w:type="dxa"/>
            <w:noWrap/>
            <w:hideMark/>
          </w:tcPr>
          <w:p w:rsidR="00554C91" w:rsidRPr="00B608DC" w:rsidRDefault="00554C91" w:rsidP="00361F4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nb-NO"/>
              </w:rPr>
            </w:pPr>
          </w:p>
        </w:tc>
        <w:tc>
          <w:tcPr>
            <w:tcW w:w="1023" w:type="dxa"/>
            <w:noWrap/>
            <w:hideMark/>
          </w:tcPr>
          <w:p w:rsidR="00554C91" w:rsidRPr="00B608DC" w:rsidRDefault="00554C91" w:rsidP="00361F4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nb-NO"/>
              </w:rPr>
            </w:pPr>
          </w:p>
        </w:tc>
        <w:tc>
          <w:tcPr>
            <w:tcW w:w="1023" w:type="dxa"/>
            <w:noWrap/>
            <w:hideMark/>
          </w:tcPr>
          <w:p w:rsidR="00554C91" w:rsidRPr="00B608DC" w:rsidRDefault="00BF0626" w:rsidP="00BF062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nb-NO"/>
              </w:rPr>
            </w:pPr>
            <w:r w:rsidRPr="00B608DC">
              <w:rPr>
                <w:rFonts w:ascii="Times New Roman" w:eastAsia="Times New Roman" w:hAnsi="Times New Roman" w:cs="Times New Roman"/>
                <w:sz w:val="20"/>
                <w:szCs w:val="20"/>
                <w:lang w:eastAsia="nb-NO"/>
              </w:rPr>
              <w:t>10</w:t>
            </w:r>
            <w:r w:rsidR="00E34FF3" w:rsidRPr="00B608DC">
              <w:rPr>
                <w:rFonts w:ascii="Times New Roman" w:eastAsia="Times New Roman" w:hAnsi="Times New Roman" w:cs="Times New Roman"/>
                <w:sz w:val="20"/>
                <w:szCs w:val="20"/>
                <w:lang w:eastAsia="nb-NO"/>
              </w:rPr>
              <w:t>0</w:t>
            </w:r>
            <w:r w:rsidRPr="00B608DC">
              <w:rPr>
                <w:rFonts w:ascii="Times New Roman" w:eastAsia="Times New Roman" w:hAnsi="Times New Roman" w:cs="Times New Roman"/>
                <w:sz w:val="20"/>
                <w:szCs w:val="20"/>
                <w:lang w:eastAsia="nb-NO"/>
              </w:rPr>
              <w:t>.</w:t>
            </w:r>
            <w:r w:rsidR="00E34FF3" w:rsidRPr="00B608DC">
              <w:rPr>
                <w:rFonts w:ascii="Times New Roman" w:eastAsia="Times New Roman" w:hAnsi="Times New Roman" w:cs="Times New Roman"/>
                <w:sz w:val="20"/>
                <w:szCs w:val="20"/>
                <w:lang w:eastAsia="nb-NO"/>
              </w:rPr>
              <w:t>000</w:t>
            </w:r>
          </w:p>
        </w:tc>
      </w:tr>
    </w:tbl>
    <w:p w:rsidR="00554C91" w:rsidRPr="00B608DC" w:rsidRDefault="00554C91" w:rsidP="00D0104F">
      <w:pPr>
        <w:autoSpaceDE w:val="0"/>
        <w:autoSpaceDN w:val="0"/>
        <w:spacing w:after="0" w:line="240" w:lineRule="auto"/>
        <w:rPr>
          <w:rFonts w:ascii="Times New Roman" w:eastAsia="Times New Roman" w:hAnsi="Times New Roman" w:cs="Times New Roman"/>
          <w:sz w:val="24"/>
          <w:szCs w:val="24"/>
          <w:lang w:eastAsia="nb-NO"/>
        </w:rPr>
      </w:pPr>
    </w:p>
    <w:p w:rsidR="00972D91" w:rsidRDefault="00972D91" w:rsidP="00576C98">
      <w:pPr>
        <w:autoSpaceDE w:val="0"/>
        <w:autoSpaceDN w:val="0"/>
        <w:spacing w:after="0" w:line="240" w:lineRule="auto"/>
        <w:rPr>
          <w:rFonts w:ascii="Times New Roman" w:eastAsia="Times New Roman" w:hAnsi="Times New Roman" w:cs="Times New Roman"/>
          <w:i/>
          <w:szCs w:val="24"/>
          <w:lang w:eastAsia="nb-NO"/>
        </w:rPr>
      </w:pPr>
    </w:p>
    <w:p w:rsidR="00576C98" w:rsidRDefault="00B22A16" w:rsidP="00576C98">
      <w:pPr>
        <w:autoSpaceDE w:val="0"/>
        <w:autoSpaceDN w:val="0"/>
        <w:spacing w:after="0" w:line="240" w:lineRule="auto"/>
        <w:rPr>
          <w:rFonts w:ascii="Times New Roman" w:eastAsia="Times New Roman" w:hAnsi="Times New Roman" w:cs="Times New Roman"/>
          <w:i/>
          <w:szCs w:val="24"/>
          <w:lang w:eastAsia="nb-NO"/>
        </w:rPr>
      </w:pPr>
      <w:r>
        <w:rPr>
          <w:rFonts w:ascii="Times New Roman" w:eastAsia="Times New Roman" w:hAnsi="Times New Roman" w:cs="Times New Roman"/>
          <w:i/>
          <w:szCs w:val="24"/>
          <w:lang w:eastAsia="nb-NO"/>
        </w:rPr>
        <w:t>Ekstraordinært v</w:t>
      </w:r>
      <w:r w:rsidR="00576C98" w:rsidRPr="00723E20">
        <w:rPr>
          <w:rFonts w:ascii="Times New Roman" w:eastAsia="Times New Roman" w:hAnsi="Times New Roman" w:cs="Times New Roman"/>
          <w:i/>
          <w:szCs w:val="24"/>
          <w:lang w:eastAsia="nb-NO"/>
        </w:rPr>
        <w:t xml:space="preserve">edlikehold </w:t>
      </w:r>
      <w:r w:rsidR="00576C98">
        <w:rPr>
          <w:rFonts w:ascii="Times New Roman" w:eastAsia="Times New Roman" w:hAnsi="Times New Roman" w:cs="Times New Roman"/>
          <w:i/>
          <w:szCs w:val="24"/>
          <w:lang w:eastAsia="nb-NO"/>
        </w:rPr>
        <w:t>ved</w:t>
      </w:r>
      <w:r w:rsidR="00576C98" w:rsidRPr="00723E20">
        <w:rPr>
          <w:rFonts w:ascii="Times New Roman" w:eastAsia="Times New Roman" w:hAnsi="Times New Roman" w:cs="Times New Roman"/>
          <w:i/>
          <w:szCs w:val="24"/>
          <w:lang w:eastAsia="nb-NO"/>
        </w:rPr>
        <w:t xml:space="preserve"> Bruflat </w:t>
      </w:r>
      <w:proofErr w:type="spellStart"/>
      <w:r w:rsidR="00576C98" w:rsidRPr="00723E20">
        <w:rPr>
          <w:rFonts w:ascii="Times New Roman" w:eastAsia="Times New Roman" w:hAnsi="Times New Roman" w:cs="Times New Roman"/>
          <w:i/>
          <w:szCs w:val="24"/>
          <w:lang w:eastAsia="nb-NO"/>
        </w:rPr>
        <w:t>kyrkje</w:t>
      </w:r>
      <w:proofErr w:type="spellEnd"/>
      <w:r w:rsidR="00576C98" w:rsidRPr="00723E20">
        <w:rPr>
          <w:rFonts w:ascii="Times New Roman" w:eastAsia="Times New Roman" w:hAnsi="Times New Roman" w:cs="Times New Roman"/>
          <w:i/>
          <w:szCs w:val="24"/>
          <w:lang w:eastAsia="nb-NO"/>
        </w:rPr>
        <w:t xml:space="preserve"> (201</w:t>
      </w:r>
      <w:r w:rsidR="00EF443E">
        <w:rPr>
          <w:rFonts w:ascii="Times New Roman" w:eastAsia="Times New Roman" w:hAnsi="Times New Roman" w:cs="Times New Roman"/>
          <w:i/>
          <w:szCs w:val="24"/>
          <w:lang w:eastAsia="nb-NO"/>
        </w:rPr>
        <w:t>7</w:t>
      </w:r>
      <w:r w:rsidR="00576C98" w:rsidRPr="00723E20">
        <w:rPr>
          <w:rFonts w:ascii="Times New Roman" w:eastAsia="Times New Roman" w:hAnsi="Times New Roman" w:cs="Times New Roman"/>
          <w:i/>
          <w:szCs w:val="24"/>
          <w:lang w:eastAsia="nb-NO"/>
        </w:rPr>
        <w:t>)</w:t>
      </w:r>
    </w:p>
    <w:p w:rsidR="00972D91" w:rsidRDefault="00972D91" w:rsidP="00576C98">
      <w:pPr>
        <w:autoSpaceDE w:val="0"/>
        <w:autoSpaceDN w:val="0"/>
        <w:spacing w:after="0" w:line="240" w:lineRule="auto"/>
        <w:rPr>
          <w:rFonts w:ascii="Times New Roman" w:eastAsia="Times New Roman" w:hAnsi="Times New Roman" w:cs="Times New Roman"/>
          <w:szCs w:val="24"/>
          <w:lang w:eastAsia="nb-NO"/>
        </w:rPr>
      </w:pPr>
      <w:r w:rsidRPr="00972D91">
        <w:rPr>
          <w:rFonts w:ascii="Times New Roman" w:eastAsia="Times New Roman" w:hAnsi="Times New Roman" w:cs="Times New Roman"/>
          <w:szCs w:val="24"/>
          <w:lang w:eastAsia="nb-NO"/>
        </w:rPr>
        <w:t>Vi hadde en befaring av kirkene i 2014 som ikke avdekket</w:t>
      </w:r>
      <w:r>
        <w:rPr>
          <w:rFonts w:ascii="Times New Roman" w:eastAsia="Times New Roman" w:hAnsi="Times New Roman" w:cs="Times New Roman"/>
          <w:szCs w:val="24"/>
          <w:lang w:eastAsia="nb-NO"/>
        </w:rPr>
        <w:t xml:space="preserve"> alle disse problemene. Portrommet ble utbedret med nye vindskier, </w:t>
      </w:r>
      <w:proofErr w:type="spellStart"/>
      <w:r>
        <w:rPr>
          <w:rFonts w:ascii="Times New Roman" w:eastAsia="Times New Roman" w:hAnsi="Times New Roman" w:cs="Times New Roman"/>
          <w:szCs w:val="24"/>
          <w:lang w:eastAsia="nb-NO"/>
        </w:rPr>
        <w:t>isbord</w:t>
      </w:r>
      <w:proofErr w:type="spellEnd"/>
      <w:r>
        <w:rPr>
          <w:rFonts w:ascii="Times New Roman" w:eastAsia="Times New Roman" w:hAnsi="Times New Roman" w:cs="Times New Roman"/>
          <w:szCs w:val="24"/>
          <w:lang w:eastAsia="nb-NO"/>
        </w:rPr>
        <w:t xml:space="preserve"> og tetting av tak i 2014, men råte i kledning ble ikke utbedret. </w:t>
      </w:r>
    </w:p>
    <w:p w:rsidR="00972D91" w:rsidRPr="00972D91" w:rsidRDefault="00972D91" w:rsidP="00576C98">
      <w:pPr>
        <w:autoSpaceDE w:val="0"/>
        <w:autoSpaceDN w:val="0"/>
        <w:spacing w:after="0" w:line="240" w:lineRule="auto"/>
        <w:rPr>
          <w:rFonts w:ascii="Times New Roman" w:eastAsia="Times New Roman" w:hAnsi="Times New Roman" w:cs="Times New Roman"/>
          <w:szCs w:val="24"/>
          <w:lang w:eastAsia="nb-NO"/>
        </w:rPr>
      </w:pPr>
      <w:r>
        <w:rPr>
          <w:rFonts w:ascii="Times New Roman" w:eastAsia="Times New Roman" w:hAnsi="Times New Roman" w:cs="Times New Roman"/>
          <w:szCs w:val="24"/>
          <w:lang w:eastAsia="nb-NO"/>
        </w:rPr>
        <w:t>De øvrige problemer er avdekket</w:t>
      </w:r>
      <w:r w:rsidRPr="00972D91">
        <w:rPr>
          <w:rFonts w:ascii="Times New Roman" w:eastAsia="Times New Roman" w:hAnsi="Times New Roman" w:cs="Times New Roman"/>
          <w:szCs w:val="24"/>
          <w:lang w:eastAsia="nb-NO"/>
        </w:rPr>
        <w:t xml:space="preserve"> av kirketjener i løpet av </w:t>
      </w:r>
      <w:r>
        <w:rPr>
          <w:rFonts w:ascii="Times New Roman" w:eastAsia="Times New Roman" w:hAnsi="Times New Roman" w:cs="Times New Roman"/>
          <w:szCs w:val="24"/>
          <w:lang w:eastAsia="nb-NO"/>
        </w:rPr>
        <w:t>2015/</w:t>
      </w:r>
      <w:r w:rsidRPr="00972D91">
        <w:rPr>
          <w:rFonts w:ascii="Times New Roman" w:eastAsia="Times New Roman" w:hAnsi="Times New Roman" w:cs="Times New Roman"/>
          <w:szCs w:val="24"/>
          <w:lang w:eastAsia="nb-NO"/>
        </w:rPr>
        <w:t>2016.</w:t>
      </w:r>
    </w:p>
    <w:p w:rsidR="00972D91" w:rsidRDefault="00972D91" w:rsidP="00576C98">
      <w:pPr>
        <w:pStyle w:val="Ingenmellomrom"/>
        <w:rPr>
          <w:rFonts w:ascii="Times New Roman" w:hAnsi="Times New Roman" w:cs="Times New Roman"/>
        </w:rPr>
      </w:pPr>
    </w:p>
    <w:p w:rsidR="00576C98" w:rsidRPr="00B608DC" w:rsidRDefault="00576C98" w:rsidP="00576C98">
      <w:pPr>
        <w:pStyle w:val="Ingenmellomrom"/>
        <w:rPr>
          <w:rFonts w:ascii="Times New Roman" w:hAnsi="Times New Roman" w:cs="Times New Roman"/>
        </w:rPr>
      </w:pPr>
      <w:r w:rsidRPr="00B608DC">
        <w:rPr>
          <w:rFonts w:ascii="Times New Roman" w:hAnsi="Times New Roman" w:cs="Times New Roman"/>
        </w:rPr>
        <w:t>Kirken utvendig:</w:t>
      </w:r>
    </w:p>
    <w:p w:rsidR="00576C98" w:rsidRPr="00B608DC" w:rsidRDefault="00576C98" w:rsidP="00576C98">
      <w:pPr>
        <w:pStyle w:val="Ingenmellomrom"/>
        <w:numPr>
          <w:ilvl w:val="0"/>
          <w:numId w:val="7"/>
        </w:numPr>
        <w:rPr>
          <w:rFonts w:ascii="Times New Roman" w:hAnsi="Times New Roman" w:cs="Times New Roman"/>
        </w:rPr>
      </w:pPr>
      <w:r>
        <w:rPr>
          <w:rFonts w:ascii="Times New Roman" w:hAnsi="Times New Roman" w:cs="Times New Roman"/>
        </w:rPr>
        <w:t>Reparasjon av tak og takrenner</w:t>
      </w:r>
    </w:p>
    <w:p w:rsidR="00576C98" w:rsidRPr="00B608DC" w:rsidRDefault="00576C98" w:rsidP="00576C98">
      <w:pPr>
        <w:pStyle w:val="Ingenmellomrom"/>
        <w:numPr>
          <w:ilvl w:val="0"/>
          <w:numId w:val="7"/>
        </w:numPr>
        <w:rPr>
          <w:rFonts w:ascii="Times New Roman" w:hAnsi="Times New Roman" w:cs="Times New Roman"/>
        </w:rPr>
      </w:pPr>
      <w:r>
        <w:rPr>
          <w:rFonts w:ascii="Times New Roman" w:hAnsi="Times New Roman" w:cs="Times New Roman"/>
        </w:rPr>
        <w:t xml:space="preserve">Råte i hjørnet ved </w:t>
      </w:r>
      <w:proofErr w:type="spellStart"/>
      <w:r>
        <w:rPr>
          <w:rFonts w:ascii="Times New Roman" w:hAnsi="Times New Roman" w:cs="Times New Roman"/>
        </w:rPr>
        <w:t>sakrestiet</w:t>
      </w:r>
      <w:proofErr w:type="spellEnd"/>
    </w:p>
    <w:p w:rsidR="00576C98" w:rsidRDefault="00576C98" w:rsidP="00576C98">
      <w:pPr>
        <w:pStyle w:val="Ingenmellomrom"/>
        <w:numPr>
          <w:ilvl w:val="0"/>
          <w:numId w:val="7"/>
        </w:numPr>
        <w:rPr>
          <w:rFonts w:ascii="Times New Roman" w:hAnsi="Times New Roman" w:cs="Times New Roman"/>
        </w:rPr>
      </w:pPr>
      <w:r>
        <w:rPr>
          <w:rFonts w:ascii="Times New Roman" w:hAnsi="Times New Roman" w:cs="Times New Roman"/>
        </w:rPr>
        <w:t xml:space="preserve">Råtne </w:t>
      </w:r>
      <w:proofErr w:type="spellStart"/>
      <w:r>
        <w:rPr>
          <w:rFonts w:ascii="Times New Roman" w:hAnsi="Times New Roman" w:cs="Times New Roman"/>
        </w:rPr>
        <w:t>isbord</w:t>
      </w:r>
      <w:proofErr w:type="spellEnd"/>
      <w:r>
        <w:rPr>
          <w:rFonts w:ascii="Times New Roman" w:hAnsi="Times New Roman" w:cs="Times New Roman"/>
        </w:rPr>
        <w:t xml:space="preserve"> og vindskier</w:t>
      </w:r>
    </w:p>
    <w:p w:rsidR="00B23478" w:rsidRPr="00B608DC" w:rsidRDefault="00B23478" w:rsidP="00576C98">
      <w:pPr>
        <w:pStyle w:val="Ingenmellomrom"/>
        <w:numPr>
          <w:ilvl w:val="0"/>
          <w:numId w:val="7"/>
        </w:numPr>
        <w:rPr>
          <w:rFonts w:ascii="Times New Roman" w:hAnsi="Times New Roman" w:cs="Times New Roman"/>
        </w:rPr>
      </w:pPr>
      <w:r>
        <w:rPr>
          <w:rFonts w:ascii="Times New Roman" w:hAnsi="Times New Roman" w:cs="Times New Roman"/>
        </w:rPr>
        <w:t>Reparasjon av taket</w:t>
      </w:r>
    </w:p>
    <w:p w:rsidR="00576C98" w:rsidRDefault="00576C98" w:rsidP="00576C98">
      <w:pPr>
        <w:pStyle w:val="Ingenmellomrom"/>
        <w:numPr>
          <w:ilvl w:val="0"/>
          <w:numId w:val="7"/>
        </w:numPr>
        <w:rPr>
          <w:rFonts w:ascii="Times New Roman" w:hAnsi="Times New Roman" w:cs="Times New Roman"/>
        </w:rPr>
      </w:pPr>
      <w:r w:rsidRPr="00B608DC">
        <w:rPr>
          <w:rFonts w:ascii="Times New Roman" w:hAnsi="Times New Roman" w:cs="Times New Roman"/>
        </w:rPr>
        <w:t xml:space="preserve">Hele kirken må </w:t>
      </w:r>
      <w:proofErr w:type="spellStart"/>
      <w:r>
        <w:rPr>
          <w:rFonts w:ascii="Times New Roman" w:hAnsi="Times New Roman" w:cs="Times New Roman"/>
        </w:rPr>
        <w:t>tjærebeises</w:t>
      </w:r>
      <w:proofErr w:type="spellEnd"/>
    </w:p>
    <w:p w:rsidR="00EF443E" w:rsidRPr="00B608DC" w:rsidRDefault="00EF443E" w:rsidP="00EF443E">
      <w:pPr>
        <w:pStyle w:val="Ingenmellomrom"/>
        <w:ind w:left="360"/>
        <w:rPr>
          <w:rFonts w:ascii="Times New Roman" w:hAnsi="Times New Roman" w:cs="Times New Roman"/>
        </w:rPr>
      </w:pPr>
    </w:p>
    <w:p w:rsidR="00576C98" w:rsidRPr="00B608DC" w:rsidRDefault="00576C98" w:rsidP="00576C98">
      <w:pPr>
        <w:pStyle w:val="Ingenmellomrom"/>
        <w:rPr>
          <w:rFonts w:ascii="Times New Roman" w:hAnsi="Times New Roman" w:cs="Times New Roman"/>
        </w:rPr>
      </w:pPr>
      <w:r w:rsidRPr="00B608DC">
        <w:rPr>
          <w:rFonts w:ascii="Times New Roman" w:hAnsi="Times New Roman" w:cs="Times New Roman"/>
        </w:rPr>
        <w:t>Kirken innvendig:</w:t>
      </w:r>
    </w:p>
    <w:p w:rsidR="00576C98" w:rsidRDefault="00B23478" w:rsidP="00576C98">
      <w:pPr>
        <w:pStyle w:val="Ingenmellomrom"/>
        <w:numPr>
          <w:ilvl w:val="0"/>
          <w:numId w:val="8"/>
        </w:numPr>
        <w:rPr>
          <w:rFonts w:ascii="Times New Roman" w:hAnsi="Times New Roman" w:cs="Times New Roman"/>
        </w:rPr>
      </w:pPr>
      <w:r>
        <w:rPr>
          <w:rFonts w:ascii="Times New Roman" w:hAnsi="Times New Roman" w:cs="Times New Roman"/>
        </w:rPr>
        <w:t>Det bør legges ny isolasjon</w:t>
      </w:r>
      <w:r w:rsidR="00576C98">
        <w:rPr>
          <w:rFonts w:ascii="Times New Roman" w:hAnsi="Times New Roman" w:cs="Times New Roman"/>
        </w:rPr>
        <w:t xml:space="preserve"> på loftet</w:t>
      </w:r>
    </w:p>
    <w:p w:rsidR="00576C98" w:rsidRPr="00B608DC" w:rsidRDefault="00576C98" w:rsidP="00576C98">
      <w:pPr>
        <w:pStyle w:val="Ingenmellomrom"/>
        <w:ind w:left="720"/>
        <w:rPr>
          <w:rFonts w:ascii="Times New Roman" w:hAnsi="Times New Roman" w:cs="Times New Roman"/>
        </w:rPr>
      </w:pPr>
    </w:p>
    <w:p w:rsidR="00576C98" w:rsidRPr="00B608DC" w:rsidRDefault="00576C98" w:rsidP="00576C98">
      <w:pPr>
        <w:pStyle w:val="Ingenmellomrom"/>
        <w:tabs>
          <w:tab w:val="left" w:pos="2685"/>
        </w:tabs>
        <w:rPr>
          <w:rFonts w:ascii="Times New Roman" w:hAnsi="Times New Roman" w:cs="Times New Roman"/>
        </w:rPr>
      </w:pPr>
      <w:r w:rsidRPr="00B608DC">
        <w:rPr>
          <w:rFonts w:ascii="Times New Roman" w:hAnsi="Times New Roman" w:cs="Times New Roman"/>
        </w:rPr>
        <w:t>Bårehuset utvendig:</w:t>
      </w:r>
      <w:r w:rsidRPr="00B608DC">
        <w:rPr>
          <w:rFonts w:ascii="Times New Roman" w:hAnsi="Times New Roman" w:cs="Times New Roman"/>
        </w:rPr>
        <w:tab/>
      </w:r>
    </w:p>
    <w:p w:rsidR="00576C98" w:rsidRPr="00972D91" w:rsidRDefault="00576C98" w:rsidP="00576C98">
      <w:pPr>
        <w:pStyle w:val="Ingenmellomrom"/>
        <w:numPr>
          <w:ilvl w:val="0"/>
          <w:numId w:val="9"/>
        </w:numPr>
        <w:autoSpaceDE w:val="0"/>
        <w:autoSpaceDN w:val="0"/>
        <w:rPr>
          <w:rFonts w:ascii="Times New Roman" w:eastAsia="Times New Roman" w:hAnsi="Times New Roman" w:cs="Times New Roman"/>
          <w:szCs w:val="21"/>
          <w:lang w:eastAsia="nb-NO"/>
        </w:rPr>
      </w:pPr>
      <w:r>
        <w:rPr>
          <w:rFonts w:ascii="Times New Roman" w:hAnsi="Times New Roman" w:cs="Times New Roman"/>
        </w:rPr>
        <w:t xml:space="preserve">Hele bårehuset må </w:t>
      </w:r>
      <w:proofErr w:type="spellStart"/>
      <w:r>
        <w:rPr>
          <w:rFonts w:ascii="Times New Roman" w:hAnsi="Times New Roman" w:cs="Times New Roman"/>
        </w:rPr>
        <w:t>tjærebeises</w:t>
      </w:r>
      <w:proofErr w:type="spellEnd"/>
    </w:p>
    <w:p w:rsidR="00972D91" w:rsidRDefault="00972D91" w:rsidP="00972D91">
      <w:pPr>
        <w:pStyle w:val="Ingenmellomrom"/>
        <w:autoSpaceDE w:val="0"/>
        <w:autoSpaceDN w:val="0"/>
        <w:rPr>
          <w:rFonts w:ascii="Times New Roman" w:hAnsi="Times New Roman" w:cs="Times New Roman"/>
        </w:rPr>
      </w:pPr>
    </w:p>
    <w:p w:rsidR="00972D91" w:rsidRDefault="00972D91" w:rsidP="00972D91">
      <w:pPr>
        <w:pStyle w:val="Ingenmellomrom"/>
        <w:autoSpaceDE w:val="0"/>
        <w:autoSpaceDN w:val="0"/>
        <w:rPr>
          <w:rFonts w:ascii="Times New Roman" w:hAnsi="Times New Roman" w:cs="Times New Roman"/>
        </w:rPr>
      </w:pPr>
      <w:r>
        <w:rPr>
          <w:rFonts w:ascii="Times New Roman" w:hAnsi="Times New Roman" w:cs="Times New Roman"/>
        </w:rPr>
        <w:t>Portrommet:</w:t>
      </w:r>
    </w:p>
    <w:p w:rsidR="00972D91" w:rsidRDefault="00972D91" w:rsidP="00972D91">
      <w:pPr>
        <w:pStyle w:val="Ingenmellomrom"/>
        <w:numPr>
          <w:ilvl w:val="0"/>
          <w:numId w:val="12"/>
        </w:numPr>
        <w:autoSpaceDE w:val="0"/>
        <w:autoSpaceDN w:val="0"/>
        <w:rPr>
          <w:rFonts w:ascii="Times New Roman" w:hAnsi="Times New Roman" w:cs="Times New Roman"/>
        </w:rPr>
      </w:pPr>
      <w:r>
        <w:rPr>
          <w:rFonts w:ascii="Times New Roman" w:hAnsi="Times New Roman" w:cs="Times New Roman"/>
        </w:rPr>
        <w:t>Må skiftes deler av kledning</w:t>
      </w:r>
    </w:p>
    <w:p w:rsidR="00972D91" w:rsidRPr="00B608DC" w:rsidRDefault="00972D91" w:rsidP="00972D91">
      <w:pPr>
        <w:pStyle w:val="Ingenmellomrom"/>
        <w:numPr>
          <w:ilvl w:val="0"/>
          <w:numId w:val="12"/>
        </w:numPr>
        <w:autoSpaceDE w:val="0"/>
        <w:autoSpaceDN w:val="0"/>
        <w:rPr>
          <w:rFonts w:ascii="Times New Roman" w:eastAsia="Times New Roman" w:hAnsi="Times New Roman" w:cs="Times New Roman"/>
          <w:szCs w:val="21"/>
          <w:lang w:eastAsia="nb-NO"/>
        </w:rPr>
      </w:pPr>
      <w:r>
        <w:rPr>
          <w:rFonts w:ascii="Times New Roman" w:hAnsi="Times New Roman" w:cs="Times New Roman"/>
        </w:rPr>
        <w:t xml:space="preserve">Hele portrommet må </w:t>
      </w:r>
      <w:proofErr w:type="spellStart"/>
      <w:r>
        <w:rPr>
          <w:rFonts w:ascii="Times New Roman" w:hAnsi="Times New Roman" w:cs="Times New Roman"/>
        </w:rPr>
        <w:t>tjærebeises</w:t>
      </w:r>
      <w:proofErr w:type="spellEnd"/>
    </w:p>
    <w:p w:rsidR="00576C98" w:rsidRPr="00972D91" w:rsidRDefault="00576C98" w:rsidP="00E34FF3">
      <w:pPr>
        <w:autoSpaceDE w:val="0"/>
        <w:autoSpaceDN w:val="0"/>
        <w:spacing w:after="0" w:line="240" w:lineRule="auto"/>
        <w:rPr>
          <w:rFonts w:ascii="Times New Roman" w:eastAsia="Times New Roman" w:hAnsi="Times New Roman" w:cs="Times New Roman"/>
          <w:i/>
          <w:szCs w:val="24"/>
          <w:lang w:eastAsia="nb-NO"/>
        </w:rPr>
      </w:pPr>
    </w:p>
    <w:p w:rsidR="00972D91" w:rsidRDefault="00972D91" w:rsidP="00E34FF3">
      <w:pPr>
        <w:autoSpaceDE w:val="0"/>
        <w:autoSpaceDN w:val="0"/>
        <w:spacing w:after="0" w:line="240" w:lineRule="auto"/>
        <w:rPr>
          <w:rFonts w:ascii="Times New Roman" w:eastAsia="Times New Roman" w:hAnsi="Times New Roman" w:cs="Times New Roman"/>
          <w:i/>
          <w:szCs w:val="24"/>
          <w:lang w:val="nn-NO" w:eastAsia="nb-NO"/>
        </w:rPr>
      </w:pPr>
    </w:p>
    <w:p w:rsidR="00E34FF3" w:rsidRPr="00C107ED" w:rsidRDefault="00E34FF3" w:rsidP="00E34FF3">
      <w:pPr>
        <w:autoSpaceDE w:val="0"/>
        <w:autoSpaceDN w:val="0"/>
        <w:spacing w:after="0" w:line="240" w:lineRule="auto"/>
        <w:rPr>
          <w:rFonts w:ascii="Times New Roman" w:eastAsia="Times New Roman" w:hAnsi="Times New Roman" w:cs="Times New Roman"/>
          <w:i/>
          <w:szCs w:val="24"/>
          <w:lang w:val="nn-NO" w:eastAsia="nb-NO"/>
        </w:rPr>
      </w:pPr>
      <w:r w:rsidRPr="00C107ED">
        <w:rPr>
          <w:rFonts w:ascii="Times New Roman" w:eastAsia="Times New Roman" w:hAnsi="Times New Roman" w:cs="Times New Roman"/>
          <w:i/>
          <w:szCs w:val="24"/>
          <w:lang w:val="nn-NO" w:eastAsia="nb-NO"/>
        </w:rPr>
        <w:t xml:space="preserve">Ekstraordinært </w:t>
      </w:r>
      <w:proofErr w:type="spellStart"/>
      <w:r w:rsidRPr="00C107ED">
        <w:rPr>
          <w:rFonts w:ascii="Times New Roman" w:eastAsia="Times New Roman" w:hAnsi="Times New Roman" w:cs="Times New Roman"/>
          <w:i/>
          <w:szCs w:val="24"/>
          <w:lang w:val="nn-NO" w:eastAsia="nb-NO"/>
        </w:rPr>
        <w:t>vedlikehold</w:t>
      </w:r>
      <w:proofErr w:type="spellEnd"/>
      <w:r w:rsidRPr="00C107ED">
        <w:rPr>
          <w:rFonts w:ascii="Times New Roman" w:eastAsia="Times New Roman" w:hAnsi="Times New Roman" w:cs="Times New Roman"/>
          <w:i/>
          <w:szCs w:val="24"/>
          <w:lang w:val="nn-NO" w:eastAsia="nb-NO"/>
        </w:rPr>
        <w:t xml:space="preserve"> </w:t>
      </w:r>
      <w:r w:rsidR="00576C98">
        <w:rPr>
          <w:rFonts w:ascii="Times New Roman" w:eastAsia="Times New Roman" w:hAnsi="Times New Roman" w:cs="Times New Roman"/>
          <w:i/>
          <w:szCs w:val="24"/>
          <w:lang w:val="nn-NO" w:eastAsia="nb-NO"/>
        </w:rPr>
        <w:t>ved</w:t>
      </w:r>
      <w:r w:rsidRPr="00C107ED">
        <w:rPr>
          <w:rFonts w:ascii="Times New Roman" w:eastAsia="Times New Roman" w:hAnsi="Times New Roman" w:cs="Times New Roman"/>
          <w:i/>
          <w:szCs w:val="24"/>
          <w:lang w:val="nn-NO" w:eastAsia="nb-NO"/>
        </w:rPr>
        <w:t xml:space="preserve"> Nord Etnedal kyrkje</w:t>
      </w:r>
      <w:r w:rsidR="00723E20">
        <w:rPr>
          <w:rFonts w:ascii="Times New Roman" w:eastAsia="Times New Roman" w:hAnsi="Times New Roman" w:cs="Times New Roman"/>
          <w:i/>
          <w:szCs w:val="24"/>
          <w:lang w:val="nn-NO" w:eastAsia="nb-NO"/>
        </w:rPr>
        <w:t xml:space="preserve"> (2018</w:t>
      </w:r>
      <w:r w:rsidRPr="00C107ED">
        <w:rPr>
          <w:rFonts w:ascii="Times New Roman" w:eastAsia="Times New Roman" w:hAnsi="Times New Roman" w:cs="Times New Roman"/>
          <w:i/>
          <w:szCs w:val="24"/>
          <w:lang w:val="nn-NO" w:eastAsia="nb-NO"/>
        </w:rPr>
        <w:t>)</w:t>
      </w:r>
    </w:p>
    <w:p w:rsidR="00DB3FDF" w:rsidRPr="00DA1946" w:rsidRDefault="00E34FF3" w:rsidP="00E34FF3">
      <w:pPr>
        <w:autoSpaceDE w:val="0"/>
        <w:autoSpaceDN w:val="0"/>
        <w:spacing w:after="0" w:line="240" w:lineRule="auto"/>
        <w:rPr>
          <w:rFonts w:ascii="Times New Roman" w:eastAsia="Times New Roman" w:hAnsi="Times New Roman" w:cs="Times New Roman"/>
          <w:szCs w:val="21"/>
          <w:lang w:val="nn-NO" w:eastAsia="nb-NO"/>
        </w:rPr>
      </w:pPr>
      <w:r w:rsidRPr="00DA1946">
        <w:rPr>
          <w:rFonts w:ascii="Times New Roman" w:eastAsia="Times New Roman" w:hAnsi="Times New Roman" w:cs="Times New Roman"/>
          <w:szCs w:val="21"/>
          <w:lang w:val="nn-NO" w:eastAsia="nb-NO"/>
        </w:rPr>
        <w:t>Det er</w:t>
      </w:r>
      <w:r w:rsidR="009D2D62" w:rsidRPr="00DA1946">
        <w:rPr>
          <w:rFonts w:ascii="Times New Roman" w:eastAsia="Times New Roman" w:hAnsi="Times New Roman" w:cs="Times New Roman"/>
          <w:szCs w:val="21"/>
          <w:lang w:val="nn-NO" w:eastAsia="nb-NO"/>
        </w:rPr>
        <w:t xml:space="preserve"> fortsatt</w:t>
      </w:r>
      <w:r w:rsidRPr="00DA1946">
        <w:rPr>
          <w:rFonts w:ascii="Times New Roman" w:eastAsia="Times New Roman" w:hAnsi="Times New Roman" w:cs="Times New Roman"/>
          <w:szCs w:val="21"/>
          <w:lang w:val="nn-NO" w:eastAsia="nb-NO"/>
        </w:rPr>
        <w:t xml:space="preserve"> behov for</w:t>
      </w:r>
      <w:r w:rsidR="004F1AF5" w:rsidRPr="00DA1946">
        <w:rPr>
          <w:rFonts w:ascii="Times New Roman" w:eastAsia="Times New Roman" w:hAnsi="Times New Roman" w:cs="Times New Roman"/>
          <w:szCs w:val="21"/>
          <w:lang w:val="nn-NO" w:eastAsia="nb-NO"/>
        </w:rPr>
        <w:t xml:space="preserve"> ekstraordinært </w:t>
      </w:r>
      <w:proofErr w:type="spellStart"/>
      <w:r w:rsidR="004F1AF5" w:rsidRPr="00DA1946">
        <w:rPr>
          <w:rFonts w:ascii="Times New Roman" w:eastAsia="Times New Roman" w:hAnsi="Times New Roman" w:cs="Times New Roman"/>
          <w:szCs w:val="21"/>
          <w:lang w:val="nn-NO" w:eastAsia="nb-NO"/>
        </w:rPr>
        <w:t>vedlikehold</w:t>
      </w:r>
      <w:proofErr w:type="spellEnd"/>
      <w:r w:rsidR="004F1AF5" w:rsidRPr="00DA1946">
        <w:rPr>
          <w:rFonts w:ascii="Times New Roman" w:eastAsia="Times New Roman" w:hAnsi="Times New Roman" w:cs="Times New Roman"/>
          <w:szCs w:val="21"/>
          <w:lang w:val="nn-NO" w:eastAsia="nb-NO"/>
        </w:rPr>
        <w:t xml:space="preserve"> ved Nord- Etnedal kyrkje. </w:t>
      </w:r>
      <w:r w:rsidR="00723E20" w:rsidRPr="00DA1946">
        <w:rPr>
          <w:rFonts w:ascii="Times New Roman" w:eastAsia="Times New Roman" w:hAnsi="Times New Roman" w:cs="Times New Roman"/>
          <w:szCs w:val="21"/>
          <w:lang w:val="nn-NO" w:eastAsia="nb-NO"/>
        </w:rPr>
        <w:t xml:space="preserve">I 2017 må det </w:t>
      </w:r>
      <w:proofErr w:type="spellStart"/>
      <w:r w:rsidR="00723E20" w:rsidRPr="00DA1946">
        <w:rPr>
          <w:rFonts w:ascii="Times New Roman" w:eastAsia="Times New Roman" w:hAnsi="Times New Roman" w:cs="Times New Roman"/>
          <w:szCs w:val="21"/>
          <w:lang w:val="nn-NO" w:eastAsia="nb-NO"/>
        </w:rPr>
        <w:t>utarbeides</w:t>
      </w:r>
      <w:proofErr w:type="spellEnd"/>
      <w:r w:rsidR="00723E20" w:rsidRPr="00DA1946">
        <w:rPr>
          <w:rFonts w:ascii="Times New Roman" w:eastAsia="Times New Roman" w:hAnsi="Times New Roman" w:cs="Times New Roman"/>
          <w:szCs w:val="21"/>
          <w:lang w:val="nn-NO" w:eastAsia="nb-NO"/>
        </w:rPr>
        <w:t xml:space="preserve"> kostnadskalkyler og </w:t>
      </w:r>
      <w:proofErr w:type="spellStart"/>
      <w:r w:rsidR="00723E20" w:rsidRPr="00DA1946">
        <w:rPr>
          <w:rFonts w:ascii="Times New Roman" w:eastAsia="Times New Roman" w:hAnsi="Times New Roman" w:cs="Times New Roman"/>
          <w:szCs w:val="21"/>
          <w:lang w:val="nn-NO" w:eastAsia="nb-NO"/>
        </w:rPr>
        <w:t>jobbes</w:t>
      </w:r>
      <w:proofErr w:type="spellEnd"/>
      <w:r w:rsidR="00723E20" w:rsidRPr="00DA1946">
        <w:rPr>
          <w:rFonts w:ascii="Times New Roman" w:eastAsia="Times New Roman" w:hAnsi="Times New Roman" w:cs="Times New Roman"/>
          <w:szCs w:val="21"/>
          <w:lang w:val="nn-NO" w:eastAsia="nb-NO"/>
        </w:rPr>
        <w:t xml:space="preserve"> med finansiering av </w:t>
      </w:r>
      <w:proofErr w:type="spellStart"/>
      <w:r w:rsidR="00723E20" w:rsidRPr="00DA1946">
        <w:rPr>
          <w:rFonts w:ascii="Times New Roman" w:eastAsia="Times New Roman" w:hAnsi="Times New Roman" w:cs="Times New Roman"/>
          <w:szCs w:val="21"/>
          <w:lang w:val="nn-NO" w:eastAsia="nb-NO"/>
        </w:rPr>
        <w:t>tiltakene</w:t>
      </w:r>
      <w:proofErr w:type="spellEnd"/>
      <w:r w:rsidR="00723E20" w:rsidRPr="00DA1946">
        <w:rPr>
          <w:rFonts w:ascii="Times New Roman" w:eastAsia="Times New Roman" w:hAnsi="Times New Roman" w:cs="Times New Roman"/>
          <w:szCs w:val="21"/>
          <w:lang w:val="nn-NO" w:eastAsia="nb-NO"/>
        </w:rPr>
        <w:t>.</w:t>
      </w:r>
    </w:p>
    <w:p w:rsidR="00DB3FDF" w:rsidRPr="00DA1946" w:rsidRDefault="00DB3FDF" w:rsidP="00E34FF3">
      <w:pPr>
        <w:autoSpaceDE w:val="0"/>
        <w:autoSpaceDN w:val="0"/>
        <w:spacing w:after="0" w:line="240" w:lineRule="auto"/>
        <w:rPr>
          <w:rFonts w:ascii="Times New Roman" w:eastAsia="Times New Roman" w:hAnsi="Times New Roman" w:cs="Times New Roman"/>
          <w:szCs w:val="21"/>
          <w:lang w:val="nn-NO" w:eastAsia="nb-NO"/>
        </w:rPr>
      </w:pPr>
    </w:p>
    <w:p w:rsidR="00DB3FDF" w:rsidRPr="00B608DC" w:rsidRDefault="00325B6A" w:rsidP="00325B6A">
      <w:pPr>
        <w:pStyle w:val="Ingenmellomrom"/>
        <w:rPr>
          <w:rFonts w:ascii="Times New Roman" w:hAnsi="Times New Roman" w:cs="Times New Roman"/>
        </w:rPr>
      </w:pPr>
      <w:r w:rsidRPr="00B608DC">
        <w:rPr>
          <w:rFonts w:ascii="Times New Roman" w:hAnsi="Times New Roman" w:cs="Times New Roman"/>
        </w:rPr>
        <w:t>Kirken u</w:t>
      </w:r>
      <w:r w:rsidR="00DB3FDF" w:rsidRPr="00B608DC">
        <w:rPr>
          <w:rFonts w:ascii="Times New Roman" w:hAnsi="Times New Roman" w:cs="Times New Roman"/>
        </w:rPr>
        <w:t>tvendig:</w:t>
      </w:r>
    </w:p>
    <w:p w:rsidR="00DB3FDF" w:rsidRPr="00B608DC" w:rsidRDefault="00EF131A" w:rsidP="00325B6A">
      <w:pPr>
        <w:pStyle w:val="Ingenmellomrom"/>
        <w:numPr>
          <w:ilvl w:val="0"/>
          <w:numId w:val="7"/>
        </w:numPr>
        <w:rPr>
          <w:rFonts w:ascii="Times New Roman" w:hAnsi="Times New Roman" w:cs="Times New Roman"/>
        </w:rPr>
      </w:pPr>
      <w:r w:rsidRPr="00B608DC">
        <w:rPr>
          <w:rFonts w:ascii="Times New Roman" w:hAnsi="Times New Roman" w:cs="Times New Roman"/>
        </w:rPr>
        <w:t>U</w:t>
      </w:r>
      <w:r w:rsidR="00325B6A" w:rsidRPr="00B608DC">
        <w:rPr>
          <w:rFonts w:ascii="Times New Roman" w:hAnsi="Times New Roman" w:cs="Times New Roman"/>
        </w:rPr>
        <w:t>tskifting av tak.</w:t>
      </w:r>
    </w:p>
    <w:p w:rsidR="00491446" w:rsidRDefault="00491446" w:rsidP="00491446">
      <w:pPr>
        <w:pStyle w:val="Ingenmellomrom"/>
        <w:ind w:left="720"/>
        <w:rPr>
          <w:rFonts w:ascii="Times New Roman" w:hAnsi="Times New Roman" w:cs="Times New Roman"/>
        </w:rPr>
      </w:pPr>
      <w:r w:rsidRPr="00B608DC">
        <w:rPr>
          <w:rFonts w:ascii="Times New Roman" w:hAnsi="Times New Roman" w:cs="Times New Roman"/>
        </w:rPr>
        <w:t>(Taket har hatt lekkasjer som er midlertidig rettet opp)</w:t>
      </w:r>
    </w:p>
    <w:p w:rsidR="00723E20" w:rsidRPr="00B608DC" w:rsidRDefault="00723E20" w:rsidP="00723E20">
      <w:pPr>
        <w:pStyle w:val="Ingenmellomrom"/>
        <w:numPr>
          <w:ilvl w:val="0"/>
          <w:numId w:val="7"/>
        </w:numPr>
        <w:rPr>
          <w:rFonts w:ascii="Times New Roman" w:hAnsi="Times New Roman" w:cs="Times New Roman"/>
        </w:rPr>
      </w:pPr>
      <w:r>
        <w:rPr>
          <w:rFonts w:ascii="Times New Roman" w:hAnsi="Times New Roman" w:cs="Times New Roman"/>
        </w:rPr>
        <w:t>Isolere loftet i forbindelse med skifte av tak</w:t>
      </w:r>
    </w:p>
    <w:p w:rsidR="00DB3FDF" w:rsidRPr="00B608DC" w:rsidRDefault="00325B6A" w:rsidP="00325B6A">
      <w:pPr>
        <w:pStyle w:val="Ingenmellomrom"/>
        <w:numPr>
          <w:ilvl w:val="0"/>
          <w:numId w:val="7"/>
        </w:numPr>
        <w:rPr>
          <w:rFonts w:ascii="Times New Roman" w:hAnsi="Times New Roman" w:cs="Times New Roman"/>
        </w:rPr>
      </w:pPr>
      <w:r w:rsidRPr="00B608DC">
        <w:rPr>
          <w:rFonts w:ascii="Times New Roman" w:hAnsi="Times New Roman" w:cs="Times New Roman"/>
        </w:rPr>
        <w:t>R</w:t>
      </w:r>
      <w:r w:rsidR="00DB3FDF" w:rsidRPr="00B608DC">
        <w:rPr>
          <w:rFonts w:ascii="Times New Roman" w:hAnsi="Times New Roman" w:cs="Times New Roman"/>
        </w:rPr>
        <w:t>åte på enkelte partier</w:t>
      </w:r>
      <w:r w:rsidRPr="00B608DC">
        <w:rPr>
          <w:rFonts w:ascii="Times New Roman" w:hAnsi="Times New Roman" w:cs="Times New Roman"/>
        </w:rPr>
        <w:t xml:space="preserve"> av «bånd» rundt muren</w:t>
      </w:r>
    </w:p>
    <w:p w:rsidR="00DB3FDF" w:rsidRPr="00B608DC" w:rsidRDefault="00DB3FDF" w:rsidP="00325B6A">
      <w:pPr>
        <w:pStyle w:val="Ingenmellomrom"/>
        <w:numPr>
          <w:ilvl w:val="0"/>
          <w:numId w:val="7"/>
        </w:numPr>
        <w:rPr>
          <w:rFonts w:ascii="Times New Roman" w:hAnsi="Times New Roman" w:cs="Times New Roman"/>
        </w:rPr>
      </w:pPr>
      <w:r w:rsidRPr="00B608DC">
        <w:rPr>
          <w:rFonts w:ascii="Times New Roman" w:hAnsi="Times New Roman" w:cs="Times New Roman"/>
        </w:rPr>
        <w:t xml:space="preserve">Skader på gesims </w:t>
      </w:r>
      <w:proofErr w:type="spellStart"/>
      <w:r w:rsidR="00325B6A" w:rsidRPr="00B608DC">
        <w:rPr>
          <w:rFonts w:ascii="Times New Roman" w:hAnsi="Times New Roman" w:cs="Times New Roman"/>
        </w:rPr>
        <w:t>m.m</w:t>
      </w:r>
      <w:proofErr w:type="spellEnd"/>
      <w:r w:rsidR="00325B6A" w:rsidRPr="00B608DC">
        <w:rPr>
          <w:rFonts w:ascii="Times New Roman" w:hAnsi="Times New Roman" w:cs="Times New Roman"/>
        </w:rPr>
        <w:t xml:space="preserve"> i</w:t>
      </w:r>
      <w:r w:rsidRPr="00B608DC">
        <w:rPr>
          <w:rFonts w:ascii="Times New Roman" w:hAnsi="Times New Roman" w:cs="Times New Roman"/>
        </w:rPr>
        <w:t xml:space="preserve"> tårnet</w:t>
      </w:r>
      <w:r w:rsidR="00325B6A" w:rsidRPr="00B608DC">
        <w:rPr>
          <w:rFonts w:ascii="Times New Roman" w:hAnsi="Times New Roman" w:cs="Times New Roman"/>
        </w:rPr>
        <w:t xml:space="preserve">, må repareres </w:t>
      </w:r>
    </w:p>
    <w:p w:rsidR="00DB3FDF" w:rsidRPr="00B608DC" w:rsidRDefault="00325B6A" w:rsidP="00325B6A">
      <w:pPr>
        <w:pStyle w:val="Ingenmellomrom"/>
        <w:numPr>
          <w:ilvl w:val="0"/>
          <w:numId w:val="7"/>
        </w:numPr>
        <w:rPr>
          <w:rFonts w:ascii="Times New Roman" w:hAnsi="Times New Roman" w:cs="Times New Roman"/>
        </w:rPr>
      </w:pPr>
      <w:r w:rsidRPr="00B608DC">
        <w:rPr>
          <w:rFonts w:ascii="Times New Roman" w:hAnsi="Times New Roman" w:cs="Times New Roman"/>
        </w:rPr>
        <w:t>Utskifting</w:t>
      </w:r>
      <w:r w:rsidR="00DB3FDF" w:rsidRPr="00B608DC">
        <w:rPr>
          <w:rFonts w:ascii="Times New Roman" w:hAnsi="Times New Roman" w:cs="Times New Roman"/>
        </w:rPr>
        <w:t xml:space="preserve"> av hjørnekasser</w:t>
      </w:r>
    </w:p>
    <w:p w:rsidR="00325B6A" w:rsidRDefault="00325B6A" w:rsidP="00325B6A">
      <w:pPr>
        <w:pStyle w:val="Ingenmellomrom"/>
        <w:numPr>
          <w:ilvl w:val="0"/>
          <w:numId w:val="7"/>
        </w:numPr>
        <w:rPr>
          <w:rFonts w:ascii="Times New Roman" w:hAnsi="Times New Roman" w:cs="Times New Roman"/>
        </w:rPr>
      </w:pPr>
      <w:r w:rsidRPr="00B608DC">
        <w:rPr>
          <w:rFonts w:ascii="Times New Roman" w:hAnsi="Times New Roman" w:cs="Times New Roman"/>
        </w:rPr>
        <w:t>Hele kirken må males</w:t>
      </w:r>
    </w:p>
    <w:p w:rsidR="00576C98" w:rsidRPr="00B608DC" w:rsidRDefault="00576C98" w:rsidP="00576C98">
      <w:pPr>
        <w:pStyle w:val="Ingenmellomrom"/>
        <w:numPr>
          <w:ilvl w:val="0"/>
          <w:numId w:val="7"/>
        </w:numPr>
        <w:rPr>
          <w:rFonts w:ascii="Times New Roman" w:hAnsi="Times New Roman" w:cs="Times New Roman"/>
        </w:rPr>
      </w:pPr>
      <w:r w:rsidRPr="00B608DC">
        <w:rPr>
          <w:rFonts w:ascii="Times New Roman" w:hAnsi="Times New Roman" w:cs="Times New Roman"/>
        </w:rPr>
        <w:t>Generelt malingsslitte vinduer</w:t>
      </w:r>
    </w:p>
    <w:p w:rsidR="00576C98" w:rsidRDefault="00576C98" w:rsidP="00576C98">
      <w:pPr>
        <w:pStyle w:val="Ingenmellomrom"/>
        <w:ind w:left="720"/>
        <w:rPr>
          <w:rFonts w:ascii="Times New Roman" w:hAnsi="Times New Roman" w:cs="Times New Roman"/>
        </w:rPr>
      </w:pPr>
    </w:p>
    <w:p w:rsidR="00DB3FDF" w:rsidRPr="00B608DC" w:rsidRDefault="00325B6A" w:rsidP="00325B6A">
      <w:pPr>
        <w:pStyle w:val="Ingenmellomrom"/>
        <w:rPr>
          <w:rFonts w:ascii="Times New Roman" w:hAnsi="Times New Roman" w:cs="Times New Roman"/>
        </w:rPr>
      </w:pPr>
      <w:r w:rsidRPr="00B608DC">
        <w:rPr>
          <w:rFonts w:ascii="Times New Roman" w:hAnsi="Times New Roman" w:cs="Times New Roman"/>
        </w:rPr>
        <w:t>Kirken i</w:t>
      </w:r>
      <w:r w:rsidR="00DB3FDF" w:rsidRPr="00B608DC">
        <w:rPr>
          <w:rFonts w:ascii="Times New Roman" w:hAnsi="Times New Roman" w:cs="Times New Roman"/>
        </w:rPr>
        <w:t>nnvendig:</w:t>
      </w:r>
    </w:p>
    <w:p w:rsidR="00DA1946" w:rsidRPr="003F096E" w:rsidRDefault="00DA1946" w:rsidP="008F2956">
      <w:pPr>
        <w:pStyle w:val="Ingenmellomrom"/>
        <w:numPr>
          <w:ilvl w:val="0"/>
          <w:numId w:val="8"/>
        </w:numPr>
        <w:rPr>
          <w:rFonts w:ascii="Times New Roman" w:hAnsi="Times New Roman" w:cs="Times New Roman"/>
        </w:rPr>
      </w:pPr>
      <w:r w:rsidRPr="003F096E">
        <w:rPr>
          <w:rFonts w:ascii="Times New Roman" w:hAnsi="Times New Roman" w:cs="Times New Roman"/>
        </w:rPr>
        <w:t xml:space="preserve">Oppvarming av kirken fungerer dårlig. </w:t>
      </w:r>
      <w:r w:rsidR="003F096E" w:rsidRPr="003F096E">
        <w:rPr>
          <w:rFonts w:ascii="Times New Roman" w:hAnsi="Times New Roman" w:cs="Times New Roman"/>
        </w:rPr>
        <w:t>Usikkert om vi vil klare å varme opp kirken tilstrekkelig vinteren 2016/2017</w:t>
      </w:r>
      <w:r w:rsidR="003F096E">
        <w:rPr>
          <w:rFonts w:ascii="Times New Roman" w:hAnsi="Times New Roman" w:cs="Times New Roman"/>
        </w:rPr>
        <w:t xml:space="preserve"> </w:t>
      </w:r>
      <w:r w:rsidR="003F096E" w:rsidRPr="003F096E">
        <w:rPr>
          <w:rFonts w:ascii="Times New Roman" w:hAnsi="Times New Roman" w:cs="Times New Roman"/>
        </w:rPr>
        <w:t>(</w:t>
      </w:r>
      <w:r w:rsidR="003255C2">
        <w:rPr>
          <w:rFonts w:ascii="Times New Roman" w:hAnsi="Times New Roman" w:cs="Times New Roman"/>
        </w:rPr>
        <w:t>Få</w:t>
      </w:r>
      <w:r w:rsidRPr="003F096E">
        <w:rPr>
          <w:rFonts w:ascii="Times New Roman" w:hAnsi="Times New Roman" w:cs="Times New Roman"/>
        </w:rPr>
        <w:t xml:space="preserve"> </w:t>
      </w:r>
      <w:r w:rsidR="003F096E">
        <w:rPr>
          <w:rFonts w:ascii="Times New Roman" w:hAnsi="Times New Roman" w:cs="Times New Roman"/>
        </w:rPr>
        <w:t>benke</w:t>
      </w:r>
      <w:r w:rsidRPr="003F096E">
        <w:rPr>
          <w:rFonts w:ascii="Times New Roman" w:hAnsi="Times New Roman" w:cs="Times New Roman"/>
        </w:rPr>
        <w:t>ovner</w:t>
      </w:r>
      <w:r w:rsidR="003F096E">
        <w:rPr>
          <w:rFonts w:ascii="Times New Roman" w:hAnsi="Times New Roman" w:cs="Times New Roman"/>
        </w:rPr>
        <w:t xml:space="preserve"> som fungerer, for øvrig</w:t>
      </w:r>
      <w:r w:rsidR="00E13DF0">
        <w:rPr>
          <w:rFonts w:ascii="Times New Roman" w:hAnsi="Times New Roman" w:cs="Times New Roman"/>
        </w:rPr>
        <w:t xml:space="preserve"> er det gamle panelovner i kirken</w:t>
      </w:r>
      <w:r w:rsidR="003F096E">
        <w:rPr>
          <w:rFonts w:ascii="Times New Roman" w:hAnsi="Times New Roman" w:cs="Times New Roman"/>
        </w:rPr>
        <w:t xml:space="preserve"> med dårlig </w:t>
      </w:r>
      <w:r w:rsidR="00E13DF0">
        <w:rPr>
          <w:rFonts w:ascii="Times New Roman" w:hAnsi="Times New Roman" w:cs="Times New Roman"/>
        </w:rPr>
        <w:t>oppvarmingseffekt)</w:t>
      </w:r>
    </w:p>
    <w:p w:rsidR="00DB3FDF" w:rsidRPr="00B608DC" w:rsidRDefault="00325B6A" w:rsidP="00325B6A">
      <w:pPr>
        <w:pStyle w:val="Ingenmellomrom"/>
        <w:numPr>
          <w:ilvl w:val="0"/>
          <w:numId w:val="8"/>
        </w:numPr>
        <w:rPr>
          <w:rFonts w:ascii="Times New Roman" w:hAnsi="Times New Roman" w:cs="Times New Roman"/>
        </w:rPr>
      </w:pPr>
      <w:r w:rsidRPr="00B608DC">
        <w:rPr>
          <w:rFonts w:ascii="Times New Roman" w:hAnsi="Times New Roman" w:cs="Times New Roman"/>
        </w:rPr>
        <w:t>G</w:t>
      </w:r>
      <w:r w:rsidR="00DB3FDF" w:rsidRPr="00B608DC">
        <w:rPr>
          <w:rFonts w:ascii="Times New Roman" w:hAnsi="Times New Roman" w:cs="Times New Roman"/>
        </w:rPr>
        <w:t>enerelt malingsslitte vinduer</w:t>
      </w:r>
    </w:p>
    <w:p w:rsidR="00DB3FDF" w:rsidRDefault="00DB3FDF" w:rsidP="00325B6A">
      <w:pPr>
        <w:pStyle w:val="Ingenmellomrom"/>
        <w:numPr>
          <w:ilvl w:val="0"/>
          <w:numId w:val="8"/>
        </w:numPr>
        <w:rPr>
          <w:rFonts w:ascii="Times New Roman" w:hAnsi="Times New Roman" w:cs="Times New Roman"/>
        </w:rPr>
      </w:pPr>
      <w:r w:rsidRPr="00B608DC">
        <w:rPr>
          <w:rFonts w:ascii="Times New Roman" w:hAnsi="Times New Roman" w:cs="Times New Roman"/>
        </w:rPr>
        <w:t>Trapp til ringetårn</w:t>
      </w:r>
      <w:r w:rsidR="00325B6A" w:rsidRPr="00B608DC">
        <w:rPr>
          <w:rFonts w:ascii="Times New Roman" w:hAnsi="Times New Roman" w:cs="Times New Roman"/>
        </w:rPr>
        <w:t>,</w:t>
      </w:r>
      <w:r w:rsidRPr="00B608DC">
        <w:rPr>
          <w:rFonts w:ascii="Times New Roman" w:hAnsi="Times New Roman" w:cs="Times New Roman"/>
        </w:rPr>
        <w:t xml:space="preserve"> vanskelig å gå</w:t>
      </w:r>
    </w:p>
    <w:p w:rsidR="00723E20" w:rsidRPr="00B608DC" w:rsidRDefault="00723E20" w:rsidP="00723E20">
      <w:pPr>
        <w:pStyle w:val="Ingenmellomrom"/>
        <w:ind w:left="720"/>
        <w:rPr>
          <w:rFonts w:ascii="Times New Roman" w:hAnsi="Times New Roman" w:cs="Times New Roman"/>
        </w:rPr>
      </w:pPr>
    </w:p>
    <w:p w:rsidR="00DB3FDF" w:rsidRPr="00B608DC" w:rsidRDefault="00DB3FDF" w:rsidP="00EF131A">
      <w:pPr>
        <w:pStyle w:val="Ingenmellomrom"/>
        <w:tabs>
          <w:tab w:val="left" w:pos="2685"/>
        </w:tabs>
        <w:rPr>
          <w:rFonts w:ascii="Times New Roman" w:hAnsi="Times New Roman" w:cs="Times New Roman"/>
        </w:rPr>
      </w:pPr>
      <w:r w:rsidRPr="00B608DC">
        <w:rPr>
          <w:rFonts w:ascii="Times New Roman" w:hAnsi="Times New Roman" w:cs="Times New Roman"/>
        </w:rPr>
        <w:t>Bårehus</w:t>
      </w:r>
      <w:r w:rsidR="00325B6A" w:rsidRPr="00B608DC">
        <w:rPr>
          <w:rFonts w:ascii="Times New Roman" w:hAnsi="Times New Roman" w:cs="Times New Roman"/>
        </w:rPr>
        <w:t>et utvendig</w:t>
      </w:r>
      <w:r w:rsidRPr="00B608DC">
        <w:rPr>
          <w:rFonts w:ascii="Times New Roman" w:hAnsi="Times New Roman" w:cs="Times New Roman"/>
        </w:rPr>
        <w:t>:</w:t>
      </w:r>
      <w:r w:rsidR="00EF131A" w:rsidRPr="00B608DC">
        <w:rPr>
          <w:rFonts w:ascii="Times New Roman" w:hAnsi="Times New Roman" w:cs="Times New Roman"/>
        </w:rPr>
        <w:tab/>
      </w:r>
    </w:p>
    <w:p w:rsidR="00576C98" w:rsidRDefault="00576C98" w:rsidP="00146FB5">
      <w:pPr>
        <w:pStyle w:val="Ingenmellomrom"/>
        <w:numPr>
          <w:ilvl w:val="0"/>
          <w:numId w:val="9"/>
        </w:numPr>
        <w:autoSpaceDE w:val="0"/>
        <w:autoSpaceDN w:val="0"/>
        <w:rPr>
          <w:rFonts w:ascii="Times New Roman" w:eastAsia="Times New Roman" w:hAnsi="Times New Roman" w:cs="Times New Roman"/>
          <w:szCs w:val="21"/>
          <w:lang w:eastAsia="nb-NO"/>
        </w:rPr>
      </w:pPr>
      <w:r>
        <w:rPr>
          <w:rFonts w:ascii="Times New Roman" w:hAnsi="Times New Roman" w:cs="Times New Roman"/>
        </w:rPr>
        <w:t>O</w:t>
      </w:r>
      <w:r w:rsidR="00325B6A" w:rsidRPr="00576C98">
        <w:rPr>
          <w:rFonts w:ascii="Times New Roman" w:hAnsi="Times New Roman" w:cs="Times New Roman"/>
        </w:rPr>
        <w:t>verbygg til å sette søppelkasser innunder</w:t>
      </w:r>
      <w:r w:rsidR="00E34FF3" w:rsidRPr="00576C98">
        <w:rPr>
          <w:rFonts w:ascii="Times New Roman" w:eastAsia="Times New Roman" w:hAnsi="Times New Roman" w:cs="Times New Roman"/>
          <w:szCs w:val="21"/>
          <w:lang w:eastAsia="nb-NO"/>
        </w:rPr>
        <w:t>.</w:t>
      </w:r>
      <w:r w:rsidR="00325B6A" w:rsidRPr="00576C98">
        <w:rPr>
          <w:rFonts w:ascii="Times New Roman" w:eastAsia="Times New Roman" w:hAnsi="Times New Roman" w:cs="Times New Roman"/>
          <w:szCs w:val="21"/>
          <w:lang w:eastAsia="nb-NO"/>
        </w:rPr>
        <w:t xml:space="preserve"> </w:t>
      </w:r>
    </w:p>
    <w:p w:rsidR="00576C98" w:rsidRDefault="00576C98" w:rsidP="00576C98">
      <w:pPr>
        <w:pStyle w:val="Ingenmellomrom"/>
        <w:autoSpaceDE w:val="0"/>
        <w:autoSpaceDN w:val="0"/>
        <w:ind w:left="720"/>
        <w:rPr>
          <w:rFonts w:ascii="Times New Roman" w:eastAsia="Times New Roman" w:hAnsi="Times New Roman" w:cs="Times New Roman"/>
          <w:szCs w:val="21"/>
          <w:lang w:eastAsia="nb-NO"/>
        </w:rPr>
      </w:pPr>
    </w:p>
    <w:p w:rsidR="00325B6A" w:rsidRPr="00576C98" w:rsidRDefault="00325B6A" w:rsidP="00576C98">
      <w:pPr>
        <w:pStyle w:val="Ingenmellomrom"/>
        <w:autoSpaceDE w:val="0"/>
        <w:autoSpaceDN w:val="0"/>
        <w:rPr>
          <w:rFonts w:ascii="Times New Roman" w:eastAsia="Times New Roman" w:hAnsi="Times New Roman" w:cs="Times New Roman"/>
          <w:szCs w:val="21"/>
          <w:lang w:eastAsia="nb-NO"/>
        </w:rPr>
      </w:pPr>
      <w:r w:rsidRPr="00576C98">
        <w:rPr>
          <w:rFonts w:ascii="Times New Roman" w:eastAsia="Times New Roman" w:hAnsi="Times New Roman" w:cs="Times New Roman"/>
          <w:szCs w:val="21"/>
          <w:lang w:eastAsia="nb-NO"/>
        </w:rPr>
        <w:t>Bårehuset innvendig:</w:t>
      </w:r>
    </w:p>
    <w:p w:rsidR="00325B6A" w:rsidRPr="00B608DC" w:rsidRDefault="00325B6A" w:rsidP="00325B6A">
      <w:pPr>
        <w:pStyle w:val="Listeavsnitt"/>
        <w:numPr>
          <w:ilvl w:val="0"/>
          <w:numId w:val="10"/>
        </w:numPr>
        <w:autoSpaceDE w:val="0"/>
        <w:autoSpaceDN w:val="0"/>
        <w:spacing w:after="0" w:line="240" w:lineRule="auto"/>
        <w:rPr>
          <w:rFonts w:ascii="Times New Roman" w:eastAsia="Times New Roman" w:hAnsi="Times New Roman" w:cs="Times New Roman"/>
          <w:szCs w:val="21"/>
          <w:lang w:eastAsia="nb-NO"/>
        </w:rPr>
      </w:pPr>
      <w:r w:rsidRPr="00B608DC">
        <w:rPr>
          <w:rFonts w:ascii="Times New Roman" w:eastAsia="Times New Roman" w:hAnsi="Times New Roman" w:cs="Times New Roman"/>
          <w:szCs w:val="21"/>
          <w:lang w:eastAsia="nb-NO"/>
        </w:rPr>
        <w:t>Lage hyller</w:t>
      </w:r>
      <w:r w:rsidR="00491446" w:rsidRPr="00B608DC">
        <w:rPr>
          <w:rFonts w:ascii="Times New Roman" w:eastAsia="Times New Roman" w:hAnsi="Times New Roman" w:cs="Times New Roman"/>
          <w:szCs w:val="21"/>
          <w:lang w:eastAsia="nb-NO"/>
        </w:rPr>
        <w:t xml:space="preserve"> til redskaper</w:t>
      </w:r>
    </w:p>
    <w:p w:rsidR="00EF131A" w:rsidRPr="00B608DC" w:rsidRDefault="00EF131A" w:rsidP="00EF131A">
      <w:pPr>
        <w:pStyle w:val="Listeavsnitt"/>
        <w:numPr>
          <w:ilvl w:val="0"/>
          <w:numId w:val="10"/>
        </w:numPr>
        <w:autoSpaceDE w:val="0"/>
        <w:autoSpaceDN w:val="0"/>
        <w:spacing w:after="0" w:line="240" w:lineRule="auto"/>
        <w:rPr>
          <w:rFonts w:ascii="Times New Roman" w:eastAsia="Times New Roman" w:hAnsi="Times New Roman" w:cs="Times New Roman"/>
          <w:szCs w:val="21"/>
          <w:lang w:eastAsia="nb-NO"/>
        </w:rPr>
      </w:pPr>
      <w:r w:rsidRPr="00B608DC">
        <w:rPr>
          <w:rFonts w:ascii="Times New Roman" w:eastAsia="Times New Roman" w:hAnsi="Times New Roman" w:cs="Times New Roman"/>
          <w:szCs w:val="21"/>
          <w:lang w:eastAsia="nb-NO"/>
        </w:rPr>
        <w:t>Råte i gulvet må repareres</w:t>
      </w:r>
    </w:p>
    <w:p w:rsidR="00325B6A" w:rsidRPr="00B608DC" w:rsidRDefault="00325B6A" w:rsidP="00E34FF3">
      <w:pPr>
        <w:autoSpaceDE w:val="0"/>
        <w:autoSpaceDN w:val="0"/>
        <w:spacing w:after="0" w:line="240" w:lineRule="auto"/>
        <w:rPr>
          <w:rFonts w:ascii="Times New Roman" w:eastAsia="Times New Roman" w:hAnsi="Times New Roman" w:cs="Times New Roman"/>
          <w:szCs w:val="21"/>
          <w:lang w:eastAsia="nb-NO"/>
        </w:rPr>
      </w:pPr>
    </w:p>
    <w:p w:rsidR="00972D91" w:rsidRDefault="00972D91" w:rsidP="00441177">
      <w:pPr>
        <w:autoSpaceDE w:val="0"/>
        <w:autoSpaceDN w:val="0"/>
        <w:spacing w:after="0" w:line="240" w:lineRule="auto"/>
        <w:rPr>
          <w:rFonts w:ascii="Times New Roman" w:eastAsia="Times New Roman" w:hAnsi="Times New Roman" w:cs="Times New Roman"/>
          <w:i/>
          <w:szCs w:val="21"/>
          <w:lang w:eastAsia="nb-NO"/>
        </w:rPr>
      </w:pPr>
    </w:p>
    <w:p w:rsidR="00441177" w:rsidRPr="00B608DC" w:rsidRDefault="00445CB0" w:rsidP="00441177">
      <w:pPr>
        <w:autoSpaceDE w:val="0"/>
        <w:autoSpaceDN w:val="0"/>
        <w:spacing w:after="0" w:line="240" w:lineRule="auto"/>
        <w:rPr>
          <w:rFonts w:ascii="Times New Roman" w:eastAsia="Times New Roman" w:hAnsi="Times New Roman" w:cs="Times New Roman"/>
          <w:i/>
          <w:szCs w:val="21"/>
          <w:lang w:eastAsia="nb-NO"/>
        </w:rPr>
      </w:pPr>
      <w:r w:rsidRPr="00B608DC">
        <w:rPr>
          <w:rFonts w:ascii="Times New Roman" w:eastAsia="Times New Roman" w:hAnsi="Times New Roman" w:cs="Times New Roman"/>
          <w:i/>
          <w:szCs w:val="21"/>
          <w:lang w:eastAsia="nb-NO"/>
        </w:rPr>
        <w:t>Overbygg</w:t>
      </w:r>
      <w:r w:rsidR="00E34FF3" w:rsidRPr="00B608DC">
        <w:rPr>
          <w:rFonts w:ascii="Times New Roman" w:eastAsia="Times New Roman" w:hAnsi="Times New Roman" w:cs="Times New Roman"/>
          <w:i/>
          <w:szCs w:val="21"/>
          <w:lang w:eastAsia="nb-NO"/>
        </w:rPr>
        <w:t xml:space="preserve"> ved</w:t>
      </w:r>
      <w:r w:rsidR="00441177" w:rsidRPr="00B608DC">
        <w:rPr>
          <w:rFonts w:ascii="Times New Roman" w:eastAsia="Times New Roman" w:hAnsi="Times New Roman" w:cs="Times New Roman"/>
          <w:i/>
          <w:szCs w:val="21"/>
          <w:lang w:eastAsia="nb-NO"/>
        </w:rPr>
        <w:t xml:space="preserve"> Bruflat bårehus (201</w:t>
      </w:r>
      <w:r w:rsidR="00723E20">
        <w:rPr>
          <w:rFonts w:ascii="Times New Roman" w:eastAsia="Times New Roman" w:hAnsi="Times New Roman" w:cs="Times New Roman"/>
          <w:i/>
          <w:szCs w:val="21"/>
          <w:lang w:eastAsia="nb-NO"/>
        </w:rPr>
        <w:t>9</w:t>
      </w:r>
      <w:r w:rsidR="00441177" w:rsidRPr="00B608DC">
        <w:rPr>
          <w:rFonts w:ascii="Times New Roman" w:eastAsia="Times New Roman" w:hAnsi="Times New Roman" w:cs="Times New Roman"/>
          <w:i/>
          <w:szCs w:val="21"/>
          <w:lang w:eastAsia="nb-NO"/>
        </w:rPr>
        <w:t>)</w:t>
      </w:r>
    </w:p>
    <w:p w:rsidR="007D2FDE" w:rsidRPr="00B608DC" w:rsidRDefault="00491446" w:rsidP="00E85472">
      <w:pPr>
        <w:pStyle w:val="Ingenmellomrom"/>
        <w:rPr>
          <w:rFonts w:ascii="Times New Roman" w:eastAsia="Times New Roman" w:hAnsi="Times New Roman" w:cs="Times New Roman"/>
          <w:szCs w:val="24"/>
          <w:lang w:eastAsia="nb-NO"/>
        </w:rPr>
      </w:pPr>
      <w:r w:rsidRPr="00B608DC">
        <w:rPr>
          <w:rFonts w:ascii="Times New Roman" w:hAnsi="Times New Roman" w:cs="Times New Roman"/>
          <w:lang w:eastAsia="nb-NO"/>
        </w:rPr>
        <w:t>Det bør lages</w:t>
      </w:r>
      <w:r w:rsidR="007D2FDE" w:rsidRPr="00B608DC">
        <w:rPr>
          <w:rFonts w:ascii="Times New Roman" w:hAnsi="Times New Roman" w:cs="Times New Roman"/>
          <w:lang w:eastAsia="nb-NO"/>
        </w:rPr>
        <w:t xml:space="preserve"> et overbygg mot øst av bårehuset for å sette søppelkasser og annet utstyr litt skjult og kunne oppbevare gressklipper i løpet av vinteren. Redskapslageret er </w:t>
      </w:r>
      <w:r w:rsidR="000A5347" w:rsidRPr="00B608DC">
        <w:rPr>
          <w:rFonts w:ascii="Times New Roman" w:hAnsi="Times New Roman" w:cs="Times New Roman"/>
          <w:lang w:eastAsia="nb-NO"/>
        </w:rPr>
        <w:t>for</w:t>
      </w:r>
      <w:r w:rsidR="007D2FDE" w:rsidRPr="00B608DC">
        <w:rPr>
          <w:rFonts w:ascii="Times New Roman" w:hAnsi="Times New Roman" w:cs="Times New Roman"/>
          <w:lang w:eastAsia="nb-NO"/>
        </w:rPr>
        <w:t xml:space="preserve"> lite.</w:t>
      </w:r>
    </w:p>
    <w:p w:rsidR="00E85472" w:rsidRPr="00B608DC" w:rsidRDefault="00E85472" w:rsidP="00E85472">
      <w:pPr>
        <w:autoSpaceDE w:val="0"/>
        <w:autoSpaceDN w:val="0"/>
        <w:spacing w:after="0" w:line="240" w:lineRule="auto"/>
        <w:jc w:val="both"/>
        <w:rPr>
          <w:rFonts w:ascii="Times New Roman" w:eastAsia="Times New Roman" w:hAnsi="Times New Roman" w:cs="Times New Roman"/>
          <w:szCs w:val="24"/>
          <w:lang w:eastAsia="nb-NO"/>
        </w:rPr>
      </w:pPr>
    </w:p>
    <w:p w:rsidR="00B028D2" w:rsidRPr="00B608DC" w:rsidRDefault="00B028D2" w:rsidP="009D634D">
      <w:pPr>
        <w:autoSpaceDE w:val="0"/>
        <w:autoSpaceDN w:val="0"/>
        <w:spacing w:after="0" w:line="240" w:lineRule="auto"/>
        <w:rPr>
          <w:rFonts w:ascii="Times New Roman" w:eastAsia="Times New Roman" w:hAnsi="Times New Roman" w:cs="Times New Roman"/>
          <w:i/>
          <w:szCs w:val="21"/>
          <w:lang w:eastAsia="nb-NO"/>
        </w:rPr>
      </w:pPr>
    </w:p>
    <w:p w:rsidR="00AE0893" w:rsidRPr="00B608DC" w:rsidRDefault="00AE0893" w:rsidP="009D634D">
      <w:pPr>
        <w:autoSpaceDE w:val="0"/>
        <w:autoSpaceDN w:val="0"/>
        <w:spacing w:after="0" w:line="240" w:lineRule="auto"/>
        <w:rPr>
          <w:rFonts w:ascii="Times New Roman" w:eastAsia="Times New Roman" w:hAnsi="Times New Roman" w:cs="Times New Roman"/>
          <w:i/>
          <w:szCs w:val="21"/>
          <w:lang w:eastAsia="nb-NO"/>
        </w:rPr>
      </w:pPr>
      <w:r w:rsidRPr="00B608DC">
        <w:rPr>
          <w:rFonts w:ascii="Times New Roman" w:eastAsia="Times New Roman" w:hAnsi="Times New Roman" w:cs="Times New Roman"/>
          <w:i/>
          <w:szCs w:val="21"/>
          <w:lang w:eastAsia="nb-NO"/>
        </w:rPr>
        <w:t>Kirkegårdutstyr ved begge kirkegårder</w:t>
      </w:r>
      <w:r w:rsidR="00441177" w:rsidRPr="00B608DC">
        <w:rPr>
          <w:rFonts w:ascii="Times New Roman" w:eastAsia="Times New Roman" w:hAnsi="Times New Roman" w:cs="Times New Roman"/>
          <w:i/>
          <w:szCs w:val="21"/>
          <w:lang w:eastAsia="nb-NO"/>
        </w:rPr>
        <w:t xml:space="preserve"> (201</w:t>
      </w:r>
      <w:r w:rsidR="00723E20">
        <w:rPr>
          <w:rFonts w:ascii="Times New Roman" w:eastAsia="Times New Roman" w:hAnsi="Times New Roman" w:cs="Times New Roman"/>
          <w:i/>
          <w:szCs w:val="21"/>
          <w:lang w:eastAsia="nb-NO"/>
        </w:rPr>
        <w:t>9</w:t>
      </w:r>
      <w:r w:rsidR="00441177" w:rsidRPr="00B608DC">
        <w:rPr>
          <w:rFonts w:ascii="Times New Roman" w:eastAsia="Times New Roman" w:hAnsi="Times New Roman" w:cs="Times New Roman"/>
          <w:i/>
          <w:szCs w:val="21"/>
          <w:lang w:eastAsia="nb-NO"/>
        </w:rPr>
        <w:t>)</w:t>
      </w:r>
    </w:p>
    <w:p w:rsidR="00E85472" w:rsidRPr="00B608DC" w:rsidRDefault="00E85472" w:rsidP="009D634D">
      <w:pPr>
        <w:autoSpaceDE w:val="0"/>
        <w:autoSpaceDN w:val="0"/>
        <w:spacing w:after="0" w:line="240" w:lineRule="auto"/>
        <w:rPr>
          <w:rFonts w:ascii="Times New Roman" w:eastAsia="Times New Roman" w:hAnsi="Times New Roman" w:cs="Times New Roman"/>
          <w:szCs w:val="21"/>
          <w:lang w:eastAsia="nb-NO"/>
        </w:rPr>
      </w:pPr>
      <w:r w:rsidRPr="00B608DC">
        <w:rPr>
          <w:rFonts w:ascii="Times New Roman" w:eastAsia="Times New Roman" w:hAnsi="Times New Roman" w:cs="Times New Roman"/>
          <w:szCs w:val="21"/>
          <w:lang w:eastAsia="nb-NO"/>
        </w:rPr>
        <w:t>Det er behov for oppgradering av utstyr</w:t>
      </w:r>
      <w:r w:rsidR="00BF0626" w:rsidRPr="00B608DC">
        <w:rPr>
          <w:rFonts w:ascii="Times New Roman" w:eastAsia="Times New Roman" w:hAnsi="Times New Roman" w:cs="Times New Roman"/>
          <w:szCs w:val="21"/>
          <w:lang w:eastAsia="nb-NO"/>
        </w:rPr>
        <w:t xml:space="preserve"> ved kirkegårdene slik </w:t>
      </w:r>
      <w:r w:rsidRPr="00B608DC">
        <w:rPr>
          <w:rFonts w:ascii="Times New Roman" w:eastAsia="Times New Roman" w:hAnsi="Times New Roman" w:cs="Times New Roman"/>
          <w:szCs w:val="21"/>
          <w:lang w:eastAsia="nb-NO"/>
        </w:rPr>
        <w:t>at vi har godt utstyr ved begge</w:t>
      </w:r>
      <w:r w:rsidR="00BF0626" w:rsidRPr="00B608DC">
        <w:rPr>
          <w:rFonts w:ascii="Times New Roman" w:eastAsia="Times New Roman" w:hAnsi="Times New Roman" w:cs="Times New Roman"/>
          <w:szCs w:val="21"/>
          <w:lang w:eastAsia="nb-NO"/>
        </w:rPr>
        <w:t xml:space="preserve"> steder. Driften av kirkegårdene</w:t>
      </w:r>
      <w:r w:rsidRPr="00B608DC">
        <w:rPr>
          <w:rFonts w:ascii="Times New Roman" w:eastAsia="Times New Roman" w:hAnsi="Times New Roman" w:cs="Times New Roman"/>
          <w:szCs w:val="21"/>
          <w:lang w:eastAsia="nb-NO"/>
        </w:rPr>
        <w:t xml:space="preserve"> blir billigere og bedre ved at det finnes utstyr på begge plasser. Nå fraktes dette mellom. (Eksempel: teletiner, snøfreser og gressklipper)</w:t>
      </w:r>
    </w:p>
    <w:p w:rsidR="00576C98" w:rsidRDefault="00576C98" w:rsidP="009D634D">
      <w:pPr>
        <w:autoSpaceDE w:val="0"/>
        <w:autoSpaceDN w:val="0"/>
        <w:spacing w:after="0" w:line="240" w:lineRule="auto"/>
        <w:rPr>
          <w:rFonts w:ascii="Times New Roman" w:eastAsia="Times New Roman" w:hAnsi="Times New Roman" w:cs="Times New Roman"/>
          <w:i/>
          <w:szCs w:val="21"/>
          <w:lang w:eastAsia="nb-NO"/>
        </w:rPr>
      </w:pPr>
    </w:p>
    <w:p w:rsidR="00AE0893" w:rsidRPr="00B608DC" w:rsidRDefault="00AE0893" w:rsidP="009D634D">
      <w:pPr>
        <w:autoSpaceDE w:val="0"/>
        <w:autoSpaceDN w:val="0"/>
        <w:spacing w:after="0" w:line="240" w:lineRule="auto"/>
        <w:rPr>
          <w:rFonts w:ascii="Times New Roman" w:eastAsia="Times New Roman" w:hAnsi="Times New Roman" w:cs="Times New Roman"/>
          <w:i/>
          <w:szCs w:val="21"/>
          <w:lang w:eastAsia="nb-NO"/>
        </w:rPr>
      </w:pPr>
      <w:r w:rsidRPr="00B608DC">
        <w:rPr>
          <w:rFonts w:ascii="Times New Roman" w:eastAsia="Times New Roman" w:hAnsi="Times New Roman" w:cs="Times New Roman"/>
          <w:i/>
          <w:szCs w:val="21"/>
          <w:lang w:eastAsia="nb-NO"/>
        </w:rPr>
        <w:t>Omregulering av kirkegårdene</w:t>
      </w:r>
      <w:r w:rsidR="00491446" w:rsidRPr="00B608DC">
        <w:rPr>
          <w:rFonts w:ascii="Times New Roman" w:eastAsia="Times New Roman" w:hAnsi="Times New Roman" w:cs="Times New Roman"/>
          <w:i/>
          <w:szCs w:val="21"/>
          <w:lang w:eastAsia="nb-NO"/>
        </w:rPr>
        <w:t xml:space="preserve"> (</w:t>
      </w:r>
      <w:r w:rsidR="00445CB0" w:rsidRPr="00B608DC">
        <w:rPr>
          <w:rFonts w:ascii="Times New Roman" w:eastAsia="Times New Roman" w:hAnsi="Times New Roman" w:cs="Times New Roman"/>
          <w:i/>
          <w:szCs w:val="21"/>
          <w:lang w:eastAsia="nb-NO"/>
        </w:rPr>
        <w:t>201</w:t>
      </w:r>
      <w:r w:rsidR="00723E20">
        <w:rPr>
          <w:rFonts w:ascii="Times New Roman" w:eastAsia="Times New Roman" w:hAnsi="Times New Roman" w:cs="Times New Roman"/>
          <w:i/>
          <w:szCs w:val="21"/>
          <w:lang w:eastAsia="nb-NO"/>
        </w:rPr>
        <w:t>8</w:t>
      </w:r>
      <w:r w:rsidR="00445CB0" w:rsidRPr="00B608DC">
        <w:rPr>
          <w:rFonts w:ascii="Times New Roman" w:eastAsia="Times New Roman" w:hAnsi="Times New Roman" w:cs="Times New Roman"/>
          <w:i/>
          <w:szCs w:val="21"/>
          <w:lang w:eastAsia="nb-NO"/>
        </w:rPr>
        <w:t>-</w:t>
      </w:r>
      <w:r w:rsidR="00491446" w:rsidRPr="00B608DC">
        <w:rPr>
          <w:rFonts w:ascii="Times New Roman" w:eastAsia="Times New Roman" w:hAnsi="Times New Roman" w:cs="Times New Roman"/>
          <w:i/>
          <w:szCs w:val="21"/>
          <w:lang w:eastAsia="nb-NO"/>
        </w:rPr>
        <w:t>201</w:t>
      </w:r>
      <w:r w:rsidR="00723E20">
        <w:rPr>
          <w:rFonts w:ascii="Times New Roman" w:eastAsia="Times New Roman" w:hAnsi="Times New Roman" w:cs="Times New Roman"/>
          <w:i/>
          <w:szCs w:val="21"/>
          <w:lang w:eastAsia="nb-NO"/>
        </w:rPr>
        <w:t>9</w:t>
      </w:r>
      <w:r w:rsidR="00441177" w:rsidRPr="00B608DC">
        <w:rPr>
          <w:rFonts w:ascii="Times New Roman" w:eastAsia="Times New Roman" w:hAnsi="Times New Roman" w:cs="Times New Roman"/>
          <w:i/>
          <w:szCs w:val="21"/>
          <w:lang w:eastAsia="nb-NO"/>
        </w:rPr>
        <w:t>)</w:t>
      </w:r>
    </w:p>
    <w:p w:rsidR="00DB3FDF" w:rsidRPr="00B608DC" w:rsidRDefault="00DB3FDF" w:rsidP="00DB3FDF">
      <w:pPr>
        <w:pStyle w:val="Bunntekst"/>
        <w:widowControl w:val="0"/>
        <w:tabs>
          <w:tab w:val="clear" w:pos="4536"/>
          <w:tab w:val="clear" w:pos="9072"/>
          <w:tab w:val="left" w:pos="0"/>
        </w:tabs>
        <w:rPr>
          <w:rFonts w:ascii="Times New Roman" w:hAnsi="Times New Roman" w:cs="Times New Roman"/>
        </w:rPr>
      </w:pPr>
      <w:r w:rsidRPr="00B608DC">
        <w:rPr>
          <w:rFonts w:ascii="Times New Roman" w:hAnsi="Times New Roman" w:cs="Times New Roman"/>
        </w:rPr>
        <w:t>Opp gjennom tidene har graver blitt plassert noe ut av system. Gravforvaltningen har endret seg over tid, men den har aldri blitt rettet opp til å passe inn i et godt systematisert rutenett. Det er ikke blitt satt opp fastmerker og gravene blir ikke merket for oppsetting av gravminner. Dette gjør at vi har en uoversiktlig og dårlig gravforvaltning på våre kirkegårder.</w:t>
      </w:r>
    </w:p>
    <w:p w:rsidR="00DB3FDF" w:rsidRPr="00B608DC" w:rsidRDefault="00DB3FDF" w:rsidP="00DB3FDF">
      <w:pPr>
        <w:pStyle w:val="Bunntekst"/>
        <w:widowControl w:val="0"/>
        <w:tabs>
          <w:tab w:val="clear" w:pos="4536"/>
          <w:tab w:val="clear" w:pos="9072"/>
          <w:tab w:val="left" w:pos="0"/>
        </w:tabs>
        <w:rPr>
          <w:rFonts w:ascii="Times New Roman" w:hAnsi="Times New Roman" w:cs="Times New Roman"/>
        </w:rPr>
      </w:pPr>
    </w:p>
    <w:p w:rsidR="00DB3FDF" w:rsidRDefault="00DB3FDF" w:rsidP="00DB3FDF">
      <w:pPr>
        <w:pStyle w:val="Bunntekst"/>
        <w:widowControl w:val="0"/>
        <w:tabs>
          <w:tab w:val="clear" w:pos="4536"/>
          <w:tab w:val="clear" w:pos="9072"/>
          <w:tab w:val="left" w:pos="0"/>
        </w:tabs>
        <w:rPr>
          <w:rFonts w:ascii="Times New Roman" w:hAnsi="Times New Roman" w:cs="Times New Roman"/>
        </w:rPr>
      </w:pPr>
      <w:r w:rsidRPr="00B608DC">
        <w:rPr>
          <w:rFonts w:ascii="Times New Roman" w:hAnsi="Times New Roman" w:cs="Times New Roman"/>
        </w:rPr>
        <w:t xml:space="preserve">Arbeidet med en omregulering av graver på et gravfelt starter med innmåling av alle gravminner. Det legges deretter et rutekart med angitt størrelse på gravene over feltet for å finne den mest optimale tilpasningen for hver grav og hvert gravsted. </w:t>
      </w:r>
      <w:r w:rsidRPr="00DA1946">
        <w:rPr>
          <w:rFonts w:ascii="Times New Roman" w:hAnsi="Times New Roman" w:cs="Times New Roman"/>
          <w:lang w:val="nn-NO"/>
        </w:rPr>
        <w:t xml:space="preserve">Nye koordinatpunkt markers i terrenget. </w:t>
      </w:r>
      <w:r w:rsidRPr="00B608DC">
        <w:rPr>
          <w:rFonts w:ascii="Times New Roman" w:hAnsi="Times New Roman" w:cs="Times New Roman"/>
        </w:rPr>
        <w:t xml:space="preserve">Gammel og ny plassering av gravminnene tegnes inn på kartet, navn og dødsår noteres. Fredede graver avmerkes spesielt. Det er viktig å presisere at det er gravminnet som justeres ikke selve graven. Når planene for omreguleringen er utarbeidet blir festere av graver som er berørt kontaktet per brev. </w:t>
      </w:r>
    </w:p>
    <w:p w:rsidR="00EF443E" w:rsidRDefault="00EF443E" w:rsidP="00DB3FDF">
      <w:pPr>
        <w:pStyle w:val="Bunntekst"/>
        <w:widowControl w:val="0"/>
        <w:tabs>
          <w:tab w:val="clear" w:pos="4536"/>
          <w:tab w:val="clear" w:pos="9072"/>
          <w:tab w:val="left" w:pos="0"/>
        </w:tabs>
        <w:rPr>
          <w:rFonts w:ascii="Times New Roman" w:hAnsi="Times New Roman" w:cs="Times New Roman"/>
        </w:rPr>
      </w:pPr>
    </w:p>
    <w:p w:rsidR="00DB3FDF" w:rsidRPr="00B608DC" w:rsidRDefault="00DB3FDF" w:rsidP="00DB3FDF">
      <w:pPr>
        <w:pStyle w:val="Bunntekst"/>
        <w:widowControl w:val="0"/>
        <w:tabs>
          <w:tab w:val="clear" w:pos="4536"/>
          <w:tab w:val="clear" w:pos="9072"/>
          <w:tab w:val="left" w:pos="0"/>
        </w:tabs>
        <w:rPr>
          <w:rFonts w:ascii="Times New Roman" w:hAnsi="Times New Roman" w:cs="Times New Roman"/>
        </w:rPr>
      </w:pPr>
      <w:r w:rsidRPr="00B608DC">
        <w:rPr>
          <w:rFonts w:ascii="Times New Roman" w:hAnsi="Times New Roman" w:cs="Times New Roman"/>
        </w:rPr>
        <w:t>Arbeidet med omregulering av eldre gravfelt er derfor av stor betydning for fremtidsrettet bruk av graver, også hensynet til festere og familie. Det blir enklere og raskere å finne fram til rett grav når «kartet stemmer med terrenget», dette har selvfølgelig også en stor betydning for driften av kirkegårdene. En kan bruke mindre tid på sjekking og dobbelt sjekking av hvilke graver som er ledige, og flere kan finne frem i et godt utviklet system. Konsekvensene for å gjøre feil i forbindelse med begravelser kan oppleves dramatisk for ansatte og pårørende. Det bør være nulltoleranse for feil på en kirkegård, det vil si at arbeidet må gjøres ekstremt nøye etter kjente prosedyrer både på system og utførelse. Det vil også være besparende for arealbruk og tidsbruk for hver begravelse.</w:t>
      </w:r>
    </w:p>
    <w:p w:rsidR="00723E20" w:rsidRDefault="00723E20" w:rsidP="00723E20">
      <w:pPr>
        <w:autoSpaceDE w:val="0"/>
        <w:autoSpaceDN w:val="0"/>
        <w:spacing w:after="0" w:line="240" w:lineRule="auto"/>
        <w:rPr>
          <w:rFonts w:ascii="Times New Roman" w:eastAsia="Times New Roman" w:hAnsi="Times New Roman" w:cs="Times New Roman"/>
          <w:i/>
          <w:szCs w:val="21"/>
          <w:lang w:eastAsia="nb-NO"/>
        </w:rPr>
      </w:pPr>
    </w:p>
    <w:p w:rsidR="00972D91" w:rsidRDefault="00972D91" w:rsidP="00723E20">
      <w:pPr>
        <w:autoSpaceDE w:val="0"/>
        <w:autoSpaceDN w:val="0"/>
        <w:spacing w:after="0" w:line="240" w:lineRule="auto"/>
        <w:rPr>
          <w:rFonts w:ascii="Times New Roman" w:eastAsia="Times New Roman" w:hAnsi="Times New Roman" w:cs="Times New Roman"/>
          <w:i/>
          <w:szCs w:val="21"/>
          <w:lang w:eastAsia="nb-NO"/>
        </w:rPr>
      </w:pPr>
    </w:p>
    <w:p w:rsidR="00723E20" w:rsidRPr="00B608DC" w:rsidRDefault="00723E20" w:rsidP="00723E20">
      <w:pPr>
        <w:autoSpaceDE w:val="0"/>
        <w:autoSpaceDN w:val="0"/>
        <w:spacing w:after="0" w:line="240" w:lineRule="auto"/>
        <w:rPr>
          <w:rFonts w:ascii="Times New Roman" w:eastAsia="Times New Roman" w:hAnsi="Times New Roman" w:cs="Times New Roman"/>
          <w:i/>
          <w:szCs w:val="21"/>
          <w:lang w:eastAsia="nb-NO"/>
        </w:rPr>
      </w:pPr>
      <w:r w:rsidRPr="00B608DC">
        <w:rPr>
          <w:rFonts w:ascii="Times New Roman" w:eastAsia="Times New Roman" w:hAnsi="Times New Roman" w:cs="Times New Roman"/>
          <w:i/>
          <w:szCs w:val="21"/>
          <w:lang w:eastAsia="nb-NO"/>
        </w:rPr>
        <w:t>ENØK tiltak</w:t>
      </w:r>
      <w:r>
        <w:rPr>
          <w:rFonts w:ascii="Times New Roman" w:eastAsia="Times New Roman" w:hAnsi="Times New Roman" w:cs="Times New Roman"/>
          <w:i/>
          <w:szCs w:val="21"/>
          <w:lang w:eastAsia="nb-NO"/>
        </w:rPr>
        <w:t xml:space="preserve"> (2020</w:t>
      </w:r>
      <w:r w:rsidRPr="00B608DC">
        <w:rPr>
          <w:rFonts w:ascii="Times New Roman" w:eastAsia="Times New Roman" w:hAnsi="Times New Roman" w:cs="Times New Roman"/>
          <w:i/>
          <w:szCs w:val="21"/>
          <w:lang w:eastAsia="nb-NO"/>
        </w:rPr>
        <w:t>)</w:t>
      </w:r>
    </w:p>
    <w:p w:rsidR="00723E20" w:rsidRPr="00B608DC" w:rsidRDefault="00723E20" w:rsidP="00723E20">
      <w:pPr>
        <w:autoSpaceDE w:val="0"/>
        <w:autoSpaceDN w:val="0"/>
        <w:spacing w:after="0" w:line="240" w:lineRule="auto"/>
        <w:rPr>
          <w:rFonts w:ascii="Times New Roman" w:eastAsia="Times New Roman" w:hAnsi="Times New Roman" w:cs="Times New Roman"/>
          <w:szCs w:val="21"/>
          <w:lang w:eastAsia="nb-NO"/>
        </w:rPr>
      </w:pPr>
      <w:r w:rsidRPr="00B608DC">
        <w:rPr>
          <w:rFonts w:ascii="Times New Roman" w:eastAsia="Times New Roman" w:hAnsi="Times New Roman" w:cs="Times New Roman"/>
          <w:szCs w:val="21"/>
          <w:lang w:eastAsia="nb-NO"/>
        </w:rPr>
        <w:t>Det er relativt gamle ovner i begge kirkene, og styringen skjer manuelt. Her kan man spare på driftssiden ved fjernstyring og få et mindre energiforbruk ved å sette inn nye ovner i kirkene.</w:t>
      </w:r>
    </w:p>
    <w:p w:rsidR="00DB3FDF" w:rsidRPr="00B608DC" w:rsidRDefault="00DB3FDF" w:rsidP="00441177">
      <w:pPr>
        <w:autoSpaceDE w:val="0"/>
        <w:autoSpaceDN w:val="0"/>
        <w:spacing w:after="0" w:line="240" w:lineRule="auto"/>
        <w:rPr>
          <w:rFonts w:ascii="Times New Roman" w:eastAsia="Times New Roman" w:hAnsi="Times New Roman" w:cs="Times New Roman"/>
          <w:i/>
          <w:szCs w:val="21"/>
          <w:lang w:eastAsia="nb-NO"/>
        </w:rPr>
      </w:pPr>
    </w:p>
    <w:p w:rsidR="00972D91" w:rsidRDefault="00972D91" w:rsidP="00D0104F">
      <w:pPr>
        <w:autoSpaceDE w:val="0"/>
        <w:autoSpaceDN w:val="0"/>
        <w:spacing w:after="0" w:line="240" w:lineRule="auto"/>
        <w:rPr>
          <w:rFonts w:ascii="Times New Roman" w:eastAsia="Times New Roman" w:hAnsi="Times New Roman" w:cs="Times New Roman"/>
          <w:i/>
          <w:sz w:val="24"/>
          <w:szCs w:val="21"/>
          <w:lang w:eastAsia="nb-NO"/>
        </w:rPr>
      </w:pPr>
    </w:p>
    <w:p w:rsidR="00D0104F" w:rsidRPr="00B608DC" w:rsidRDefault="002A403E" w:rsidP="00D0104F">
      <w:pPr>
        <w:autoSpaceDE w:val="0"/>
        <w:autoSpaceDN w:val="0"/>
        <w:spacing w:after="0" w:line="240" w:lineRule="auto"/>
        <w:rPr>
          <w:rFonts w:ascii="Times New Roman" w:eastAsia="Times New Roman" w:hAnsi="Times New Roman" w:cs="Times New Roman"/>
          <w:i/>
          <w:sz w:val="24"/>
          <w:szCs w:val="21"/>
          <w:lang w:eastAsia="nb-NO"/>
        </w:rPr>
      </w:pPr>
      <w:r w:rsidRPr="00B608DC">
        <w:rPr>
          <w:rFonts w:ascii="Times New Roman" w:eastAsia="Times New Roman" w:hAnsi="Times New Roman" w:cs="Times New Roman"/>
          <w:i/>
          <w:sz w:val="24"/>
          <w:szCs w:val="21"/>
          <w:lang w:eastAsia="nb-NO"/>
        </w:rPr>
        <w:t>K</w:t>
      </w:r>
      <w:r w:rsidR="00723E20">
        <w:rPr>
          <w:rFonts w:ascii="Times New Roman" w:eastAsia="Times New Roman" w:hAnsi="Times New Roman" w:cs="Times New Roman"/>
          <w:i/>
          <w:sz w:val="24"/>
          <w:szCs w:val="21"/>
          <w:lang w:eastAsia="nb-NO"/>
        </w:rPr>
        <w:t xml:space="preserve">jøkkenkrok i Bruflat </w:t>
      </w:r>
      <w:proofErr w:type="spellStart"/>
      <w:r w:rsidR="00723E20">
        <w:rPr>
          <w:rFonts w:ascii="Times New Roman" w:eastAsia="Times New Roman" w:hAnsi="Times New Roman" w:cs="Times New Roman"/>
          <w:i/>
          <w:sz w:val="24"/>
          <w:szCs w:val="21"/>
          <w:lang w:eastAsia="nb-NO"/>
        </w:rPr>
        <w:t>kyrkje</w:t>
      </w:r>
      <w:proofErr w:type="spellEnd"/>
      <w:r w:rsidR="00723E20">
        <w:rPr>
          <w:rFonts w:ascii="Times New Roman" w:eastAsia="Times New Roman" w:hAnsi="Times New Roman" w:cs="Times New Roman"/>
          <w:i/>
          <w:sz w:val="24"/>
          <w:szCs w:val="21"/>
          <w:lang w:eastAsia="nb-NO"/>
        </w:rPr>
        <w:t xml:space="preserve"> (2020</w:t>
      </w:r>
      <w:r w:rsidRPr="00B608DC">
        <w:rPr>
          <w:rFonts w:ascii="Times New Roman" w:eastAsia="Times New Roman" w:hAnsi="Times New Roman" w:cs="Times New Roman"/>
          <w:i/>
          <w:sz w:val="24"/>
          <w:szCs w:val="21"/>
          <w:lang w:eastAsia="nb-NO"/>
        </w:rPr>
        <w:t>)</w:t>
      </w:r>
    </w:p>
    <w:p w:rsidR="002A403E" w:rsidRPr="00B608DC" w:rsidRDefault="002A403E" w:rsidP="00D0104F">
      <w:pPr>
        <w:autoSpaceDE w:val="0"/>
        <w:autoSpaceDN w:val="0"/>
        <w:spacing w:after="0" w:line="240" w:lineRule="auto"/>
        <w:rPr>
          <w:rFonts w:ascii="Times New Roman" w:eastAsia="Times New Roman" w:hAnsi="Times New Roman" w:cs="Times New Roman"/>
          <w:sz w:val="24"/>
          <w:szCs w:val="21"/>
          <w:lang w:eastAsia="nb-NO"/>
        </w:rPr>
      </w:pPr>
      <w:r w:rsidRPr="00B608DC">
        <w:rPr>
          <w:rFonts w:ascii="Times New Roman" w:eastAsia="Times New Roman" w:hAnsi="Times New Roman" w:cs="Times New Roman"/>
          <w:sz w:val="24"/>
          <w:szCs w:val="21"/>
          <w:lang w:eastAsia="nb-NO"/>
        </w:rPr>
        <w:t xml:space="preserve">Det er et ønske om en liten kjøkkenkrok i Bruflat </w:t>
      </w:r>
      <w:proofErr w:type="spellStart"/>
      <w:r w:rsidRPr="00B608DC">
        <w:rPr>
          <w:rFonts w:ascii="Times New Roman" w:eastAsia="Times New Roman" w:hAnsi="Times New Roman" w:cs="Times New Roman"/>
          <w:sz w:val="24"/>
          <w:szCs w:val="21"/>
          <w:lang w:eastAsia="nb-NO"/>
        </w:rPr>
        <w:t>kyrkje</w:t>
      </w:r>
      <w:proofErr w:type="spellEnd"/>
      <w:r w:rsidR="00BF0626" w:rsidRPr="00B608DC">
        <w:rPr>
          <w:rFonts w:ascii="Times New Roman" w:eastAsia="Times New Roman" w:hAnsi="Times New Roman" w:cs="Times New Roman"/>
          <w:sz w:val="24"/>
          <w:szCs w:val="21"/>
          <w:lang w:eastAsia="nb-NO"/>
        </w:rPr>
        <w:t xml:space="preserve">, til </w:t>
      </w:r>
      <w:r w:rsidRPr="00B608DC">
        <w:rPr>
          <w:rFonts w:ascii="Times New Roman" w:eastAsia="Times New Roman" w:hAnsi="Times New Roman" w:cs="Times New Roman"/>
          <w:sz w:val="24"/>
          <w:szCs w:val="21"/>
          <w:lang w:eastAsia="nb-NO"/>
        </w:rPr>
        <w:t>bruk ved arrangementer i kirken.</w:t>
      </w:r>
    </w:p>
    <w:p w:rsidR="002A403E" w:rsidRPr="00B608DC" w:rsidRDefault="002A403E" w:rsidP="00D0104F">
      <w:pPr>
        <w:autoSpaceDE w:val="0"/>
        <w:autoSpaceDN w:val="0"/>
        <w:spacing w:after="0" w:line="240" w:lineRule="auto"/>
        <w:rPr>
          <w:rFonts w:ascii="Times New Roman" w:eastAsia="Times New Roman" w:hAnsi="Times New Roman" w:cs="Times New Roman"/>
          <w:sz w:val="24"/>
          <w:szCs w:val="21"/>
          <w:lang w:eastAsia="nb-NO"/>
        </w:rPr>
      </w:pPr>
    </w:p>
    <w:p w:rsidR="00DD573F" w:rsidRPr="00C107ED" w:rsidRDefault="00DD573F" w:rsidP="002A403E">
      <w:pPr>
        <w:spacing w:line="240" w:lineRule="auto"/>
        <w:contextualSpacing/>
        <w:rPr>
          <w:rFonts w:ascii="Times New Roman" w:hAnsi="Times New Roman" w:cs="Times New Roman"/>
          <w:b/>
          <w:sz w:val="24"/>
          <w:szCs w:val="24"/>
        </w:rPr>
      </w:pPr>
    </w:p>
    <w:p w:rsidR="002A403E" w:rsidRPr="00B608DC" w:rsidRDefault="003255C2" w:rsidP="002A403E">
      <w:pPr>
        <w:spacing w:line="240" w:lineRule="auto"/>
        <w:contextualSpacing/>
        <w:rPr>
          <w:rFonts w:ascii="Times New Roman" w:hAnsi="Times New Roman" w:cs="Times New Roman"/>
          <w:b/>
          <w:sz w:val="24"/>
          <w:szCs w:val="24"/>
          <w:lang w:val="nn-NO"/>
        </w:rPr>
      </w:pPr>
      <w:r>
        <w:rPr>
          <w:rFonts w:ascii="Times New Roman" w:hAnsi="Times New Roman" w:cs="Times New Roman"/>
          <w:b/>
          <w:sz w:val="24"/>
          <w:szCs w:val="24"/>
          <w:lang w:val="nn-NO"/>
        </w:rPr>
        <w:t>20. november</w:t>
      </w:r>
      <w:r w:rsidR="00576C98">
        <w:rPr>
          <w:rFonts w:ascii="Times New Roman" w:hAnsi="Times New Roman" w:cs="Times New Roman"/>
          <w:b/>
          <w:sz w:val="24"/>
          <w:szCs w:val="24"/>
          <w:lang w:val="nn-NO"/>
        </w:rPr>
        <w:t xml:space="preserve"> 2016</w:t>
      </w:r>
    </w:p>
    <w:p w:rsidR="00D0104F" w:rsidRPr="00B608DC" w:rsidRDefault="00D0104F" w:rsidP="00AC0C1E">
      <w:pPr>
        <w:spacing w:line="240" w:lineRule="auto"/>
        <w:contextualSpacing/>
        <w:rPr>
          <w:rFonts w:ascii="Times New Roman" w:hAnsi="Times New Roman" w:cs="Times New Roman"/>
          <w:b/>
          <w:sz w:val="24"/>
          <w:szCs w:val="24"/>
          <w:lang w:val="nn-NO"/>
        </w:rPr>
      </w:pPr>
      <w:r w:rsidRPr="00B608DC">
        <w:rPr>
          <w:rFonts w:ascii="Times New Roman" w:hAnsi="Times New Roman" w:cs="Times New Roman"/>
          <w:b/>
          <w:sz w:val="24"/>
          <w:szCs w:val="24"/>
          <w:lang w:val="nn-NO"/>
        </w:rPr>
        <w:t>Etnedal kyrkjelege fellesråd</w:t>
      </w:r>
    </w:p>
    <w:p w:rsidR="00D0104F" w:rsidRPr="00B608DC" w:rsidRDefault="00D0104F" w:rsidP="00AC0C1E">
      <w:pPr>
        <w:spacing w:line="240" w:lineRule="auto"/>
        <w:contextualSpacing/>
        <w:rPr>
          <w:rFonts w:ascii="Times New Roman" w:hAnsi="Times New Roman" w:cs="Times New Roman"/>
          <w:b/>
          <w:sz w:val="24"/>
          <w:szCs w:val="24"/>
          <w:lang w:val="nn-NO"/>
        </w:rPr>
      </w:pPr>
    </w:p>
    <w:p w:rsidR="00D0104F" w:rsidRPr="00B608DC" w:rsidRDefault="00D0104F" w:rsidP="00AC0C1E">
      <w:pPr>
        <w:spacing w:line="240" w:lineRule="auto"/>
        <w:contextualSpacing/>
        <w:rPr>
          <w:rFonts w:ascii="Times New Roman" w:hAnsi="Times New Roman" w:cs="Times New Roman"/>
          <w:b/>
          <w:sz w:val="24"/>
          <w:szCs w:val="24"/>
          <w:lang w:val="nn-NO"/>
        </w:rPr>
      </w:pPr>
    </w:p>
    <w:p w:rsidR="00D0104F" w:rsidRPr="00B608DC" w:rsidRDefault="00064ADA" w:rsidP="00AC0C1E">
      <w:pPr>
        <w:spacing w:line="240" w:lineRule="auto"/>
        <w:contextualSpacing/>
        <w:rPr>
          <w:rFonts w:ascii="Times New Roman" w:hAnsi="Times New Roman" w:cs="Times New Roman"/>
          <w:sz w:val="24"/>
          <w:szCs w:val="24"/>
          <w:lang w:val="nn-NO"/>
        </w:rPr>
      </w:pPr>
      <w:r w:rsidRPr="00B608DC">
        <w:rPr>
          <w:rFonts w:ascii="Times New Roman" w:hAnsi="Times New Roman" w:cs="Times New Roman"/>
          <w:sz w:val="24"/>
          <w:szCs w:val="24"/>
          <w:lang w:val="nn-NO"/>
        </w:rPr>
        <w:t>Marie Bjørnødegård</w:t>
      </w:r>
    </w:p>
    <w:p w:rsidR="00D0104F" w:rsidRPr="00B608DC" w:rsidRDefault="00D0104F" w:rsidP="00AC0C1E">
      <w:pPr>
        <w:spacing w:line="240" w:lineRule="auto"/>
        <w:contextualSpacing/>
        <w:rPr>
          <w:rFonts w:ascii="Times New Roman" w:hAnsi="Times New Roman" w:cs="Times New Roman"/>
          <w:sz w:val="24"/>
          <w:szCs w:val="24"/>
          <w:lang w:val="nn-NO"/>
        </w:rPr>
      </w:pPr>
      <w:proofErr w:type="spellStart"/>
      <w:r w:rsidRPr="00B608DC">
        <w:rPr>
          <w:rFonts w:ascii="Times New Roman" w:hAnsi="Times New Roman" w:cs="Times New Roman"/>
          <w:sz w:val="24"/>
          <w:szCs w:val="24"/>
          <w:lang w:val="nn-NO"/>
        </w:rPr>
        <w:t>Kirkeverge</w:t>
      </w:r>
      <w:bookmarkEnd w:id="0"/>
      <w:proofErr w:type="spellEnd"/>
    </w:p>
    <w:sectPr w:rsidR="00D0104F" w:rsidRPr="00B608DC" w:rsidSect="000873C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2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E84" w:rsidRDefault="002B3E84" w:rsidP="007F33AE">
      <w:pPr>
        <w:spacing w:after="0" w:line="240" w:lineRule="auto"/>
      </w:pPr>
      <w:r>
        <w:separator/>
      </w:r>
    </w:p>
  </w:endnote>
  <w:endnote w:type="continuationSeparator" w:id="0">
    <w:p w:rsidR="002B3E84" w:rsidRDefault="002B3E84" w:rsidP="007F3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024" w:rsidRDefault="00460024">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024" w:rsidRDefault="00460024">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024" w:rsidRDefault="00460024">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E84" w:rsidRDefault="002B3E84" w:rsidP="007F33AE">
      <w:pPr>
        <w:spacing w:after="0" w:line="240" w:lineRule="auto"/>
      </w:pPr>
      <w:r>
        <w:separator/>
      </w:r>
    </w:p>
  </w:footnote>
  <w:footnote w:type="continuationSeparator" w:id="0">
    <w:p w:rsidR="002B3E84" w:rsidRDefault="002B3E84" w:rsidP="007F33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024" w:rsidRDefault="00460024">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69D" w:rsidRPr="0066724F" w:rsidRDefault="007F33AE" w:rsidP="007F33AE">
    <w:pPr>
      <w:framePr w:w="4303" w:h="1081" w:hSpace="141" w:wrap="auto" w:vAnchor="page" w:hAnchor="page" w:x="2425" w:y="751"/>
      <w:spacing w:after="0"/>
      <w:rPr>
        <w:rFonts w:ascii="Times New Roman" w:hAnsi="Times New Roman" w:cs="Times New Roman"/>
        <w:b/>
        <w:bCs/>
        <w:sz w:val="32"/>
        <w:szCs w:val="32"/>
        <w:lang w:val="nn-NO"/>
      </w:rPr>
    </w:pPr>
    <w:r w:rsidRPr="0066724F">
      <w:rPr>
        <w:rFonts w:ascii="Times New Roman" w:hAnsi="Times New Roman" w:cs="Times New Roman"/>
        <w:b/>
        <w:bCs/>
        <w:sz w:val="32"/>
        <w:szCs w:val="32"/>
        <w:lang w:val="nn-NO"/>
      </w:rPr>
      <w:t>DEN NORSKE KYRKJA</w:t>
    </w:r>
  </w:p>
  <w:p w:rsidR="007F33AE" w:rsidRPr="0066724F" w:rsidRDefault="003D469D" w:rsidP="007F33AE">
    <w:pPr>
      <w:framePr w:w="4303" w:h="1081" w:hSpace="141" w:wrap="auto" w:vAnchor="page" w:hAnchor="page" w:x="2425" w:y="751"/>
      <w:spacing w:after="0"/>
      <w:rPr>
        <w:rFonts w:ascii="Times New Roman" w:hAnsi="Times New Roman" w:cs="Times New Roman"/>
        <w:b/>
        <w:bCs/>
        <w:sz w:val="32"/>
        <w:szCs w:val="32"/>
        <w:lang w:val="nn-NO"/>
      </w:rPr>
    </w:pPr>
    <w:r w:rsidRPr="0066724F">
      <w:rPr>
        <w:rFonts w:ascii="Times New Roman" w:hAnsi="Times New Roman" w:cs="Times New Roman"/>
        <w:b/>
        <w:bCs/>
        <w:sz w:val="32"/>
        <w:szCs w:val="32"/>
        <w:lang w:val="nn-NO"/>
      </w:rPr>
      <w:t>Etnedal kyrkjelege fellesråd</w:t>
    </w:r>
    <w:r w:rsidR="007F33AE" w:rsidRPr="0066724F">
      <w:rPr>
        <w:rFonts w:ascii="Garamond" w:hAnsi="Garamond"/>
        <w:b/>
        <w:bCs/>
        <w:sz w:val="32"/>
        <w:szCs w:val="32"/>
        <w:lang w:val="nn-NO"/>
      </w:rPr>
      <w:tab/>
    </w:r>
  </w:p>
  <w:p w:rsidR="007F33AE" w:rsidRPr="007F33AE" w:rsidRDefault="007F33AE" w:rsidP="007F33AE">
    <w:pPr>
      <w:pStyle w:val="Topptekst"/>
    </w:pPr>
    <w:r>
      <w:rPr>
        <w:noProof/>
        <w:sz w:val="20"/>
        <w:szCs w:val="20"/>
        <w:lang w:eastAsia="nb-NO"/>
      </w:rPr>
      <w:drawing>
        <wp:inline distT="0" distB="0" distL="0" distR="0" wp14:anchorId="71B1C6C1" wp14:editId="4C22C915">
          <wp:extent cx="514350" cy="600075"/>
          <wp:effectExtent l="0" t="0" r="0" b="952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000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024" w:rsidRDefault="00460024">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0D44"/>
    <w:multiLevelType w:val="hybridMultilevel"/>
    <w:tmpl w:val="3362A7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24D6D88"/>
    <w:multiLevelType w:val="hybridMultilevel"/>
    <w:tmpl w:val="C74654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F904C53"/>
    <w:multiLevelType w:val="hybridMultilevel"/>
    <w:tmpl w:val="B0C05F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173165C8"/>
    <w:multiLevelType w:val="hybridMultilevel"/>
    <w:tmpl w:val="B51433E6"/>
    <w:lvl w:ilvl="0" w:tplc="39EEAA52">
      <w:start w:val="1"/>
      <w:numFmt w:val="bullet"/>
      <w:lvlText w:val="-"/>
      <w:lvlJc w:val="left"/>
      <w:pPr>
        <w:ind w:left="720" w:hanging="360"/>
      </w:pPr>
      <w:rPr>
        <w:rFonts w:ascii="Times New Roman" w:eastAsiaTheme="minorHAnsi"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28F047EA"/>
    <w:multiLevelType w:val="hybridMultilevel"/>
    <w:tmpl w:val="4B2649F4"/>
    <w:lvl w:ilvl="0" w:tplc="04140001">
      <w:start w:val="1"/>
      <w:numFmt w:val="bullet"/>
      <w:lvlText w:val=""/>
      <w:lvlJc w:val="left"/>
      <w:pPr>
        <w:ind w:left="720" w:hanging="360"/>
      </w:pPr>
      <w:rPr>
        <w:rFonts w:ascii="Symbol" w:hAnsi="Symbol" w:hint="default"/>
        <w:color w:val="00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29857E63"/>
    <w:multiLevelType w:val="hybridMultilevel"/>
    <w:tmpl w:val="CF28DF80"/>
    <w:lvl w:ilvl="0" w:tplc="4C2E13E6">
      <w:start w:val="1"/>
      <w:numFmt w:val="decimal"/>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6">
    <w:nsid w:val="2A57013B"/>
    <w:multiLevelType w:val="hybridMultilevel"/>
    <w:tmpl w:val="DE642460"/>
    <w:lvl w:ilvl="0" w:tplc="04140001">
      <w:start w:val="1"/>
      <w:numFmt w:val="bullet"/>
      <w:lvlText w:val=""/>
      <w:lvlJc w:val="left"/>
      <w:pPr>
        <w:ind w:left="720" w:hanging="360"/>
      </w:pPr>
      <w:rPr>
        <w:rFonts w:ascii="Symbol" w:hAnsi="Symbol" w:hint="default"/>
        <w:color w:val="00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36784CFD"/>
    <w:multiLevelType w:val="hybridMultilevel"/>
    <w:tmpl w:val="B0182832"/>
    <w:lvl w:ilvl="0" w:tplc="45A2B998">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nsid w:val="4033231A"/>
    <w:multiLevelType w:val="hybridMultilevel"/>
    <w:tmpl w:val="B51223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40CF1A08"/>
    <w:multiLevelType w:val="hybridMultilevel"/>
    <w:tmpl w:val="F2C413E6"/>
    <w:lvl w:ilvl="0" w:tplc="30F807F8">
      <w:numFmt w:val="bullet"/>
      <w:lvlText w:val="-"/>
      <w:lvlJc w:val="left"/>
      <w:pPr>
        <w:ind w:left="720" w:hanging="360"/>
      </w:pPr>
      <w:rPr>
        <w:rFonts w:ascii="Times New Roman" w:eastAsiaTheme="minorHAnsi" w:hAnsi="Times New Roman" w:cs="Times New Roman" w:hint="default"/>
        <w:color w:val="00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41D956BE"/>
    <w:multiLevelType w:val="hybridMultilevel"/>
    <w:tmpl w:val="9600014E"/>
    <w:lvl w:ilvl="0" w:tplc="6FB264CE">
      <w:start w:val="3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6BB9692E"/>
    <w:multiLevelType w:val="hybridMultilevel"/>
    <w:tmpl w:val="11344D0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1"/>
  </w:num>
  <w:num w:numId="2">
    <w:abstractNumId w:val="5"/>
  </w:num>
  <w:num w:numId="3">
    <w:abstractNumId w:val="7"/>
  </w:num>
  <w:num w:numId="4">
    <w:abstractNumId w:val="10"/>
  </w:num>
  <w:num w:numId="5">
    <w:abstractNumId w:val="3"/>
  </w:num>
  <w:num w:numId="6">
    <w:abstractNumId w:val="9"/>
  </w:num>
  <w:num w:numId="7">
    <w:abstractNumId w:val="8"/>
  </w:num>
  <w:num w:numId="8">
    <w:abstractNumId w:val="2"/>
  </w:num>
  <w:num w:numId="9">
    <w:abstractNumId w:val="1"/>
  </w:num>
  <w:num w:numId="10">
    <w:abstractNumId w:val="0"/>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3ARTizLpIOP2U5geqVdzp5k4u0=" w:salt="pnqqnMGvevs/khC6RJ4Beg=="/>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3AE"/>
    <w:rsid w:val="00006CB4"/>
    <w:rsid w:val="000377E3"/>
    <w:rsid w:val="00043987"/>
    <w:rsid w:val="00064ADA"/>
    <w:rsid w:val="00071E2B"/>
    <w:rsid w:val="00086CAF"/>
    <w:rsid w:val="000873C0"/>
    <w:rsid w:val="000964A2"/>
    <w:rsid w:val="000A03CA"/>
    <w:rsid w:val="000A5347"/>
    <w:rsid w:val="000C0D0C"/>
    <w:rsid w:val="000C3B35"/>
    <w:rsid w:val="000E0668"/>
    <w:rsid w:val="000E5FD7"/>
    <w:rsid w:val="000E67B9"/>
    <w:rsid w:val="001039CD"/>
    <w:rsid w:val="00131961"/>
    <w:rsid w:val="00140BAF"/>
    <w:rsid w:val="00155826"/>
    <w:rsid w:val="00171215"/>
    <w:rsid w:val="00197347"/>
    <w:rsid w:val="001A0565"/>
    <w:rsid w:val="001A78AE"/>
    <w:rsid w:val="001B44EA"/>
    <w:rsid w:val="001C53A4"/>
    <w:rsid w:val="001C5DCC"/>
    <w:rsid w:val="001D02DE"/>
    <w:rsid w:val="001E7E8D"/>
    <w:rsid w:val="00206541"/>
    <w:rsid w:val="002576B2"/>
    <w:rsid w:val="0027261C"/>
    <w:rsid w:val="0027290B"/>
    <w:rsid w:val="00277F6A"/>
    <w:rsid w:val="00293BA3"/>
    <w:rsid w:val="002A403E"/>
    <w:rsid w:val="002A4238"/>
    <w:rsid w:val="002B3E84"/>
    <w:rsid w:val="002B6CF2"/>
    <w:rsid w:val="002C58F1"/>
    <w:rsid w:val="00306F3E"/>
    <w:rsid w:val="00310315"/>
    <w:rsid w:val="00312263"/>
    <w:rsid w:val="0031525E"/>
    <w:rsid w:val="003255C2"/>
    <w:rsid w:val="00325B6A"/>
    <w:rsid w:val="00325CD2"/>
    <w:rsid w:val="003264EA"/>
    <w:rsid w:val="00346F22"/>
    <w:rsid w:val="00361F48"/>
    <w:rsid w:val="00365F0A"/>
    <w:rsid w:val="0038064E"/>
    <w:rsid w:val="003A64DE"/>
    <w:rsid w:val="003B4AE9"/>
    <w:rsid w:val="003D469D"/>
    <w:rsid w:val="003D4CE9"/>
    <w:rsid w:val="003E2F7A"/>
    <w:rsid w:val="003F096E"/>
    <w:rsid w:val="003F4ADE"/>
    <w:rsid w:val="00402DA2"/>
    <w:rsid w:val="00441177"/>
    <w:rsid w:val="00443900"/>
    <w:rsid w:val="00443D45"/>
    <w:rsid w:val="00445CB0"/>
    <w:rsid w:val="00447BCB"/>
    <w:rsid w:val="00460024"/>
    <w:rsid w:val="00463D7F"/>
    <w:rsid w:val="00472A97"/>
    <w:rsid w:val="00491446"/>
    <w:rsid w:val="004A4FE6"/>
    <w:rsid w:val="004D08BA"/>
    <w:rsid w:val="004D182F"/>
    <w:rsid w:val="004F0E86"/>
    <w:rsid w:val="004F1AF5"/>
    <w:rsid w:val="004F2950"/>
    <w:rsid w:val="004F438C"/>
    <w:rsid w:val="00512236"/>
    <w:rsid w:val="0052280B"/>
    <w:rsid w:val="00535D33"/>
    <w:rsid w:val="00536468"/>
    <w:rsid w:val="00554C91"/>
    <w:rsid w:val="00565E92"/>
    <w:rsid w:val="00576C98"/>
    <w:rsid w:val="00580A5F"/>
    <w:rsid w:val="00582B61"/>
    <w:rsid w:val="005873DB"/>
    <w:rsid w:val="005B5C57"/>
    <w:rsid w:val="005D35B6"/>
    <w:rsid w:val="005F24F8"/>
    <w:rsid w:val="00600956"/>
    <w:rsid w:val="00610367"/>
    <w:rsid w:val="0063435A"/>
    <w:rsid w:val="00642745"/>
    <w:rsid w:val="00646149"/>
    <w:rsid w:val="006472F9"/>
    <w:rsid w:val="006542B6"/>
    <w:rsid w:val="00654F89"/>
    <w:rsid w:val="0066724F"/>
    <w:rsid w:val="00685886"/>
    <w:rsid w:val="006A0AB2"/>
    <w:rsid w:val="006A1747"/>
    <w:rsid w:val="006B604E"/>
    <w:rsid w:val="006C589E"/>
    <w:rsid w:val="006F1C33"/>
    <w:rsid w:val="00703208"/>
    <w:rsid w:val="00712F5A"/>
    <w:rsid w:val="007147DA"/>
    <w:rsid w:val="00723E20"/>
    <w:rsid w:val="0074117D"/>
    <w:rsid w:val="00746246"/>
    <w:rsid w:val="0076131E"/>
    <w:rsid w:val="00765D7E"/>
    <w:rsid w:val="00781AFF"/>
    <w:rsid w:val="007C016A"/>
    <w:rsid w:val="007D2571"/>
    <w:rsid w:val="007D2FDE"/>
    <w:rsid w:val="007E0A33"/>
    <w:rsid w:val="007F0F08"/>
    <w:rsid w:val="007F33AE"/>
    <w:rsid w:val="008025B2"/>
    <w:rsid w:val="008211C5"/>
    <w:rsid w:val="008875ED"/>
    <w:rsid w:val="00896B28"/>
    <w:rsid w:val="008A3ABC"/>
    <w:rsid w:val="008A4059"/>
    <w:rsid w:val="008E1781"/>
    <w:rsid w:val="009119BC"/>
    <w:rsid w:val="0091219A"/>
    <w:rsid w:val="00921092"/>
    <w:rsid w:val="00921960"/>
    <w:rsid w:val="009355F0"/>
    <w:rsid w:val="00940D6C"/>
    <w:rsid w:val="00952D47"/>
    <w:rsid w:val="00960EEE"/>
    <w:rsid w:val="00970AFF"/>
    <w:rsid w:val="00972D91"/>
    <w:rsid w:val="00973D14"/>
    <w:rsid w:val="00976E10"/>
    <w:rsid w:val="00981E26"/>
    <w:rsid w:val="009B3BF5"/>
    <w:rsid w:val="009B56B3"/>
    <w:rsid w:val="009C7E84"/>
    <w:rsid w:val="009D2D62"/>
    <w:rsid w:val="009D634D"/>
    <w:rsid w:val="00A07E14"/>
    <w:rsid w:val="00A21571"/>
    <w:rsid w:val="00A41F9D"/>
    <w:rsid w:val="00A46736"/>
    <w:rsid w:val="00A56C2E"/>
    <w:rsid w:val="00A6743D"/>
    <w:rsid w:val="00A725AE"/>
    <w:rsid w:val="00A80B36"/>
    <w:rsid w:val="00A847F0"/>
    <w:rsid w:val="00AC0C1E"/>
    <w:rsid w:val="00AC2869"/>
    <w:rsid w:val="00AC736C"/>
    <w:rsid w:val="00AD5095"/>
    <w:rsid w:val="00AD6A7E"/>
    <w:rsid w:val="00AD7A18"/>
    <w:rsid w:val="00AE0893"/>
    <w:rsid w:val="00AE0D43"/>
    <w:rsid w:val="00AE2379"/>
    <w:rsid w:val="00B028D2"/>
    <w:rsid w:val="00B05827"/>
    <w:rsid w:val="00B2186A"/>
    <w:rsid w:val="00B22A16"/>
    <w:rsid w:val="00B23478"/>
    <w:rsid w:val="00B4345A"/>
    <w:rsid w:val="00B608DC"/>
    <w:rsid w:val="00B64F4B"/>
    <w:rsid w:val="00B80992"/>
    <w:rsid w:val="00B91987"/>
    <w:rsid w:val="00B950F1"/>
    <w:rsid w:val="00BA28A0"/>
    <w:rsid w:val="00BA4F76"/>
    <w:rsid w:val="00BB15C5"/>
    <w:rsid w:val="00BC1FB2"/>
    <w:rsid w:val="00BC77CC"/>
    <w:rsid w:val="00BE4CD7"/>
    <w:rsid w:val="00BF0626"/>
    <w:rsid w:val="00C107ED"/>
    <w:rsid w:val="00C32CC6"/>
    <w:rsid w:val="00C40248"/>
    <w:rsid w:val="00C52EA4"/>
    <w:rsid w:val="00C55DF3"/>
    <w:rsid w:val="00C56DFC"/>
    <w:rsid w:val="00CA52F6"/>
    <w:rsid w:val="00CA5A58"/>
    <w:rsid w:val="00CD69E0"/>
    <w:rsid w:val="00CF52FE"/>
    <w:rsid w:val="00D0104F"/>
    <w:rsid w:val="00D02857"/>
    <w:rsid w:val="00D064F1"/>
    <w:rsid w:val="00D12228"/>
    <w:rsid w:val="00D343F3"/>
    <w:rsid w:val="00D35AB4"/>
    <w:rsid w:val="00D531E5"/>
    <w:rsid w:val="00D80A57"/>
    <w:rsid w:val="00DA1946"/>
    <w:rsid w:val="00DB3FDF"/>
    <w:rsid w:val="00DB4200"/>
    <w:rsid w:val="00DC0C01"/>
    <w:rsid w:val="00DD573F"/>
    <w:rsid w:val="00DE3A6E"/>
    <w:rsid w:val="00DE5DC2"/>
    <w:rsid w:val="00DF29AA"/>
    <w:rsid w:val="00DF756E"/>
    <w:rsid w:val="00DF7AE3"/>
    <w:rsid w:val="00E0529F"/>
    <w:rsid w:val="00E13DF0"/>
    <w:rsid w:val="00E217EE"/>
    <w:rsid w:val="00E25345"/>
    <w:rsid w:val="00E34A9F"/>
    <w:rsid w:val="00E34FF3"/>
    <w:rsid w:val="00E62A01"/>
    <w:rsid w:val="00E650B1"/>
    <w:rsid w:val="00E745F5"/>
    <w:rsid w:val="00E761CE"/>
    <w:rsid w:val="00E80207"/>
    <w:rsid w:val="00E85472"/>
    <w:rsid w:val="00E93CB7"/>
    <w:rsid w:val="00EB58DF"/>
    <w:rsid w:val="00EF131A"/>
    <w:rsid w:val="00EF443E"/>
    <w:rsid w:val="00F2563C"/>
    <w:rsid w:val="00F34622"/>
    <w:rsid w:val="00F53D23"/>
    <w:rsid w:val="00F55C1D"/>
    <w:rsid w:val="00F85169"/>
    <w:rsid w:val="00F919CF"/>
    <w:rsid w:val="00FB0338"/>
    <w:rsid w:val="00FB52B0"/>
    <w:rsid w:val="00FC1F2E"/>
    <w:rsid w:val="00FC7680"/>
    <w:rsid w:val="00FD355B"/>
    <w:rsid w:val="00FD7853"/>
    <w:rsid w:val="00FE07B0"/>
    <w:rsid w:val="00FE68D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7F33A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F33AE"/>
  </w:style>
  <w:style w:type="paragraph" w:styleId="Bunntekst">
    <w:name w:val="footer"/>
    <w:basedOn w:val="Normal"/>
    <w:link w:val="BunntekstTegn"/>
    <w:unhideWhenUsed/>
    <w:rsid w:val="007F33AE"/>
    <w:pPr>
      <w:tabs>
        <w:tab w:val="center" w:pos="4536"/>
        <w:tab w:val="right" w:pos="9072"/>
      </w:tabs>
      <w:spacing w:after="0" w:line="240" w:lineRule="auto"/>
    </w:pPr>
  </w:style>
  <w:style w:type="character" w:customStyle="1" w:styleId="BunntekstTegn">
    <w:name w:val="Bunntekst Tegn"/>
    <w:basedOn w:val="Standardskriftforavsnitt"/>
    <w:link w:val="Bunntekst"/>
    <w:rsid w:val="007F33AE"/>
  </w:style>
  <w:style w:type="paragraph" w:styleId="Bobletekst">
    <w:name w:val="Balloon Text"/>
    <w:basedOn w:val="Normal"/>
    <w:link w:val="BobletekstTegn"/>
    <w:uiPriority w:val="99"/>
    <w:semiHidden/>
    <w:unhideWhenUsed/>
    <w:rsid w:val="007F33A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F33AE"/>
    <w:rPr>
      <w:rFonts w:ascii="Tahoma" w:hAnsi="Tahoma" w:cs="Tahoma"/>
      <w:sz w:val="16"/>
      <w:szCs w:val="16"/>
    </w:rPr>
  </w:style>
  <w:style w:type="paragraph" w:styleId="Listeavsnitt">
    <w:name w:val="List Paragraph"/>
    <w:basedOn w:val="Normal"/>
    <w:uiPriority w:val="34"/>
    <w:qFormat/>
    <w:rsid w:val="007F33AE"/>
    <w:pPr>
      <w:ind w:left="720"/>
      <w:contextualSpacing/>
    </w:pPr>
  </w:style>
  <w:style w:type="table" w:styleId="Tabellrutenett">
    <w:name w:val="Table Grid"/>
    <w:basedOn w:val="Vanligtabell"/>
    <w:uiPriority w:val="59"/>
    <w:rsid w:val="007F3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Standardskriftforavsnitt"/>
    <w:rsid w:val="001B44EA"/>
  </w:style>
  <w:style w:type="character" w:customStyle="1" w:styleId="apple-converted-space">
    <w:name w:val="apple-converted-space"/>
    <w:basedOn w:val="Standardskriftforavsnitt"/>
    <w:rsid w:val="001B44EA"/>
  </w:style>
  <w:style w:type="character" w:styleId="Hyperkobling">
    <w:name w:val="Hyperlink"/>
    <w:basedOn w:val="Standardskriftforavsnitt"/>
    <w:uiPriority w:val="99"/>
    <w:unhideWhenUsed/>
    <w:rsid w:val="003B4AE9"/>
    <w:rPr>
      <w:color w:val="0000FF" w:themeColor="hyperlink"/>
      <w:u w:val="single"/>
    </w:rPr>
  </w:style>
  <w:style w:type="character" w:styleId="Fulgthyperkobling">
    <w:name w:val="FollowedHyperlink"/>
    <w:basedOn w:val="Standardskriftforavsnitt"/>
    <w:uiPriority w:val="99"/>
    <w:semiHidden/>
    <w:unhideWhenUsed/>
    <w:rsid w:val="00AE0D43"/>
    <w:rPr>
      <w:color w:val="800080" w:themeColor="followedHyperlink"/>
      <w:u w:val="single"/>
    </w:rPr>
  </w:style>
  <w:style w:type="paragraph" w:styleId="Ingenmellomrom">
    <w:name w:val="No Spacing"/>
    <w:uiPriority w:val="1"/>
    <w:qFormat/>
    <w:rsid w:val="00A847F0"/>
    <w:pPr>
      <w:spacing w:after="0" w:line="240" w:lineRule="auto"/>
    </w:pPr>
  </w:style>
  <w:style w:type="paragraph" w:styleId="NormalWeb">
    <w:name w:val="Normal (Web)"/>
    <w:basedOn w:val="Normal"/>
    <w:uiPriority w:val="99"/>
    <w:semiHidden/>
    <w:unhideWhenUsed/>
    <w:rsid w:val="00E650B1"/>
    <w:pPr>
      <w:spacing w:before="100" w:beforeAutospacing="1" w:after="100" w:afterAutospacing="1" w:line="240" w:lineRule="auto"/>
    </w:pPr>
    <w:rPr>
      <w:rFonts w:ascii="Times New Roman" w:eastAsia="Times New Roman" w:hAnsi="Times New Roman" w:cs="Times New Roman"/>
      <w:sz w:val="24"/>
      <w:szCs w:val="24"/>
      <w:lang w:eastAsia="nb-NO"/>
    </w:rPr>
  </w:style>
  <w:style w:type="table" w:customStyle="1" w:styleId="PlainTable1">
    <w:name w:val="Plain Table 1"/>
    <w:basedOn w:val="Vanligtabell"/>
    <w:uiPriority w:val="41"/>
    <w:rsid w:val="00EF443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Vanligtabell"/>
    <w:uiPriority w:val="40"/>
    <w:rsid w:val="00EF443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
    <w:name w:val="Plain Table 2"/>
    <w:basedOn w:val="Vanligtabell"/>
    <w:uiPriority w:val="42"/>
    <w:rsid w:val="00EF443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Accent1">
    <w:name w:val="Grid Table 1 Light Accent 1"/>
    <w:basedOn w:val="Vanligtabell"/>
    <w:uiPriority w:val="46"/>
    <w:rsid w:val="00EF443E"/>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Vanligtabell"/>
    <w:uiPriority w:val="46"/>
    <w:rsid w:val="00EF443E"/>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PlainTable5">
    <w:name w:val="Plain Table 5"/>
    <w:basedOn w:val="Vanligtabell"/>
    <w:uiPriority w:val="45"/>
    <w:rsid w:val="00EF443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
    <w:name w:val="Plain Table 4"/>
    <w:basedOn w:val="Vanligtabell"/>
    <w:uiPriority w:val="44"/>
    <w:rsid w:val="00EF443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Vanligtabell"/>
    <w:uiPriority w:val="43"/>
    <w:rsid w:val="00EF443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7F33A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F33AE"/>
  </w:style>
  <w:style w:type="paragraph" w:styleId="Bunntekst">
    <w:name w:val="footer"/>
    <w:basedOn w:val="Normal"/>
    <w:link w:val="BunntekstTegn"/>
    <w:unhideWhenUsed/>
    <w:rsid w:val="007F33AE"/>
    <w:pPr>
      <w:tabs>
        <w:tab w:val="center" w:pos="4536"/>
        <w:tab w:val="right" w:pos="9072"/>
      </w:tabs>
      <w:spacing w:after="0" w:line="240" w:lineRule="auto"/>
    </w:pPr>
  </w:style>
  <w:style w:type="character" w:customStyle="1" w:styleId="BunntekstTegn">
    <w:name w:val="Bunntekst Tegn"/>
    <w:basedOn w:val="Standardskriftforavsnitt"/>
    <w:link w:val="Bunntekst"/>
    <w:rsid w:val="007F33AE"/>
  </w:style>
  <w:style w:type="paragraph" w:styleId="Bobletekst">
    <w:name w:val="Balloon Text"/>
    <w:basedOn w:val="Normal"/>
    <w:link w:val="BobletekstTegn"/>
    <w:uiPriority w:val="99"/>
    <w:semiHidden/>
    <w:unhideWhenUsed/>
    <w:rsid w:val="007F33A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F33AE"/>
    <w:rPr>
      <w:rFonts w:ascii="Tahoma" w:hAnsi="Tahoma" w:cs="Tahoma"/>
      <w:sz w:val="16"/>
      <w:szCs w:val="16"/>
    </w:rPr>
  </w:style>
  <w:style w:type="paragraph" w:styleId="Listeavsnitt">
    <w:name w:val="List Paragraph"/>
    <w:basedOn w:val="Normal"/>
    <w:uiPriority w:val="34"/>
    <w:qFormat/>
    <w:rsid w:val="007F33AE"/>
    <w:pPr>
      <w:ind w:left="720"/>
      <w:contextualSpacing/>
    </w:pPr>
  </w:style>
  <w:style w:type="table" w:styleId="Tabellrutenett">
    <w:name w:val="Table Grid"/>
    <w:basedOn w:val="Vanligtabell"/>
    <w:uiPriority w:val="59"/>
    <w:rsid w:val="007F3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Standardskriftforavsnitt"/>
    <w:rsid w:val="001B44EA"/>
  </w:style>
  <w:style w:type="character" w:customStyle="1" w:styleId="apple-converted-space">
    <w:name w:val="apple-converted-space"/>
    <w:basedOn w:val="Standardskriftforavsnitt"/>
    <w:rsid w:val="001B44EA"/>
  </w:style>
  <w:style w:type="character" w:styleId="Hyperkobling">
    <w:name w:val="Hyperlink"/>
    <w:basedOn w:val="Standardskriftforavsnitt"/>
    <w:uiPriority w:val="99"/>
    <w:unhideWhenUsed/>
    <w:rsid w:val="003B4AE9"/>
    <w:rPr>
      <w:color w:val="0000FF" w:themeColor="hyperlink"/>
      <w:u w:val="single"/>
    </w:rPr>
  </w:style>
  <w:style w:type="character" w:styleId="Fulgthyperkobling">
    <w:name w:val="FollowedHyperlink"/>
    <w:basedOn w:val="Standardskriftforavsnitt"/>
    <w:uiPriority w:val="99"/>
    <w:semiHidden/>
    <w:unhideWhenUsed/>
    <w:rsid w:val="00AE0D43"/>
    <w:rPr>
      <w:color w:val="800080" w:themeColor="followedHyperlink"/>
      <w:u w:val="single"/>
    </w:rPr>
  </w:style>
  <w:style w:type="paragraph" w:styleId="Ingenmellomrom">
    <w:name w:val="No Spacing"/>
    <w:uiPriority w:val="1"/>
    <w:qFormat/>
    <w:rsid w:val="00A847F0"/>
    <w:pPr>
      <w:spacing w:after="0" w:line="240" w:lineRule="auto"/>
    </w:pPr>
  </w:style>
  <w:style w:type="paragraph" w:styleId="NormalWeb">
    <w:name w:val="Normal (Web)"/>
    <w:basedOn w:val="Normal"/>
    <w:uiPriority w:val="99"/>
    <w:semiHidden/>
    <w:unhideWhenUsed/>
    <w:rsid w:val="00E650B1"/>
    <w:pPr>
      <w:spacing w:before="100" w:beforeAutospacing="1" w:after="100" w:afterAutospacing="1" w:line="240" w:lineRule="auto"/>
    </w:pPr>
    <w:rPr>
      <w:rFonts w:ascii="Times New Roman" w:eastAsia="Times New Roman" w:hAnsi="Times New Roman" w:cs="Times New Roman"/>
      <w:sz w:val="24"/>
      <w:szCs w:val="24"/>
      <w:lang w:eastAsia="nb-NO"/>
    </w:rPr>
  </w:style>
  <w:style w:type="table" w:customStyle="1" w:styleId="PlainTable1">
    <w:name w:val="Plain Table 1"/>
    <w:basedOn w:val="Vanligtabell"/>
    <w:uiPriority w:val="41"/>
    <w:rsid w:val="00EF443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Vanligtabell"/>
    <w:uiPriority w:val="40"/>
    <w:rsid w:val="00EF443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
    <w:name w:val="Plain Table 2"/>
    <w:basedOn w:val="Vanligtabell"/>
    <w:uiPriority w:val="42"/>
    <w:rsid w:val="00EF443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Accent1">
    <w:name w:val="Grid Table 1 Light Accent 1"/>
    <w:basedOn w:val="Vanligtabell"/>
    <w:uiPriority w:val="46"/>
    <w:rsid w:val="00EF443E"/>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Vanligtabell"/>
    <w:uiPriority w:val="46"/>
    <w:rsid w:val="00EF443E"/>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PlainTable5">
    <w:name w:val="Plain Table 5"/>
    <w:basedOn w:val="Vanligtabell"/>
    <w:uiPriority w:val="45"/>
    <w:rsid w:val="00EF443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
    <w:name w:val="Plain Table 4"/>
    <w:basedOn w:val="Vanligtabell"/>
    <w:uiPriority w:val="44"/>
    <w:rsid w:val="00EF443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Vanligtabell"/>
    <w:uiPriority w:val="43"/>
    <w:rsid w:val="00EF443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880714">
      <w:bodyDiv w:val="1"/>
      <w:marLeft w:val="0"/>
      <w:marRight w:val="0"/>
      <w:marTop w:val="0"/>
      <w:marBottom w:val="0"/>
      <w:divBdr>
        <w:top w:val="none" w:sz="0" w:space="0" w:color="auto"/>
        <w:left w:val="none" w:sz="0" w:space="0" w:color="auto"/>
        <w:bottom w:val="none" w:sz="0" w:space="0" w:color="auto"/>
        <w:right w:val="none" w:sz="0" w:space="0" w:color="auto"/>
      </w:divBdr>
    </w:div>
    <w:div w:id="83718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20F8C-97BD-4B5A-B0A7-DDB7F494B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1445</Words>
  <Characters>7661</Characters>
  <Application>Microsoft Office Word</Application>
  <DocSecurity>8</DocSecurity>
  <Lines>63</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dc:creator>
  <cp:lastModifiedBy>Serhiy Bykov</cp:lastModifiedBy>
  <cp:revision>3</cp:revision>
  <cp:lastPrinted>2015-12-03T12:11:00Z</cp:lastPrinted>
  <dcterms:created xsi:type="dcterms:W3CDTF">2016-11-28T08:53:00Z</dcterms:created>
  <dcterms:modified xsi:type="dcterms:W3CDTF">2017-03-30T10:36:00Z</dcterms:modified>
</cp:coreProperties>
</file>