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0617" w14:textId="4C598567" w:rsidR="00A94527" w:rsidRDefault="00A94527" w:rsidP="00A94527">
      <w:pPr>
        <w:rPr>
          <w:b/>
          <w:sz w:val="32"/>
          <w:szCs w:val="32"/>
        </w:rPr>
      </w:pPr>
      <w:bookmarkStart w:id="0" w:name="_Toc411940247"/>
      <w:bookmarkStart w:id="1" w:name="_Toc411945335"/>
      <w:bookmarkStart w:id="2" w:name="_Toc411946658"/>
      <w:r>
        <w:rPr>
          <w:b/>
          <w:sz w:val="32"/>
          <w:szCs w:val="32"/>
        </w:rPr>
        <w:t>ÅRSMELDING 202</w:t>
      </w:r>
      <w:r w:rsidR="00BB308E">
        <w:rPr>
          <w:b/>
          <w:sz w:val="32"/>
          <w:szCs w:val="32"/>
        </w:rPr>
        <w:t>4</w:t>
      </w:r>
      <w:r>
        <w:rPr>
          <w:b/>
          <w:sz w:val="32"/>
          <w:szCs w:val="32"/>
        </w:rPr>
        <w:t xml:space="preserve"> FOR TRIPP-TRAPP ÅPEN BARNEHAGE</w:t>
      </w:r>
      <w:bookmarkEnd w:id="0"/>
      <w:bookmarkEnd w:id="1"/>
      <w:bookmarkEnd w:id="2"/>
    </w:p>
    <w:p w14:paraId="6EB552C8" w14:textId="77777777" w:rsidR="00A94527" w:rsidRDefault="00A94527" w:rsidP="00A94527"/>
    <w:p w14:paraId="3D35A5DD" w14:textId="77777777" w:rsidR="00A94527" w:rsidRDefault="00A94527" w:rsidP="00A94527">
      <w:pPr>
        <w:pStyle w:val="Default"/>
        <w:rPr>
          <w:rFonts w:ascii="Calibri" w:hAnsi="Calibri" w:cs="Calibri"/>
          <w:sz w:val="22"/>
          <w:szCs w:val="22"/>
        </w:rPr>
      </w:pPr>
      <w:r>
        <w:rPr>
          <w:rFonts w:ascii="Calibri" w:hAnsi="Calibri" w:cs="Calibri"/>
          <w:sz w:val="22"/>
          <w:szCs w:val="22"/>
        </w:rPr>
        <w:t xml:space="preserve">Tripp-trapp åpen barnehage eies og drives av Færder kirkelige fellesråd, og har lokalene i Torød kirkestue som sitt tilholdssted. Barnehagen er et gratis pedagogisk tilbud til barn fra 0-6 år, i følge med voksen. Den har også en diakonal og nettverksbyggende rolle. </w:t>
      </w:r>
    </w:p>
    <w:p w14:paraId="4E28D5A4" w14:textId="3EE3AD28" w:rsidR="00A94527" w:rsidRDefault="00A94527" w:rsidP="00A94527">
      <w:pPr>
        <w:pStyle w:val="Default"/>
        <w:rPr>
          <w:rFonts w:ascii="Calibri" w:hAnsi="Calibri" w:cs="Calibri"/>
          <w:sz w:val="22"/>
          <w:szCs w:val="22"/>
        </w:rPr>
      </w:pPr>
      <w:r>
        <w:rPr>
          <w:rFonts w:ascii="Calibri" w:hAnsi="Calibri" w:cs="Calibri"/>
          <w:sz w:val="22"/>
          <w:szCs w:val="22"/>
        </w:rPr>
        <w:t>Tripp-trapp er åpen tre dager i uken, tirs-</w:t>
      </w:r>
      <w:proofErr w:type="spellStart"/>
      <w:r>
        <w:rPr>
          <w:rFonts w:ascii="Calibri" w:hAnsi="Calibri" w:cs="Calibri"/>
          <w:sz w:val="22"/>
          <w:szCs w:val="22"/>
        </w:rPr>
        <w:t>tors</w:t>
      </w:r>
      <w:proofErr w:type="spellEnd"/>
      <w:r>
        <w:rPr>
          <w:rFonts w:ascii="Calibri" w:hAnsi="Calibri" w:cs="Calibri"/>
          <w:sz w:val="22"/>
          <w:szCs w:val="22"/>
        </w:rPr>
        <w:t xml:space="preserve"> i totalt 16 timer, og er godkjent for 30 barn pluss voksne. Barnehagen følger skoleruta, og er i tillegg stengt ved </w:t>
      </w:r>
      <w:r w:rsidR="00300BD4">
        <w:rPr>
          <w:rFonts w:ascii="Calibri" w:hAnsi="Calibri" w:cs="Calibri"/>
          <w:sz w:val="22"/>
          <w:szCs w:val="22"/>
        </w:rPr>
        <w:t>5</w:t>
      </w:r>
      <w:r>
        <w:rPr>
          <w:rFonts w:ascii="Calibri" w:hAnsi="Calibri" w:cs="Calibri"/>
          <w:sz w:val="22"/>
          <w:szCs w:val="22"/>
        </w:rPr>
        <w:t xml:space="preserve"> planleggingsdager i året. </w:t>
      </w:r>
    </w:p>
    <w:p w14:paraId="0F98E3ED" w14:textId="77777777" w:rsidR="00A94527" w:rsidRDefault="00A94527" w:rsidP="00A94527">
      <w:pPr>
        <w:pStyle w:val="Default"/>
        <w:rPr>
          <w:rFonts w:ascii="Calibri" w:hAnsi="Calibri" w:cs="Calibri"/>
          <w:color w:val="FF0000"/>
          <w:sz w:val="22"/>
          <w:szCs w:val="22"/>
        </w:rPr>
      </w:pPr>
      <w:r>
        <w:rPr>
          <w:rFonts w:ascii="Calibri" w:hAnsi="Calibri" w:cs="Calibri"/>
          <w:sz w:val="22"/>
          <w:szCs w:val="22"/>
        </w:rPr>
        <w:t>Styringsdokumenter er «Lov om barnehager» og «Rammeplan for barnehager», samt andre forskrifter knyttet ti l barnehagedrift. Barnehagen har utvidet kristen formålsparagraf til grunn for sin virksomh</w:t>
      </w:r>
      <w:r>
        <w:rPr>
          <w:rFonts w:ascii="Calibri" w:hAnsi="Calibri" w:cs="Calibri"/>
          <w:color w:val="auto"/>
          <w:sz w:val="22"/>
          <w:szCs w:val="22"/>
        </w:rPr>
        <w:t>et.</w:t>
      </w:r>
    </w:p>
    <w:p w14:paraId="776CAB6C" w14:textId="77777777" w:rsidR="00A94527" w:rsidRDefault="00A94527" w:rsidP="00A94527">
      <w:pPr>
        <w:pStyle w:val="Default"/>
        <w:rPr>
          <w:rFonts w:asciiTheme="minorHAnsi" w:hAnsiTheme="minorHAnsi" w:cstheme="minorBidi"/>
          <w:color w:val="auto"/>
          <w:sz w:val="22"/>
          <w:szCs w:val="22"/>
        </w:rPr>
      </w:pPr>
    </w:p>
    <w:p w14:paraId="1EF95482" w14:textId="77777777" w:rsidR="00A94527" w:rsidRDefault="00A94527" w:rsidP="00A94527">
      <w:pPr>
        <w:pStyle w:val="Default"/>
        <w:rPr>
          <w:rFonts w:ascii="Calibri" w:hAnsi="Calibri" w:cs="Calibri"/>
          <w:sz w:val="22"/>
          <w:szCs w:val="22"/>
        </w:rPr>
      </w:pPr>
      <w:r>
        <w:rPr>
          <w:rFonts w:ascii="Calibri" w:hAnsi="Calibri" w:cs="Calibri"/>
          <w:b/>
          <w:bCs/>
          <w:sz w:val="22"/>
          <w:szCs w:val="22"/>
        </w:rPr>
        <w:t xml:space="preserve">Personalet </w:t>
      </w:r>
    </w:p>
    <w:p w14:paraId="5E2BC5E2" w14:textId="58A6A2E3" w:rsidR="00A94527" w:rsidRDefault="00A94527" w:rsidP="00A94527">
      <w:pPr>
        <w:pStyle w:val="Default"/>
        <w:rPr>
          <w:rFonts w:ascii="Calibri" w:hAnsi="Calibri" w:cs="Calibri"/>
          <w:sz w:val="22"/>
          <w:szCs w:val="22"/>
        </w:rPr>
      </w:pPr>
      <w:r>
        <w:rPr>
          <w:rFonts w:ascii="Calibri" w:hAnsi="Calibri" w:cs="Calibri"/>
          <w:sz w:val="22"/>
          <w:szCs w:val="22"/>
        </w:rPr>
        <w:t xml:space="preserve">I barnehagen er det to ansatte; pedagogisk medarbeider Sonja Thorsnes i 0,23 % stilling og pedagogisk leder og styrer Anette Foss Aasmundrud i 0,60 % stilling. De ansatte jobber i tillegg inn skoleferiene. </w:t>
      </w:r>
      <w:r w:rsidR="00A71880">
        <w:rPr>
          <w:rFonts w:ascii="Calibri" w:hAnsi="Calibri" w:cs="Calibri"/>
          <w:sz w:val="22"/>
          <w:szCs w:val="22"/>
        </w:rPr>
        <w:t>Driften har dessverre vært noe preget av sykdom i løpet av 2024, og barnehagen har hatt noen vikarer</w:t>
      </w:r>
      <w:r w:rsidR="00F4683D">
        <w:rPr>
          <w:rFonts w:ascii="Calibri" w:hAnsi="Calibri" w:cs="Calibri"/>
          <w:sz w:val="22"/>
          <w:szCs w:val="22"/>
        </w:rPr>
        <w:t xml:space="preserve"> inne for å dekke opp deler av fraværet. </w:t>
      </w:r>
    </w:p>
    <w:p w14:paraId="505353F4" w14:textId="77777777" w:rsidR="00A94527" w:rsidRDefault="00A94527" w:rsidP="00A94527">
      <w:pPr>
        <w:pStyle w:val="Default"/>
        <w:rPr>
          <w:rFonts w:ascii="Calibri" w:hAnsi="Calibri" w:cs="Calibri"/>
          <w:sz w:val="22"/>
          <w:szCs w:val="22"/>
        </w:rPr>
      </w:pPr>
    </w:p>
    <w:p w14:paraId="27C8A437" w14:textId="77777777" w:rsidR="00A94527" w:rsidRDefault="00A94527" w:rsidP="00A94527">
      <w:pPr>
        <w:pStyle w:val="Default"/>
        <w:rPr>
          <w:rFonts w:ascii="Calibri" w:hAnsi="Calibri" w:cs="Calibri"/>
          <w:sz w:val="22"/>
          <w:szCs w:val="22"/>
        </w:rPr>
      </w:pPr>
      <w:r>
        <w:rPr>
          <w:rFonts w:ascii="Calibri" w:hAnsi="Calibri" w:cs="Calibri"/>
          <w:sz w:val="22"/>
          <w:szCs w:val="22"/>
        </w:rPr>
        <w:t>Babysang arrangeres av Tripp-trapp åpen barnehage og deles mellom Sonja og Anette. I Anettes stilling inngår administrering av babysang samt gjennomføring annenhver torsdag. Sonja gjennomfører babysang annenhver torsdag i sin andre stilling som menighetspedagog og lønnes da av Færder kirkelige fellesråd.</w:t>
      </w:r>
    </w:p>
    <w:p w14:paraId="57508D06" w14:textId="77777777" w:rsidR="00A94527" w:rsidRDefault="00A94527" w:rsidP="00A94527">
      <w:pPr>
        <w:pStyle w:val="Default"/>
        <w:rPr>
          <w:rFonts w:ascii="Calibri" w:hAnsi="Calibri" w:cs="Calibri"/>
          <w:sz w:val="22"/>
          <w:szCs w:val="22"/>
        </w:rPr>
      </w:pPr>
      <w:r>
        <w:rPr>
          <w:rFonts w:ascii="Calibri" w:hAnsi="Calibri" w:cs="Calibri"/>
          <w:sz w:val="22"/>
          <w:szCs w:val="22"/>
        </w:rPr>
        <w:t>Fra høsten 2022 har vi vært så heldige å få hjelp av frivillig vert og kjøkkenhjelp til babysang. Uten frivillig hjelp vil ikke det være mulig å gjennomføre babysang.</w:t>
      </w:r>
    </w:p>
    <w:p w14:paraId="483EFE1D" w14:textId="77777777" w:rsidR="00A94527" w:rsidRDefault="00A94527" w:rsidP="00A94527">
      <w:pPr>
        <w:pStyle w:val="Default"/>
        <w:rPr>
          <w:rFonts w:ascii="Calibri" w:hAnsi="Calibri" w:cs="Calibri"/>
          <w:sz w:val="22"/>
          <w:szCs w:val="22"/>
        </w:rPr>
      </w:pPr>
    </w:p>
    <w:p w14:paraId="33A77DB2" w14:textId="77777777" w:rsidR="00A94527" w:rsidRDefault="00A94527" w:rsidP="00A94527">
      <w:pPr>
        <w:pStyle w:val="Default"/>
        <w:rPr>
          <w:rFonts w:ascii="Calibri" w:hAnsi="Calibri" w:cs="Calibri"/>
          <w:sz w:val="22"/>
          <w:szCs w:val="22"/>
        </w:rPr>
      </w:pPr>
      <w:r>
        <w:rPr>
          <w:rFonts w:ascii="Calibri" w:hAnsi="Calibri" w:cs="Calibri"/>
          <w:b/>
          <w:bCs/>
          <w:sz w:val="22"/>
          <w:szCs w:val="22"/>
        </w:rPr>
        <w:t xml:space="preserve">Brukergruppen </w:t>
      </w:r>
    </w:p>
    <w:p w14:paraId="6BBA5024" w14:textId="7B17DFC3" w:rsidR="00A64549" w:rsidRPr="00A64549" w:rsidRDefault="009C0385" w:rsidP="00A64549">
      <w:pPr>
        <w:rPr>
          <w:rFonts w:asciiTheme="minorHAnsi" w:hAnsiTheme="minorHAnsi" w:cstheme="minorHAnsi"/>
          <w:sz w:val="22"/>
          <w:szCs w:val="22"/>
        </w:rPr>
      </w:pPr>
      <w:r w:rsidRPr="00A64549">
        <w:rPr>
          <w:rFonts w:asciiTheme="minorHAnsi" w:hAnsiTheme="minorHAnsi" w:cstheme="minorHAnsi"/>
          <w:sz w:val="22"/>
          <w:szCs w:val="22"/>
        </w:rPr>
        <w:t>Daglig besøkstall i barnehagen varierer alt i fra 2 på det minste til 21 på det meste. Dette året har det også vært delt tydeligere i to «dagskull». De som er i barnehagen mellom 9-12 og de som kommer mellom 12-14.</w:t>
      </w:r>
      <w:r w:rsidR="00A64549" w:rsidRPr="00A64549">
        <w:rPr>
          <w:rFonts w:asciiTheme="minorHAnsi" w:hAnsiTheme="minorHAnsi" w:cstheme="minorHAnsi"/>
          <w:sz w:val="22"/>
          <w:szCs w:val="22"/>
        </w:rPr>
        <w:t xml:space="preserve"> På vårsemesteret kom det mange som hadde vokst ut av babysang – så denne kombinasjonen på Torød er veldig fin. Det var mange pappaer og besteforeldre som fant veien. Spesielt flott var det at en pappa og bestefar bidro ofte med gitar- og ukulelespill.</w:t>
      </w:r>
    </w:p>
    <w:p w14:paraId="260AB295" w14:textId="65A1611F" w:rsidR="009C0385" w:rsidRPr="009C0385" w:rsidRDefault="009C0385" w:rsidP="009C0385">
      <w:pPr>
        <w:rPr>
          <w:rFonts w:asciiTheme="minorHAnsi" w:hAnsiTheme="minorHAnsi" w:cstheme="minorHAnsi"/>
          <w:sz w:val="22"/>
          <w:szCs w:val="22"/>
        </w:rPr>
      </w:pPr>
    </w:p>
    <w:p w14:paraId="4D584E7C" w14:textId="77777777" w:rsidR="00A94527" w:rsidRPr="00A94527" w:rsidRDefault="00A94527" w:rsidP="00A94527">
      <w:pPr>
        <w:pStyle w:val="Default"/>
        <w:rPr>
          <w:rFonts w:ascii="Calibri" w:hAnsi="Calibri" w:cs="Calibri"/>
          <w:sz w:val="22"/>
          <w:szCs w:val="22"/>
        </w:rPr>
      </w:pPr>
    </w:p>
    <w:p w14:paraId="4FC7D3DF" w14:textId="77777777" w:rsidR="00A94527" w:rsidRDefault="00A94527" w:rsidP="00A94527">
      <w:pPr>
        <w:pStyle w:val="Default"/>
        <w:rPr>
          <w:rFonts w:ascii="Calibri" w:hAnsi="Calibri" w:cs="Calibri"/>
          <w:sz w:val="22"/>
          <w:szCs w:val="23"/>
        </w:rPr>
      </w:pPr>
      <w:r>
        <w:rPr>
          <w:rFonts w:ascii="Calibri" w:hAnsi="Calibri" w:cs="Calibri"/>
          <w:b/>
          <w:bCs/>
          <w:sz w:val="22"/>
          <w:szCs w:val="23"/>
        </w:rPr>
        <w:t xml:space="preserve">Samarbeidsutvalget og foreldreråd </w:t>
      </w:r>
    </w:p>
    <w:p w14:paraId="4017F046" w14:textId="3842097E" w:rsidR="00A94527" w:rsidRPr="00D224D5" w:rsidRDefault="00A94527" w:rsidP="00A94527">
      <w:pPr>
        <w:pStyle w:val="Default"/>
        <w:rPr>
          <w:rFonts w:ascii="Calibri" w:hAnsi="Calibri" w:cs="Calibri"/>
          <w:sz w:val="22"/>
          <w:szCs w:val="22"/>
        </w:rPr>
      </w:pPr>
      <w:r w:rsidRPr="00D224D5">
        <w:rPr>
          <w:rFonts w:ascii="Calibri" w:hAnsi="Calibri" w:cs="Calibri"/>
          <w:sz w:val="22"/>
          <w:szCs w:val="22"/>
        </w:rPr>
        <w:t>Barnehagens samarbeidsutvalg (SU) består av en representant fra eier, to representanter fra ansatte og to foreldrerepresentanter.</w:t>
      </w:r>
      <w:r w:rsidR="007B4839" w:rsidRPr="00D224D5">
        <w:rPr>
          <w:rFonts w:ascii="Calibri" w:hAnsi="Calibri" w:cs="Calibri"/>
          <w:sz w:val="22"/>
          <w:szCs w:val="22"/>
        </w:rPr>
        <w:t xml:space="preserve"> Gunn Langedrag </w:t>
      </w:r>
      <w:r w:rsidRPr="00D224D5">
        <w:rPr>
          <w:rFonts w:ascii="Calibri" w:hAnsi="Calibri" w:cs="Calibri"/>
          <w:sz w:val="22"/>
          <w:szCs w:val="22"/>
        </w:rPr>
        <w:t>er fra valgt som eiers representant</w:t>
      </w:r>
      <w:r w:rsidR="00D224D5" w:rsidRPr="00D224D5">
        <w:rPr>
          <w:rFonts w:ascii="Calibri" w:hAnsi="Calibri" w:cs="Calibri"/>
          <w:sz w:val="22"/>
          <w:szCs w:val="22"/>
        </w:rPr>
        <w:t>.</w:t>
      </w:r>
    </w:p>
    <w:p w14:paraId="7169743C" w14:textId="4EB221CE" w:rsidR="00A94527" w:rsidRDefault="00A94527" w:rsidP="00A94527">
      <w:pPr>
        <w:pStyle w:val="Default"/>
        <w:rPr>
          <w:rFonts w:ascii="Calibri" w:hAnsi="Calibri" w:cs="Calibri"/>
          <w:sz w:val="22"/>
          <w:szCs w:val="22"/>
        </w:rPr>
      </w:pPr>
      <w:r w:rsidRPr="00D224D5">
        <w:rPr>
          <w:rFonts w:ascii="Calibri" w:hAnsi="Calibri" w:cs="Calibri"/>
          <w:sz w:val="22"/>
          <w:szCs w:val="22"/>
        </w:rPr>
        <w:t>Anette Foss Aasmundrud er konstituert leder og Sonja Thorsnes nestleder og sekretær. Foreldrerepresentantene velges så fremt det er mulig for et helt barneha</w:t>
      </w:r>
      <w:r w:rsidR="00EC512F" w:rsidRPr="00D224D5">
        <w:rPr>
          <w:rFonts w:ascii="Calibri" w:hAnsi="Calibri" w:cs="Calibri"/>
          <w:sz w:val="22"/>
          <w:szCs w:val="22"/>
        </w:rPr>
        <w:t xml:space="preserve">geår. Det er </w:t>
      </w:r>
      <w:r w:rsidRPr="00D224D5">
        <w:rPr>
          <w:rFonts w:ascii="Calibri" w:hAnsi="Calibri" w:cs="Calibri"/>
          <w:sz w:val="22"/>
          <w:szCs w:val="22"/>
        </w:rPr>
        <w:t xml:space="preserve">konstituert nytt SU der ansatte og </w:t>
      </w:r>
      <w:proofErr w:type="spellStart"/>
      <w:r w:rsidRPr="00D224D5">
        <w:rPr>
          <w:rFonts w:ascii="Calibri" w:hAnsi="Calibri" w:cs="Calibri"/>
          <w:sz w:val="22"/>
          <w:szCs w:val="22"/>
        </w:rPr>
        <w:t>foreldrerep</w:t>
      </w:r>
      <w:proofErr w:type="spellEnd"/>
      <w:r w:rsidR="005D024C">
        <w:rPr>
          <w:rFonts w:ascii="Calibri" w:hAnsi="Calibri" w:cs="Calibri"/>
          <w:sz w:val="22"/>
          <w:szCs w:val="22"/>
        </w:rPr>
        <w:t>.</w:t>
      </w:r>
      <w:r w:rsidRPr="00D224D5">
        <w:rPr>
          <w:rFonts w:ascii="Calibri" w:hAnsi="Calibri" w:cs="Calibri"/>
          <w:sz w:val="22"/>
          <w:szCs w:val="22"/>
        </w:rPr>
        <w:t xml:space="preserve"> følger </w:t>
      </w:r>
      <w:r w:rsidR="00EC512F" w:rsidRPr="00D224D5">
        <w:rPr>
          <w:rFonts w:ascii="Calibri" w:hAnsi="Calibri" w:cs="Calibri"/>
          <w:sz w:val="22"/>
          <w:szCs w:val="22"/>
        </w:rPr>
        <w:t xml:space="preserve">barnehageåret </w:t>
      </w:r>
      <w:r w:rsidR="00D224D5" w:rsidRPr="00D224D5">
        <w:rPr>
          <w:rFonts w:ascii="Calibri" w:hAnsi="Calibri" w:cs="Calibri"/>
          <w:sz w:val="22"/>
          <w:szCs w:val="22"/>
        </w:rPr>
        <w:t>24/25</w:t>
      </w:r>
      <w:r w:rsidR="00EC512F" w:rsidRPr="00D224D5">
        <w:rPr>
          <w:rFonts w:ascii="Calibri" w:hAnsi="Calibri" w:cs="Calibri"/>
          <w:sz w:val="22"/>
          <w:szCs w:val="22"/>
        </w:rPr>
        <w:t xml:space="preserve">. </w:t>
      </w:r>
      <w:r w:rsidRPr="00D224D5">
        <w:rPr>
          <w:rFonts w:ascii="Calibri" w:hAnsi="Calibri" w:cs="Calibri"/>
          <w:sz w:val="22"/>
          <w:szCs w:val="22"/>
        </w:rPr>
        <w:t>For øvrig har samarbeidet mellom foreldre foregått i det daglige.</w:t>
      </w:r>
      <w:r>
        <w:rPr>
          <w:rFonts w:ascii="Calibri" w:hAnsi="Calibri" w:cs="Calibri"/>
          <w:sz w:val="22"/>
          <w:szCs w:val="22"/>
        </w:rPr>
        <w:t xml:space="preserve"> </w:t>
      </w:r>
    </w:p>
    <w:p w14:paraId="759D1496" w14:textId="77777777" w:rsidR="00A94527" w:rsidRDefault="00A94527" w:rsidP="00A94527">
      <w:pPr>
        <w:pStyle w:val="Default"/>
        <w:rPr>
          <w:rFonts w:ascii="Calibri" w:hAnsi="Calibri" w:cs="Calibri"/>
          <w:sz w:val="22"/>
          <w:szCs w:val="22"/>
        </w:rPr>
      </w:pPr>
    </w:p>
    <w:p w14:paraId="262BA2D3" w14:textId="77777777" w:rsidR="00A94527" w:rsidRDefault="00A94527" w:rsidP="00A94527">
      <w:pPr>
        <w:pStyle w:val="Default"/>
        <w:rPr>
          <w:rFonts w:ascii="Calibri" w:hAnsi="Calibri" w:cs="Calibri"/>
          <w:sz w:val="22"/>
          <w:szCs w:val="23"/>
        </w:rPr>
      </w:pPr>
      <w:r>
        <w:rPr>
          <w:rFonts w:ascii="Calibri" w:hAnsi="Calibri" w:cs="Calibri"/>
          <w:b/>
          <w:bCs/>
          <w:sz w:val="22"/>
          <w:szCs w:val="23"/>
        </w:rPr>
        <w:t xml:space="preserve">Betaling </w:t>
      </w:r>
    </w:p>
    <w:p w14:paraId="73123484" w14:textId="77777777" w:rsidR="00A94527" w:rsidRDefault="00A94527" w:rsidP="00A94527">
      <w:pPr>
        <w:pStyle w:val="Default"/>
        <w:rPr>
          <w:rFonts w:ascii="Calibri" w:hAnsi="Calibri" w:cs="Calibri"/>
          <w:sz w:val="22"/>
          <w:szCs w:val="22"/>
        </w:rPr>
      </w:pPr>
      <w:r>
        <w:rPr>
          <w:rFonts w:ascii="Calibri" w:hAnsi="Calibri" w:cs="Calibri"/>
          <w:sz w:val="22"/>
          <w:szCs w:val="22"/>
        </w:rPr>
        <w:t>Barnehagen er et gratis pedagogisk tilbud, der deltagerne ikke må betale for plass. Besøkende betaler imidlertid kr 30 pr familie pr gang for kaffe/te og annen servering ved ulike anledninger. Dersom barnehagen anser betaling som belastende eller til hinder for oppmøte hos enkeltfamilier, gis det dispensasjon fra dette. Dette er også viktig for oss å opplyse om til alle besøkende.</w:t>
      </w:r>
    </w:p>
    <w:p w14:paraId="1C75B12E" w14:textId="77777777" w:rsidR="00A94527" w:rsidRDefault="00A94527" w:rsidP="00A94527">
      <w:pPr>
        <w:pStyle w:val="Default"/>
        <w:rPr>
          <w:rFonts w:ascii="Calibri" w:hAnsi="Calibri" w:cs="Calibri"/>
          <w:sz w:val="22"/>
          <w:szCs w:val="22"/>
        </w:rPr>
      </w:pPr>
      <w:r>
        <w:rPr>
          <w:rFonts w:ascii="Calibri" w:hAnsi="Calibri" w:cs="Calibri"/>
          <w:sz w:val="22"/>
          <w:szCs w:val="22"/>
        </w:rPr>
        <w:t xml:space="preserve">På babysang koster det kr 60 pr familie </w:t>
      </w:r>
      <w:proofErr w:type="spellStart"/>
      <w:r>
        <w:rPr>
          <w:rFonts w:ascii="Calibri" w:hAnsi="Calibri" w:cs="Calibri"/>
          <w:sz w:val="22"/>
          <w:szCs w:val="22"/>
        </w:rPr>
        <w:t>inkl</w:t>
      </w:r>
      <w:proofErr w:type="spellEnd"/>
      <w:r>
        <w:rPr>
          <w:rFonts w:ascii="Calibri" w:hAnsi="Calibri" w:cs="Calibri"/>
          <w:sz w:val="22"/>
          <w:szCs w:val="22"/>
        </w:rPr>
        <w:t xml:space="preserve"> servering av lunsj, her kan vi også gi unntak.</w:t>
      </w:r>
    </w:p>
    <w:p w14:paraId="6A1AE3B0" w14:textId="77777777" w:rsidR="00A94527" w:rsidRDefault="00A94527" w:rsidP="00A94527">
      <w:pPr>
        <w:pStyle w:val="Default"/>
        <w:rPr>
          <w:sz w:val="22"/>
          <w:szCs w:val="22"/>
        </w:rPr>
      </w:pPr>
    </w:p>
    <w:p w14:paraId="249DB6B3" w14:textId="77777777" w:rsidR="00A94527" w:rsidRDefault="00A94527" w:rsidP="00A94527">
      <w:pPr>
        <w:pStyle w:val="Default"/>
        <w:rPr>
          <w:rFonts w:ascii="Calibri" w:hAnsi="Calibri" w:cs="Calibri"/>
          <w:b/>
          <w:bCs/>
          <w:sz w:val="22"/>
          <w:szCs w:val="23"/>
        </w:rPr>
      </w:pPr>
    </w:p>
    <w:p w14:paraId="5176A9BF" w14:textId="77777777" w:rsidR="00A94527" w:rsidRDefault="00A94527" w:rsidP="00A94527">
      <w:pPr>
        <w:pStyle w:val="Default"/>
        <w:rPr>
          <w:rFonts w:ascii="Calibri" w:hAnsi="Calibri" w:cs="Calibri"/>
          <w:b/>
          <w:bCs/>
          <w:sz w:val="22"/>
          <w:szCs w:val="23"/>
        </w:rPr>
      </w:pPr>
      <w:r>
        <w:rPr>
          <w:rFonts w:ascii="Calibri" w:hAnsi="Calibri" w:cs="Calibri"/>
          <w:b/>
          <w:bCs/>
          <w:sz w:val="22"/>
          <w:szCs w:val="23"/>
        </w:rPr>
        <w:t xml:space="preserve">Økonomi </w:t>
      </w:r>
    </w:p>
    <w:p w14:paraId="505AF17B" w14:textId="77777777" w:rsidR="00A94527" w:rsidRDefault="00A94527" w:rsidP="00A94527">
      <w:pPr>
        <w:pStyle w:val="Default"/>
        <w:rPr>
          <w:rFonts w:ascii="Calibri" w:hAnsi="Calibri" w:cs="Calibri"/>
          <w:sz w:val="22"/>
          <w:szCs w:val="22"/>
        </w:rPr>
      </w:pPr>
      <w:r>
        <w:rPr>
          <w:rFonts w:ascii="Calibri" w:hAnsi="Calibri" w:cs="Calibri"/>
          <w:sz w:val="22"/>
          <w:szCs w:val="22"/>
        </w:rPr>
        <w:t xml:space="preserve">Tripp-trapp åpen barnehagen drives i økonomisk </w:t>
      </w:r>
      <w:proofErr w:type="spellStart"/>
      <w:r>
        <w:rPr>
          <w:rFonts w:ascii="Calibri" w:hAnsi="Calibri" w:cs="Calibri"/>
          <w:sz w:val="22"/>
          <w:szCs w:val="22"/>
        </w:rPr>
        <w:t>samskaping</w:t>
      </w:r>
      <w:proofErr w:type="spellEnd"/>
      <w:r>
        <w:rPr>
          <w:rFonts w:ascii="Calibri" w:hAnsi="Calibri" w:cs="Calibri"/>
          <w:sz w:val="22"/>
          <w:szCs w:val="22"/>
        </w:rPr>
        <w:t xml:space="preserve"> mellom Færder kirkelige fellesråd og Færder kommune. Barnehagens lokaler er godkjent for 30 barn. Etter endringer i barnehageloven har </w:t>
      </w:r>
      <w:r>
        <w:rPr>
          <w:rFonts w:ascii="Calibri" w:hAnsi="Calibri" w:cs="Calibri"/>
          <w:sz w:val="22"/>
          <w:szCs w:val="22"/>
        </w:rPr>
        <w:lastRenderedPageBreak/>
        <w:t xml:space="preserve">Tripp-trapp fra 2012 fått beregnet tilskudd basert på 20 barn fra Færder kommune, etter nasjonal sats. </w:t>
      </w:r>
    </w:p>
    <w:p w14:paraId="4BEEE781" w14:textId="77777777" w:rsidR="00A94527" w:rsidRDefault="00A94527" w:rsidP="00A94527">
      <w:pPr>
        <w:pStyle w:val="Default"/>
        <w:rPr>
          <w:rFonts w:ascii="Calibri" w:hAnsi="Calibri" w:cs="Calibri"/>
          <w:sz w:val="22"/>
          <w:szCs w:val="22"/>
        </w:rPr>
      </w:pPr>
      <w:r>
        <w:rPr>
          <w:rFonts w:ascii="Calibri" w:hAnsi="Calibri" w:cs="Calibri"/>
          <w:sz w:val="22"/>
          <w:szCs w:val="22"/>
        </w:rPr>
        <w:t xml:space="preserve">Lovverk knyttet til drift av åpne barnehager er tolkbart, og den enkelte kommune </w:t>
      </w:r>
      <w:r>
        <w:rPr>
          <w:rFonts w:ascii="Calibri" w:hAnsi="Calibri" w:cs="Calibri"/>
          <w:i/>
          <w:sz w:val="22"/>
          <w:szCs w:val="22"/>
        </w:rPr>
        <w:t>kan</w:t>
      </w:r>
      <w:r>
        <w:rPr>
          <w:rFonts w:ascii="Calibri" w:hAnsi="Calibri" w:cs="Calibri"/>
          <w:sz w:val="22"/>
          <w:szCs w:val="22"/>
        </w:rPr>
        <w:t xml:space="preserve"> derfor velge å vurdere en annen type beregning som grunnlag for tilskudd. Dette har barnehagen jobbet for over mange år.</w:t>
      </w:r>
    </w:p>
    <w:p w14:paraId="27342851" w14:textId="77777777" w:rsidR="00A94527" w:rsidRDefault="00A94527" w:rsidP="00A94527">
      <w:pPr>
        <w:pStyle w:val="Default"/>
        <w:rPr>
          <w:rFonts w:ascii="Calibri" w:hAnsi="Calibri" w:cs="Calibri"/>
          <w:sz w:val="22"/>
          <w:szCs w:val="22"/>
        </w:rPr>
      </w:pPr>
      <w:r>
        <w:rPr>
          <w:rFonts w:ascii="Calibri" w:hAnsi="Calibri" w:cs="Calibri"/>
          <w:sz w:val="22"/>
          <w:szCs w:val="22"/>
        </w:rPr>
        <w:t xml:space="preserve">Uten tilskuddet som kirken gir knyttet til svært lav husleie </w:t>
      </w:r>
      <w:proofErr w:type="spellStart"/>
      <w:r>
        <w:rPr>
          <w:rFonts w:ascii="Calibri" w:hAnsi="Calibri" w:cs="Calibri"/>
          <w:sz w:val="22"/>
          <w:szCs w:val="22"/>
        </w:rPr>
        <w:t>inkl</w:t>
      </w:r>
      <w:proofErr w:type="spellEnd"/>
      <w:r>
        <w:rPr>
          <w:rFonts w:ascii="Calibri" w:hAnsi="Calibri" w:cs="Calibri"/>
          <w:sz w:val="22"/>
          <w:szCs w:val="22"/>
        </w:rPr>
        <w:t xml:space="preserve"> </w:t>
      </w:r>
      <w:proofErr w:type="spellStart"/>
      <w:r>
        <w:rPr>
          <w:rFonts w:ascii="Calibri" w:hAnsi="Calibri" w:cs="Calibri"/>
          <w:sz w:val="22"/>
          <w:szCs w:val="22"/>
        </w:rPr>
        <w:t>bl.a</w:t>
      </w:r>
      <w:proofErr w:type="spellEnd"/>
      <w:r>
        <w:rPr>
          <w:rFonts w:ascii="Calibri" w:hAnsi="Calibri" w:cs="Calibri"/>
          <w:sz w:val="22"/>
          <w:szCs w:val="22"/>
        </w:rPr>
        <w:t xml:space="preserve"> strøm, renovasjon, daglig renhold, vaktmestertjeneste, samt administrasjon, konsultasjon og </w:t>
      </w:r>
      <w:r w:rsidR="006C61E5">
        <w:rPr>
          <w:rFonts w:ascii="Calibri" w:hAnsi="Calibri" w:cs="Calibri"/>
          <w:sz w:val="22"/>
          <w:szCs w:val="22"/>
        </w:rPr>
        <w:t xml:space="preserve">føring av </w:t>
      </w:r>
      <w:r>
        <w:rPr>
          <w:rFonts w:ascii="Calibri" w:hAnsi="Calibri" w:cs="Calibri"/>
          <w:sz w:val="22"/>
          <w:szCs w:val="22"/>
        </w:rPr>
        <w:t>regnskap vil ikke barnehagen klare seg.</w:t>
      </w:r>
    </w:p>
    <w:p w14:paraId="16FB66D9" w14:textId="1A696E8C" w:rsidR="006C61E5" w:rsidRDefault="00EC512F" w:rsidP="006C61E5">
      <w:pPr>
        <w:pStyle w:val="Default"/>
        <w:rPr>
          <w:rFonts w:ascii="Calibri" w:hAnsi="Calibri" w:cs="Calibri"/>
          <w:sz w:val="22"/>
          <w:szCs w:val="22"/>
        </w:rPr>
      </w:pPr>
      <w:r>
        <w:rPr>
          <w:rFonts w:ascii="Calibri" w:hAnsi="Calibri" w:cs="Calibri"/>
          <w:sz w:val="22"/>
          <w:szCs w:val="22"/>
        </w:rPr>
        <w:t>For 202</w:t>
      </w:r>
      <w:r w:rsidR="00CE4737">
        <w:rPr>
          <w:rFonts w:ascii="Calibri" w:hAnsi="Calibri" w:cs="Calibri"/>
          <w:sz w:val="22"/>
          <w:szCs w:val="22"/>
        </w:rPr>
        <w:t>4</w:t>
      </w:r>
      <w:r w:rsidR="00A94527">
        <w:rPr>
          <w:rFonts w:ascii="Calibri" w:hAnsi="Calibri" w:cs="Calibri"/>
          <w:sz w:val="22"/>
          <w:szCs w:val="22"/>
        </w:rPr>
        <w:t xml:space="preserve"> har barnehagen fått tilskudd fra Færder kommune for 20 barn.</w:t>
      </w:r>
      <w:r w:rsidR="006C61E5">
        <w:rPr>
          <w:rFonts w:ascii="Calibri" w:hAnsi="Calibri" w:cs="Calibri"/>
          <w:sz w:val="22"/>
          <w:szCs w:val="22"/>
        </w:rPr>
        <w:t xml:space="preserve"> </w:t>
      </w:r>
    </w:p>
    <w:p w14:paraId="45A547E2" w14:textId="66828197" w:rsidR="00A94527" w:rsidRPr="006C61E5" w:rsidRDefault="006C61E5" w:rsidP="00A94527">
      <w:pPr>
        <w:pStyle w:val="Default"/>
        <w:rPr>
          <w:rFonts w:asciiTheme="minorHAnsi" w:hAnsiTheme="minorHAnsi" w:cstheme="minorHAnsi"/>
          <w:sz w:val="22"/>
          <w:szCs w:val="22"/>
        </w:rPr>
      </w:pPr>
      <w:r w:rsidRPr="006C61E5">
        <w:rPr>
          <w:rFonts w:asciiTheme="minorHAnsi" w:hAnsiTheme="minorHAnsi" w:cstheme="minorHAnsi"/>
          <w:sz w:val="22"/>
          <w:szCs w:val="22"/>
        </w:rPr>
        <w:t xml:space="preserve">Budsjettet for barnehagen settes opp av styrer og </w:t>
      </w:r>
      <w:r w:rsidR="00CE4737">
        <w:rPr>
          <w:rFonts w:asciiTheme="minorHAnsi" w:hAnsiTheme="minorHAnsi" w:cstheme="minorHAnsi"/>
          <w:sz w:val="22"/>
          <w:szCs w:val="22"/>
        </w:rPr>
        <w:t>kontorleder</w:t>
      </w:r>
      <w:r w:rsidRPr="006C61E5">
        <w:rPr>
          <w:rFonts w:asciiTheme="minorHAnsi" w:hAnsiTheme="minorHAnsi" w:cstheme="minorHAnsi"/>
          <w:sz w:val="22"/>
          <w:szCs w:val="22"/>
        </w:rPr>
        <w:t xml:space="preserve"> i samarbeid, det godkjennes deretter av SU og fellesrådet. </w:t>
      </w:r>
    </w:p>
    <w:p w14:paraId="70C373A7" w14:textId="77777777" w:rsidR="006C61E5" w:rsidRDefault="006C61E5" w:rsidP="00A94527">
      <w:pPr>
        <w:pStyle w:val="Default"/>
        <w:rPr>
          <w:rFonts w:ascii="Calibri" w:hAnsi="Calibri" w:cs="Calibri"/>
          <w:b/>
          <w:bCs/>
          <w:sz w:val="22"/>
          <w:szCs w:val="22"/>
        </w:rPr>
      </w:pPr>
    </w:p>
    <w:p w14:paraId="1538C39C" w14:textId="77777777" w:rsidR="00A94527" w:rsidRDefault="00A94527" w:rsidP="00A94527">
      <w:pPr>
        <w:pStyle w:val="Default"/>
        <w:rPr>
          <w:rFonts w:ascii="Calibri" w:hAnsi="Calibri" w:cs="Calibri"/>
          <w:b/>
          <w:bCs/>
          <w:sz w:val="22"/>
          <w:szCs w:val="22"/>
        </w:rPr>
      </w:pPr>
      <w:r>
        <w:rPr>
          <w:rFonts w:ascii="Calibri" w:hAnsi="Calibri" w:cs="Calibri"/>
          <w:b/>
          <w:bCs/>
          <w:sz w:val="22"/>
          <w:szCs w:val="22"/>
        </w:rPr>
        <w:t xml:space="preserve">Lokaler </w:t>
      </w:r>
    </w:p>
    <w:p w14:paraId="3DB4E78D" w14:textId="544A8640" w:rsidR="00A94527" w:rsidRDefault="00A94527" w:rsidP="00A94527">
      <w:pPr>
        <w:pStyle w:val="Default"/>
        <w:rPr>
          <w:rFonts w:ascii="Calibri" w:hAnsi="Calibri" w:cs="Calibri"/>
          <w:bCs/>
          <w:sz w:val="22"/>
          <w:szCs w:val="22"/>
        </w:rPr>
      </w:pPr>
      <w:r>
        <w:rPr>
          <w:rFonts w:ascii="Calibri" w:hAnsi="Calibri" w:cs="Calibri"/>
          <w:bCs/>
          <w:sz w:val="22"/>
          <w:szCs w:val="22"/>
        </w:rPr>
        <w:t xml:space="preserve">Barnehagen er godkjent for bruk av begge etasjer og de benyttes jevnlig. Sikkerhet vurderes etter barnehagens </w:t>
      </w:r>
      <w:proofErr w:type="spellStart"/>
      <w:r>
        <w:rPr>
          <w:rFonts w:ascii="Calibri" w:hAnsi="Calibri" w:cs="Calibri"/>
          <w:bCs/>
          <w:sz w:val="22"/>
          <w:szCs w:val="22"/>
        </w:rPr>
        <w:t>årshjul</w:t>
      </w:r>
      <w:proofErr w:type="spellEnd"/>
      <w:r>
        <w:rPr>
          <w:rFonts w:ascii="Calibri" w:hAnsi="Calibri" w:cs="Calibri"/>
          <w:bCs/>
          <w:sz w:val="22"/>
          <w:szCs w:val="22"/>
        </w:rPr>
        <w:t xml:space="preserve">, og handlingsplan er drøftet med driftsleder </w:t>
      </w:r>
      <w:r w:rsidR="00EC512F">
        <w:rPr>
          <w:rFonts w:ascii="Calibri" w:hAnsi="Calibri" w:cs="Calibri"/>
          <w:bCs/>
          <w:sz w:val="22"/>
          <w:szCs w:val="22"/>
        </w:rPr>
        <w:t>i 202</w:t>
      </w:r>
      <w:r w:rsidR="00CE4737">
        <w:rPr>
          <w:rFonts w:ascii="Calibri" w:hAnsi="Calibri" w:cs="Calibri"/>
          <w:bCs/>
          <w:sz w:val="22"/>
          <w:szCs w:val="22"/>
        </w:rPr>
        <w:t>4</w:t>
      </w:r>
      <w:r>
        <w:rPr>
          <w:rFonts w:ascii="Calibri" w:hAnsi="Calibri" w:cs="Calibri"/>
          <w:bCs/>
          <w:sz w:val="22"/>
          <w:szCs w:val="22"/>
        </w:rPr>
        <w:t>.</w:t>
      </w:r>
    </w:p>
    <w:p w14:paraId="6023E8AF" w14:textId="77777777" w:rsidR="00EC512F" w:rsidRDefault="00EC512F" w:rsidP="00A94527">
      <w:pPr>
        <w:pStyle w:val="Default"/>
        <w:rPr>
          <w:rFonts w:ascii="Calibri" w:hAnsi="Calibri" w:cs="Calibri"/>
          <w:bCs/>
          <w:sz w:val="22"/>
          <w:szCs w:val="22"/>
        </w:rPr>
      </w:pPr>
      <w:r>
        <w:rPr>
          <w:rFonts w:ascii="Calibri" w:hAnsi="Calibri" w:cs="Calibri"/>
          <w:bCs/>
          <w:sz w:val="22"/>
          <w:szCs w:val="22"/>
        </w:rPr>
        <w:t>Eier gjør forefallende vedlikehold av ytterside og ev innside av bygg.</w:t>
      </w:r>
    </w:p>
    <w:p w14:paraId="5CA260F5" w14:textId="144CD8E0" w:rsidR="00A94527" w:rsidRDefault="00A25401" w:rsidP="00A94527">
      <w:pPr>
        <w:pStyle w:val="Default"/>
        <w:rPr>
          <w:rFonts w:ascii="Calibri" w:hAnsi="Calibri" w:cs="Calibri"/>
          <w:bCs/>
          <w:sz w:val="22"/>
          <w:szCs w:val="22"/>
        </w:rPr>
      </w:pPr>
      <w:r>
        <w:rPr>
          <w:rFonts w:ascii="Calibri" w:hAnsi="Calibri" w:cs="Calibri"/>
          <w:bCs/>
          <w:sz w:val="22"/>
          <w:szCs w:val="22"/>
        </w:rPr>
        <w:t>Kirkestuen ble malt utvendig</w:t>
      </w:r>
      <w:r w:rsidR="00520E80">
        <w:rPr>
          <w:rFonts w:ascii="Calibri" w:hAnsi="Calibri" w:cs="Calibri"/>
          <w:bCs/>
          <w:sz w:val="22"/>
          <w:szCs w:val="22"/>
        </w:rPr>
        <w:t xml:space="preserve"> på våren</w:t>
      </w:r>
      <w:r w:rsidR="0077582B">
        <w:rPr>
          <w:rFonts w:ascii="Calibri" w:hAnsi="Calibri" w:cs="Calibri"/>
          <w:bCs/>
          <w:sz w:val="22"/>
          <w:szCs w:val="22"/>
        </w:rPr>
        <w:t xml:space="preserve">. </w:t>
      </w:r>
    </w:p>
    <w:p w14:paraId="5C6E799C" w14:textId="77777777" w:rsidR="00EC512F" w:rsidRDefault="00EC512F" w:rsidP="00A94527">
      <w:pPr>
        <w:pStyle w:val="Default"/>
        <w:rPr>
          <w:rFonts w:ascii="Calibri" w:hAnsi="Calibri" w:cs="Calibri"/>
          <w:color w:val="auto"/>
          <w:sz w:val="22"/>
          <w:szCs w:val="22"/>
        </w:rPr>
      </w:pPr>
    </w:p>
    <w:p w14:paraId="153C3103" w14:textId="77777777" w:rsidR="00A94527" w:rsidRDefault="00A94527" w:rsidP="00A94527">
      <w:pPr>
        <w:pStyle w:val="Default"/>
        <w:rPr>
          <w:rFonts w:ascii="Calibri" w:hAnsi="Calibri" w:cs="Calibri"/>
          <w:b/>
          <w:color w:val="auto"/>
          <w:sz w:val="22"/>
          <w:szCs w:val="22"/>
        </w:rPr>
      </w:pPr>
      <w:r>
        <w:rPr>
          <w:rFonts w:ascii="Calibri" w:hAnsi="Calibri" w:cs="Calibri"/>
          <w:b/>
          <w:color w:val="auto"/>
          <w:sz w:val="22"/>
          <w:szCs w:val="22"/>
        </w:rPr>
        <w:t xml:space="preserve">Uteområdet </w:t>
      </w:r>
    </w:p>
    <w:p w14:paraId="413103AD" w14:textId="6328CFBB" w:rsidR="00EC512F" w:rsidRDefault="00A94527" w:rsidP="00A94527">
      <w:pPr>
        <w:pStyle w:val="Default"/>
        <w:rPr>
          <w:rFonts w:ascii="Calibri" w:hAnsi="Calibri" w:cs="Calibri"/>
          <w:bCs/>
          <w:sz w:val="22"/>
          <w:szCs w:val="22"/>
        </w:rPr>
      </w:pPr>
      <w:r>
        <w:rPr>
          <w:rFonts w:ascii="Calibri" w:hAnsi="Calibri" w:cs="Calibri"/>
          <w:color w:val="auto"/>
          <w:sz w:val="22"/>
          <w:szCs w:val="22"/>
        </w:rPr>
        <w:t xml:space="preserve">Uteområdet utenfor barnehagen består av en sandkasse og naturlig skråning med trær, som gir fine motoriske utfordringer til barna. </w:t>
      </w:r>
      <w:r>
        <w:rPr>
          <w:rFonts w:ascii="Calibri" w:hAnsi="Calibri" w:cs="Calibri"/>
          <w:bCs/>
          <w:sz w:val="22"/>
          <w:szCs w:val="22"/>
        </w:rPr>
        <w:t>Uteområ</w:t>
      </w:r>
      <w:r w:rsidR="00EC512F">
        <w:rPr>
          <w:rFonts w:ascii="Calibri" w:hAnsi="Calibri" w:cs="Calibri"/>
          <w:bCs/>
          <w:sz w:val="22"/>
          <w:szCs w:val="22"/>
        </w:rPr>
        <w:t>det er kjærkommen</w:t>
      </w:r>
      <w:r>
        <w:rPr>
          <w:rFonts w:ascii="Calibri" w:hAnsi="Calibri" w:cs="Calibri"/>
          <w:bCs/>
          <w:sz w:val="22"/>
          <w:szCs w:val="22"/>
        </w:rPr>
        <w:t xml:space="preserve"> særlig tidlig høst og vår/sommer. Lekebord, sandkasse, plank</w:t>
      </w:r>
      <w:r w:rsidR="00EC512F">
        <w:rPr>
          <w:rFonts w:ascii="Calibri" w:hAnsi="Calibri" w:cs="Calibri"/>
          <w:bCs/>
          <w:sz w:val="22"/>
          <w:szCs w:val="22"/>
        </w:rPr>
        <w:t>ehytte og paller er populære</w:t>
      </w:r>
      <w:r>
        <w:rPr>
          <w:rFonts w:ascii="Calibri" w:hAnsi="Calibri" w:cs="Calibri"/>
          <w:bCs/>
          <w:sz w:val="22"/>
          <w:szCs w:val="22"/>
        </w:rPr>
        <w:t>. Det</w:t>
      </w:r>
      <w:r w:rsidR="00EC512F">
        <w:rPr>
          <w:rFonts w:ascii="Calibri" w:hAnsi="Calibri" w:cs="Calibri"/>
          <w:bCs/>
          <w:sz w:val="22"/>
          <w:szCs w:val="22"/>
        </w:rPr>
        <w:t>te</w:t>
      </w:r>
      <w:r>
        <w:rPr>
          <w:rFonts w:ascii="Calibri" w:hAnsi="Calibri" w:cs="Calibri"/>
          <w:bCs/>
          <w:sz w:val="22"/>
          <w:szCs w:val="22"/>
        </w:rPr>
        <w:t xml:space="preserve"> er et friområde og benyttes også av naboer og skolebarn. </w:t>
      </w:r>
      <w:r w:rsidR="00EC512F">
        <w:rPr>
          <w:rFonts w:ascii="Calibri" w:hAnsi="Calibri" w:cs="Calibri"/>
          <w:bCs/>
          <w:sz w:val="22"/>
          <w:szCs w:val="22"/>
        </w:rPr>
        <w:t xml:space="preserve">Det er ellers aldersbestemt hvor mye det lekes ute. </w:t>
      </w:r>
    </w:p>
    <w:p w14:paraId="5467C537" w14:textId="77777777" w:rsidR="00A94527" w:rsidRDefault="00A94527" w:rsidP="00A94527">
      <w:pPr>
        <w:pStyle w:val="Default"/>
        <w:rPr>
          <w:rFonts w:ascii="Calibri" w:hAnsi="Calibri" w:cs="Calibri"/>
          <w:b/>
          <w:bCs/>
          <w:color w:val="auto"/>
          <w:sz w:val="22"/>
          <w:szCs w:val="22"/>
        </w:rPr>
      </w:pPr>
    </w:p>
    <w:p w14:paraId="2C05A107" w14:textId="77777777" w:rsidR="00A94527" w:rsidRDefault="00A94527" w:rsidP="00A94527">
      <w:pPr>
        <w:pStyle w:val="Default"/>
        <w:rPr>
          <w:rFonts w:ascii="Calibri" w:hAnsi="Calibri" w:cs="Calibri"/>
          <w:color w:val="auto"/>
          <w:sz w:val="22"/>
          <w:szCs w:val="22"/>
        </w:rPr>
      </w:pPr>
      <w:r>
        <w:rPr>
          <w:rFonts w:ascii="Calibri" w:hAnsi="Calibri" w:cs="Calibri"/>
          <w:b/>
          <w:bCs/>
          <w:color w:val="auto"/>
          <w:sz w:val="22"/>
          <w:szCs w:val="22"/>
        </w:rPr>
        <w:t xml:space="preserve">Kurs/ utvikling </w:t>
      </w:r>
    </w:p>
    <w:p w14:paraId="6EFF5F69" w14:textId="77777777" w:rsidR="00A94527" w:rsidRDefault="00A94527" w:rsidP="00A94527">
      <w:pPr>
        <w:rPr>
          <w:rFonts w:asciiTheme="minorHAnsi" w:hAnsiTheme="minorHAnsi" w:cstheme="minorHAnsi"/>
          <w:sz w:val="22"/>
        </w:rPr>
      </w:pPr>
      <w:r>
        <w:rPr>
          <w:rFonts w:asciiTheme="minorHAnsi" w:hAnsiTheme="minorHAnsi" w:cstheme="minorHAnsi"/>
          <w:sz w:val="22"/>
        </w:rPr>
        <w:t xml:space="preserve">Det er eier sitt primære ansvar og sørge for å øke kompetansen til alle ansatte i barnehagen. </w:t>
      </w:r>
    </w:p>
    <w:p w14:paraId="55FC1F20" w14:textId="77777777" w:rsidR="00EC512F" w:rsidRDefault="00A94527" w:rsidP="00A94527">
      <w:pPr>
        <w:rPr>
          <w:rFonts w:asciiTheme="minorHAnsi" w:hAnsiTheme="minorHAnsi" w:cstheme="minorHAnsi"/>
          <w:sz w:val="22"/>
          <w:szCs w:val="22"/>
        </w:rPr>
      </w:pPr>
      <w:r>
        <w:rPr>
          <w:rFonts w:asciiTheme="minorHAnsi" w:hAnsiTheme="minorHAnsi" w:cstheme="minorHAnsi"/>
          <w:sz w:val="22"/>
        </w:rPr>
        <w:t xml:space="preserve">Barnehagen har mulighet til å delta på planleggingsdager som arrangeres av kommunen, og vi har av og til kurs i samarbeid med Teie kirkes barnehage. </w:t>
      </w:r>
    </w:p>
    <w:p w14:paraId="444302B0" w14:textId="2650C50B" w:rsidR="00EC512F" w:rsidRDefault="00A94527" w:rsidP="00A94527">
      <w:pPr>
        <w:rPr>
          <w:rFonts w:asciiTheme="minorHAnsi" w:hAnsiTheme="minorHAnsi" w:cstheme="minorHAnsi"/>
          <w:sz w:val="22"/>
          <w:szCs w:val="22"/>
        </w:rPr>
      </w:pPr>
      <w:r>
        <w:rPr>
          <w:rFonts w:asciiTheme="minorHAnsi" w:hAnsiTheme="minorHAnsi" w:cstheme="minorHAnsi"/>
          <w:sz w:val="22"/>
        </w:rPr>
        <w:t>Styrer inviteres også til myndighetsmøter for styrere i Færder kommune. Men fordi vi er få ansatte er det ikke så lett å gå fra barnehagen på dagtid. Styrer forsøker å holde seg oppdatert v</w:t>
      </w:r>
      <w:r w:rsidR="005027CE">
        <w:rPr>
          <w:rFonts w:asciiTheme="minorHAnsi" w:hAnsiTheme="minorHAnsi" w:cstheme="minorHAnsi"/>
          <w:sz w:val="22"/>
        </w:rPr>
        <w:t>i</w:t>
      </w:r>
      <w:r>
        <w:rPr>
          <w:rFonts w:asciiTheme="minorHAnsi" w:hAnsiTheme="minorHAnsi" w:cstheme="minorHAnsi"/>
          <w:sz w:val="22"/>
        </w:rPr>
        <w:t xml:space="preserve">a referater og </w:t>
      </w:r>
      <w:proofErr w:type="gramStart"/>
      <w:r>
        <w:rPr>
          <w:rFonts w:asciiTheme="minorHAnsi" w:hAnsiTheme="minorHAnsi" w:cstheme="minorHAnsi"/>
          <w:sz w:val="22"/>
        </w:rPr>
        <w:t>mail</w:t>
      </w:r>
      <w:proofErr w:type="gramEnd"/>
      <w:r>
        <w:rPr>
          <w:rFonts w:asciiTheme="minorHAnsi" w:hAnsiTheme="minorHAnsi" w:cstheme="minorHAnsi"/>
          <w:sz w:val="22"/>
        </w:rPr>
        <w:t xml:space="preserve">, samt digitale ressurser. </w:t>
      </w:r>
      <w:r>
        <w:rPr>
          <w:rFonts w:asciiTheme="minorHAnsi" w:hAnsiTheme="minorHAnsi" w:cstheme="minorHAnsi"/>
          <w:sz w:val="22"/>
          <w:szCs w:val="22"/>
        </w:rPr>
        <w:t>Barnehagen har også egne planleggingsdager der praksis og relevante temaer jobbes med.</w:t>
      </w:r>
    </w:p>
    <w:p w14:paraId="59CB01A3" w14:textId="77777777" w:rsidR="00A94527" w:rsidRDefault="00A94527" w:rsidP="00A94527">
      <w:pPr>
        <w:rPr>
          <w:rFonts w:asciiTheme="minorHAnsi" w:hAnsiTheme="minorHAnsi" w:cstheme="minorHAnsi"/>
          <w:sz w:val="22"/>
        </w:rPr>
      </w:pPr>
      <w:r>
        <w:rPr>
          <w:rFonts w:asciiTheme="minorHAnsi" w:hAnsiTheme="minorHAnsi" w:cstheme="minorHAnsi"/>
          <w:sz w:val="22"/>
          <w:szCs w:val="22"/>
        </w:rPr>
        <w:t xml:space="preserve"> </w:t>
      </w:r>
      <w:r>
        <w:rPr>
          <w:sz w:val="22"/>
          <w:szCs w:val="22"/>
        </w:rPr>
        <w:t xml:space="preserve"> </w:t>
      </w:r>
    </w:p>
    <w:p w14:paraId="5C0AB30A" w14:textId="77777777" w:rsidR="00A94527" w:rsidRDefault="00A94527" w:rsidP="00A94527">
      <w:pPr>
        <w:rPr>
          <w:rFonts w:ascii="Calibri" w:hAnsi="Calibri" w:cs="Calibri"/>
          <w:sz w:val="2"/>
        </w:rPr>
      </w:pPr>
    </w:p>
    <w:p w14:paraId="218364E5" w14:textId="77777777" w:rsidR="00A94527" w:rsidRDefault="00A94527" w:rsidP="00A94527">
      <w:pPr>
        <w:pStyle w:val="Default"/>
        <w:rPr>
          <w:rFonts w:ascii="Calibri" w:hAnsi="Calibri" w:cs="Calibri"/>
          <w:color w:val="auto"/>
          <w:sz w:val="22"/>
          <w:szCs w:val="22"/>
        </w:rPr>
      </w:pPr>
      <w:r>
        <w:rPr>
          <w:rFonts w:ascii="Calibri" w:hAnsi="Calibri" w:cs="Calibri"/>
          <w:b/>
          <w:bCs/>
          <w:color w:val="auto"/>
          <w:sz w:val="22"/>
          <w:szCs w:val="22"/>
        </w:rPr>
        <w:t xml:space="preserve">Pedagogisk innhold </w:t>
      </w:r>
    </w:p>
    <w:p w14:paraId="48C26C00" w14:textId="77777777" w:rsidR="00A94527" w:rsidRDefault="00A94527" w:rsidP="00A94527">
      <w:pPr>
        <w:pStyle w:val="Default"/>
        <w:rPr>
          <w:rFonts w:ascii="Calibri" w:hAnsi="Calibri" w:cs="Calibri"/>
          <w:color w:val="auto"/>
          <w:sz w:val="22"/>
          <w:szCs w:val="22"/>
        </w:rPr>
      </w:pPr>
      <w:r>
        <w:rPr>
          <w:rFonts w:ascii="Calibri" w:hAnsi="Calibri" w:cs="Calibri"/>
          <w:color w:val="auto"/>
          <w:sz w:val="22"/>
          <w:szCs w:val="22"/>
        </w:rPr>
        <w:t xml:space="preserve">Lek, samspill, inkludering og aktiv deltagelse er satsingsområder i Tripp-trapp. Vi legger vekt på å skape et stimulerende og inkluderende miljø som skal gi gode utviklingsmuligheter for barna, og der alle deltagere er med å påvirke hverdagen i barnehagen. </w:t>
      </w:r>
    </w:p>
    <w:p w14:paraId="19FA0DE0" w14:textId="77777777" w:rsidR="00144939" w:rsidRPr="00144939" w:rsidRDefault="00144939" w:rsidP="00144939">
      <w:pPr>
        <w:rPr>
          <w:rFonts w:asciiTheme="minorHAnsi" w:hAnsiTheme="minorHAnsi" w:cstheme="minorHAnsi"/>
          <w:sz w:val="22"/>
          <w:szCs w:val="22"/>
        </w:rPr>
      </w:pPr>
      <w:r w:rsidRPr="00144939">
        <w:rPr>
          <w:rFonts w:asciiTheme="minorHAnsi" w:hAnsiTheme="minorHAnsi" w:cstheme="minorHAnsi"/>
          <w:sz w:val="22"/>
          <w:szCs w:val="22"/>
        </w:rPr>
        <w:t>Vi har forsket med lekesand, vann, snø og is, sanseflasker og lukteposer, ulike malingsaktiviteter, papir og naturmateriell. Vi har bakt boller og rundstykker, sådd ertespirer, hatt eggejakt, 17.mai fest, bondegårdstur, turer til skogen og sjøen, kirkebesøk og lek på naturlekeplassen vår.  Og aller mest har vi lekt, sunget og spilt på instrumenter hver eneneste dag gjennom hele året.</w:t>
      </w:r>
    </w:p>
    <w:p w14:paraId="65B6086D" w14:textId="551ECF0D" w:rsidR="00A94527" w:rsidRDefault="00A94527" w:rsidP="00A94527">
      <w:pPr>
        <w:pStyle w:val="Default"/>
        <w:rPr>
          <w:rFonts w:ascii="Calibri" w:hAnsi="Calibri" w:cs="Calibri"/>
          <w:color w:val="auto"/>
          <w:sz w:val="22"/>
          <w:szCs w:val="22"/>
        </w:rPr>
      </w:pPr>
      <w:r>
        <w:rPr>
          <w:rFonts w:ascii="Calibri" w:hAnsi="Calibri" w:cs="Calibri"/>
          <w:color w:val="auto"/>
          <w:sz w:val="22"/>
          <w:szCs w:val="22"/>
        </w:rPr>
        <w:t>Vi er opptatt av å tilrettelegge og stimulere til god lek mellom barn-barn og barn-voksne, nysgjerrighet og utforsking og fremme lekens betydning i barns liv.</w:t>
      </w:r>
    </w:p>
    <w:p w14:paraId="136E21EE" w14:textId="77777777" w:rsidR="00A94527" w:rsidRDefault="00A94527" w:rsidP="00A94527">
      <w:pPr>
        <w:pStyle w:val="Default"/>
        <w:rPr>
          <w:rFonts w:ascii="Calibri" w:hAnsi="Calibri" w:cs="Calibri"/>
          <w:color w:val="auto"/>
          <w:sz w:val="22"/>
          <w:szCs w:val="22"/>
        </w:rPr>
      </w:pPr>
      <w:r>
        <w:rPr>
          <w:rFonts w:ascii="Calibri" w:hAnsi="Calibri" w:cs="Calibri"/>
          <w:color w:val="auto"/>
          <w:sz w:val="22"/>
          <w:szCs w:val="22"/>
        </w:rPr>
        <w:t>I barnehagen jobber vi også med å styrke foreldrerollen, modellere og utvikle godt samspill med barn, inspirere til god omsorg, oppdragelse med kristne verdier, og til deltagende barn og voksne.</w:t>
      </w:r>
    </w:p>
    <w:p w14:paraId="03186342" w14:textId="77777777" w:rsidR="00A94527" w:rsidRDefault="00A94527" w:rsidP="00A94527">
      <w:pPr>
        <w:pStyle w:val="Default"/>
        <w:rPr>
          <w:rFonts w:ascii="Calibri" w:hAnsi="Calibri" w:cs="Calibri"/>
          <w:b/>
          <w:bCs/>
          <w:color w:val="auto"/>
          <w:sz w:val="22"/>
          <w:szCs w:val="22"/>
        </w:rPr>
      </w:pPr>
    </w:p>
    <w:p w14:paraId="59A48C81" w14:textId="77777777" w:rsidR="00A94527" w:rsidRDefault="00A94527" w:rsidP="00A94527">
      <w:pPr>
        <w:pStyle w:val="Default"/>
        <w:rPr>
          <w:rFonts w:ascii="Calibri" w:hAnsi="Calibri" w:cs="Calibri"/>
          <w:color w:val="auto"/>
          <w:sz w:val="22"/>
          <w:szCs w:val="22"/>
        </w:rPr>
      </w:pPr>
      <w:r>
        <w:rPr>
          <w:rFonts w:ascii="Calibri" w:hAnsi="Calibri" w:cs="Calibri"/>
          <w:b/>
          <w:bCs/>
          <w:color w:val="auto"/>
          <w:sz w:val="22"/>
          <w:szCs w:val="22"/>
        </w:rPr>
        <w:t xml:space="preserve">Babysang </w:t>
      </w:r>
    </w:p>
    <w:p w14:paraId="18AF0D2E" w14:textId="77777777" w:rsidR="00A94527" w:rsidRDefault="00A94527" w:rsidP="00A94527">
      <w:pPr>
        <w:rPr>
          <w:rFonts w:asciiTheme="minorHAnsi" w:hAnsiTheme="minorHAnsi" w:cstheme="minorHAnsi"/>
          <w:sz w:val="22"/>
          <w:szCs w:val="22"/>
        </w:rPr>
      </w:pPr>
      <w:r>
        <w:rPr>
          <w:rFonts w:asciiTheme="minorHAnsi" w:hAnsiTheme="minorHAnsi" w:cstheme="minorHAnsi"/>
          <w:sz w:val="22"/>
          <w:szCs w:val="22"/>
        </w:rPr>
        <w:t xml:space="preserve">Babysang i Torød kirkestue/kirke er et tiltak felles for de 3 menighetene Teie, Nøtterøy og Torød, arrangert av Tripp-trapp åpen barnehage. Babysang er et ukentlig tilbud som er åpent for alle med babyer 0-1 år, torsdag kl. 11-13 i Torød kirkestue. Det er et tilbud for foreldre og babyer til å møtes, synge og regle, og gi omsorg i form av kontakt, gode samtaler og måltidsfellesskap. Babysang er nært knyttet til barnehagen som holder til i samme bygg med de samme ansatte. Mange babysangere </w:t>
      </w:r>
      <w:r>
        <w:rPr>
          <w:rFonts w:asciiTheme="minorHAnsi" w:hAnsiTheme="minorHAnsi" w:cstheme="minorHAnsi"/>
          <w:sz w:val="22"/>
          <w:szCs w:val="22"/>
        </w:rPr>
        <w:lastRenderedPageBreak/>
        <w:t>fortsetter i barnehagen, og får på den måten tilgang til et større nettverk av familier i nærområdet, et positivt forhold til kirken og til ulike fellesskap i kirken i Færder.</w:t>
      </w:r>
    </w:p>
    <w:p w14:paraId="0E995FCD" w14:textId="77777777" w:rsidR="00A94527" w:rsidRPr="006C61E5" w:rsidRDefault="00A94527" w:rsidP="00A94527">
      <w:pPr>
        <w:pStyle w:val="Default"/>
        <w:rPr>
          <w:rFonts w:asciiTheme="minorHAnsi" w:hAnsiTheme="minorHAnsi" w:cstheme="minorHAnsi"/>
          <w:sz w:val="22"/>
          <w:szCs w:val="22"/>
        </w:rPr>
      </w:pPr>
      <w:r>
        <w:rPr>
          <w:rFonts w:asciiTheme="minorHAnsi" w:hAnsiTheme="minorHAnsi" w:cstheme="minorHAnsi"/>
          <w:sz w:val="22"/>
          <w:szCs w:val="22"/>
        </w:rPr>
        <w:t xml:space="preserve">I tillegg til de faste ansatte, har vi dette året vært heldige og </w:t>
      </w:r>
      <w:r w:rsidR="006C61E5">
        <w:rPr>
          <w:rFonts w:asciiTheme="minorHAnsi" w:hAnsiTheme="minorHAnsi" w:cstheme="minorHAnsi"/>
          <w:sz w:val="22"/>
          <w:szCs w:val="22"/>
        </w:rPr>
        <w:t xml:space="preserve">videre </w:t>
      </w:r>
      <w:r>
        <w:rPr>
          <w:rFonts w:asciiTheme="minorHAnsi" w:hAnsiTheme="minorHAnsi" w:cstheme="minorHAnsi"/>
          <w:sz w:val="22"/>
          <w:szCs w:val="22"/>
        </w:rPr>
        <w:t>ha</w:t>
      </w:r>
      <w:r w:rsidR="006C61E5">
        <w:rPr>
          <w:rFonts w:asciiTheme="minorHAnsi" w:hAnsiTheme="minorHAnsi" w:cstheme="minorHAnsi"/>
          <w:sz w:val="22"/>
          <w:szCs w:val="22"/>
        </w:rPr>
        <w:t>tt med</w:t>
      </w:r>
      <w:r>
        <w:rPr>
          <w:rFonts w:asciiTheme="minorHAnsi" w:hAnsiTheme="minorHAnsi" w:cstheme="minorHAnsi"/>
          <w:sz w:val="22"/>
          <w:szCs w:val="22"/>
        </w:rPr>
        <w:t xml:space="preserve"> Hanne Kristoffers</w:t>
      </w:r>
      <w:r w:rsidR="006C61E5">
        <w:rPr>
          <w:rFonts w:asciiTheme="minorHAnsi" w:hAnsiTheme="minorHAnsi" w:cstheme="minorHAnsi"/>
          <w:sz w:val="22"/>
          <w:szCs w:val="22"/>
        </w:rPr>
        <w:t xml:space="preserve">en </w:t>
      </w:r>
      <w:proofErr w:type="spellStart"/>
      <w:r w:rsidR="006C61E5">
        <w:rPr>
          <w:rFonts w:asciiTheme="minorHAnsi" w:hAnsiTheme="minorHAnsi" w:cstheme="minorHAnsi"/>
          <w:sz w:val="22"/>
          <w:szCs w:val="22"/>
        </w:rPr>
        <w:t>Foshaugen</w:t>
      </w:r>
      <w:proofErr w:type="spellEnd"/>
      <w:r w:rsidR="006C61E5">
        <w:rPr>
          <w:rFonts w:asciiTheme="minorHAnsi" w:hAnsiTheme="minorHAnsi" w:cstheme="minorHAnsi"/>
          <w:sz w:val="22"/>
          <w:szCs w:val="22"/>
        </w:rPr>
        <w:t xml:space="preserve"> som frivillig. Det er likevel skjørt med bare en frivillig, og det er behov for flere frivillige i babysang og gjerne en </w:t>
      </w:r>
      <w:proofErr w:type="spellStart"/>
      <w:r w:rsidR="006C61E5">
        <w:rPr>
          <w:rFonts w:asciiTheme="minorHAnsi" w:hAnsiTheme="minorHAnsi" w:cstheme="minorHAnsi"/>
          <w:sz w:val="22"/>
          <w:szCs w:val="22"/>
        </w:rPr>
        <w:t>lesevenn</w:t>
      </w:r>
      <w:proofErr w:type="spellEnd"/>
      <w:r w:rsidR="006C61E5">
        <w:rPr>
          <w:rFonts w:asciiTheme="minorHAnsi" w:hAnsiTheme="minorHAnsi" w:cstheme="minorHAnsi"/>
          <w:sz w:val="22"/>
          <w:szCs w:val="22"/>
        </w:rPr>
        <w:t xml:space="preserve"> i Tripp-trapp.</w:t>
      </w:r>
    </w:p>
    <w:p w14:paraId="2CFCF6E4" w14:textId="77777777" w:rsidR="00A94527" w:rsidRDefault="00A94527" w:rsidP="00A94527">
      <w:pPr>
        <w:pStyle w:val="Default"/>
        <w:rPr>
          <w:rFonts w:asciiTheme="minorHAnsi" w:hAnsiTheme="minorHAnsi" w:cstheme="minorHAnsi"/>
          <w:color w:val="auto"/>
          <w:sz w:val="22"/>
          <w:szCs w:val="22"/>
        </w:rPr>
      </w:pPr>
    </w:p>
    <w:p w14:paraId="7F98643D" w14:textId="77777777" w:rsidR="00A94527" w:rsidRDefault="00A94527" w:rsidP="00A94527">
      <w:pPr>
        <w:pStyle w:val="Default"/>
        <w:rPr>
          <w:rFonts w:asciiTheme="minorHAnsi" w:hAnsiTheme="minorHAnsi" w:cstheme="minorHAnsi"/>
          <w:color w:val="auto"/>
          <w:sz w:val="22"/>
          <w:szCs w:val="22"/>
        </w:rPr>
      </w:pPr>
    </w:p>
    <w:p w14:paraId="47C7BDF1" w14:textId="77777777" w:rsidR="00A94527" w:rsidRDefault="00A94527" w:rsidP="00A94527"/>
    <w:p w14:paraId="54CEAEA0" w14:textId="77777777" w:rsidR="00A94527" w:rsidRDefault="00A94527" w:rsidP="00A94527">
      <w:pPr>
        <w:rPr>
          <w:b/>
          <w:sz w:val="22"/>
          <w:szCs w:val="22"/>
        </w:rPr>
      </w:pPr>
    </w:p>
    <w:p w14:paraId="180E156E" w14:textId="77777777" w:rsidR="00A94527" w:rsidRDefault="00A94527" w:rsidP="00A94527">
      <w:pPr>
        <w:rPr>
          <w:sz w:val="22"/>
          <w:szCs w:val="22"/>
        </w:rPr>
      </w:pPr>
    </w:p>
    <w:p w14:paraId="6F58E69D" w14:textId="77777777" w:rsidR="00A94527" w:rsidRDefault="00A94527" w:rsidP="00A94527">
      <w:pPr>
        <w:rPr>
          <w:sz w:val="22"/>
          <w:szCs w:val="22"/>
        </w:rPr>
      </w:pPr>
    </w:p>
    <w:p w14:paraId="40940414" w14:textId="77777777" w:rsidR="00A94527" w:rsidRDefault="00A94527" w:rsidP="00A94527">
      <w:pPr>
        <w:rPr>
          <w:sz w:val="22"/>
          <w:szCs w:val="22"/>
        </w:rPr>
      </w:pPr>
      <w:r>
        <w:rPr>
          <w:sz w:val="22"/>
          <w:szCs w:val="22"/>
        </w:rPr>
        <w:tab/>
      </w:r>
      <w:r>
        <w:rPr>
          <w:sz w:val="22"/>
          <w:szCs w:val="22"/>
        </w:rPr>
        <w:tab/>
      </w:r>
    </w:p>
    <w:p w14:paraId="096D549A" w14:textId="77777777" w:rsidR="00A94527" w:rsidRDefault="00A94527" w:rsidP="00A94527">
      <w:pPr>
        <w:rPr>
          <w:rStyle w:val="Overskrift1Tegn"/>
          <w:sz w:val="22"/>
          <w:szCs w:val="22"/>
        </w:rPr>
      </w:pPr>
    </w:p>
    <w:p w14:paraId="4253498C" w14:textId="77777777" w:rsidR="00A94527" w:rsidRDefault="00A94527" w:rsidP="00A94527">
      <w:pPr>
        <w:rPr>
          <w:rStyle w:val="Overskrift1Tegn"/>
          <w:sz w:val="22"/>
          <w:szCs w:val="22"/>
        </w:rPr>
      </w:pPr>
    </w:p>
    <w:p w14:paraId="10396325" w14:textId="77777777" w:rsidR="00A94527" w:rsidRDefault="00A94527" w:rsidP="00A94527">
      <w:pPr>
        <w:rPr>
          <w:rFonts w:ascii="Calibri" w:hAnsi="Calibri"/>
          <w:sz w:val="24"/>
          <w:szCs w:val="24"/>
        </w:rPr>
      </w:pPr>
      <w:r>
        <w:tab/>
      </w:r>
    </w:p>
    <w:p w14:paraId="049D2968" w14:textId="77777777" w:rsidR="00A94527" w:rsidRDefault="00A94527" w:rsidP="00A94527"/>
    <w:p w14:paraId="1C4A3FA5" w14:textId="77777777" w:rsidR="00A94527" w:rsidRDefault="00A94527" w:rsidP="00A94527"/>
    <w:p w14:paraId="67784DA5" w14:textId="77777777" w:rsidR="00A94527" w:rsidRDefault="00A94527" w:rsidP="00A94527"/>
    <w:p w14:paraId="0D478F55" w14:textId="77777777" w:rsidR="00A94527" w:rsidRDefault="00A94527" w:rsidP="00A94527"/>
    <w:p w14:paraId="0D5261EF" w14:textId="77777777" w:rsidR="00D22DE7" w:rsidRDefault="00D22DE7"/>
    <w:sectPr w:rsidR="00D22D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27"/>
    <w:rsid w:val="00085088"/>
    <w:rsid w:val="00144939"/>
    <w:rsid w:val="001A4B80"/>
    <w:rsid w:val="00250F98"/>
    <w:rsid w:val="00286967"/>
    <w:rsid w:val="00300BD4"/>
    <w:rsid w:val="0036073B"/>
    <w:rsid w:val="003C73BC"/>
    <w:rsid w:val="004F2166"/>
    <w:rsid w:val="005027CE"/>
    <w:rsid w:val="00520E80"/>
    <w:rsid w:val="005D024C"/>
    <w:rsid w:val="006C61E5"/>
    <w:rsid w:val="0077582B"/>
    <w:rsid w:val="007824B2"/>
    <w:rsid w:val="007B4839"/>
    <w:rsid w:val="009C0385"/>
    <w:rsid w:val="00A25401"/>
    <w:rsid w:val="00A64549"/>
    <w:rsid w:val="00A71880"/>
    <w:rsid w:val="00A94527"/>
    <w:rsid w:val="00BB308E"/>
    <w:rsid w:val="00CE4737"/>
    <w:rsid w:val="00D224D5"/>
    <w:rsid w:val="00D22DE7"/>
    <w:rsid w:val="00DB5934"/>
    <w:rsid w:val="00EC512F"/>
    <w:rsid w:val="00F468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5086"/>
  <w15:chartTrackingRefBased/>
  <w15:docId w15:val="{41E79ACA-5212-4507-9B7E-C5C815CE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27"/>
    <w:pPr>
      <w:overflowPunct w:val="0"/>
      <w:autoSpaceDE w:val="0"/>
      <w:autoSpaceDN w:val="0"/>
      <w:adjustRightInd w:val="0"/>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uiPriority w:val="9"/>
    <w:qFormat/>
    <w:rsid w:val="00A94527"/>
    <w:pPr>
      <w:keepNext/>
      <w:spacing w:before="240" w:after="60"/>
      <w:outlineLvl w:val="0"/>
    </w:pPr>
    <w:rPr>
      <w:rFonts w:ascii="Cambria" w:hAnsi="Cambria"/>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94527"/>
    <w:rPr>
      <w:rFonts w:ascii="Cambria" w:eastAsia="Times New Roman" w:hAnsi="Cambria" w:cs="Times New Roman"/>
      <w:b/>
      <w:bCs/>
      <w:kern w:val="32"/>
      <w:sz w:val="32"/>
      <w:szCs w:val="32"/>
      <w:lang w:eastAsia="nb-NO"/>
    </w:rPr>
  </w:style>
  <w:style w:type="paragraph" w:customStyle="1" w:styleId="Default">
    <w:name w:val="Default"/>
    <w:rsid w:val="00A9452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4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6057</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Jarlsberg IKT</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Aasmundrud</dc:creator>
  <cp:keywords/>
  <dc:description/>
  <cp:lastModifiedBy>Brooke Bakken</cp:lastModifiedBy>
  <cp:revision>2</cp:revision>
  <dcterms:created xsi:type="dcterms:W3CDTF">2025-03-11T15:03:00Z</dcterms:created>
  <dcterms:modified xsi:type="dcterms:W3CDTF">2025-03-11T15:03:00Z</dcterms:modified>
</cp:coreProperties>
</file>