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0989CD0C" w:rsidR="00DE4470" w:rsidRPr="005D52A2" w:rsidRDefault="00D307BC"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6E33E7">
            <w:rPr>
              <w:b w:val="0"/>
              <w:sz w:val="56"/>
              <w:szCs w:val="56"/>
            </w:rPr>
            <w:t>Gjøvik kirkelige fellesråd</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676F2E">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4-06-11T14:30:00Z">
              <w:dateFormat w:val="dd.MM.yyyy kl. HH:mm"/>
              <w:lid w:val="nb-NO"/>
              <w:storeMappedDataAs w:val="dateTime"/>
              <w:calendar w:val="gregorian"/>
            </w:date>
          </w:sdtPr>
          <w:sdtEndPr/>
          <w:sdtContent>
            <w:tc>
              <w:tcPr>
                <w:tcW w:w="7149" w:type="dxa"/>
                <w:tcBorders>
                  <w:top w:val="single" w:sz="4" w:space="0" w:color="auto"/>
                </w:tcBorders>
              </w:tcPr>
              <w:p w14:paraId="092353AF" w14:textId="51A1955F" w:rsidR="00D8150E" w:rsidRPr="00D8150E" w:rsidRDefault="006E33E7" w:rsidP="009253BB">
                <w:r>
                  <w:t>11.06.2024 kl. 14:30</w:t>
                </w:r>
              </w:p>
            </w:tc>
          </w:sdtContent>
        </w:sdt>
      </w:tr>
      <w:tr w:rsidR="00D8150E" w:rsidRPr="00D8150E" w14:paraId="7D354A4D" w14:textId="77777777" w:rsidTr="00676F2E">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3F14C2C3" w:rsidR="00D8150E" w:rsidRPr="00D8150E" w:rsidRDefault="006E33E7" w:rsidP="009253BB">
                <w:r>
                  <w:t>Strandgata 13 a</w:t>
                </w:r>
              </w:p>
            </w:tc>
          </w:sdtContent>
        </w:sdt>
      </w:tr>
      <w:tr w:rsidR="00D8150E" w:rsidRPr="00D8150E" w14:paraId="5DE49B50" w14:textId="77777777" w:rsidTr="00676F2E">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1DF790FD" w:rsidR="00D8150E" w:rsidRPr="00D8150E" w:rsidRDefault="006E33E7" w:rsidP="009253BB">
                <w:r>
                  <w:t>23/05530</w:t>
                </w:r>
              </w:p>
            </w:tc>
          </w:sdtContent>
        </w:sdt>
      </w:tr>
      <w:tr w:rsidR="00D8150E" w:rsidRPr="00D8150E" w14:paraId="1D33E830" w14:textId="77777777" w:rsidTr="00676F2E">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676F2E">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2A60E231" w:rsidR="00D8150E" w:rsidRPr="00D8150E" w:rsidRDefault="006E33E7" w:rsidP="009253BB">
            <w:bookmarkStart w:id="1" w:name="MEMBERS_MET"/>
            <w:bookmarkEnd w:id="1"/>
            <w:r>
              <w:t xml:space="preserve">Dag Landmark, Ole Jakob Rustad, Jon Terje </w:t>
            </w:r>
            <w:proofErr w:type="gramStart"/>
            <w:r>
              <w:t xml:space="preserve">Hansebråten,  </w:t>
            </w:r>
            <w:r w:rsidR="00420D01">
              <w:t>Roger</w:t>
            </w:r>
            <w:proofErr w:type="gramEnd"/>
            <w:r w:rsidR="00420D01">
              <w:t xml:space="preserve"> Brevik</w:t>
            </w:r>
            <w:r>
              <w:t xml:space="preserve"> Kjetil Bekkelund</w:t>
            </w:r>
          </w:p>
        </w:tc>
      </w:tr>
      <w:tr w:rsidR="00D8150E" w:rsidRPr="00D8150E" w14:paraId="5FA2684E" w14:textId="77777777" w:rsidTr="00676F2E">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676F2E">
        <w:tc>
          <w:tcPr>
            <w:tcW w:w="2138" w:type="dxa"/>
          </w:tcPr>
          <w:p w14:paraId="74885193" w14:textId="77777777" w:rsidR="00D8150E" w:rsidRPr="00D8150E" w:rsidRDefault="00D8150E" w:rsidP="009253BB">
            <w:r w:rsidRPr="00D8150E">
              <w:t>Møtende varamedlemmer:</w:t>
            </w:r>
          </w:p>
        </w:tc>
        <w:tc>
          <w:tcPr>
            <w:tcW w:w="7149" w:type="dxa"/>
          </w:tcPr>
          <w:p w14:paraId="2CAE5B0E" w14:textId="1C0318BB" w:rsidR="00D8150E" w:rsidRPr="00D8150E" w:rsidRDefault="00420D01" w:rsidP="009253BB">
            <w:bookmarkStart w:id="2" w:name="MEMBERS_SUBST"/>
            <w:bookmarkEnd w:id="2"/>
            <w:r>
              <w:t>Gunnstein Endal (vara Hunn menighetsråd) Aud Berit Fjordheim (vara Engehaugen Menighetsråd)</w:t>
            </w:r>
          </w:p>
        </w:tc>
      </w:tr>
      <w:tr w:rsidR="00D8150E" w:rsidRPr="00D8150E" w14:paraId="66E59DD1" w14:textId="77777777" w:rsidTr="00676F2E">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676F2E">
        <w:tc>
          <w:tcPr>
            <w:tcW w:w="2138" w:type="dxa"/>
          </w:tcPr>
          <w:p w14:paraId="11E44C25" w14:textId="77777777" w:rsidR="00D8150E" w:rsidRPr="00D8150E" w:rsidRDefault="00D8150E" w:rsidP="009253BB">
            <w:r w:rsidRPr="00D8150E">
              <w:t xml:space="preserve">Forfall: </w:t>
            </w:r>
          </w:p>
        </w:tc>
        <w:tc>
          <w:tcPr>
            <w:tcW w:w="7149" w:type="dxa"/>
          </w:tcPr>
          <w:p w14:paraId="7E49EC86" w14:textId="605B29B8" w:rsidR="00D8150E" w:rsidRPr="00D8150E" w:rsidRDefault="006E33E7" w:rsidP="009253BB">
            <w:bookmarkStart w:id="3" w:name="MEMBERS_NOTMET"/>
            <w:bookmarkEnd w:id="3"/>
            <w:r>
              <w:t xml:space="preserve">Bjørg Antonsen, Knut Jarle Lehre, Marianne </w:t>
            </w:r>
            <w:proofErr w:type="spellStart"/>
            <w:r>
              <w:t>Mølmen</w:t>
            </w:r>
            <w:proofErr w:type="spellEnd"/>
          </w:p>
        </w:tc>
      </w:tr>
      <w:tr w:rsidR="00D8150E" w:rsidRPr="00D8150E" w14:paraId="50839307" w14:textId="77777777" w:rsidTr="00676F2E">
        <w:tc>
          <w:tcPr>
            <w:tcW w:w="2138" w:type="dxa"/>
          </w:tcPr>
          <w:p w14:paraId="2B6922C5" w14:textId="77777777" w:rsidR="00D8150E" w:rsidRPr="00D8150E" w:rsidRDefault="00D8150E" w:rsidP="009253BB"/>
        </w:tc>
        <w:tc>
          <w:tcPr>
            <w:tcW w:w="7149" w:type="dxa"/>
          </w:tcPr>
          <w:p w14:paraId="7B6799C8" w14:textId="3B65FDFA" w:rsidR="00D8150E" w:rsidRPr="00D8150E" w:rsidRDefault="00420D01" w:rsidP="009253BB">
            <w:r>
              <w:t xml:space="preserve">Øystein Andreassen (Politisk </w:t>
            </w:r>
            <w:proofErr w:type="spellStart"/>
            <w:r>
              <w:t>repr</w:t>
            </w:r>
            <w:proofErr w:type="spellEnd"/>
            <w:r>
              <w:t>)</w:t>
            </w:r>
          </w:p>
        </w:tc>
      </w:tr>
      <w:tr w:rsidR="00D8150E" w:rsidRPr="00D8150E" w14:paraId="4F787EE3" w14:textId="77777777" w:rsidTr="00676F2E">
        <w:tc>
          <w:tcPr>
            <w:tcW w:w="2138" w:type="dxa"/>
          </w:tcPr>
          <w:p w14:paraId="62AC59AB" w14:textId="77777777" w:rsidR="00D8150E" w:rsidRPr="00D8150E" w:rsidRDefault="00D8150E" w:rsidP="009253BB">
            <w:r w:rsidRPr="00D8150E">
              <w:t>Andre:</w:t>
            </w:r>
          </w:p>
        </w:tc>
        <w:tc>
          <w:tcPr>
            <w:tcW w:w="7149" w:type="dxa"/>
          </w:tcPr>
          <w:p w14:paraId="08F8E511" w14:textId="52CD390F" w:rsidR="00D8150E" w:rsidRPr="00D8150E" w:rsidRDefault="00420D01" w:rsidP="009253BB">
            <w:r>
              <w:t>Arnhild Kløvrud (sak 17,18 og 19/24)</w:t>
            </w:r>
          </w:p>
        </w:tc>
      </w:tr>
      <w:tr w:rsidR="00D8150E" w:rsidRPr="00D8150E" w14:paraId="1BD26D64" w14:textId="77777777" w:rsidTr="00676F2E">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676F2E">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0166EF48" w:rsidR="00D8150E" w:rsidRPr="00D8150E" w:rsidRDefault="006E33E7" w:rsidP="009253BB">
                <w:r>
                  <w:t>Line Langseth Bakkum</w:t>
                </w:r>
              </w:p>
            </w:tc>
          </w:sdtContent>
        </w:sdt>
      </w:tr>
      <w:tr w:rsidR="00D8150E" w:rsidRPr="00D8150E" w14:paraId="1F5F408D" w14:textId="77777777" w:rsidTr="00676F2E">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6E33E7" w:rsidRPr="006E33E7" w14:paraId="42B7743C" w14:textId="77777777" w:rsidTr="006E33E7">
        <w:trPr>
          <w:trHeight w:val="480"/>
        </w:trPr>
        <w:tc>
          <w:tcPr>
            <w:tcW w:w="9061" w:type="dxa"/>
            <w:gridSpan w:val="3"/>
            <w:vAlign w:val="center"/>
          </w:tcPr>
          <w:p w14:paraId="30C64E52" w14:textId="02DC2051" w:rsidR="006E33E7" w:rsidRPr="006E33E7" w:rsidRDefault="006E33E7" w:rsidP="006E33E7">
            <w:pPr>
              <w:rPr>
                <w:b/>
              </w:rPr>
            </w:pPr>
            <w:bookmarkStart w:id="4" w:name="AGENDA_TABLE"/>
            <w:bookmarkEnd w:id="4"/>
            <w:r>
              <w:rPr>
                <w:b/>
              </w:rPr>
              <w:t>Godkjenning av innkalling og saksliste</w:t>
            </w:r>
          </w:p>
        </w:tc>
      </w:tr>
      <w:tr w:rsidR="006E33E7" w:rsidRPr="006E33E7" w14:paraId="6F1E770E" w14:textId="77777777" w:rsidTr="006E33E7">
        <w:trPr>
          <w:trHeight w:val="480"/>
        </w:trPr>
        <w:tc>
          <w:tcPr>
            <w:tcW w:w="9061" w:type="dxa"/>
            <w:gridSpan w:val="3"/>
            <w:vAlign w:val="center"/>
          </w:tcPr>
          <w:p w14:paraId="7CFF7452" w14:textId="1F8D37D2" w:rsidR="006E33E7" w:rsidRPr="006E33E7" w:rsidRDefault="006E33E7" w:rsidP="006E33E7">
            <w:pPr>
              <w:rPr>
                <w:b/>
              </w:rPr>
            </w:pPr>
            <w:r>
              <w:rPr>
                <w:b/>
              </w:rPr>
              <w:t>Godkjenning av protokoll</w:t>
            </w:r>
          </w:p>
        </w:tc>
      </w:tr>
      <w:tr w:rsidR="006E33E7" w:rsidRPr="006E33E7" w14:paraId="57C3BF40" w14:textId="77777777" w:rsidTr="006E33E7">
        <w:trPr>
          <w:trHeight w:val="480"/>
        </w:trPr>
        <w:tc>
          <w:tcPr>
            <w:tcW w:w="9061" w:type="dxa"/>
            <w:gridSpan w:val="3"/>
            <w:vAlign w:val="center"/>
          </w:tcPr>
          <w:p w14:paraId="00E12136" w14:textId="28F90A05" w:rsidR="006E33E7" w:rsidRPr="006E33E7" w:rsidRDefault="006E33E7" w:rsidP="006E33E7">
            <w:pPr>
              <w:rPr>
                <w:b/>
              </w:rPr>
            </w:pPr>
            <w:r>
              <w:rPr>
                <w:b/>
              </w:rPr>
              <w:t>Saker til behandling</w:t>
            </w:r>
          </w:p>
        </w:tc>
      </w:tr>
      <w:tr w:rsidR="006E33E7" w:rsidRPr="006E33E7" w14:paraId="0119541E" w14:textId="77777777" w:rsidTr="006E33E7">
        <w:trPr>
          <w:trHeight w:val="240"/>
        </w:trPr>
        <w:tc>
          <w:tcPr>
            <w:tcW w:w="931" w:type="dxa"/>
            <w:vAlign w:val="center"/>
          </w:tcPr>
          <w:p w14:paraId="26F97506" w14:textId="5EECB48A" w:rsidR="006E33E7" w:rsidRPr="006E33E7" w:rsidRDefault="006E33E7" w:rsidP="006E33E7">
            <w:hyperlink w:anchor="CaseRef343383" w:tooltip="Detaljer" w:history="1">
              <w:r>
                <w:rPr>
                  <w:rStyle w:val="Hyperkobling"/>
                </w:rPr>
                <w:t>17/24</w:t>
              </w:r>
            </w:hyperlink>
          </w:p>
        </w:tc>
        <w:tc>
          <w:tcPr>
            <w:tcW w:w="7281" w:type="dxa"/>
            <w:vAlign w:val="center"/>
          </w:tcPr>
          <w:p w14:paraId="4B0B401F" w14:textId="39D6F33E" w:rsidR="006E33E7" w:rsidRPr="006E33E7" w:rsidRDefault="006E33E7" w:rsidP="00933AD0">
            <w:r>
              <w:t>Endelig tall årsregnskap 2023</w:t>
            </w:r>
          </w:p>
        </w:tc>
        <w:tc>
          <w:tcPr>
            <w:tcW w:w="849" w:type="dxa"/>
            <w:vAlign w:val="center"/>
          </w:tcPr>
          <w:p w14:paraId="09A7B00B" w14:textId="39D3E560" w:rsidR="006E33E7" w:rsidRPr="006E33E7" w:rsidRDefault="006E33E7" w:rsidP="00933AD0">
            <w:r>
              <w:fldChar w:fldCharType="begin"/>
            </w:r>
            <w:r>
              <w:instrText xml:space="preserve"> PAGEREF CaseRef343383 </w:instrText>
            </w:r>
            <w:r>
              <w:fldChar w:fldCharType="separate"/>
            </w:r>
            <w:r>
              <w:rPr>
                <w:noProof/>
              </w:rPr>
              <w:t>1</w:t>
            </w:r>
            <w:r>
              <w:fldChar w:fldCharType="end"/>
            </w:r>
          </w:p>
        </w:tc>
      </w:tr>
      <w:tr w:rsidR="006E33E7" w:rsidRPr="006E33E7" w14:paraId="6DBAFF14" w14:textId="77777777" w:rsidTr="006E33E7">
        <w:trPr>
          <w:trHeight w:val="240"/>
        </w:trPr>
        <w:tc>
          <w:tcPr>
            <w:tcW w:w="931" w:type="dxa"/>
            <w:vAlign w:val="center"/>
          </w:tcPr>
          <w:p w14:paraId="5964E91D" w14:textId="6195AC70" w:rsidR="006E33E7" w:rsidRPr="006E33E7" w:rsidRDefault="006E33E7" w:rsidP="006E33E7">
            <w:hyperlink w:anchor="CaseRef338666" w:tooltip="Detaljer" w:history="1">
              <w:r>
                <w:rPr>
                  <w:rStyle w:val="Hyperkobling"/>
                </w:rPr>
                <w:t>18/24</w:t>
              </w:r>
            </w:hyperlink>
          </w:p>
        </w:tc>
        <w:tc>
          <w:tcPr>
            <w:tcW w:w="7281" w:type="dxa"/>
            <w:vAlign w:val="center"/>
          </w:tcPr>
          <w:p w14:paraId="0F4FDE59" w14:textId="46053AED" w:rsidR="006E33E7" w:rsidRPr="006E33E7" w:rsidRDefault="006E33E7" w:rsidP="00933AD0">
            <w:r>
              <w:t>Revisjonsrapport 2023</w:t>
            </w:r>
          </w:p>
        </w:tc>
        <w:tc>
          <w:tcPr>
            <w:tcW w:w="849" w:type="dxa"/>
            <w:vAlign w:val="center"/>
          </w:tcPr>
          <w:p w14:paraId="0611A386" w14:textId="2F7C5956" w:rsidR="006E33E7" w:rsidRPr="006E33E7" w:rsidRDefault="006E33E7" w:rsidP="00933AD0">
            <w:r>
              <w:fldChar w:fldCharType="begin"/>
            </w:r>
            <w:r>
              <w:instrText xml:space="preserve"> PAGEREF CaseRef338666 </w:instrText>
            </w:r>
            <w:r>
              <w:fldChar w:fldCharType="separate"/>
            </w:r>
            <w:r>
              <w:rPr>
                <w:noProof/>
              </w:rPr>
              <w:t>3</w:t>
            </w:r>
            <w:r>
              <w:fldChar w:fldCharType="end"/>
            </w:r>
          </w:p>
        </w:tc>
      </w:tr>
      <w:tr w:rsidR="006E33E7" w:rsidRPr="006E33E7" w14:paraId="4B6121C7" w14:textId="77777777" w:rsidTr="006E33E7">
        <w:trPr>
          <w:trHeight w:val="240"/>
        </w:trPr>
        <w:tc>
          <w:tcPr>
            <w:tcW w:w="931" w:type="dxa"/>
            <w:vAlign w:val="center"/>
          </w:tcPr>
          <w:p w14:paraId="2D77F51C" w14:textId="70CD1606" w:rsidR="006E33E7" w:rsidRPr="006E33E7" w:rsidRDefault="006E33E7" w:rsidP="006E33E7">
            <w:hyperlink w:anchor="CaseRef343381" w:tooltip="Detaljer" w:history="1">
              <w:r>
                <w:rPr>
                  <w:rStyle w:val="Hyperkobling"/>
                </w:rPr>
                <w:t>19/24</w:t>
              </w:r>
            </w:hyperlink>
          </w:p>
        </w:tc>
        <w:tc>
          <w:tcPr>
            <w:tcW w:w="7281" w:type="dxa"/>
            <w:vAlign w:val="center"/>
          </w:tcPr>
          <w:p w14:paraId="6E02F6C1" w14:textId="06D2EAAE" w:rsidR="006E33E7" w:rsidRPr="006E33E7" w:rsidRDefault="006E33E7" w:rsidP="00933AD0">
            <w:r>
              <w:t>Regnskapsrapport 1-5</w:t>
            </w:r>
          </w:p>
        </w:tc>
        <w:tc>
          <w:tcPr>
            <w:tcW w:w="849" w:type="dxa"/>
            <w:vAlign w:val="center"/>
          </w:tcPr>
          <w:p w14:paraId="02C1442D" w14:textId="7CF0A549" w:rsidR="006E33E7" w:rsidRPr="006E33E7" w:rsidRDefault="006E33E7" w:rsidP="00933AD0">
            <w:r>
              <w:fldChar w:fldCharType="begin"/>
            </w:r>
            <w:r>
              <w:instrText xml:space="preserve"> PAGEREF CaseRef343381 </w:instrText>
            </w:r>
            <w:r>
              <w:fldChar w:fldCharType="separate"/>
            </w:r>
            <w:r>
              <w:rPr>
                <w:noProof/>
              </w:rPr>
              <w:t>4</w:t>
            </w:r>
            <w:r>
              <w:fldChar w:fldCharType="end"/>
            </w:r>
          </w:p>
        </w:tc>
      </w:tr>
      <w:tr w:rsidR="006E33E7" w:rsidRPr="006E33E7" w14:paraId="45FE39A7" w14:textId="77777777" w:rsidTr="006E33E7">
        <w:trPr>
          <w:trHeight w:val="240"/>
        </w:trPr>
        <w:tc>
          <w:tcPr>
            <w:tcW w:w="931" w:type="dxa"/>
            <w:vAlign w:val="center"/>
          </w:tcPr>
          <w:p w14:paraId="567C85B1" w14:textId="76F81A60" w:rsidR="006E33E7" w:rsidRPr="006E33E7" w:rsidRDefault="006E33E7" w:rsidP="006E33E7">
            <w:hyperlink w:anchor="CaseRef343385" w:tooltip="Detaljer" w:history="1">
              <w:r>
                <w:rPr>
                  <w:rStyle w:val="Hyperkobling"/>
                </w:rPr>
                <w:t>20/24</w:t>
              </w:r>
            </w:hyperlink>
          </w:p>
        </w:tc>
        <w:tc>
          <w:tcPr>
            <w:tcW w:w="7281" w:type="dxa"/>
            <w:vAlign w:val="center"/>
          </w:tcPr>
          <w:p w14:paraId="0221AAA0" w14:textId="2718CBF0" w:rsidR="006E33E7" w:rsidRPr="006E33E7" w:rsidRDefault="006E33E7" w:rsidP="00933AD0">
            <w:r>
              <w:t>Renovering av Vardal kirke informasjon til fellesrådet</w:t>
            </w:r>
          </w:p>
        </w:tc>
        <w:tc>
          <w:tcPr>
            <w:tcW w:w="849" w:type="dxa"/>
            <w:vAlign w:val="center"/>
          </w:tcPr>
          <w:p w14:paraId="609B6F00" w14:textId="08E6DF3D" w:rsidR="006E33E7" w:rsidRPr="006E33E7" w:rsidRDefault="006E33E7" w:rsidP="00933AD0">
            <w:r>
              <w:fldChar w:fldCharType="begin"/>
            </w:r>
            <w:r>
              <w:instrText xml:space="preserve"> PAGEREF CaseRef343385 </w:instrText>
            </w:r>
            <w:r>
              <w:fldChar w:fldCharType="separate"/>
            </w:r>
            <w:r>
              <w:rPr>
                <w:noProof/>
              </w:rPr>
              <w:t>5</w:t>
            </w:r>
            <w:r>
              <w:fldChar w:fldCharType="end"/>
            </w:r>
          </w:p>
        </w:tc>
      </w:tr>
      <w:tr w:rsidR="006E33E7" w:rsidRPr="006E33E7" w14:paraId="3C2DBF15" w14:textId="77777777" w:rsidTr="006E33E7">
        <w:trPr>
          <w:trHeight w:val="240"/>
        </w:trPr>
        <w:tc>
          <w:tcPr>
            <w:tcW w:w="931" w:type="dxa"/>
            <w:vAlign w:val="center"/>
          </w:tcPr>
          <w:p w14:paraId="3B3D572A" w14:textId="1B50DF06" w:rsidR="006E33E7" w:rsidRPr="006E33E7" w:rsidRDefault="006E33E7" w:rsidP="006E33E7">
            <w:hyperlink w:anchor="CaseRef343387" w:tooltip="Detaljer" w:history="1">
              <w:r>
                <w:rPr>
                  <w:rStyle w:val="Hyperkobling"/>
                </w:rPr>
                <w:t>21/24</w:t>
              </w:r>
            </w:hyperlink>
          </w:p>
        </w:tc>
        <w:tc>
          <w:tcPr>
            <w:tcW w:w="7281" w:type="dxa"/>
            <w:vAlign w:val="center"/>
          </w:tcPr>
          <w:p w14:paraId="3B45B352" w14:textId="0888988A" w:rsidR="006E33E7" w:rsidRPr="006E33E7" w:rsidRDefault="006E33E7" w:rsidP="00933AD0">
            <w:r>
              <w:t>Framtidas kirke i Gjøvik og utfordringer fra biskop</w:t>
            </w:r>
          </w:p>
        </w:tc>
        <w:tc>
          <w:tcPr>
            <w:tcW w:w="849" w:type="dxa"/>
            <w:vAlign w:val="center"/>
          </w:tcPr>
          <w:p w14:paraId="7BFD36D7" w14:textId="5E606727" w:rsidR="006E33E7" w:rsidRPr="006E33E7" w:rsidRDefault="006E33E7" w:rsidP="00933AD0">
            <w:r>
              <w:fldChar w:fldCharType="begin"/>
            </w:r>
            <w:r>
              <w:instrText xml:space="preserve"> PAGEREF CaseRef343387 </w:instrText>
            </w:r>
            <w:r>
              <w:fldChar w:fldCharType="separate"/>
            </w:r>
            <w:r>
              <w:rPr>
                <w:noProof/>
              </w:rPr>
              <w:t>6</w:t>
            </w:r>
            <w:r>
              <w:fldChar w:fldCharType="end"/>
            </w:r>
          </w:p>
        </w:tc>
      </w:tr>
      <w:tr w:rsidR="006E33E7" w:rsidRPr="006E33E7" w14:paraId="70ADA66B" w14:textId="77777777" w:rsidTr="006E33E7">
        <w:trPr>
          <w:trHeight w:val="240"/>
        </w:trPr>
        <w:tc>
          <w:tcPr>
            <w:tcW w:w="931" w:type="dxa"/>
            <w:vAlign w:val="center"/>
          </w:tcPr>
          <w:p w14:paraId="6EFF02C6" w14:textId="412E644F" w:rsidR="006E33E7" w:rsidRPr="006E33E7" w:rsidRDefault="006E33E7" w:rsidP="006E33E7">
            <w:hyperlink w:anchor="CaseRef343693" w:tooltip="Detaljer" w:history="1">
              <w:r>
                <w:rPr>
                  <w:rStyle w:val="Hyperkobling"/>
                </w:rPr>
                <w:t>22/24</w:t>
              </w:r>
            </w:hyperlink>
          </w:p>
        </w:tc>
        <w:tc>
          <w:tcPr>
            <w:tcW w:w="7281" w:type="dxa"/>
            <w:vAlign w:val="center"/>
          </w:tcPr>
          <w:p w14:paraId="481A6ADA" w14:textId="2BCB02BE" w:rsidR="006E33E7" w:rsidRPr="006E33E7" w:rsidRDefault="006E33E7" w:rsidP="00933AD0">
            <w:r>
              <w:t>Presentasjon av medarbeiderundersøkelsen, resultat og tiltak</w:t>
            </w:r>
          </w:p>
        </w:tc>
        <w:tc>
          <w:tcPr>
            <w:tcW w:w="849" w:type="dxa"/>
            <w:vAlign w:val="center"/>
          </w:tcPr>
          <w:p w14:paraId="38821007" w14:textId="6D85EC92" w:rsidR="006E33E7" w:rsidRPr="006E33E7" w:rsidRDefault="006E33E7" w:rsidP="00933AD0">
            <w:r>
              <w:fldChar w:fldCharType="begin"/>
            </w:r>
            <w:r>
              <w:instrText xml:space="preserve"> PAGEREF CaseRef343693 </w:instrText>
            </w:r>
            <w:r>
              <w:fldChar w:fldCharType="separate"/>
            </w:r>
            <w:r>
              <w:rPr>
                <w:noProof/>
              </w:rPr>
              <w:t>7</w:t>
            </w:r>
            <w:r>
              <w:fldChar w:fldCharType="end"/>
            </w:r>
          </w:p>
        </w:tc>
      </w:tr>
      <w:tr w:rsidR="006E33E7" w:rsidRPr="006E33E7" w14:paraId="236DD250" w14:textId="77777777" w:rsidTr="006E33E7">
        <w:trPr>
          <w:trHeight w:val="480"/>
        </w:trPr>
        <w:tc>
          <w:tcPr>
            <w:tcW w:w="9061" w:type="dxa"/>
            <w:gridSpan w:val="3"/>
            <w:vAlign w:val="center"/>
          </w:tcPr>
          <w:p w14:paraId="0E711636" w14:textId="788AAA8A" w:rsidR="006E33E7" w:rsidRPr="006E33E7" w:rsidRDefault="006E33E7" w:rsidP="006E33E7">
            <w:pPr>
              <w:rPr>
                <w:b/>
              </w:rPr>
            </w:pPr>
            <w:r>
              <w:rPr>
                <w:b/>
              </w:rPr>
              <w:t>Orienteringssaker</w:t>
            </w:r>
          </w:p>
        </w:tc>
      </w:tr>
      <w:tr w:rsidR="006E33E7" w:rsidRPr="006E33E7" w14:paraId="178829EB" w14:textId="77777777" w:rsidTr="006E33E7">
        <w:trPr>
          <w:trHeight w:val="240"/>
        </w:trPr>
        <w:tc>
          <w:tcPr>
            <w:tcW w:w="931" w:type="dxa"/>
            <w:vAlign w:val="center"/>
          </w:tcPr>
          <w:p w14:paraId="57259DAD" w14:textId="7FB384D4" w:rsidR="006E33E7" w:rsidRPr="006E33E7" w:rsidRDefault="006E33E7" w:rsidP="006E33E7">
            <w:hyperlink w:anchor="CaseRef343812" w:tooltip="Detaljer" w:history="1">
              <w:r>
                <w:rPr>
                  <w:rStyle w:val="Hyperkobling"/>
                </w:rPr>
                <w:t>23/24</w:t>
              </w:r>
            </w:hyperlink>
          </w:p>
        </w:tc>
        <w:tc>
          <w:tcPr>
            <w:tcW w:w="7281" w:type="dxa"/>
            <w:vAlign w:val="center"/>
          </w:tcPr>
          <w:p w14:paraId="591EE5B7" w14:textId="24FBB0D4" w:rsidR="006E33E7" w:rsidRPr="006E33E7" w:rsidRDefault="006E33E7" w:rsidP="00933AD0">
            <w:r>
              <w:t>Orienteringer i møtet 11/6 2024</w:t>
            </w:r>
          </w:p>
        </w:tc>
        <w:tc>
          <w:tcPr>
            <w:tcW w:w="849" w:type="dxa"/>
            <w:vAlign w:val="center"/>
          </w:tcPr>
          <w:p w14:paraId="115F7E97" w14:textId="48F7BFEB" w:rsidR="006E33E7" w:rsidRPr="006E33E7" w:rsidRDefault="006E33E7" w:rsidP="00933AD0">
            <w:r>
              <w:fldChar w:fldCharType="begin"/>
            </w:r>
            <w:r>
              <w:instrText xml:space="preserve"> PAGEREF CaseRef343812 </w:instrText>
            </w:r>
            <w:r>
              <w:fldChar w:fldCharType="separate"/>
            </w:r>
            <w:r>
              <w:rPr>
                <w:noProof/>
              </w:rPr>
              <w:t>8</w:t>
            </w:r>
            <w:r>
              <w:fldChar w:fldCharType="end"/>
            </w:r>
          </w:p>
        </w:tc>
      </w:tr>
      <w:tr w:rsidR="006E33E7" w:rsidRPr="006E33E7" w14:paraId="6484A9C3" w14:textId="77777777" w:rsidTr="006E33E7">
        <w:trPr>
          <w:trHeight w:val="480"/>
        </w:trPr>
        <w:tc>
          <w:tcPr>
            <w:tcW w:w="9061" w:type="dxa"/>
            <w:gridSpan w:val="3"/>
            <w:vAlign w:val="center"/>
          </w:tcPr>
          <w:p w14:paraId="05E95C40" w14:textId="4DBE296C" w:rsidR="006E33E7" w:rsidRPr="006E33E7" w:rsidRDefault="006E33E7" w:rsidP="006E33E7">
            <w:pPr>
              <w:rPr>
                <w:b/>
              </w:rPr>
            </w:pPr>
            <w:r>
              <w:rPr>
                <w:b/>
              </w:rPr>
              <w:t>Eventuelt</w:t>
            </w:r>
          </w:p>
        </w:tc>
      </w:tr>
      <w:tr w:rsidR="006E33E7" w:rsidRPr="006E33E7" w14:paraId="7A9EB4F7" w14:textId="77777777" w:rsidTr="006E33E7">
        <w:trPr>
          <w:trHeight w:val="240"/>
        </w:trPr>
        <w:tc>
          <w:tcPr>
            <w:tcW w:w="931" w:type="dxa"/>
            <w:vAlign w:val="center"/>
          </w:tcPr>
          <w:p w14:paraId="3FC0C7B7" w14:textId="77777777" w:rsidR="006E33E7" w:rsidRDefault="006E33E7" w:rsidP="006E33E7"/>
        </w:tc>
        <w:tc>
          <w:tcPr>
            <w:tcW w:w="7281" w:type="dxa"/>
            <w:vAlign w:val="center"/>
          </w:tcPr>
          <w:p w14:paraId="61BA8062" w14:textId="77777777" w:rsidR="006E33E7" w:rsidRDefault="006E33E7" w:rsidP="00933AD0"/>
        </w:tc>
        <w:tc>
          <w:tcPr>
            <w:tcW w:w="849" w:type="dxa"/>
            <w:vAlign w:val="center"/>
          </w:tcPr>
          <w:p w14:paraId="4ADC25B0" w14:textId="77777777" w:rsidR="006E33E7" w:rsidRDefault="006E33E7" w:rsidP="00933AD0"/>
        </w:tc>
      </w:tr>
    </w:tbl>
    <w:p w14:paraId="12F2F07A" w14:textId="77777777" w:rsidR="004C78E3" w:rsidRPr="00933AD0" w:rsidRDefault="004C78E3" w:rsidP="00933AD0"/>
    <w:p w14:paraId="0D002129" w14:textId="281188B4" w:rsidR="005D52A2" w:rsidRPr="004631EB" w:rsidRDefault="00D307BC"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EndPr/>
        <w:sdtContent>
          <w:r w:rsidR="00420D01">
            <w:t>Gjøvik</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6E33E7">
        <w:rPr>
          <w:noProof/>
        </w:rPr>
        <w:t>12.06.2024</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p w14:paraId="0E34F9CC" w14:textId="60B7C95C" w:rsidR="005D52A2" w:rsidRPr="004631EB" w:rsidRDefault="00420D01" w:rsidP="006832C2">
            <w:r>
              <w:t>Dag Landmark</w:t>
            </w:r>
          </w:p>
        </w:tc>
        <w:tc>
          <w:tcPr>
            <w:tcW w:w="4531" w:type="dxa"/>
          </w:tcPr>
          <w:sdt>
            <w:sdtPr>
              <w:tag w:val="ToBoard.FromOtherContacts"/>
              <w:id w:val="-309321181"/>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070885B9" w:rsidR="005D52A2" w:rsidRPr="004631EB" w:rsidRDefault="006E33E7" w:rsidP="006832C2">
                <w:r>
                  <w:t>Line Langseth Bakkum</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51F708A7" w:rsidR="00D8150E" w:rsidRDefault="00420D01" w:rsidP="00933AD0">
      <w:pPr>
        <w:rPr>
          <w:sz w:val="22"/>
          <w:szCs w:val="22"/>
        </w:rPr>
      </w:pPr>
      <w:r>
        <w:rPr>
          <w:sz w:val="22"/>
          <w:szCs w:val="22"/>
        </w:rPr>
        <w:t>Leder</w:t>
      </w:r>
    </w:p>
    <w:p w14:paraId="7C77C01A" w14:textId="1911A952" w:rsidR="006E33E7" w:rsidRDefault="006E33E7" w:rsidP="006E33E7">
      <w:pPr>
        <w:pStyle w:val="MUCaseTitle"/>
        <w:rPr>
          <w:shd w:val="clear" w:color="auto" w:fill="D9D9D9"/>
        </w:rPr>
      </w:pPr>
      <w:r w:rsidRPr="006E33E7">
        <w:rPr>
          <w:shd w:val="clear" w:color="auto" w:fill="D9D9D9"/>
        </w:rPr>
        <w:lastRenderedPageBreak/>
        <w:t>Godkjenning av innkalling og saksliste</w:t>
      </w:r>
    </w:p>
    <w:p w14:paraId="49B843A4" w14:textId="526655D3" w:rsidR="00420D01" w:rsidRDefault="00420D01" w:rsidP="00420D01">
      <w:r>
        <w:t>Innkalling og sakliste godkjent, ingen saker til evt.</w:t>
      </w:r>
    </w:p>
    <w:p w14:paraId="40BAAB38" w14:textId="77777777" w:rsidR="00420D01" w:rsidRPr="00420D01" w:rsidRDefault="00420D01" w:rsidP="00420D01"/>
    <w:p w14:paraId="7C4F6ED9" w14:textId="0E5C81C8" w:rsidR="006E33E7" w:rsidRDefault="006E33E7" w:rsidP="006E33E7">
      <w:pPr>
        <w:pStyle w:val="MUCaseTitle"/>
        <w:rPr>
          <w:shd w:val="clear" w:color="auto" w:fill="D9D9D9"/>
        </w:rPr>
      </w:pPr>
      <w:r w:rsidRPr="006E33E7">
        <w:rPr>
          <w:shd w:val="clear" w:color="auto" w:fill="D9D9D9"/>
        </w:rPr>
        <w:t>Godkjenning av protokoll</w:t>
      </w:r>
    </w:p>
    <w:p w14:paraId="4F2538E3" w14:textId="3AB65F59" w:rsidR="00420D01" w:rsidRDefault="00420D01" w:rsidP="00420D01">
      <w:r>
        <w:t>Protokoll formelt godkjent.</w:t>
      </w:r>
    </w:p>
    <w:p w14:paraId="76D93BD5" w14:textId="77777777" w:rsidR="00420D01" w:rsidRPr="00420D01" w:rsidRDefault="00420D01" w:rsidP="00420D01"/>
    <w:p w14:paraId="20C1E5F9" w14:textId="49A046EA" w:rsidR="006E33E7" w:rsidRDefault="006E33E7" w:rsidP="006E33E7">
      <w:pPr>
        <w:pStyle w:val="MUCaseTitle"/>
      </w:pPr>
      <w:r w:rsidRPr="006E33E7">
        <w:rPr>
          <w:shd w:val="clear" w:color="auto" w:fill="D9D9D9"/>
        </w:rPr>
        <w:t>Saker til behandling</w:t>
      </w:r>
    </w:p>
    <w:p w14:paraId="36DD33D0" w14:textId="77777777" w:rsidR="006E33E7" w:rsidRDefault="006E33E7" w:rsidP="006E33E7">
      <w:pPr>
        <w:pStyle w:val="MUCaseTitle2"/>
      </w:pPr>
      <w:bookmarkStart w:id="5" w:name="CaseRef343383"/>
      <w:bookmarkEnd w:id="5"/>
      <w:r>
        <w:t>17/24 Endelig tall årsregnskap 2023</w:t>
      </w:r>
    </w:p>
    <w:p w14:paraId="7706D548" w14:textId="65959760" w:rsidR="006E33E7" w:rsidRDefault="006E33E7" w:rsidP="006E33E7"/>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3E7" w14:paraId="1AA35A38" w14:textId="77777777" w:rsidTr="006E33E7">
        <w:tblPrEx>
          <w:tblCellMar>
            <w:top w:w="0" w:type="dxa"/>
            <w:bottom w:w="0" w:type="dxa"/>
          </w:tblCellMar>
        </w:tblPrEx>
        <w:tc>
          <w:tcPr>
            <w:tcW w:w="5102" w:type="dxa"/>
            <w:shd w:val="clear" w:color="auto" w:fill="auto"/>
          </w:tcPr>
          <w:p w14:paraId="0A6DECEF" w14:textId="07C8DB5B" w:rsidR="006E33E7" w:rsidRDefault="006E33E7" w:rsidP="006E33E7">
            <w:r>
              <w:t>Behandlet av</w:t>
            </w:r>
          </w:p>
        </w:tc>
        <w:tc>
          <w:tcPr>
            <w:tcW w:w="1701" w:type="dxa"/>
            <w:shd w:val="clear" w:color="auto" w:fill="auto"/>
          </w:tcPr>
          <w:p w14:paraId="362736C9" w14:textId="3F93F0B3" w:rsidR="006E33E7" w:rsidRDefault="006E33E7" w:rsidP="006E33E7">
            <w:r>
              <w:t>Møtedato</w:t>
            </w:r>
          </w:p>
        </w:tc>
        <w:tc>
          <w:tcPr>
            <w:tcW w:w="1134" w:type="dxa"/>
            <w:shd w:val="clear" w:color="auto" w:fill="auto"/>
          </w:tcPr>
          <w:p w14:paraId="196D8C12" w14:textId="2985D72C" w:rsidR="006E33E7" w:rsidRDefault="006E33E7" w:rsidP="006E33E7">
            <w:proofErr w:type="spellStart"/>
            <w:r>
              <w:t>Saknr</w:t>
            </w:r>
            <w:proofErr w:type="spellEnd"/>
          </w:p>
        </w:tc>
      </w:tr>
      <w:tr w:rsidR="006E33E7" w14:paraId="456C7776" w14:textId="77777777" w:rsidTr="006E33E7">
        <w:tblPrEx>
          <w:tblCellMar>
            <w:top w:w="0" w:type="dxa"/>
            <w:bottom w:w="0" w:type="dxa"/>
          </w:tblCellMar>
        </w:tblPrEx>
        <w:tc>
          <w:tcPr>
            <w:tcW w:w="5102" w:type="dxa"/>
            <w:shd w:val="clear" w:color="auto" w:fill="auto"/>
          </w:tcPr>
          <w:p w14:paraId="457B01E5" w14:textId="27C32F93" w:rsidR="006E33E7" w:rsidRDefault="006E33E7" w:rsidP="006E33E7">
            <w:r>
              <w:t>1 Gjøvik kirkelige fellesråd</w:t>
            </w:r>
          </w:p>
        </w:tc>
        <w:tc>
          <w:tcPr>
            <w:tcW w:w="1701" w:type="dxa"/>
            <w:shd w:val="clear" w:color="auto" w:fill="auto"/>
          </w:tcPr>
          <w:p w14:paraId="1B0499A4" w14:textId="0604F512" w:rsidR="006E33E7" w:rsidRDefault="006E33E7" w:rsidP="006E33E7">
            <w:r>
              <w:t>11.06.2024</w:t>
            </w:r>
          </w:p>
        </w:tc>
        <w:tc>
          <w:tcPr>
            <w:tcW w:w="1134" w:type="dxa"/>
            <w:shd w:val="clear" w:color="auto" w:fill="auto"/>
          </w:tcPr>
          <w:p w14:paraId="1A86EE30" w14:textId="073A5EC7" w:rsidR="006E33E7" w:rsidRDefault="006E33E7" w:rsidP="006E33E7">
            <w:r>
              <w:t>17/24</w:t>
            </w:r>
          </w:p>
        </w:tc>
      </w:tr>
    </w:tbl>
    <w:p w14:paraId="719C638E" w14:textId="77777777" w:rsidR="006E33E7" w:rsidRDefault="006E33E7" w:rsidP="006E33E7"/>
    <w:p w14:paraId="2E77E30B" w14:textId="77777777" w:rsidR="006E33E7" w:rsidRDefault="006E33E7" w:rsidP="006E33E7"/>
    <w:p w14:paraId="6FD87A5F" w14:textId="77777777" w:rsidR="006E33E7" w:rsidRDefault="006E33E7" w:rsidP="006E33E7"/>
    <w:p w14:paraId="2663C6A6" w14:textId="77777777" w:rsidR="006E33E7" w:rsidRDefault="006E33E7" w:rsidP="006E33E7"/>
    <w:sdt>
      <w:sdtPr>
        <w:alias w:val="Sammendrag"/>
        <w:tag w:val="Sammendrag"/>
        <w:id w:val="1674685779"/>
        <w:placeholder>
          <w:docPart w:val="D260AD9475F742049AD503C0CC33A54D"/>
        </w:placeholder>
      </w:sdtPr>
      <w:sdtContent>
        <w:p w14:paraId="6066CB2D" w14:textId="77777777" w:rsidR="006E33E7" w:rsidRPr="00420D01" w:rsidRDefault="006E33E7" w:rsidP="006E33E7">
          <w:pPr>
            <w:keepNext/>
            <w:keepLines/>
            <w:outlineLvl w:val="1"/>
            <w:rPr>
              <w:rFonts w:eastAsia="Arial Unicode MS"/>
              <w:b/>
              <w:bCs/>
              <w:color w:val="808080" w:themeColor="background1" w:themeShade="80"/>
            </w:rPr>
          </w:pPr>
          <w:r w:rsidRPr="00420D01">
            <w:rPr>
              <w:rFonts w:eastAsia="Arial Unicode MS"/>
              <w:b/>
              <w:bCs/>
              <w:color w:val="808080" w:themeColor="background1" w:themeShade="80"/>
            </w:rPr>
            <w:t>Saksorientering</w:t>
          </w:r>
        </w:p>
        <w:p w14:paraId="628D571C" w14:textId="77777777" w:rsidR="006E33E7" w:rsidRPr="00420D01" w:rsidRDefault="006E33E7" w:rsidP="006E33E7">
          <w:pPr>
            <w:rPr>
              <w:color w:val="808080" w:themeColor="background1" w:themeShade="80"/>
            </w:rPr>
          </w:pPr>
          <w:r w:rsidRPr="00420D01">
            <w:rPr>
              <w:color w:val="808080" w:themeColor="background1" w:themeShade="80"/>
            </w:rPr>
            <w:t>Da er regnskap revidert som dere ser i annen sak og endelig tall foreligger.</w:t>
          </w:r>
        </w:p>
        <w:p w14:paraId="6353BE3D" w14:textId="77777777" w:rsidR="006E33E7" w:rsidRPr="00420D01" w:rsidRDefault="006E33E7" w:rsidP="006E33E7">
          <w:pPr>
            <w:rPr>
              <w:color w:val="808080" w:themeColor="background1" w:themeShade="80"/>
            </w:rPr>
          </w:pPr>
          <w:r w:rsidRPr="00420D01">
            <w:rPr>
              <w:color w:val="808080" w:themeColor="background1" w:themeShade="80"/>
            </w:rPr>
            <w:t xml:space="preserve"> Regnskapet er beskrevet og drøftet i tidligere møter. Dette gjentas ikke nå.</w:t>
          </w:r>
        </w:p>
        <w:p w14:paraId="1EB607AC" w14:textId="77777777" w:rsidR="006E33E7" w:rsidRPr="00420D01" w:rsidRDefault="006E33E7" w:rsidP="006E33E7">
          <w:pPr>
            <w:rPr>
              <w:color w:val="808080" w:themeColor="background1" w:themeShade="80"/>
            </w:rPr>
          </w:pPr>
        </w:p>
        <w:p w14:paraId="48511F56" w14:textId="77777777" w:rsidR="006E33E7" w:rsidRPr="00420D01" w:rsidRDefault="006E33E7" w:rsidP="006E33E7">
          <w:pPr>
            <w:rPr>
              <w:rFonts w:ascii="Aptos" w:hAnsi="Aptos" w:cs="Aptos"/>
              <w:color w:val="808080" w:themeColor="background1" w:themeShade="80"/>
            </w:rPr>
          </w:pPr>
          <w:r w:rsidRPr="00420D01">
            <w:rPr>
              <w:color w:val="808080" w:themeColor="background1" w:themeShade="80"/>
            </w:rPr>
            <w:t>Gjøvik kirkelige fellesråd har i 2023 et netto driftsresultat (merforbruk) på kr. 2.418.873 og et regnskapsmessig merforbruk på kr. 1.468.370</w:t>
          </w:r>
        </w:p>
        <w:p w14:paraId="6B2BF584" w14:textId="77777777" w:rsidR="006E33E7" w:rsidRPr="00420D01" w:rsidRDefault="006E33E7" w:rsidP="006E33E7">
          <w:pPr>
            <w:rPr>
              <w:color w:val="808080" w:themeColor="background1" w:themeShade="80"/>
            </w:rPr>
          </w:pPr>
        </w:p>
        <w:p w14:paraId="1076A98A" w14:textId="77777777" w:rsidR="006E33E7" w:rsidRPr="00420D01" w:rsidRDefault="006E33E7" w:rsidP="006E33E7">
          <w:pPr>
            <w:rPr>
              <w:color w:val="808080" w:themeColor="background1" w:themeShade="80"/>
            </w:rPr>
          </w:pPr>
          <w:r w:rsidRPr="00420D01">
            <w:rPr>
              <w:color w:val="808080" w:themeColor="background1" w:themeShade="80"/>
            </w:rPr>
            <w:t>Etter disponering er beholdning av fond følgende:</w:t>
          </w:r>
        </w:p>
        <w:p w14:paraId="3352CBDB" w14:textId="77777777" w:rsidR="006E33E7" w:rsidRPr="00420D01" w:rsidRDefault="006E33E7" w:rsidP="006E33E7">
          <w:pPr>
            <w:numPr>
              <w:ilvl w:val="0"/>
              <w:numId w:val="1"/>
            </w:numPr>
            <w:autoSpaceDE/>
            <w:autoSpaceDN/>
            <w:spacing w:before="100" w:beforeAutospacing="1" w:after="100" w:afterAutospacing="1"/>
            <w:rPr>
              <w:color w:val="808080" w:themeColor="background1" w:themeShade="80"/>
            </w:rPr>
          </w:pPr>
          <w:r w:rsidRPr="00420D01">
            <w:rPr>
              <w:color w:val="808080" w:themeColor="background1" w:themeShade="80"/>
            </w:rPr>
            <w:t>Disposisjonsfond kr. 11.133.574</w:t>
          </w:r>
        </w:p>
        <w:p w14:paraId="0A63574B" w14:textId="77777777" w:rsidR="006E33E7" w:rsidRPr="00420D01" w:rsidRDefault="006E33E7" w:rsidP="006E33E7">
          <w:pPr>
            <w:numPr>
              <w:ilvl w:val="0"/>
              <w:numId w:val="1"/>
            </w:numPr>
            <w:autoSpaceDE/>
            <w:autoSpaceDN/>
            <w:spacing w:before="100" w:beforeAutospacing="1" w:after="100" w:afterAutospacing="1"/>
            <w:rPr>
              <w:color w:val="808080" w:themeColor="background1" w:themeShade="80"/>
            </w:rPr>
          </w:pPr>
          <w:r w:rsidRPr="00420D01">
            <w:rPr>
              <w:color w:val="808080" w:themeColor="background1" w:themeShade="80"/>
            </w:rPr>
            <w:t>Ubundet investeringsfond kr. 4.178.911</w:t>
          </w:r>
        </w:p>
        <w:p w14:paraId="20189DB5" w14:textId="77777777" w:rsidR="006E33E7" w:rsidRPr="00420D01" w:rsidRDefault="006E33E7" w:rsidP="006E33E7">
          <w:pPr>
            <w:numPr>
              <w:ilvl w:val="0"/>
              <w:numId w:val="1"/>
            </w:numPr>
            <w:autoSpaceDE/>
            <w:autoSpaceDN/>
            <w:spacing w:before="100" w:beforeAutospacing="1" w:after="100" w:afterAutospacing="1"/>
            <w:rPr>
              <w:color w:val="808080" w:themeColor="background1" w:themeShade="80"/>
            </w:rPr>
          </w:pPr>
          <w:r w:rsidRPr="00420D01">
            <w:rPr>
              <w:color w:val="808080" w:themeColor="background1" w:themeShade="80"/>
            </w:rPr>
            <w:t>Bundet fond for nytt kirkeorgel kr. 1.500.000</w:t>
          </w:r>
        </w:p>
        <w:p w14:paraId="6B66EAD7" w14:textId="77777777" w:rsidR="006E33E7" w:rsidRPr="00420D01" w:rsidRDefault="006E33E7" w:rsidP="006E33E7">
          <w:pPr>
            <w:numPr>
              <w:ilvl w:val="0"/>
              <w:numId w:val="1"/>
            </w:numPr>
            <w:autoSpaceDE/>
            <w:autoSpaceDN/>
            <w:spacing w:before="100" w:beforeAutospacing="1" w:after="100" w:afterAutospacing="1"/>
            <w:rPr>
              <w:color w:val="808080" w:themeColor="background1" w:themeShade="80"/>
            </w:rPr>
          </w:pPr>
          <w:r w:rsidRPr="00420D01">
            <w:rPr>
              <w:color w:val="808080" w:themeColor="background1" w:themeShade="80"/>
            </w:rPr>
            <w:t>Bundet driftsfond kr. 246.275</w:t>
          </w:r>
        </w:p>
        <w:p w14:paraId="664C1BE3" w14:textId="77777777" w:rsidR="006E33E7" w:rsidRDefault="006E33E7" w:rsidP="006E33E7">
          <w:pPr>
            <w:contextualSpacing/>
          </w:pPr>
        </w:p>
        <w:p w14:paraId="10D6AEF5" w14:textId="77777777" w:rsidR="006E33E7" w:rsidRDefault="006E33E7" w:rsidP="006E33E7">
          <w:pPr>
            <w:contextualSpacing/>
          </w:pPr>
        </w:p>
      </w:sdtContent>
    </w:sdt>
    <w:p w14:paraId="152A302F" w14:textId="77777777" w:rsidR="006E33E7" w:rsidRDefault="006E33E7" w:rsidP="006E33E7"/>
    <w:sdt>
      <w:sdtPr>
        <w:rPr>
          <w:b/>
          <w:color w:val="808080" w:themeColor="background1" w:themeShade="80"/>
        </w:rPr>
        <w:tag w:val="MU_Tittel"/>
        <w:id w:val="-1559318507"/>
        <w:placeholder>
          <w:docPart w:val="E0B91564EF2D43F2856741E588CFAF47"/>
        </w:placeholder>
        <w:text/>
      </w:sdtPr>
      <w:sdtContent>
        <w:p w14:paraId="0CCF9D68" w14:textId="77777777" w:rsidR="006E33E7" w:rsidRPr="00420D01" w:rsidRDefault="006E33E7" w:rsidP="006E33E7">
          <w:pPr>
            <w:rPr>
              <w:b/>
              <w:color w:val="808080" w:themeColor="background1" w:themeShade="80"/>
            </w:rPr>
          </w:pPr>
          <w:r w:rsidRPr="00420D01">
            <w:rPr>
              <w:b/>
              <w:color w:val="808080" w:themeColor="background1" w:themeShade="80"/>
            </w:rPr>
            <w:t>Forslag til vedtak</w:t>
          </w:r>
        </w:p>
      </w:sdtContent>
    </w:sdt>
    <w:p w14:paraId="712ADE78" w14:textId="77777777" w:rsidR="006E33E7" w:rsidRPr="00420D01" w:rsidRDefault="006E33E7" w:rsidP="006E33E7">
      <w:pPr>
        <w:rPr>
          <w:color w:val="808080" w:themeColor="background1" w:themeShade="80"/>
        </w:rPr>
      </w:pPr>
    </w:p>
    <w:p w14:paraId="3353DD67" w14:textId="030E1D75" w:rsidR="006E33E7" w:rsidRPr="00420D01" w:rsidRDefault="006E33E7" w:rsidP="006E33E7">
      <w:pPr>
        <w:rPr>
          <w:color w:val="808080" w:themeColor="background1" w:themeShade="80"/>
        </w:rPr>
      </w:pPr>
    </w:p>
    <w:p w14:paraId="33619914" w14:textId="77777777" w:rsidR="006E33E7" w:rsidRPr="00420D01" w:rsidRDefault="006E33E7" w:rsidP="006E33E7">
      <w:pPr>
        <w:rPr>
          <w:color w:val="808080" w:themeColor="background1" w:themeShade="80"/>
        </w:rPr>
      </w:pPr>
      <w:r w:rsidRPr="00420D01">
        <w:rPr>
          <w:color w:val="808080" w:themeColor="background1" w:themeShade="80"/>
        </w:rPr>
        <w:t xml:space="preserve">Gjøvik kirkelige fellesråd vedtar driftsregnskapet for 2023 med et merforbruk på kr. 1.468.369,96 og investeringsregnskapet med et udisponert </w:t>
      </w:r>
      <w:proofErr w:type="spellStart"/>
      <w:r w:rsidRPr="00420D01">
        <w:rPr>
          <w:color w:val="808080" w:themeColor="background1" w:themeShade="80"/>
        </w:rPr>
        <w:t>mindreforbruk</w:t>
      </w:r>
      <w:proofErr w:type="spellEnd"/>
      <w:r w:rsidRPr="00420D01">
        <w:rPr>
          <w:color w:val="808080" w:themeColor="background1" w:themeShade="80"/>
        </w:rPr>
        <w:t xml:space="preserve"> på kr. 2.986.698,96</w:t>
      </w:r>
    </w:p>
    <w:p w14:paraId="423A53E1" w14:textId="77777777" w:rsidR="006E33E7" w:rsidRPr="00420D01" w:rsidRDefault="006E33E7" w:rsidP="006E33E7">
      <w:pPr>
        <w:rPr>
          <w:color w:val="808080" w:themeColor="background1" w:themeShade="80"/>
        </w:rPr>
      </w:pPr>
    </w:p>
    <w:p w14:paraId="52B0C0BE" w14:textId="77777777" w:rsidR="006E33E7" w:rsidRPr="00420D01" w:rsidRDefault="006E33E7" w:rsidP="006E33E7">
      <w:pPr>
        <w:rPr>
          <w:color w:val="808080" w:themeColor="background1" w:themeShade="80"/>
        </w:rPr>
      </w:pPr>
      <w:r w:rsidRPr="00420D01">
        <w:rPr>
          <w:color w:val="808080" w:themeColor="background1" w:themeShade="80"/>
        </w:rPr>
        <w:t>Rådet vedtar følgende disponering:</w:t>
      </w:r>
    </w:p>
    <w:p w14:paraId="61DF2957" w14:textId="77777777" w:rsidR="006E33E7" w:rsidRPr="00420D01" w:rsidRDefault="006E33E7" w:rsidP="006E33E7">
      <w:pPr>
        <w:numPr>
          <w:ilvl w:val="0"/>
          <w:numId w:val="2"/>
        </w:numPr>
        <w:autoSpaceDE/>
        <w:autoSpaceDN/>
        <w:spacing w:before="100" w:beforeAutospacing="1" w:after="100" w:afterAutospacing="1"/>
        <w:rPr>
          <w:color w:val="808080" w:themeColor="background1" w:themeShade="80"/>
        </w:rPr>
      </w:pPr>
      <w:r w:rsidRPr="00420D01">
        <w:rPr>
          <w:color w:val="808080" w:themeColor="background1" w:themeShade="80"/>
        </w:rPr>
        <w:t>Merforbruk drift kr. 1.468.369,96 tas fra disposisjonsfond</w:t>
      </w:r>
    </w:p>
    <w:p w14:paraId="4941D329" w14:textId="1E822D3C" w:rsidR="006E33E7" w:rsidRPr="00420D01" w:rsidRDefault="006E33E7" w:rsidP="006E33E7">
      <w:pPr>
        <w:numPr>
          <w:ilvl w:val="0"/>
          <w:numId w:val="2"/>
        </w:numPr>
        <w:autoSpaceDE/>
        <w:autoSpaceDN/>
        <w:spacing w:before="100" w:beforeAutospacing="1" w:after="100" w:afterAutospacing="1"/>
        <w:rPr>
          <w:color w:val="808080" w:themeColor="background1" w:themeShade="80"/>
        </w:rPr>
      </w:pPr>
      <w:r w:rsidRPr="00420D01">
        <w:rPr>
          <w:color w:val="808080" w:themeColor="background1" w:themeShade="80"/>
        </w:rPr>
        <w:lastRenderedPageBreak/>
        <w:t xml:space="preserve">Udisponert </w:t>
      </w:r>
      <w:proofErr w:type="spellStart"/>
      <w:r w:rsidRPr="00420D01">
        <w:rPr>
          <w:color w:val="808080" w:themeColor="background1" w:themeShade="80"/>
        </w:rPr>
        <w:t>mindreforbruk</w:t>
      </w:r>
      <w:proofErr w:type="spellEnd"/>
      <w:r w:rsidRPr="00420D01">
        <w:rPr>
          <w:color w:val="808080" w:themeColor="background1" w:themeShade="80"/>
        </w:rPr>
        <w:t xml:space="preserve"> investering kr. 2.986.698,96 avsettes til ubundet fond investering</w:t>
      </w:r>
    </w:p>
    <w:p w14:paraId="70BCD9A7" w14:textId="77777777" w:rsidR="006E33E7" w:rsidRDefault="006E33E7" w:rsidP="006E33E7"/>
    <w:sdt>
      <w:sdtPr>
        <w:alias w:val="Vedtak for sak 17/24"/>
        <w:tag w:val="HandlingID343383;CaseID224685"/>
        <w:id w:val="-590387577"/>
        <w:placeholder>
          <w:docPart w:val="DefaultPlaceholder_-1854013440"/>
        </w:placeholder>
      </w:sdtPr>
      <w:sdtEndPr>
        <w:rPr>
          <w:b w:val="0"/>
        </w:rPr>
      </w:sdtEndPr>
      <w:sdtContent>
        <w:p w14:paraId="68142FD8" w14:textId="44DE423B" w:rsidR="006E33E7" w:rsidRDefault="006E33E7" w:rsidP="006E33E7">
          <w:pPr>
            <w:pStyle w:val="MUCaseTitle3"/>
          </w:pPr>
          <w:r>
            <w:t>Møtebehandling</w:t>
          </w:r>
        </w:p>
        <w:p w14:paraId="22CB958B" w14:textId="70173BF3" w:rsidR="00420D01" w:rsidRDefault="00420D01" w:rsidP="00420D01">
          <w:r>
            <w:t xml:space="preserve">Årsregnskapet er behandlet flere ganger. Men nå var det endelige tall. </w:t>
          </w:r>
        </w:p>
        <w:p w14:paraId="0083EAE2" w14:textId="51D787CA" w:rsidR="00420D01" w:rsidRPr="00420D01" w:rsidRDefault="00420D01" w:rsidP="00420D01">
          <w:r>
            <w:t>Økonomikonsulent redegjorde for betydning av ulike typer fond og svarte på spørsmål.</w:t>
          </w:r>
        </w:p>
        <w:p w14:paraId="2AD9851A" w14:textId="77777777" w:rsidR="006E33E7" w:rsidRDefault="006E33E7" w:rsidP="006E33E7"/>
        <w:sdt>
          <w:sdtPr>
            <w:tag w:val="MU_Innstilling"/>
            <w:id w:val="1016115140"/>
            <w:lock w:val="sdtLocked"/>
            <w:placeholder>
              <w:docPart w:val="DefaultPlaceholder_-1854013440"/>
            </w:placeholder>
            <w15:appearance w15:val="hidden"/>
          </w:sdtPr>
          <w:sdtEndPr>
            <w:rPr>
              <w:b w:val="0"/>
            </w:rPr>
          </w:sdtEndPr>
          <w:sdtContent>
            <w:p w14:paraId="7A332490" w14:textId="77777777" w:rsidR="006E33E7" w:rsidRDefault="006E33E7" w:rsidP="006E33E7">
              <w:pPr>
                <w:pStyle w:val="MUCaseTitle3"/>
              </w:pPr>
              <w:r>
                <w:t xml:space="preserve">Vedtak </w:t>
              </w:r>
            </w:p>
            <w:sdt>
              <w:sdtPr>
                <w:tag w:val="MU_Vedtakstekst"/>
                <w:id w:val="-931659249"/>
                <w:lock w:val="sdtLocked"/>
                <w:placeholder>
                  <w:docPart w:val="BEBE36B9535A4978924A9799591C6781"/>
                </w:placeholder>
                <w15:appearance w15:val="hidden"/>
              </w:sdtPr>
              <w:sdtContent>
                <w:p w14:paraId="0DC34173" w14:textId="77777777" w:rsidR="006E33E7" w:rsidRDefault="006E33E7" w:rsidP="006E33E7">
                  <w:pPr>
                    <w:rPr>
                      <w:color w:val="000000"/>
                    </w:rPr>
                  </w:pPr>
                </w:p>
                <w:p w14:paraId="16B29C71" w14:textId="77777777" w:rsidR="006E33E7" w:rsidRDefault="006E33E7" w:rsidP="006E33E7">
                  <w:pPr>
                    <w:rPr>
                      <w:color w:val="000000"/>
                    </w:rPr>
                  </w:pPr>
                  <w:r>
                    <w:rPr>
                      <w:color w:val="000000"/>
                    </w:rPr>
                    <w:t xml:space="preserve">Gjøvik kirkelige fellesråd vedtar driftsregnskapet for 2023 med et merforbruk på kr. 1.468.369,96 og investeringsregnskapet med et udisponert </w:t>
                  </w:r>
                  <w:proofErr w:type="spellStart"/>
                  <w:r>
                    <w:rPr>
                      <w:color w:val="000000"/>
                    </w:rPr>
                    <w:t>mindreforbruk</w:t>
                  </w:r>
                  <w:proofErr w:type="spellEnd"/>
                  <w:r>
                    <w:rPr>
                      <w:color w:val="000000"/>
                    </w:rPr>
                    <w:t xml:space="preserve"> på kr. 2.986.698,96</w:t>
                  </w:r>
                </w:p>
                <w:p w14:paraId="5D284F59" w14:textId="77777777" w:rsidR="006E33E7" w:rsidRDefault="006E33E7" w:rsidP="006E33E7"/>
                <w:p w14:paraId="6E79014A" w14:textId="77777777" w:rsidR="006E33E7" w:rsidRDefault="006E33E7" w:rsidP="006E33E7">
                  <w:pPr>
                    <w:rPr>
                      <w:color w:val="000000"/>
                    </w:rPr>
                  </w:pPr>
                  <w:r>
                    <w:rPr>
                      <w:color w:val="000000"/>
                    </w:rPr>
                    <w:t>Rådet vedtar følgende disponering:</w:t>
                  </w:r>
                </w:p>
                <w:p w14:paraId="33336CAB" w14:textId="77777777" w:rsidR="006E33E7" w:rsidRDefault="006E33E7" w:rsidP="006E33E7">
                  <w:pPr>
                    <w:numPr>
                      <w:ilvl w:val="0"/>
                      <w:numId w:val="2"/>
                    </w:numPr>
                    <w:autoSpaceDE/>
                    <w:autoSpaceDN/>
                    <w:spacing w:before="100" w:beforeAutospacing="1" w:after="100" w:afterAutospacing="1"/>
                    <w:rPr>
                      <w:color w:val="000000"/>
                    </w:rPr>
                  </w:pPr>
                  <w:r>
                    <w:rPr>
                      <w:color w:val="000000"/>
                    </w:rPr>
                    <w:t>Merforbruk drift kr. 1.468.369,96 tas fra disposisjonsfond</w:t>
                  </w:r>
                </w:p>
                <w:p w14:paraId="56DCAE77" w14:textId="77777777" w:rsidR="006E33E7" w:rsidRDefault="006E33E7" w:rsidP="006E33E7">
                  <w:pPr>
                    <w:numPr>
                      <w:ilvl w:val="0"/>
                      <w:numId w:val="2"/>
                    </w:numPr>
                    <w:autoSpaceDE/>
                    <w:autoSpaceDN/>
                    <w:spacing w:before="100" w:beforeAutospacing="1" w:after="100" w:afterAutospacing="1"/>
                    <w:rPr>
                      <w:color w:val="000000"/>
                    </w:rPr>
                  </w:pPr>
                  <w:r>
                    <w:rPr>
                      <w:color w:val="000000"/>
                    </w:rPr>
                    <w:t xml:space="preserve">Udisponert </w:t>
                  </w:r>
                  <w:proofErr w:type="spellStart"/>
                  <w:r>
                    <w:rPr>
                      <w:color w:val="000000"/>
                    </w:rPr>
                    <w:t>mindreforbruk</w:t>
                  </w:r>
                  <w:proofErr w:type="spellEnd"/>
                  <w:r>
                    <w:rPr>
                      <w:color w:val="000000"/>
                    </w:rPr>
                    <w:t xml:space="preserve"> investering kr. 2.986.698,96 avsettes til ubundet fond investering</w:t>
                  </w:r>
                </w:p>
                <w:p w14:paraId="7DF5BA4B" w14:textId="6B1DFCF8" w:rsidR="006E33E7" w:rsidRDefault="006E33E7" w:rsidP="006E33E7"/>
              </w:sdtContent>
            </w:sdt>
          </w:sdtContent>
        </w:sdt>
        <w:p w14:paraId="1A0890EC" w14:textId="6980374E" w:rsidR="006E33E7" w:rsidRDefault="006E33E7" w:rsidP="006E33E7">
          <w:pPr>
            <w:spacing w:before="240"/>
          </w:pPr>
          <w:r>
            <w:fldChar w:fldCharType="begin"/>
          </w:r>
          <w:r>
            <w:instrText xml:space="preserve"> MACROBUTTON SaveDecision [Lagre vedtak] </w:instrText>
          </w:r>
          <w:r>
            <w:fldChar w:fldCharType="end"/>
          </w:r>
        </w:p>
      </w:sdtContent>
    </w:sdt>
    <w:p w14:paraId="214C63AA" w14:textId="77777777" w:rsidR="006E33E7" w:rsidRDefault="006E33E7" w:rsidP="006E33E7">
      <w:pPr>
        <w:spacing w:before="240"/>
      </w:pPr>
    </w:p>
    <w:p w14:paraId="0D2DFB62" w14:textId="77777777" w:rsidR="006E33E7" w:rsidRDefault="006E33E7" w:rsidP="006E33E7">
      <w:pPr>
        <w:spacing w:before="240"/>
      </w:pPr>
    </w:p>
    <w:p w14:paraId="1351EFA2" w14:textId="77777777" w:rsidR="006E33E7" w:rsidRDefault="006E33E7" w:rsidP="006E33E7">
      <w:pPr>
        <w:spacing w:before="240"/>
      </w:pPr>
    </w:p>
    <w:p w14:paraId="53A9535B" w14:textId="77777777" w:rsidR="006E33E7" w:rsidRDefault="006E33E7" w:rsidP="006E33E7">
      <w:pPr>
        <w:pStyle w:val="MUCaseTitle2"/>
      </w:pPr>
      <w:bookmarkStart w:id="6" w:name="CaseRef338666"/>
      <w:bookmarkEnd w:id="6"/>
      <w:r>
        <w:t>18/24 Revisjonsrapport 2023</w:t>
      </w:r>
    </w:p>
    <w:p w14:paraId="6F6E958C" w14:textId="4A951090" w:rsidR="006E33E7" w:rsidRDefault="006E33E7" w:rsidP="006E33E7"/>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3E7" w14:paraId="30163754" w14:textId="77777777" w:rsidTr="006E33E7">
        <w:tblPrEx>
          <w:tblCellMar>
            <w:top w:w="0" w:type="dxa"/>
            <w:bottom w:w="0" w:type="dxa"/>
          </w:tblCellMar>
        </w:tblPrEx>
        <w:tc>
          <w:tcPr>
            <w:tcW w:w="5102" w:type="dxa"/>
            <w:shd w:val="clear" w:color="auto" w:fill="auto"/>
          </w:tcPr>
          <w:p w14:paraId="0D2B3274" w14:textId="5F556775" w:rsidR="006E33E7" w:rsidRDefault="006E33E7" w:rsidP="006E33E7">
            <w:r>
              <w:t>Behandlet av</w:t>
            </w:r>
          </w:p>
        </w:tc>
        <w:tc>
          <w:tcPr>
            <w:tcW w:w="1701" w:type="dxa"/>
            <w:shd w:val="clear" w:color="auto" w:fill="auto"/>
          </w:tcPr>
          <w:p w14:paraId="4D3B507A" w14:textId="6A6EDA74" w:rsidR="006E33E7" w:rsidRDefault="006E33E7" w:rsidP="006E33E7">
            <w:r>
              <w:t>Møtedato</w:t>
            </w:r>
          </w:p>
        </w:tc>
        <w:tc>
          <w:tcPr>
            <w:tcW w:w="1134" w:type="dxa"/>
            <w:shd w:val="clear" w:color="auto" w:fill="auto"/>
          </w:tcPr>
          <w:p w14:paraId="778B24F8" w14:textId="39BF8402" w:rsidR="006E33E7" w:rsidRDefault="006E33E7" w:rsidP="006E33E7">
            <w:proofErr w:type="spellStart"/>
            <w:r>
              <w:t>Saknr</w:t>
            </w:r>
            <w:proofErr w:type="spellEnd"/>
          </w:p>
        </w:tc>
      </w:tr>
      <w:tr w:rsidR="006E33E7" w14:paraId="02996DA4" w14:textId="77777777" w:rsidTr="006E33E7">
        <w:tblPrEx>
          <w:tblCellMar>
            <w:top w:w="0" w:type="dxa"/>
            <w:bottom w:w="0" w:type="dxa"/>
          </w:tblCellMar>
        </w:tblPrEx>
        <w:tc>
          <w:tcPr>
            <w:tcW w:w="5102" w:type="dxa"/>
            <w:shd w:val="clear" w:color="auto" w:fill="auto"/>
          </w:tcPr>
          <w:p w14:paraId="2C74831B" w14:textId="1A6F6604" w:rsidR="006E33E7" w:rsidRDefault="006E33E7" w:rsidP="006E33E7">
            <w:r>
              <w:t>1 Gjøvik kirkelige fellesråd</w:t>
            </w:r>
          </w:p>
        </w:tc>
        <w:tc>
          <w:tcPr>
            <w:tcW w:w="1701" w:type="dxa"/>
            <w:shd w:val="clear" w:color="auto" w:fill="auto"/>
          </w:tcPr>
          <w:p w14:paraId="0CD6692B" w14:textId="3EA96498" w:rsidR="006E33E7" w:rsidRDefault="006E33E7" w:rsidP="006E33E7">
            <w:r>
              <w:t>11.06.2024</w:t>
            </w:r>
          </w:p>
        </w:tc>
        <w:tc>
          <w:tcPr>
            <w:tcW w:w="1134" w:type="dxa"/>
            <w:shd w:val="clear" w:color="auto" w:fill="auto"/>
          </w:tcPr>
          <w:p w14:paraId="188D5F9B" w14:textId="0384FD74" w:rsidR="006E33E7" w:rsidRDefault="006E33E7" w:rsidP="006E33E7">
            <w:r>
              <w:t>18/24</w:t>
            </w:r>
          </w:p>
        </w:tc>
      </w:tr>
    </w:tbl>
    <w:p w14:paraId="0440FFC5" w14:textId="77777777" w:rsidR="006E33E7" w:rsidRDefault="006E33E7" w:rsidP="006E33E7"/>
    <w:p w14:paraId="22245C68" w14:textId="77777777" w:rsidR="006E33E7" w:rsidRDefault="006E33E7" w:rsidP="006E33E7"/>
    <w:p w14:paraId="7637A245" w14:textId="77777777" w:rsidR="006E33E7" w:rsidRDefault="006E33E7" w:rsidP="006E33E7"/>
    <w:p w14:paraId="28CA3829" w14:textId="77777777" w:rsidR="006E33E7" w:rsidRDefault="006E33E7" w:rsidP="006E33E7"/>
    <w:sdt>
      <w:sdtPr>
        <w:rPr>
          <w:color w:val="808080" w:themeColor="background1" w:themeShade="80"/>
        </w:rPr>
        <w:alias w:val="Sammendrag"/>
        <w:tag w:val="Sammendrag"/>
        <w:id w:val="-1298535997"/>
        <w:placeholder>
          <w:docPart w:val="A83ED3843F5C48B8B70D1FC7496C1744"/>
        </w:placeholder>
      </w:sdtPr>
      <w:sdtContent>
        <w:p w14:paraId="1D5143ED" w14:textId="77777777" w:rsidR="006E33E7" w:rsidRPr="00420D01" w:rsidRDefault="006E33E7" w:rsidP="006E33E7">
          <w:pPr>
            <w:keepNext/>
            <w:keepLines/>
            <w:outlineLvl w:val="1"/>
            <w:rPr>
              <w:rFonts w:eastAsia="Arial Unicode MS"/>
              <w:b/>
              <w:bCs/>
              <w:color w:val="808080" w:themeColor="background1" w:themeShade="80"/>
            </w:rPr>
          </w:pPr>
          <w:r w:rsidRPr="00420D01">
            <w:rPr>
              <w:rFonts w:eastAsia="Arial Unicode MS"/>
              <w:b/>
              <w:bCs/>
              <w:color w:val="808080" w:themeColor="background1" w:themeShade="80"/>
            </w:rPr>
            <w:t>Saksorientering</w:t>
          </w:r>
        </w:p>
        <w:p w14:paraId="51A789C7" w14:textId="77777777" w:rsidR="006E33E7" w:rsidRPr="00420D01" w:rsidRDefault="006E33E7" w:rsidP="006E33E7">
          <w:pPr>
            <w:contextualSpacing/>
            <w:rPr>
              <w:color w:val="808080" w:themeColor="background1" w:themeShade="80"/>
            </w:rPr>
          </w:pPr>
          <w:r w:rsidRPr="00420D01">
            <w:rPr>
              <w:color w:val="808080" w:themeColor="background1" w:themeShade="80"/>
            </w:rPr>
            <w:t xml:space="preserve">Vi har mottatt revisjonsrapporten fra BDO AS. Også denne gang er det en ren rapport uten anmerkninger. </w:t>
          </w:r>
        </w:p>
        <w:p w14:paraId="235D775A" w14:textId="77777777" w:rsidR="006E33E7" w:rsidRPr="00420D01" w:rsidRDefault="006E33E7" w:rsidP="006E33E7">
          <w:pPr>
            <w:contextualSpacing/>
            <w:rPr>
              <w:color w:val="808080" w:themeColor="background1" w:themeShade="80"/>
            </w:rPr>
          </w:pPr>
        </w:p>
        <w:p w14:paraId="53B88C4A" w14:textId="77777777" w:rsidR="006E33E7" w:rsidRPr="00420D01" w:rsidRDefault="006E33E7" w:rsidP="006E33E7">
          <w:pPr>
            <w:contextualSpacing/>
            <w:rPr>
              <w:color w:val="808080" w:themeColor="background1" w:themeShade="80"/>
            </w:rPr>
          </w:pPr>
          <w:r w:rsidRPr="00420D01">
            <w:rPr>
              <w:color w:val="808080" w:themeColor="background1" w:themeShade="80"/>
            </w:rPr>
            <w:t xml:space="preserve">Vi henviser derfor til rapporten som ligger vedlagt. </w:t>
          </w:r>
        </w:p>
        <w:p w14:paraId="69EACF7E" w14:textId="77777777" w:rsidR="006E33E7" w:rsidRPr="00420D01" w:rsidRDefault="006E33E7" w:rsidP="006E33E7">
          <w:pPr>
            <w:contextualSpacing/>
            <w:rPr>
              <w:color w:val="808080" w:themeColor="background1" w:themeShade="80"/>
            </w:rPr>
          </w:pPr>
          <w:r w:rsidRPr="00420D01">
            <w:rPr>
              <w:color w:val="808080" w:themeColor="background1" w:themeShade="80"/>
            </w:rPr>
            <w:t xml:space="preserve">Ved denne revisjonen har vi ikke fått noen spørsmål utover vanlige kontrollpunkt og har dermed ikke noe å ta videre med fellesrådet. </w:t>
          </w:r>
        </w:p>
      </w:sdtContent>
    </w:sdt>
    <w:p w14:paraId="5BD5E7FF" w14:textId="77777777" w:rsidR="006E33E7" w:rsidRPr="00420D01" w:rsidRDefault="006E33E7" w:rsidP="006E33E7">
      <w:pPr>
        <w:rPr>
          <w:color w:val="808080" w:themeColor="background1" w:themeShade="80"/>
        </w:rPr>
      </w:pPr>
    </w:p>
    <w:sdt>
      <w:sdtPr>
        <w:rPr>
          <w:b/>
          <w:color w:val="808080" w:themeColor="background1" w:themeShade="80"/>
        </w:rPr>
        <w:tag w:val="MU_Tittel"/>
        <w:id w:val="1934315404"/>
        <w:placeholder>
          <w:docPart w:val="DA3181E397574334B47FB8F62143736D"/>
        </w:placeholder>
        <w:text/>
      </w:sdtPr>
      <w:sdtContent>
        <w:p w14:paraId="05EDDA25" w14:textId="77777777" w:rsidR="006E33E7" w:rsidRPr="00420D01" w:rsidRDefault="006E33E7" w:rsidP="006E33E7">
          <w:pPr>
            <w:rPr>
              <w:b/>
              <w:color w:val="808080" w:themeColor="background1" w:themeShade="80"/>
            </w:rPr>
          </w:pPr>
          <w:r w:rsidRPr="00420D01">
            <w:rPr>
              <w:b/>
              <w:color w:val="808080" w:themeColor="background1" w:themeShade="80"/>
            </w:rPr>
            <w:t>Forslag til vedtak</w:t>
          </w:r>
        </w:p>
      </w:sdtContent>
    </w:sdt>
    <w:p w14:paraId="79DDF620" w14:textId="77777777" w:rsidR="006E33E7" w:rsidRPr="00420D01" w:rsidRDefault="006E33E7" w:rsidP="006E33E7">
      <w:pPr>
        <w:rPr>
          <w:color w:val="808080" w:themeColor="background1" w:themeShade="80"/>
        </w:rPr>
      </w:pPr>
    </w:p>
    <w:p w14:paraId="361678FD" w14:textId="5890B955" w:rsidR="006E33E7" w:rsidRPr="00420D01" w:rsidRDefault="006E33E7" w:rsidP="006E33E7">
      <w:pPr>
        <w:rPr>
          <w:color w:val="808080" w:themeColor="background1" w:themeShade="80"/>
        </w:rPr>
      </w:pPr>
      <w:r w:rsidRPr="00420D01">
        <w:rPr>
          <w:color w:val="808080" w:themeColor="background1" w:themeShade="80"/>
        </w:rPr>
        <w:t xml:space="preserve">Revisjonsrapporten tas til orientering og årsregnskapet for 2023 godkjennes. </w:t>
      </w:r>
    </w:p>
    <w:p w14:paraId="35C4A8FB" w14:textId="77777777" w:rsidR="006E33E7" w:rsidRDefault="006E33E7" w:rsidP="006E33E7"/>
    <w:sdt>
      <w:sdtPr>
        <w:alias w:val="Vedtak for sak 18/24"/>
        <w:tag w:val="HandlingID338666;CaseID228343"/>
        <w:id w:val="1295557395"/>
        <w:placeholder>
          <w:docPart w:val="DefaultPlaceholder_-1854013440"/>
        </w:placeholder>
      </w:sdtPr>
      <w:sdtEndPr>
        <w:rPr>
          <w:b w:val="0"/>
        </w:rPr>
      </w:sdtEndPr>
      <w:sdtContent>
        <w:p w14:paraId="2CE7B5BC" w14:textId="065CEC08" w:rsidR="006E33E7" w:rsidRDefault="006E33E7" w:rsidP="006E33E7">
          <w:pPr>
            <w:pStyle w:val="MUCaseTitle3"/>
          </w:pPr>
          <w:r>
            <w:t>Møtebehandling</w:t>
          </w:r>
        </w:p>
        <w:p w14:paraId="584564BC" w14:textId="74B2E525" w:rsidR="00420D01" w:rsidRPr="00420D01" w:rsidRDefault="00420D01" w:rsidP="00420D01">
          <w:r>
            <w:t xml:space="preserve">Revisorrapporten er </w:t>
          </w:r>
          <w:proofErr w:type="gramStart"/>
          <w:r>
            <w:t>ren</w:t>
          </w:r>
          <w:proofErr w:type="gramEnd"/>
          <w:r>
            <w:t xml:space="preserve"> og det var ingen spørsmål. </w:t>
          </w:r>
        </w:p>
        <w:p w14:paraId="5A9EC3E8" w14:textId="77777777" w:rsidR="006E33E7" w:rsidRDefault="006E33E7" w:rsidP="006E33E7"/>
        <w:sdt>
          <w:sdtPr>
            <w:tag w:val="MU_Innstilling"/>
            <w:id w:val="732736223"/>
            <w:lock w:val="sdtLocked"/>
            <w:placeholder>
              <w:docPart w:val="DefaultPlaceholder_-1854013440"/>
            </w:placeholder>
            <w15:appearance w15:val="hidden"/>
          </w:sdtPr>
          <w:sdtEndPr>
            <w:rPr>
              <w:b w:val="0"/>
            </w:rPr>
          </w:sdtEndPr>
          <w:sdtContent>
            <w:p w14:paraId="3CBCE2F0" w14:textId="77777777" w:rsidR="006E33E7" w:rsidRDefault="006E33E7" w:rsidP="006E33E7">
              <w:pPr>
                <w:pStyle w:val="MUCaseTitle3"/>
              </w:pPr>
              <w:r>
                <w:t xml:space="preserve">Vedtak </w:t>
              </w:r>
            </w:p>
            <w:sdt>
              <w:sdtPr>
                <w:tag w:val="MU_Vedtakstekst"/>
                <w:id w:val="-2122913533"/>
                <w:lock w:val="sdtLocked"/>
                <w:placeholder>
                  <w:docPart w:val="3EDB29FEA5B540DEA74CFF28DEDF22D0"/>
                </w:placeholder>
                <w15:appearance w15:val="hidden"/>
              </w:sdtPr>
              <w:sdtContent>
                <w:p w14:paraId="01448E98" w14:textId="1346D89C" w:rsidR="006E33E7" w:rsidRDefault="006E33E7" w:rsidP="006E33E7">
                  <w:r>
                    <w:t>Revisjonsrapporten tas til orientering og årsregnskapet for 2023 godkjennes.</w:t>
                  </w:r>
                </w:p>
                <w:p w14:paraId="06AA802E" w14:textId="77777777" w:rsidR="006E33E7" w:rsidRDefault="006E33E7" w:rsidP="006E33E7"/>
              </w:sdtContent>
            </w:sdt>
          </w:sdtContent>
        </w:sdt>
        <w:p w14:paraId="516995FE" w14:textId="789D8503" w:rsidR="006E33E7" w:rsidRDefault="006E33E7" w:rsidP="006E33E7">
          <w:pPr>
            <w:spacing w:before="240"/>
          </w:pPr>
          <w:r>
            <w:fldChar w:fldCharType="begin"/>
          </w:r>
          <w:r>
            <w:instrText xml:space="preserve"> MACROBUTTON SaveDecision [Lagre vedtak] </w:instrText>
          </w:r>
          <w:r>
            <w:fldChar w:fldCharType="end"/>
          </w:r>
        </w:p>
      </w:sdtContent>
    </w:sdt>
    <w:p w14:paraId="26C3303E" w14:textId="77777777" w:rsidR="006E33E7" w:rsidRDefault="006E33E7" w:rsidP="006E33E7">
      <w:pPr>
        <w:spacing w:before="240"/>
      </w:pPr>
    </w:p>
    <w:p w14:paraId="0FBC642F" w14:textId="77777777" w:rsidR="006E33E7" w:rsidRDefault="006E33E7" w:rsidP="006E33E7">
      <w:pPr>
        <w:spacing w:before="240"/>
      </w:pPr>
    </w:p>
    <w:p w14:paraId="6CC1D713" w14:textId="77777777" w:rsidR="006E33E7" w:rsidRDefault="006E33E7" w:rsidP="006E33E7">
      <w:pPr>
        <w:spacing w:before="240"/>
      </w:pPr>
    </w:p>
    <w:p w14:paraId="4D62CF5F" w14:textId="77777777" w:rsidR="006E33E7" w:rsidRDefault="006E33E7" w:rsidP="006E33E7">
      <w:pPr>
        <w:pStyle w:val="MUCaseTitle2"/>
      </w:pPr>
      <w:bookmarkStart w:id="7" w:name="CaseRef343381"/>
      <w:bookmarkEnd w:id="7"/>
      <w:r>
        <w:t>19/24 Regnskapsrapport 1-5</w:t>
      </w:r>
    </w:p>
    <w:p w14:paraId="2E18D9A1" w14:textId="6495441C" w:rsidR="006E33E7" w:rsidRDefault="006E33E7" w:rsidP="006E33E7"/>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3E7" w14:paraId="3DBB9B9A" w14:textId="77777777" w:rsidTr="006E33E7">
        <w:tblPrEx>
          <w:tblCellMar>
            <w:top w:w="0" w:type="dxa"/>
            <w:bottom w:w="0" w:type="dxa"/>
          </w:tblCellMar>
        </w:tblPrEx>
        <w:tc>
          <w:tcPr>
            <w:tcW w:w="5102" w:type="dxa"/>
            <w:shd w:val="clear" w:color="auto" w:fill="auto"/>
          </w:tcPr>
          <w:p w14:paraId="2BA71834" w14:textId="614D2B53" w:rsidR="006E33E7" w:rsidRDefault="006E33E7" w:rsidP="006E33E7">
            <w:r>
              <w:t>Behandlet av</w:t>
            </w:r>
          </w:p>
        </w:tc>
        <w:tc>
          <w:tcPr>
            <w:tcW w:w="1701" w:type="dxa"/>
            <w:shd w:val="clear" w:color="auto" w:fill="auto"/>
          </w:tcPr>
          <w:p w14:paraId="445853E3" w14:textId="6883FAD2" w:rsidR="006E33E7" w:rsidRDefault="006E33E7" w:rsidP="006E33E7">
            <w:r>
              <w:t>Møtedato</w:t>
            </w:r>
          </w:p>
        </w:tc>
        <w:tc>
          <w:tcPr>
            <w:tcW w:w="1134" w:type="dxa"/>
            <w:shd w:val="clear" w:color="auto" w:fill="auto"/>
          </w:tcPr>
          <w:p w14:paraId="0B9712DF" w14:textId="2A3A4B2B" w:rsidR="006E33E7" w:rsidRDefault="006E33E7" w:rsidP="006E33E7">
            <w:proofErr w:type="spellStart"/>
            <w:r>
              <w:t>Saknr</w:t>
            </w:r>
            <w:proofErr w:type="spellEnd"/>
          </w:p>
        </w:tc>
      </w:tr>
      <w:tr w:rsidR="006E33E7" w14:paraId="618E9053" w14:textId="77777777" w:rsidTr="006E33E7">
        <w:tblPrEx>
          <w:tblCellMar>
            <w:top w:w="0" w:type="dxa"/>
            <w:bottom w:w="0" w:type="dxa"/>
          </w:tblCellMar>
        </w:tblPrEx>
        <w:tc>
          <w:tcPr>
            <w:tcW w:w="5102" w:type="dxa"/>
            <w:shd w:val="clear" w:color="auto" w:fill="auto"/>
          </w:tcPr>
          <w:p w14:paraId="284B63F6" w14:textId="2F40A3EE" w:rsidR="006E33E7" w:rsidRDefault="006E33E7" w:rsidP="006E33E7">
            <w:r>
              <w:t>1 Gjøvik kirkelige fellesråd</w:t>
            </w:r>
          </w:p>
        </w:tc>
        <w:tc>
          <w:tcPr>
            <w:tcW w:w="1701" w:type="dxa"/>
            <w:shd w:val="clear" w:color="auto" w:fill="auto"/>
          </w:tcPr>
          <w:p w14:paraId="6F46ADAE" w14:textId="5DDDB1B6" w:rsidR="006E33E7" w:rsidRDefault="006E33E7" w:rsidP="006E33E7">
            <w:r>
              <w:t>11.06.2024</w:t>
            </w:r>
          </w:p>
        </w:tc>
        <w:tc>
          <w:tcPr>
            <w:tcW w:w="1134" w:type="dxa"/>
            <w:shd w:val="clear" w:color="auto" w:fill="auto"/>
          </w:tcPr>
          <w:p w14:paraId="0581D9D6" w14:textId="1CF77234" w:rsidR="006E33E7" w:rsidRDefault="006E33E7" w:rsidP="006E33E7">
            <w:r>
              <w:t>19/24</w:t>
            </w:r>
          </w:p>
        </w:tc>
      </w:tr>
    </w:tbl>
    <w:p w14:paraId="1FBF51D1" w14:textId="77777777" w:rsidR="006E33E7" w:rsidRDefault="006E33E7" w:rsidP="006E33E7"/>
    <w:p w14:paraId="7A95EE95" w14:textId="77777777" w:rsidR="006E33E7" w:rsidRPr="00420D01" w:rsidRDefault="006E33E7" w:rsidP="006E33E7">
      <w:pPr>
        <w:rPr>
          <w:color w:val="808080" w:themeColor="background1" w:themeShade="80"/>
        </w:rPr>
      </w:pPr>
    </w:p>
    <w:p w14:paraId="3445B9B3" w14:textId="77777777" w:rsidR="006E33E7" w:rsidRPr="00420D01" w:rsidRDefault="006E33E7" w:rsidP="006E33E7">
      <w:pPr>
        <w:rPr>
          <w:color w:val="808080" w:themeColor="background1" w:themeShade="80"/>
        </w:rPr>
      </w:pPr>
    </w:p>
    <w:p w14:paraId="64061AC3" w14:textId="77777777" w:rsidR="006E33E7" w:rsidRPr="00420D01" w:rsidRDefault="006E33E7" w:rsidP="006E33E7">
      <w:pPr>
        <w:rPr>
          <w:color w:val="808080" w:themeColor="background1" w:themeShade="80"/>
        </w:rPr>
      </w:pPr>
    </w:p>
    <w:sdt>
      <w:sdtPr>
        <w:rPr>
          <w:color w:val="808080" w:themeColor="background1" w:themeShade="80"/>
        </w:rPr>
        <w:alias w:val="Sammendrag"/>
        <w:tag w:val="Sammendrag"/>
        <w:id w:val="553203007"/>
        <w:placeholder>
          <w:docPart w:val="B113B7CEAC904F11AB58EFD8CFE43AAF"/>
        </w:placeholder>
      </w:sdtPr>
      <w:sdtContent>
        <w:p w14:paraId="06E72419" w14:textId="77777777" w:rsidR="006E33E7" w:rsidRPr="00420D01" w:rsidRDefault="006E33E7" w:rsidP="006E33E7">
          <w:pPr>
            <w:keepNext/>
            <w:keepLines/>
            <w:outlineLvl w:val="1"/>
            <w:rPr>
              <w:rFonts w:eastAsia="Arial Unicode MS"/>
              <w:b/>
              <w:bCs/>
              <w:color w:val="808080" w:themeColor="background1" w:themeShade="80"/>
            </w:rPr>
          </w:pPr>
          <w:r w:rsidRPr="00420D01">
            <w:rPr>
              <w:rFonts w:eastAsia="Arial Unicode MS"/>
              <w:b/>
              <w:bCs/>
              <w:color w:val="808080" w:themeColor="background1" w:themeShade="80"/>
            </w:rPr>
            <w:t>Saksorientering</w:t>
          </w:r>
        </w:p>
        <w:p w14:paraId="6C609072" w14:textId="77777777" w:rsidR="006E33E7" w:rsidRPr="00420D01" w:rsidRDefault="006E33E7" w:rsidP="006E33E7">
          <w:pPr>
            <w:contextualSpacing/>
            <w:rPr>
              <w:color w:val="808080" w:themeColor="background1" w:themeShade="80"/>
            </w:rPr>
          </w:pPr>
          <w:r w:rsidRPr="00420D01">
            <w:rPr>
              <w:color w:val="808080" w:themeColor="background1" w:themeShade="80"/>
            </w:rPr>
            <w:t>Kirkevergen ønsker å gi rådet en økonomirapport før ferien og vi har derfor laget en rapport 1-5.</w:t>
          </w:r>
        </w:p>
        <w:p w14:paraId="4F925C8D" w14:textId="77777777" w:rsidR="006E33E7" w:rsidRPr="00420D01" w:rsidRDefault="006E33E7" w:rsidP="006E33E7">
          <w:pPr>
            <w:contextualSpacing/>
            <w:rPr>
              <w:color w:val="808080" w:themeColor="background1" w:themeShade="80"/>
            </w:rPr>
          </w:pPr>
        </w:p>
        <w:p w14:paraId="3CF55FDE" w14:textId="77777777" w:rsidR="006E33E7" w:rsidRPr="00420D01" w:rsidRDefault="006E33E7" w:rsidP="006E33E7">
          <w:pPr>
            <w:contextualSpacing/>
            <w:rPr>
              <w:color w:val="808080" w:themeColor="background1" w:themeShade="80"/>
            </w:rPr>
          </w:pPr>
          <w:r w:rsidRPr="00420D01">
            <w:rPr>
              <w:color w:val="808080" w:themeColor="background1" w:themeShade="80"/>
            </w:rPr>
            <w:t xml:space="preserve">Utsendt festeavgift var på snaut 2 millioner. Vi har så langt fått inn </w:t>
          </w:r>
          <w:proofErr w:type="spellStart"/>
          <w:r w:rsidRPr="00420D01">
            <w:rPr>
              <w:color w:val="808080" w:themeColor="background1" w:themeShade="80"/>
            </w:rPr>
            <w:t>ca</w:t>
          </w:r>
          <w:proofErr w:type="spellEnd"/>
          <w:r w:rsidRPr="00420D01">
            <w:rPr>
              <w:color w:val="808080" w:themeColor="background1" w:themeShade="80"/>
            </w:rPr>
            <w:t xml:space="preserve"> 1,6. Det blir hvert år en del slettinger av gravsteder når vi sender ut fakturaer. Dette betyr litt mindre inntekter, men samtidig betyr det at vi ligger bra i balanse uten behov for nye gravsteder og ikke trenger å planlegge utvidelser av gravplasser. </w:t>
          </w:r>
        </w:p>
        <w:p w14:paraId="2C6BAEE7" w14:textId="77777777" w:rsidR="006E33E7" w:rsidRPr="00420D01" w:rsidRDefault="006E33E7" w:rsidP="006E33E7">
          <w:pPr>
            <w:contextualSpacing/>
            <w:rPr>
              <w:color w:val="808080" w:themeColor="background1" w:themeShade="80"/>
            </w:rPr>
          </w:pPr>
        </w:p>
        <w:p w14:paraId="3A2192EF" w14:textId="77777777" w:rsidR="006E33E7" w:rsidRPr="00420D01" w:rsidRDefault="006E33E7" w:rsidP="006E33E7">
          <w:pPr>
            <w:rPr>
              <w:color w:val="808080" w:themeColor="background1" w:themeShade="80"/>
            </w:rPr>
          </w:pPr>
          <w:r w:rsidRPr="00420D01">
            <w:rPr>
              <w:color w:val="808080" w:themeColor="background1" w:themeShade="80"/>
            </w:rPr>
            <w:t>Resultat drift: merforbruk kr. 2.286.299, men dette har åpenbare årsaker. Kremasjonsinntektene er litt under budsjett pga. driftsstans i april.</w:t>
          </w:r>
        </w:p>
        <w:p w14:paraId="350EAB73" w14:textId="77777777" w:rsidR="006E33E7" w:rsidRPr="00420D01" w:rsidRDefault="006E33E7" w:rsidP="006E33E7">
          <w:pPr>
            <w:rPr>
              <w:color w:val="808080" w:themeColor="background1" w:themeShade="80"/>
            </w:rPr>
          </w:pPr>
          <w:r w:rsidRPr="00420D01">
            <w:rPr>
              <w:color w:val="808080" w:themeColor="background1" w:themeShade="80"/>
            </w:rPr>
            <w:t xml:space="preserve">Det er ikke mottatt statlige tilskudd enda, disse er på </w:t>
          </w:r>
          <w:proofErr w:type="spellStart"/>
          <w:r w:rsidRPr="00420D01">
            <w:rPr>
              <w:color w:val="808080" w:themeColor="background1" w:themeShade="80"/>
            </w:rPr>
            <w:t>ca</w:t>
          </w:r>
          <w:proofErr w:type="spellEnd"/>
          <w:r w:rsidRPr="00420D01">
            <w:rPr>
              <w:color w:val="808080" w:themeColor="background1" w:themeShade="80"/>
            </w:rPr>
            <w:t xml:space="preserve"> kr. 4,4 mill.</w:t>
          </w:r>
        </w:p>
        <w:p w14:paraId="0ED41F57" w14:textId="77777777" w:rsidR="006E33E7" w:rsidRPr="00420D01" w:rsidRDefault="006E33E7" w:rsidP="006E33E7">
          <w:pPr>
            <w:rPr>
              <w:color w:val="808080" w:themeColor="background1" w:themeShade="80"/>
            </w:rPr>
          </w:pPr>
        </w:p>
        <w:p w14:paraId="7AC307CC" w14:textId="77777777" w:rsidR="006E33E7" w:rsidRPr="00420D01" w:rsidRDefault="006E33E7" w:rsidP="006E33E7">
          <w:pPr>
            <w:rPr>
              <w:color w:val="808080" w:themeColor="background1" w:themeShade="80"/>
            </w:rPr>
          </w:pPr>
          <w:r w:rsidRPr="00420D01">
            <w:rPr>
              <w:color w:val="808080" w:themeColor="background1" w:themeShade="80"/>
            </w:rPr>
            <w:t xml:space="preserve">Kjøp av varer og tjenester er over budsjett pr. mai. Det skyldes periodiseringer på forsikringer og kontingenter. Disse betaler i første halvår og vil dermed gi hele utgiften der uten at budsjettet er periodisert på det. </w:t>
          </w:r>
        </w:p>
        <w:p w14:paraId="270F09FB" w14:textId="77777777" w:rsidR="006E33E7" w:rsidRPr="00420D01" w:rsidRDefault="006E33E7" w:rsidP="006E33E7">
          <w:pPr>
            <w:rPr>
              <w:color w:val="808080" w:themeColor="background1" w:themeShade="80"/>
            </w:rPr>
          </w:pPr>
        </w:p>
        <w:p w14:paraId="06FEB92E" w14:textId="77777777" w:rsidR="006E33E7" w:rsidRPr="00420D01" w:rsidRDefault="006E33E7" w:rsidP="006E33E7">
          <w:pPr>
            <w:rPr>
              <w:color w:val="808080" w:themeColor="background1" w:themeShade="80"/>
            </w:rPr>
          </w:pPr>
          <w:r w:rsidRPr="00420D01">
            <w:rPr>
              <w:color w:val="808080" w:themeColor="background1" w:themeShade="80"/>
            </w:rPr>
            <w:t>Bokførte utgifter pr. mai er mindre enn i fjor.</w:t>
          </w:r>
        </w:p>
        <w:p w14:paraId="7512C8C3" w14:textId="77777777" w:rsidR="006E33E7" w:rsidRPr="00420D01" w:rsidRDefault="006E33E7" w:rsidP="006E33E7">
          <w:pPr>
            <w:rPr>
              <w:color w:val="808080" w:themeColor="background1" w:themeShade="80"/>
            </w:rPr>
          </w:pPr>
          <w:r w:rsidRPr="00420D01">
            <w:rPr>
              <w:color w:val="808080" w:themeColor="background1" w:themeShade="80"/>
            </w:rPr>
            <w:t>Lønn er etter budsjett</w:t>
          </w:r>
        </w:p>
        <w:p w14:paraId="6CACE3BD" w14:textId="77777777" w:rsidR="006E33E7" w:rsidRPr="00420D01" w:rsidRDefault="006E33E7" w:rsidP="006E33E7">
          <w:pPr>
            <w:rPr>
              <w:color w:val="808080" w:themeColor="background1" w:themeShade="80"/>
            </w:rPr>
          </w:pPr>
        </w:p>
        <w:p w14:paraId="3FA9B016" w14:textId="77777777" w:rsidR="006E33E7" w:rsidRPr="00420D01" w:rsidRDefault="006E33E7" w:rsidP="006E33E7">
          <w:pPr>
            <w:rPr>
              <w:color w:val="808080" w:themeColor="background1" w:themeShade="80"/>
            </w:rPr>
          </w:pPr>
          <w:r w:rsidRPr="00420D01">
            <w:rPr>
              <w:color w:val="808080" w:themeColor="background1" w:themeShade="80"/>
            </w:rPr>
            <w:t>Dersom det statlig tilskudd på ca. 4,4 mill. var bokført ville driftsresultatet pr. mai vært +2.113.700 mot +1.986.995 pr. mai 2023</w:t>
          </w:r>
        </w:p>
        <w:p w14:paraId="6BD52185" w14:textId="77777777" w:rsidR="006E33E7" w:rsidRPr="00420D01" w:rsidRDefault="006E33E7" w:rsidP="006E33E7">
          <w:pPr>
            <w:rPr>
              <w:rFonts w:ascii="Aptos" w:hAnsi="Aptos" w:cs="Aptos"/>
              <w:color w:val="808080" w:themeColor="background1" w:themeShade="80"/>
            </w:rPr>
          </w:pPr>
        </w:p>
        <w:p w14:paraId="6A73C9E0" w14:textId="77777777" w:rsidR="006E33E7" w:rsidRPr="00420D01" w:rsidRDefault="006E33E7" w:rsidP="006E33E7">
          <w:pPr>
            <w:rPr>
              <w:color w:val="808080" w:themeColor="background1" w:themeShade="80"/>
            </w:rPr>
          </w:pPr>
          <w:r w:rsidRPr="00420D01">
            <w:rPr>
              <w:color w:val="808080" w:themeColor="background1" w:themeShade="80"/>
            </w:rPr>
            <w:t xml:space="preserve">Resultat investering: Her har vi et </w:t>
          </w:r>
          <w:proofErr w:type="spellStart"/>
          <w:r w:rsidRPr="00420D01">
            <w:rPr>
              <w:color w:val="808080" w:themeColor="background1" w:themeShade="80"/>
            </w:rPr>
            <w:t>mindreforbruk</w:t>
          </w:r>
          <w:proofErr w:type="spellEnd"/>
          <w:r w:rsidRPr="00420D01">
            <w:rPr>
              <w:color w:val="808080" w:themeColor="background1" w:themeShade="80"/>
            </w:rPr>
            <w:t xml:space="preserve"> kr. 1.125.970. I denne summer ligger blant annet det foreløpige tilskuddet til oppussing av Vardal kirke som dere får høre mer om i en annen sak. </w:t>
          </w:r>
        </w:p>
        <w:p w14:paraId="77147934" w14:textId="77777777" w:rsidR="006E33E7" w:rsidRPr="00420D01" w:rsidRDefault="006E33E7" w:rsidP="006E33E7">
          <w:pPr>
            <w:rPr>
              <w:color w:val="808080" w:themeColor="background1" w:themeShade="80"/>
            </w:rPr>
          </w:pPr>
        </w:p>
        <w:p w14:paraId="677AB022" w14:textId="77777777" w:rsidR="006E33E7" w:rsidRPr="00420D01" w:rsidRDefault="006E33E7" w:rsidP="006E33E7">
          <w:pPr>
            <w:contextualSpacing/>
            <w:rPr>
              <w:color w:val="808080" w:themeColor="background1" w:themeShade="80"/>
            </w:rPr>
          </w:pPr>
        </w:p>
        <w:p w14:paraId="68C3E616" w14:textId="77777777" w:rsidR="006E33E7" w:rsidRPr="00420D01" w:rsidRDefault="006E33E7" w:rsidP="006E33E7">
          <w:pPr>
            <w:contextualSpacing/>
            <w:rPr>
              <w:color w:val="808080" w:themeColor="background1" w:themeShade="80"/>
            </w:rPr>
          </w:pPr>
          <w:r w:rsidRPr="00420D01">
            <w:rPr>
              <w:color w:val="808080" w:themeColor="background1" w:themeShade="80"/>
            </w:rPr>
            <w:t xml:space="preserve">Vi anser dermed regnskapet pr mai 2024 å være i rute. </w:t>
          </w:r>
        </w:p>
        <w:p w14:paraId="3E5EBCC0" w14:textId="77777777" w:rsidR="006E33E7" w:rsidRPr="00420D01" w:rsidRDefault="006E33E7" w:rsidP="006E33E7">
          <w:pPr>
            <w:contextualSpacing/>
            <w:rPr>
              <w:color w:val="808080" w:themeColor="background1" w:themeShade="80"/>
            </w:rPr>
          </w:pPr>
        </w:p>
        <w:p w14:paraId="537BD4A9" w14:textId="77777777" w:rsidR="006E33E7" w:rsidRPr="00420D01" w:rsidRDefault="006E33E7" w:rsidP="006E33E7">
          <w:pPr>
            <w:contextualSpacing/>
            <w:rPr>
              <w:color w:val="808080" w:themeColor="background1" w:themeShade="80"/>
            </w:rPr>
          </w:pPr>
        </w:p>
        <w:p w14:paraId="509A391A" w14:textId="77777777" w:rsidR="006E33E7" w:rsidRPr="00420D01" w:rsidRDefault="006E33E7" w:rsidP="006E33E7">
          <w:pPr>
            <w:contextualSpacing/>
            <w:rPr>
              <w:color w:val="808080" w:themeColor="background1" w:themeShade="80"/>
            </w:rPr>
          </w:pPr>
        </w:p>
      </w:sdtContent>
    </w:sdt>
    <w:p w14:paraId="2C6D66F7" w14:textId="77777777" w:rsidR="006E33E7" w:rsidRPr="00420D01" w:rsidRDefault="006E33E7" w:rsidP="006E33E7">
      <w:pPr>
        <w:rPr>
          <w:color w:val="808080" w:themeColor="background1" w:themeShade="80"/>
        </w:rPr>
      </w:pPr>
    </w:p>
    <w:sdt>
      <w:sdtPr>
        <w:rPr>
          <w:b/>
          <w:color w:val="808080" w:themeColor="background1" w:themeShade="80"/>
        </w:rPr>
        <w:tag w:val="MU_Tittel"/>
        <w:id w:val="-1283958409"/>
        <w:placeholder>
          <w:docPart w:val="1DF0C49D5A754ABEA9E3C24682F7A087"/>
        </w:placeholder>
        <w:text/>
      </w:sdtPr>
      <w:sdtContent>
        <w:p w14:paraId="3BE205FE" w14:textId="77777777" w:rsidR="006E33E7" w:rsidRPr="00420D01" w:rsidRDefault="006E33E7" w:rsidP="006E33E7">
          <w:pPr>
            <w:rPr>
              <w:b/>
              <w:color w:val="808080" w:themeColor="background1" w:themeShade="80"/>
            </w:rPr>
          </w:pPr>
          <w:r w:rsidRPr="00420D01">
            <w:rPr>
              <w:b/>
              <w:color w:val="808080" w:themeColor="background1" w:themeShade="80"/>
            </w:rPr>
            <w:t>Forslag til vedtak</w:t>
          </w:r>
        </w:p>
      </w:sdtContent>
    </w:sdt>
    <w:p w14:paraId="628B253D" w14:textId="77777777" w:rsidR="006E33E7" w:rsidRPr="00420D01" w:rsidRDefault="006E33E7" w:rsidP="006E33E7">
      <w:pPr>
        <w:rPr>
          <w:color w:val="808080" w:themeColor="background1" w:themeShade="80"/>
        </w:rPr>
      </w:pPr>
    </w:p>
    <w:p w14:paraId="1B1AD5FA" w14:textId="251B96BE" w:rsidR="006E33E7" w:rsidRPr="00420D01" w:rsidRDefault="006E33E7" w:rsidP="006E33E7">
      <w:pPr>
        <w:rPr>
          <w:color w:val="808080" w:themeColor="background1" w:themeShade="80"/>
        </w:rPr>
      </w:pPr>
      <w:r w:rsidRPr="00420D01">
        <w:rPr>
          <w:color w:val="808080" w:themeColor="background1" w:themeShade="80"/>
        </w:rPr>
        <w:t xml:space="preserve">Gjøvik kirkelige fellesråd tar regnskapsrapport 1-5 til orientering. </w:t>
      </w:r>
    </w:p>
    <w:p w14:paraId="0072529D" w14:textId="77777777" w:rsidR="006E33E7" w:rsidRDefault="006E33E7" w:rsidP="006E33E7"/>
    <w:sdt>
      <w:sdtPr>
        <w:alias w:val="Vedtak for sak 19/24"/>
        <w:tag w:val="HandlingID343381;CaseID228038"/>
        <w:id w:val="-412701915"/>
        <w:placeholder>
          <w:docPart w:val="DefaultPlaceholder_-1854013440"/>
        </w:placeholder>
      </w:sdtPr>
      <w:sdtEndPr>
        <w:rPr>
          <w:b w:val="0"/>
        </w:rPr>
      </w:sdtEndPr>
      <w:sdtContent>
        <w:p w14:paraId="43CBB466" w14:textId="71463343" w:rsidR="006E33E7" w:rsidRDefault="006E33E7" w:rsidP="00420D01">
          <w:pPr>
            <w:pStyle w:val="MUCaseTitle3"/>
          </w:pPr>
          <w:r>
            <w:t>Møtebehandling</w:t>
          </w:r>
        </w:p>
        <w:p w14:paraId="2EF7F0DD" w14:textId="07B871A5" w:rsidR="00420D01" w:rsidRDefault="00420D01" w:rsidP="00420D01">
          <w:r>
            <w:t xml:space="preserve">Saken ble drøftet. Usikkert hvordan lønnsoppgjøret går, Men etter de andre </w:t>
          </w:r>
          <w:r w:rsidR="00EF572D">
            <w:t>forhandlingene</w:t>
          </w:r>
          <w:r>
            <w:t xml:space="preserve"> som har vært i år, kan man regne med en økning rundt 5 %. Det er tatt høyde for </w:t>
          </w:r>
          <w:proofErr w:type="spellStart"/>
          <w:r>
            <w:t>ca</w:t>
          </w:r>
          <w:proofErr w:type="spellEnd"/>
          <w:r>
            <w:t xml:space="preserve"> 3% i budsjett. Differansen fra 3-5 % vil utgjøre </w:t>
          </w:r>
          <w:proofErr w:type="spellStart"/>
          <w:r>
            <w:t>ca</w:t>
          </w:r>
          <w:proofErr w:type="spellEnd"/>
          <w:r>
            <w:t xml:space="preserve"> 650.000 kr.</w:t>
          </w:r>
        </w:p>
        <w:p w14:paraId="1969F928" w14:textId="77777777" w:rsidR="00420D01" w:rsidRDefault="00420D01" w:rsidP="00420D01"/>
        <w:p w14:paraId="2F72A7B8" w14:textId="07A5AF45" w:rsidR="00420D01" w:rsidRDefault="00420D01" w:rsidP="00420D01">
          <w:r>
            <w:t xml:space="preserve">Økonomikonsulent gikk gjennom hvilke tall som ligger bak de ulike postene i rapporten rådet får. </w:t>
          </w:r>
        </w:p>
        <w:p w14:paraId="447BF5B1" w14:textId="77777777" w:rsidR="00420D01" w:rsidRPr="00420D01" w:rsidRDefault="00420D01" w:rsidP="00420D01"/>
        <w:sdt>
          <w:sdtPr>
            <w:tag w:val="MU_Innstilling"/>
            <w:id w:val="578018850"/>
            <w:lock w:val="sdtLocked"/>
            <w:placeholder>
              <w:docPart w:val="DefaultPlaceholder_-1854013440"/>
            </w:placeholder>
            <w15:appearance w15:val="hidden"/>
          </w:sdtPr>
          <w:sdtEndPr>
            <w:rPr>
              <w:b w:val="0"/>
            </w:rPr>
          </w:sdtEndPr>
          <w:sdtContent>
            <w:p w14:paraId="3728C680" w14:textId="77777777" w:rsidR="006E33E7" w:rsidRDefault="006E33E7" w:rsidP="006E33E7">
              <w:pPr>
                <w:pStyle w:val="MUCaseTitle3"/>
              </w:pPr>
              <w:r>
                <w:t xml:space="preserve">Vedtak </w:t>
              </w:r>
            </w:p>
            <w:sdt>
              <w:sdtPr>
                <w:tag w:val="MU_Vedtakstekst"/>
                <w:id w:val="-1654056104"/>
                <w:lock w:val="sdtLocked"/>
                <w:placeholder>
                  <w:docPart w:val="154EEE12D5D2455D94268A002F0FF0E7"/>
                </w:placeholder>
                <w15:appearance w15:val="hidden"/>
              </w:sdtPr>
              <w:sdtContent>
                <w:p w14:paraId="057AA40D" w14:textId="17C3C845" w:rsidR="006E33E7" w:rsidRDefault="006E33E7" w:rsidP="006E33E7">
                  <w:r>
                    <w:t>Gjøvik kirkelige fellesråd tar regnskapsrapport 1-5 til orientering.</w:t>
                  </w:r>
                </w:p>
                <w:p w14:paraId="248ACFA4" w14:textId="77777777" w:rsidR="006E33E7" w:rsidRDefault="006E33E7" w:rsidP="006E33E7"/>
              </w:sdtContent>
            </w:sdt>
          </w:sdtContent>
        </w:sdt>
        <w:p w14:paraId="60FA0428" w14:textId="3DCE6199" w:rsidR="006E33E7" w:rsidRDefault="006E33E7" w:rsidP="006E33E7">
          <w:pPr>
            <w:spacing w:before="240"/>
          </w:pPr>
          <w:r>
            <w:fldChar w:fldCharType="begin"/>
          </w:r>
          <w:r>
            <w:instrText xml:space="preserve"> MACROBUTTON SaveDecision [Lagre vedtak] </w:instrText>
          </w:r>
          <w:r>
            <w:fldChar w:fldCharType="end"/>
          </w:r>
        </w:p>
      </w:sdtContent>
    </w:sdt>
    <w:p w14:paraId="099B4864" w14:textId="77777777" w:rsidR="006E33E7" w:rsidRDefault="006E33E7" w:rsidP="006E33E7">
      <w:pPr>
        <w:spacing w:before="240"/>
      </w:pPr>
    </w:p>
    <w:p w14:paraId="79CE8E68" w14:textId="77777777" w:rsidR="006E33E7" w:rsidRDefault="006E33E7" w:rsidP="006E33E7">
      <w:pPr>
        <w:spacing w:before="240"/>
      </w:pPr>
    </w:p>
    <w:p w14:paraId="45AAE065" w14:textId="77777777" w:rsidR="006E33E7" w:rsidRDefault="006E33E7" w:rsidP="006E33E7">
      <w:pPr>
        <w:spacing w:before="240"/>
      </w:pPr>
    </w:p>
    <w:p w14:paraId="5D6CCB4D" w14:textId="77777777" w:rsidR="006E33E7" w:rsidRDefault="006E33E7" w:rsidP="006E33E7">
      <w:pPr>
        <w:pStyle w:val="MUCaseTitle2"/>
      </w:pPr>
      <w:bookmarkStart w:id="8" w:name="CaseRef343385"/>
      <w:bookmarkEnd w:id="8"/>
      <w:r>
        <w:t>20/24 Renovering av Vardal kirke informasjon til fellesrådet</w:t>
      </w:r>
    </w:p>
    <w:p w14:paraId="1834A873" w14:textId="20E71DBE" w:rsidR="006E33E7" w:rsidRDefault="006E33E7" w:rsidP="006E33E7"/>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3E7" w14:paraId="14921143" w14:textId="77777777" w:rsidTr="006E33E7">
        <w:tblPrEx>
          <w:tblCellMar>
            <w:top w:w="0" w:type="dxa"/>
            <w:bottom w:w="0" w:type="dxa"/>
          </w:tblCellMar>
        </w:tblPrEx>
        <w:tc>
          <w:tcPr>
            <w:tcW w:w="5102" w:type="dxa"/>
            <w:shd w:val="clear" w:color="auto" w:fill="auto"/>
          </w:tcPr>
          <w:p w14:paraId="5304EE6F" w14:textId="42ACEEF0" w:rsidR="006E33E7" w:rsidRDefault="006E33E7" w:rsidP="006E33E7">
            <w:r>
              <w:t>Behandlet av</w:t>
            </w:r>
          </w:p>
        </w:tc>
        <w:tc>
          <w:tcPr>
            <w:tcW w:w="1701" w:type="dxa"/>
            <w:shd w:val="clear" w:color="auto" w:fill="auto"/>
          </w:tcPr>
          <w:p w14:paraId="7F3BF54F" w14:textId="7F573E7B" w:rsidR="006E33E7" w:rsidRDefault="006E33E7" w:rsidP="006E33E7">
            <w:r>
              <w:t>Møtedato</w:t>
            </w:r>
          </w:p>
        </w:tc>
        <w:tc>
          <w:tcPr>
            <w:tcW w:w="1134" w:type="dxa"/>
            <w:shd w:val="clear" w:color="auto" w:fill="auto"/>
          </w:tcPr>
          <w:p w14:paraId="3A3EC180" w14:textId="5104F7F5" w:rsidR="006E33E7" w:rsidRDefault="006E33E7" w:rsidP="006E33E7">
            <w:proofErr w:type="spellStart"/>
            <w:r>
              <w:t>Saknr</w:t>
            </w:r>
            <w:proofErr w:type="spellEnd"/>
          </w:p>
        </w:tc>
      </w:tr>
      <w:tr w:rsidR="006E33E7" w14:paraId="58ED02DF" w14:textId="77777777" w:rsidTr="006E33E7">
        <w:tblPrEx>
          <w:tblCellMar>
            <w:top w:w="0" w:type="dxa"/>
            <w:bottom w:w="0" w:type="dxa"/>
          </w:tblCellMar>
        </w:tblPrEx>
        <w:tc>
          <w:tcPr>
            <w:tcW w:w="5102" w:type="dxa"/>
            <w:shd w:val="clear" w:color="auto" w:fill="auto"/>
          </w:tcPr>
          <w:p w14:paraId="298A0F27" w14:textId="2D66E016" w:rsidR="006E33E7" w:rsidRDefault="006E33E7" w:rsidP="006E33E7">
            <w:r>
              <w:t>1 Gjøvik kirkelige fellesråd</w:t>
            </w:r>
          </w:p>
        </w:tc>
        <w:tc>
          <w:tcPr>
            <w:tcW w:w="1701" w:type="dxa"/>
            <w:shd w:val="clear" w:color="auto" w:fill="auto"/>
          </w:tcPr>
          <w:p w14:paraId="30741653" w14:textId="5EAF775E" w:rsidR="006E33E7" w:rsidRDefault="006E33E7" w:rsidP="006E33E7">
            <w:r>
              <w:t>11.06.2024</w:t>
            </w:r>
          </w:p>
        </w:tc>
        <w:tc>
          <w:tcPr>
            <w:tcW w:w="1134" w:type="dxa"/>
            <w:shd w:val="clear" w:color="auto" w:fill="auto"/>
          </w:tcPr>
          <w:p w14:paraId="708928BE" w14:textId="0C834704" w:rsidR="006E33E7" w:rsidRDefault="006E33E7" w:rsidP="006E33E7">
            <w:r>
              <w:t>20/24</w:t>
            </w:r>
          </w:p>
        </w:tc>
      </w:tr>
    </w:tbl>
    <w:p w14:paraId="36B8EC8F" w14:textId="77777777" w:rsidR="006E33E7" w:rsidRDefault="006E33E7" w:rsidP="006E33E7"/>
    <w:p w14:paraId="1E2FC9A1" w14:textId="77777777" w:rsidR="006E33E7" w:rsidRDefault="006E33E7" w:rsidP="006E33E7"/>
    <w:p w14:paraId="62D0D640" w14:textId="77777777" w:rsidR="006E33E7" w:rsidRDefault="006E33E7" w:rsidP="006E33E7"/>
    <w:p w14:paraId="395184B8" w14:textId="77777777" w:rsidR="006E33E7" w:rsidRDefault="006E33E7" w:rsidP="006E33E7"/>
    <w:sdt>
      <w:sdtPr>
        <w:alias w:val="Sammendrag"/>
        <w:tag w:val="Sammendrag"/>
        <w:id w:val="1498160630"/>
        <w:placeholder>
          <w:docPart w:val="A307C426262D4C75B242565BE55A57D7"/>
        </w:placeholder>
      </w:sdtPr>
      <w:sdtEndPr>
        <w:rPr>
          <w:color w:val="808080" w:themeColor="background1" w:themeShade="80"/>
        </w:rPr>
      </w:sdtEndPr>
      <w:sdtContent>
        <w:p w14:paraId="589873BB" w14:textId="77777777" w:rsidR="006E33E7" w:rsidRPr="00EF572D" w:rsidRDefault="006E33E7" w:rsidP="006E33E7">
          <w:pPr>
            <w:keepNext/>
            <w:keepLines/>
            <w:outlineLvl w:val="1"/>
            <w:rPr>
              <w:rFonts w:eastAsia="Arial Unicode MS"/>
              <w:b/>
              <w:bCs/>
              <w:color w:val="808080" w:themeColor="background1" w:themeShade="80"/>
            </w:rPr>
          </w:pPr>
          <w:r w:rsidRPr="00EF572D">
            <w:rPr>
              <w:rFonts w:eastAsia="Arial Unicode MS"/>
              <w:b/>
              <w:bCs/>
              <w:color w:val="808080" w:themeColor="background1" w:themeShade="80"/>
            </w:rPr>
            <w:t>Saksorientering</w:t>
          </w:r>
        </w:p>
        <w:p w14:paraId="6B9CBE39"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24. mai hadde vi møte med Riksantikvar og Hamar biskop ad renovering av Vardal kirke. </w:t>
          </w:r>
        </w:p>
        <w:p w14:paraId="773A831F" w14:textId="77777777" w:rsidR="006E33E7" w:rsidRPr="00EF572D" w:rsidRDefault="006E33E7" w:rsidP="006E33E7">
          <w:pPr>
            <w:contextualSpacing/>
            <w:rPr>
              <w:color w:val="808080" w:themeColor="background1" w:themeShade="80"/>
            </w:rPr>
          </w:pPr>
          <w:r w:rsidRPr="00EF572D">
            <w:rPr>
              <w:color w:val="808080" w:themeColor="background1" w:themeShade="80"/>
            </w:rPr>
            <w:t>Vi hadde forberedt en presentasjon som også var sendt inn i forkant.</w:t>
          </w:r>
        </w:p>
        <w:p w14:paraId="1AC52431"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Møtet ble nyttig og greit. </w:t>
          </w:r>
        </w:p>
        <w:p w14:paraId="180A1CE2"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Vi ønsket skraping og ny maling av hele kirka, reparasjoner </w:t>
          </w:r>
          <w:proofErr w:type="spellStart"/>
          <w:r w:rsidRPr="00EF572D">
            <w:rPr>
              <w:color w:val="808080" w:themeColor="background1" w:themeShade="80"/>
            </w:rPr>
            <w:t>evt</w:t>
          </w:r>
          <w:proofErr w:type="spellEnd"/>
          <w:r w:rsidRPr="00EF572D">
            <w:rPr>
              <w:color w:val="808080" w:themeColor="background1" w:themeShade="80"/>
            </w:rPr>
            <w:t xml:space="preserve"> utskifting av skifer på taket og å snu døra på øvre sideinngang.</w:t>
          </w:r>
        </w:p>
        <w:p w14:paraId="5702BC9A" w14:textId="77777777" w:rsidR="006E33E7" w:rsidRPr="00EF572D" w:rsidRDefault="006E33E7" w:rsidP="006E33E7">
          <w:pPr>
            <w:contextualSpacing/>
            <w:rPr>
              <w:color w:val="808080" w:themeColor="background1" w:themeShade="80"/>
            </w:rPr>
          </w:pPr>
        </w:p>
        <w:p w14:paraId="1F0A4A1F" w14:textId="77777777" w:rsidR="006E33E7" w:rsidRPr="00EF572D" w:rsidRDefault="006E33E7" w:rsidP="006E33E7">
          <w:pPr>
            <w:contextualSpacing/>
            <w:rPr>
              <w:color w:val="808080" w:themeColor="background1" w:themeShade="80"/>
            </w:rPr>
          </w:pPr>
          <w:r w:rsidRPr="00EF572D">
            <w:rPr>
              <w:color w:val="808080" w:themeColor="background1" w:themeShade="80"/>
            </w:rPr>
            <w:t>Riksantikvar var enig i alle tiltakene og ga gode råd for videre jobbing med saken.</w:t>
          </w:r>
        </w:p>
        <w:p w14:paraId="68CA497F" w14:textId="77777777" w:rsidR="006E33E7" w:rsidRDefault="006E33E7" w:rsidP="006E33E7">
          <w:pPr>
            <w:contextualSpacing/>
          </w:pPr>
        </w:p>
        <w:p w14:paraId="33727CDB" w14:textId="77777777" w:rsidR="006E33E7" w:rsidRPr="00EF572D" w:rsidRDefault="006E33E7" w:rsidP="006E33E7">
          <w:pPr>
            <w:contextualSpacing/>
            <w:rPr>
              <w:color w:val="808080" w:themeColor="background1" w:themeShade="80"/>
            </w:rPr>
          </w:pPr>
          <w:r w:rsidRPr="00EF572D">
            <w:rPr>
              <w:color w:val="808080" w:themeColor="background1" w:themeShade="80"/>
            </w:rPr>
            <w:lastRenderedPageBreak/>
            <w:t xml:space="preserve">Vi har derfor hatt befaring fra skiferspesialist som mener at her er det reparasjon og ikke utskifting som er aktuelt. Det vil jo bedre utgiftssiden betraktelig. Han sender rapport etter befaringen. </w:t>
          </w:r>
        </w:p>
        <w:p w14:paraId="4A2CB0BB" w14:textId="77777777" w:rsidR="006E33E7" w:rsidRPr="00EF572D" w:rsidRDefault="006E33E7" w:rsidP="006E33E7">
          <w:pPr>
            <w:contextualSpacing/>
            <w:rPr>
              <w:color w:val="808080" w:themeColor="background1" w:themeShade="80"/>
            </w:rPr>
          </w:pPr>
        </w:p>
        <w:p w14:paraId="2F84C13D" w14:textId="77777777" w:rsidR="006E33E7" w:rsidRPr="00EF572D" w:rsidRDefault="006E33E7" w:rsidP="006E33E7">
          <w:pPr>
            <w:contextualSpacing/>
            <w:rPr>
              <w:color w:val="808080" w:themeColor="background1" w:themeShade="80"/>
            </w:rPr>
          </w:pPr>
          <w:r w:rsidRPr="00EF572D">
            <w:rPr>
              <w:color w:val="808080" w:themeColor="background1" w:themeShade="80"/>
            </w:rPr>
            <w:t>Når det gjelder skraping og maling er det helt nødvendig. Vi fikk tips om fagperson hos Riksantikvar som kirkevergen planlegger å ha snakket med før fellesrådsmøtet.</w:t>
          </w:r>
        </w:p>
        <w:p w14:paraId="12F609B2" w14:textId="77777777" w:rsidR="006E33E7" w:rsidRPr="00EF572D" w:rsidRDefault="006E33E7" w:rsidP="006E33E7">
          <w:pPr>
            <w:contextualSpacing/>
            <w:rPr>
              <w:color w:val="808080" w:themeColor="background1" w:themeShade="80"/>
            </w:rPr>
          </w:pPr>
        </w:p>
        <w:p w14:paraId="03DE9E8D"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Sidedøra så </w:t>
          </w:r>
          <w:proofErr w:type="gramStart"/>
          <w:r w:rsidRPr="00EF572D">
            <w:rPr>
              <w:color w:val="808080" w:themeColor="background1" w:themeShade="80"/>
            </w:rPr>
            <w:t>de klart nytten</w:t>
          </w:r>
          <w:proofErr w:type="gramEnd"/>
          <w:r w:rsidRPr="00EF572D">
            <w:rPr>
              <w:color w:val="808080" w:themeColor="background1" w:themeShade="80"/>
            </w:rPr>
            <w:t xml:space="preserve"> av å snu da det letter arbeidet med å bære kister inn i kirka. Denne døra sitter på et tilbygg som ikke var på kirka originalt. Dette gjør det også lettere å gjøre denne endringen. </w:t>
          </w:r>
        </w:p>
        <w:p w14:paraId="0E753322" w14:textId="77777777" w:rsidR="006E33E7" w:rsidRPr="00EF572D" w:rsidRDefault="006E33E7" w:rsidP="006E33E7">
          <w:pPr>
            <w:contextualSpacing/>
            <w:rPr>
              <w:color w:val="808080" w:themeColor="background1" w:themeShade="80"/>
            </w:rPr>
          </w:pPr>
        </w:p>
        <w:p w14:paraId="413763C3"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Vi har foreløpig ikke mottatt godkjenning fra Biskop etter møtet. Men riksantikvar har godkjent referatet og gitt sin tilslutning. </w:t>
          </w:r>
        </w:p>
        <w:p w14:paraId="04FB0377" w14:textId="77777777" w:rsidR="006E33E7" w:rsidRPr="00EF572D" w:rsidRDefault="006E33E7" w:rsidP="006E33E7">
          <w:pPr>
            <w:contextualSpacing/>
            <w:rPr>
              <w:color w:val="808080" w:themeColor="background1" w:themeShade="80"/>
            </w:rPr>
          </w:pPr>
        </w:p>
        <w:p w14:paraId="2CC0949E"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Kirkevergen har vært i kontakt med anbudsavdelingen i Gjøvik kommune som vil hjelpe oss å legge tiltaket ut. Dette gjøres så snart vi har fått beskrivelsen etter takbefaringen. </w:t>
          </w:r>
        </w:p>
        <w:p w14:paraId="73124790" w14:textId="77777777" w:rsidR="006E33E7" w:rsidRPr="00EF572D" w:rsidRDefault="006E33E7" w:rsidP="006E33E7">
          <w:pPr>
            <w:contextualSpacing/>
            <w:rPr>
              <w:color w:val="808080" w:themeColor="background1" w:themeShade="80"/>
            </w:rPr>
          </w:pPr>
        </w:p>
        <w:p w14:paraId="1F505B2C"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Presentasjon av prosjektet, referat fra møtet med Biskop og Riksantikvar og Riksantikvarens tilslutning ligger vedlagt. </w:t>
          </w:r>
        </w:p>
        <w:p w14:paraId="68C66433" w14:textId="77777777" w:rsidR="006E33E7" w:rsidRPr="00EF572D" w:rsidRDefault="006E33E7" w:rsidP="006E33E7">
          <w:pPr>
            <w:contextualSpacing/>
            <w:rPr>
              <w:color w:val="808080" w:themeColor="background1" w:themeShade="80"/>
            </w:rPr>
          </w:pPr>
        </w:p>
      </w:sdtContent>
    </w:sdt>
    <w:p w14:paraId="257B0964" w14:textId="77777777" w:rsidR="006E33E7" w:rsidRPr="00EF572D" w:rsidRDefault="006E33E7" w:rsidP="006E33E7">
      <w:pPr>
        <w:rPr>
          <w:color w:val="808080" w:themeColor="background1" w:themeShade="80"/>
        </w:rPr>
      </w:pPr>
    </w:p>
    <w:sdt>
      <w:sdtPr>
        <w:rPr>
          <w:b/>
          <w:color w:val="808080" w:themeColor="background1" w:themeShade="80"/>
        </w:rPr>
        <w:tag w:val="MU_Tittel"/>
        <w:id w:val="1509564992"/>
        <w:placeholder>
          <w:docPart w:val="47CFFBCEAB67421988887788F8E2DA13"/>
        </w:placeholder>
        <w:text/>
      </w:sdtPr>
      <w:sdtContent>
        <w:p w14:paraId="1B5F3919" w14:textId="77777777" w:rsidR="006E33E7" w:rsidRPr="00EF572D" w:rsidRDefault="006E33E7" w:rsidP="006E33E7">
          <w:pPr>
            <w:rPr>
              <w:b/>
              <w:color w:val="808080" w:themeColor="background1" w:themeShade="80"/>
            </w:rPr>
          </w:pPr>
          <w:r w:rsidRPr="00EF572D">
            <w:rPr>
              <w:b/>
              <w:color w:val="808080" w:themeColor="background1" w:themeShade="80"/>
            </w:rPr>
            <w:t>Forslag til vedtak</w:t>
          </w:r>
        </w:p>
      </w:sdtContent>
    </w:sdt>
    <w:p w14:paraId="6E5BAE8D" w14:textId="77777777" w:rsidR="006E33E7" w:rsidRPr="00EF572D" w:rsidRDefault="006E33E7" w:rsidP="006E33E7">
      <w:pPr>
        <w:rPr>
          <w:color w:val="808080" w:themeColor="background1" w:themeShade="80"/>
        </w:rPr>
      </w:pPr>
    </w:p>
    <w:p w14:paraId="0EFE2505" w14:textId="323BEC96" w:rsidR="006E33E7" w:rsidRPr="00EF572D" w:rsidRDefault="006E33E7" w:rsidP="006E33E7">
      <w:pPr>
        <w:rPr>
          <w:color w:val="808080" w:themeColor="background1" w:themeShade="80"/>
        </w:rPr>
      </w:pPr>
      <w:r w:rsidRPr="00EF572D">
        <w:rPr>
          <w:color w:val="808080" w:themeColor="background1" w:themeShade="80"/>
        </w:rPr>
        <w:t>Gjøvik kirkelige fellesråd tar orienteringen til orientering</w:t>
      </w:r>
    </w:p>
    <w:p w14:paraId="0BF3B22D" w14:textId="77777777" w:rsidR="006E33E7" w:rsidRDefault="006E33E7" w:rsidP="006E33E7"/>
    <w:sdt>
      <w:sdtPr>
        <w:alias w:val="Vedtak for sak 20/24"/>
        <w:tag w:val="HandlingID343385;CaseID215790"/>
        <w:id w:val="-1743870995"/>
        <w:placeholder>
          <w:docPart w:val="DefaultPlaceholder_-1854013440"/>
        </w:placeholder>
      </w:sdtPr>
      <w:sdtEndPr>
        <w:rPr>
          <w:b w:val="0"/>
        </w:rPr>
      </w:sdtEndPr>
      <w:sdtContent>
        <w:p w14:paraId="7539DADF" w14:textId="171EA8F4" w:rsidR="006E33E7" w:rsidRDefault="006E33E7" w:rsidP="006E33E7">
          <w:pPr>
            <w:pStyle w:val="MUCaseTitle3"/>
          </w:pPr>
          <w:r>
            <w:t>Møtebehandling</w:t>
          </w:r>
        </w:p>
        <w:p w14:paraId="14CDA7B3" w14:textId="1CF908F2" w:rsidR="00EF572D" w:rsidRPr="00EF572D" w:rsidRDefault="00EF572D" w:rsidP="00EF572D">
          <w:r>
            <w:t xml:space="preserve">Saken ble drøftet. Rapporten fra skiferekspert har kommet. Han anbefaler reparasjon med noe utskifting denne gangen. Dette vil bedre budsjettet for prosjektet. </w:t>
          </w:r>
        </w:p>
        <w:p w14:paraId="38811E6B" w14:textId="77777777" w:rsidR="006E33E7" w:rsidRDefault="006E33E7" w:rsidP="006E33E7"/>
        <w:sdt>
          <w:sdtPr>
            <w:tag w:val="MU_Innstilling"/>
            <w:id w:val="1546637749"/>
            <w:lock w:val="sdtLocked"/>
            <w:placeholder>
              <w:docPart w:val="DefaultPlaceholder_-1854013440"/>
            </w:placeholder>
            <w15:appearance w15:val="hidden"/>
          </w:sdtPr>
          <w:sdtEndPr>
            <w:rPr>
              <w:b w:val="0"/>
            </w:rPr>
          </w:sdtEndPr>
          <w:sdtContent>
            <w:p w14:paraId="41236C99" w14:textId="77777777" w:rsidR="006E33E7" w:rsidRDefault="006E33E7" w:rsidP="006E33E7">
              <w:pPr>
                <w:pStyle w:val="MUCaseTitle3"/>
              </w:pPr>
              <w:r>
                <w:t xml:space="preserve">Vedtak </w:t>
              </w:r>
            </w:p>
            <w:sdt>
              <w:sdtPr>
                <w:tag w:val="MU_Vedtakstekst"/>
                <w:id w:val="-2121680730"/>
                <w:lock w:val="sdtLocked"/>
                <w:placeholder>
                  <w:docPart w:val="CABDCD2C751A49B1ABD594A0FEA15586"/>
                </w:placeholder>
                <w15:appearance w15:val="hidden"/>
              </w:sdtPr>
              <w:sdtContent>
                <w:p w14:paraId="239807B6" w14:textId="5BBBF472" w:rsidR="006E33E7" w:rsidRDefault="006E33E7" w:rsidP="006E33E7">
                  <w:r>
                    <w:t>Gjøvik kirkelige fellesråd tar orienteringen til orientering</w:t>
                  </w:r>
                </w:p>
                <w:p w14:paraId="3C982321" w14:textId="77777777" w:rsidR="006E33E7" w:rsidRDefault="006E33E7" w:rsidP="006E33E7"/>
              </w:sdtContent>
            </w:sdt>
          </w:sdtContent>
        </w:sdt>
        <w:p w14:paraId="51D3040C" w14:textId="195F96B8" w:rsidR="006E33E7" w:rsidRDefault="006E33E7" w:rsidP="006E33E7">
          <w:pPr>
            <w:spacing w:before="240"/>
          </w:pPr>
          <w:r>
            <w:fldChar w:fldCharType="begin"/>
          </w:r>
          <w:r>
            <w:instrText xml:space="preserve"> MACROBUTTON SaveDecision [Lagre vedtak] </w:instrText>
          </w:r>
          <w:r>
            <w:fldChar w:fldCharType="end"/>
          </w:r>
        </w:p>
      </w:sdtContent>
    </w:sdt>
    <w:p w14:paraId="59FD9A10" w14:textId="77777777" w:rsidR="006E33E7" w:rsidRDefault="006E33E7" w:rsidP="006E33E7">
      <w:pPr>
        <w:spacing w:before="240"/>
      </w:pPr>
    </w:p>
    <w:p w14:paraId="006E8795" w14:textId="77777777" w:rsidR="006E33E7" w:rsidRDefault="006E33E7" w:rsidP="006E33E7">
      <w:pPr>
        <w:spacing w:before="240"/>
      </w:pPr>
    </w:p>
    <w:p w14:paraId="52ED5AE5" w14:textId="77777777" w:rsidR="006E33E7" w:rsidRDefault="006E33E7" w:rsidP="006E33E7">
      <w:pPr>
        <w:spacing w:before="240"/>
      </w:pPr>
    </w:p>
    <w:p w14:paraId="37404268" w14:textId="77777777" w:rsidR="006E33E7" w:rsidRDefault="006E33E7" w:rsidP="006E33E7">
      <w:pPr>
        <w:pStyle w:val="MUCaseTitle2"/>
      </w:pPr>
      <w:bookmarkStart w:id="9" w:name="CaseRef343387"/>
      <w:bookmarkEnd w:id="9"/>
      <w:r>
        <w:t>21/24 Framtidas kirke i Gjøvik og utfordringer fra biskop</w:t>
      </w:r>
    </w:p>
    <w:p w14:paraId="7B81051B" w14:textId="6A721FF1" w:rsidR="006E33E7" w:rsidRDefault="006E33E7" w:rsidP="006E33E7"/>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3E7" w14:paraId="5950AE5F" w14:textId="77777777" w:rsidTr="006E33E7">
        <w:tblPrEx>
          <w:tblCellMar>
            <w:top w:w="0" w:type="dxa"/>
            <w:bottom w:w="0" w:type="dxa"/>
          </w:tblCellMar>
        </w:tblPrEx>
        <w:tc>
          <w:tcPr>
            <w:tcW w:w="5102" w:type="dxa"/>
            <w:shd w:val="clear" w:color="auto" w:fill="auto"/>
          </w:tcPr>
          <w:p w14:paraId="382A4C8A" w14:textId="073E5D97" w:rsidR="006E33E7" w:rsidRDefault="006E33E7" w:rsidP="006E33E7">
            <w:r>
              <w:t>Behandlet av</w:t>
            </w:r>
          </w:p>
        </w:tc>
        <w:tc>
          <w:tcPr>
            <w:tcW w:w="1701" w:type="dxa"/>
            <w:shd w:val="clear" w:color="auto" w:fill="auto"/>
          </w:tcPr>
          <w:p w14:paraId="49C71A61" w14:textId="7E990C9E" w:rsidR="006E33E7" w:rsidRDefault="006E33E7" w:rsidP="006E33E7">
            <w:r>
              <w:t>Møtedato</w:t>
            </w:r>
          </w:p>
        </w:tc>
        <w:tc>
          <w:tcPr>
            <w:tcW w:w="1134" w:type="dxa"/>
            <w:shd w:val="clear" w:color="auto" w:fill="auto"/>
          </w:tcPr>
          <w:p w14:paraId="764BE9AE" w14:textId="50861464" w:rsidR="006E33E7" w:rsidRDefault="006E33E7" w:rsidP="006E33E7">
            <w:proofErr w:type="spellStart"/>
            <w:r>
              <w:t>Saknr</w:t>
            </w:r>
            <w:proofErr w:type="spellEnd"/>
          </w:p>
        </w:tc>
      </w:tr>
      <w:tr w:rsidR="006E33E7" w14:paraId="7CCE61FD" w14:textId="77777777" w:rsidTr="006E33E7">
        <w:tblPrEx>
          <w:tblCellMar>
            <w:top w:w="0" w:type="dxa"/>
            <w:bottom w:w="0" w:type="dxa"/>
          </w:tblCellMar>
        </w:tblPrEx>
        <w:tc>
          <w:tcPr>
            <w:tcW w:w="5102" w:type="dxa"/>
            <w:shd w:val="clear" w:color="auto" w:fill="auto"/>
          </w:tcPr>
          <w:p w14:paraId="79A490C2" w14:textId="1F8BFD9A" w:rsidR="006E33E7" w:rsidRDefault="006E33E7" w:rsidP="006E33E7">
            <w:r>
              <w:t>1 Gjøvik kirkelige fellesråd</w:t>
            </w:r>
          </w:p>
        </w:tc>
        <w:tc>
          <w:tcPr>
            <w:tcW w:w="1701" w:type="dxa"/>
            <w:shd w:val="clear" w:color="auto" w:fill="auto"/>
          </w:tcPr>
          <w:p w14:paraId="39526A79" w14:textId="588CC819" w:rsidR="006E33E7" w:rsidRDefault="006E33E7" w:rsidP="006E33E7">
            <w:r>
              <w:t>11.06.2024</w:t>
            </w:r>
          </w:p>
        </w:tc>
        <w:tc>
          <w:tcPr>
            <w:tcW w:w="1134" w:type="dxa"/>
            <w:shd w:val="clear" w:color="auto" w:fill="auto"/>
          </w:tcPr>
          <w:p w14:paraId="29CB7182" w14:textId="2BE5480A" w:rsidR="006E33E7" w:rsidRDefault="006E33E7" w:rsidP="006E33E7">
            <w:r>
              <w:t>21/24</w:t>
            </w:r>
          </w:p>
        </w:tc>
      </w:tr>
    </w:tbl>
    <w:p w14:paraId="3E687BB1" w14:textId="77777777" w:rsidR="006E33E7" w:rsidRDefault="006E33E7" w:rsidP="006E33E7"/>
    <w:p w14:paraId="05F80DCA" w14:textId="77777777" w:rsidR="006E33E7" w:rsidRDefault="006E33E7" w:rsidP="006E33E7"/>
    <w:p w14:paraId="5CCD2F6C" w14:textId="77777777" w:rsidR="006E33E7" w:rsidRDefault="006E33E7" w:rsidP="006E33E7"/>
    <w:p w14:paraId="31456DF8" w14:textId="77777777" w:rsidR="006E33E7" w:rsidRDefault="006E33E7" w:rsidP="006E33E7"/>
    <w:sdt>
      <w:sdtPr>
        <w:alias w:val="Sammendrag"/>
        <w:tag w:val="Sammendrag"/>
        <w:id w:val="356092236"/>
        <w:placeholder>
          <w:docPart w:val="68CF606C07A74499866C3578CC45F1C2"/>
        </w:placeholder>
      </w:sdtPr>
      <w:sdtEndPr>
        <w:rPr>
          <w:color w:val="808080" w:themeColor="background1" w:themeShade="80"/>
        </w:rPr>
      </w:sdtEndPr>
      <w:sdtContent>
        <w:p w14:paraId="43668AF1" w14:textId="77777777" w:rsidR="006E33E7" w:rsidRPr="00EF572D" w:rsidRDefault="006E33E7" w:rsidP="006E33E7">
          <w:pPr>
            <w:keepNext/>
            <w:keepLines/>
            <w:outlineLvl w:val="1"/>
            <w:rPr>
              <w:rFonts w:eastAsia="Arial Unicode MS"/>
              <w:b/>
              <w:bCs/>
              <w:color w:val="808080" w:themeColor="background1" w:themeShade="80"/>
            </w:rPr>
          </w:pPr>
          <w:r w:rsidRPr="00EF572D">
            <w:rPr>
              <w:rFonts w:eastAsia="Arial Unicode MS"/>
              <w:b/>
              <w:bCs/>
              <w:color w:val="808080" w:themeColor="background1" w:themeShade="80"/>
            </w:rPr>
            <w:t>Saksorientering</w:t>
          </w:r>
        </w:p>
        <w:p w14:paraId="4FED181E" w14:textId="77777777" w:rsidR="006E33E7" w:rsidRPr="00EF572D" w:rsidRDefault="006E33E7" w:rsidP="006E33E7">
          <w:pPr>
            <w:contextualSpacing/>
            <w:rPr>
              <w:color w:val="808080" w:themeColor="background1" w:themeShade="80"/>
            </w:rPr>
          </w:pPr>
          <w:r w:rsidRPr="00EF572D">
            <w:rPr>
              <w:color w:val="808080" w:themeColor="background1" w:themeShade="80"/>
            </w:rPr>
            <w:t>Saken fra forrige møte i fellesrådet er fulgt opp med flere samlinger.</w:t>
          </w:r>
        </w:p>
        <w:p w14:paraId="55C30533" w14:textId="77777777" w:rsidR="006E33E7" w:rsidRPr="00EF572D" w:rsidRDefault="006E33E7" w:rsidP="006E33E7">
          <w:pPr>
            <w:contextualSpacing/>
            <w:rPr>
              <w:color w:val="808080" w:themeColor="background1" w:themeShade="80"/>
            </w:rPr>
          </w:pPr>
        </w:p>
        <w:p w14:paraId="35AB4840" w14:textId="77777777" w:rsidR="006E33E7" w:rsidRPr="00EF572D" w:rsidRDefault="006E33E7" w:rsidP="006E33E7">
          <w:pPr>
            <w:contextualSpacing/>
            <w:rPr>
              <w:color w:val="808080" w:themeColor="background1" w:themeShade="80"/>
            </w:rPr>
          </w:pPr>
          <w:r w:rsidRPr="00EF572D">
            <w:rPr>
              <w:color w:val="808080" w:themeColor="background1" w:themeShade="80"/>
            </w:rPr>
            <w:t>15. mai hadde prester og fellesrådsansatte møte der utfordringene fra biskop ble drøftet i sammenheng med det vi tidligere har drøftet rundt framtidas kirke.</w:t>
          </w:r>
        </w:p>
        <w:p w14:paraId="06FF871C" w14:textId="77777777" w:rsidR="006E33E7" w:rsidRPr="00EF572D" w:rsidRDefault="006E33E7" w:rsidP="006E33E7">
          <w:pPr>
            <w:contextualSpacing/>
            <w:rPr>
              <w:color w:val="808080" w:themeColor="background1" w:themeShade="80"/>
            </w:rPr>
          </w:pPr>
          <w:r w:rsidRPr="00EF572D">
            <w:rPr>
              <w:color w:val="808080" w:themeColor="background1" w:themeShade="80"/>
            </w:rPr>
            <w:t>En oppsummering av den samlinga er gjengitt i PP som ligger ved. Den ble presentert i møte med MR ledere og nestledere.</w:t>
          </w:r>
        </w:p>
        <w:p w14:paraId="13EEF812" w14:textId="77777777" w:rsidR="006E33E7" w:rsidRPr="00EF572D" w:rsidRDefault="006E33E7" w:rsidP="006E33E7">
          <w:pPr>
            <w:contextualSpacing/>
            <w:rPr>
              <w:color w:val="808080" w:themeColor="background1" w:themeShade="80"/>
            </w:rPr>
          </w:pPr>
        </w:p>
        <w:p w14:paraId="51AF752C"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21. mai hadde kirkevergen innkalt til møte med ledere og nestledere i MR. Nestleder ledet møtet. Referatet ligger vedlagt og er kanskje allerede kjent gjennom møter i rådene. </w:t>
          </w:r>
        </w:p>
        <w:p w14:paraId="532F0062" w14:textId="77777777" w:rsidR="006E33E7" w:rsidRPr="00EF572D" w:rsidRDefault="006E33E7" w:rsidP="006E33E7">
          <w:pPr>
            <w:contextualSpacing/>
            <w:rPr>
              <w:color w:val="808080" w:themeColor="background1" w:themeShade="80"/>
            </w:rPr>
          </w:pPr>
        </w:p>
        <w:p w14:paraId="4D2EA2EA" w14:textId="77777777" w:rsidR="006E33E7" w:rsidRPr="00EF572D" w:rsidRDefault="006E33E7" w:rsidP="006E33E7">
          <w:pPr>
            <w:contextualSpacing/>
            <w:rPr>
              <w:color w:val="808080" w:themeColor="background1" w:themeShade="80"/>
            </w:rPr>
          </w:pPr>
          <w:r w:rsidRPr="00EF572D">
            <w:rPr>
              <w:color w:val="808080" w:themeColor="background1" w:themeShade="80"/>
            </w:rPr>
            <w:t>Møtet startet med en orientering fra de rådene som var representert om hva de tenkte for rådsperioden.</w:t>
          </w:r>
        </w:p>
        <w:p w14:paraId="112CD9C1"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En viktig del av møtet var å gå gjennom alle punktene etter visitasen og gjøre en fordeling på hvem har ansvar for hva. Dette er gjengitt i referatet. Som dere ser ble det få av punktene som bare skal tas videre i MR. </w:t>
          </w:r>
        </w:p>
        <w:p w14:paraId="00AA866D" w14:textId="77777777" w:rsidR="006E33E7" w:rsidRPr="00EF572D" w:rsidRDefault="006E33E7" w:rsidP="006E33E7">
          <w:pPr>
            <w:contextualSpacing/>
            <w:rPr>
              <w:color w:val="808080" w:themeColor="background1" w:themeShade="80"/>
            </w:rPr>
          </w:pPr>
        </w:p>
        <w:p w14:paraId="28F3B7C0"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Utfra dette vil kirkevergen starte jobben med de punktene som går kun på stab. En videre jobbing med møtearenaer vil bli en av de første sakene da dette er viktig å forbedre strukturen på og er en prioritert sak både lokalt og sentralt i kirka. Møter skal være gode og nyttige for de som deltar. Dette vil handle om punkt 3, men litt utvidet. </w:t>
          </w:r>
        </w:p>
        <w:p w14:paraId="28DD046A" w14:textId="77777777" w:rsidR="006E33E7" w:rsidRPr="00EF572D" w:rsidRDefault="006E33E7" w:rsidP="006E33E7">
          <w:pPr>
            <w:contextualSpacing/>
            <w:rPr>
              <w:color w:val="808080" w:themeColor="background1" w:themeShade="80"/>
            </w:rPr>
          </w:pPr>
        </w:p>
        <w:p w14:paraId="41FF164F"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Parallelt med det vil saksbehandlerne sammen med kirkevergen forberede sak til menighetsrådene i augustmøtene der man går dypere inn i de punktene som i stor grad involverer råd og som også er en del av Framtidas kirke prosessen. Dette krever mer drøfting og gjennomarbeiding slik at både råd og ansatte får et eierforhold. Typisk eksempel på det er </w:t>
          </w:r>
          <w:proofErr w:type="spellStart"/>
          <w:r w:rsidRPr="00EF572D">
            <w:rPr>
              <w:color w:val="808080" w:themeColor="background1" w:themeShade="80"/>
            </w:rPr>
            <w:t>årshjul</w:t>
          </w:r>
          <w:proofErr w:type="spellEnd"/>
          <w:r w:rsidRPr="00EF572D">
            <w:rPr>
              <w:color w:val="808080" w:themeColor="background1" w:themeShade="80"/>
            </w:rPr>
            <w:t xml:space="preserve"> for gudstjenester og annen aktivitet og en </w:t>
          </w:r>
          <w:proofErr w:type="spellStart"/>
          <w:r w:rsidRPr="00EF572D">
            <w:rPr>
              <w:color w:val="808080" w:themeColor="background1" w:themeShade="80"/>
            </w:rPr>
            <w:t>evt</w:t>
          </w:r>
          <w:proofErr w:type="spellEnd"/>
          <w:r w:rsidRPr="00EF572D">
            <w:rPr>
              <w:color w:val="808080" w:themeColor="background1" w:themeShade="80"/>
            </w:rPr>
            <w:t xml:space="preserve"> endring av samarbeidet mellom menigheten i Gjøvik by. (punkt 1 og 2)</w:t>
          </w:r>
        </w:p>
        <w:p w14:paraId="7207B4F1" w14:textId="77777777" w:rsidR="006E33E7" w:rsidRPr="00EF572D" w:rsidRDefault="006E33E7" w:rsidP="006E33E7">
          <w:pPr>
            <w:contextualSpacing/>
            <w:rPr>
              <w:color w:val="808080" w:themeColor="background1" w:themeShade="80"/>
            </w:rPr>
          </w:pPr>
        </w:p>
        <w:p w14:paraId="2CB57AC9" w14:textId="77777777" w:rsidR="006E33E7" w:rsidRPr="00EF572D" w:rsidRDefault="006E33E7" w:rsidP="006E33E7">
          <w:pPr>
            <w:contextualSpacing/>
            <w:rPr>
              <w:color w:val="808080" w:themeColor="background1" w:themeShade="80"/>
            </w:rPr>
          </w:pPr>
          <w:r w:rsidRPr="00EF572D">
            <w:rPr>
              <w:color w:val="808080" w:themeColor="background1" w:themeShade="80"/>
            </w:rPr>
            <w:t xml:space="preserve">I tillegg tenker kirkevergen og rydde unna de litt mindre og helt praktiske punktene som ikke krever mye arbeid.  </w:t>
          </w:r>
        </w:p>
        <w:p w14:paraId="493446F6" w14:textId="77777777" w:rsidR="006E33E7" w:rsidRPr="00EF572D" w:rsidRDefault="006E33E7" w:rsidP="006E33E7">
          <w:pPr>
            <w:contextualSpacing/>
            <w:rPr>
              <w:color w:val="808080" w:themeColor="background1" w:themeShade="80"/>
            </w:rPr>
          </w:pPr>
        </w:p>
        <w:p w14:paraId="75933251" w14:textId="77777777" w:rsidR="006E33E7" w:rsidRPr="00EF572D" w:rsidRDefault="006E33E7" w:rsidP="006E33E7">
          <w:pPr>
            <w:contextualSpacing/>
            <w:rPr>
              <w:color w:val="808080" w:themeColor="background1" w:themeShade="80"/>
            </w:rPr>
          </w:pPr>
        </w:p>
      </w:sdtContent>
    </w:sdt>
    <w:p w14:paraId="2884FFA4" w14:textId="77777777" w:rsidR="006E33E7" w:rsidRPr="00EF572D" w:rsidRDefault="006E33E7" w:rsidP="006E33E7">
      <w:pPr>
        <w:rPr>
          <w:color w:val="808080" w:themeColor="background1" w:themeShade="80"/>
        </w:rPr>
      </w:pPr>
    </w:p>
    <w:sdt>
      <w:sdtPr>
        <w:rPr>
          <w:b/>
          <w:color w:val="808080" w:themeColor="background1" w:themeShade="80"/>
        </w:rPr>
        <w:tag w:val="MU_Tittel"/>
        <w:id w:val="1566293909"/>
        <w:placeholder>
          <w:docPart w:val="EA2079D10C314A858DC3CD5A04F065A3"/>
        </w:placeholder>
        <w:text/>
      </w:sdtPr>
      <w:sdtContent>
        <w:p w14:paraId="070FE64D" w14:textId="77777777" w:rsidR="006E33E7" w:rsidRPr="00EF572D" w:rsidRDefault="006E33E7" w:rsidP="006E33E7">
          <w:pPr>
            <w:rPr>
              <w:b/>
              <w:color w:val="808080" w:themeColor="background1" w:themeShade="80"/>
            </w:rPr>
          </w:pPr>
          <w:r w:rsidRPr="00EF572D">
            <w:rPr>
              <w:b/>
              <w:color w:val="808080" w:themeColor="background1" w:themeShade="80"/>
            </w:rPr>
            <w:t>Forslag til vedtak</w:t>
          </w:r>
        </w:p>
      </w:sdtContent>
    </w:sdt>
    <w:p w14:paraId="32FE91D3" w14:textId="77777777" w:rsidR="006E33E7" w:rsidRPr="00EF572D" w:rsidRDefault="006E33E7" w:rsidP="006E33E7">
      <w:pPr>
        <w:rPr>
          <w:color w:val="808080" w:themeColor="background1" w:themeShade="80"/>
        </w:rPr>
      </w:pPr>
    </w:p>
    <w:p w14:paraId="15B944C1" w14:textId="1A6DD4E3" w:rsidR="006E33E7" w:rsidRDefault="006E33E7" w:rsidP="006E33E7">
      <w:r w:rsidRPr="00EF572D">
        <w:rPr>
          <w:color w:val="808080" w:themeColor="background1" w:themeShade="80"/>
        </w:rPr>
        <w:t>Gjøvik kirkelige fellesråd gir sin tilslutning til kirkevergens plan for videre prosess med følgende kommentarer</w:t>
      </w:r>
      <w:r>
        <w:t xml:space="preserve">. </w:t>
      </w:r>
    </w:p>
    <w:p w14:paraId="146EE873" w14:textId="77777777" w:rsidR="006E33E7" w:rsidRDefault="006E33E7" w:rsidP="006E33E7"/>
    <w:sdt>
      <w:sdtPr>
        <w:alias w:val="Vedtak for sak 21/24"/>
        <w:tag w:val="HandlingID343387;CaseID217658"/>
        <w:id w:val="-1429575126"/>
        <w:placeholder>
          <w:docPart w:val="DefaultPlaceholder_-1854013440"/>
        </w:placeholder>
      </w:sdtPr>
      <w:sdtEndPr>
        <w:rPr>
          <w:b w:val="0"/>
        </w:rPr>
      </w:sdtEndPr>
      <w:sdtContent>
        <w:p w14:paraId="6C6EDA15" w14:textId="5D8EB746" w:rsidR="006E33E7" w:rsidRDefault="006E33E7" w:rsidP="006E33E7">
          <w:pPr>
            <w:pStyle w:val="MUCaseTitle3"/>
          </w:pPr>
          <w:r>
            <w:t>Møtebehandling</w:t>
          </w:r>
        </w:p>
        <w:p w14:paraId="6190857A" w14:textId="77777777" w:rsidR="00EF572D" w:rsidRDefault="00EF572D" w:rsidP="00EF572D">
          <w:r>
            <w:t xml:space="preserve">Saken ble grundig drøftet. Leder innledet med å fortelle om tema: Markedsføring av kirken som har vært sak i Gjøvik menighetsråd. Dette tas videre med flere representanter, også fra Hunn og Engehaugen 12/6. </w:t>
          </w:r>
        </w:p>
        <w:p w14:paraId="703D4BF6" w14:textId="77777777" w:rsidR="00EF572D" w:rsidRDefault="00EF572D" w:rsidP="00EF572D"/>
        <w:p w14:paraId="35F5C6F8" w14:textId="0E0332CC" w:rsidR="00EF572D" w:rsidRDefault="00EF572D" w:rsidP="00EF572D">
          <w:r>
            <w:t xml:space="preserve">Videre kom rådsmedlemmene med spørsmål og tilbakemeldinger fra egne råd. </w:t>
          </w:r>
        </w:p>
        <w:p w14:paraId="1151B5FC" w14:textId="71EAE670" w:rsidR="00EF572D" w:rsidRDefault="00EF572D" w:rsidP="00EF572D">
          <w:r>
            <w:t>Noen etterlyste bedre oversikt over økonomi i trosopplæringstiltak og savnet helhet i arrangementene.</w:t>
          </w:r>
        </w:p>
        <w:p w14:paraId="58E74F66" w14:textId="3645E262" w:rsidR="00EF572D" w:rsidRDefault="00EF572D" w:rsidP="00EF572D">
          <w:r>
            <w:t>Andre var veldig fornøyd med disse tiltakene og hadde bare gode erfaringer.</w:t>
          </w:r>
        </w:p>
        <w:p w14:paraId="5ACB9323" w14:textId="004A599D" w:rsidR="00EF572D" w:rsidRDefault="00EF572D" w:rsidP="00EF572D">
          <w:r>
            <w:lastRenderedPageBreak/>
            <w:t xml:space="preserve">Det har i flere år vært snakk om man skal spesialisere de ulike menighetene; </w:t>
          </w:r>
          <w:r w:rsidR="00A83C3A">
            <w:t xml:space="preserve">for eksempel </w:t>
          </w:r>
          <w:r>
            <w:t>kultur, konsert</w:t>
          </w:r>
          <w:r w:rsidR="00A83C3A">
            <w:t xml:space="preserve"> og </w:t>
          </w:r>
          <w:r>
            <w:t>familie</w:t>
          </w:r>
          <w:r w:rsidR="00A83C3A">
            <w:t>. Aktuelt for de 3 bymenighetene. Det er vellykket forsøkt andre steder.</w:t>
          </w:r>
        </w:p>
        <w:p w14:paraId="5191C897" w14:textId="77777777" w:rsidR="00A83C3A" w:rsidRDefault="00A83C3A" w:rsidP="00EF572D"/>
        <w:p w14:paraId="6A8795BA" w14:textId="4423B147" w:rsidR="00A83C3A" w:rsidRDefault="00A83C3A" w:rsidP="00EF572D">
          <w:r>
            <w:t>Vardal og Bråstad ønsker samarbeid seg mellom.</w:t>
          </w:r>
        </w:p>
        <w:p w14:paraId="593ECB64" w14:textId="77777777" w:rsidR="00A83C3A" w:rsidRDefault="00A83C3A" w:rsidP="00EF572D"/>
        <w:p w14:paraId="23C93DE2" w14:textId="77777777" w:rsidR="00A83C3A" w:rsidRDefault="00A83C3A" w:rsidP="00EF572D">
          <w:r>
            <w:t>Barnekor er en flott måte å samle folk på arrangement. De trekker med seg mange.</w:t>
          </w:r>
        </w:p>
        <w:p w14:paraId="17495BA4" w14:textId="77777777" w:rsidR="00A83C3A" w:rsidRDefault="00A83C3A" w:rsidP="00EF572D"/>
        <w:p w14:paraId="28B8F55F" w14:textId="77777777" w:rsidR="00A83C3A" w:rsidRDefault="00A83C3A" w:rsidP="00EF572D">
          <w:r>
            <w:t>Menighetsrådene må få eieforhold til videre prosesser. Noen vedtak tas på menighetsrådsnivå, andre på fellesrådsnivå.</w:t>
          </w:r>
        </w:p>
        <w:p w14:paraId="49D5EECC" w14:textId="77777777" w:rsidR="00A83C3A" w:rsidRDefault="00A83C3A" w:rsidP="00EF572D"/>
        <w:p w14:paraId="4243532A" w14:textId="48A8958E" w:rsidR="00EF572D" w:rsidRPr="00EF572D" w:rsidRDefault="00A83C3A" w:rsidP="00EF572D">
          <w:r>
            <w:t>Det vil komme sak i alle råds augustmøter.</w:t>
          </w:r>
        </w:p>
        <w:p w14:paraId="759D1EA6" w14:textId="77777777" w:rsidR="006E33E7" w:rsidRDefault="006E33E7" w:rsidP="006E33E7"/>
        <w:sdt>
          <w:sdtPr>
            <w:tag w:val="MU_Innstilling"/>
            <w:id w:val="-1177425280"/>
            <w:lock w:val="sdtLocked"/>
            <w:placeholder>
              <w:docPart w:val="DefaultPlaceholder_-1854013440"/>
            </w:placeholder>
            <w15:appearance w15:val="hidden"/>
          </w:sdtPr>
          <w:sdtEndPr>
            <w:rPr>
              <w:b w:val="0"/>
            </w:rPr>
          </w:sdtEndPr>
          <w:sdtContent>
            <w:p w14:paraId="3B62CF93" w14:textId="77777777" w:rsidR="006E33E7" w:rsidRDefault="006E33E7" w:rsidP="006E33E7">
              <w:pPr>
                <w:pStyle w:val="MUCaseTitle3"/>
              </w:pPr>
              <w:r>
                <w:t xml:space="preserve">Vedtak </w:t>
              </w:r>
            </w:p>
            <w:sdt>
              <w:sdtPr>
                <w:tag w:val="MU_Vedtakstekst"/>
                <w:id w:val="-982850791"/>
                <w:lock w:val="sdtLocked"/>
                <w:placeholder>
                  <w:docPart w:val="DA73B8EC33FE488CB3565AE0D9A5131D"/>
                </w:placeholder>
                <w15:appearance w15:val="hidden"/>
              </w:sdtPr>
              <w:sdtContent>
                <w:p w14:paraId="2465A963" w14:textId="092830A4" w:rsidR="006E33E7" w:rsidRDefault="00A83C3A" w:rsidP="006E33E7">
                  <w:r>
                    <w:t>Fellesrådet drøftet saken og utfordrer alle til å følge opp temaet i egne råd. Kirkevergen bes om å lage en plan for videre framdrift med god progresjon.</w:t>
                  </w:r>
                </w:p>
                <w:p w14:paraId="2CE9315D" w14:textId="77777777" w:rsidR="006E33E7" w:rsidRDefault="006E33E7" w:rsidP="006E33E7"/>
              </w:sdtContent>
            </w:sdt>
          </w:sdtContent>
        </w:sdt>
        <w:p w14:paraId="2DA4CBFB" w14:textId="283823A0" w:rsidR="006E33E7" w:rsidRDefault="006E33E7" w:rsidP="006E33E7">
          <w:pPr>
            <w:spacing w:before="240"/>
          </w:pPr>
          <w:r>
            <w:fldChar w:fldCharType="begin"/>
          </w:r>
          <w:r>
            <w:instrText xml:space="preserve"> MACROBUTTON SaveDecision [Lagre vedtak] </w:instrText>
          </w:r>
          <w:r>
            <w:fldChar w:fldCharType="end"/>
          </w:r>
        </w:p>
      </w:sdtContent>
    </w:sdt>
    <w:p w14:paraId="11141FD0" w14:textId="77777777" w:rsidR="006E33E7" w:rsidRDefault="006E33E7" w:rsidP="006E33E7">
      <w:pPr>
        <w:spacing w:before="240"/>
      </w:pPr>
    </w:p>
    <w:p w14:paraId="619C8D3E" w14:textId="77777777" w:rsidR="006E33E7" w:rsidRDefault="006E33E7" w:rsidP="006E33E7">
      <w:pPr>
        <w:spacing w:before="240"/>
      </w:pPr>
    </w:p>
    <w:p w14:paraId="29F402C1" w14:textId="77777777" w:rsidR="006E33E7" w:rsidRDefault="006E33E7" w:rsidP="006E33E7">
      <w:pPr>
        <w:spacing w:before="240"/>
      </w:pPr>
    </w:p>
    <w:p w14:paraId="3A1625BF" w14:textId="77777777" w:rsidR="006E33E7" w:rsidRDefault="006E33E7" w:rsidP="006E33E7">
      <w:pPr>
        <w:pStyle w:val="MUCaseTitle2"/>
      </w:pPr>
      <w:bookmarkStart w:id="10" w:name="CaseRef343693"/>
      <w:bookmarkEnd w:id="10"/>
      <w:r>
        <w:t>22/24 Presentasjon av medarbeiderundersøkelsen, resultat og tiltak</w:t>
      </w:r>
    </w:p>
    <w:p w14:paraId="40B9E4AB" w14:textId="5641EC61" w:rsidR="006E33E7" w:rsidRDefault="006E33E7" w:rsidP="006E33E7"/>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3E7" w14:paraId="4110A6CD" w14:textId="77777777" w:rsidTr="006E33E7">
        <w:tblPrEx>
          <w:tblCellMar>
            <w:top w:w="0" w:type="dxa"/>
            <w:bottom w:w="0" w:type="dxa"/>
          </w:tblCellMar>
        </w:tblPrEx>
        <w:tc>
          <w:tcPr>
            <w:tcW w:w="5102" w:type="dxa"/>
            <w:shd w:val="clear" w:color="auto" w:fill="auto"/>
          </w:tcPr>
          <w:p w14:paraId="37757F18" w14:textId="36DBD73F" w:rsidR="006E33E7" w:rsidRDefault="006E33E7" w:rsidP="006E33E7">
            <w:r>
              <w:t>Behandlet av</w:t>
            </w:r>
          </w:p>
        </w:tc>
        <w:tc>
          <w:tcPr>
            <w:tcW w:w="1701" w:type="dxa"/>
            <w:shd w:val="clear" w:color="auto" w:fill="auto"/>
          </w:tcPr>
          <w:p w14:paraId="319986B9" w14:textId="2ADD5E62" w:rsidR="006E33E7" w:rsidRDefault="006E33E7" w:rsidP="006E33E7">
            <w:r>
              <w:t>Møtedato</w:t>
            </w:r>
          </w:p>
        </w:tc>
        <w:tc>
          <w:tcPr>
            <w:tcW w:w="1134" w:type="dxa"/>
            <w:shd w:val="clear" w:color="auto" w:fill="auto"/>
          </w:tcPr>
          <w:p w14:paraId="69D23A3A" w14:textId="097AAEEB" w:rsidR="006E33E7" w:rsidRDefault="006E33E7" w:rsidP="006E33E7">
            <w:proofErr w:type="spellStart"/>
            <w:r>
              <w:t>Saknr</w:t>
            </w:r>
            <w:proofErr w:type="spellEnd"/>
          </w:p>
        </w:tc>
      </w:tr>
      <w:tr w:rsidR="006E33E7" w14:paraId="4483066B" w14:textId="77777777" w:rsidTr="006E33E7">
        <w:tblPrEx>
          <w:tblCellMar>
            <w:top w:w="0" w:type="dxa"/>
            <w:bottom w:w="0" w:type="dxa"/>
          </w:tblCellMar>
        </w:tblPrEx>
        <w:tc>
          <w:tcPr>
            <w:tcW w:w="5102" w:type="dxa"/>
            <w:shd w:val="clear" w:color="auto" w:fill="auto"/>
          </w:tcPr>
          <w:p w14:paraId="4A4E1D72" w14:textId="0F42D44D" w:rsidR="006E33E7" w:rsidRDefault="006E33E7" w:rsidP="006E33E7">
            <w:r>
              <w:t>1 Gjøvik kirkelige fellesråd</w:t>
            </w:r>
          </w:p>
        </w:tc>
        <w:tc>
          <w:tcPr>
            <w:tcW w:w="1701" w:type="dxa"/>
            <w:shd w:val="clear" w:color="auto" w:fill="auto"/>
          </w:tcPr>
          <w:p w14:paraId="31CC6825" w14:textId="11D73563" w:rsidR="006E33E7" w:rsidRDefault="006E33E7" w:rsidP="006E33E7">
            <w:r>
              <w:t>11.06.2024</w:t>
            </w:r>
          </w:p>
        </w:tc>
        <w:tc>
          <w:tcPr>
            <w:tcW w:w="1134" w:type="dxa"/>
            <w:shd w:val="clear" w:color="auto" w:fill="auto"/>
          </w:tcPr>
          <w:p w14:paraId="09C42318" w14:textId="0827DF46" w:rsidR="006E33E7" w:rsidRDefault="006E33E7" w:rsidP="006E33E7">
            <w:r>
              <w:t>22/24</w:t>
            </w:r>
          </w:p>
        </w:tc>
      </w:tr>
    </w:tbl>
    <w:p w14:paraId="308B87D9" w14:textId="77777777" w:rsidR="006E33E7" w:rsidRDefault="006E33E7" w:rsidP="006E33E7"/>
    <w:p w14:paraId="1D4DEA34" w14:textId="77777777" w:rsidR="006E33E7" w:rsidRDefault="006E33E7" w:rsidP="006E33E7"/>
    <w:p w14:paraId="1C90CC68" w14:textId="77777777" w:rsidR="006E33E7" w:rsidRDefault="006E33E7" w:rsidP="006E33E7"/>
    <w:p w14:paraId="30BB986C" w14:textId="77777777" w:rsidR="006E33E7" w:rsidRDefault="006E33E7" w:rsidP="006E33E7"/>
    <w:sdt>
      <w:sdtPr>
        <w:rPr>
          <w:color w:val="808080" w:themeColor="background1" w:themeShade="80"/>
        </w:rPr>
        <w:alias w:val="Sammendrag"/>
        <w:tag w:val="Sammendrag"/>
        <w:id w:val="-2008657012"/>
        <w:placeholder>
          <w:docPart w:val="A22E230AFFBC405C9CCCB3340B8AED20"/>
        </w:placeholder>
      </w:sdtPr>
      <w:sdtContent>
        <w:p w14:paraId="3D4BF28A" w14:textId="77777777" w:rsidR="006E33E7" w:rsidRPr="00A83C3A" w:rsidRDefault="006E33E7" w:rsidP="006E33E7">
          <w:pPr>
            <w:keepNext/>
            <w:keepLines/>
            <w:outlineLvl w:val="1"/>
            <w:rPr>
              <w:rFonts w:eastAsia="Arial Unicode MS"/>
              <w:b/>
              <w:bCs/>
              <w:color w:val="808080" w:themeColor="background1" w:themeShade="80"/>
            </w:rPr>
          </w:pPr>
          <w:r w:rsidRPr="00A83C3A">
            <w:rPr>
              <w:rFonts w:eastAsia="Arial Unicode MS"/>
              <w:b/>
              <w:bCs/>
              <w:color w:val="808080" w:themeColor="background1" w:themeShade="80"/>
            </w:rPr>
            <w:t>Saksorientering</w:t>
          </w:r>
        </w:p>
        <w:p w14:paraId="25A47DD0" w14:textId="77777777" w:rsidR="006E33E7" w:rsidRPr="00A83C3A" w:rsidRDefault="006E33E7" w:rsidP="006E33E7">
          <w:pPr>
            <w:contextualSpacing/>
            <w:rPr>
              <w:color w:val="808080" w:themeColor="background1" w:themeShade="80"/>
            </w:rPr>
          </w:pPr>
          <w:r w:rsidRPr="00A83C3A">
            <w:rPr>
              <w:color w:val="808080" w:themeColor="background1" w:themeShade="80"/>
            </w:rPr>
            <w:t xml:space="preserve">Den norske kirke gjennomførte medarbeiderundersøkelse høsten 2021 og gjentok en tilnærmet lik undersøkelse i 2023. </w:t>
          </w:r>
          <w:proofErr w:type="spellStart"/>
          <w:r w:rsidRPr="00A83C3A">
            <w:rPr>
              <w:color w:val="808080" w:themeColor="background1" w:themeShade="80"/>
            </w:rPr>
            <w:t>Rambøl</w:t>
          </w:r>
          <w:proofErr w:type="spellEnd"/>
          <w:r w:rsidRPr="00A83C3A">
            <w:rPr>
              <w:color w:val="808080" w:themeColor="background1" w:themeShade="80"/>
            </w:rPr>
            <w:t xml:space="preserve"> var leverandør av begge undersøkelsene. </w:t>
          </w:r>
        </w:p>
        <w:p w14:paraId="327B5AB2" w14:textId="77777777" w:rsidR="006E33E7" w:rsidRPr="00A83C3A" w:rsidRDefault="006E33E7" w:rsidP="006E33E7">
          <w:pPr>
            <w:contextualSpacing/>
            <w:rPr>
              <w:color w:val="808080" w:themeColor="background1" w:themeShade="80"/>
            </w:rPr>
          </w:pPr>
        </w:p>
        <w:p w14:paraId="4153391A" w14:textId="77777777" w:rsidR="006E33E7" w:rsidRPr="00A83C3A" w:rsidRDefault="006E33E7" w:rsidP="006E33E7">
          <w:pPr>
            <w:contextualSpacing/>
            <w:rPr>
              <w:color w:val="808080" w:themeColor="background1" w:themeShade="80"/>
            </w:rPr>
          </w:pPr>
          <w:r w:rsidRPr="00A83C3A">
            <w:rPr>
              <w:color w:val="808080" w:themeColor="background1" w:themeShade="80"/>
            </w:rPr>
            <w:t>Fordelen med dette er at de aller fleste spørsmålene var like i disse to undersøkelsene slik at resultat var sammenlignbart. Gjøvik kirkelige fellesråd med sine ansatte har deltatt på begge undersøkelsene.</w:t>
          </w:r>
        </w:p>
        <w:p w14:paraId="30C27D80" w14:textId="77777777" w:rsidR="006E33E7" w:rsidRPr="00A83C3A" w:rsidRDefault="006E33E7" w:rsidP="006E33E7">
          <w:pPr>
            <w:contextualSpacing/>
            <w:rPr>
              <w:color w:val="808080" w:themeColor="background1" w:themeShade="80"/>
            </w:rPr>
          </w:pPr>
        </w:p>
        <w:p w14:paraId="30557649" w14:textId="77777777" w:rsidR="006E33E7" w:rsidRPr="00A83C3A" w:rsidRDefault="006E33E7" w:rsidP="006E33E7">
          <w:pPr>
            <w:contextualSpacing/>
            <w:rPr>
              <w:color w:val="808080" w:themeColor="background1" w:themeShade="80"/>
            </w:rPr>
          </w:pPr>
          <w:r w:rsidRPr="00A83C3A">
            <w:rPr>
              <w:color w:val="808080" w:themeColor="background1" w:themeShade="80"/>
            </w:rPr>
            <w:t xml:space="preserve">I 2021 hadde vi en deltakelse på </w:t>
          </w:r>
          <w:proofErr w:type="spellStart"/>
          <w:r w:rsidRPr="00A83C3A">
            <w:rPr>
              <w:color w:val="808080" w:themeColor="background1" w:themeShade="80"/>
            </w:rPr>
            <w:t>ca</w:t>
          </w:r>
          <w:proofErr w:type="spellEnd"/>
          <w:r w:rsidRPr="00A83C3A">
            <w:rPr>
              <w:color w:val="808080" w:themeColor="background1" w:themeShade="80"/>
            </w:rPr>
            <w:t xml:space="preserve"> 75 % med prestene inkludert (De hadde 100%)</w:t>
          </w:r>
        </w:p>
        <w:p w14:paraId="59A79FBE" w14:textId="77777777" w:rsidR="006E33E7" w:rsidRPr="00A83C3A" w:rsidRDefault="006E33E7" w:rsidP="006E33E7">
          <w:pPr>
            <w:contextualSpacing/>
            <w:rPr>
              <w:color w:val="808080" w:themeColor="background1" w:themeShade="80"/>
            </w:rPr>
          </w:pPr>
          <w:r w:rsidRPr="00A83C3A">
            <w:rPr>
              <w:color w:val="808080" w:themeColor="background1" w:themeShade="80"/>
            </w:rPr>
            <w:t>I 2023 var deltakelsen 66% med prestene. Prestene hadde 100% svarprosent da også – mens vi hadde 50. Dette gjør jo noe med tolkingen av resultatene. Men vi har uansett hatt gjennomganger.</w:t>
          </w:r>
        </w:p>
        <w:p w14:paraId="0EA811F8" w14:textId="77777777" w:rsidR="006E33E7" w:rsidRPr="00A83C3A" w:rsidRDefault="006E33E7" w:rsidP="006E33E7">
          <w:pPr>
            <w:contextualSpacing/>
            <w:rPr>
              <w:color w:val="808080" w:themeColor="background1" w:themeShade="80"/>
            </w:rPr>
          </w:pPr>
        </w:p>
        <w:p w14:paraId="60C617AE" w14:textId="77777777" w:rsidR="006E33E7" w:rsidRPr="00A83C3A" w:rsidRDefault="006E33E7" w:rsidP="006E33E7">
          <w:pPr>
            <w:contextualSpacing/>
            <w:rPr>
              <w:color w:val="808080" w:themeColor="background1" w:themeShade="80"/>
            </w:rPr>
          </w:pPr>
          <w:r w:rsidRPr="00A83C3A">
            <w:rPr>
              <w:color w:val="808080" w:themeColor="background1" w:themeShade="80"/>
            </w:rPr>
            <w:t xml:space="preserve">De respektive faggruppelederne eller kirkevergen har hatt en gjennomgang i hver faggruppe. Samtidig har Bispekontoret hatt gjennomgang med alle </w:t>
          </w:r>
          <w:proofErr w:type="spellStart"/>
          <w:r w:rsidRPr="00A83C3A">
            <w:rPr>
              <w:color w:val="808080" w:themeColor="background1" w:themeShade="80"/>
            </w:rPr>
            <w:t>trosopplærerne</w:t>
          </w:r>
          <w:proofErr w:type="spellEnd"/>
          <w:r w:rsidRPr="00A83C3A">
            <w:rPr>
              <w:color w:val="808080" w:themeColor="background1" w:themeShade="80"/>
            </w:rPr>
            <w:t xml:space="preserve"> i Bispedømmet. </w:t>
          </w:r>
        </w:p>
        <w:p w14:paraId="2A875E15" w14:textId="77777777" w:rsidR="006E33E7" w:rsidRPr="00A83C3A" w:rsidRDefault="006E33E7" w:rsidP="006E33E7">
          <w:pPr>
            <w:contextualSpacing/>
            <w:rPr>
              <w:color w:val="808080" w:themeColor="background1" w:themeShade="80"/>
            </w:rPr>
          </w:pPr>
        </w:p>
        <w:p w14:paraId="26310660" w14:textId="77777777" w:rsidR="006E33E7" w:rsidRPr="00A83C3A" w:rsidRDefault="006E33E7" w:rsidP="006E33E7">
          <w:pPr>
            <w:contextualSpacing/>
            <w:rPr>
              <w:color w:val="808080" w:themeColor="background1" w:themeShade="80"/>
            </w:rPr>
          </w:pPr>
          <w:r w:rsidRPr="00A83C3A">
            <w:rPr>
              <w:color w:val="808080" w:themeColor="background1" w:themeShade="80"/>
            </w:rPr>
            <w:lastRenderedPageBreak/>
            <w:t xml:space="preserve">Vi ser en liten nedgang i resultatet på mange av områdene. Men med så lav svarprosent er det vanskelig å si hva dette innebærer. </w:t>
          </w:r>
        </w:p>
        <w:p w14:paraId="41CE53F0" w14:textId="77777777" w:rsidR="006E33E7" w:rsidRPr="00A83C3A" w:rsidRDefault="006E33E7" w:rsidP="006E33E7">
          <w:pPr>
            <w:contextualSpacing/>
            <w:rPr>
              <w:color w:val="808080" w:themeColor="background1" w:themeShade="80"/>
            </w:rPr>
          </w:pPr>
          <w:r w:rsidRPr="00A83C3A">
            <w:rPr>
              <w:color w:val="808080" w:themeColor="background1" w:themeShade="80"/>
            </w:rPr>
            <w:t>Vi skårer bra på at ansatte føler at jobben er meningsfull, og gjerne yter litt ekstra. Og at de får brukt seg selv og sine evner i jobben</w:t>
          </w:r>
        </w:p>
        <w:p w14:paraId="2376E778" w14:textId="77777777" w:rsidR="006E33E7" w:rsidRPr="00A83C3A" w:rsidRDefault="006E33E7" w:rsidP="006E33E7">
          <w:pPr>
            <w:contextualSpacing/>
            <w:rPr>
              <w:color w:val="808080" w:themeColor="background1" w:themeShade="80"/>
            </w:rPr>
          </w:pPr>
          <w:r w:rsidRPr="00A83C3A">
            <w:rPr>
              <w:color w:val="808080" w:themeColor="background1" w:themeShade="80"/>
            </w:rPr>
            <w:t xml:space="preserve">De dårlige skårene er på bevissthet på mål og hvordan det jobbes med. Mange er også kjent med konflikt på arbeidsplassen, men uten å være del av den. </w:t>
          </w:r>
        </w:p>
        <w:p w14:paraId="239AB2CC" w14:textId="77777777" w:rsidR="006E33E7" w:rsidRPr="00A83C3A" w:rsidRDefault="006E33E7" w:rsidP="006E33E7">
          <w:pPr>
            <w:contextualSpacing/>
            <w:rPr>
              <w:color w:val="808080" w:themeColor="background1" w:themeShade="80"/>
            </w:rPr>
          </w:pPr>
        </w:p>
        <w:p w14:paraId="00CA0B8A" w14:textId="77777777" w:rsidR="006E33E7" w:rsidRPr="00A83C3A" w:rsidRDefault="006E33E7" w:rsidP="006E33E7">
          <w:pPr>
            <w:contextualSpacing/>
            <w:rPr>
              <w:color w:val="808080" w:themeColor="background1" w:themeShade="80"/>
            </w:rPr>
          </w:pPr>
          <w:r w:rsidRPr="00A83C3A">
            <w:rPr>
              <w:color w:val="808080" w:themeColor="background1" w:themeShade="80"/>
            </w:rPr>
            <w:t xml:space="preserve">Prestene har jobbet og jobber videre med resultatene i egne møter. </w:t>
          </w:r>
        </w:p>
        <w:p w14:paraId="62294EEC" w14:textId="77777777" w:rsidR="006E33E7" w:rsidRPr="00A83C3A" w:rsidRDefault="006E33E7" w:rsidP="006E33E7">
          <w:pPr>
            <w:contextualSpacing/>
            <w:rPr>
              <w:color w:val="808080" w:themeColor="background1" w:themeShade="80"/>
            </w:rPr>
          </w:pPr>
          <w:r w:rsidRPr="00A83C3A">
            <w:rPr>
              <w:color w:val="808080" w:themeColor="background1" w:themeShade="80"/>
            </w:rPr>
            <w:t xml:space="preserve">Fellesrådsansatte har etter gjennomgang i egne faggrupper drøftet dette på fagdagen og samlet seg om bevarings og forbedringspunkt. </w:t>
          </w:r>
        </w:p>
        <w:p w14:paraId="65C5B0DD" w14:textId="77777777" w:rsidR="006E33E7" w:rsidRPr="00A83C3A" w:rsidRDefault="006E33E7" w:rsidP="006E33E7">
          <w:pPr>
            <w:contextualSpacing/>
            <w:rPr>
              <w:color w:val="808080" w:themeColor="background1" w:themeShade="80"/>
            </w:rPr>
          </w:pPr>
        </w:p>
        <w:p w14:paraId="6C1F00A0" w14:textId="77777777" w:rsidR="006E33E7" w:rsidRPr="00A83C3A" w:rsidRDefault="006E33E7" w:rsidP="006E33E7">
          <w:pPr>
            <w:contextualSpacing/>
            <w:rPr>
              <w:color w:val="808080" w:themeColor="background1" w:themeShade="80"/>
            </w:rPr>
          </w:pPr>
          <w:r w:rsidRPr="00A83C3A">
            <w:rPr>
              <w:color w:val="808080" w:themeColor="background1" w:themeShade="80"/>
            </w:rPr>
            <w:t>Oppsummert er dette punktet:</w:t>
          </w:r>
        </w:p>
        <w:p w14:paraId="7C67DB01" w14:textId="77777777" w:rsidR="006E33E7" w:rsidRPr="00A83C3A" w:rsidRDefault="006E33E7" w:rsidP="006E33E7">
          <w:pPr>
            <w:contextualSpacing/>
            <w:rPr>
              <w:color w:val="808080" w:themeColor="background1" w:themeShade="80"/>
            </w:rPr>
          </w:pPr>
          <w:r w:rsidRPr="00A83C3A">
            <w:rPr>
              <w:color w:val="808080" w:themeColor="background1" w:themeShade="80"/>
            </w:rPr>
            <w:t>Bevaring: Holde på det gode samarbeidet, sosiale treff</w:t>
          </w:r>
        </w:p>
        <w:p w14:paraId="3749B052" w14:textId="77777777" w:rsidR="006E33E7" w:rsidRPr="00A83C3A" w:rsidRDefault="006E33E7" w:rsidP="006E33E7">
          <w:pPr>
            <w:contextualSpacing/>
            <w:rPr>
              <w:color w:val="808080" w:themeColor="background1" w:themeShade="80"/>
            </w:rPr>
          </w:pPr>
          <w:r w:rsidRPr="00A83C3A">
            <w:rPr>
              <w:color w:val="808080" w:themeColor="background1" w:themeShade="80"/>
            </w:rPr>
            <w:t xml:space="preserve">Opprettholde god informasjon til de ansatte og mellom de ansatte. </w:t>
          </w:r>
        </w:p>
        <w:p w14:paraId="20FE167A" w14:textId="77777777" w:rsidR="006E33E7" w:rsidRPr="00A83C3A" w:rsidRDefault="006E33E7" w:rsidP="006E33E7">
          <w:pPr>
            <w:contextualSpacing/>
            <w:rPr>
              <w:color w:val="808080" w:themeColor="background1" w:themeShade="80"/>
            </w:rPr>
          </w:pPr>
        </w:p>
        <w:p w14:paraId="4EB1143F" w14:textId="77777777" w:rsidR="006E33E7" w:rsidRPr="00A83C3A" w:rsidRDefault="006E33E7" w:rsidP="006E33E7">
          <w:pPr>
            <w:contextualSpacing/>
            <w:rPr>
              <w:color w:val="808080" w:themeColor="background1" w:themeShade="80"/>
            </w:rPr>
          </w:pPr>
          <w:r w:rsidRPr="00A83C3A">
            <w:rPr>
              <w:color w:val="808080" w:themeColor="background1" w:themeShade="80"/>
            </w:rPr>
            <w:t xml:space="preserve">Forbedring: Samlet ønske om samlokalisering for så mange som mulig av de ansatte på kontorsida. Men med aktiviteter i de ulike kirkene. </w:t>
          </w:r>
        </w:p>
        <w:p w14:paraId="7A628B20" w14:textId="77777777" w:rsidR="006E33E7" w:rsidRPr="00A83C3A" w:rsidRDefault="006E33E7" w:rsidP="006E33E7">
          <w:pPr>
            <w:contextualSpacing/>
            <w:rPr>
              <w:color w:val="808080" w:themeColor="background1" w:themeShade="80"/>
            </w:rPr>
          </w:pPr>
          <w:r w:rsidRPr="00A83C3A">
            <w:rPr>
              <w:color w:val="808080" w:themeColor="background1" w:themeShade="80"/>
            </w:rPr>
            <w:t>Tydeliggjøre mål og tiltak for å nå mål</w:t>
          </w:r>
        </w:p>
        <w:p w14:paraId="31804D73" w14:textId="77777777" w:rsidR="006E33E7" w:rsidRPr="00A83C3A" w:rsidRDefault="006E33E7" w:rsidP="006E33E7">
          <w:pPr>
            <w:contextualSpacing/>
            <w:rPr>
              <w:color w:val="808080" w:themeColor="background1" w:themeShade="80"/>
            </w:rPr>
          </w:pPr>
          <w:r w:rsidRPr="00A83C3A">
            <w:rPr>
              <w:color w:val="808080" w:themeColor="background1" w:themeShade="80"/>
            </w:rPr>
            <w:t>Kartlegging av konflikter</w:t>
          </w:r>
        </w:p>
        <w:p w14:paraId="22281450" w14:textId="77777777" w:rsidR="006E33E7" w:rsidRPr="00A83C3A" w:rsidRDefault="006E33E7" w:rsidP="006E33E7">
          <w:pPr>
            <w:contextualSpacing/>
            <w:rPr>
              <w:color w:val="808080" w:themeColor="background1" w:themeShade="80"/>
            </w:rPr>
          </w:pPr>
        </w:p>
      </w:sdtContent>
    </w:sdt>
    <w:p w14:paraId="6F713C31" w14:textId="77777777" w:rsidR="006E33E7" w:rsidRPr="00A83C3A" w:rsidRDefault="006E33E7" w:rsidP="006E33E7">
      <w:pPr>
        <w:rPr>
          <w:color w:val="808080" w:themeColor="background1" w:themeShade="80"/>
        </w:rPr>
      </w:pPr>
    </w:p>
    <w:sdt>
      <w:sdtPr>
        <w:rPr>
          <w:b/>
          <w:color w:val="808080" w:themeColor="background1" w:themeShade="80"/>
        </w:rPr>
        <w:tag w:val="MU_Tittel"/>
        <w:id w:val="1506011118"/>
        <w:placeholder>
          <w:docPart w:val="74169FDC72EB4F6487EEDA2841EC42A4"/>
        </w:placeholder>
        <w:text/>
      </w:sdtPr>
      <w:sdtContent>
        <w:p w14:paraId="0572840D" w14:textId="77777777" w:rsidR="006E33E7" w:rsidRPr="00A83C3A" w:rsidRDefault="006E33E7" w:rsidP="006E33E7">
          <w:pPr>
            <w:rPr>
              <w:b/>
              <w:color w:val="808080" w:themeColor="background1" w:themeShade="80"/>
            </w:rPr>
          </w:pPr>
          <w:r w:rsidRPr="00A83C3A">
            <w:rPr>
              <w:b/>
              <w:color w:val="808080" w:themeColor="background1" w:themeShade="80"/>
            </w:rPr>
            <w:t>Forslag til vedtak</w:t>
          </w:r>
        </w:p>
      </w:sdtContent>
    </w:sdt>
    <w:p w14:paraId="7EC2A3D1" w14:textId="77777777" w:rsidR="006E33E7" w:rsidRPr="00A83C3A" w:rsidRDefault="006E33E7" w:rsidP="006E33E7">
      <w:pPr>
        <w:rPr>
          <w:color w:val="808080" w:themeColor="background1" w:themeShade="80"/>
        </w:rPr>
      </w:pPr>
    </w:p>
    <w:p w14:paraId="6785774D" w14:textId="5E9FA230" w:rsidR="006E33E7" w:rsidRPr="00A83C3A" w:rsidRDefault="006E33E7" w:rsidP="006E33E7">
      <w:pPr>
        <w:rPr>
          <w:color w:val="808080" w:themeColor="background1" w:themeShade="80"/>
        </w:rPr>
      </w:pPr>
      <w:r w:rsidRPr="00A83C3A">
        <w:rPr>
          <w:color w:val="808080" w:themeColor="background1" w:themeShade="80"/>
        </w:rPr>
        <w:t>Gjøvik kirkelige fellesråd tar orienteringen til orientering</w:t>
      </w:r>
    </w:p>
    <w:p w14:paraId="513EA0B9" w14:textId="77777777" w:rsidR="006E33E7" w:rsidRDefault="006E33E7" w:rsidP="006E33E7"/>
    <w:sdt>
      <w:sdtPr>
        <w:alias w:val="Vedtak for sak 22/24"/>
        <w:tag w:val="HandlingID343693;CaseID221753"/>
        <w:id w:val="-2042126475"/>
        <w:placeholder>
          <w:docPart w:val="DefaultPlaceholder_-1854013440"/>
        </w:placeholder>
      </w:sdtPr>
      <w:sdtEndPr>
        <w:rPr>
          <w:b w:val="0"/>
        </w:rPr>
      </w:sdtEndPr>
      <w:sdtContent>
        <w:p w14:paraId="723BE092" w14:textId="4F877A48" w:rsidR="006E33E7" w:rsidRDefault="006E33E7" w:rsidP="006E33E7">
          <w:pPr>
            <w:pStyle w:val="MUCaseTitle3"/>
          </w:pPr>
          <w:r>
            <w:t>Møtebehandling</w:t>
          </w:r>
        </w:p>
        <w:p w14:paraId="791B2DAC" w14:textId="1E7970FF" w:rsidR="00A83C3A" w:rsidRDefault="00A83C3A" w:rsidP="00A83C3A">
          <w:r>
            <w:t xml:space="preserve">Kirkevergen orienterte litt mer om saken. Det er viktig med mål for å ha noe å måle seg mot. </w:t>
          </w:r>
        </w:p>
        <w:p w14:paraId="302CDE05" w14:textId="29A611F4" w:rsidR="00A83C3A" w:rsidRPr="00A83C3A" w:rsidRDefault="00A83C3A" w:rsidP="00A83C3A">
          <w:r>
            <w:t>Flere meldte i undersøkelsen at de er kjent med konflikt på arbeidsplassen. Dette jobbes det videre med.</w:t>
          </w:r>
        </w:p>
        <w:p w14:paraId="217C8DF6" w14:textId="77777777" w:rsidR="006E33E7" w:rsidRDefault="006E33E7" w:rsidP="006E33E7"/>
        <w:sdt>
          <w:sdtPr>
            <w:tag w:val="MU_Innstilling"/>
            <w:id w:val="17826525"/>
            <w:lock w:val="sdtLocked"/>
            <w:placeholder>
              <w:docPart w:val="DefaultPlaceholder_-1854013440"/>
            </w:placeholder>
            <w15:appearance w15:val="hidden"/>
          </w:sdtPr>
          <w:sdtEndPr>
            <w:rPr>
              <w:b w:val="0"/>
            </w:rPr>
          </w:sdtEndPr>
          <w:sdtContent>
            <w:p w14:paraId="2787F89A" w14:textId="77777777" w:rsidR="006E33E7" w:rsidRDefault="006E33E7" w:rsidP="006E33E7">
              <w:pPr>
                <w:pStyle w:val="MUCaseTitle3"/>
              </w:pPr>
              <w:r>
                <w:t xml:space="preserve">Vedtak </w:t>
              </w:r>
            </w:p>
            <w:sdt>
              <w:sdtPr>
                <w:tag w:val="MU_Vedtakstekst"/>
                <w:id w:val="-1278323225"/>
                <w:lock w:val="sdtLocked"/>
                <w:placeholder>
                  <w:docPart w:val="8491935EF15947F2B98551E9A51DCE24"/>
                </w:placeholder>
                <w15:appearance w15:val="hidden"/>
              </w:sdtPr>
              <w:sdtContent>
                <w:p w14:paraId="430AADAB" w14:textId="24FC6A35" w:rsidR="006E33E7" w:rsidRDefault="006E33E7" w:rsidP="006E33E7">
                  <w:r>
                    <w:t>Gjøvik kirkelige fellesråd tar orienteringen til orientering</w:t>
                  </w:r>
                </w:p>
                <w:p w14:paraId="7593EFAE" w14:textId="77777777" w:rsidR="006E33E7" w:rsidRDefault="006E33E7" w:rsidP="006E33E7"/>
              </w:sdtContent>
            </w:sdt>
          </w:sdtContent>
        </w:sdt>
        <w:p w14:paraId="1DDA6F6D" w14:textId="52151F4C" w:rsidR="006E33E7" w:rsidRDefault="006E33E7" w:rsidP="006E33E7">
          <w:pPr>
            <w:spacing w:before="240"/>
          </w:pPr>
          <w:r>
            <w:fldChar w:fldCharType="begin"/>
          </w:r>
          <w:r>
            <w:instrText xml:space="preserve"> MACROBUTTON SaveDecision [Lagre vedtak] </w:instrText>
          </w:r>
          <w:r>
            <w:fldChar w:fldCharType="end"/>
          </w:r>
        </w:p>
      </w:sdtContent>
    </w:sdt>
    <w:p w14:paraId="39E25163" w14:textId="77777777" w:rsidR="006E33E7" w:rsidRDefault="006E33E7" w:rsidP="006E33E7">
      <w:pPr>
        <w:spacing w:before="240"/>
      </w:pPr>
    </w:p>
    <w:p w14:paraId="05D891DA" w14:textId="77777777" w:rsidR="006E33E7" w:rsidRDefault="006E33E7" w:rsidP="006E33E7">
      <w:pPr>
        <w:spacing w:before="240"/>
      </w:pPr>
    </w:p>
    <w:p w14:paraId="5E060A2A" w14:textId="77777777" w:rsidR="006E33E7" w:rsidRDefault="006E33E7" w:rsidP="006E33E7">
      <w:pPr>
        <w:spacing w:before="240"/>
      </w:pPr>
    </w:p>
    <w:p w14:paraId="0B1DC828" w14:textId="77777777" w:rsidR="006E33E7" w:rsidRDefault="006E33E7" w:rsidP="006E33E7">
      <w:pPr>
        <w:spacing w:before="240"/>
      </w:pPr>
    </w:p>
    <w:p w14:paraId="2708A7FE" w14:textId="12219557" w:rsidR="006E33E7" w:rsidRDefault="006E33E7" w:rsidP="006E33E7">
      <w:pPr>
        <w:pStyle w:val="MUCaseTitle"/>
      </w:pPr>
      <w:r w:rsidRPr="006E33E7">
        <w:rPr>
          <w:shd w:val="clear" w:color="auto" w:fill="D9D9D9"/>
        </w:rPr>
        <w:t>Orienteringssaker</w:t>
      </w:r>
    </w:p>
    <w:p w14:paraId="5FDFF571" w14:textId="77777777" w:rsidR="006E33E7" w:rsidRDefault="006E33E7" w:rsidP="006E33E7">
      <w:pPr>
        <w:pStyle w:val="MUCaseTitle2"/>
      </w:pPr>
      <w:bookmarkStart w:id="11" w:name="CaseRef343812"/>
      <w:bookmarkEnd w:id="11"/>
      <w:r>
        <w:t>23/24 Orienteringer i møtet 11/6 2024</w:t>
      </w:r>
    </w:p>
    <w:p w14:paraId="79BF4750" w14:textId="6EC03C8E" w:rsidR="006E33E7" w:rsidRDefault="006E33E7" w:rsidP="006E33E7"/>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6E33E7" w14:paraId="08021126" w14:textId="77777777" w:rsidTr="006E33E7">
        <w:tblPrEx>
          <w:tblCellMar>
            <w:top w:w="0" w:type="dxa"/>
            <w:bottom w:w="0" w:type="dxa"/>
          </w:tblCellMar>
        </w:tblPrEx>
        <w:tc>
          <w:tcPr>
            <w:tcW w:w="5102" w:type="dxa"/>
            <w:shd w:val="clear" w:color="auto" w:fill="auto"/>
          </w:tcPr>
          <w:p w14:paraId="31B39E3B" w14:textId="5258908E" w:rsidR="006E33E7" w:rsidRDefault="006E33E7" w:rsidP="006E33E7">
            <w:r>
              <w:lastRenderedPageBreak/>
              <w:t>Behandlet av</w:t>
            </w:r>
          </w:p>
        </w:tc>
        <w:tc>
          <w:tcPr>
            <w:tcW w:w="1701" w:type="dxa"/>
            <w:shd w:val="clear" w:color="auto" w:fill="auto"/>
          </w:tcPr>
          <w:p w14:paraId="52CA1194" w14:textId="2AAE88CE" w:rsidR="006E33E7" w:rsidRDefault="006E33E7" w:rsidP="006E33E7">
            <w:r>
              <w:t>Møtedato</w:t>
            </w:r>
          </w:p>
        </w:tc>
        <w:tc>
          <w:tcPr>
            <w:tcW w:w="1134" w:type="dxa"/>
            <w:shd w:val="clear" w:color="auto" w:fill="auto"/>
          </w:tcPr>
          <w:p w14:paraId="2D1133EF" w14:textId="04C30BEC" w:rsidR="006E33E7" w:rsidRDefault="006E33E7" w:rsidP="006E33E7">
            <w:proofErr w:type="spellStart"/>
            <w:r>
              <w:t>Saknr</w:t>
            </w:r>
            <w:proofErr w:type="spellEnd"/>
          </w:p>
        </w:tc>
      </w:tr>
      <w:tr w:rsidR="006E33E7" w14:paraId="489402C5" w14:textId="77777777" w:rsidTr="006E33E7">
        <w:tblPrEx>
          <w:tblCellMar>
            <w:top w:w="0" w:type="dxa"/>
            <w:bottom w:w="0" w:type="dxa"/>
          </w:tblCellMar>
        </w:tblPrEx>
        <w:tc>
          <w:tcPr>
            <w:tcW w:w="5102" w:type="dxa"/>
            <w:shd w:val="clear" w:color="auto" w:fill="auto"/>
          </w:tcPr>
          <w:p w14:paraId="7DDE8DB9" w14:textId="3679719D" w:rsidR="006E33E7" w:rsidRDefault="006E33E7" w:rsidP="006E33E7">
            <w:r>
              <w:t>1 Gjøvik kirkelige fellesråd</w:t>
            </w:r>
          </w:p>
        </w:tc>
        <w:tc>
          <w:tcPr>
            <w:tcW w:w="1701" w:type="dxa"/>
            <w:shd w:val="clear" w:color="auto" w:fill="auto"/>
          </w:tcPr>
          <w:p w14:paraId="5DEFDC14" w14:textId="6C08591E" w:rsidR="006E33E7" w:rsidRDefault="006E33E7" w:rsidP="006E33E7">
            <w:r>
              <w:t>11.06.2024</w:t>
            </w:r>
          </w:p>
        </w:tc>
        <w:tc>
          <w:tcPr>
            <w:tcW w:w="1134" w:type="dxa"/>
            <w:shd w:val="clear" w:color="auto" w:fill="auto"/>
          </w:tcPr>
          <w:p w14:paraId="55DADE6E" w14:textId="174FCB56" w:rsidR="006E33E7" w:rsidRDefault="006E33E7" w:rsidP="006E33E7">
            <w:r>
              <w:t>23/24</w:t>
            </w:r>
          </w:p>
        </w:tc>
      </w:tr>
    </w:tbl>
    <w:p w14:paraId="4BB6727F" w14:textId="77777777" w:rsidR="006E33E7" w:rsidRDefault="006E33E7" w:rsidP="006E33E7"/>
    <w:p w14:paraId="6E56A1D2" w14:textId="77777777" w:rsidR="006E33E7" w:rsidRDefault="006E33E7" w:rsidP="006E33E7"/>
    <w:p w14:paraId="4632DFF9" w14:textId="77777777" w:rsidR="006E33E7" w:rsidRDefault="006E33E7" w:rsidP="006E33E7"/>
    <w:p w14:paraId="7DA59CD2" w14:textId="77777777" w:rsidR="006E33E7" w:rsidRDefault="006E33E7" w:rsidP="006E33E7"/>
    <w:sdt>
      <w:sdtPr>
        <w:alias w:val="Sammendrag"/>
        <w:tag w:val="Sammendrag"/>
        <w:id w:val="1415285052"/>
        <w:placeholder>
          <w:docPart w:val="E18F135729334F5F84DD71393B38EF84"/>
        </w:placeholder>
      </w:sdtPr>
      <w:sdtContent>
        <w:p w14:paraId="08E639A7" w14:textId="77777777" w:rsidR="006E33E7" w:rsidRPr="00BE598D" w:rsidRDefault="006E33E7" w:rsidP="006E33E7">
          <w:pPr>
            <w:keepNext/>
            <w:keepLines/>
            <w:outlineLvl w:val="1"/>
            <w:rPr>
              <w:rFonts w:eastAsia="Arial Unicode MS"/>
              <w:b/>
              <w:bCs/>
            </w:rPr>
          </w:pPr>
          <w:r>
            <w:rPr>
              <w:rFonts w:eastAsia="Arial Unicode MS"/>
              <w:b/>
              <w:bCs/>
            </w:rPr>
            <w:t>Saksorientering</w:t>
          </w:r>
        </w:p>
        <w:p w14:paraId="033E7A2A" w14:textId="77777777" w:rsidR="006E33E7" w:rsidRDefault="006E33E7" w:rsidP="006E33E7">
          <w:pPr>
            <w:contextualSpacing/>
          </w:pPr>
          <w:r>
            <w:t>Vi har følgende orienteringer i møtet.</w:t>
          </w:r>
        </w:p>
        <w:p w14:paraId="0EE13D1B" w14:textId="77777777" w:rsidR="006E33E7" w:rsidRDefault="006E33E7" w:rsidP="006E33E7">
          <w:pPr>
            <w:contextualSpacing/>
          </w:pPr>
          <w:r>
            <w:t>Fra prost</w:t>
          </w:r>
        </w:p>
        <w:p w14:paraId="71F1EFDA" w14:textId="77777777" w:rsidR="006E33E7" w:rsidRDefault="006E33E7" w:rsidP="006E33E7">
          <w:pPr>
            <w:contextualSpacing/>
          </w:pPr>
          <w:r>
            <w:t>En liten presentasjon (tas gjerne tidligere i møtet)</w:t>
          </w:r>
        </w:p>
        <w:p w14:paraId="698B7421" w14:textId="7BEE2B27" w:rsidR="006E33E7" w:rsidRDefault="006E33E7" w:rsidP="006E33E7">
          <w:pPr>
            <w:contextualSpacing/>
          </w:pPr>
          <w:r>
            <w:t>Bemanning</w:t>
          </w:r>
          <w:r w:rsidR="00A83C3A">
            <w:t>. To vakante stilinger. Jens Reidar Antonsen tiltrer i Vardal/Bråstad 1/10. Engehaugen vil bli vakant en periode.</w:t>
          </w:r>
        </w:p>
        <w:p w14:paraId="74AB75E0" w14:textId="3164F374" w:rsidR="00A83C3A" w:rsidRDefault="00A83C3A" w:rsidP="006E33E7">
          <w:pPr>
            <w:contextualSpacing/>
          </w:pPr>
          <w:r>
            <w:t>Trang økonomi gjør at det er krav om vakanse minimum 3 måneder.</w:t>
          </w:r>
        </w:p>
        <w:p w14:paraId="0DD631A7" w14:textId="208290CD" w:rsidR="00A83C3A" w:rsidRDefault="00A83C3A" w:rsidP="006E33E7">
          <w:pPr>
            <w:contextualSpacing/>
          </w:pPr>
          <w:r>
            <w:t>Vikar i Biri fra august. Andreas Danbolt</w:t>
          </w:r>
        </w:p>
        <w:p w14:paraId="4A3E41D3" w14:textId="3A4F9BD4" w:rsidR="00A83C3A" w:rsidRDefault="00A83C3A" w:rsidP="006E33E7">
          <w:pPr>
            <w:contextualSpacing/>
          </w:pPr>
          <w:r>
            <w:t>Men dette gj</w:t>
          </w:r>
          <w:r w:rsidR="00EB311B">
            <w:t xml:space="preserve">ør </w:t>
          </w:r>
          <w:r>
            <w:t>at b</w:t>
          </w:r>
          <w:r w:rsidR="00EB311B">
            <w:t>e</w:t>
          </w:r>
          <w:r>
            <w:t>m</w:t>
          </w:r>
          <w:r w:rsidR="00EB311B">
            <w:t>a</w:t>
          </w:r>
          <w:r>
            <w:t>nningen er sårbar i sommer.</w:t>
          </w:r>
        </w:p>
        <w:p w14:paraId="25F31299" w14:textId="5111733A" w:rsidR="006E33E7" w:rsidRDefault="006E33E7" w:rsidP="006E33E7">
          <w:pPr>
            <w:contextualSpacing/>
          </w:pPr>
        </w:p>
        <w:p w14:paraId="791D2DAD" w14:textId="77777777" w:rsidR="006E33E7" w:rsidRDefault="006E33E7" w:rsidP="006E33E7">
          <w:pPr>
            <w:contextualSpacing/>
          </w:pPr>
        </w:p>
        <w:p w14:paraId="6F6E4B98" w14:textId="77777777" w:rsidR="006E33E7" w:rsidRDefault="006E33E7" w:rsidP="006E33E7">
          <w:pPr>
            <w:contextualSpacing/>
          </w:pPr>
          <w:r>
            <w:t>Kirkeverge</w:t>
          </w:r>
        </w:p>
        <w:p w14:paraId="7556E8E5" w14:textId="77777777" w:rsidR="006E33E7" w:rsidRDefault="006E33E7" w:rsidP="006E33E7">
          <w:pPr>
            <w:pStyle w:val="Listeavsnitt"/>
            <w:numPr>
              <w:ilvl w:val="0"/>
              <w:numId w:val="3"/>
            </w:numPr>
          </w:pPr>
          <w:r>
            <w:t xml:space="preserve">Gjøvik kirke. Maling er klarert med riksantikvar slik at vi bare kan sende søknad til Hamar biskop. Det gjøres før ferien. </w:t>
          </w:r>
        </w:p>
        <w:p w14:paraId="2231A1F0" w14:textId="77777777" w:rsidR="006E33E7" w:rsidRDefault="006E33E7" w:rsidP="006E33E7">
          <w:pPr>
            <w:pStyle w:val="Listeavsnitt"/>
            <w:numPr>
              <w:ilvl w:val="0"/>
              <w:numId w:val="3"/>
            </w:numPr>
          </w:pPr>
          <w:r>
            <w:t>Treskurd Biri kirke. Dette er avklart med Biskop, men venter på å få det skriftlig.</w:t>
          </w:r>
        </w:p>
        <w:p w14:paraId="651E3AB1" w14:textId="77777777" w:rsidR="006E33E7" w:rsidRDefault="006E33E7" w:rsidP="006E33E7">
          <w:pPr>
            <w:pStyle w:val="Listeavsnitt"/>
          </w:pPr>
          <w:r>
            <w:t xml:space="preserve">Vil legges ut før ferie. </w:t>
          </w:r>
        </w:p>
        <w:p w14:paraId="53BE9594" w14:textId="77777777" w:rsidR="006E33E7" w:rsidRDefault="006E33E7" w:rsidP="006E33E7">
          <w:pPr>
            <w:pStyle w:val="Listeavsnitt"/>
            <w:numPr>
              <w:ilvl w:val="0"/>
              <w:numId w:val="3"/>
            </w:numPr>
          </w:pPr>
          <w:r>
            <w:t>Bemanning – sommer</w:t>
          </w:r>
        </w:p>
        <w:p w14:paraId="517D4394" w14:textId="77777777" w:rsidR="006E33E7" w:rsidRDefault="006E33E7" w:rsidP="006E33E7">
          <w:pPr>
            <w:pStyle w:val="Listeavsnitt"/>
          </w:pPr>
          <w:r>
            <w:t xml:space="preserve">Vi har mange ferievikarer på kirketjenersida, men ingen innen andre fagområder. </w:t>
          </w:r>
        </w:p>
        <w:p w14:paraId="4D96656C" w14:textId="77777777" w:rsidR="006E33E7" w:rsidRDefault="006E33E7" w:rsidP="006E33E7">
          <w:pPr>
            <w:pStyle w:val="Listeavsnitt"/>
            <w:numPr>
              <w:ilvl w:val="0"/>
              <w:numId w:val="3"/>
            </w:numPr>
          </w:pPr>
          <w:r>
            <w:t xml:space="preserve">Organisten i Vardal er på plass fra 15/7. deltar på organistmøte 19/6. </w:t>
          </w:r>
        </w:p>
        <w:p w14:paraId="1DBDC637" w14:textId="1082CA00" w:rsidR="006E33E7" w:rsidRDefault="006E33E7" w:rsidP="006E33E7">
          <w:pPr>
            <w:pStyle w:val="Listeavsnitt"/>
            <w:numPr>
              <w:ilvl w:val="0"/>
              <w:numId w:val="3"/>
            </w:numPr>
          </w:pPr>
          <w:r>
            <w:t>Utvidelse av krematoriet. Ingen svar fra SF pr 5/6. Tilsyn 12/6</w:t>
          </w:r>
          <w:r w:rsidR="00EB311B">
            <w:t xml:space="preserve">. Det er sak i Stange kommunestyre om å etablere privat krematorium. Dette vil ta mange år. </w:t>
          </w:r>
        </w:p>
        <w:p w14:paraId="1469E7A0" w14:textId="77777777" w:rsidR="006E33E7" w:rsidRDefault="006E33E7" w:rsidP="006E33E7">
          <w:pPr>
            <w:contextualSpacing/>
          </w:pPr>
        </w:p>
        <w:p w14:paraId="3DE7AF14" w14:textId="77777777" w:rsidR="006E33E7" w:rsidRDefault="006E33E7" w:rsidP="006E33E7">
          <w:pPr>
            <w:contextualSpacing/>
          </w:pPr>
        </w:p>
        <w:p w14:paraId="7C3476D1" w14:textId="77777777" w:rsidR="006E33E7" w:rsidRDefault="006E33E7" w:rsidP="006E33E7">
          <w:pPr>
            <w:contextualSpacing/>
          </w:pPr>
        </w:p>
        <w:p w14:paraId="03BF26FE" w14:textId="77777777" w:rsidR="006E33E7" w:rsidRDefault="006E33E7" w:rsidP="006E33E7">
          <w:pPr>
            <w:contextualSpacing/>
          </w:pPr>
        </w:p>
        <w:p w14:paraId="57478383" w14:textId="77777777" w:rsidR="006E33E7" w:rsidRDefault="006E33E7" w:rsidP="006E33E7">
          <w:pPr>
            <w:contextualSpacing/>
          </w:pPr>
        </w:p>
      </w:sdtContent>
    </w:sdt>
    <w:p w14:paraId="6056C975" w14:textId="77777777" w:rsidR="006E33E7" w:rsidRDefault="006E33E7" w:rsidP="006E33E7"/>
    <w:sdt>
      <w:sdtPr>
        <w:rPr>
          <w:b/>
        </w:rPr>
        <w:tag w:val="MU_Tittel"/>
        <w:id w:val="1214304754"/>
        <w:placeholder>
          <w:docPart w:val="9C938AFBAC1C4FC4AE659506CEDDEA3E"/>
        </w:placeholder>
        <w:text/>
      </w:sdtPr>
      <w:sdtContent>
        <w:p w14:paraId="4EBEA692" w14:textId="77777777" w:rsidR="006E33E7" w:rsidRDefault="006E33E7" w:rsidP="006E33E7">
          <w:pPr>
            <w:rPr>
              <w:b/>
            </w:rPr>
          </w:pPr>
          <w:r w:rsidRPr="00EF6EF9">
            <w:rPr>
              <w:b/>
            </w:rPr>
            <w:t>Forslag til vedtak</w:t>
          </w:r>
        </w:p>
      </w:sdtContent>
    </w:sdt>
    <w:p w14:paraId="2FD3AA30" w14:textId="77777777" w:rsidR="006E33E7" w:rsidRDefault="006E33E7" w:rsidP="006E33E7"/>
    <w:p w14:paraId="4F6C678E" w14:textId="4DC26C6A" w:rsidR="006E33E7" w:rsidRDefault="006E33E7" w:rsidP="006E33E7"/>
    <w:p w14:paraId="432F1531" w14:textId="77777777" w:rsidR="006E33E7" w:rsidRDefault="006E33E7" w:rsidP="006E33E7"/>
    <w:sdt>
      <w:sdtPr>
        <w:alias w:val="Vedtak for sak 23/24"/>
        <w:tag w:val="HandlingID343812;CaseID224902"/>
        <w:id w:val="-767685332"/>
        <w:placeholder>
          <w:docPart w:val="DefaultPlaceholder_-1854013440"/>
        </w:placeholder>
      </w:sdtPr>
      <w:sdtEndPr>
        <w:rPr>
          <w:b w:val="0"/>
        </w:rPr>
      </w:sdtEndPr>
      <w:sdtContent>
        <w:p w14:paraId="651451A6" w14:textId="2A3842C2" w:rsidR="006E33E7" w:rsidRDefault="006E33E7" w:rsidP="006E33E7">
          <w:pPr>
            <w:pStyle w:val="MUCaseTitle3"/>
          </w:pPr>
          <w:r>
            <w:t>Møtebehandling</w:t>
          </w:r>
        </w:p>
        <w:p w14:paraId="09344136" w14:textId="77777777" w:rsidR="006E33E7" w:rsidRDefault="006E33E7" w:rsidP="006E33E7"/>
        <w:sdt>
          <w:sdtPr>
            <w:tag w:val="MU_Innstilling"/>
            <w:id w:val="-715966062"/>
            <w:lock w:val="sdtLocked"/>
            <w:placeholder>
              <w:docPart w:val="DefaultPlaceholder_-1854013440"/>
            </w:placeholder>
            <w15:appearance w15:val="hidden"/>
          </w:sdtPr>
          <w:sdtEndPr>
            <w:rPr>
              <w:b w:val="0"/>
            </w:rPr>
          </w:sdtEndPr>
          <w:sdtContent>
            <w:p w14:paraId="4F205852" w14:textId="77777777" w:rsidR="006E33E7" w:rsidRDefault="006E33E7" w:rsidP="006E33E7">
              <w:pPr>
                <w:pStyle w:val="MUCaseTitle3"/>
              </w:pPr>
              <w:r>
                <w:t xml:space="preserve">Vedtak </w:t>
              </w:r>
            </w:p>
            <w:sdt>
              <w:sdtPr>
                <w:tag w:val="MU_Vedtakstekst"/>
                <w:id w:val="-923029594"/>
                <w:lock w:val="sdtLocked"/>
                <w:placeholder>
                  <w:docPart w:val="9D2A84CDD3714A5A8CA3C2C6BF8B3E48"/>
                </w:placeholder>
                <w15:appearance w15:val="hidden"/>
              </w:sdtPr>
              <w:sdtContent>
                <w:p w14:paraId="1934185E" w14:textId="0B259F0F" w:rsidR="006E33E7" w:rsidRDefault="00EB311B" w:rsidP="006E33E7">
                  <w:r>
                    <w:t>Gjøvik kirkelige fellesråd tar orienteringene til orientering.</w:t>
                  </w:r>
                </w:p>
              </w:sdtContent>
            </w:sdt>
          </w:sdtContent>
        </w:sdt>
        <w:p w14:paraId="060AD827" w14:textId="75A58B5C" w:rsidR="006E33E7" w:rsidRDefault="006E33E7" w:rsidP="006E33E7">
          <w:pPr>
            <w:spacing w:before="240"/>
          </w:pPr>
          <w:r>
            <w:fldChar w:fldCharType="begin"/>
          </w:r>
          <w:r>
            <w:instrText xml:space="preserve"> MACROBUTTON SaveDecision [Lagre vedtak] </w:instrText>
          </w:r>
          <w:r>
            <w:fldChar w:fldCharType="end"/>
          </w:r>
        </w:p>
      </w:sdtContent>
    </w:sdt>
    <w:p w14:paraId="39C716AB" w14:textId="77777777" w:rsidR="006E33E7" w:rsidRDefault="006E33E7" w:rsidP="006E33E7">
      <w:pPr>
        <w:spacing w:before="240"/>
      </w:pPr>
    </w:p>
    <w:p w14:paraId="71ACDEA8" w14:textId="77777777" w:rsidR="006E33E7" w:rsidRDefault="006E33E7" w:rsidP="006E33E7">
      <w:pPr>
        <w:spacing w:before="240"/>
      </w:pPr>
    </w:p>
    <w:p w14:paraId="22965553" w14:textId="5DF7EC00" w:rsidR="006E33E7" w:rsidRPr="006E33E7" w:rsidRDefault="006E33E7" w:rsidP="006E33E7">
      <w:pPr>
        <w:pStyle w:val="MUCaseTitle"/>
        <w:rPr>
          <w:shd w:val="clear" w:color="auto" w:fill="D9D9D9"/>
        </w:rPr>
      </w:pPr>
    </w:p>
    <w:sectPr w:rsidR="006E33E7" w:rsidRPr="006E33E7"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17D7" w14:textId="77777777" w:rsidR="0057293F" w:rsidRDefault="0057293F" w:rsidP="00933AD0">
      <w:r>
        <w:separator/>
      </w:r>
    </w:p>
  </w:endnote>
  <w:endnote w:type="continuationSeparator" w:id="0">
    <w:p w14:paraId="2485D544" w14:textId="77777777" w:rsidR="0057293F" w:rsidRDefault="0057293F"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DD2B" w14:textId="77777777" w:rsidR="0057293F" w:rsidRDefault="0057293F" w:rsidP="00933AD0">
      <w:r>
        <w:separator/>
      </w:r>
    </w:p>
  </w:footnote>
  <w:footnote w:type="continuationSeparator" w:id="0">
    <w:p w14:paraId="78940D7A" w14:textId="77777777" w:rsidR="0057293F" w:rsidRDefault="0057293F"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457F3CC4" w:rsidR="006638E2" w:rsidRPr="00832A5E" w:rsidRDefault="00D307BC" w:rsidP="006638E2">
          <w:pPr>
            <w:rPr>
              <w:lang w:val="en-US"/>
            </w:rPr>
          </w:pPr>
          <w:sdt>
            <w:sdtPr>
              <w:rPr>
                <w:sz w:val="22"/>
                <w:szCs w:val="22"/>
              </w:rPr>
              <w:tag w:val="ToBoard.Name"/>
              <w:id w:val="913975600"/>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6E33E7">
                <w:rPr>
                  <w:sz w:val="22"/>
                  <w:szCs w:val="22"/>
                </w:rPr>
                <w:t>Gjøvik kirkelige fellesråd</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9A4"/>
    <w:multiLevelType w:val="hybridMultilevel"/>
    <w:tmpl w:val="77EC2B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8925B2"/>
    <w:multiLevelType w:val="multilevel"/>
    <w:tmpl w:val="C6624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A1225"/>
    <w:multiLevelType w:val="multilevel"/>
    <w:tmpl w:val="AE50E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53393845">
    <w:abstractNumId w:val="2"/>
  </w:num>
  <w:num w:numId="2" w16cid:durableId="82384886">
    <w:abstractNumId w:val="1"/>
  </w:num>
  <w:num w:numId="3" w16cid:durableId="23744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52E2"/>
    <w:rsid w:val="00061BFA"/>
    <w:rsid w:val="000752D8"/>
    <w:rsid w:val="00082103"/>
    <w:rsid w:val="00086048"/>
    <w:rsid w:val="00090852"/>
    <w:rsid w:val="000976F3"/>
    <w:rsid w:val="000A5DC3"/>
    <w:rsid w:val="000A68AB"/>
    <w:rsid w:val="000B2D6F"/>
    <w:rsid w:val="000B3BE4"/>
    <w:rsid w:val="000B79E9"/>
    <w:rsid w:val="000C1398"/>
    <w:rsid w:val="000D1E97"/>
    <w:rsid w:val="000D3353"/>
    <w:rsid w:val="000E3BA4"/>
    <w:rsid w:val="000E7783"/>
    <w:rsid w:val="000F745B"/>
    <w:rsid w:val="00103FB7"/>
    <w:rsid w:val="001179AC"/>
    <w:rsid w:val="00121552"/>
    <w:rsid w:val="00133FED"/>
    <w:rsid w:val="00136EBA"/>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0D01"/>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6E33E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D034E"/>
    <w:rsid w:val="007D1DA4"/>
    <w:rsid w:val="007D22ED"/>
    <w:rsid w:val="007E08C7"/>
    <w:rsid w:val="007E308E"/>
    <w:rsid w:val="007F07F2"/>
    <w:rsid w:val="007F141C"/>
    <w:rsid w:val="007F6835"/>
    <w:rsid w:val="007F79BD"/>
    <w:rsid w:val="007F7D66"/>
    <w:rsid w:val="00802215"/>
    <w:rsid w:val="00805901"/>
    <w:rsid w:val="008133CD"/>
    <w:rsid w:val="0082226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3C3A"/>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33255"/>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42620"/>
    <w:rsid w:val="00E43475"/>
    <w:rsid w:val="00E65A18"/>
    <w:rsid w:val="00E67823"/>
    <w:rsid w:val="00E713E3"/>
    <w:rsid w:val="00EA3834"/>
    <w:rsid w:val="00EB2C54"/>
    <w:rsid w:val="00EB311B"/>
    <w:rsid w:val="00EB40E8"/>
    <w:rsid w:val="00EC5AE7"/>
    <w:rsid w:val="00ED22D5"/>
    <w:rsid w:val="00EE4CB0"/>
    <w:rsid w:val="00EE5DF6"/>
    <w:rsid w:val="00EE7B33"/>
    <w:rsid w:val="00EE7E28"/>
    <w:rsid w:val="00EF45A5"/>
    <w:rsid w:val="00EF572D"/>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16A8B736-C207-4878-BF2E-CF5D6493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E33E7"/>
    <w:pPr>
      <w:autoSpaceDE/>
      <w:autoSpaceDN/>
      <w:ind w:left="720"/>
      <w:contextualSpacing/>
    </w:pPr>
    <w:rPr>
      <w:rFonts w:eastAsiaTheme="minorEastAsia"/>
      <w:sz w:val="22"/>
      <w:szCs w:val="22"/>
    </w:rPr>
  </w:style>
  <w:style w:type="character" w:styleId="Ulstomtale">
    <w:name w:val="Unresolved Mention"/>
    <w:basedOn w:val="Standardskriftforavsnitt"/>
    <w:uiPriority w:val="99"/>
    <w:semiHidden/>
    <w:unhideWhenUsed/>
    <w:rsid w:val="006E3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4219A6" w:rsidRDefault="00293E41" w:rsidP="00293E41">
          <w:pPr>
            <w:pStyle w:val="00FFE97A429C48AAADCB84F706042249"/>
          </w:pPr>
          <w:r>
            <w:rPr>
              <w:rStyle w:val="Plassholdertekst"/>
            </w:rPr>
            <w:t>Click here to enter text.</w:t>
          </w:r>
        </w:p>
      </w:docPartBody>
    </w:docPart>
    <w:docPart>
      <w:docPartPr>
        <w:name w:val="D260AD9475F742049AD503C0CC33A54D"/>
        <w:category>
          <w:name w:val="Generelt"/>
          <w:gallery w:val="placeholder"/>
        </w:category>
        <w:types>
          <w:type w:val="bbPlcHdr"/>
        </w:types>
        <w:behaviors>
          <w:behavior w:val="content"/>
        </w:behaviors>
        <w:guid w:val="{2DC35254-4A24-4508-BC48-69A5A4858CD9}"/>
      </w:docPartPr>
      <w:docPartBody>
        <w:p w:rsidR="00607163" w:rsidRDefault="00607163" w:rsidP="00607163">
          <w:pPr>
            <w:pStyle w:val="D260AD9475F742049AD503C0CC33A54D"/>
          </w:pPr>
          <w:r>
            <w:rPr>
              <w:rStyle w:val="Plassholdertekst"/>
            </w:rPr>
            <w:t>Skriv inn teksten her.</w:t>
          </w:r>
        </w:p>
      </w:docPartBody>
    </w:docPart>
    <w:docPart>
      <w:docPartPr>
        <w:name w:val="E0B91564EF2D43F2856741E588CFAF47"/>
        <w:category>
          <w:name w:val="Generelt"/>
          <w:gallery w:val="placeholder"/>
        </w:category>
        <w:types>
          <w:type w:val="bbPlcHdr"/>
        </w:types>
        <w:behaviors>
          <w:behavior w:val="content"/>
        </w:behaviors>
        <w:guid w:val="{A3375429-0E1A-4D2B-A49E-62C4B8279634}"/>
      </w:docPartPr>
      <w:docPartBody>
        <w:p w:rsidR="00607163" w:rsidRDefault="00607163" w:rsidP="00607163">
          <w:pPr>
            <w:pStyle w:val="E0B91564EF2D43F2856741E588CFAF47"/>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8998093A-03CA-44B9-8C0E-E3EF4DD5ACAD}"/>
      </w:docPartPr>
      <w:docPartBody>
        <w:p w:rsidR="00607163" w:rsidRDefault="00607163">
          <w:r w:rsidRPr="0057025F">
            <w:rPr>
              <w:rStyle w:val="Plassholdertekst"/>
            </w:rPr>
            <w:t>Klikk eller trykk her for å skrive inn tekst.</w:t>
          </w:r>
        </w:p>
      </w:docPartBody>
    </w:docPart>
    <w:docPart>
      <w:docPartPr>
        <w:name w:val="BEBE36B9535A4978924A9799591C6781"/>
        <w:category>
          <w:name w:val="Generelt"/>
          <w:gallery w:val="placeholder"/>
        </w:category>
        <w:types>
          <w:type w:val="bbPlcHdr"/>
        </w:types>
        <w:behaviors>
          <w:behavior w:val="content"/>
        </w:behaviors>
        <w:guid w:val="{10F50B25-147F-4AA6-B6ED-7691004A1C89}"/>
      </w:docPartPr>
      <w:docPartBody>
        <w:p w:rsidR="00607163" w:rsidRDefault="00607163">
          <w:r w:rsidRPr="0057025F">
            <w:rPr>
              <w:rStyle w:val="Plassholdertekst"/>
            </w:rPr>
            <w:t>Skriv inn vedtaket her</w:t>
          </w:r>
        </w:p>
      </w:docPartBody>
    </w:docPart>
    <w:docPart>
      <w:docPartPr>
        <w:name w:val="A83ED3843F5C48B8B70D1FC7496C1744"/>
        <w:category>
          <w:name w:val="Generelt"/>
          <w:gallery w:val="placeholder"/>
        </w:category>
        <w:types>
          <w:type w:val="bbPlcHdr"/>
        </w:types>
        <w:behaviors>
          <w:behavior w:val="content"/>
        </w:behaviors>
        <w:guid w:val="{345A4D34-A116-4045-AA9A-D998375C3A16}"/>
      </w:docPartPr>
      <w:docPartBody>
        <w:p w:rsidR="00607163" w:rsidRDefault="00607163" w:rsidP="00607163">
          <w:pPr>
            <w:pStyle w:val="A83ED3843F5C48B8B70D1FC7496C1744"/>
          </w:pPr>
          <w:r>
            <w:rPr>
              <w:rStyle w:val="Plassholdertekst"/>
            </w:rPr>
            <w:t>Skriv inn teksten her.</w:t>
          </w:r>
        </w:p>
      </w:docPartBody>
    </w:docPart>
    <w:docPart>
      <w:docPartPr>
        <w:name w:val="DA3181E397574334B47FB8F62143736D"/>
        <w:category>
          <w:name w:val="Generelt"/>
          <w:gallery w:val="placeholder"/>
        </w:category>
        <w:types>
          <w:type w:val="bbPlcHdr"/>
        </w:types>
        <w:behaviors>
          <w:behavior w:val="content"/>
        </w:behaviors>
        <w:guid w:val="{AA83DEE8-881A-4949-8987-9DEC0F413AB0}"/>
      </w:docPartPr>
      <w:docPartBody>
        <w:p w:rsidR="00607163" w:rsidRDefault="00607163" w:rsidP="00607163">
          <w:pPr>
            <w:pStyle w:val="DA3181E397574334B47FB8F62143736D"/>
          </w:pPr>
          <w:r w:rsidRPr="004202B9">
            <w:rPr>
              <w:rStyle w:val="Plassholdertekst"/>
            </w:rPr>
            <w:t>Click here to enter text.</w:t>
          </w:r>
        </w:p>
      </w:docPartBody>
    </w:docPart>
    <w:docPart>
      <w:docPartPr>
        <w:name w:val="3EDB29FEA5B540DEA74CFF28DEDF22D0"/>
        <w:category>
          <w:name w:val="Generelt"/>
          <w:gallery w:val="placeholder"/>
        </w:category>
        <w:types>
          <w:type w:val="bbPlcHdr"/>
        </w:types>
        <w:behaviors>
          <w:behavior w:val="content"/>
        </w:behaviors>
        <w:guid w:val="{042A9149-C3FF-4952-A7B1-2F47277751F3}"/>
      </w:docPartPr>
      <w:docPartBody>
        <w:p w:rsidR="00607163" w:rsidRDefault="00607163">
          <w:r w:rsidRPr="0057025F">
            <w:rPr>
              <w:rStyle w:val="Plassholdertekst"/>
            </w:rPr>
            <w:t>Skriv inn vedtaket her</w:t>
          </w:r>
        </w:p>
      </w:docPartBody>
    </w:docPart>
    <w:docPart>
      <w:docPartPr>
        <w:name w:val="B113B7CEAC904F11AB58EFD8CFE43AAF"/>
        <w:category>
          <w:name w:val="Generelt"/>
          <w:gallery w:val="placeholder"/>
        </w:category>
        <w:types>
          <w:type w:val="bbPlcHdr"/>
        </w:types>
        <w:behaviors>
          <w:behavior w:val="content"/>
        </w:behaviors>
        <w:guid w:val="{C4950967-5869-4851-8CC9-2E8310F69998}"/>
      </w:docPartPr>
      <w:docPartBody>
        <w:p w:rsidR="00607163" w:rsidRDefault="00607163" w:rsidP="00607163">
          <w:pPr>
            <w:pStyle w:val="B113B7CEAC904F11AB58EFD8CFE43AAF"/>
          </w:pPr>
          <w:r>
            <w:rPr>
              <w:rStyle w:val="Plassholdertekst"/>
            </w:rPr>
            <w:t>Skriv inn teksten her.</w:t>
          </w:r>
        </w:p>
      </w:docPartBody>
    </w:docPart>
    <w:docPart>
      <w:docPartPr>
        <w:name w:val="1DF0C49D5A754ABEA9E3C24682F7A087"/>
        <w:category>
          <w:name w:val="Generelt"/>
          <w:gallery w:val="placeholder"/>
        </w:category>
        <w:types>
          <w:type w:val="bbPlcHdr"/>
        </w:types>
        <w:behaviors>
          <w:behavior w:val="content"/>
        </w:behaviors>
        <w:guid w:val="{B00CBC99-C43B-4FAD-8A91-4796941D18E6}"/>
      </w:docPartPr>
      <w:docPartBody>
        <w:p w:rsidR="00607163" w:rsidRDefault="00607163" w:rsidP="00607163">
          <w:pPr>
            <w:pStyle w:val="1DF0C49D5A754ABEA9E3C24682F7A087"/>
          </w:pPr>
          <w:r w:rsidRPr="004202B9">
            <w:rPr>
              <w:rStyle w:val="Plassholdertekst"/>
            </w:rPr>
            <w:t>Click here to enter text.</w:t>
          </w:r>
        </w:p>
      </w:docPartBody>
    </w:docPart>
    <w:docPart>
      <w:docPartPr>
        <w:name w:val="154EEE12D5D2455D94268A002F0FF0E7"/>
        <w:category>
          <w:name w:val="Generelt"/>
          <w:gallery w:val="placeholder"/>
        </w:category>
        <w:types>
          <w:type w:val="bbPlcHdr"/>
        </w:types>
        <w:behaviors>
          <w:behavior w:val="content"/>
        </w:behaviors>
        <w:guid w:val="{5CA6330B-2C10-4096-902F-27E8474AD44B}"/>
      </w:docPartPr>
      <w:docPartBody>
        <w:p w:rsidR="00607163" w:rsidRDefault="00607163">
          <w:r w:rsidRPr="0057025F">
            <w:rPr>
              <w:rStyle w:val="Plassholdertekst"/>
            </w:rPr>
            <w:t>Skriv inn vedtaket her</w:t>
          </w:r>
        </w:p>
      </w:docPartBody>
    </w:docPart>
    <w:docPart>
      <w:docPartPr>
        <w:name w:val="A307C426262D4C75B242565BE55A57D7"/>
        <w:category>
          <w:name w:val="Generelt"/>
          <w:gallery w:val="placeholder"/>
        </w:category>
        <w:types>
          <w:type w:val="bbPlcHdr"/>
        </w:types>
        <w:behaviors>
          <w:behavior w:val="content"/>
        </w:behaviors>
        <w:guid w:val="{0F68FD99-18E0-419E-9A59-2011CBE4CEA2}"/>
      </w:docPartPr>
      <w:docPartBody>
        <w:p w:rsidR="00607163" w:rsidRDefault="00607163" w:rsidP="00607163">
          <w:pPr>
            <w:pStyle w:val="A307C426262D4C75B242565BE55A57D7"/>
          </w:pPr>
          <w:r>
            <w:rPr>
              <w:rStyle w:val="Plassholdertekst"/>
            </w:rPr>
            <w:t>Skriv inn teksten her.</w:t>
          </w:r>
        </w:p>
      </w:docPartBody>
    </w:docPart>
    <w:docPart>
      <w:docPartPr>
        <w:name w:val="47CFFBCEAB67421988887788F8E2DA13"/>
        <w:category>
          <w:name w:val="Generelt"/>
          <w:gallery w:val="placeholder"/>
        </w:category>
        <w:types>
          <w:type w:val="bbPlcHdr"/>
        </w:types>
        <w:behaviors>
          <w:behavior w:val="content"/>
        </w:behaviors>
        <w:guid w:val="{B56CD8A3-FE5C-402A-8329-EC8A05D63369}"/>
      </w:docPartPr>
      <w:docPartBody>
        <w:p w:rsidR="00607163" w:rsidRDefault="00607163" w:rsidP="00607163">
          <w:pPr>
            <w:pStyle w:val="47CFFBCEAB67421988887788F8E2DA13"/>
          </w:pPr>
          <w:r w:rsidRPr="004202B9">
            <w:rPr>
              <w:rStyle w:val="Plassholdertekst"/>
            </w:rPr>
            <w:t>Click here to enter text.</w:t>
          </w:r>
        </w:p>
      </w:docPartBody>
    </w:docPart>
    <w:docPart>
      <w:docPartPr>
        <w:name w:val="CABDCD2C751A49B1ABD594A0FEA15586"/>
        <w:category>
          <w:name w:val="Generelt"/>
          <w:gallery w:val="placeholder"/>
        </w:category>
        <w:types>
          <w:type w:val="bbPlcHdr"/>
        </w:types>
        <w:behaviors>
          <w:behavior w:val="content"/>
        </w:behaviors>
        <w:guid w:val="{E7D1CCDC-7A4C-4AF3-98EB-277CBDDF9F17}"/>
      </w:docPartPr>
      <w:docPartBody>
        <w:p w:rsidR="00607163" w:rsidRDefault="00607163">
          <w:r w:rsidRPr="0057025F">
            <w:rPr>
              <w:rStyle w:val="Plassholdertekst"/>
            </w:rPr>
            <w:t>Skriv inn vedtaket her</w:t>
          </w:r>
        </w:p>
      </w:docPartBody>
    </w:docPart>
    <w:docPart>
      <w:docPartPr>
        <w:name w:val="68CF606C07A74499866C3578CC45F1C2"/>
        <w:category>
          <w:name w:val="Generelt"/>
          <w:gallery w:val="placeholder"/>
        </w:category>
        <w:types>
          <w:type w:val="bbPlcHdr"/>
        </w:types>
        <w:behaviors>
          <w:behavior w:val="content"/>
        </w:behaviors>
        <w:guid w:val="{9DC2B437-762A-4C34-85A7-505634E5CAE6}"/>
      </w:docPartPr>
      <w:docPartBody>
        <w:p w:rsidR="00607163" w:rsidRDefault="00607163" w:rsidP="00607163">
          <w:pPr>
            <w:pStyle w:val="68CF606C07A74499866C3578CC45F1C2"/>
          </w:pPr>
          <w:r>
            <w:rPr>
              <w:rStyle w:val="Plassholdertekst"/>
            </w:rPr>
            <w:t>Skriv inn teksten her.</w:t>
          </w:r>
        </w:p>
      </w:docPartBody>
    </w:docPart>
    <w:docPart>
      <w:docPartPr>
        <w:name w:val="EA2079D10C314A858DC3CD5A04F065A3"/>
        <w:category>
          <w:name w:val="Generelt"/>
          <w:gallery w:val="placeholder"/>
        </w:category>
        <w:types>
          <w:type w:val="bbPlcHdr"/>
        </w:types>
        <w:behaviors>
          <w:behavior w:val="content"/>
        </w:behaviors>
        <w:guid w:val="{79B8FF23-54B9-437F-98E2-F4253F8867D8}"/>
      </w:docPartPr>
      <w:docPartBody>
        <w:p w:rsidR="00607163" w:rsidRDefault="00607163" w:rsidP="00607163">
          <w:pPr>
            <w:pStyle w:val="EA2079D10C314A858DC3CD5A04F065A3"/>
          </w:pPr>
          <w:r w:rsidRPr="004202B9">
            <w:rPr>
              <w:rStyle w:val="Plassholdertekst"/>
            </w:rPr>
            <w:t>Click here to enter text.</w:t>
          </w:r>
        </w:p>
      </w:docPartBody>
    </w:docPart>
    <w:docPart>
      <w:docPartPr>
        <w:name w:val="DA73B8EC33FE488CB3565AE0D9A5131D"/>
        <w:category>
          <w:name w:val="Generelt"/>
          <w:gallery w:val="placeholder"/>
        </w:category>
        <w:types>
          <w:type w:val="bbPlcHdr"/>
        </w:types>
        <w:behaviors>
          <w:behavior w:val="content"/>
        </w:behaviors>
        <w:guid w:val="{46EACF32-7842-4EB7-92FE-1FF0FB87937B}"/>
      </w:docPartPr>
      <w:docPartBody>
        <w:p w:rsidR="00607163" w:rsidRDefault="00607163">
          <w:r w:rsidRPr="0057025F">
            <w:rPr>
              <w:rStyle w:val="Plassholdertekst"/>
            </w:rPr>
            <w:t>Skriv inn vedtaket her</w:t>
          </w:r>
        </w:p>
      </w:docPartBody>
    </w:docPart>
    <w:docPart>
      <w:docPartPr>
        <w:name w:val="A22E230AFFBC405C9CCCB3340B8AED20"/>
        <w:category>
          <w:name w:val="Generelt"/>
          <w:gallery w:val="placeholder"/>
        </w:category>
        <w:types>
          <w:type w:val="bbPlcHdr"/>
        </w:types>
        <w:behaviors>
          <w:behavior w:val="content"/>
        </w:behaviors>
        <w:guid w:val="{0B12C78A-A4D9-4465-8FFF-F2B0FA97827F}"/>
      </w:docPartPr>
      <w:docPartBody>
        <w:p w:rsidR="00607163" w:rsidRDefault="00607163" w:rsidP="00607163">
          <w:pPr>
            <w:pStyle w:val="A22E230AFFBC405C9CCCB3340B8AED20"/>
          </w:pPr>
          <w:r>
            <w:rPr>
              <w:rStyle w:val="Plassholdertekst"/>
            </w:rPr>
            <w:t>Skriv inn teksten her.</w:t>
          </w:r>
        </w:p>
      </w:docPartBody>
    </w:docPart>
    <w:docPart>
      <w:docPartPr>
        <w:name w:val="74169FDC72EB4F6487EEDA2841EC42A4"/>
        <w:category>
          <w:name w:val="Generelt"/>
          <w:gallery w:val="placeholder"/>
        </w:category>
        <w:types>
          <w:type w:val="bbPlcHdr"/>
        </w:types>
        <w:behaviors>
          <w:behavior w:val="content"/>
        </w:behaviors>
        <w:guid w:val="{94FF90B7-B858-418E-BBE1-32B42B3C6DC5}"/>
      </w:docPartPr>
      <w:docPartBody>
        <w:p w:rsidR="00607163" w:rsidRDefault="00607163" w:rsidP="00607163">
          <w:pPr>
            <w:pStyle w:val="74169FDC72EB4F6487EEDA2841EC42A4"/>
          </w:pPr>
          <w:r w:rsidRPr="004202B9">
            <w:rPr>
              <w:rStyle w:val="Plassholdertekst"/>
            </w:rPr>
            <w:t>Click here to enter text.</w:t>
          </w:r>
        </w:p>
      </w:docPartBody>
    </w:docPart>
    <w:docPart>
      <w:docPartPr>
        <w:name w:val="8491935EF15947F2B98551E9A51DCE24"/>
        <w:category>
          <w:name w:val="Generelt"/>
          <w:gallery w:val="placeholder"/>
        </w:category>
        <w:types>
          <w:type w:val="bbPlcHdr"/>
        </w:types>
        <w:behaviors>
          <w:behavior w:val="content"/>
        </w:behaviors>
        <w:guid w:val="{3003DAA6-8618-487E-82A4-46F0980D481D}"/>
      </w:docPartPr>
      <w:docPartBody>
        <w:p w:rsidR="00607163" w:rsidRDefault="00607163">
          <w:r w:rsidRPr="0057025F">
            <w:rPr>
              <w:rStyle w:val="Plassholdertekst"/>
            </w:rPr>
            <w:t>Skriv inn vedtaket her</w:t>
          </w:r>
        </w:p>
      </w:docPartBody>
    </w:docPart>
    <w:docPart>
      <w:docPartPr>
        <w:name w:val="E18F135729334F5F84DD71393B38EF84"/>
        <w:category>
          <w:name w:val="Generelt"/>
          <w:gallery w:val="placeholder"/>
        </w:category>
        <w:types>
          <w:type w:val="bbPlcHdr"/>
        </w:types>
        <w:behaviors>
          <w:behavior w:val="content"/>
        </w:behaviors>
        <w:guid w:val="{57DA8845-4EFD-4DA5-A79C-AA66FE931DF8}"/>
      </w:docPartPr>
      <w:docPartBody>
        <w:p w:rsidR="00607163" w:rsidRDefault="00607163" w:rsidP="00607163">
          <w:pPr>
            <w:pStyle w:val="E18F135729334F5F84DD71393B38EF84"/>
          </w:pPr>
          <w:r>
            <w:rPr>
              <w:rStyle w:val="Plassholdertekst"/>
            </w:rPr>
            <w:t>Skriv inn teksten her.</w:t>
          </w:r>
        </w:p>
      </w:docPartBody>
    </w:docPart>
    <w:docPart>
      <w:docPartPr>
        <w:name w:val="9C938AFBAC1C4FC4AE659506CEDDEA3E"/>
        <w:category>
          <w:name w:val="Generelt"/>
          <w:gallery w:val="placeholder"/>
        </w:category>
        <w:types>
          <w:type w:val="bbPlcHdr"/>
        </w:types>
        <w:behaviors>
          <w:behavior w:val="content"/>
        </w:behaviors>
        <w:guid w:val="{E869FEB6-A700-401C-8A16-17CDCAFE170C}"/>
      </w:docPartPr>
      <w:docPartBody>
        <w:p w:rsidR="00607163" w:rsidRDefault="00607163" w:rsidP="00607163">
          <w:pPr>
            <w:pStyle w:val="9C938AFBAC1C4FC4AE659506CEDDEA3E"/>
          </w:pPr>
          <w:r w:rsidRPr="004202B9">
            <w:rPr>
              <w:rStyle w:val="Plassholdertekst"/>
            </w:rPr>
            <w:t>Click here to enter text.</w:t>
          </w:r>
        </w:p>
      </w:docPartBody>
    </w:docPart>
    <w:docPart>
      <w:docPartPr>
        <w:name w:val="9D2A84CDD3714A5A8CA3C2C6BF8B3E48"/>
        <w:category>
          <w:name w:val="Generelt"/>
          <w:gallery w:val="placeholder"/>
        </w:category>
        <w:types>
          <w:type w:val="bbPlcHdr"/>
        </w:types>
        <w:behaviors>
          <w:behavior w:val="content"/>
        </w:behaviors>
        <w:guid w:val="{7D2BE353-E7B3-4E75-82E5-69BD5EE2D4E2}"/>
      </w:docPartPr>
      <w:docPartBody>
        <w:p w:rsidR="00607163" w:rsidRDefault="00607163">
          <w:r w:rsidRPr="0057025F">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53F83"/>
    <w:rsid w:val="00293E41"/>
    <w:rsid w:val="002E0A79"/>
    <w:rsid w:val="00343652"/>
    <w:rsid w:val="00353520"/>
    <w:rsid w:val="00381EAD"/>
    <w:rsid w:val="003A10CA"/>
    <w:rsid w:val="003D06AE"/>
    <w:rsid w:val="003E1116"/>
    <w:rsid w:val="004219A6"/>
    <w:rsid w:val="00451121"/>
    <w:rsid w:val="004E03ED"/>
    <w:rsid w:val="004E689B"/>
    <w:rsid w:val="00527FAD"/>
    <w:rsid w:val="00564B7C"/>
    <w:rsid w:val="005D6B90"/>
    <w:rsid w:val="005F4505"/>
    <w:rsid w:val="00607163"/>
    <w:rsid w:val="0063357D"/>
    <w:rsid w:val="006461D7"/>
    <w:rsid w:val="0079142A"/>
    <w:rsid w:val="007B4A68"/>
    <w:rsid w:val="009128B1"/>
    <w:rsid w:val="0091594B"/>
    <w:rsid w:val="009660A4"/>
    <w:rsid w:val="00976F27"/>
    <w:rsid w:val="009B1F6C"/>
    <w:rsid w:val="00A270E8"/>
    <w:rsid w:val="00A54CD1"/>
    <w:rsid w:val="00A86163"/>
    <w:rsid w:val="00A916D2"/>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07163"/>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D260AD9475F742049AD503C0CC33A54D">
    <w:name w:val="D260AD9475F742049AD503C0CC33A54D"/>
    <w:rsid w:val="00607163"/>
    <w:pPr>
      <w:spacing w:line="278" w:lineRule="auto"/>
    </w:pPr>
    <w:rPr>
      <w:kern w:val="2"/>
      <w:sz w:val="24"/>
      <w:szCs w:val="24"/>
      <w:lang w:val="nb-NO" w:eastAsia="nb-NO"/>
      <w14:ligatures w14:val="standardContextual"/>
    </w:rPr>
  </w:style>
  <w:style w:type="paragraph" w:customStyle="1" w:styleId="E0B91564EF2D43F2856741E588CFAF47">
    <w:name w:val="E0B91564EF2D43F2856741E588CFAF47"/>
    <w:rsid w:val="00607163"/>
    <w:pPr>
      <w:spacing w:line="278" w:lineRule="auto"/>
    </w:pPr>
    <w:rPr>
      <w:kern w:val="2"/>
      <w:sz w:val="24"/>
      <w:szCs w:val="24"/>
      <w:lang w:val="nb-NO" w:eastAsia="nb-NO"/>
      <w14:ligatures w14:val="standardContextual"/>
    </w:rPr>
  </w:style>
  <w:style w:type="paragraph" w:customStyle="1" w:styleId="6EEB65117B684472B24A89657B5422EA">
    <w:name w:val="6EEB65117B684472B24A89657B5422EA"/>
    <w:rsid w:val="00607163"/>
    <w:pPr>
      <w:spacing w:line="278" w:lineRule="auto"/>
    </w:pPr>
    <w:rPr>
      <w:kern w:val="2"/>
      <w:sz w:val="24"/>
      <w:szCs w:val="24"/>
      <w:lang w:val="nb-NO" w:eastAsia="nb-NO"/>
      <w14:ligatures w14:val="standardContextual"/>
    </w:rPr>
  </w:style>
  <w:style w:type="paragraph" w:customStyle="1" w:styleId="A83ED3843F5C48B8B70D1FC7496C1744">
    <w:name w:val="A83ED3843F5C48B8B70D1FC7496C1744"/>
    <w:rsid w:val="00607163"/>
    <w:pPr>
      <w:spacing w:line="278" w:lineRule="auto"/>
    </w:pPr>
    <w:rPr>
      <w:kern w:val="2"/>
      <w:sz w:val="24"/>
      <w:szCs w:val="24"/>
      <w:lang w:val="nb-NO" w:eastAsia="nb-NO"/>
      <w14:ligatures w14:val="standardContextual"/>
    </w:rPr>
  </w:style>
  <w:style w:type="paragraph" w:customStyle="1" w:styleId="DA3181E397574334B47FB8F62143736D">
    <w:name w:val="DA3181E397574334B47FB8F62143736D"/>
    <w:rsid w:val="00607163"/>
    <w:pPr>
      <w:spacing w:line="278" w:lineRule="auto"/>
    </w:pPr>
    <w:rPr>
      <w:kern w:val="2"/>
      <w:sz w:val="24"/>
      <w:szCs w:val="24"/>
      <w:lang w:val="nb-NO" w:eastAsia="nb-NO"/>
      <w14:ligatures w14:val="standardContextual"/>
    </w:rPr>
  </w:style>
  <w:style w:type="paragraph" w:customStyle="1" w:styleId="DE5978314C2A446B8DD6445FC868378C">
    <w:name w:val="DE5978314C2A446B8DD6445FC868378C"/>
    <w:rsid w:val="00607163"/>
    <w:pPr>
      <w:spacing w:line="278" w:lineRule="auto"/>
    </w:pPr>
    <w:rPr>
      <w:kern w:val="2"/>
      <w:sz w:val="24"/>
      <w:szCs w:val="24"/>
      <w:lang w:val="nb-NO" w:eastAsia="nb-NO"/>
      <w14:ligatures w14:val="standardContextual"/>
    </w:rPr>
  </w:style>
  <w:style w:type="paragraph" w:customStyle="1" w:styleId="B113B7CEAC904F11AB58EFD8CFE43AAF">
    <w:name w:val="B113B7CEAC904F11AB58EFD8CFE43AAF"/>
    <w:rsid w:val="00607163"/>
    <w:pPr>
      <w:spacing w:line="278" w:lineRule="auto"/>
    </w:pPr>
    <w:rPr>
      <w:kern w:val="2"/>
      <w:sz w:val="24"/>
      <w:szCs w:val="24"/>
      <w:lang w:val="nb-NO" w:eastAsia="nb-NO"/>
      <w14:ligatures w14:val="standardContextual"/>
    </w:rPr>
  </w:style>
  <w:style w:type="paragraph" w:customStyle="1" w:styleId="1DF0C49D5A754ABEA9E3C24682F7A087">
    <w:name w:val="1DF0C49D5A754ABEA9E3C24682F7A087"/>
    <w:rsid w:val="00607163"/>
    <w:pPr>
      <w:spacing w:line="278" w:lineRule="auto"/>
    </w:pPr>
    <w:rPr>
      <w:kern w:val="2"/>
      <w:sz w:val="24"/>
      <w:szCs w:val="24"/>
      <w:lang w:val="nb-NO" w:eastAsia="nb-NO"/>
      <w14:ligatures w14:val="standardContextual"/>
    </w:rPr>
  </w:style>
  <w:style w:type="paragraph" w:customStyle="1" w:styleId="C2C80B749C9F46F489FF03FD313C0E9E">
    <w:name w:val="C2C80B749C9F46F489FF03FD313C0E9E"/>
    <w:rsid w:val="00607163"/>
    <w:pPr>
      <w:spacing w:line="278" w:lineRule="auto"/>
    </w:pPr>
    <w:rPr>
      <w:kern w:val="2"/>
      <w:sz w:val="24"/>
      <w:szCs w:val="24"/>
      <w:lang w:val="nb-NO" w:eastAsia="nb-NO"/>
      <w14:ligatures w14:val="standardContextual"/>
    </w:rPr>
  </w:style>
  <w:style w:type="paragraph" w:customStyle="1" w:styleId="A307C426262D4C75B242565BE55A57D7">
    <w:name w:val="A307C426262D4C75B242565BE55A57D7"/>
    <w:rsid w:val="00607163"/>
    <w:pPr>
      <w:spacing w:line="278" w:lineRule="auto"/>
    </w:pPr>
    <w:rPr>
      <w:kern w:val="2"/>
      <w:sz w:val="24"/>
      <w:szCs w:val="24"/>
      <w:lang w:val="nb-NO" w:eastAsia="nb-NO"/>
      <w14:ligatures w14:val="standardContextual"/>
    </w:rPr>
  </w:style>
  <w:style w:type="paragraph" w:customStyle="1" w:styleId="47CFFBCEAB67421988887788F8E2DA13">
    <w:name w:val="47CFFBCEAB67421988887788F8E2DA13"/>
    <w:rsid w:val="00607163"/>
    <w:pPr>
      <w:spacing w:line="278" w:lineRule="auto"/>
    </w:pPr>
    <w:rPr>
      <w:kern w:val="2"/>
      <w:sz w:val="24"/>
      <w:szCs w:val="24"/>
      <w:lang w:val="nb-NO" w:eastAsia="nb-NO"/>
      <w14:ligatures w14:val="standardContextual"/>
    </w:rPr>
  </w:style>
  <w:style w:type="paragraph" w:customStyle="1" w:styleId="3C1BF778F66A404AA5EB4EA7DB1A56FF">
    <w:name w:val="3C1BF778F66A404AA5EB4EA7DB1A56FF"/>
    <w:rsid w:val="00607163"/>
    <w:pPr>
      <w:spacing w:line="278" w:lineRule="auto"/>
    </w:pPr>
    <w:rPr>
      <w:kern w:val="2"/>
      <w:sz w:val="24"/>
      <w:szCs w:val="24"/>
      <w:lang w:val="nb-NO" w:eastAsia="nb-NO"/>
      <w14:ligatures w14:val="standardContextual"/>
    </w:rPr>
  </w:style>
  <w:style w:type="paragraph" w:customStyle="1" w:styleId="68CF606C07A74499866C3578CC45F1C2">
    <w:name w:val="68CF606C07A74499866C3578CC45F1C2"/>
    <w:rsid w:val="00607163"/>
    <w:pPr>
      <w:spacing w:line="278" w:lineRule="auto"/>
    </w:pPr>
    <w:rPr>
      <w:kern w:val="2"/>
      <w:sz w:val="24"/>
      <w:szCs w:val="24"/>
      <w:lang w:val="nb-NO" w:eastAsia="nb-NO"/>
      <w14:ligatures w14:val="standardContextual"/>
    </w:rPr>
  </w:style>
  <w:style w:type="paragraph" w:customStyle="1" w:styleId="EA2079D10C314A858DC3CD5A04F065A3">
    <w:name w:val="EA2079D10C314A858DC3CD5A04F065A3"/>
    <w:rsid w:val="00607163"/>
    <w:pPr>
      <w:spacing w:line="278" w:lineRule="auto"/>
    </w:pPr>
    <w:rPr>
      <w:kern w:val="2"/>
      <w:sz w:val="24"/>
      <w:szCs w:val="24"/>
      <w:lang w:val="nb-NO" w:eastAsia="nb-NO"/>
      <w14:ligatures w14:val="standardContextual"/>
    </w:rPr>
  </w:style>
  <w:style w:type="paragraph" w:customStyle="1" w:styleId="A689D0596DBB4625908552D4072EFB35">
    <w:name w:val="A689D0596DBB4625908552D4072EFB35"/>
    <w:rsid w:val="00607163"/>
    <w:pPr>
      <w:spacing w:line="278" w:lineRule="auto"/>
    </w:pPr>
    <w:rPr>
      <w:kern w:val="2"/>
      <w:sz w:val="24"/>
      <w:szCs w:val="24"/>
      <w:lang w:val="nb-NO" w:eastAsia="nb-NO"/>
      <w14:ligatures w14:val="standardContextual"/>
    </w:rPr>
  </w:style>
  <w:style w:type="paragraph" w:customStyle="1" w:styleId="A22E230AFFBC405C9CCCB3340B8AED20">
    <w:name w:val="A22E230AFFBC405C9CCCB3340B8AED20"/>
    <w:rsid w:val="00607163"/>
    <w:pPr>
      <w:spacing w:line="278" w:lineRule="auto"/>
    </w:pPr>
    <w:rPr>
      <w:kern w:val="2"/>
      <w:sz w:val="24"/>
      <w:szCs w:val="24"/>
      <w:lang w:val="nb-NO" w:eastAsia="nb-NO"/>
      <w14:ligatures w14:val="standardContextual"/>
    </w:rPr>
  </w:style>
  <w:style w:type="paragraph" w:customStyle="1" w:styleId="74169FDC72EB4F6487EEDA2841EC42A4">
    <w:name w:val="74169FDC72EB4F6487EEDA2841EC42A4"/>
    <w:rsid w:val="00607163"/>
    <w:pPr>
      <w:spacing w:line="278" w:lineRule="auto"/>
    </w:pPr>
    <w:rPr>
      <w:kern w:val="2"/>
      <w:sz w:val="24"/>
      <w:szCs w:val="24"/>
      <w:lang w:val="nb-NO" w:eastAsia="nb-NO"/>
      <w14:ligatures w14:val="standardContextual"/>
    </w:rPr>
  </w:style>
  <w:style w:type="paragraph" w:customStyle="1" w:styleId="09679A9C1E8F49E89A6517A1748C70D7">
    <w:name w:val="09679A9C1E8F49E89A6517A1748C70D7"/>
    <w:rsid w:val="00607163"/>
    <w:pPr>
      <w:spacing w:line="278" w:lineRule="auto"/>
    </w:pPr>
    <w:rPr>
      <w:kern w:val="2"/>
      <w:sz w:val="24"/>
      <w:szCs w:val="24"/>
      <w:lang w:val="nb-NO" w:eastAsia="nb-NO"/>
      <w14:ligatures w14:val="standardContextual"/>
    </w:rPr>
  </w:style>
  <w:style w:type="paragraph" w:customStyle="1" w:styleId="E18F135729334F5F84DD71393B38EF84">
    <w:name w:val="E18F135729334F5F84DD71393B38EF84"/>
    <w:rsid w:val="00607163"/>
    <w:pPr>
      <w:spacing w:line="278" w:lineRule="auto"/>
    </w:pPr>
    <w:rPr>
      <w:kern w:val="2"/>
      <w:sz w:val="24"/>
      <w:szCs w:val="24"/>
      <w:lang w:val="nb-NO" w:eastAsia="nb-NO"/>
      <w14:ligatures w14:val="standardContextual"/>
    </w:rPr>
  </w:style>
  <w:style w:type="paragraph" w:customStyle="1" w:styleId="9C938AFBAC1C4FC4AE659506CEDDEA3E">
    <w:name w:val="9C938AFBAC1C4FC4AE659506CEDDEA3E"/>
    <w:rsid w:val="00607163"/>
    <w:pPr>
      <w:spacing w:line="278" w:lineRule="auto"/>
    </w:pPr>
    <w:rPr>
      <w:kern w:val="2"/>
      <w:sz w:val="24"/>
      <w:szCs w:val="24"/>
      <w:lang w:val="nb-NO" w:eastAsia="nb-NO"/>
      <w14:ligatures w14:val="standardContextual"/>
    </w:rPr>
  </w:style>
  <w:style w:type="paragraph" w:customStyle="1" w:styleId="65A9FAA8CE444E2FA123F885FB17F630">
    <w:name w:val="65A9FAA8CE444E2FA123F885FB17F630"/>
    <w:rsid w:val="00607163"/>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bs:GrowBusinessDocument xmlns:gbs="http://www.software-innovation.no/growBusinessDocument" gbs:officeVersion="2007" gbs:sourceId="344842" gbs:entity="Activity" gbs:templateDesignerVersion="3.1 F">
  <gbs:ToBoard.Name gbs:loadFromGrowBusiness="OnProduce" gbs:saveInGrowBusiness="False" gbs:connected="true" gbs:recno="" gbs:entity="" gbs:datatype="string" gbs:key="10000">Gjøvik kirkelige fellesråd</gbs:ToBoard.Name>
  <gbs:StartDate gbs:loadFromGrowBusiness="OnProduce" gbs:saveInGrowBusiness="False" gbs:connected="true" gbs:recno="" gbs:entity="" gbs:datatype="date" gbs:key="10001">2024-06-11T14:30:00</gbs:StartDate>
  <gbs:Location gbs:loadFromGrowBusiness="OnProduce" gbs:saveInGrowBusiness="False" gbs:connected="true" gbs:recno="" gbs:entity="" gbs:datatype="string" gbs:key="10002">Strandgata 13 a</gbs:Location>
  <gbs:ToBoard.ToCaseForBoardDocuments.Name gbs:loadFromGrowBusiness="OnProduce" gbs:saveInGrowBusiness="False" gbs:connected="true" gbs:recno="" gbs:entity="" gbs:datatype="string" gbs:key="10003">23/05530</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Line Langseth Bakkum</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
        </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110014M</gbs:ToOrgUnit.StructureNumber>
  <gbs:StartDate gbs:loadFromGrowBusiness="OnProduce" gbs:saveInGrowBusiness="False" gbs:connected="true" gbs:recno="" gbs:entity="" gbs:datatype="date" gbs:key="10008">2024-06-11T14:30:00</gbs:StartDate>
  <gbs:ToBoard.ToCaseForBoardDocuments.Name gbs:loadFromGrowBusiness="OnProduce" gbs:saveInGrowBusiness="False" gbs:connected="true" gbs:recno="" gbs:entity="" gbs:datatype="string" gbs:key="10009">23/05530</gbs:ToBoard.ToCaseForBoardDocuments.Name>
</gbs:GrowBusinessDocument>
</file>

<file path=customXml/itemProps1.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3.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AC2F2-BC89-4FBE-8D04-D77C450C58E4}">
  <ds:schemaRefs>
    <ds:schemaRef ds:uri="http://www.software-innovation.no/growBusinessDocument"/>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1834</ap:Words>
  <ap:Characters>13229</ap:Characters>
  <ap:Application>Microsoft Office Word</ap:Application>
  <ap:DocSecurity>0</ap:DocSecurity>
  <ap:Lines>3307</ap:Lines>
  <ap:Paragraphs>1255</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Møteprotokoll</vt:lpstr>
      <vt:lpstr>Møteprotokoll</vt:lpstr>
    </vt:vector>
  </ap:TitlesOfParts>
  <ap:Company>Gjøvik kirkelige fellesråd</ap:Company>
  <ap:LinksUpToDate>false</ap:LinksUpToDate>
  <ap:CharactersWithSpaces>13808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Gjøvik kirkelige fellesråd 11.06.2024 kl. 14:30</dc:title>
  <dc:subject>
  </dc:subject>
  <dc:creator>Line Langseth Bakkum</dc:creator>
  <cp:keywords>
  </cp:keywords>
  <dc:description>
  </dc:description>
  <cp:lastModifiedBy>Line Langseth Bakkum</cp:lastModifiedBy>
  <cp:revision>2</cp:revision>
  <cp:lastPrinted>1900-12-31T23:00:00Z</cp:lastPrinted>
  <dcterms:created xsi:type="dcterms:W3CDTF">2024-06-12T15:55:00Z</dcterms:created>
  <dcterms:modified xsi:type="dcterms:W3CDTF">2024-06-12T15:55:00Z</dcterms:modified>
  <cp:category>Møte utvalg for Public 360</cp:category>
</cp:coreProperties>
</file>