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0AD7" w14:textId="75632DC4" w:rsidR="7E7EF60C" w:rsidRDefault="7E7EF60C" w:rsidP="7E7EF60C">
      <w:pPr>
        <w:rPr>
          <w:sz w:val="40"/>
          <w:szCs w:val="40"/>
        </w:rPr>
      </w:pPr>
    </w:p>
    <w:p w14:paraId="23513B2D" w14:textId="54BD3293" w:rsidR="7E7EF60C" w:rsidRDefault="7E7EF60C" w:rsidP="7E7EF60C">
      <w:pPr>
        <w:rPr>
          <w:sz w:val="40"/>
          <w:szCs w:val="40"/>
        </w:rPr>
      </w:pPr>
    </w:p>
    <w:p w14:paraId="3D85EBEA" w14:textId="125A9542" w:rsidR="7E7EF60C" w:rsidRDefault="7E7EF60C" w:rsidP="7E7EF60C">
      <w:pPr>
        <w:rPr>
          <w:sz w:val="40"/>
          <w:szCs w:val="40"/>
        </w:rPr>
      </w:pPr>
    </w:p>
    <w:p w14:paraId="49508236" w14:textId="684C84CC" w:rsidR="7E7EF60C" w:rsidRDefault="7E7EF60C" w:rsidP="7E7EF60C">
      <w:pPr>
        <w:rPr>
          <w:sz w:val="40"/>
          <w:szCs w:val="40"/>
        </w:rPr>
      </w:pPr>
    </w:p>
    <w:p w14:paraId="5FFF8909" w14:textId="5AFFEF46" w:rsidR="7E7EF60C" w:rsidRDefault="7E7EF60C" w:rsidP="7E7EF60C">
      <w:pPr>
        <w:rPr>
          <w:sz w:val="40"/>
          <w:szCs w:val="40"/>
        </w:rPr>
      </w:pPr>
    </w:p>
    <w:p w14:paraId="2E1E2C86" w14:textId="31263B58" w:rsidR="00AB5FFC" w:rsidRPr="0014296A" w:rsidRDefault="0014296A" w:rsidP="7E7EF60C">
      <w:pPr>
        <w:rPr>
          <w:b/>
          <w:bCs/>
          <w:sz w:val="40"/>
          <w:szCs w:val="40"/>
        </w:rPr>
      </w:pPr>
      <w:r w:rsidRPr="7E7EF60C">
        <w:rPr>
          <w:b/>
          <w:bCs/>
          <w:sz w:val="40"/>
          <w:szCs w:val="40"/>
        </w:rPr>
        <w:t>Rossabø menighet</w:t>
      </w:r>
      <w:r w:rsidR="02FE2DA8" w:rsidRPr="7E7EF60C">
        <w:rPr>
          <w:b/>
          <w:bCs/>
          <w:sz w:val="40"/>
          <w:szCs w:val="40"/>
        </w:rPr>
        <w:t xml:space="preserve"> handlingsplan</w:t>
      </w:r>
      <w:r w:rsidR="0024529D" w:rsidRPr="7E7EF60C">
        <w:rPr>
          <w:b/>
          <w:bCs/>
          <w:sz w:val="40"/>
          <w:szCs w:val="40"/>
        </w:rPr>
        <w:t>-</w:t>
      </w:r>
      <w:r w:rsidRPr="7E7EF60C">
        <w:rPr>
          <w:b/>
          <w:bCs/>
          <w:sz w:val="40"/>
          <w:szCs w:val="40"/>
        </w:rPr>
        <w:t xml:space="preserve"> grønn menighet</w:t>
      </w:r>
      <w:r w:rsidR="0024529D" w:rsidRPr="7E7EF60C">
        <w:rPr>
          <w:b/>
          <w:bCs/>
          <w:sz w:val="40"/>
          <w:szCs w:val="40"/>
        </w:rPr>
        <w:t xml:space="preserve"> </w:t>
      </w:r>
    </w:p>
    <w:p w14:paraId="140FBBD9" w14:textId="461A41B4" w:rsidR="7E7EF60C" w:rsidRDefault="7E7EF60C" w:rsidP="7E7EF60C">
      <w:pPr>
        <w:rPr>
          <w:sz w:val="40"/>
          <w:szCs w:val="40"/>
        </w:rPr>
      </w:pPr>
    </w:p>
    <w:p w14:paraId="06139104" w14:textId="069186F3" w:rsidR="04773EA5" w:rsidRDefault="04773EA5" w:rsidP="7E7EF60C">
      <w:pPr>
        <w:jc w:val="center"/>
        <w:rPr>
          <w:sz w:val="28"/>
          <w:szCs w:val="28"/>
        </w:rPr>
      </w:pPr>
      <w:r w:rsidRPr="7E7EF60C">
        <w:rPr>
          <w:sz w:val="28"/>
          <w:szCs w:val="28"/>
        </w:rPr>
        <w:t>Vedtatt i Rossabø menighetsråd 10. Desember 2020</w:t>
      </w:r>
    </w:p>
    <w:p w14:paraId="672A6659" w14:textId="77777777" w:rsidR="0014296A" w:rsidRDefault="0014296A"/>
    <w:p w14:paraId="02EB378F" w14:textId="77777777" w:rsidR="00B505AA" w:rsidRDefault="00B505AA" w:rsidP="00B505AA"/>
    <w:p w14:paraId="5A39BBE3" w14:textId="77777777" w:rsidR="007A7654" w:rsidRDefault="007A7654">
      <w: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A7654" w14:paraId="3218423E" w14:textId="77777777" w:rsidTr="7E7EF60C">
        <w:tc>
          <w:tcPr>
            <w:tcW w:w="9209" w:type="dxa"/>
          </w:tcPr>
          <w:p w14:paraId="361E0F08" w14:textId="77777777" w:rsidR="007A7654" w:rsidRPr="007A7654" w:rsidRDefault="007A7654" w:rsidP="007A7654">
            <w:pPr>
              <w:jc w:val="center"/>
              <w:rPr>
                <w:b/>
                <w:bCs/>
                <w:sz w:val="32"/>
                <w:szCs w:val="32"/>
              </w:rPr>
            </w:pPr>
            <w:r w:rsidRPr="007A7654">
              <w:rPr>
                <w:b/>
                <w:bCs/>
                <w:sz w:val="32"/>
                <w:szCs w:val="32"/>
              </w:rPr>
              <w:lastRenderedPageBreak/>
              <w:t>Handlingsplan for «Grønn menighet»- Rossabø menighet</w:t>
            </w:r>
          </w:p>
        </w:tc>
      </w:tr>
      <w:tr w:rsidR="007A7654" w14:paraId="63F94CE4" w14:textId="77777777" w:rsidTr="7E7EF60C">
        <w:tc>
          <w:tcPr>
            <w:tcW w:w="9209" w:type="dxa"/>
          </w:tcPr>
          <w:p w14:paraId="41C8F396" w14:textId="77777777" w:rsidR="007A7654" w:rsidRDefault="007A7654" w:rsidP="007A7654">
            <w:pPr>
              <w:jc w:val="center"/>
              <w:rPr>
                <w:sz w:val="24"/>
                <w:szCs w:val="24"/>
              </w:rPr>
            </w:pPr>
          </w:p>
          <w:p w14:paraId="1EEEC4B7" w14:textId="77777777" w:rsidR="007A7654" w:rsidRDefault="007A7654" w:rsidP="007A7654">
            <w:pPr>
              <w:jc w:val="both"/>
              <w:rPr>
                <w:sz w:val="24"/>
                <w:szCs w:val="24"/>
              </w:rPr>
            </w:pPr>
            <w:r w:rsidRPr="007A7654">
              <w:rPr>
                <w:sz w:val="24"/>
                <w:szCs w:val="24"/>
              </w:rPr>
              <w:t xml:space="preserve">Det å ta vare på skaperverket viser nestekjærlighet for de som rammes av klimaendringene nå og for kommende generasjoner. Å være grønn menighet er en konkret måte å ta Guds kall om ansvar for skaperverket og vår neste på alvor. Å være grønn menighet går rett inn i kjernen av å være en diakonal, </w:t>
            </w:r>
            <w:proofErr w:type="spellStart"/>
            <w:r w:rsidRPr="007A7654">
              <w:rPr>
                <w:sz w:val="24"/>
                <w:szCs w:val="24"/>
              </w:rPr>
              <w:t>misjonal</w:t>
            </w:r>
            <w:proofErr w:type="spellEnd"/>
            <w:r w:rsidRPr="007A7654">
              <w:rPr>
                <w:sz w:val="24"/>
                <w:szCs w:val="24"/>
              </w:rPr>
              <w:t xml:space="preserve"> menighet og å leve ut Kristus</w:t>
            </w:r>
            <w:r w:rsidR="00374782">
              <w:rPr>
                <w:sz w:val="24"/>
                <w:szCs w:val="24"/>
              </w:rPr>
              <w:t xml:space="preserve"> </w:t>
            </w:r>
            <w:r w:rsidRPr="007A7654">
              <w:rPr>
                <w:sz w:val="24"/>
                <w:szCs w:val="24"/>
              </w:rPr>
              <w:t>etterfølgelse i praksis!</w:t>
            </w:r>
          </w:p>
          <w:p w14:paraId="0B9A4CE7" w14:textId="77777777" w:rsidR="009B72FE" w:rsidRDefault="007A7654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Rossabø menighet ønsker å bidra i dette arbeidet ved å være registret som «Grønn menighet</w:t>
            </w:r>
            <w:r w:rsidR="006C66A1">
              <w:rPr>
                <w:sz w:val="24"/>
                <w:szCs w:val="24"/>
              </w:rPr>
              <w:t>»</w:t>
            </w:r>
            <w:r w:rsidR="009B72FE">
              <w:rPr>
                <w:sz w:val="24"/>
                <w:szCs w:val="24"/>
              </w:rPr>
              <w:t xml:space="preserve"> og arbeide med dette.</w:t>
            </w:r>
            <w:r w:rsidR="006C66A1">
              <w:rPr>
                <w:sz w:val="24"/>
                <w:szCs w:val="24"/>
              </w:rPr>
              <w:t xml:space="preserve"> Menigheten har derfor utarbeidet følgende handlingsplan for vårt grønne engasjement</w:t>
            </w:r>
            <w:r w:rsidR="009B72FE">
              <w:rPr>
                <w:sz w:val="24"/>
                <w:szCs w:val="24"/>
              </w:rPr>
              <w:t>/arbeid</w:t>
            </w:r>
            <w:r w:rsidR="006C66A1">
              <w:rPr>
                <w:sz w:val="24"/>
                <w:szCs w:val="24"/>
              </w:rPr>
              <w:t>.</w:t>
            </w:r>
            <w:r w:rsidR="009B72FE">
              <w:rPr>
                <w:sz w:val="24"/>
                <w:szCs w:val="24"/>
              </w:rPr>
              <w:t xml:space="preserve"> </w:t>
            </w:r>
          </w:p>
          <w:p w14:paraId="72A3D3EC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2CB8AE40" w14:textId="77777777" w:rsidR="007A7654" w:rsidRPr="009B72FE" w:rsidRDefault="009B72FE" w:rsidP="009B72FE">
            <w:pPr>
              <w:jc w:val="center"/>
              <w:rPr>
                <w:b/>
                <w:bCs/>
                <w:sz w:val="24"/>
                <w:szCs w:val="24"/>
              </w:rPr>
            </w:pPr>
            <w:r w:rsidRPr="009B72FE">
              <w:rPr>
                <w:b/>
                <w:bCs/>
                <w:sz w:val="24"/>
                <w:szCs w:val="24"/>
              </w:rPr>
              <w:t>Planen er vedtatt i Rossabø menighetsråd 10. desember 2020</w:t>
            </w:r>
          </w:p>
          <w:p w14:paraId="0D0B940D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3E902F07" w14:textId="77777777" w:rsidR="009B72FE" w:rsidRDefault="009B72FE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 leder i menighetsrådet                                                 Signatur administrasjonsleder</w:t>
            </w:r>
          </w:p>
          <w:p w14:paraId="0E27B00A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60061E4C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2CEA62A1" w14:textId="77777777" w:rsidR="009B72FE" w:rsidRDefault="009B72FE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                           ______________________________</w:t>
            </w:r>
          </w:p>
          <w:p w14:paraId="44EAFD9C" w14:textId="77777777" w:rsidR="009B72FE" w:rsidRPr="007A7654" w:rsidRDefault="009B72FE" w:rsidP="00374782">
            <w:pPr>
              <w:rPr>
                <w:sz w:val="24"/>
                <w:szCs w:val="24"/>
              </w:rPr>
            </w:pPr>
          </w:p>
          <w:p w14:paraId="4B94D5A5" w14:textId="77777777" w:rsidR="007A7654" w:rsidRDefault="007A7654" w:rsidP="007A7654">
            <w:pPr>
              <w:jc w:val="center"/>
              <w:rPr>
                <w:sz w:val="24"/>
                <w:szCs w:val="24"/>
              </w:rPr>
            </w:pPr>
          </w:p>
          <w:p w14:paraId="3DEEC669" w14:textId="77777777" w:rsidR="007A7654" w:rsidRPr="007A7654" w:rsidRDefault="007A7654" w:rsidP="007A7654">
            <w:pPr>
              <w:jc w:val="center"/>
              <w:rPr>
                <w:sz w:val="24"/>
                <w:szCs w:val="24"/>
              </w:rPr>
            </w:pPr>
          </w:p>
        </w:tc>
      </w:tr>
      <w:tr w:rsidR="007A7654" w14:paraId="31E36F77" w14:textId="77777777" w:rsidTr="7E7EF60C">
        <w:tc>
          <w:tcPr>
            <w:tcW w:w="9209" w:type="dxa"/>
          </w:tcPr>
          <w:p w14:paraId="227791D3" w14:textId="77777777" w:rsidR="007A7654" w:rsidRDefault="006C66A1" w:rsidP="00B505AA">
            <w:pPr>
              <w:rPr>
                <w:b/>
                <w:bCs/>
                <w:sz w:val="44"/>
                <w:szCs w:val="44"/>
              </w:rPr>
            </w:pPr>
            <w:r w:rsidRPr="006C66A1">
              <w:rPr>
                <w:b/>
                <w:bCs/>
                <w:sz w:val="44"/>
                <w:szCs w:val="44"/>
              </w:rPr>
              <w:t xml:space="preserve">Forankring: </w:t>
            </w:r>
          </w:p>
          <w:p w14:paraId="3656B9AB" w14:textId="77777777" w:rsidR="006C66A1" w:rsidRPr="006C66A1" w:rsidRDefault="006C66A1" w:rsidP="00B505AA">
            <w:pPr>
              <w:rPr>
                <w:b/>
                <w:bCs/>
                <w:sz w:val="44"/>
                <w:szCs w:val="44"/>
              </w:rPr>
            </w:pPr>
          </w:p>
          <w:p w14:paraId="014F7F57" w14:textId="77777777" w:rsidR="006C66A1" w:rsidRPr="00762A8F" w:rsidRDefault="006C66A1" w:rsidP="006C66A1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forankre vårt miljø- og rettferdsengasjement i menighetens planer og årsmeldinger.</w:t>
            </w:r>
            <w:r w:rsidRPr="00762A8F">
              <w:rPr>
                <w:b/>
                <w:bCs/>
                <w:sz w:val="24"/>
                <w:szCs w:val="24"/>
              </w:rPr>
              <w:br/>
            </w:r>
          </w:p>
          <w:p w14:paraId="7F2080C3" w14:textId="77777777" w:rsidR="006C66A1" w:rsidRPr="00762A8F" w:rsidRDefault="006C66A1" w:rsidP="00B505AA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14:paraId="163E6413" w14:textId="7718761D" w:rsidR="007A7654" w:rsidRPr="00762A8F" w:rsidRDefault="006C66A1" w:rsidP="006C66A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Rossabø menighet vil oppdatere sin diakoniplan og tydeliggjøre menighetens arbeid for å være en «grønn menighet». </w:t>
            </w:r>
          </w:p>
          <w:p w14:paraId="41B3ACCF" w14:textId="61CC07AE" w:rsidR="006C66A1" w:rsidRPr="00762A8F" w:rsidRDefault="006C66A1" w:rsidP="006C66A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>Hvert år vil handlingsplanen evalueres</w:t>
            </w:r>
            <w:r w:rsidR="5659E5A0" w:rsidRPr="44EED57B">
              <w:rPr>
                <w:sz w:val="24"/>
                <w:szCs w:val="24"/>
              </w:rPr>
              <w:t>,</w:t>
            </w:r>
            <w:r w:rsidRPr="44EED57B">
              <w:rPr>
                <w:sz w:val="24"/>
                <w:szCs w:val="24"/>
              </w:rPr>
              <w:t xml:space="preserve"> og det vil bli utarbeidet et notat til menighetens årsmelding.</w:t>
            </w:r>
            <w:r>
              <w:br/>
            </w:r>
          </w:p>
          <w:p w14:paraId="767AAA07" w14:textId="77777777" w:rsidR="006C66A1" w:rsidRPr="00762A8F" w:rsidRDefault="004D177A" w:rsidP="004D177A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arbeide for å ha en miljø- og rettferdighetsansvarlig blant menighetens ansatte.</w:t>
            </w:r>
            <w:r w:rsidR="00F24D70" w:rsidRPr="00762A8F">
              <w:rPr>
                <w:b/>
                <w:bCs/>
                <w:sz w:val="24"/>
                <w:szCs w:val="24"/>
              </w:rPr>
              <w:br/>
            </w:r>
          </w:p>
          <w:p w14:paraId="1119233A" w14:textId="77777777" w:rsidR="00F24D70" w:rsidRPr="00762A8F" w:rsidRDefault="00F24D70" w:rsidP="00F24D70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>Dette innebærer:</w:t>
            </w:r>
          </w:p>
          <w:p w14:paraId="5B6EDF78" w14:textId="0B0DA6B5" w:rsidR="00F24D70" w:rsidRPr="00762A8F" w:rsidRDefault="4A36C2CF" w:rsidP="00F24D70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2E3B11A2">
              <w:rPr>
                <w:sz w:val="24"/>
                <w:szCs w:val="24"/>
              </w:rPr>
              <w:t>Diakonen i Rossabø menighet har hovedansvar for at arbeidet med miljø</w:t>
            </w:r>
            <w:r w:rsidR="6779BAC8" w:rsidRPr="2E3B11A2">
              <w:rPr>
                <w:sz w:val="24"/>
                <w:szCs w:val="24"/>
              </w:rPr>
              <w:t>-</w:t>
            </w:r>
            <w:r w:rsidRPr="2E3B11A2">
              <w:rPr>
                <w:sz w:val="24"/>
                <w:szCs w:val="24"/>
              </w:rPr>
              <w:t xml:space="preserve"> og rettferdighetsperspektivet blir ivaretatt i menigheten</w:t>
            </w:r>
          </w:p>
          <w:p w14:paraId="45FB0818" w14:textId="77777777" w:rsidR="007A7654" w:rsidRPr="00762A8F" w:rsidRDefault="007A7654" w:rsidP="00B505AA">
            <w:pPr>
              <w:rPr>
                <w:sz w:val="24"/>
                <w:szCs w:val="24"/>
              </w:rPr>
            </w:pPr>
          </w:p>
          <w:p w14:paraId="049F31CB" w14:textId="77777777" w:rsidR="00762A8F" w:rsidRPr="00762A8F" w:rsidRDefault="00762A8F" w:rsidP="00B505AA">
            <w:pPr>
              <w:rPr>
                <w:sz w:val="24"/>
                <w:szCs w:val="24"/>
              </w:rPr>
            </w:pPr>
          </w:p>
          <w:p w14:paraId="53128261" w14:textId="77777777" w:rsidR="00762A8F" w:rsidRDefault="00762A8F" w:rsidP="00B505AA"/>
          <w:p w14:paraId="62486C05" w14:textId="77777777" w:rsidR="00762A8F" w:rsidRDefault="00762A8F" w:rsidP="00B505AA"/>
          <w:p w14:paraId="4101652C" w14:textId="77777777" w:rsidR="00762A8F" w:rsidRDefault="00762A8F" w:rsidP="00B505AA"/>
          <w:p w14:paraId="4B99056E" w14:textId="77777777" w:rsidR="00762A8F" w:rsidRDefault="00762A8F" w:rsidP="00B505AA"/>
          <w:p w14:paraId="1299C43A" w14:textId="77777777" w:rsidR="00762A8F" w:rsidRDefault="00762A8F" w:rsidP="00B505AA"/>
          <w:p w14:paraId="4DDBEF00" w14:textId="77777777" w:rsidR="00762A8F" w:rsidRDefault="00762A8F" w:rsidP="00B505AA"/>
          <w:p w14:paraId="3461D779" w14:textId="77777777" w:rsidR="00762A8F" w:rsidRDefault="00762A8F" w:rsidP="00B505AA"/>
          <w:p w14:paraId="3CF2D8B6" w14:textId="77777777" w:rsidR="007A7654" w:rsidRDefault="007A7654" w:rsidP="00B505AA"/>
        </w:tc>
      </w:tr>
      <w:tr w:rsidR="007A7654" w14:paraId="420AB426" w14:textId="77777777" w:rsidTr="7E7EF60C">
        <w:tc>
          <w:tcPr>
            <w:tcW w:w="9209" w:type="dxa"/>
          </w:tcPr>
          <w:p w14:paraId="5FE605CC" w14:textId="6DE468EB" w:rsidR="007A7654" w:rsidRDefault="002467BC" w:rsidP="00B505AA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="00F24D70" w:rsidRPr="002D2185">
              <w:rPr>
                <w:b/>
                <w:bCs/>
                <w:sz w:val="44"/>
                <w:szCs w:val="44"/>
              </w:rPr>
              <w:t>Gudstjenesteliv</w:t>
            </w:r>
          </w:p>
          <w:p w14:paraId="0FB78278" w14:textId="77777777" w:rsidR="002D2185" w:rsidRPr="002D2185" w:rsidRDefault="002D2185" w:rsidP="00B505AA">
            <w:pPr>
              <w:rPr>
                <w:b/>
                <w:bCs/>
                <w:sz w:val="44"/>
                <w:szCs w:val="44"/>
              </w:rPr>
            </w:pPr>
          </w:p>
          <w:p w14:paraId="58BA2917" w14:textId="77777777" w:rsidR="00F24D70" w:rsidRPr="00762A8F" w:rsidRDefault="4A36C2CF" w:rsidP="00F24D70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2E3B11A2">
              <w:rPr>
                <w:b/>
                <w:bCs/>
                <w:sz w:val="24"/>
                <w:szCs w:val="24"/>
              </w:rPr>
              <w:t>Vi vil inkludere miljø, forbruk og rettferdsperspektiv i bønner, liturgi, sang- og salmevalg.</w:t>
            </w:r>
          </w:p>
          <w:p w14:paraId="6FFCBF8B" w14:textId="77777777" w:rsidR="00B71541" w:rsidRPr="00762A8F" w:rsidRDefault="00F24D70" w:rsidP="00F24D70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br/>
            </w:r>
            <w:r w:rsidRPr="00762A8F">
              <w:rPr>
                <w:i/>
                <w:iCs/>
                <w:sz w:val="24"/>
                <w:szCs w:val="24"/>
              </w:rPr>
              <w:t>Dette innebærer</w:t>
            </w:r>
            <w:r w:rsidR="00B71541" w:rsidRPr="00762A8F">
              <w:rPr>
                <w:i/>
                <w:iCs/>
                <w:sz w:val="24"/>
                <w:szCs w:val="24"/>
              </w:rPr>
              <w:t xml:space="preserve">: </w:t>
            </w:r>
          </w:p>
          <w:p w14:paraId="5E387EC7" w14:textId="7FC8E8CC" w:rsidR="00B71541" w:rsidRPr="00762A8F" w:rsidRDefault="00B71541" w:rsidP="7135ED81">
            <w:pPr>
              <w:pStyle w:val="Listeavsnitt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Gjennom valg av salmer/sanger skal miljø/forbruk og rettferdighetsperspektivet komme frem </w:t>
            </w:r>
            <w:r w:rsidR="009B72FE" w:rsidRPr="7135ED81">
              <w:rPr>
                <w:sz w:val="24"/>
                <w:szCs w:val="24"/>
              </w:rPr>
              <w:t xml:space="preserve">på </w:t>
            </w:r>
            <w:r w:rsidRPr="7135ED81">
              <w:rPr>
                <w:sz w:val="24"/>
                <w:szCs w:val="24"/>
              </w:rPr>
              <w:t xml:space="preserve">våre </w:t>
            </w:r>
            <w:r w:rsidR="10314F40" w:rsidRPr="7135ED81">
              <w:rPr>
                <w:sz w:val="24"/>
                <w:szCs w:val="24"/>
              </w:rPr>
              <w:t>ulike samlinger.</w:t>
            </w:r>
          </w:p>
          <w:p w14:paraId="5F7B734A" w14:textId="5A64C8D1" w:rsidR="00F24D70" w:rsidRPr="00762A8F" w:rsidRDefault="00B71541" w:rsidP="7135ED81">
            <w:pPr>
              <w:pStyle w:val="Listeavsnitt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Bønner og liturgi i gudstjenestene i Rossabø kirke skal gjenspeile menighetens arbeid for å være en «grønn menighet». </w:t>
            </w:r>
            <w:r w:rsidR="72E8EF5F" w:rsidRPr="7135ED81">
              <w:rPr>
                <w:sz w:val="24"/>
                <w:szCs w:val="24"/>
              </w:rPr>
              <w:t>Deltagere på trosopplæringstiltak kan være med å utforme slike bønner.</w:t>
            </w:r>
            <w:r>
              <w:br/>
            </w:r>
          </w:p>
          <w:p w14:paraId="3DE65386" w14:textId="77777777" w:rsidR="008716AA" w:rsidRPr="00762A8F" w:rsidRDefault="00F24D70" w:rsidP="00B71541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feire Skaperverkets dag og andre gudstjenester i undring og takknemlighet over skaperverket.</w:t>
            </w:r>
          </w:p>
          <w:p w14:paraId="1FC39945" w14:textId="77777777" w:rsidR="008716AA" w:rsidRPr="00762A8F" w:rsidRDefault="008716AA" w:rsidP="008716AA">
            <w:pPr>
              <w:rPr>
                <w:sz w:val="24"/>
                <w:szCs w:val="24"/>
              </w:rPr>
            </w:pPr>
          </w:p>
          <w:p w14:paraId="7620EFED" w14:textId="77777777" w:rsidR="008716AA" w:rsidRPr="00762A8F" w:rsidRDefault="008716AA" w:rsidP="008716AA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14:paraId="102F288D" w14:textId="7A6CC9FF" w:rsidR="008716AA" w:rsidRPr="00762A8F" w:rsidRDefault="008716AA" w:rsidP="44EED57B">
            <w:pPr>
              <w:pStyle w:val="Listeavsnit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>Rossabø menighet vil gjennomføre gudstjenester som har fokus på hvordan vi utfordres til å ta vare på skaperverket og hvordan vi kan vise vår takknemlighet for alt det skapte.</w:t>
            </w:r>
            <w:r w:rsidR="7F02DB1C" w:rsidRPr="44EED57B">
              <w:rPr>
                <w:sz w:val="24"/>
                <w:szCs w:val="24"/>
              </w:rPr>
              <w:t xml:space="preserve"> Lekeplassgudstjenesten i mai/juni og </w:t>
            </w:r>
            <w:r w:rsidR="03303DA8" w:rsidRPr="44EED57B">
              <w:rPr>
                <w:sz w:val="24"/>
                <w:szCs w:val="24"/>
              </w:rPr>
              <w:t xml:space="preserve">høsttakkefesten i september er slike gudstjenester der </w:t>
            </w:r>
            <w:r w:rsidR="26A6B996" w:rsidRPr="44EED57B">
              <w:rPr>
                <w:sz w:val="24"/>
                <w:szCs w:val="24"/>
              </w:rPr>
              <w:t xml:space="preserve">også </w:t>
            </w:r>
            <w:r w:rsidR="03303DA8" w:rsidRPr="44EED57B">
              <w:rPr>
                <w:sz w:val="24"/>
                <w:szCs w:val="24"/>
              </w:rPr>
              <w:t>barn og unge er involvert.</w:t>
            </w:r>
            <w:r>
              <w:br/>
            </w:r>
          </w:p>
          <w:p w14:paraId="66720C65" w14:textId="77777777" w:rsidR="00374782" w:rsidRPr="00762A8F" w:rsidRDefault="00F24D70" w:rsidP="00374782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samle inn penger til et grønt prosjekt eller en miljøorganisasjon, f.eks. Kirkens Nødhjelp eller en misjonsorganisasjon.</w:t>
            </w:r>
          </w:p>
          <w:p w14:paraId="1C66DBFF" w14:textId="77777777" w:rsidR="00F24D70" w:rsidRPr="00762A8F" w:rsidRDefault="00374782" w:rsidP="0037478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br/>
            </w:r>
            <w:r w:rsidRPr="00762A8F">
              <w:rPr>
                <w:i/>
                <w:iCs/>
                <w:sz w:val="24"/>
                <w:szCs w:val="24"/>
              </w:rPr>
              <w:t>Dette innebærer:</w:t>
            </w:r>
            <w:r w:rsidRPr="00762A8F">
              <w:rPr>
                <w:b/>
                <w:bCs/>
                <w:i/>
                <w:iCs/>
                <w:sz w:val="24"/>
                <w:szCs w:val="24"/>
              </w:rPr>
              <w:br/>
            </w:r>
          </w:p>
          <w:p w14:paraId="41B4C463" w14:textId="17481787" w:rsidR="008716AA" w:rsidRPr="00762A8F" w:rsidRDefault="008716AA" w:rsidP="02A0BD3D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2A0BD3D">
              <w:rPr>
                <w:sz w:val="24"/>
                <w:szCs w:val="24"/>
              </w:rPr>
              <w:t xml:space="preserve">Rossabø menighet </w:t>
            </w:r>
            <w:r w:rsidR="51B83AA9" w:rsidRPr="02A0BD3D">
              <w:rPr>
                <w:sz w:val="24"/>
                <w:szCs w:val="24"/>
              </w:rPr>
              <w:t>deltar i Kirkens nødhjelps</w:t>
            </w:r>
            <w:r w:rsidRPr="02A0BD3D">
              <w:rPr>
                <w:sz w:val="24"/>
                <w:szCs w:val="24"/>
              </w:rPr>
              <w:t xml:space="preserve"> </w:t>
            </w:r>
            <w:r w:rsidR="28590285" w:rsidRPr="02A0BD3D">
              <w:rPr>
                <w:sz w:val="24"/>
                <w:szCs w:val="24"/>
              </w:rPr>
              <w:t xml:space="preserve">Fasteaksjonen </w:t>
            </w:r>
            <w:r w:rsidRPr="02A0BD3D">
              <w:rPr>
                <w:sz w:val="24"/>
                <w:szCs w:val="24"/>
              </w:rPr>
              <w:t>hvert år i samarbeid med konfirmanter/foresatte og frivillige i menighet</w:t>
            </w:r>
            <w:r w:rsidR="268CD430" w:rsidRPr="02A0BD3D">
              <w:rPr>
                <w:sz w:val="24"/>
                <w:szCs w:val="24"/>
              </w:rPr>
              <w:t>en</w:t>
            </w:r>
            <w:r w:rsidRPr="02A0BD3D">
              <w:rPr>
                <w:sz w:val="24"/>
                <w:szCs w:val="24"/>
              </w:rPr>
              <w:t xml:space="preserve">. </w:t>
            </w:r>
          </w:p>
          <w:p w14:paraId="6214508E" w14:textId="1D55D47D" w:rsidR="008716AA" w:rsidRDefault="008716AA" w:rsidP="44EED57B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 xml:space="preserve">Rossabø menighet har misjonsavtale med </w:t>
            </w:r>
            <w:proofErr w:type="spellStart"/>
            <w:r w:rsidRPr="44EED57B">
              <w:rPr>
                <w:sz w:val="24"/>
                <w:szCs w:val="24"/>
              </w:rPr>
              <w:t>Stefanusalliansen</w:t>
            </w:r>
            <w:proofErr w:type="spellEnd"/>
            <w:r w:rsidRPr="44EED57B">
              <w:rPr>
                <w:sz w:val="24"/>
                <w:szCs w:val="24"/>
              </w:rPr>
              <w:t>. De to prosjektene gjennom denne organisasjonen er «</w:t>
            </w:r>
            <w:proofErr w:type="spellStart"/>
            <w:r w:rsidR="00E14131" w:rsidRPr="44EED57B">
              <w:rPr>
                <w:sz w:val="24"/>
                <w:szCs w:val="24"/>
              </w:rPr>
              <w:t>Stefanusbarna</w:t>
            </w:r>
            <w:proofErr w:type="spellEnd"/>
            <w:r w:rsidRPr="44EED57B">
              <w:rPr>
                <w:sz w:val="24"/>
                <w:szCs w:val="24"/>
              </w:rPr>
              <w:t>» og «</w:t>
            </w:r>
            <w:proofErr w:type="spellStart"/>
            <w:r w:rsidRPr="44EED57B">
              <w:rPr>
                <w:sz w:val="24"/>
                <w:szCs w:val="24"/>
              </w:rPr>
              <w:t>Anafora</w:t>
            </w:r>
            <w:proofErr w:type="spellEnd"/>
            <w:r w:rsidR="00E14131" w:rsidRPr="44EED57B">
              <w:rPr>
                <w:sz w:val="24"/>
                <w:szCs w:val="24"/>
              </w:rPr>
              <w:t>/Anastasia</w:t>
            </w:r>
            <w:r w:rsidRPr="44EED57B">
              <w:rPr>
                <w:sz w:val="24"/>
                <w:szCs w:val="24"/>
              </w:rPr>
              <w:t>»</w:t>
            </w:r>
            <w:r w:rsidR="00374782" w:rsidRPr="44EED57B">
              <w:rPr>
                <w:sz w:val="24"/>
                <w:szCs w:val="24"/>
              </w:rPr>
              <w:t xml:space="preserve">. </w:t>
            </w:r>
            <w:r w:rsidR="00126E76" w:rsidRPr="44EED57B">
              <w:rPr>
                <w:sz w:val="24"/>
                <w:szCs w:val="24"/>
              </w:rPr>
              <w:t>Denne mis</w:t>
            </w:r>
            <w:r w:rsidR="2AF94B8B" w:rsidRPr="44EED57B">
              <w:rPr>
                <w:sz w:val="24"/>
                <w:szCs w:val="24"/>
              </w:rPr>
              <w:t>j</w:t>
            </w:r>
            <w:r w:rsidR="00126E76" w:rsidRPr="44EED57B">
              <w:rPr>
                <w:sz w:val="24"/>
                <w:szCs w:val="24"/>
              </w:rPr>
              <w:t>onsavtalen er nylig forlenget til 31.12.2023</w:t>
            </w:r>
            <w:r w:rsidR="782314C1" w:rsidRPr="44EED57B">
              <w:rPr>
                <w:sz w:val="24"/>
                <w:szCs w:val="24"/>
              </w:rPr>
              <w:t xml:space="preserve">. </w:t>
            </w:r>
          </w:p>
          <w:p w14:paraId="2946DB82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5997CC1D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110FFD37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6B699379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3FE9F23F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1F72F646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08CE6F91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61CDCEAD" w14:textId="77777777" w:rsidR="00762A8F" w:rsidRPr="00762A8F" w:rsidRDefault="00762A8F" w:rsidP="00762A8F">
            <w:pPr>
              <w:rPr>
                <w:sz w:val="24"/>
                <w:szCs w:val="24"/>
              </w:rPr>
            </w:pPr>
          </w:p>
          <w:p w14:paraId="5F7FB5EE" w14:textId="46DD9CFD" w:rsidR="7E7EF60C" w:rsidRDefault="7E7EF60C" w:rsidP="7E7EF60C">
            <w:pPr>
              <w:rPr>
                <w:sz w:val="24"/>
                <w:szCs w:val="24"/>
              </w:rPr>
            </w:pPr>
          </w:p>
          <w:p w14:paraId="70A27436" w14:textId="5578919C" w:rsidR="7E7EF60C" w:rsidRDefault="7E7EF60C" w:rsidP="7E7EF60C">
            <w:pPr>
              <w:rPr>
                <w:sz w:val="24"/>
                <w:szCs w:val="24"/>
              </w:rPr>
            </w:pPr>
          </w:p>
          <w:p w14:paraId="599FA5FE" w14:textId="66CAD4E0" w:rsidR="7E7EF60C" w:rsidRDefault="7E7EF60C" w:rsidP="7E7EF60C">
            <w:pPr>
              <w:rPr>
                <w:sz w:val="24"/>
                <w:szCs w:val="24"/>
              </w:rPr>
            </w:pPr>
          </w:p>
          <w:p w14:paraId="6BB9E253" w14:textId="77777777" w:rsidR="00F24D70" w:rsidRPr="00762A8F" w:rsidRDefault="00F24D70" w:rsidP="00B505AA">
            <w:pPr>
              <w:rPr>
                <w:b/>
                <w:bCs/>
                <w:sz w:val="24"/>
                <w:szCs w:val="24"/>
              </w:rPr>
            </w:pPr>
          </w:p>
          <w:p w14:paraId="23DE523C" w14:textId="77777777" w:rsidR="00F24D70" w:rsidRPr="00762A8F" w:rsidRDefault="00F24D70" w:rsidP="00B505AA">
            <w:pPr>
              <w:rPr>
                <w:sz w:val="24"/>
                <w:szCs w:val="24"/>
              </w:rPr>
            </w:pPr>
          </w:p>
        </w:tc>
      </w:tr>
      <w:tr w:rsidR="007A7654" w14:paraId="4F1CBE8E" w14:textId="77777777" w:rsidTr="7E7EF60C">
        <w:tc>
          <w:tcPr>
            <w:tcW w:w="9209" w:type="dxa"/>
          </w:tcPr>
          <w:p w14:paraId="2D7A348C" w14:textId="77777777" w:rsidR="00022038" w:rsidRDefault="00E14131" w:rsidP="00B505AA">
            <w:pPr>
              <w:rPr>
                <w:b/>
                <w:bCs/>
                <w:sz w:val="44"/>
                <w:szCs w:val="44"/>
              </w:rPr>
            </w:pPr>
            <w:r w:rsidRPr="00E14131">
              <w:rPr>
                <w:b/>
                <w:bCs/>
                <w:sz w:val="44"/>
                <w:szCs w:val="44"/>
              </w:rPr>
              <w:lastRenderedPageBreak/>
              <w:t>Diakoni, undervisning og misjon</w:t>
            </w:r>
            <w:r w:rsidR="003C586C">
              <w:rPr>
                <w:b/>
                <w:bCs/>
                <w:sz w:val="44"/>
                <w:szCs w:val="44"/>
              </w:rPr>
              <w:t xml:space="preserve"> </w:t>
            </w:r>
          </w:p>
          <w:p w14:paraId="1CF62552" w14:textId="20B07B62" w:rsidR="007A7654" w:rsidRDefault="003C586C" w:rsidP="00B505A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53E654D1" w14:textId="08903E3E" w:rsidR="00E14131" w:rsidRPr="00E14131" w:rsidRDefault="00E14131" w:rsidP="00BA4BD4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E14131">
              <w:rPr>
                <w:b/>
                <w:bCs/>
              </w:rPr>
              <w:t>Vi vil integrere miljø-, forbruks- og rettferdsperspektiver i undervisning, trosopplæring og barne- og ungdomsarbeid.</w:t>
            </w:r>
          </w:p>
          <w:p w14:paraId="07547A01" w14:textId="77777777" w:rsidR="00E14131" w:rsidRDefault="00E14131" w:rsidP="00E14131"/>
          <w:p w14:paraId="3AD12D0A" w14:textId="77777777" w:rsidR="00E14131" w:rsidRDefault="00E14131" w:rsidP="00E14131">
            <w:pPr>
              <w:rPr>
                <w:i/>
                <w:iCs/>
              </w:rPr>
            </w:pPr>
            <w:r w:rsidRPr="00E14131">
              <w:rPr>
                <w:i/>
                <w:iCs/>
              </w:rPr>
              <w:t xml:space="preserve">Dette innebærer: </w:t>
            </w:r>
          </w:p>
          <w:p w14:paraId="5043CB0F" w14:textId="77777777" w:rsidR="00E14131" w:rsidRDefault="00E14131" w:rsidP="00E14131">
            <w:pPr>
              <w:rPr>
                <w:sz w:val="24"/>
                <w:szCs w:val="24"/>
              </w:rPr>
            </w:pPr>
          </w:p>
          <w:p w14:paraId="444486D0" w14:textId="7062A0D0" w:rsidR="006A386E" w:rsidRPr="006A386E" w:rsidRDefault="00E14131" w:rsidP="44EED57B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Vi vil undervise barn og unge som deltar på blant annet 4T6, </w:t>
            </w:r>
            <w:proofErr w:type="spellStart"/>
            <w:r>
              <w:t>Tween</w:t>
            </w:r>
            <w:proofErr w:type="spellEnd"/>
            <w:r>
              <w:t xml:space="preserve"> og konfirmantarbeid om </w:t>
            </w:r>
            <w:r w:rsidR="00374782">
              <w:t>miljø og rettferdighets temaer.</w:t>
            </w:r>
            <w:r w:rsidR="685CAD15">
              <w:t xml:space="preserve"> </w:t>
            </w:r>
            <w:proofErr w:type="spellStart"/>
            <w:r w:rsidR="685CAD15">
              <w:t>Småbarnssang</w:t>
            </w:r>
            <w:proofErr w:type="spellEnd"/>
            <w:r w:rsidR="685CAD15">
              <w:t xml:space="preserve"> om våren har skapelsen som tema annethvert år</w:t>
            </w:r>
            <w:r w:rsidR="1452013D">
              <w:t xml:space="preserve">. Vårprosjektene til Mini- og </w:t>
            </w:r>
            <w:proofErr w:type="spellStart"/>
            <w:r w:rsidR="1452013D">
              <w:t>MaxiGospel</w:t>
            </w:r>
            <w:proofErr w:type="spellEnd"/>
            <w:r w:rsidR="1452013D">
              <w:t xml:space="preserve"> og </w:t>
            </w:r>
            <w:proofErr w:type="spellStart"/>
            <w:r w:rsidR="1452013D">
              <w:t>Tween</w:t>
            </w:r>
            <w:proofErr w:type="spellEnd"/>
            <w:r w:rsidR="1452013D">
              <w:t xml:space="preserve"> ha</w:t>
            </w:r>
            <w:r w:rsidR="0EDE65A5">
              <w:t>r</w:t>
            </w:r>
            <w:r w:rsidR="1452013D">
              <w:t xml:space="preserve"> </w:t>
            </w:r>
            <w:r w:rsidR="1C5037A9">
              <w:t xml:space="preserve">hvert år tema hentet fra dette området. Vi jobber med et nytt trosopplæringsprosjekt for femåringer som </w:t>
            </w:r>
            <w:r w:rsidR="49E7FD70">
              <w:t xml:space="preserve">kommer til å handle om miljø. Tårnagent handler om </w:t>
            </w:r>
            <w:proofErr w:type="spellStart"/>
            <w:r w:rsidR="49E7FD70">
              <w:t>Stefanusbarna</w:t>
            </w:r>
            <w:proofErr w:type="spellEnd"/>
            <w:r w:rsidR="2B73A3E2">
              <w:t xml:space="preserve"> annethvert år.</w:t>
            </w:r>
            <w:r w:rsidR="49E7FD70">
              <w:t xml:space="preserve"> </w:t>
            </w:r>
          </w:p>
          <w:p w14:paraId="07459315" w14:textId="443E9F73" w:rsidR="00E14131" w:rsidRPr="001E22A1" w:rsidRDefault="00E14131" w:rsidP="001E22A1">
            <w:pPr>
              <w:ind w:left="360"/>
              <w:rPr>
                <w:i/>
                <w:iCs/>
              </w:rPr>
            </w:pPr>
            <w:r w:rsidRPr="001E22A1">
              <w:rPr>
                <w:i/>
                <w:iCs/>
              </w:rPr>
              <w:br/>
            </w:r>
          </w:p>
          <w:p w14:paraId="125F7A26" w14:textId="77777777" w:rsidR="00E14131" w:rsidRDefault="00E14131" w:rsidP="00BA4BD4">
            <w:pPr>
              <w:pStyle w:val="Listeavsnitt"/>
              <w:numPr>
                <w:ilvl w:val="0"/>
                <w:numId w:val="11"/>
              </w:numPr>
            </w:pPr>
            <w:r w:rsidRPr="008E3458">
              <w:rPr>
                <w:b/>
                <w:bCs/>
              </w:rPr>
              <w:t>Vi vil innarbeide vern av skaperverket og kamp for rettferdighet i menighetens diakoniplan</w:t>
            </w:r>
            <w:r>
              <w:t>.</w:t>
            </w:r>
          </w:p>
          <w:p w14:paraId="6537F28F" w14:textId="77777777" w:rsidR="00E14131" w:rsidRDefault="00E14131" w:rsidP="00E14131"/>
          <w:p w14:paraId="1ADA0C84" w14:textId="77777777" w:rsidR="008E3458" w:rsidRDefault="00E14131" w:rsidP="008E3458">
            <w:pPr>
              <w:rPr>
                <w:i/>
                <w:iCs/>
              </w:rPr>
            </w:pPr>
            <w:r w:rsidRPr="008E3458">
              <w:rPr>
                <w:i/>
                <w:iCs/>
              </w:rPr>
              <w:t xml:space="preserve">Dette innebærer: </w:t>
            </w:r>
          </w:p>
          <w:p w14:paraId="6DFB9E20" w14:textId="77777777" w:rsidR="008E3458" w:rsidRDefault="008E3458" w:rsidP="008E3458"/>
          <w:p w14:paraId="41F44F2A" w14:textId="77777777" w:rsidR="00E14131" w:rsidRPr="008E3458" w:rsidRDefault="008E3458" w:rsidP="008E3458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>Vern av skaperverket og kamp for rettferdighet er sammen med inkluderende fellesskap og nestekjærlighet rammeverket for Rossabø menighets diakoniplan.</w:t>
            </w:r>
            <w:r w:rsidR="00374782">
              <w:t xml:space="preserve"> Her </w:t>
            </w:r>
            <w:r w:rsidR="00A51B65">
              <w:t>i Rossabø menighet vil vi blant annet ha fokus på kildesortering og ha stort fokus på Kirkens nødhjelps fasteaksjon og innsamlinger til denne organisasjonen som kjemper for en mer rettferdig verden.</w:t>
            </w:r>
            <w:r w:rsidR="00E14131" w:rsidRPr="008E3458">
              <w:rPr>
                <w:i/>
                <w:iCs/>
              </w:rPr>
              <w:br/>
            </w:r>
          </w:p>
          <w:p w14:paraId="7D85581E" w14:textId="77777777" w:rsidR="008E3458" w:rsidRPr="008E3458" w:rsidRDefault="00E14131" w:rsidP="00BA4BD4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8E3458">
              <w:rPr>
                <w:b/>
                <w:bCs/>
              </w:rPr>
              <w:t>Vi vil delta i fasteaksjonen til Kirkens Nødhjelp (KN) og sørge for å ha en KN-kontakt i menigheten.</w:t>
            </w:r>
          </w:p>
          <w:p w14:paraId="70DF9E56" w14:textId="77777777" w:rsidR="008E3458" w:rsidRDefault="008E3458" w:rsidP="008E3458"/>
          <w:p w14:paraId="438FD9FD" w14:textId="77777777" w:rsidR="008E3458" w:rsidRDefault="008E3458" w:rsidP="008E3458">
            <w:pPr>
              <w:rPr>
                <w:i/>
                <w:iCs/>
              </w:rPr>
            </w:pPr>
            <w:r w:rsidRPr="008E3458">
              <w:rPr>
                <w:i/>
                <w:iCs/>
              </w:rPr>
              <w:t xml:space="preserve">Dette innebærer: </w:t>
            </w:r>
          </w:p>
          <w:p w14:paraId="44E871BC" w14:textId="77777777" w:rsidR="008E3458" w:rsidRDefault="008E3458" w:rsidP="008E3458">
            <w:pPr>
              <w:rPr>
                <w:i/>
                <w:iCs/>
              </w:rPr>
            </w:pPr>
          </w:p>
          <w:p w14:paraId="144A5D23" w14:textId="1D207514" w:rsidR="008E3458" w:rsidRPr="00022038" w:rsidRDefault="00442F35" w:rsidP="008E3458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Rossabø menighet deltar hvert år i Kirkens Nødhjelps fasteaksjon. Menighetspedagog/kateket er </w:t>
            </w:r>
            <w:r w:rsidR="00BA4BD4">
              <w:t xml:space="preserve">Rossabø </w:t>
            </w:r>
            <w:r>
              <w:t>menighets KN-kontakt</w:t>
            </w:r>
            <w:r w:rsidR="00BA4BD4">
              <w:t>.</w:t>
            </w:r>
          </w:p>
          <w:p w14:paraId="738610EB" w14:textId="77777777" w:rsidR="00E14131" w:rsidRPr="008E3458" w:rsidRDefault="00E14131" w:rsidP="008E3458">
            <w:pPr>
              <w:rPr>
                <w:i/>
                <w:iCs/>
              </w:rPr>
            </w:pPr>
          </w:p>
          <w:p w14:paraId="517CC188" w14:textId="662E7320" w:rsidR="00BA4BD4" w:rsidRDefault="00E14131" w:rsidP="00BA4BD4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302004EB">
              <w:rPr>
                <w:b/>
                <w:bCs/>
              </w:rPr>
              <w:t>Vi vil involvere menigheten i Kirkens Nødh</w:t>
            </w:r>
            <w:r w:rsidR="287E8E30" w:rsidRPr="302004EB">
              <w:rPr>
                <w:b/>
                <w:bCs/>
              </w:rPr>
              <w:t>j</w:t>
            </w:r>
            <w:r w:rsidRPr="302004EB">
              <w:rPr>
                <w:b/>
                <w:bCs/>
              </w:rPr>
              <w:t xml:space="preserve">elps, </w:t>
            </w:r>
            <w:proofErr w:type="spellStart"/>
            <w:r w:rsidRPr="302004EB">
              <w:rPr>
                <w:b/>
                <w:bCs/>
              </w:rPr>
              <w:t>Changemakers</w:t>
            </w:r>
            <w:proofErr w:type="spellEnd"/>
            <w:r w:rsidRPr="302004EB">
              <w:rPr>
                <w:b/>
                <w:bCs/>
              </w:rPr>
              <w:t xml:space="preserve"> eller andre organisasjoners underskriftskampanjer, og annet påvirkningsarbeid.</w:t>
            </w:r>
          </w:p>
          <w:p w14:paraId="637805D2" w14:textId="77777777" w:rsidR="00BA4BD4" w:rsidRDefault="00BA4BD4" w:rsidP="00BA4BD4">
            <w:pPr>
              <w:rPr>
                <w:b/>
                <w:bCs/>
              </w:rPr>
            </w:pPr>
          </w:p>
          <w:p w14:paraId="5A637CBD" w14:textId="77777777" w:rsidR="00BA4BD4" w:rsidRPr="00BA4BD4" w:rsidRDefault="00BA4BD4" w:rsidP="00BA4BD4">
            <w:pPr>
              <w:rPr>
                <w:i/>
                <w:iCs/>
              </w:rPr>
            </w:pPr>
            <w:r w:rsidRPr="00BA4BD4">
              <w:rPr>
                <w:i/>
                <w:iCs/>
              </w:rPr>
              <w:t xml:space="preserve">Dette innebærer: </w:t>
            </w:r>
          </w:p>
          <w:p w14:paraId="463F29E8" w14:textId="77777777" w:rsidR="00BA4BD4" w:rsidRDefault="00BA4BD4" w:rsidP="00BA4BD4"/>
          <w:p w14:paraId="644A147A" w14:textId="0BDDDB92" w:rsidR="00E14131" w:rsidRPr="00BA4BD4" w:rsidRDefault="00BA4BD4" w:rsidP="00BA4BD4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I forbindelse med Kirkens Nødhjelp fasteaksjon </w:t>
            </w:r>
            <w:r w:rsidR="00126E76">
              <w:t xml:space="preserve">før påskeuken </w:t>
            </w:r>
            <w:r>
              <w:t>kommer de</w:t>
            </w:r>
            <w:r w:rsidR="00126E76">
              <w:t xml:space="preserve"> årlig ut med</w:t>
            </w:r>
            <w:r>
              <w:t xml:space="preserve"> en underskriftskampanje. Rossabø menighet vi</w:t>
            </w:r>
            <w:r w:rsidR="4846C3C2">
              <w:t>l</w:t>
            </w:r>
            <w:r>
              <w:t xml:space="preserve"> </w:t>
            </w:r>
            <w:r w:rsidR="00126E76">
              <w:t xml:space="preserve">årlig </w:t>
            </w:r>
            <w:r>
              <w:t>vurdere om vi skal markedsføre d</w:t>
            </w:r>
            <w:r w:rsidR="00126E76">
              <w:t xml:space="preserve">isse </w:t>
            </w:r>
            <w:r>
              <w:t>underskriftskampanjen</w:t>
            </w:r>
            <w:r w:rsidR="00126E76">
              <w:t>e</w:t>
            </w:r>
            <w:r>
              <w:t xml:space="preserve"> i vår menighet.</w:t>
            </w:r>
            <w:r>
              <w:br/>
            </w:r>
          </w:p>
          <w:p w14:paraId="103E0EC1" w14:textId="77777777" w:rsidR="00BA4BD4" w:rsidRDefault="00E14131" w:rsidP="00BA4BD4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BA4BD4">
              <w:rPr>
                <w:b/>
                <w:bCs/>
              </w:rPr>
              <w:t>Vi vil samarbeide om misjonsprosjekter, gjerne med grønn profil.</w:t>
            </w:r>
          </w:p>
          <w:p w14:paraId="3B7B4B86" w14:textId="77777777" w:rsidR="00BA4BD4" w:rsidRDefault="00BA4BD4" w:rsidP="00BA4BD4">
            <w:pPr>
              <w:rPr>
                <w:b/>
                <w:bCs/>
              </w:rPr>
            </w:pPr>
          </w:p>
          <w:p w14:paraId="19E4EDAE" w14:textId="77777777" w:rsidR="00BA4BD4" w:rsidRDefault="00BA4BD4" w:rsidP="00BA4BD4">
            <w:pPr>
              <w:rPr>
                <w:i/>
                <w:iCs/>
              </w:rPr>
            </w:pPr>
            <w:r w:rsidRPr="44EED57B">
              <w:rPr>
                <w:i/>
                <w:iCs/>
              </w:rPr>
              <w:t xml:space="preserve">Dette innebærer: </w:t>
            </w:r>
          </w:p>
          <w:p w14:paraId="56D7ABBF" w14:textId="7822F674" w:rsidR="109F7221" w:rsidRDefault="109F7221" w:rsidP="44EED57B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Rossabø menighet har misjonsavtale med </w:t>
            </w:r>
            <w:proofErr w:type="spellStart"/>
            <w:r>
              <w:t>Stefanusalliansen</w:t>
            </w:r>
            <w:proofErr w:type="spellEnd"/>
            <w:r>
              <w:t>.  Denne avtalen er nylig forlenget ut 2023.</w:t>
            </w:r>
            <w:r w:rsidRPr="44EED57B">
              <w:t xml:space="preserve"> </w:t>
            </w:r>
          </w:p>
          <w:p w14:paraId="5630AD66" w14:textId="4F0E6748" w:rsidR="00E14131" w:rsidRPr="00E14131" w:rsidRDefault="576E2887" w:rsidP="005F7B64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44EED57B">
              <w:t>Stefanusalliansen</w:t>
            </w:r>
            <w:proofErr w:type="spellEnd"/>
            <w:r w:rsidRPr="44EED57B">
              <w:t xml:space="preserve"> har fokus på å redusere sitt klimaavtrykk som organisasjon og har også fokus på miljøspørsmål i de ulike prosjektene de støtter.</w:t>
            </w:r>
          </w:p>
        </w:tc>
      </w:tr>
      <w:tr w:rsidR="007A7654" w14:paraId="00E6555E" w14:textId="77777777" w:rsidTr="7E7EF60C">
        <w:tc>
          <w:tcPr>
            <w:tcW w:w="9209" w:type="dxa"/>
          </w:tcPr>
          <w:p w14:paraId="344D2400" w14:textId="77777777" w:rsidR="007A7654" w:rsidRDefault="006D32A1" w:rsidP="00B505AA">
            <w:pPr>
              <w:rPr>
                <w:b/>
                <w:bCs/>
                <w:sz w:val="44"/>
                <w:szCs w:val="44"/>
              </w:rPr>
            </w:pPr>
            <w:r w:rsidRPr="003609D2">
              <w:rPr>
                <w:b/>
                <w:bCs/>
                <w:sz w:val="44"/>
                <w:szCs w:val="44"/>
              </w:rPr>
              <w:lastRenderedPageBreak/>
              <w:t xml:space="preserve">Informasjon og </w:t>
            </w:r>
            <w:r w:rsidR="003609D2" w:rsidRPr="003609D2">
              <w:rPr>
                <w:b/>
                <w:bCs/>
                <w:sz w:val="44"/>
                <w:szCs w:val="44"/>
              </w:rPr>
              <w:t>samarbeid</w:t>
            </w:r>
          </w:p>
          <w:p w14:paraId="61829076" w14:textId="77777777" w:rsidR="003609D2" w:rsidRDefault="003609D2" w:rsidP="00B505AA">
            <w:pPr>
              <w:rPr>
                <w:b/>
                <w:bCs/>
                <w:sz w:val="24"/>
                <w:szCs w:val="24"/>
              </w:rPr>
            </w:pPr>
          </w:p>
          <w:p w14:paraId="390BFED2" w14:textId="71415AE3" w:rsidR="003609D2" w:rsidRDefault="003609D2" w:rsidP="003609D2">
            <w:pPr>
              <w:pStyle w:val="Listeavsnitt"/>
              <w:numPr>
                <w:ilvl w:val="0"/>
                <w:numId w:val="13"/>
              </w:numPr>
            </w:pPr>
            <w:r w:rsidRPr="302004EB">
              <w:rPr>
                <w:b/>
                <w:bCs/>
              </w:rPr>
              <w:t xml:space="preserve">Vi vil formidle </w:t>
            </w:r>
            <w:r w:rsidR="715F0D63" w:rsidRPr="302004EB">
              <w:rPr>
                <w:b/>
                <w:bCs/>
              </w:rPr>
              <w:t>informasjon</w:t>
            </w:r>
            <w:r w:rsidRPr="302004EB">
              <w:rPr>
                <w:b/>
                <w:bCs/>
              </w:rPr>
              <w:t xml:space="preserve"> om miljø, klima, forbruk og rettferd i menighetens informasjonskanal.</w:t>
            </w:r>
            <w:r>
              <w:br/>
            </w:r>
          </w:p>
          <w:p w14:paraId="2E4385C6" w14:textId="77777777" w:rsidR="003609D2" w:rsidRDefault="003609D2" w:rsidP="003609D2">
            <w:pPr>
              <w:rPr>
                <w:i/>
                <w:iCs/>
              </w:rPr>
            </w:pPr>
            <w:r w:rsidRPr="003609D2">
              <w:rPr>
                <w:i/>
                <w:iCs/>
              </w:rPr>
              <w:t>Dette innebærer:</w:t>
            </w:r>
          </w:p>
          <w:p w14:paraId="2BA226A1" w14:textId="77777777" w:rsidR="003609D2" w:rsidRDefault="003609D2" w:rsidP="003609D2"/>
          <w:p w14:paraId="67EF4FAC" w14:textId="77777777" w:rsidR="003609D2" w:rsidRPr="003609D2" w:rsidRDefault="003609D2" w:rsidP="003609D2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Rossabø menighet vil formidle stoff om miljø, klima, forbruk og rettferd </w:t>
            </w:r>
            <w:r w:rsidR="004B405E">
              <w:t>på sin nettside: kirken.no/</w:t>
            </w:r>
            <w:proofErr w:type="spellStart"/>
            <w:r w:rsidR="004B405E">
              <w:t>rossabo</w:t>
            </w:r>
            <w:proofErr w:type="spellEnd"/>
            <w:r w:rsidR="004B405E">
              <w:t xml:space="preserve"> og være pådriver for at slik stoff </w:t>
            </w:r>
            <w:r w:rsidR="00126E76">
              <w:t xml:space="preserve">også </w:t>
            </w:r>
            <w:r w:rsidR="004B405E">
              <w:t xml:space="preserve">blir formidlet i den digitale nettavisen for kirken i Haugesund: </w:t>
            </w:r>
            <w:r w:rsidR="004B405E" w:rsidRPr="004B405E">
              <w:t>https://www.folk-og-kirke.no/</w:t>
            </w:r>
            <w:r w:rsidR="004B405E">
              <w:t xml:space="preserve"> </w:t>
            </w:r>
            <w:r w:rsidRPr="003609D2">
              <w:rPr>
                <w:i/>
                <w:iCs/>
              </w:rPr>
              <w:br/>
            </w:r>
          </w:p>
          <w:p w14:paraId="15BBBBAC" w14:textId="0D73A1BC" w:rsidR="00BA3A2F" w:rsidRDefault="2CB1DFAF" w:rsidP="2E3B11A2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2E3B11A2">
              <w:rPr>
                <w:b/>
                <w:bCs/>
              </w:rPr>
              <w:t>Vi vil involvere menighetens medlemmer i kirkens engasjement for miljø og rettferd.</w:t>
            </w:r>
          </w:p>
          <w:p w14:paraId="6AF4A12B" w14:textId="77777777" w:rsidR="00BA3A2F" w:rsidRDefault="00BA3A2F" w:rsidP="00BA3A2F">
            <w:pPr>
              <w:rPr>
                <w:i/>
                <w:iCs/>
              </w:rPr>
            </w:pPr>
            <w:r w:rsidRPr="00BA3A2F"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Dette innebærer: </w:t>
            </w:r>
          </w:p>
          <w:p w14:paraId="17AD93B2" w14:textId="77777777" w:rsidR="00BA3A2F" w:rsidRDefault="00BA3A2F" w:rsidP="00BA3A2F">
            <w:pPr>
              <w:rPr>
                <w:i/>
                <w:iCs/>
              </w:rPr>
            </w:pPr>
          </w:p>
          <w:p w14:paraId="776A3B0C" w14:textId="49FF2C59" w:rsidR="00BA3A2F" w:rsidRPr="00475D10" w:rsidRDefault="00BA3A2F" w:rsidP="00BA3A2F">
            <w:pPr>
              <w:pStyle w:val="Listeavsnitt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t>Gjennom digitale verktøy og ulike arrangement vil Rossabø menighet prøve å skape økt fokus på disse temaene for menighetens medlemmer.</w:t>
            </w:r>
            <w:r w:rsidR="00AD2116">
              <w:t xml:space="preserve"> Oppslag i kirken vil tydeliggjøre at Rossabø menighet skal være en grønn menighet.</w:t>
            </w:r>
          </w:p>
          <w:p w14:paraId="74C23974" w14:textId="77777777" w:rsidR="00475D10" w:rsidRPr="00BA3A2F" w:rsidRDefault="00475D10" w:rsidP="00BA3A2F">
            <w:pPr>
              <w:pStyle w:val="Listeavsnitt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Årlig gjennomføre en ryddeaksjon utenfor våre lokaler sammen med barna på 4T6</w:t>
            </w:r>
          </w:p>
          <w:p w14:paraId="0DE4B5B7" w14:textId="77777777" w:rsidR="003609D2" w:rsidRPr="00BA3A2F" w:rsidRDefault="00BA3A2F" w:rsidP="00BA3A2F">
            <w:pPr>
              <w:ind w:left="360"/>
              <w:rPr>
                <w:b/>
                <w:bCs/>
              </w:rPr>
            </w:pPr>
            <w:r w:rsidRPr="00BA3A2F">
              <w:rPr>
                <w:b/>
                <w:bCs/>
              </w:rPr>
              <w:br/>
            </w:r>
          </w:p>
          <w:p w14:paraId="6CB75B71" w14:textId="77777777" w:rsidR="00BA3A2F" w:rsidRPr="00BA3A2F" w:rsidRDefault="00BA3A2F" w:rsidP="00BA3A2F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BA3A2F">
              <w:rPr>
                <w:b/>
                <w:bCs/>
              </w:rPr>
              <w:t>Vi vil utfordre butikkene i vårt nærmiljø på utvalg og profilering av Fairtrade-merkede, økologiske og svanemerkede varer.</w:t>
            </w:r>
          </w:p>
          <w:p w14:paraId="66204FF1" w14:textId="77777777" w:rsidR="004B405E" w:rsidRDefault="004B405E" w:rsidP="001A75ED">
            <w:pPr>
              <w:rPr>
                <w:b/>
                <w:bCs/>
              </w:rPr>
            </w:pPr>
          </w:p>
          <w:p w14:paraId="409C5EF2" w14:textId="77777777" w:rsidR="001A75ED" w:rsidRDefault="001A75ED" w:rsidP="001A75ED">
            <w:pPr>
              <w:rPr>
                <w:i/>
                <w:iCs/>
              </w:rPr>
            </w:pPr>
            <w:r w:rsidRPr="001A75ED">
              <w:rPr>
                <w:i/>
                <w:iCs/>
              </w:rPr>
              <w:t>Dette innebærer:</w:t>
            </w:r>
          </w:p>
          <w:p w14:paraId="2DBF0D7D" w14:textId="77777777" w:rsidR="001A75ED" w:rsidRDefault="001A75ED" w:rsidP="001A75ED">
            <w:pPr>
              <w:rPr>
                <w:i/>
                <w:iCs/>
              </w:rPr>
            </w:pPr>
          </w:p>
          <w:p w14:paraId="08AEC1F1" w14:textId="0BA4F6E4" w:rsidR="001E22A1" w:rsidRPr="00762A8F" w:rsidRDefault="36DC17F3" w:rsidP="00475D10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>Vi vil undersøke om våre nærbutikker der vi handler inn mat til våre arrangementer kan levere oss</w:t>
            </w:r>
            <w:r w:rsidR="576EAE15">
              <w:t xml:space="preserve"> større utvalg av </w:t>
            </w:r>
            <w:r>
              <w:t xml:space="preserve">Fairtrade-merkede </w:t>
            </w:r>
            <w:r w:rsidR="576EAE15">
              <w:t>produkter</w:t>
            </w:r>
            <w:r>
              <w:t xml:space="preserve">. </w:t>
            </w:r>
          </w:p>
          <w:p w14:paraId="7EC6D0F7" w14:textId="2648736D" w:rsidR="612BA5A7" w:rsidRDefault="612BA5A7" w:rsidP="302004EB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302004EB">
              <w:t>vi ønsker å bruke produkter av lokale produsenter og som er kortreist, og produkter merket med «nyt Norge».</w:t>
            </w:r>
          </w:p>
          <w:p w14:paraId="5D5D5425" w14:textId="0A876D5E" w:rsidR="302004EB" w:rsidRDefault="302004EB" w:rsidP="302004EB"/>
          <w:p w14:paraId="6B62F1B3" w14:textId="77777777" w:rsidR="00762A8F" w:rsidRDefault="00762A8F" w:rsidP="00762A8F"/>
          <w:p w14:paraId="02F2C34E" w14:textId="77777777" w:rsidR="00762A8F" w:rsidRDefault="00762A8F" w:rsidP="00762A8F"/>
          <w:p w14:paraId="680A4E5D" w14:textId="77777777" w:rsidR="00762A8F" w:rsidRDefault="00762A8F" w:rsidP="00762A8F"/>
          <w:p w14:paraId="19219836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296FEF7D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7194DBDC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769D0D3C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54CD245A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1231BE67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36FEB5B0" w14:textId="769D22EC" w:rsidR="00762A8F" w:rsidRDefault="00762A8F" w:rsidP="00762A8F">
            <w:pPr>
              <w:rPr>
                <w:sz w:val="24"/>
                <w:szCs w:val="24"/>
              </w:rPr>
            </w:pPr>
          </w:p>
          <w:p w14:paraId="0551BBE9" w14:textId="2BA29D02" w:rsidR="005F7B64" w:rsidRDefault="005F7B64" w:rsidP="00762A8F">
            <w:pPr>
              <w:rPr>
                <w:sz w:val="24"/>
                <w:szCs w:val="24"/>
              </w:rPr>
            </w:pPr>
          </w:p>
          <w:p w14:paraId="186E1485" w14:textId="77777777" w:rsidR="005F7B64" w:rsidRDefault="005F7B64" w:rsidP="00762A8F">
            <w:pPr>
              <w:rPr>
                <w:sz w:val="24"/>
                <w:szCs w:val="24"/>
              </w:rPr>
            </w:pPr>
          </w:p>
          <w:p w14:paraId="30D7AA69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238601FE" w14:textId="77777777" w:rsidR="00762A8F" w:rsidRDefault="00762A8F" w:rsidP="00762A8F">
            <w:pPr>
              <w:rPr>
                <w:sz w:val="24"/>
                <w:szCs w:val="24"/>
              </w:rPr>
            </w:pPr>
          </w:p>
          <w:p w14:paraId="0F3CABC7" w14:textId="77777777" w:rsidR="00762A8F" w:rsidRPr="00762A8F" w:rsidRDefault="00762A8F" w:rsidP="00762A8F">
            <w:pPr>
              <w:rPr>
                <w:sz w:val="24"/>
                <w:szCs w:val="24"/>
              </w:rPr>
            </w:pPr>
          </w:p>
        </w:tc>
      </w:tr>
      <w:tr w:rsidR="007A7654" w14:paraId="1C47E759" w14:textId="77777777" w:rsidTr="7E7EF60C">
        <w:tc>
          <w:tcPr>
            <w:tcW w:w="9209" w:type="dxa"/>
          </w:tcPr>
          <w:p w14:paraId="2608ED06" w14:textId="77777777" w:rsidR="00E80DF8" w:rsidRPr="004B405E" w:rsidRDefault="004B405E" w:rsidP="004B405E">
            <w:pPr>
              <w:rPr>
                <w:b/>
                <w:bCs/>
                <w:sz w:val="44"/>
                <w:szCs w:val="44"/>
              </w:rPr>
            </w:pPr>
            <w:r w:rsidRPr="004B405E">
              <w:rPr>
                <w:b/>
                <w:bCs/>
                <w:sz w:val="44"/>
                <w:szCs w:val="44"/>
              </w:rPr>
              <w:lastRenderedPageBreak/>
              <w:t xml:space="preserve">Innkjøp, forbruk avfall </w:t>
            </w:r>
            <w:r w:rsidR="00762A8F">
              <w:rPr>
                <w:b/>
                <w:bCs/>
                <w:sz w:val="44"/>
                <w:szCs w:val="44"/>
              </w:rPr>
              <w:br/>
            </w:r>
          </w:p>
          <w:p w14:paraId="02C39286" w14:textId="77777777" w:rsidR="00E80DF8" w:rsidRPr="00E80DF8" w:rsidRDefault="004B405E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E80DF8">
              <w:rPr>
                <w:b/>
                <w:bCs/>
              </w:rPr>
              <w:t>Vi vil kjøpe så lite som mulig, vurdere bruktkjøp og reparasjon og være kritisk til bruk av engangsprodukter ved bevertning/kirkekaffe.</w:t>
            </w:r>
          </w:p>
          <w:p w14:paraId="5B08B5D1" w14:textId="77777777" w:rsidR="00E80DF8" w:rsidRDefault="00E80DF8" w:rsidP="00E80DF8"/>
          <w:p w14:paraId="2A59E4E5" w14:textId="77777777" w:rsidR="00E80DF8" w:rsidRDefault="00E80DF8" w:rsidP="00E80DF8">
            <w:pPr>
              <w:rPr>
                <w:i/>
                <w:iCs/>
              </w:rPr>
            </w:pPr>
            <w:r w:rsidRPr="00E80DF8">
              <w:rPr>
                <w:i/>
                <w:iCs/>
              </w:rPr>
              <w:t>Dette innebærer:</w:t>
            </w:r>
          </w:p>
          <w:p w14:paraId="39D79DDF" w14:textId="2AC9D058" w:rsidR="004B405E" w:rsidRPr="00E80DF8" w:rsidRDefault="00E80DF8" w:rsidP="00E80DF8">
            <w:pPr>
              <w:pStyle w:val="Listeavsnitt"/>
              <w:numPr>
                <w:ilvl w:val="0"/>
                <w:numId w:val="10"/>
              </w:numPr>
            </w:pPr>
            <w:r>
              <w:t>Vi bruker</w:t>
            </w:r>
            <w:r w:rsidR="12B48183">
              <w:t xml:space="preserve"> minst mulig </w:t>
            </w:r>
            <w:r>
              <w:t>engangsutstyr ved bevertning/kirkekaffe.</w:t>
            </w:r>
            <w:r>
              <w:br/>
            </w:r>
          </w:p>
          <w:p w14:paraId="364E837B" w14:textId="77777777" w:rsidR="00E80DF8" w:rsidRDefault="004B405E" w:rsidP="001A75ED">
            <w:pPr>
              <w:pStyle w:val="Listeavsnitt"/>
              <w:numPr>
                <w:ilvl w:val="0"/>
                <w:numId w:val="13"/>
              </w:numPr>
            </w:pPr>
            <w:r w:rsidRPr="00E80DF8">
              <w:rPr>
                <w:b/>
                <w:bCs/>
              </w:rPr>
              <w:t>Vi vil bruke Fairtrade-merkede produkter.</w:t>
            </w:r>
          </w:p>
          <w:p w14:paraId="16DEB4AB" w14:textId="77777777" w:rsidR="00E80DF8" w:rsidRDefault="00E80DF8" w:rsidP="00E80DF8"/>
          <w:p w14:paraId="6253AAC1" w14:textId="77777777" w:rsidR="00E80DF8" w:rsidRDefault="00E80DF8" w:rsidP="00E80DF8">
            <w:r>
              <w:t xml:space="preserve">Dette innebærer: </w:t>
            </w:r>
          </w:p>
          <w:p w14:paraId="0AD9C6F4" w14:textId="77777777" w:rsidR="00E80DF8" w:rsidRDefault="00E80DF8" w:rsidP="00E80DF8"/>
          <w:p w14:paraId="1683A3D6" w14:textId="21FBCAA8" w:rsidR="004B405E" w:rsidRPr="00E80DF8" w:rsidRDefault="7B48EFEF" w:rsidP="00E80DF8">
            <w:pPr>
              <w:pStyle w:val="Listeavsnitt"/>
              <w:numPr>
                <w:ilvl w:val="0"/>
                <w:numId w:val="10"/>
              </w:numPr>
            </w:pPr>
            <w:r>
              <w:t>Vi kjøper Fairtrade</w:t>
            </w:r>
            <w:r w:rsidR="5458F772">
              <w:t>-</w:t>
            </w:r>
            <w:r>
              <w:t>kaffe til våre arrangementer.</w:t>
            </w:r>
            <w:r w:rsidR="2834F938">
              <w:t xml:space="preserve"> Vi vil vurdere om også andre Fairtrade produkter er </w:t>
            </w:r>
            <w:r w:rsidR="67FC63CC">
              <w:t>aktuelle for menigheten.</w:t>
            </w:r>
            <w:r w:rsidR="00E80DF8">
              <w:br/>
            </w:r>
          </w:p>
          <w:p w14:paraId="61DF5984" w14:textId="77777777" w:rsidR="00E80DF8" w:rsidRDefault="004B405E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E80DF8">
              <w:rPr>
                <w:b/>
                <w:bCs/>
              </w:rPr>
              <w:t>Vi vil unngå bruk av miljøgifter i rengjøringsmidler og sprøytemidler.</w:t>
            </w:r>
            <w:r w:rsidRPr="00E80DF8">
              <w:rPr>
                <w:b/>
                <w:bCs/>
              </w:rPr>
              <w:br/>
            </w:r>
          </w:p>
          <w:p w14:paraId="09F8F2F0" w14:textId="77777777" w:rsidR="00E80DF8" w:rsidRDefault="00E80DF8" w:rsidP="00E80DF8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4B1F511A" w14:textId="77777777" w:rsidR="00E80DF8" w:rsidRDefault="00E80DF8" w:rsidP="00E80DF8">
            <w:pPr>
              <w:rPr>
                <w:i/>
                <w:iCs/>
                <w:sz w:val="24"/>
                <w:szCs w:val="24"/>
              </w:rPr>
            </w:pPr>
          </w:p>
          <w:p w14:paraId="2098AAF4" w14:textId="3CBE6676" w:rsidR="004B405E" w:rsidRPr="00E80DF8" w:rsidRDefault="00E80DF8" w:rsidP="00E80DF8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2C2B017">
              <w:rPr>
                <w:sz w:val="24"/>
                <w:szCs w:val="24"/>
              </w:rPr>
              <w:t xml:space="preserve">Vi vil arbeide for at alle våre vaskemidler er miljømerkede produkter. </w:t>
            </w:r>
          </w:p>
          <w:p w14:paraId="519C2147" w14:textId="26F2855C" w:rsidR="004B405E" w:rsidRPr="00E80DF8" w:rsidRDefault="00E80DF8" w:rsidP="00E80DF8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2C2B017">
              <w:rPr>
                <w:sz w:val="24"/>
                <w:szCs w:val="24"/>
              </w:rPr>
              <w:t>Vi vil oppfordre driftsavdeling til å unngå bruk av giftige sprøytemidler utenfor Rossabø kirke.</w:t>
            </w:r>
            <w:r>
              <w:br/>
            </w:r>
          </w:p>
          <w:p w14:paraId="156054C9" w14:textId="77777777" w:rsidR="007B5A33" w:rsidRDefault="004B405E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1522A4">
              <w:rPr>
                <w:b/>
                <w:bCs/>
              </w:rPr>
              <w:t>Vi vil foretrekke miljøsertifiserte leverandører av varer og tjenester, samt bruk av miljømerkede produkter.</w:t>
            </w:r>
          </w:p>
          <w:p w14:paraId="65F9C3DC" w14:textId="77777777" w:rsidR="007B5A33" w:rsidRDefault="007B5A33" w:rsidP="007B5A33">
            <w:pPr>
              <w:rPr>
                <w:b/>
                <w:bCs/>
              </w:rPr>
            </w:pPr>
          </w:p>
          <w:p w14:paraId="5B4F164C" w14:textId="77777777" w:rsidR="007B5A33" w:rsidRDefault="007B5A33" w:rsidP="007B5A33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67A5C27F" w14:textId="1FFDEE7E" w:rsidR="004B405E" w:rsidRPr="007B5A33" w:rsidRDefault="007B5A33" w:rsidP="007B5A33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Vi vil gå gjennom menighetens ulike varer og tjenester og sjekke </w:t>
            </w:r>
            <w:r w:rsidR="00613E52">
              <w:t>de ulike miljøprofilene og komme med innspill til mer miljøvennlige løsninger der det er mulig.</w:t>
            </w:r>
            <w:r>
              <w:br/>
            </w:r>
          </w:p>
          <w:p w14:paraId="2617BB9F" w14:textId="77777777" w:rsidR="00613E52" w:rsidRDefault="004B405E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minske vårt papirforbruk.</w:t>
            </w:r>
          </w:p>
          <w:p w14:paraId="5023141B" w14:textId="77777777" w:rsidR="00613E52" w:rsidRDefault="00613E52" w:rsidP="00613E52">
            <w:pPr>
              <w:rPr>
                <w:b/>
                <w:bCs/>
              </w:rPr>
            </w:pPr>
          </w:p>
          <w:p w14:paraId="0A9E4391" w14:textId="77777777" w:rsidR="00613E52" w:rsidRPr="00613E52" w:rsidRDefault="00613E52" w:rsidP="00613E52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  <w:r w:rsidR="004B405E" w:rsidRPr="00613E52">
              <w:rPr>
                <w:b/>
                <w:bCs/>
              </w:rPr>
              <w:br/>
            </w:r>
          </w:p>
          <w:p w14:paraId="338424FE" w14:textId="119645AD" w:rsidR="00613E52" w:rsidRPr="00613E52" w:rsidRDefault="00613E52" w:rsidP="00613E52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Vi vil prøve å redusere vår utskrift av dokumenter ved </w:t>
            </w:r>
            <w:r w:rsidR="5BFD4664">
              <w:t>å</w:t>
            </w:r>
            <w:r>
              <w:t xml:space="preserve"> lagre flest mulig dokumenter digitalt og ikke i permer dersom det ikke er nødvendig. Møtepapirer kan sendes på e</w:t>
            </w:r>
            <w:r w:rsidR="00AD2116">
              <w:t>-</w:t>
            </w:r>
            <w:r>
              <w:t>post og digitale løsninger kan brukes under møtene.</w:t>
            </w:r>
          </w:p>
          <w:p w14:paraId="33616DEF" w14:textId="34F9FD7B" w:rsidR="004B405E" w:rsidRPr="00613E52" w:rsidRDefault="544A359C" w:rsidP="00613E52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>Ved bevertning brukes ikke</w:t>
            </w:r>
            <w:r w:rsidR="516337B5">
              <w:t xml:space="preserve"> engangskopper eller tallerkener av</w:t>
            </w:r>
            <w:r>
              <w:t xml:space="preserve"> papir.</w:t>
            </w:r>
            <w:r w:rsidR="00613E52">
              <w:br/>
            </w:r>
          </w:p>
          <w:p w14:paraId="282297D0" w14:textId="77777777" w:rsidR="00E45E2E" w:rsidRDefault="004B405E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613E52">
              <w:rPr>
                <w:b/>
                <w:bCs/>
              </w:rPr>
              <w:t>Vi vil sortere avfall for resirkulering, kompostering og spesialavfall til godkjent mottak.</w:t>
            </w:r>
          </w:p>
          <w:p w14:paraId="1F3B1409" w14:textId="77777777" w:rsidR="00E45E2E" w:rsidRDefault="00E45E2E" w:rsidP="00E45E2E">
            <w:pPr>
              <w:rPr>
                <w:b/>
                <w:bCs/>
              </w:rPr>
            </w:pPr>
          </w:p>
          <w:p w14:paraId="46B3B96B" w14:textId="77777777" w:rsidR="004B405E" w:rsidRPr="00E45E2E" w:rsidRDefault="00E45E2E" w:rsidP="00E45E2E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  <w:r w:rsidR="00613E52" w:rsidRPr="00E45E2E">
              <w:rPr>
                <w:b/>
                <w:bCs/>
              </w:rPr>
              <w:br/>
            </w:r>
          </w:p>
          <w:p w14:paraId="1CA688F3" w14:textId="77777777" w:rsidR="00613E52" w:rsidRPr="00E45E2E" w:rsidRDefault="00613E52" w:rsidP="00613E52">
            <w:pPr>
              <w:pStyle w:val="Listeavsnit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Rossabø menighet har flere stasjoner i kirken der papir, plast, restavfall og matavfall sorteres. Vi har også </w:t>
            </w:r>
            <w:r w:rsidR="00E45E2E">
              <w:t xml:space="preserve">egen </w:t>
            </w:r>
            <w:r>
              <w:t xml:space="preserve">beholder for glass og metall. Spesialavfall som </w:t>
            </w:r>
            <w:proofErr w:type="spellStart"/>
            <w:r>
              <w:t>f.eks</w:t>
            </w:r>
            <w:proofErr w:type="spellEnd"/>
            <w:r>
              <w:t xml:space="preserve"> lysrør og batterier leveres inn til godkjent </w:t>
            </w:r>
            <w:r w:rsidR="00E45E2E">
              <w:t>mottak.</w:t>
            </w:r>
          </w:p>
          <w:p w14:paraId="25A7DA71" w14:textId="77777777" w:rsidR="007A7654" w:rsidRDefault="00E45E2E" w:rsidP="00762A8F">
            <w:pPr>
              <w:pStyle w:val="Listeavsnitt"/>
              <w:numPr>
                <w:ilvl w:val="0"/>
                <w:numId w:val="18"/>
              </w:numPr>
            </w:pPr>
            <w:r>
              <w:t>Vi vil sørge for at det er tydelig for publikum og de ansatte hvordan avfallet skal håndteres i kirkens lokaler.</w:t>
            </w:r>
          </w:p>
        </w:tc>
      </w:tr>
      <w:tr w:rsidR="007A7654" w14:paraId="5261EC28" w14:textId="77777777" w:rsidTr="7E7EF60C">
        <w:tc>
          <w:tcPr>
            <w:tcW w:w="9209" w:type="dxa"/>
          </w:tcPr>
          <w:p w14:paraId="639E8B06" w14:textId="77777777" w:rsidR="001522A4" w:rsidRDefault="001522A4" w:rsidP="001522A4">
            <w:pPr>
              <w:rPr>
                <w:b/>
                <w:bCs/>
                <w:sz w:val="44"/>
                <w:szCs w:val="44"/>
              </w:rPr>
            </w:pPr>
            <w:r w:rsidRPr="001522A4">
              <w:rPr>
                <w:b/>
                <w:bCs/>
                <w:sz w:val="44"/>
                <w:szCs w:val="44"/>
              </w:rPr>
              <w:lastRenderedPageBreak/>
              <w:t>Energi, transport og reise:</w:t>
            </w:r>
          </w:p>
          <w:p w14:paraId="70C51B5F" w14:textId="77777777" w:rsidR="00E45E2E" w:rsidRDefault="001522A4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 xml:space="preserve">Vi vil samarbeide med fellesrådet om energibruk og </w:t>
            </w:r>
            <w:proofErr w:type="spellStart"/>
            <w:r w:rsidRPr="007B5A33">
              <w:rPr>
                <w:b/>
                <w:bCs/>
              </w:rPr>
              <w:t>enøk-tiltak</w:t>
            </w:r>
            <w:proofErr w:type="spellEnd"/>
            <w:r w:rsidRPr="007B5A33">
              <w:rPr>
                <w:b/>
                <w:bCs/>
              </w:rPr>
              <w:t xml:space="preserve"> i våre kirker og andre bygninger</w:t>
            </w:r>
          </w:p>
          <w:p w14:paraId="562C75D1" w14:textId="77777777" w:rsidR="00E45E2E" w:rsidRDefault="00E45E2E" w:rsidP="00E45E2E">
            <w:pPr>
              <w:rPr>
                <w:i/>
                <w:iCs/>
                <w:sz w:val="24"/>
                <w:szCs w:val="24"/>
              </w:rPr>
            </w:pPr>
          </w:p>
          <w:p w14:paraId="0C5B7175" w14:textId="77777777" w:rsidR="00E45E2E" w:rsidRPr="00E45E2E" w:rsidRDefault="00E45E2E" w:rsidP="00E45E2E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664355AD" w14:textId="77777777" w:rsidR="00E45E2E" w:rsidRPr="00E45E2E" w:rsidRDefault="00E45E2E" w:rsidP="00E45E2E">
            <w:pPr>
              <w:rPr>
                <w:b/>
                <w:bCs/>
              </w:rPr>
            </w:pPr>
          </w:p>
          <w:p w14:paraId="790DC1CF" w14:textId="2B1C1DA8" w:rsidR="00E45E2E" w:rsidRPr="00E45E2E" w:rsidRDefault="42A0E9FC" w:rsidP="2E3B11A2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Bygget ha</w:t>
            </w:r>
            <w:r w:rsidR="51496672">
              <w:t xml:space="preserve">r </w:t>
            </w:r>
            <w:r w:rsidR="0F7F388B">
              <w:t>radi</w:t>
            </w:r>
            <w:r w:rsidR="6B287ABA">
              <w:t>ator</w:t>
            </w:r>
            <w:r w:rsidR="751265A1">
              <w:t>er</w:t>
            </w:r>
            <w:r w:rsidR="6B287ABA">
              <w:t xml:space="preserve"> med b</w:t>
            </w:r>
            <w:r w:rsidR="0F7F388B">
              <w:t>ergvarme</w:t>
            </w:r>
            <w:r w:rsidR="3E3F788B">
              <w:t xml:space="preserve"> fra</w:t>
            </w:r>
            <w:r w:rsidR="0F7F388B">
              <w:t xml:space="preserve"> borehull. El-kjel til back-up/spisslast</w:t>
            </w:r>
            <w:r w:rsidR="6D502CB8">
              <w:t>.</w:t>
            </w:r>
          </w:p>
          <w:p w14:paraId="552F260B" w14:textId="57D7B6D3" w:rsidR="001522A4" w:rsidRPr="00E45E2E" w:rsidRDefault="42A0E9FC" w:rsidP="2E3B11A2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Vi har installert et varmestyringsanlegg</w:t>
            </w:r>
            <w:r w:rsidR="1E75FA8E">
              <w:t xml:space="preserve"> </w:t>
            </w:r>
            <w:r w:rsidR="0D88F827">
              <w:t>som styres av kalenderbooking</w:t>
            </w:r>
            <w:r>
              <w:t>.</w:t>
            </w:r>
          </w:p>
          <w:p w14:paraId="4AF3457F" w14:textId="49B68E5A" w:rsidR="001522A4" w:rsidRPr="00E45E2E" w:rsidRDefault="572B21B3" w:rsidP="302004EB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b/>
                <w:bCs/>
              </w:rPr>
            </w:pPr>
            <w:r>
              <w:t>Rossabø kirke fikk i 2020 byttet ut alle vinduer.</w:t>
            </w:r>
          </w:p>
          <w:p w14:paraId="77AC8906" w14:textId="5215EE09" w:rsidR="001522A4" w:rsidRPr="00E45E2E" w:rsidRDefault="7C7B00EE" w:rsidP="302004EB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b/>
                <w:bCs/>
              </w:rPr>
            </w:pPr>
            <w:r w:rsidRPr="302004EB">
              <w:t>el-tavle byttet i 2020</w:t>
            </w:r>
            <w:r w:rsidR="572B21B3">
              <w:br/>
            </w:r>
          </w:p>
          <w:p w14:paraId="6C2C119F" w14:textId="77777777" w:rsidR="00E45E2E" w:rsidRDefault="001522A4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ta en enøk-sjekk av menighetens bygninger.</w:t>
            </w:r>
          </w:p>
          <w:p w14:paraId="1A965116" w14:textId="77777777" w:rsidR="00E45E2E" w:rsidRDefault="00E45E2E" w:rsidP="00E45E2E">
            <w:pPr>
              <w:rPr>
                <w:b/>
                <w:bCs/>
              </w:rPr>
            </w:pPr>
          </w:p>
          <w:p w14:paraId="00B55B03" w14:textId="77777777" w:rsidR="00E45E2E" w:rsidRPr="00E45E2E" w:rsidRDefault="00E45E2E" w:rsidP="00E45E2E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7DF4E37C" w14:textId="77777777" w:rsidR="00E45E2E" w:rsidRDefault="00E45E2E" w:rsidP="00E45E2E">
            <w:pPr>
              <w:rPr>
                <w:b/>
                <w:bCs/>
              </w:rPr>
            </w:pPr>
          </w:p>
          <w:p w14:paraId="521A969D" w14:textId="2E59A032" w:rsidR="001522A4" w:rsidRPr="00E45E2E" w:rsidRDefault="00E45E2E" w:rsidP="00E45E2E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Vi ønsker i løpet av 2022 å få gjennomført en enøk-sjekk av bygningsmassen i Rossabø menighet</w:t>
            </w:r>
            <w:r w:rsidR="007B5A33" w:rsidRPr="00E45E2E">
              <w:rPr>
                <w:b/>
                <w:bCs/>
              </w:rPr>
              <w:br/>
            </w:r>
          </w:p>
          <w:p w14:paraId="100785F8" w14:textId="77777777" w:rsidR="00E45E2E" w:rsidRDefault="001522A4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bruke sparepærer/led-lys og slokke lys og annet el-utstyr som ikke er i bruk.</w:t>
            </w:r>
          </w:p>
          <w:p w14:paraId="44FB30F8" w14:textId="77777777" w:rsidR="00E45E2E" w:rsidRDefault="00E45E2E" w:rsidP="00E45E2E">
            <w:pPr>
              <w:rPr>
                <w:b/>
                <w:bCs/>
              </w:rPr>
            </w:pPr>
          </w:p>
          <w:p w14:paraId="6EDF46EE" w14:textId="77777777" w:rsidR="00E45E2E" w:rsidRDefault="00E45E2E" w:rsidP="00E45E2E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088BC319" w14:textId="0DAC8063" w:rsidR="00E45E2E" w:rsidRPr="00E45E2E" w:rsidRDefault="79B14DB0" w:rsidP="6E5D6A99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i/>
                <w:iCs/>
              </w:rPr>
            </w:pPr>
            <w:r>
              <w:t xml:space="preserve">I menighetens informasjon om </w:t>
            </w:r>
            <w:r w:rsidR="46C2F7E9">
              <w:t>“</w:t>
            </w:r>
            <w:r w:rsidR="09110D84">
              <w:t>G</w:t>
            </w:r>
            <w:r>
              <w:t>rønn menighet</w:t>
            </w:r>
            <w:r w:rsidR="32A46138">
              <w:t>”</w:t>
            </w:r>
            <w:r w:rsidR="032EA942">
              <w:t xml:space="preserve"> minnes det om å </w:t>
            </w:r>
            <w:r w:rsidR="5055BCF2">
              <w:t xml:space="preserve">huske å </w:t>
            </w:r>
            <w:r w:rsidR="63054DFC">
              <w:t>slokke</w:t>
            </w:r>
            <w:r w:rsidR="032EA942">
              <w:t xml:space="preserve"> lys</w:t>
            </w:r>
            <w:r w:rsidR="09953FA6">
              <w:t xml:space="preserve"> i rom som ikke er i bruk.</w:t>
            </w:r>
          </w:p>
          <w:p w14:paraId="5AB200C5" w14:textId="77777777" w:rsidR="00E45E2E" w:rsidRPr="00E45E2E" w:rsidRDefault="00E45E2E" w:rsidP="00E45E2E">
            <w:pPr>
              <w:pStyle w:val="Listeavsnitt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>
              <w:t>Noen rom har installert lys med automatisk av/på funksjon</w:t>
            </w:r>
          </w:p>
          <w:p w14:paraId="035DBFAE" w14:textId="77777777" w:rsidR="001522A4" w:rsidRPr="000C608A" w:rsidRDefault="00E45E2E" w:rsidP="00E45E2E">
            <w:pPr>
              <w:pStyle w:val="Listeavsnitt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 w:rsidRPr="000C608A">
              <w:t xml:space="preserve">Bytte ut til </w:t>
            </w:r>
            <w:proofErr w:type="spellStart"/>
            <w:r w:rsidRPr="000C608A">
              <w:t>ledlys</w:t>
            </w:r>
            <w:proofErr w:type="spellEnd"/>
            <w:r w:rsidRPr="000C608A">
              <w:t xml:space="preserve"> der det er mulig når lyspærer/rør </w:t>
            </w:r>
            <w:r w:rsidR="000C608A" w:rsidRPr="000C608A">
              <w:t>skal skiftes</w:t>
            </w:r>
            <w:r w:rsidR="007B5A33" w:rsidRPr="000C608A">
              <w:br/>
            </w:r>
            <w:r w:rsidR="007B5A33" w:rsidRPr="000C608A">
              <w:br/>
            </w:r>
          </w:p>
          <w:p w14:paraId="0FB05B96" w14:textId="77777777" w:rsidR="000C608A" w:rsidRDefault="001522A4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senke temperaturen når det ikke er folk i kirken, i menighetshuset og på kontorene</w:t>
            </w:r>
            <w:r w:rsidR="007B5A33">
              <w:rPr>
                <w:b/>
                <w:bCs/>
              </w:rPr>
              <w:br/>
            </w:r>
          </w:p>
          <w:p w14:paraId="64374290" w14:textId="77777777" w:rsidR="000C608A" w:rsidRDefault="000C608A" w:rsidP="000C608A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1DA6542E" w14:textId="77777777" w:rsidR="000C608A" w:rsidRPr="000C608A" w:rsidRDefault="000C608A" w:rsidP="000C608A">
            <w:pPr>
              <w:rPr>
                <w:b/>
                <w:bCs/>
              </w:rPr>
            </w:pPr>
          </w:p>
          <w:p w14:paraId="2A675BF3" w14:textId="77777777" w:rsidR="000C608A" w:rsidRDefault="000C608A" w:rsidP="000C608A">
            <w:pPr>
              <w:pStyle w:val="Listeavsnitt"/>
              <w:numPr>
                <w:ilvl w:val="0"/>
                <w:numId w:val="20"/>
              </w:numPr>
            </w:pPr>
            <w:r w:rsidRPr="000C608A">
              <w:t>Det er installert varmestyringsanlegg i kirkerom, menighetssal og bruksrom i kjelleretasjen</w:t>
            </w:r>
          </w:p>
          <w:p w14:paraId="22AC1309" w14:textId="77777777" w:rsidR="001522A4" w:rsidRPr="000C608A" w:rsidRDefault="000C608A" w:rsidP="000C608A">
            <w:pPr>
              <w:pStyle w:val="Listeavsnitt"/>
              <w:numPr>
                <w:ilvl w:val="0"/>
                <w:numId w:val="20"/>
              </w:numPr>
            </w:pPr>
            <w:r>
              <w:t>Nybygg med kontorlokaler og bruksrom vil få varmestyringsanlegg.</w:t>
            </w:r>
            <w:r w:rsidR="007B5A33" w:rsidRPr="000C608A">
              <w:br/>
            </w:r>
            <w:r w:rsidR="007B5A33" w:rsidRPr="000C608A">
              <w:br/>
            </w:r>
          </w:p>
          <w:p w14:paraId="1277FD2B" w14:textId="77777777" w:rsidR="00222250" w:rsidRPr="00222250" w:rsidRDefault="001522A4" w:rsidP="00222250">
            <w:pPr>
              <w:pStyle w:val="Listeavsnitt"/>
              <w:numPr>
                <w:ilvl w:val="0"/>
                <w:numId w:val="13"/>
              </w:numPr>
              <w:rPr>
                <w:i/>
                <w:iCs/>
              </w:rPr>
            </w:pPr>
            <w:r w:rsidRPr="007B5A33">
              <w:rPr>
                <w:b/>
                <w:bCs/>
              </w:rPr>
              <w:t>Vi vil oppfordre menigheten til å gå, sykle, reise kollektivt eller samkjøre til og fra kirken eller møtelokalet, og tilrettelegge for det.</w:t>
            </w:r>
            <w:r w:rsidR="00222250">
              <w:rPr>
                <w:b/>
                <w:bCs/>
              </w:rPr>
              <w:br/>
            </w:r>
          </w:p>
          <w:p w14:paraId="470B4375" w14:textId="77777777" w:rsidR="000C608A" w:rsidRPr="00222250" w:rsidRDefault="00222250" w:rsidP="00222250">
            <w:pPr>
              <w:rPr>
                <w:i/>
                <w:iCs/>
              </w:rPr>
            </w:pPr>
            <w:r w:rsidRPr="00222250">
              <w:rPr>
                <w:i/>
                <w:iCs/>
              </w:rPr>
              <w:t>Dette innebærer:</w:t>
            </w:r>
            <w:r w:rsidR="007B5A33" w:rsidRPr="00222250">
              <w:rPr>
                <w:i/>
                <w:iCs/>
              </w:rPr>
              <w:br/>
            </w:r>
          </w:p>
          <w:p w14:paraId="45065F05" w14:textId="77777777" w:rsidR="000C608A" w:rsidRPr="000C608A" w:rsidRDefault="001E22A1" w:rsidP="000C608A">
            <w:pPr>
              <w:pStyle w:val="Listeavsnitt"/>
              <w:numPr>
                <w:ilvl w:val="0"/>
                <w:numId w:val="21"/>
              </w:numPr>
              <w:rPr>
                <w:b/>
                <w:bCs/>
              </w:rPr>
            </w:pPr>
            <w:r>
              <w:t>A</w:t>
            </w:r>
            <w:r w:rsidR="000C608A">
              <w:t>nsatte prøver når det er mulig å gå eller sykle til jobb.</w:t>
            </w:r>
          </w:p>
          <w:p w14:paraId="57CB00D9" w14:textId="77777777" w:rsidR="001522A4" w:rsidRPr="000C608A" w:rsidRDefault="000C608A" w:rsidP="000C608A">
            <w:pPr>
              <w:pStyle w:val="Listeavsnitt"/>
              <w:numPr>
                <w:ilvl w:val="0"/>
                <w:numId w:val="21"/>
              </w:numPr>
              <w:rPr>
                <w:b/>
                <w:bCs/>
              </w:rPr>
            </w:pPr>
            <w:r>
              <w:t>Ved aktiviteter der deltakerne må kjøre bil, oppfordres de</w:t>
            </w:r>
            <w:r w:rsidR="001E22A1">
              <w:t>t</w:t>
            </w:r>
            <w:r>
              <w:t xml:space="preserve"> til å samkjøre</w:t>
            </w:r>
            <w:r w:rsidR="007B5A33" w:rsidRPr="000C608A">
              <w:rPr>
                <w:b/>
                <w:bCs/>
              </w:rPr>
              <w:br/>
            </w:r>
            <w:r w:rsidR="007B5A33" w:rsidRPr="000C608A">
              <w:rPr>
                <w:b/>
                <w:bCs/>
              </w:rPr>
              <w:br/>
            </w:r>
          </w:p>
          <w:p w14:paraId="12A334BF" w14:textId="77777777" w:rsidR="001522A4" w:rsidRDefault="001522A4" w:rsidP="001A75ED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legge til rette for sykkelparkering ved kirken eller møtelokalet.</w:t>
            </w:r>
          </w:p>
          <w:p w14:paraId="3041E394" w14:textId="77777777" w:rsidR="000C608A" w:rsidRDefault="000C608A" w:rsidP="000C608A">
            <w:pPr>
              <w:rPr>
                <w:b/>
                <w:bCs/>
              </w:rPr>
            </w:pPr>
          </w:p>
          <w:p w14:paraId="3CAA6DC4" w14:textId="77777777" w:rsidR="000C608A" w:rsidRDefault="000C608A" w:rsidP="000C608A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14:paraId="722B00AE" w14:textId="73A62104" w:rsidR="002D2185" w:rsidRDefault="000C608A" w:rsidP="005F7B64">
            <w:pPr>
              <w:pStyle w:val="Listeavsnitt"/>
              <w:numPr>
                <w:ilvl w:val="0"/>
                <w:numId w:val="22"/>
              </w:numPr>
            </w:pPr>
            <w:r>
              <w:t xml:space="preserve">Vi vil legge til rette for god sykkelparkering for alle som besøker Rossabø kirke. </w:t>
            </w:r>
            <w:bookmarkStart w:id="0" w:name="_GoBack"/>
            <w:bookmarkEnd w:id="0"/>
            <w:r w:rsidR="00222250">
              <w:tab/>
            </w:r>
          </w:p>
        </w:tc>
      </w:tr>
    </w:tbl>
    <w:p w14:paraId="42C6D796" w14:textId="77777777" w:rsidR="00B505AA" w:rsidRDefault="00B505AA" w:rsidP="002D2185"/>
    <w:sectPr w:rsidR="00B505AA" w:rsidSect="004E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FA7287" w16cex:dateUtc="2020-11-17T07:37:13Z"/>
  <w16cex:commentExtensible w16cex:durableId="666B5DCD" w16cex:dateUtc="2020-11-16T13:50:49Z"/>
  <w16cex:commentExtensible w16cex:durableId="1C4C620C" w16cex:dateUtc="2020-11-23T09:49:57.394Z"/>
  <w16cex:commentExtensible w16cex:durableId="5EF41E7B" w16cex:dateUtc="2020-11-23T12:49:01.0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7839" w14:textId="77777777" w:rsidR="00E42087" w:rsidRDefault="00E42087" w:rsidP="00222250">
      <w:pPr>
        <w:spacing w:after="0" w:line="240" w:lineRule="auto"/>
      </w:pPr>
      <w:r>
        <w:separator/>
      </w:r>
    </w:p>
  </w:endnote>
  <w:endnote w:type="continuationSeparator" w:id="0">
    <w:p w14:paraId="7C77EFCE" w14:textId="77777777" w:rsidR="00E42087" w:rsidRDefault="00E42087" w:rsidP="0022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3E0F1" w14:textId="77777777" w:rsidR="00E42087" w:rsidRDefault="00E42087" w:rsidP="00222250">
      <w:pPr>
        <w:spacing w:after="0" w:line="240" w:lineRule="auto"/>
      </w:pPr>
      <w:r>
        <w:separator/>
      </w:r>
    </w:p>
  </w:footnote>
  <w:footnote w:type="continuationSeparator" w:id="0">
    <w:p w14:paraId="2C517885" w14:textId="77777777" w:rsidR="00E42087" w:rsidRDefault="00E42087" w:rsidP="0022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B21"/>
    <w:multiLevelType w:val="hybridMultilevel"/>
    <w:tmpl w:val="E58819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DB4"/>
    <w:multiLevelType w:val="hybridMultilevel"/>
    <w:tmpl w:val="35CADA7A"/>
    <w:lvl w:ilvl="0" w:tplc="855CA9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C0D"/>
    <w:multiLevelType w:val="hybridMultilevel"/>
    <w:tmpl w:val="32568B36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F47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FB7"/>
    <w:multiLevelType w:val="hybridMultilevel"/>
    <w:tmpl w:val="3BAA36C2"/>
    <w:lvl w:ilvl="0" w:tplc="637628DE">
      <w:start w:val="13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3E0"/>
    <w:multiLevelType w:val="hybridMultilevel"/>
    <w:tmpl w:val="64AC8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4E9F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549"/>
    <w:multiLevelType w:val="hybridMultilevel"/>
    <w:tmpl w:val="132AA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5BCA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D72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77843"/>
    <w:multiLevelType w:val="hybridMultilevel"/>
    <w:tmpl w:val="551A2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5DA6"/>
    <w:multiLevelType w:val="hybridMultilevel"/>
    <w:tmpl w:val="FAF2B0D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5C3A"/>
    <w:multiLevelType w:val="hybridMultilevel"/>
    <w:tmpl w:val="B98CC0DE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805EC"/>
    <w:multiLevelType w:val="hybridMultilevel"/>
    <w:tmpl w:val="02C81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5D99"/>
    <w:multiLevelType w:val="hybridMultilevel"/>
    <w:tmpl w:val="1E3E881E"/>
    <w:lvl w:ilvl="0" w:tplc="0E96E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5C2A"/>
    <w:multiLevelType w:val="hybridMultilevel"/>
    <w:tmpl w:val="23C00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6536"/>
    <w:multiLevelType w:val="hybridMultilevel"/>
    <w:tmpl w:val="F2C05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55752"/>
    <w:multiLevelType w:val="hybridMultilevel"/>
    <w:tmpl w:val="99B2B2F0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406CB"/>
    <w:multiLevelType w:val="hybridMultilevel"/>
    <w:tmpl w:val="728E0B8C"/>
    <w:lvl w:ilvl="0" w:tplc="2EA626BE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50DF6"/>
    <w:multiLevelType w:val="hybridMultilevel"/>
    <w:tmpl w:val="8BF84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E5A7B"/>
    <w:multiLevelType w:val="hybridMultilevel"/>
    <w:tmpl w:val="CA8CE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4FC8"/>
    <w:multiLevelType w:val="hybridMultilevel"/>
    <w:tmpl w:val="A146A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6E74"/>
    <w:multiLevelType w:val="hybridMultilevel"/>
    <w:tmpl w:val="EABCEE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7CEE"/>
    <w:multiLevelType w:val="hybridMultilevel"/>
    <w:tmpl w:val="F9001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318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80F"/>
    <w:multiLevelType w:val="hybridMultilevel"/>
    <w:tmpl w:val="F89E8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6173"/>
    <w:multiLevelType w:val="hybridMultilevel"/>
    <w:tmpl w:val="553C44AE"/>
    <w:lvl w:ilvl="0" w:tplc="410E1574">
      <w:start w:val="1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2FCE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4"/>
  </w:num>
  <w:num w:numId="5">
    <w:abstractNumId w:val="25"/>
  </w:num>
  <w:num w:numId="6">
    <w:abstractNumId w:val="10"/>
  </w:num>
  <w:num w:numId="7">
    <w:abstractNumId w:val="27"/>
  </w:num>
  <w:num w:numId="8">
    <w:abstractNumId w:val="13"/>
  </w:num>
  <w:num w:numId="9">
    <w:abstractNumId w:val="8"/>
  </w:num>
  <w:num w:numId="10">
    <w:abstractNumId w:val="21"/>
  </w:num>
  <w:num w:numId="11">
    <w:abstractNumId w:val="1"/>
  </w:num>
  <w:num w:numId="12">
    <w:abstractNumId w:val="24"/>
  </w:num>
  <w:num w:numId="13">
    <w:abstractNumId w:val="26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7"/>
  </w:num>
  <w:num w:numId="22">
    <w:abstractNumId w:val="20"/>
  </w:num>
  <w:num w:numId="23">
    <w:abstractNumId w:val="23"/>
  </w:num>
  <w:num w:numId="24">
    <w:abstractNumId w:val="22"/>
  </w:num>
  <w:num w:numId="25">
    <w:abstractNumId w:val="17"/>
  </w:num>
  <w:num w:numId="26">
    <w:abstractNumId w:val="2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A"/>
    <w:rsid w:val="00022038"/>
    <w:rsid w:val="000C608A"/>
    <w:rsid w:val="00126E76"/>
    <w:rsid w:val="0014296A"/>
    <w:rsid w:val="001522A4"/>
    <w:rsid w:val="00185C3D"/>
    <w:rsid w:val="001A75ED"/>
    <w:rsid w:val="001D223F"/>
    <w:rsid w:val="001E22A1"/>
    <w:rsid w:val="00222250"/>
    <w:rsid w:val="0024529D"/>
    <w:rsid w:val="002467BC"/>
    <w:rsid w:val="002D2185"/>
    <w:rsid w:val="003609D2"/>
    <w:rsid w:val="00374782"/>
    <w:rsid w:val="003C586C"/>
    <w:rsid w:val="00403D9C"/>
    <w:rsid w:val="00442F35"/>
    <w:rsid w:val="00475D10"/>
    <w:rsid w:val="004B2F6C"/>
    <w:rsid w:val="004B405E"/>
    <w:rsid w:val="004D177A"/>
    <w:rsid w:val="004E6931"/>
    <w:rsid w:val="005F7B64"/>
    <w:rsid w:val="00613E52"/>
    <w:rsid w:val="006958C9"/>
    <w:rsid w:val="006A386E"/>
    <w:rsid w:val="006C66A1"/>
    <w:rsid w:val="006D32A1"/>
    <w:rsid w:val="006F373E"/>
    <w:rsid w:val="00762A8F"/>
    <w:rsid w:val="007A7654"/>
    <w:rsid w:val="007B5A33"/>
    <w:rsid w:val="008716AA"/>
    <w:rsid w:val="008E3458"/>
    <w:rsid w:val="00936B93"/>
    <w:rsid w:val="0098ECB8"/>
    <w:rsid w:val="00996DDA"/>
    <w:rsid w:val="009B72FE"/>
    <w:rsid w:val="00A51B65"/>
    <w:rsid w:val="00AB5FFC"/>
    <w:rsid w:val="00AD2116"/>
    <w:rsid w:val="00B02DC5"/>
    <w:rsid w:val="00B505AA"/>
    <w:rsid w:val="00B50892"/>
    <w:rsid w:val="00B71541"/>
    <w:rsid w:val="00BA3A2F"/>
    <w:rsid w:val="00BA4BD4"/>
    <w:rsid w:val="00C844AC"/>
    <w:rsid w:val="00D3047F"/>
    <w:rsid w:val="00D66D8A"/>
    <w:rsid w:val="00E14131"/>
    <w:rsid w:val="00E42087"/>
    <w:rsid w:val="00E45E2E"/>
    <w:rsid w:val="00E80DF8"/>
    <w:rsid w:val="00EA5C51"/>
    <w:rsid w:val="00EB7D5F"/>
    <w:rsid w:val="00F24D70"/>
    <w:rsid w:val="01B31CAC"/>
    <w:rsid w:val="02A0BD3D"/>
    <w:rsid w:val="02FE2DA8"/>
    <w:rsid w:val="032EA942"/>
    <w:rsid w:val="03303DA8"/>
    <w:rsid w:val="04773EA5"/>
    <w:rsid w:val="055F0A34"/>
    <w:rsid w:val="062B58D6"/>
    <w:rsid w:val="07377925"/>
    <w:rsid w:val="08B5D02C"/>
    <w:rsid w:val="08EBA92C"/>
    <w:rsid w:val="09110D84"/>
    <w:rsid w:val="09953FA6"/>
    <w:rsid w:val="0995B6AA"/>
    <w:rsid w:val="0B31870B"/>
    <w:rsid w:val="0B9BF255"/>
    <w:rsid w:val="0BCB3765"/>
    <w:rsid w:val="0BF1C1EB"/>
    <w:rsid w:val="0D88F827"/>
    <w:rsid w:val="0DA11CD2"/>
    <w:rsid w:val="0DF09B57"/>
    <w:rsid w:val="0EDE65A5"/>
    <w:rsid w:val="0EE6195D"/>
    <w:rsid w:val="0EF670DE"/>
    <w:rsid w:val="0F7F388B"/>
    <w:rsid w:val="10314F40"/>
    <w:rsid w:val="109F7221"/>
    <w:rsid w:val="11BE5B29"/>
    <w:rsid w:val="12B48183"/>
    <w:rsid w:val="12F0B381"/>
    <w:rsid w:val="1452013D"/>
    <w:rsid w:val="1598A431"/>
    <w:rsid w:val="1625FEF9"/>
    <w:rsid w:val="171A5BD3"/>
    <w:rsid w:val="177C3002"/>
    <w:rsid w:val="17F6E1B6"/>
    <w:rsid w:val="1C5037A9"/>
    <w:rsid w:val="1D579BEA"/>
    <w:rsid w:val="1E75FA8E"/>
    <w:rsid w:val="1FC9750D"/>
    <w:rsid w:val="219C27FC"/>
    <w:rsid w:val="21A323B8"/>
    <w:rsid w:val="23ADC1C9"/>
    <w:rsid w:val="256C3755"/>
    <w:rsid w:val="25B6B581"/>
    <w:rsid w:val="268CD430"/>
    <w:rsid w:val="26A6B996"/>
    <w:rsid w:val="2834F938"/>
    <w:rsid w:val="28590285"/>
    <w:rsid w:val="287E8E30"/>
    <w:rsid w:val="288ADA22"/>
    <w:rsid w:val="2AF94B8B"/>
    <w:rsid w:val="2B73A3E2"/>
    <w:rsid w:val="2C89F1E3"/>
    <w:rsid w:val="2CB1DFAF"/>
    <w:rsid w:val="2D75AD3A"/>
    <w:rsid w:val="2DC1C766"/>
    <w:rsid w:val="2E3B11A2"/>
    <w:rsid w:val="302004EB"/>
    <w:rsid w:val="320EECD5"/>
    <w:rsid w:val="32A46138"/>
    <w:rsid w:val="32C40F5E"/>
    <w:rsid w:val="33374BB5"/>
    <w:rsid w:val="33CC4714"/>
    <w:rsid w:val="345FDFBF"/>
    <w:rsid w:val="3544FEBC"/>
    <w:rsid w:val="3564CCE8"/>
    <w:rsid w:val="36DC17F3"/>
    <w:rsid w:val="38F113E4"/>
    <w:rsid w:val="38F18121"/>
    <w:rsid w:val="39BBDCFF"/>
    <w:rsid w:val="39F29F29"/>
    <w:rsid w:val="3B545A7E"/>
    <w:rsid w:val="3C35FF01"/>
    <w:rsid w:val="3C6F7145"/>
    <w:rsid w:val="3E3F788B"/>
    <w:rsid w:val="3F7C1E3B"/>
    <w:rsid w:val="40BAA332"/>
    <w:rsid w:val="42485029"/>
    <w:rsid w:val="42A0E9FC"/>
    <w:rsid w:val="42C2B017"/>
    <w:rsid w:val="4312ED90"/>
    <w:rsid w:val="431C090B"/>
    <w:rsid w:val="44EED57B"/>
    <w:rsid w:val="46A46F4E"/>
    <w:rsid w:val="46C2F7E9"/>
    <w:rsid w:val="4836D006"/>
    <w:rsid w:val="4846C3C2"/>
    <w:rsid w:val="49991312"/>
    <w:rsid w:val="49E7FD70"/>
    <w:rsid w:val="4A36C2CF"/>
    <w:rsid w:val="4A9BB2FC"/>
    <w:rsid w:val="4D282DE8"/>
    <w:rsid w:val="4D2DBC85"/>
    <w:rsid w:val="4DEC9470"/>
    <w:rsid w:val="504761D0"/>
    <w:rsid w:val="5055BCF2"/>
    <w:rsid w:val="51496672"/>
    <w:rsid w:val="516337B5"/>
    <w:rsid w:val="51B83AA9"/>
    <w:rsid w:val="5233A0C8"/>
    <w:rsid w:val="5277E4CA"/>
    <w:rsid w:val="52A98F19"/>
    <w:rsid w:val="544A359C"/>
    <w:rsid w:val="5458F772"/>
    <w:rsid w:val="5659E5A0"/>
    <w:rsid w:val="572B21B3"/>
    <w:rsid w:val="5747F606"/>
    <w:rsid w:val="576E2887"/>
    <w:rsid w:val="576EAE15"/>
    <w:rsid w:val="577B643C"/>
    <w:rsid w:val="5B0079FB"/>
    <w:rsid w:val="5BFD4664"/>
    <w:rsid w:val="5C0AD49A"/>
    <w:rsid w:val="5D067E78"/>
    <w:rsid w:val="5E606F2C"/>
    <w:rsid w:val="5F51407A"/>
    <w:rsid w:val="5F96CFEA"/>
    <w:rsid w:val="6129E86E"/>
    <w:rsid w:val="612BA5A7"/>
    <w:rsid w:val="61D477D5"/>
    <w:rsid w:val="62480AE2"/>
    <w:rsid w:val="62CE70AC"/>
    <w:rsid w:val="63054DFC"/>
    <w:rsid w:val="637898B0"/>
    <w:rsid w:val="63DE59E8"/>
    <w:rsid w:val="649EE983"/>
    <w:rsid w:val="653CD407"/>
    <w:rsid w:val="666881AF"/>
    <w:rsid w:val="669C4467"/>
    <w:rsid w:val="67785FA9"/>
    <w:rsid w:val="6779BAC8"/>
    <w:rsid w:val="67FC63CC"/>
    <w:rsid w:val="685CAD15"/>
    <w:rsid w:val="68B83CC8"/>
    <w:rsid w:val="690B4760"/>
    <w:rsid w:val="6A0FAEEC"/>
    <w:rsid w:val="6AABC455"/>
    <w:rsid w:val="6AC9D53A"/>
    <w:rsid w:val="6B287ABA"/>
    <w:rsid w:val="6C84F20C"/>
    <w:rsid w:val="6D502CB8"/>
    <w:rsid w:val="6DEF4319"/>
    <w:rsid w:val="6E5D6A99"/>
    <w:rsid w:val="6EC6EA5B"/>
    <w:rsid w:val="6EDF0B06"/>
    <w:rsid w:val="7135ED81"/>
    <w:rsid w:val="715F0D63"/>
    <w:rsid w:val="72D1BDE2"/>
    <w:rsid w:val="72E8EF5F"/>
    <w:rsid w:val="732D54D2"/>
    <w:rsid w:val="73B84906"/>
    <w:rsid w:val="73D885BB"/>
    <w:rsid w:val="751265A1"/>
    <w:rsid w:val="75DBA7CE"/>
    <w:rsid w:val="7670DDFF"/>
    <w:rsid w:val="77DA07B9"/>
    <w:rsid w:val="782314C1"/>
    <w:rsid w:val="79B14DB0"/>
    <w:rsid w:val="7A902BED"/>
    <w:rsid w:val="7AE6484E"/>
    <w:rsid w:val="7B48EFEF"/>
    <w:rsid w:val="7C7B00EE"/>
    <w:rsid w:val="7D5D73D0"/>
    <w:rsid w:val="7E383E01"/>
    <w:rsid w:val="7E7EF60C"/>
    <w:rsid w:val="7F02DB1C"/>
    <w:rsid w:val="7F092F9B"/>
    <w:rsid w:val="7F2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CA7D"/>
  <w15:chartTrackingRefBased/>
  <w15:docId w15:val="{C843B588-B83D-48A4-87B3-5E04AC7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85C3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F373E"/>
    <w:pPr>
      <w:ind w:left="720"/>
      <w:contextualSpacing/>
    </w:pPr>
  </w:style>
  <w:style w:type="table" w:styleId="Tabellrutenett">
    <w:name w:val="Table Grid"/>
    <w:basedOn w:val="Vanligtabell"/>
    <w:uiPriority w:val="39"/>
    <w:rsid w:val="0069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2250"/>
  </w:style>
  <w:style w:type="paragraph" w:styleId="Bunntekst">
    <w:name w:val="footer"/>
    <w:basedOn w:val="Normal"/>
    <w:link w:val="Bunn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2250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d3cae9543c22469d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0" ma:contentTypeDescription="Opprett et nytt dokument." ma:contentTypeScope="" ma:versionID="81ff4c38d91ec2236fd00c3716ea5ee8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f3189209b506ea16740617c0956560a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EA70-4E59-40B0-80F3-24CB35872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1A5DA-4E8B-4887-AD6D-E7F37C68D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A140C-D478-4885-992F-F00DADD5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B41A0-31B7-4A5E-859B-B2B1903D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1515</Words>
  <Characters>8030</Characters>
  <Application>Microsoft Office Word</Application>
  <DocSecurity>0</DocSecurity>
  <Lines>66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28</cp:revision>
  <dcterms:created xsi:type="dcterms:W3CDTF">2020-11-02T13:30:00Z</dcterms:created>
  <dcterms:modified xsi:type="dcterms:W3CDTF">2021-01-05T11:58:00Z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