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5B5D" w14:textId="77777777" w:rsidR="007A0698" w:rsidRDefault="007A0698" w:rsidP="00CE0A61">
      <w:pPr>
        <w:spacing w:after="240"/>
        <w:jc w:val="center"/>
        <w:rPr>
          <w:rFonts w:ascii="Arial" w:hAnsi="Arial" w:cs="Arial"/>
          <w:b/>
          <w:sz w:val="72"/>
          <w:szCs w:val="72"/>
        </w:rPr>
      </w:pPr>
      <w:bookmarkStart w:id="0" w:name="_Toc256417587"/>
    </w:p>
    <w:p w14:paraId="4CB2E585" w14:textId="0A79C501" w:rsidR="001F5F4A" w:rsidRPr="009D2BE2" w:rsidRDefault="001F5F4A" w:rsidP="00CE0A61">
      <w:pPr>
        <w:spacing w:after="240"/>
        <w:jc w:val="center"/>
        <w:rPr>
          <w:rFonts w:ascii="Arial" w:hAnsi="Arial" w:cs="Arial"/>
          <w:b/>
          <w:sz w:val="72"/>
          <w:szCs w:val="72"/>
        </w:rPr>
      </w:pPr>
      <w:r w:rsidRPr="009D2BE2">
        <w:rPr>
          <w:rFonts w:ascii="Arial" w:hAnsi="Arial" w:cs="Arial"/>
          <w:b/>
          <w:sz w:val="72"/>
          <w:szCs w:val="72"/>
        </w:rPr>
        <w:t>Årsmelding 201</w:t>
      </w:r>
      <w:r w:rsidR="008D558A">
        <w:rPr>
          <w:rFonts w:ascii="Arial" w:hAnsi="Arial" w:cs="Arial"/>
          <w:b/>
          <w:sz w:val="72"/>
          <w:szCs w:val="72"/>
        </w:rPr>
        <w:t>8</w:t>
      </w:r>
      <w:r w:rsidRPr="009D2BE2">
        <w:rPr>
          <w:rFonts w:ascii="Arial" w:hAnsi="Arial" w:cs="Arial"/>
          <w:b/>
          <w:sz w:val="72"/>
          <w:szCs w:val="72"/>
        </w:rPr>
        <w:t xml:space="preserve"> </w:t>
      </w:r>
    </w:p>
    <w:p w14:paraId="061BF0EB" w14:textId="74B2AB5D" w:rsidR="00945728" w:rsidRDefault="004664C3" w:rsidP="00862E51">
      <w:pPr>
        <w:spacing w:after="240"/>
        <w:jc w:val="center"/>
        <w:rPr>
          <w:rFonts w:ascii="Arial" w:hAnsi="Arial" w:cs="Arial"/>
          <w:b/>
          <w:color w:val="000080"/>
          <w:sz w:val="72"/>
          <w:szCs w:val="72"/>
        </w:rPr>
      </w:pPr>
      <w:r>
        <w:rPr>
          <w:rFonts w:ascii="Arial" w:hAnsi="Arial" w:cs="Arial"/>
          <w:b/>
          <w:sz w:val="72"/>
          <w:szCs w:val="72"/>
        </w:rPr>
        <w:t>Nesodden</w:t>
      </w:r>
      <w:r w:rsidR="001F5F4A" w:rsidRPr="009D2BE2">
        <w:rPr>
          <w:rFonts w:ascii="Arial" w:hAnsi="Arial" w:cs="Arial"/>
          <w:b/>
          <w:sz w:val="72"/>
          <w:szCs w:val="72"/>
        </w:rPr>
        <w:t xml:space="preserve"> menighet</w:t>
      </w:r>
      <w:r w:rsidR="001F5F4A" w:rsidRPr="00CE0A61">
        <w:rPr>
          <w:rFonts w:ascii="Arial" w:hAnsi="Arial" w:cs="Arial"/>
          <w:b/>
          <w:color w:val="000080"/>
          <w:sz w:val="72"/>
          <w:szCs w:val="72"/>
        </w:rPr>
        <w:t xml:space="preserve"> </w:t>
      </w:r>
    </w:p>
    <w:p w14:paraId="0564FD62" w14:textId="77777777" w:rsidR="0020765F" w:rsidRDefault="0020765F" w:rsidP="00862E51">
      <w:pPr>
        <w:spacing w:after="240"/>
        <w:jc w:val="center"/>
        <w:rPr>
          <w:rFonts w:ascii="Arial" w:hAnsi="Arial" w:cs="Arial"/>
          <w:b/>
          <w:color w:val="000080"/>
          <w:sz w:val="72"/>
          <w:szCs w:val="72"/>
        </w:rPr>
      </w:pPr>
    </w:p>
    <w:p w14:paraId="1354354F" w14:textId="0A516CD5" w:rsidR="00862E51" w:rsidRDefault="00230669" w:rsidP="00862E51">
      <w:pPr>
        <w:spacing w:after="240"/>
        <w:jc w:val="center"/>
        <w:rPr>
          <w:rFonts w:ascii="Arial" w:hAnsi="Arial" w:cs="Arial"/>
          <w:b/>
          <w:color w:val="000080"/>
          <w:sz w:val="72"/>
          <w:szCs w:val="72"/>
        </w:rPr>
      </w:pPr>
      <w:r>
        <w:rPr>
          <w:noProof/>
        </w:rPr>
        <w:drawing>
          <wp:inline distT="0" distB="0" distL="0" distR="0" wp14:anchorId="715AD72C" wp14:editId="6B36F898">
            <wp:extent cx="4381500" cy="4962525"/>
            <wp:effectExtent l="0" t="0" r="0" b="9525"/>
            <wp:docPr id="1" name="Bilde 1" descr="http://nesodden.kirken.no/Portals/179/juletre%20des%20201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descr="http://nesodden.kirken.no/Portals/179/juletre%20des%202016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4962525"/>
                    </a:xfrm>
                    <a:prstGeom prst="rect">
                      <a:avLst/>
                    </a:prstGeom>
                    <a:noFill/>
                    <a:ln>
                      <a:noFill/>
                    </a:ln>
                  </pic:spPr>
                </pic:pic>
              </a:graphicData>
            </a:graphic>
          </wp:inline>
        </w:drawing>
      </w:r>
      <w:r>
        <w:rPr>
          <w:rFonts w:ascii="Arial" w:hAnsi="Arial" w:cs="Arial"/>
          <w:b/>
          <w:color w:val="000080"/>
          <w:sz w:val="72"/>
          <w:szCs w:val="72"/>
        </w:rPr>
        <w:tab/>
      </w:r>
    </w:p>
    <w:p w14:paraId="400FBDCD" w14:textId="77777777" w:rsidR="007A0698" w:rsidRDefault="007A0698" w:rsidP="00862E51">
      <w:pPr>
        <w:spacing w:after="240"/>
        <w:jc w:val="center"/>
        <w:rPr>
          <w:rFonts w:ascii="Arial" w:hAnsi="Arial" w:cs="Arial"/>
          <w:b/>
          <w:color w:val="000080"/>
          <w:sz w:val="72"/>
          <w:szCs w:val="72"/>
        </w:rPr>
      </w:pPr>
    </w:p>
    <w:p w14:paraId="208DE327" w14:textId="3F0FEF78" w:rsidR="001F5F4A" w:rsidRDefault="001F5F4A" w:rsidP="00862E51">
      <w:pPr>
        <w:spacing w:after="240"/>
        <w:jc w:val="center"/>
      </w:pPr>
      <w:r>
        <w:br w:type="page"/>
      </w:r>
    </w:p>
    <w:p w14:paraId="7E5025A2" w14:textId="77777777" w:rsidR="001F5F4A" w:rsidRPr="003B140E" w:rsidRDefault="001F5F4A" w:rsidP="003B140E">
      <w:pPr>
        <w:pStyle w:val="INNH1"/>
      </w:pPr>
      <w:r w:rsidRPr="003B140E">
        <w:lastRenderedPageBreak/>
        <w:t>Innholdsfortegnelse</w:t>
      </w:r>
    </w:p>
    <w:p w14:paraId="0A6568E0" w14:textId="3445FB56" w:rsidR="00D91A44" w:rsidRDefault="001F5F4A">
      <w:pPr>
        <w:pStyle w:val="INNH1"/>
        <w:tabs>
          <w:tab w:val="right" w:leader="dot" w:pos="9170"/>
        </w:tabs>
        <w:rPr>
          <w:rFonts w:asciiTheme="minorHAnsi" w:hAnsiTheme="minorHAnsi"/>
          <w:b w:val="0"/>
          <w:bCs w:val="0"/>
          <w:caps w:val="0"/>
          <w:noProof/>
        </w:rPr>
      </w:pPr>
      <w:r>
        <w:fldChar w:fldCharType="begin"/>
      </w:r>
      <w:r>
        <w:instrText xml:space="preserve"> TOC \o "1-3" \h \z \u </w:instrText>
      </w:r>
      <w:r>
        <w:fldChar w:fldCharType="separate"/>
      </w:r>
      <w:hyperlink w:anchor="_Toc2544527" w:history="1">
        <w:r w:rsidR="00D91A44" w:rsidRPr="000852CB">
          <w:rPr>
            <w:rStyle w:val="Hyperkobling"/>
            <w:noProof/>
          </w:rPr>
          <w:t>Oppsummering av menighetsrådets arbeid i 2018</w:t>
        </w:r>
        <w:r w:rsidR="00D91A44">
          <w:rPr>
            <w:noProof/>
            <w:webHidden/>
          </w:rPr>
          <w:tab/>
        </w:r>
        <w:r w:rsidR="00D91A44">
          <w:rPr>
            <w:noProof/>
            <w:webHidden/>
          </w:rPr>
          <w:fldChar w:fldCharType="begin"/>
        </w:r>
        <w:r w:rsidR="00D91A44">
          <w:rPr>
            <w:noProof/>
            <w:webHidden/>
          </w:rPr>
          <w:instrText xml:space="preserve"> PAGEREF _Toc2544527 \h </w:instrText>
        </w:r>
        <w:r w:rsidR="00D91A44">
          <w:rPr>
            <w:noProof/>
            <w:webHidden/>
          </w:rPr>
        </w:r>
        <w:r w:rsidR="00D91A44">
          <w:rPr>
            <w:noProof/>
            <w:webHidden/>
          </w:rPr>
          <w:fldChar w:fldCharType="separate"/>
        </w:r>
        <w:r w:rsidR="00D91A44">
          <w:rPr>
            <w:noProof/>
            <w:webHidden/>
          </w:rPr>
          <w:t>3</w:t>
        </w:r>
        <w:r w:rsidR="00D91A44">
          <w:rPr>
            <w:noProof/>
            <w:webHidden/>
          </w:rPr>
          <w:fldChar w:fldCharType="end"/>
        </w:r>
      </w:hyperlink>
    </w:p>
    <w:p w14:paraId="6F74FE3D" w14:textId="10F465ED" w:rsidR="00D91A44" w:rsidRDefault="003430F7">
      <w:pPr>
        <w:pStyle w:val="INNH1"/>
        <w:tabs>
          <w:tab w:val="left" w:pos="600"/>
          <w:tab w:val="right" w:leader="dot" w:pos="9170"/>
        </w:tabs>
        <w:rPr>
          <w:rFonts w:asciiTheme="minorHAnsi" w:hAnsiTheme="minorHAnsi"/>
          <w:b w:val="0"/>
          <w:bCs w:val="0"/>
          <w:caps w:val="0"/>
          <w:noProof/>
        </w:rPr>
      </w:pPr>
      <w:hyperlink w:anchor="_Toc2544528" w:history="1">
        <w:r w:rsidR="00D91A44" w:rsidRPr="000852CB">
          <w:rPr>
            <w:rStyle w:val="Hyperkobling"/>
            <w:noProof/>
          </w:rPr>
          <w:t>2.</w:t>
        </w:r>
        <w:r w:rsidR="00D91A44">
          <w:rPr>
            <w:rFonts w:asciiTheme="minorHAnsi" w:hAnsiTheme="minorHAnsi"/>
            <w:b w:val="0"/>
            <w:bCs w:val="0"/>
            <w:caps w:val="0"/>
            <w:noProof/>
          </w:rPr>
          <w:tab/>
        </w:r>
        <w:r w:rsidR="00D91A44" w:rsidRPr="000852CB">
          <w:rPr>
            <w:rStyle w:val="Hyperkobling"/>
            <w:noProof/>
          </w:rPr>
          <w:t>Nesodden menighetsråd</w:t>
        </w:r>
        <w:r w:rsidR="00D91A44">
          <w:rPr>
            <w:noProof/>
            <w:webHidden/>
          </w:rPr>
          <w:tab/>
        </w:r>
        <w:r w:rsidR="00D91A44">
          <w:rPr>
            <w:noProof/>
            <w:webHidden/>
          </w:rPr>
          <w:fldChar w:fldCharType="begin"/>
        </w:r>
        <w:r w:rsidR="00D91A44">
          <w:rPr>
            <w:noProof/>
            <w:webHidden/>
          </w:rPr>
          <w:instrText xml:space="preserve"> PAGEREF _Toc2544528 \h </w:instrText>
        </w:r>
        <w:r w:rsidR="00D91A44">
          <w:rPr>
            <w:noProof/>
            <w:webHidden/>
          </w:rPr>
        </w:r>
        <w:r w:rsidR="00D91A44">
          <w:rPr>
            <w:noProof/>
            <w:webHidden/>
          </w:rPr>
          <w:fldChar w:fldCharType="separate"/>
        </w:r>
        <w:r w:rsidR="00D91A44">
          <w:rPr>
            <w:noProof/>
            <w:webHidden/>
          </w:rPr>
          <w:t>5</w:t>
        </w:r>
        <w:r w:rsidR="00D91A44">
          <w:rPr>
            <w:noProof/>
            <w:webHidden/>
          </w:rPr>
          <w:fldChar w:fldCharType="end"/>
        </w:r>
      </w:hyperlink>
    </w:p>
    <w:p w14:paraId="764A5D96" w14:textId="6013D952" w:rsidR="00D91A44" w:rsidRDefault="003430F7">
      <w:pPr>
        <w:pStyle w:val="INNH2"/>
        <w:tabs>
          <w:tab w:val="left" w:pos="800"/>
          <w:tab w:val="right" w:leader="dot" w:pos="9170"/>
        </w:tabs>
        <w:rPr>
          <w:rFonts w:asciiTheme="minorHAnsi" w:hAnsiTheme="minorHAnsi"/>
          <w:smallCaps w:val="0"/>
          <w:noProof/>
        </w:rPr>
      </w:pPr>
      <w:hyperlink w:anchor="_Toc2544529" w:history="1">
        <w:r w:rsidR="00D91A44" w:rsidRPr="000852CB">
          <w:rPr>
            <w:rStyle w:val="Hyperkobling"/>
            <w:rFonts w:ascii="Arial" w:hAnsi="Arial"/>
            <w:noProof/>
          </w:rPr>
          <w:t>2.1</w:t>
        </w:r>
        <w:r w:rsidR="00D91A44">
          <w:rPr>
            <w:rFonts w:asciiTheme="minorHAnsi" w:hAnsiTheme="minorHAnsi"/>
            <w:smallCaps w:val="0"/>
            <w:noProof/>
          </w:rPr>
          <w:tab/>
        </w:r>
        <w:r w:rsidR="00D91A44" w:rsidRPr="000852CB">
          <w:rPr>
            <w:rStyle w:val="Hyperkobling"/>
            <w:rFonts w:ascii="Arial" w:hAnsi="Arial"/>
            <w:noProof/>
          </w:rPr>
          <w:t>Rådets sammensetning og ansvarsområder</w:t>
        </w:r>
        <w:r w:rsidR="00D91A44">
          <w:rPr>
            <w:noProof/>
            <w:webHidden/>
          </w:rPr>
          <w:tab/>
        </w:r>
        <w:r w:rsidR="00D91A44">
          <w:rPr>
            <w:noProof/>
            <w:webHidden/>
          </w:rPr>
          <w:fldChar w:fldCharType="begin"/>
        </w:r>
        <w:r w:rsidR="00D91A44">
          <w:rPr>
            <w:noProof/>
            <w:webHidden/>
          </w:rPr>
          <w:instrText xml:space="preserve"> PAGEREF _Toc2544529 \h </w:instrText>
        </w:r>
        <w:r w:rsidR="00D91A44">
          <w:rPr>
            <w:noProof/>
            <w:webHidden/>
          </w:rPr>
        </w:r>
        <w:r w:rsidR="00D91A44">
          <w:rPr>
            <w:noProof/>
            <w:webHidden/>
          </w:rPr>
          <w:fldChar w:fldCharType="separate"/>
        </w:r>
        <w:r w:rsidR="00D91A44">
          <w:rPr>
            <w:noProof/>
            <w:webHidden/>
          </w:rPr>
          <w:t>5</w:t>
        </w:r>
        <w:r w:rsidR="00D91A44">
          <w:rPr>
            <w:noProof/>
            <w:webHidden/>
          </w:rPr>
          <w:fldChar w:fldCharType="end"/>
        </w:r>
      </w:hyperlink>
    </w:p>
    <w:p w14:paraId="1DF5299F" w14:textId="6C47C1C2" w:rsidR="00D91A44" w:rsidRDefault="003430F7">
      <w:pPr>
        <w:pStyle w:val="INNH2"/>
        <w:tabs>
          <w:tab w:val="left" w:pos="800"/>
          <w:tab w:val="right" w:leader="dot" w:pos="9170"/>
        </w:tabs>
        <w:rPr>
          <w:rFonts w:asciiTheme="minorHAnsi" w:hAnsiTheme="minorHAnsi"/>
          <w:smallCaps w:val="0"/>
          <w:noProof/>
        </w:rPr>
      </w:pPr>
      <w:hyperlink w:anchor="_Toc2544530" w:history="1">
        <w:r w:rsidR="00D91A44" w:rsidRPr="000852CB">
          <w:rPr>
            <w:rStyle w:val="Hyperkobling"/>
            <w:rFonts w:ascii="Arial" w:hAnsi="Arial"/>
            <w:noProof/>
          </w:rPr>
          <w:t>2.2</w:t>
        </w:r>
        <w:r w:rsidR="00D91A44">
          <w:rPr>
            <w:rFonts w:asciiTheme="minorHAnsi" w:hAnsiTheme="minorHAnsi"/>
            <w:smallCaps w:val="0"/>
            <w:noProof/>
          </w:rPr>
          <w:tab/>
        </w:r>
        <w:r w:rsidR="00D91A44" w:rsidRPr="000852CB">
          <w:rPr>
            <w:rStyle w:val="Hyperkobling"/>
            <w:rFonts w:ascii="Arial" w:hAnsi="Arial"/>
            <w:noProof/>
          </w:rPr>
          <w:t>Møter og komiteer</w:t>
        </w:r>
        <w:r w:rsidR="00D91A44">
          <w:rPr>
            <w:noProof/>
            <w:webHidden/>
          </w:rPr>
          <w:tab/>
        </w:r>
        <w:r w:rsidR="00D91A44">
          <w:rPr>
            <w:noProof/>
            <w:webHidden/>
          </w:rPr>
          <w:fldChar w:fldCharType="begin"/>
        </w:r>
        <w:r w:rsidR="00D91A44">
          <w:rPr>
            <w:noProof/>
            <w:webHidden/>
          </w:rPr>
          <w:instrText xml:space="preserve"> PAGEREF _Toc2544530 \h </w:instrText>
        </w:r>
        <w:r w:rsidR="00D91A44">
          <w:rPr>
            <w:noProof/>
            <w:webHidden/>
          </w:rPr>
        </w:r>
        <w:r w:rsidR="00D91A44">
          <w:rPr>
            <w:noProof/>
            <w:webHidden/>
          </w:rPr>
          <w:fldChar w:fldCharType="separate"/>
        </w:r>
        <w:r w:rsidR="00D91A44">
          <w:rPr>
            <w:noProof/>
            <w:webHidden/>
          </w:rPr>
          <w:t>5</w:t>
        </w:r>
        <w:r w:rsidR="00D91A44">
          <w:rPr>
            <w:noProof/>
            <w:webHidden/>
          </w:rPr>
          <w:fldChar w:fldCharType="end"/>
        </w:r>
      </w:hyperlink>
    </w:p>
    <w:p w14:paraId="614A826A" w14:textId="0A8D3849" w:rsidR="00D91A44" w:rsidRDefault="003430F7">
      <w:pPr>
        <w:pStyle w:val="INNH2"/>
        <w:tabs>
          <w:tab w:val="left" w:pos="800"/>
          <w:tab w:val="right" w:leader="dot" w:pos="9170"/>
        </w:tabs>
        <w:rPr>
          <w:rFonts w:asciiTheme="minorHAnsi" w:hAnsiTheme="minorHAnsi"/>
          <w:smallCaps w:val="0"/>
          <w:noProof/>
        </w:rPr>
      </w:pPr>
      <w:hyperlink w:anchor="_Toc2544531" w:history="1">
        <w:r w:rsidR="00D91A44" w:rsidRPr="000852CB">
          <w:rPr>
            <w:rStyle w:val="Hyperkobling"/>
            <w:rFonts w:ascii="Arial" w:hAnsi="Arial"/>
            <w:noProof/>
          </w:rPr>
          <w:t>2.3</w:t>
        </w:r>
        <w:r w:rsidR="00D91A44">
          <w:rPr>
            <w:rFonts w:asciiTheme="minorHAnsi" w:hAnsiTheme="minorHAnsi"/>
            <w:smallCaps w:val="0"/>
            <w:noProof/>
          </w:rPr>
          <w:tab/>
        </w:r>
        <w:r w:rsidR="00D91A44" w:rsidRPr="000852CB">
          <w:rPr>
            <w:rStyle w:val="Hyperkobling"/>
            <w:rFonts w:ascii="Arial" w:hAnsi="Arial"/>
            <w:noProof/>
          </w:rPr>
          <w:t>Statistikk</w:t>
        </w:r>
        <w:r w:rsidR="00D91A44">
          <w:rPr>
            <w:noProof/>
            <w:webHidden/>
          </w:rPr>
          <w:tab/>
        </w:r>
        <w:r w:rsidR="00D91A44">
          <w:rPr>
            <w:noProof/>
            <w:webHidden/>
          </w:rPr>
          <w:fldChar w:fldCharType="begin"/>
        </w:r>
        <w:r w:rsidR="00D91A44">
          <w:rPr>
            <w:noProof/>
            <w:webHidden/>
          </w:rPr>
          <w:instrText xml:space="preserve"> PAGEREF _Toc2544531 \h </w:instrText>
        </w:r>
        <w:r w:rsidR="00D91A44">
          <w:rPr>
            <w:noProof/>
            <w:webHidden/>
          </w:rPr>
        </w:r>
        <w:r w:rsidR="00D91A44">
          <w:rPr>
            <w:noProof/>
            <w:webHidden/>
          </w:rPr>
          <w:fldChar w:fldCharType="separate"/>
        </w:r>
        <w:r w:rsidR="00D91A44">
          <w:rPr>
            <w:noProof/>
            <w:webHidden/>
          </w:rPr>
          <w:t>5</w:t>
        </w:r>
        <w:r w:rsidR="00D91A44">
          <w:rPr>
            <w:noProof/>
            <w:webHidden/>
          </w:rPr>
          <w:fldChar w:fldCharType="end"/>
        </w:r>
      </w:hyperlink>
    </w:p>
    <w:p w14:paraId="027A0B8E" w14:textId="4F202DF7" w:rsidR="00D91A44" w:rsidRDefault="003430F7">
      <w:pPr>
        <w:pStyle w:val="INNH2"/>
        <w:tabs>
          <w:tab w:val="left" w:pos="800"/>
          <w:tab w:val="right" w:leader="dot" w:pos="9170"/>
        </w:tabs>
        <w:rPr>
          <w:rFonts w:asciiTheme="minorHAnsi" w:hAnsiTheme="minorHAnsi"/>
          <w:smallCaps w:val="0"/>
          <w:noProof/>
        </w:rPr>
      </w:pPr>
      <w:hyperlink w:anchor="_Toc2544532" w:history="1">
        <w:r w:rsidR="00D91A44" w:rsidRPr="000852CB">
          <w:rPr>
            <w:rStyle w:val="Hyperkobling"/>
            <w:rFonts w:ascii="Arial" w:hAnsi="Arial"/>
            <w:noProof/>
          </w:rPr>
          <w:t>2.4</w:t>
        </w:r>
        <w:r w:rsidR="00D91A44">
          <w:rPr>
            <w:rFonts w:asciiTheme="minorHAnsi" w:hAnsiTheme="minorHAnsi"/>
            <w:smallCaps w:val="0"/>
            <w:noProof/>
          </w:rPr>
          <w:tab/>
        </w:r>
        <w:r w:rsidR="00D91A44" w:rsidRPr="000852CB">
          <w:rPr>
            <w:rStyle w:val="Hyperkobling"/>
            <w:rFonts w:ascii="Arial" w:hAnsi="Arial"/>
            <w:noProof/>
          </w:rPr>
          <w:t>Regnskap</w:t>
        </w:r>
        <w:r w:rsidR="00D91A44">
          <w:rPr>
            <w:noProof/>
            <w:webHidden/>
          </w:rPr>
          <w:tab/>
        </w:r>
        <w:r w:rsidR="00D91A44">
          <w:rPr>
            <w:noProof/>
            <w:webHidden/>
          </w:rPr>
          <w:fldChar w:fldCharType="begin"/>
        </w:r>
        <w:r w:rsidR="00D91A44">
          <w:rPr>
            <w:noProof/>
            <w:webHidden/>
          </w:rPr>
          <w:instrText xml:space="preserve"> PAGEREF _Toc2544532 \h </w:instrText>
        </w:r>
        <w:r w:rsidR="00D91A44">
          <w:rPr>
            <w:noProof/>
            <w:webHidden/>
          </w:rPr>
        </w:r>
        <w:r w:rsidR="00D91A44">
          <w:rPr>
            <w:noProof/>
            <w:webHidden/>
          </w:rPr>
          <w:fldChar w:fldCharType="separate"/>
        </w:r>
        <w:r w:rsidR="00D91A44">
          <w:rPr>
            <w:noProof/>
            <w:webHidden/>
          </w:rPr>
          <w:t>6</w:t>
        </w:r>
        <w:r w:rsidR="00D91A44">
          <w:rPr>
            <w:noProof/>
            <w:webHidden/>
          </w:rPr>
          <w:fldChar w:fldCharType="end"/>
        </w:r>
      </w:hyperlink>
    </w:p>
    <w:p w14:paraId="1F1A0168" w14:textId="79931FC0" w:rsidR="00D91A44" w:rsidRDefault="003430F7">
      <w:pPr>
        <w:pStyle w:val="INNH1"/>
        <w:tabs>
          <w:tab w:val="left" w:pos="600"/>
          <w:tab w:val="right" w:leader="dot" w:pos="9170"/>
        </w:tabs>
        <w:rPr>
          <w:rFonts w:asciiTheme="minorHAnsi" w:hAnsiTheme="minorHAnsi"/>
          <w:b w:val="0"/>
          <w:bCs w:val="0"/>
          <w:caps w:val="0"/>
          <w:noProof/>
        </w:rPr>
      </w:pPr>
      <w:hyperlink w:anchor="_Toc2544533" w:history="1">
        <w:r w:rsidR="00D91A44" w:rsidRPr="000852CB">
          <w:rPr>
            <w:rStyle w:val="Hyperkobling"/>
            <w:noProof/>
          </w:rPr>
          <w:t>3.</w:t>
        </w:r>
        <w:r w:rsidR="00D91A44">
          <w:rPr>
            <w:rFonts w:asciiTheme="minorHAnsi" w:hAnsiTheme="minorHAnsi"/>
            <w:b w:val="0"/>
            <w:bCs w:val="0"/>
            <w:caps w:val="0"/>
            <w:noProof/>
          </w:rPr>
          <w:tab/>
        </w:r>
        <w:r w:rsidR="00D91A44" w:rsidRPr="000852CB">
          <w:rPr>
            <w:rStyle w:val="Hyperkobling"/>
            <w:noProof/>
          </w:rPr>
          <w:t>Menighetens felleskirkelige tjenester</w:t>
        </w:r>
        <w:r w:rsidR="00D91A44">
          <w:rPr>
            <w:noProof/>
            <w:webHidden/>
          </w:rPr>
          <w:tab/>
        </w:r>
        <w:r w:rsidR="00D91A44">
          <w:rPr>
            <w:noProof/>
            <w:webHidden/>
          </w:rPr>
          <w:fldChar w:fldCharType="begin"/>
        </w:r>
        <w:r w:rsidR="00D91A44">
          <w:rPr>
            <w:noProof/>
            <w:webHidden/>
          </w:rPr>
          <w:instrText xml:space="preserve"> PAGEREF _Toc2544533 \h </w:instrText>
        </w:r>
        <w:r w:rsidR="00D91A44">
          <w:rPr>
            <w:noProof/>
            <w:webHidden/>
          </w:rPr>
        </w:r>
        <w:r w:rsidR="00D91A44">
          <w:rPr>
            <w:noProof/>
            <w:webHidden/>
          </w:rPr>
          <w:fldChar w:fldCharType="separate"/>
        </w:r>
        <w:r w:rsidR="00D91A44">
          <w:rPr>
            <w:noProof/>
            <w:webHidden/>
          </w:rPr>
          <w:t>7</w:t>
        </w:r>
        <w:r w:rsidR="00D91A44">
          <w:rPr>
            <w:noProof/>
            <w:webHidden/>
          </w:rPr>
          <w:fldChar w:fldCharType="end"/>
        </w:r>
      </w:hyperlink>
    </w:p>
    <w:p w14:paraId="43B4BCD0" w14:textId="1BCA5DD9" w:rsidR="00D91A44" w:rsidRDefault="003430F7">
      <w:pPr>
        <w:pStyle w:val="INNH2"/>
        <w:tabs>
          <w:tab w:val="left" w:pos="800"/>
          <w:tab w:val="right" w:leader="dot" w:pos="9170"/>
        </w:tabs>
        <w:rPr>
          <w:rFonts w:asciiTheme="minorHAnsi" w:hAnsiTheme="minorHAnsi"/>
          <w:smallCaps w:val="0"/>
          <w:noProof/>
        </w:rPr>
      </w:pPr>
      <w:hyperlink w:anchor="_Toc2544534" w:history="1">
        <w:r w:rsidR="00D91A44" w:rsidRPr="000852CB">
          <w:rPr>
            <w:rStyle w:val="Hyperkobling"/>
            <w:rFonts w:ascii="Arial" w:hAnsi="Arial" w:cs="Arial"/>
            <w:noProof/>
          </w:rPr>
          <w:t>3.1</w:t>
        </w:r>
        <w:r w:rsidR="00D91A44">
          <w:rPr>
            <w:rFonts w:asciiTheme="minorHAnsi" w:hAnsiTheme="minorHAnsi"/>
            <w:smallCaps w:val="0"/>
            <w:noProof/>
          </w:rPr>
          <w:tab/>
        </w:r>
        <w:r w:rsidR="00D91A44" w:rsidRPr="000852CB">
          <w:rPr>
            <w:rStyle w:val="Hyperkobling"/>
            <w:rFonts w:ascii="Arial" w:hAnsi="Arial" w:cs="Arial"/>
            <w:noProof/>
          </w:rPr>
          <w:t>Kirkesenterets stab</w:t>
        </w:r>
        <w:r w:rsidR="00D91A44">
          <w:rPr>
            <w:noProof/>
            <w:webHidden/>
          </w:rPr>
          <w:tab/>
        </w:r>
        <w:r w:rsidR="00D91A44">
          <w:rPr>
            <w:noProof/>
            <w:webHidden/>
          </w:rPr>
          <w:fldChar w:fldCharType="begin"/>
        </w:r>
        <w:r w:rsidR="00D91A44">
          <w:rPr>
            <w:noProof/>
            <w:webHidden/>
          </w:rPr>
          <w:instrText xml:space="preserve"> PAGEREF _Toc2544534 \h </w:instrText>
        </w:r>
        <w:r w:rsidR="00D91A44">
          <w:rPr>
            <w:noProof/>
            <w:webHidden/>
          </w:rPr>
        </w:r>
        <w:r w:rsidR="00D91A44">
          <w:rPr>
            <w:noProof/>
            <w:webHidden/>
          </w:rPr>
          <w:fldChar w:fldCharType="separate"/>
        </w:r>
        <w:r w:rsidR="00D91A44">
          <w:rPr>
            <w:noProof/>
            <w:webHidden/>
          </w:rPr>
          <w:t>7</w:t>
        </w:r>
        <w:r w:rsidR="00D91A44">
          <w:rPr>
            <w:noProof/>
            <w:webHidden/>
          </w:rPr>
          <w:fldChar w:fldCharType="end"/>
        </w:r>
      </w:hyperlink>
    </w:p>
    <w:p w14:paraId="07BC53BA" w14:textId="7DC9429B" w:rsidR="00D91A44" w:rsidRDefault="003430F7">
      <w:pPr>
        <w:pStyle w:val="INNH2"/>
        <w:tabs>
          <w:tab w:val="left" w:pos="800"/>
          <w:tab w:val="right" w:leader="dot" w:pos="9170"/>
        </w:tabs>
        <w:rPr>
          <w:rFonts w:asciiTheme="minorHAnsi" w:hAnsiTheme="minorHAnsi"/>
          <w:smallCaps w:val="0"/>
          <w:noProof/>
        </w:rPr>
      </w:pPr>
      <w:hyperlink w:anchor="_Toc2544535" w:history="1">
        <w:r w:rsidR="00D91A44" w:rsidRPr="000852CB">
          <w:rPr>
            <w:rStyle w:val="Hyperkobling"/>
            <w:rFonts w:ascii="Arial" w:hAnsi="Arial" w:cs="Arial"/>
            <w:noProof/>
          </w:rPr>
          <w:t>3.2</w:t>
        </w:r>
        <w:r w:rsidR="00D91A44">
          <w:rPr>
            <w:rFonts w:asciiTheme="minorHAnsi" w:hAnsiTheme="minorHAnsi"/>
            <w:smallCaps w:val="0"/>
            <w:noProof/>
          </w:rPr>
          <w:tab/>
        </w:r>
        <w:r w:rsidR="00D91A44" w:rsidRPr="000852CB">
          <w:rPr>
            <w:rStyle w:val="Hyperkobling"/>
            <w:rFonts w:ascii="Arial" w:hAnsi="Arial" w:cs="Arial"/>
            <w:noProof/>
          </w:rPr>
          <w:t>Fellesrådets arbeid</w:t>
        </w:r>
        <w:r w:rsidR="00D91A44">
          <w:rPr>
            <w:noProof/>
            <w:webHidden/>
          </w:rPr>
          <w:tab/>
        </w:r>
        <w:r w:rsidR="00D91A44">
          <w:rPr>
            <w:noProof/>
            <w:webHidden/>
          </w:rPr>
          <w:fldChar w:fldCharType="begin"/>
        </w:r>
        <w:r w:rsidR="00D91A44">
          <w:rPr>
            <w:noProof/>
            <w:webHidden/>
          </w:rPr>
          <w:instrText xml:space="preserve"> PAGEREF _Toc2544535 \h </w:instrText>
        </w:r>
        <w:r w:rsidR="00D91A44">
          <w:rPr>
            <w:noProof/>
            <w:webHidden/>
          </w:rPr>
        </w:r>
        <w:r w:rsidR="00D91A44">
          <w:rPr>
            <w:noProof/>
            <w:webHidden/>
          </w:rPr>
          <w:fldChar w:fldCharType="separate"/>
        </w:r>
        <w:r w:rsidR="00D91A44">
          <w:rPr>
            <w:noProof/>
            <w:webHidden/>
          </w:rPr>
          <w:t>7</w:t>
        </w:r>
        <w:r w:rsidR="00D91A44">
          <w:rPr>
            <w:noProof/>
            <w:webHidden/>
          </w:rPr>
          <w:fldChar w:fldCharType="end"/>
        </w:r>
      </w:hyperlink>
    </w:p>
    <w:p w14:paraId="5EE4CA14" w14:textId="432BA512" w:rsidR="00D91A44" w:rsidRDefault="003430F7">
      <w:pPr>
        <w:pStyle w:val="INNH1"/>
        <w:tabs>
          <w:tab w:val="left" w:pos="600"/>
          <w:tab w:val="right" w:leader="dot" w:pos="9170"/>
        </w:tabs>
        <w:rPr>
          <w:rFonts w:asciiTheme="minorHAnsi" w:hAnsiTheme="minorHAnsi"/>
          <w:b w:val="0"/>
          <w:bCs w:val="0"/>
          <w:caps w:val="0"/>
          <w:noProof/>
        </w:rPr>
      </w:pPr>
      <w:hyperlink w:anchor="_Toc2544536" w:history="1">
        <w:r w:rsidR="00D91A44" w:rsidRPr="000852CB">
          <w:rPr>
            <w:rStyle w:val="Hyperkobling"/>
            <w:noProof/>
          </w:rPr>
          <w:t>4.</w:t>
        </w:r>
        <w:r w:rsidR="00D91A44">
          <w:rPr>
            <w:rFonts w:asciiTheme="minorHAnsi" w:hAnsiTheme="minorHAnsi"/>
            <w:b w:val="0"/>
            <w:bCs w:val="0"/>
            <w:caps w:val="0"/>
            <w:noProof/>
          </w:rPr>
          <w:tab/>
        </w:r>
        <w:r w:rsidR="00D91A44" w:rsidRPr="000852CB">
          <w:rPr>
            <w:rStyle w:val="Hyperkobling"/>
            <w:noProof/>
          </w:rPr>
          <w:t>Fra de ulike virksomhetene</w:t>
        </w:r>
        <w:r w:rsidR="00D91A44">
          <w:rPr>
            <w:noProof/>
            <w:webHidden/>
          </w:rPr>
          <w:tab/>
        </w:r>
        <w:r w:rsidR="00D91A44">
          <w:rPr>
            <w:noProof/>
            <w:webHidden/>
          </w:rPr>
          <w:fldChar w:fldCharType="begin"/>
        </w:r>
        <w:r w:rsidR="00D91A44">
          <w:rPr>
            <w:noProof/>
            <w:webHidden/>
          </w:rPr>
          <w:instrText xml:space="preserve"> PAGEREF _Toc2544536 \h </w:instrText>
        </w:r>
        <w:r w:rsidR="00D91A44">
          <w:rPr>
            <w:noProof/>
            <w:webHidden/>
          </w:rPr>
        </w:r>
        <w:r w:rsidR="00D91A44">
          <w:rPr>
            <w:noProof/>
            <w:webHidden/>
          </w:rPr>
          <w:fldChar w:fldCharType="separate"/>
        </w:r>
        <w:r w:rsidR="00D91A44">
          <w:rPr>
            <w:noProof/>
            <w:webHidden/>
          </w:rPr>
          <w:t>8</w:t>
        </w:r>
        <w:r w:rsidR="00D91A44">
          <w:rPr>
            <w:noProof/>
            <w:webHidden/>
          </w:rPr>
          <w:fldChar w:fldCharType="end"/>
        </w:r>
      </w:hyperlink>
    </w:p>
    <w:p w14:paraId="0A29545C" w14:textId="2D7640DE" w:rsidR="00D91A44" w:rsidRDefault="003430F7">
      <w:pPr>
        <w:pStyle w:val="INNH2"/>
        <w:tabs>
          <w:tab w:val="left" w:pos="800"/>
          <w:tab w:val="right" w:leader="dot" w:pos="9170"/>
        </w:tabs>
        <w:rPr>
          <w:rFonts w:asciiTheme="minorHAnsi" w:hAnsiTheme="minorHAnsi"/>
          <w:smallCaps w:val="0"/>
          <w:noProof/>
        </w:rPr>
      </w:pPr>
      <w:hyperlink w:anchor="_Toc2544537" w:history="1">
        <w:r w:rsidR="00D91A44" w:rsidRPr="000852CB">
          <w:rPr>
            <w:rStyle w:val="Hyperkobling"/>
            <w:noProof/>
          </w:rPr>
          <w:t>4.1</w:t>
        </w:r>
        <w:r w:rsidR="00D91A44">
          <w:rPr>
            <w:rFonts w:asciiTheme="minorHAnsi" w:hAnsiTheme="minorHAnsi"/>
            <w:smallCaps w:val="0"/>
            <w:noProof/>
          </w:rPr>
          <w:tab/>
        </w:r>
        <w:r w:rsidR="00D91A44" w:rsidRPr="000852CB">
          <w:rPr>
            <w:rStyle w:val="Hyperkobling"/>
            <w:noProof/>
          </w:rPr>
          <w:t>Trosopplæring</w:t>
        </w:r>
        <w:r w:rsidR="00D91A44">
          <w:rPr>
            <w:noProof/>
            <w:webHidden/>
          </w:rPr>
          <w:tab/>
        </w:r>
        <w:r w:rsidR="00D91A44">
          <w:rPr>
            <w:noProof/>
            <w:webHidden/>
          </w:rPr>
          <w:fldChar w:fldCharType="begin"/>
        </w:r>
        <w:r w:rsidR="00D91A44">
          <w:rPr>
            <w:noProof/>
            <w:webHidden/>
          </w:rPr>
          <w:instrText xml:space="preserve"> PAGEREF _Toc2544537 \h </w:instrText>
        </w:r>
        <w:r w:rsidR="00D91A44">
          <w:rPr>
            <w:noProof/>
            <w:webHidden/>
          </w:rPr>
        </w:r>
        <w:r w:rsidR="00D91A44">
          <w:rPr>
            <w:noProof/>
            <w:webHidden/>
          </w:rPr>
          <w:fldChar w:fldCharType="separate"/>
        </w:r>
        <w:r w:rsidR="00D91A44">
          <w:rPr>
            <w:noProof/>
            <w:webHidden/>
          </w:rPr>
          <w:t>8</w:t>
        </w:r>
        <w:r w:rsidR="00D91A44">
          <w:rPr>
            <w:noProof/>
            <w:webHidden/>
          </w:rPr>
          <w:fldChar w:fldCharType="end"/>
        </w:r>
      </w:hyperlink>
    </w:p>
    <w:p w14:paraId="6E9600E5" w14:textId="1F85AC11" w:rsidR="00D91A44" w:rsidRDefault="003430F7">
      <w:pPr>
        <w:pStyle w:val="INNH2"/>
        <w:tabs>
          <w:tab w:val="left" w:pos="800"/>
          <w:tab w:val="right" w:leader="dot" w:pos="9170"/>
        </w:tabs>
        <w:rPr>
          <w:rFonts w:asciiTheme="minorHAnsi" w:hAnsiTheme="minorHAnsi"/>
          <w:smallCaps w:val="0"/>
          <w:noProof/>
        </w:rPr>
      </w:pPr>
      <w:hyperlink w:anchor="_Toc2544538" w:history="1">
        <w:r w:rsidR="00D91A44" w:rsidRPr="000852CB">
          <w:rPr>
            <w:rStyle w:val="Hyperkobling"/>
            <w:noProof/>
          </w:rPr>
          <w:t>4.2</w:t>
        </w:r>
        <w:r w:rsidR="00D91A44">
          <w:rPr>
            <w:rFonts w:asciiTheme="minorHAnsi" w:hAnsiTheme="minorHAnsi"/>
            <w:smallCaps w:val="0"/>
            <w:noProof/>
          </w:rPr>
          <w:tab/>
        </w:r>
        <w:r w:rsidR="00D91A44" w:rsidRPr="000852CB">
          <w:rPr>
            <w:rStyle w:val="Hyperkobling"/>
            <w:noProof/>
          </w:rPr>
          <w:t>Diakonalt arbeid på nesodden</w:t>
        </w:r>
        <w:r w:rsidR="00D91A44">
          <w:rPr>
            <w:noProof/>
            <w:webHidden/>
          </w:rPr>
          <w:tab/>
        </w:r>
        <w:r w:rsidR="00D91A44">
          <w:rPr>
            <w:noProof/>
            <w:webHidden/>
          </w:rPr>
          <w:fldChar w:fldCharType="begin"/>
        </w:r>
        <w:r w:rsidR="00D91A44">
          <w:rPr>
            <w:noProof/>
            <w:webHidden/>
          </w:rPr>
          <w:instrText xml:space="preserve"> PAGEREF _Toc2544538 \h </w:instrText>
        </w:r>
        <w:r w:rsidR="00D91A44">
          <w:rPr>
            <w:noProof/>
            <w:webHidden/>
          </w:rPr>
        </w:r>
        <w:r w:rsidR="00D91A44">
          <w:rPr>
            <w:noProof/>
            <w:webHidden/>
          </w:rPr>
          <w:fldChar w:fldCharType="separate"/>
        </w:r>
        <w:r w:rsidR="00D91A44">
          <w:rPr>
            <w:noProof/>
            <w:webHidden/>
          </w:rPr>
          <w:t>11</w:t>
        </w:r>
        <w:r w:rsidR="00D91A44">
          <w:rPr>
            <w:noProof/>
            <w:webHidden/>
          </w:rPr>
          <w:fldChar w:fldCharType="end"/>
        </w:r>
      </w:hyperlink>
    </w:p>
    <w:p w14:paraId="0BAD493B" w14:textId="1BBD060F" w:rsidR="00D91A44" w:rsidRDefault="003430F7" w:rsidP="00D91A44">
      <w:pPr>
        <w:pStyle w:val="INNH3"/>
        <w:ind w:left="1200"/>
        <w:rPr>
          <w:rFonts w:asciiTheme="minorHAnsi" w:hAnsiTheme="minorHAnsi" w:cstheme="minorBidi"/>
          <w:iCs w:val="0"/>
        </w:rPr>
      </w:pPr>
      <w:hyperlink w:anchor="_Toc2544539" w:history="1">
        <w:r w:rsidR="00D91A44" w:rsidRPr="000852CB">
          <w:rPr>
            <w:rStyle w:val="Hyperkobling"/>
            <w:lang w:val="x-none" w:eastAsia="x-none"/>
          </w:rPr>
          <w:t>Diakon</w:t>
        </w:r>
        <w:r w:rsidR="00D91A44" w:rsidRPr="000852CB">
          <w:rPr>
            <w:rStyle w:val="Hyperkobling"/>
          </w:rPr>
          <w:t>i utvalg</w:t>
        </w:r>
        <w:r w:rsidR="00D91A44">
          <w:rPr>
            <w:webHidden/>
          </w:rPr>
          <w:tab/>
        </w:r>
        <w:r w:rsidR="00D91A44">
          <w:rPr>
            <w:webHidden/>
          </w:rPr>
          <w:fldChar w:fldCharType="begin"/>
        </w:r>
        <w:r w:rsidR="00D91A44">
          <w:rPr>
            <w:webHidden/>
          </w:rPr>
          <w:instrText xml:space="preserve"> PAGEREF _Toc2544539 \h </w:instrText>
        </w:r>
        <w:r w:rsidR="00D91A44">
          <w:rPr>
            <w:webHidden/>
          </w:rPr>
        </w:r>
        <w:r w:rsidR="00D91A44">
          <w:rPr>
            <w:webHidden/>
          </w:rPr>
          <w:fldChar w:fldCharType="separate"/>
        </w:r>
        <w:r w:rsidR="00D91A44">
          <w:rPr>
            <w:webHidden/>
          </w:rPr>
          <w:t>11</w:t>
        </w:r>
        <w:r w:rsidR="00D91A44">
          <w:rPr>
            <w:webHidden/>
          </w:rPr>
          <w:fldChar w:fldCharType="end"/>
        </w:r>
      </w:hyperlink>
    </w:p>
    <w:p w14:paraId="11DF0F9D" w14:textId="0C794BA4" w:rsidR="00D91A44" w:rsidRDefault="003430F7" w:rsidP="00D91A44">
      <w:pPr>
        <w:pStyle w:val="INNH3"/>
        <w:ind w:left="1200"/>
        <w:rPr>
          <w:rFonts w:asciiTheme="minorHAnsi" w:hAnsiTheme="minorHAnsi" w:cstheme="minorBidi"/>
          <w:iCs w:val="0"/>
        </w:rPr>
      </w:pPr>
      <w:hyperlink w:anchor="_Toc2544540" w:history="1">
        <w:r w:rsidR="00D91A44" w:rsidRPr="000852CB">
          <w:rPr>
            <w:rStyle w:val="Hyperkobling"/>
          </w:rPr>
          <w:t>Diakonalt arbeid ved Nesoddtunet</w:t>
        </w:r>
        <w:r w:rsidR="00D91A44">
          <w:rPr>
            <w:webHidden/>
          </w:rPr>
          <w:tab/>
        </w:r>
        <w:r w:rsidR="00D91A44">
          <w:rPr>
            <w:webHidden/>
          </w:rPr>
          <w:fldChar w:fldCharType="begin"/>
        </w:r>
        <w:r w:rsidR="00D91A44">
          <w:rPr>
            <w:webHidden/>
          </w:rPr>
          <w:instrText xml:space="preserve"> PAGEREF _Toc2544540 \h </w:instrText>
        </w:r>
        <w:r w:rsidR="00D91A44">
          <w:rPr>
            <w:webHidden/>
          </w:rPr>
        </w:r>
        <w:r w:rsidR="00D91A44">
          <w:rPr>
            <w:webHidden/>
          </w:rPr>
          <w:fldChar w:fldCharType="separate"/>
        </w:r>
        <w:r w:rsidR="00D91A44">
          <w:rPr>
            <w:webHidden/>
          </w:rPr>
          <w:t>11</w:t>
        </w:r>
        <w:r w:rsidR="00D91A44">
          <w:rPr>
            <w:webHidden/>
          </w:rPr>
          <w:fldChar w:fldCharType="end"/>
        </w:r>
      </w:hyperlink>
    </w:p>
    <w:p w14:paraId="3566AFD6" w14:textId="7494ECB7" w:rsidR="00D91A44" w:rsidRDefault="003430F7" w:rsidP="00D91A44">
      <w:pPr>
        <w:pStyle w:val="INNH3"/>
        <w:ind w:left="1200"/>
        <w:rPr>
          <w:rFonts w:asciiTheme="minorHAnsi" w:hAnsiTheme="minorHAnsi" w:cstheme="minorBidi"/>
          <w:iCs w:val="0"/>
        </w:rPr>
      </w:pPr>
      <w:hyperlink w:anchor="_Toc2544541" w:history="1">
        <w:r w:rsidR="00D91A44" w:rsidRPr="000852CB">
          <w:rPr>
            <w:rStyle w:val="Hyperkobling"/>
          </w:rPr>
          <w:t>Kirkekaffe</w:t>
        </w:r>
        <w:r w:rsidR="00D91A44">
          <w:rPr>
            <w:webHidden/>
          </w:rPr>
          <w:tab/>
        </w:r>
        <w:r w:rsidR="00D91A44">
          <w:rPr>
            <w:webHidden/>
          </w:rPr>
          <w:fldChar w:fldCharType="begin"/>
        </w:r>
        <w:r w:rsidR="00D91A44">
          <w:rPr>
            <w:webHidden/>
          </w:rPr>
          <w:instrText xml:space="preserve"> PAGEREF _Toc2544541 \h </w:instrText>
        </w:r>
        <w:r w:rsidR="00D91A44">
          <w:rPr>
            <w:webHidden/>
          </w:rPr>
        </w:r>
        <w:r w:rsidR="00D91A44">
          <w:rPr>
            <w:webHidden/>
          </w:rPr>
          <w:fldChar w:fldCharType="separate"/>
        </w:r>
        <w:r w:rsidR="00D91A44">
          <w:rPr>
            <w:webHidden/>
          </w:rPr>
          <w:t>12</w:t>
        </w:r>
        <w:r w:rsidR="00D91A44">
          <w:rPr>
            <w:webHidden/>
          </w:rPr>
          <w:fldChar w:fldCharType="end"/>
        </w:r>
      </w:hyperlink>
    </w:p>
    <w:p w14:paraId="3F746841" w14:textId="41EC1D61" w:rsidR="00D91A44" w:rsidRDefault="003430F7" w:rsidP="00D91A44">
      <w:pPr>
        <w:pStyle w:val="INNH3"/>
        <w:ind w:left="1200"/>
        <w:rPr>
          <w:rFonts w:asciiTheme="minorHAnsi" w:hAnsiTheme="minorHAnsi" w:cstheme="minorBidi"/>
          <w:iCs w:val="0"/>
        </w:rPr>
      </w:pPr>
      <w:hyperlink w:anchor="_Toc2544542" w:history="1">
        <w:r w:rsidR="00D91A44" w:rsidRPr="000852CB">
          <w:rPr>
            <w:rStyle w:val="Hyperkobling"/>
          </w:rPr>
          <w:t>Julebasaren</w:t>
        </w:r>
        <w:r w:rsidR="00D91A44">
          <w:rPr>
            <w:webHidden/>
          </w:rPr>
          <w:tab/>
        </w:r>
        <w:r w:rsidR="00D91A44">
          <w:rPr>
            <w:webHidden/>
          </w:rPr>
          <w:fldChar w:fldCharType="begin"/>
        </w:r>
        <w:r w:rsidR="00D91A44">
          <w:rPr>
            <w:webHidden/>
          </w:rPr>
          <w:instrText xml:space="preserve"> PAGEREF _Toc2544542 \h </w:instrText>
        </w:r>
        <w:r w:rsidR="00D91A44">
          <w:rPr>
            <w:webHidden/>
          </w:rPr>
        </w:r>
        <w:r w:rsidR="00D91A44">
          <w:rPr>
            <w:webHidden/>
          </w:rPr>
          <w:fldChar w:fldCharType="separate"/>
        </w:r>
        <w:r w:rsidR="00D91A44">
          <w:rPr>
            <w:webHidden/>
          </w:rPr>
          <w:t>12</w:t>
        </w:r>
        <w:r w:rsidR="00D91A44">
          <w:rPr>
            <w:webHidden/>
          </w:rPr>
          <w:fldChar w:fldCharType="end"/>
        </w:r>
      </w:hyperlink>
    </w:p>
    <w:p w14:paraId="6FD05256" w14:textId="54937C7B" w:rsidR="00D91A44" w:rsidRDefault="003430F7" w:rsidP="00D91A44">
      <w:pPr>
        <w:pStyle w:val="INNH3"/>
        <w:ind w:left="1200"/>
        <w:rPr>
          <w:rFonts w:asciiTheme="minorHAnsi" w:hAnsiTheme="minorHAnsi" w:cstheme="minorBidi"/>
          <w:iCs w:val="0"/>
        </w:rPr>
      </w:pPr>
      <w:hyperlink w:anchor="_Toc2544543" w:history="1">
        <w:r w:rsidR="00D91A44" w:rsidRPr="000852CB">
          <w:rPr>
            <w:rStyle w:val="Hyperkobling"/>
          </w:rPr>
          <w:t>Tirsdagsmiddag</w:t>
        </w:r>
        <w:r w:rsidR="00D91A44">
          <w:rPr>
            <w:webHidden/>
          </w:rPr>
          <w:tab/>
        </w:r>
        <w:r w:rsidR="00D91A44">
          <w:rPr>
            <w:webHidden/>
          </w:rPr>
          <w:fldChar w:fldCharType="begin"/>
        </w:r>
        <w:r w:rsidR="00D91A44">
          <w:rPr>
            <w:webHidden/>
          </w:rPr>
          <w:instrText xml:space="preserve"> PAGEREF _Toc2544543 \h </w:instrText>
        </w:r>
        <w:r w:rsidR="00D91A44">
          <w:rPr>
            <w:webHidden/>
          </w:rPr>
        </w:r>
        <w:r w:rsidR="00D91A44">
          <w:rPr>
            <w:webHidden/>
          </w:rPr>
          <w:fldChar w:fldCharType="separate"/>
        </w:r>
        <w:r w:rsidR="00D91A44">
          <w:rPr>
            <w:webHidden/>
          </w:rPr>
          <w:t>12</w:t>
        </w:r>
        <w:r w:rsidR="00D91A44">
          <w:rPr>
            <w:webHidden/>
          </w:rPr>
          <w:fldChar w:fldCharType="end"/>
        </w:r>
      </w:hyperlink>
    </w:p>
    <w:p w14:paraId="25F3AD72" w14:textId="505B5247" w:rsidR="00D91A44" w:rsidRDefault="003430F7">
      <w:pPr>
        <w:pStyle w:val="INNH2"/>
        <w:tabs>
          <w:tab w:val="left" w:pos="800"/>
          <w:tab w:val="right" w:leader="dot" w:pos="9170"/>
        </w:tabs>
        <w:rPr>
          <w:rFonts w:asciiTheme="minorHAnsi" w:hAnsiTheme="minorHAnsi"/>
          <w:smallCaps w:val="0"/>
          <w:noProof/>
        </w:rPr>
      </w:pPr>
      <w:hyperlink w:anchor="_Toc2544544" w:history="1">
        <w:r w:rsidR="00D91A44" w:rsidRPr="000852CB">
          <w:rPr>
            <w:rStyle w:val="Hyperkobling"/>
            <w:noProof/>
          </w:rPr>
          <w:t>4.3</w:t>
        </w:r>
        <w:r w:rsidR="00D91A44">
          <w:rPr>
            <w:rFonts w:asciiTheme="minorHAnsi" w:hAnsiTheme="minorHAnsi"/>
            <w:smallCaps w:val="0"/>
            <w:noProof/>
          </w:rPr>
          <w:tab/>
        </w:r>
        <w:r w:rsidR="00D91A44" w:rsidRPr="000852CB">
          <w:rPr>
            <w:rStyle w:val="Hyperkobling"/>
            <w:noProof/>
          </w:rPr>
          <w:t>Menighetsweekend på Nesodden</w:t>
        </w:r>
        <w:r w:rsidR="00D91A44">
          <w:rPr>
            <w:noProof/>
            <w:webHidden/>
          </w:rPr>
          <w:tab/>
        </w:r>
        <w:r w:rsidR="00D91A44">
          <w:rPr>
            <w:noProof/>
            <w:webHidden/>
          </w:rPr>
          <w:fldChar w:fldCharType="begin"/>
        </w:r>
        <w:r w:rsidR="00D91A44">
          <w:rPr>
            <w:noProof/>
            <w:webHidden/>
          </w:rPr>
          <w:instrText xml:space="preserve"> PAGEREF _Toc2544544 \h </w:instrText>
        </w:r>
        <w:r w:rsidR="00D91A44">
          <w:rPr>
            <w:noProof/>
            <w:webHidden/>
          </w:rPr>
        </w:r>
        <w:r w:rsidR="00D91A44">
          <w:rPr>
            <w:noProof/>
            <w:webHidden/>
          </w:rPr>
          <w:fldChar w:fldCharType="separate"/>
        </w:r>
        <w:r w:rsidR="00D91A44">
          <w:rPr>
            <w:noProof/>
            <w:webHidden/>
          </w:rPr>
          <w:t>13</w:t>
        </w:r>
        <w:r w:rsidR="00D91A44">
          <w:rPr>
            <w:noProof/>
            <w:webHidden/>
          </w:rPr>
          <w:fldChar w:fldCharType="end"/>
        </w:r>
      </w:hyperlink>
    </w:p>
    <w:p w14:paraId="1051C02A" w14:textId="021E6DDD" w:rsidR="00D91A44" w:rsidRDefault="003430F7">
      <w:pPr>
        <w:pStyle w:val="INNH2"/>
        <w:tabs>
          <w:tab w:val="left" w:pos="800"/>
          <w:tab w:val="right" w:leader="dot" w:pos="9170"/>
        </w:tabs>
        <w:rPr>
          <w:rFonts w:asciiTheme="minorHAnsi" w:hAnsiTheme="minorHAnsi"/>
          <w:smallCaps w:val="0"/>
          <w:noProof/>
        </w:rPr>
      </w:pPr>
      <w:hyperlink w:anchor="_Toc2544545" w:history="1">
        <w:r w:rsidR="00D91A44" w:rsidRPr="000852CB">
          <w:rPr>
            <w:rStyle w:val="Hyperkobling"/>
            <w:noProof/>
          </w:rPr>
          <w:t>4.4</w:t>
        </w:r>
        <w:r w:rsidR="00D91A44">
          <w:rPr>
            <w:rFonts w:asciiTheme="minorHAnsi" w:hAnsiTheme="minorHAnsi"/>
            <w:smallCaps w:val="0"/>
            <w:noProof/>
          </w:rPr>
          <w:tab/>
        </w:r>
        <w:r w:rsidR="00D91A44" w:rsidRPr="000852CB">
          <w:rPr>
            <w:rStyle w:val="Hyperkobling"/>
            <w:noProof/>
          </w:rPr>
          <w:t>MUV - menighetsutvikling i folkekirken</w:t>
        </w:r>
        <w:r w:rsidR="00D91A44">
          <w:rPr>
            <w:noProof/>
            <w:webHidden/>
          </w:rPr>
          <w:tab/>
        </w:r>
        <w:r w:rsidR="00D91A44">
          <w:rPr>
            <w:noProof/>
            <w:webHidden/>
          </w:rPr>
          <w:fldChar w:fldCharType="begin"/>
        </w:r>
        <w:r w:rsidR="00D91A44">
          <w:rPr>
            <w:noProof/>
            <w:webHidden/>
          </w:rPr>
          <w:instrText xml:space="preserve"> PAGEREF _Toc2544545 \h </w:instrText>
        </w:r>
        <w:r w:rsidR="00D91A44">
          <w:rPr>
            <w:noProof/>
            <w:webHidden/>
          </w:rPr>
        </w:r>
        <w:r w:rsidR="00D91A44">
          <w:rPr>
            <w:noProof/>
            <w:webHidden/>
          </w:rPr>
          <w:fldChar w:fldCharType="separate"/>
        </w:r>
        <w:r w:rsidR="00D91A44">
          <w:rPr>
            <w:noProof/>
            <w:webHidden/>
          </w:rPr>
          <w:t>13</w:t>
        </w:r>
        <w:r w:rsidR="00D91A44">
          <w:rPr>
            <w:noProof/>
            <w:webHidden/>
          </w:rPr>
          <w:fldChar w:fldCharType="end"/>
        </w:r>
      </w:hyperlink>
    </w:p>
    <w:p w14:paraId="2B45C541" w14:textId="5D1D42D1" w:rsidR="00D91A44" w:rsidRDefault="003430F7">
      <w:pPr>
        <w:pStyle w:val="INNH2"/>
        <w:tabs>
          <w:tab w:val="left" w:pos="800"/>
          <w:tab w:val="right" w:leader="dot" w:pos="9170"/>
        </w:tabs>
        <w:rPr>
          <w:rFonts w:asciiTheme="minorHAnsi" w:hAnsiTheme="minorHAnsi"/>
          <w:smallCaps w:val="0"/>
          <w:noProof/>
        </w:rPr>
      </w:pPr>
      <w:hyperlink w:anchor="_Toc2544546" w:history="1">
        <w:r w:rsidR="00D91A44" w:rsidRPr="000852CB">
          <w:rPr>
            <w:rStyle w:val="Hyperkobling"/>
            <w:noProof/>
          </w:rPr>
          <w:t>4.5</w:t>
        </w:r>
        <w:r w:rsidR="00D91A44">
          <w:rPr>
            <w:rFonts w:asciiTheme="minorHAnsi" w:hAnsiTheme="minorHAnsi"/>
            <w:smallCaps w:val="0"/>
            <w:noProof/>
          </w:rPr>
          <w:tab/>
        </w:r>
        <w:r w:rsidR="00D91A44" w:rsidRPr="000852CB">
          <w:rPr>
            <w:rStyle w:val="Hyperkobling"/>
            <w:noProof/>
          </w:rPr>
          <w:t>Kulturelle arrangementer i Nesodden kirke</w:t>
        </w:r>
        <w:r w:rsidR="00D91A44">
          <w:rPr>
            <w:noProof/>
            <w:webHidden/>
          </w:rPr>
          <w:tab/>
        </w:r>
        <w:r w:rsidR="00D91A44">
          <w:rPr>
            <w:noProof/>
            <w:webHidden/>
          </w:rPr>
          <w:fldChar w:fldCharType="begin"/>
        </w:r>
        <w:r w:rsidR="00D91A44">
          <w:rPr>
            <w:noProof/>
            <w:webHidden/>
          </w:rPr>
          <w:instrText xml:space="preserve"> PAGEREF _Toc2544546 \h </w:instrText>
        </w:r>
        <w:r w:rsidR="00D91A44">
          <w:rPr>
            <w:noProof/>
            <w:webHidden/>
          </w:rPr>
        </w:r>
        <w:r w:rsidR="00D91A44">
          <w:rPr>
            <w:noProof/>
            <w:webHidden/>
          </w:rPr>
          <w:fldChar w:fldCharType="separate"/>
        </w:r>
        <w:r w:rsidR="00D91A44">
          <w:rPr>
            <w:noProof/>
            <w:webHidden/>
          </w:rPr>
          <w:t>13</w:t>
        </w:r>
        <w:r w:rsidR="00D91A44">
          <w:rPr>
            <w:noProof/>
            <w:webHidden/>
          </w:rPr>
          <w:fldChar w:fldCharType="end"/>
        </w:r>
      </w:hyperlink>
    </w:p>
    <w:p w14:paraId="2EAD18B8" w14:textId="1D2DBBF6" w:rsidR="00D91A44" w:rsidRDefault="003430F7" w:rsidP="00D91A44">
      <w:pPr>
        <w:pStyle w:val="INNH3"/>
        <w:ind w:left="1200"/>
        <w:rPr>
          <w:rFonts w:asciiTheme="minorHAnsi" w:hAnsiTheme="minorHAnsi" w:cstheme="minorBidi"/>
          <w:iCs w:val="0"/>
        </w:rPr>
      </w:pPr>
      <w:hyperlink w:anchor="_Toc2544547" w:history="1">
        <w:r w:rsidR="00D91A44" w:rsidRPr="000852CB">
          <w:rPr>
            <w:rStyle w:val="Hyperkobling"/>
            <w:lang w:val="x-none"/>
          </w:rPr>
          <w:t>K</w:t>
        </w:r>
        <w:r w:rsidR="00D91A44" w:rsidRPr="000852CB">
          <w:rPr>
            <w:rStyle w:val="Hyperkobling"/>
          </w:rPr>
          <w:t xml:space="preserve">ammermusikk </w:t>
        </w:r>
        <w:r w:rsidR="00D91A44" w:rsidRPr="000852CB">
          <w:rPr>
            <w:rStyle w:val="Hyperkobling"/>
            <w:lang w:val="x-none"/>
          </w:rPr>
          <w:t>-  K</w:t>
        </w:r>
        <w:r w:rsidR="00D91A44" w:rsidRPr="000852CB">
          <w:rPr>
            <w:rStyle w:val="Hyperkobling"/>
          </w:rPr>
          <w:t>antorissimo</w:t>
        </w:r>
        <w:r w:rsidR="00D91A44">
          <w:rPr>
            <w:webHidden/>
          </w:rPr>
          <w:tab/>
        </w:r>
        <w:r w:rsidR="00D91A44">
          <w:rPr>
            <w:webHidden/>
          </w:rPr>
          <w:fldChar w:fldCharType="begin"/>
        </w:r>
        <w:r w:rsidR="00D91A44">
          <w:rPr>
            <w:webHidden/>
          </w:rPr>
          <w:instrText xml:space="preserve"> PAGEREF _Toc2544547 \h </w:instrText>
        </w:r>
        <w:r w:rsidR="00D91A44">
          <w:rPr>
            <w:webHidden/>
          </w:rPr>
        </w:r>
        <w:r w:rsidR="00D91A44">
          <w:rPr>
            <w:webHidden/>
          </w:rPr>
          <w:fldChar w:fldCharType="separate"/>
        </w:r>
        <w:r w:rsidR="00D91A44">
          <w:rPr>
            <w:webHidden/>
          </w:rPr>
          <w:t>13</w:t>
        </w:r>
        <w:r w:rsidR="00D91A44">
          <w:rPr>
            <w:webHidden/>
          </w:rPr>
          <w:fldChar w:fldCharType="end"/>
        </w:r>
      </w:hyperlink>
    </w:p>
    <w:p w14:paraId="419A16F9" w14:textId="7166769F" w:rsidR="00D91A44" w:rsidRDefault="003430F7" w:rsidP="00D91A44">
      <w:pPr>
        <w:pStyle w:val="INNH3"/>
        <w:ind w:left="1200"/>
        <w:rPr>
          <w:rFonts w:asciiTheme="minorHAnsi" w:hAnsiTheme="minorHAnsi" w:cstheme="minorBidi"/>
          <w:iCs w:val="0"/>
        </w:rPr>
      </w:pPr>
      <w:hyperlink w:anchor="_Toc2544548" w:history="1">
        <w:r w:rsidR="00D91A44" w:rsidRPr="000852CB">
          <w:rPr>
            <w:rStyle w:val="Hyperkobling"/>
          </w:rPr>
          <w:t>Nesodden kirkeakademi</w:t>
        </w:r>
        <w:r w:rsidR="00D91A44">
          <w:rPr>
            <w:webHidden/>
          </w:rPr>
          <w:tab/>
        </w:r>
        <w:r w:rsidR="00D91A44">
          <w:rPr>
            <w:webHidden/>
          </w:rPr>
          <w:fldChar w:fldCharType="begin"/>
        </w:r>
        <w:r w:rsidR="00D91A44">
          <w:rPr>
            <w:webHidden/>
          </w:rPr>
          <w:instrText xml:space="preserve"> PAGEREF _Toc2544548 \h </w:instrText>
        </w:r>
        <w:r w:rsidR="00D91A44">
          <w:rPr>
            <w:webHidden/>
          </w:rPr>
        </w:r>
        <w:r w:rsidR="00D91A44">
          <w:rPr>
            <w:webHidden/>
          </w:rPr>
          <w:fldChar w:fldCharType="separate"/>
        </w:r>
        <w:r w:rsidR="00D91A44">
          <w:rPr>
            <w:webHidden/>
          </w:rPr>
          <w:t>15</w:t>
        </w:r>
        <w:r w:rsidR="00D91A44">
          <w:rPr>
            <w:webHidden/>
          </w:rPr>
          <w:fldChar w:fldCharType="end"/>
        </w:r>
      </w:hyperlink>
    </w:p>
    <w:p w14:paraId="4F7016E9" w14:textId="32FF859B" w:rsidR="00D91A44" w:rsidRDefault="003430F7">
      <w:pPr>
        <w:pStyle w:val="INNH2"/>
        <w:tabs>
          <w:tab w:val="left" w:pos="800"/>
          <w:tab w:val="right" w:leader="dot" w:pos="9170"/>
        </w:tabs>
        <w:rPr>
          <w:rFonts w:asciiTheme="minorHAnsi" w:hAnsiTheme="minorHAnsi"/>
          <w:smallCaps w:val="0"/>
          <w:noProof/>
        </w:rPr>
      </w:pPr>
      <w:hyperlink w:anchor="_Toc2544549" w:history="1">
        <w:r w:rsidR="00D91A44" w:rsidRPr="000852CB">
          <w:rPr>
            <w:rStyle w:val="Hyperkobling"/>
            <w:noProof/>
          </w:rPr>
          <w:t>4.6</w:t>
        </w:r>
        <w:r w:rsidR="00D91A44">
          <w:rPr>
            <w:rFonts w:asciiTheme="minorHAnsi" w:hAnsiTheme="minorHAnsi"/>
            <w:smallCaps w:val="0"/>
            <w:noProof/>
          </w:rPr>
          <w:tab/>
        </w:r>
        <w:r w:rsidR="00D91A44" w:rsidRPr="000852CB">
          <w:rPr>
            <w:rStyle w:val="Hyperkobling"/>
            <w:noProof/>
          </w:rPr>
          <w:t>Andre felleskirkelige arrangementer</w:t>
        </w:r>
        <w:r w:rsidR="00D91A44">
          <w:rPr>
            <w:noProof/>
            <w:webHidden/>
          </w:rPr>
          <w:tab/>
        </w:r>
        <w:r w:rsidR="00D91A44">
          <w:rPr>
            <w:noProof/>
            <w:webHidden/>
          </w:rPr>
          <w:fldChar w:fldCharType="begin"/>
        </w:r>
        <w:r w:rsidR="00D91A44">
          <w:rPr>
            <w:noProof/>
            <w:webHidden/>
          </w:rPr>
          <w:instrText xml:space="preserve"> PAGEREF _Toc2544549 \h </w:instrText>
        </w:r>
        <w:r w:rsidR="00D91A44">
          <w:rPr>
            <w:noProof/>
            <w:webHidden/>
          </w:rPr>
        </w:r>
        <w:r w:rsidR="00D91A44">
          <w:rPr>
            <w:noProof/>
            <w:webHidden/>
          </w:rPr>
          <w:fldChar w:fldCharType="separate"/>
        </w:r>
        <w:r w:rsidR="00D91A44">
          <w:rPr>
            <w:noProof/>
            <w:webHidden/>
          </w:rPr>
          <w:t>15</w:t>
        </w:r>
        <w:r w:rsidR="00D91A44">
          <w:rPr>
            <w:noProof/>
            <w:webHidden/>
          </w:rPr>
          <w:fldChar w:fldCharType="end"/>
        </w:r>
      </w:hyperlink>
    </w:p>
    <w:p w14:paraId="1A2BDB4A" w14:textId="29525722" w:rsidR="00D91A44" w:rsidRDefault="003430F7">
      <w:pPr>
        <w:pStyle w:val="INNH2"/>
        <w:tabs>
          <w:tab w:val="left" w:pos="800"/>
          <w:tab w:val="right" w:leader="dot" w:pos="9170"/>
        </w:tabs>
        <w:rPr>
          <w:rFonts w:asciiTheme="minorHAnsi" w:hAnsiTheme="minorHAnsi"/>
          <w:smallCaps w:val="0"/>
          <w:noProof/>
        </w:rPr>
      </w:pPr>
      <w:hyperlink w:anchor="_Toc2544550" w:history="1">
        <w:r w:rsidR="00D91A44" w:rsidRPr="000852CB">
          <w:rPr>
            <w:rStyle w:val="Hyperkobling"/>
            <w:noProof/>
          </w:rPr>
          <w:t>4.7</w:t>
        </w:r>
        <w:r w:rsidR="00D91A44">
          <w:rPr>
            <w:rFonts w:asciiTheme="minorHAnsi" w:hAnsiTheme="minorHAnsi"/>
            <w:smallCaps w:val="0"/>
            <w:noProof/>
          </w:rPr>
          <w:tab/>
        </w:r>
        <w:r w:rsidR="00D91A44" w:rsidRPr="000852CB">
          <w:rPr>
            <w:rStyle w:val="Hyperkobling"/>
            <w:noProof/>
          </w:rPr>
          <w:t>informasjonsarbeidet</w:t>
        </w:r>
        <w:r w:rsidR="00D91A44">
          <w:rPr>
            <w:noProof/>
            <w:webHidden/>
          </w:rPr>
          <w:tab/>
        </w:r>
        <w:r w:rsidR="00D91A44">
          <w:rPr>
            <w:noProof/>
            <w:webHidden/>
          </w:rPr>
          <w:fldChar w:fldCharType="begin"/>
        </w:r>
        <w:r w:rsidR="00D91A44">
          <w:rPr>
            <w:noProof/>
            <w:webHidden/>
          </w:rPr>
          <w:instrText xml:space="preserve"> PAGEREF _Toc2544550 \h </w:instrText>
        </w:r>
        <w:r w:rsidR="00D91A44">
          <w:rPr>
            <w:noProof/>
            <w:webHidden/>
          </w:rPr>
        </w:r>
        <w:r w:rsidR="00D91A44">
          <w:rPr>
            <w:noProof/>
            <w:webHidden/>
          </w:rPr>
          <w:fldChar w:fldCharType="separate"/>
        </w:r>
        <w:r w:rsidR="00D91A44">
          <w:rPr>
            <w:noProof/>
            <w:webHidden/>
          </w:rPr>
          <w:t>16</w:t>
        </w:r>
        <w:r w:rsidR="00D91A44">
          <w:rPr>
            <w:noProof/>
            <w:webHidden/>
          </w:rPr>
          <w:fldChar w:fldCharType="end"/>
        </w:r>
      </w:hyperlink>
    </w:p>
    <w:p w14:paraId="1F8855EA" w14:textId="31066661" w:rsidR="00D91A44" w:rsidRDefault="003430F7">
      <w:pPr>
        <w:pStyle w:val="INNH2"/>
        <w:tabs>
          <w:tab w:val="left" w:pos="800"/>
          <w:tab w:val="right" w:leader="dot" w:pos="9170"/>
        </w:tabs>
        <w:rPr>
          <w:rFonts w:asciiTheme="minorHAnsi" w:hAnsiTheme="minorHAnsi"/>
          <w:smallCaps w:val="0"/>
          <w:noProof/>
        </w:rPr>
      </w:pPr>
      <w:hyperlink w:anchor="_Toc2544551" w:history="1">
        <w:r w:rsidR="00D91A44" w:rsidRPr="000852CB">
          <w:rPr>
            <w:rStyle w:val="Hyperkobling"/>
            <w:noProof/>
          </w:rPr>
          <w:t>4.8</w:t>
        </w:r>
        <w:r w:rsidR="00D91A44">
          <w:rPr>
            <w:rFonts w:asciiTheme="minorHAnsi" w:hAnsiTheme="minorHAnsi"/>
            <w:smallCaps w:val="0"/>
            <w:noProof/>
          </w:rPr>
          <w:tab/>
        </w:r>
        <w:r w:rsidR="00D91A44" w:rsidRPr="000852CB">
          <w:rPr>
            <w:rStyle w:val="Hyperkobling"/>
            <w:noProof/>
          </w:rPr>
          <w:t>Grønn menighet</w:t>
        </w:r>
        <w:r w:rsidR="00D91A44">
          <w:rPr>
            <w:noProof/>
            <w:webHidden/>
          </w:rPr>
          <w:tab/>
        </w:r>
        <w:r w:rsidR="00D91A44">
          <w:rPr>
            <w:noProof/>
            <w:webHidden/>
          </w:rPr>
          <w:fldChar w:fldCharType="begin"/>
        </w:r>
        <w:r w:rsidR="00D91A44">
          <w:rPr>
            <w:noProof/>
            <w:webHidden/>
          </w:rPr>
          <w:instrText xml:space="preserve"> PAGEREF _Toc2544551 \h </w:instrText>
        </w:r>
        <w:r w:rsidR="00D91A44">
          <w:rPr>
            <w:noProof/>
            <w:webHidden/>
          </w:rPr>
        </w:r>
        <w:r w:rsidR="00D91A44">
          <w:rPr>
            <w:noProof/>
            <w:webHidden/>
          </w:rPr>
          <w:fldChar w:fldCharType="separate"/>
        </w:r>
        <w:r w:rsidR="00D91A44">
          <w:rPr>
            <w:noProof/>
            <w:webHidden/>
          </w:rPr>
          <w:t>16</w:t>
        </w:r>
        <w:r w:rsidR="00D91A44">
          <w:rPr>
            <w:noProof/>
            <w:webHidden/>
          </w:rPr>
          <w:fldChar w:fldCharType="end"/>
        </w:r>
      </w:hyperlink>
    </w:p>
    <w:p w14:paraId="4C54B60B" w14:textId="529BD06C" w:rsidR="00D91A44" w:rsidRDefault="003430F7">
      <w:pPr>
        <w:pStyle w:val="INNH2"/>
        <w:tabs>
          <w:tab w:val="left" w:pos="800"/>
          <w:tab w:val="right" w:leader="dot" w:pos="9170"/>
        </w:tabs>
        <w:rPr>
          <w:rFonts w:asciiTheme="minorHAnsi" w:hAnsiTheme="minorHAnsi"/>
          <w:smallCaps w:val="0"/>
          <w:noProof/>
        </w:rPr>
      </w:pPr>
      <w:hyperlink w:anchor="_Toc2544552" w:history="1">
        <w:r w:rsidR="00D91A44" w:rsidRPr="000852CB">
          <w:rPr>
            <w:rStyle w:val="Hyperkobling"/>
            <w:rFonts w:ascii="Arial" w:hAnsi="Arial"/>
            <w:noProof/>
          </w:rPr>
          <w:t>4.9</w:t>
        </w:r>
        <w:r w:rsidR="00D91A44">
          <w:rPr>
            <w:rFonts w:asciiTheme="minorHAnsi" w:hAnsiTheme="minorHAnsi"/>
            <w:smallCaps w:val="0"/>
            <w:noProof/>
          </w:rPr>
          <w:tab/>
        </w:r>
        <w:r w:rsidR="00D91A44" w:rsidRPr="000852CB">
          <w:rPr>
            <w:rStyle w:val="Hyperkobling"/>
            <w:noProof/>
          </w:rPr>
          <w:t>Gudstjenester</w:t>
        </w:r>
        <w:r w:rsidR="00D91A44">
          <w:rPr>
            <w:noProof/>
            <w:webHidden/>
          </w:rPr>
          <w:tab/>
        </w:r>
        <w:r w:rsidR="00D91A44">
          <w:rPr>
            <w:noProof/>
            <w:webHidden/>
          </w:rPr>
          <w:fldChar w:fldCharType="begin"/>
        </w:r>
        <w:r w:rsidR="00D91A44">
          <w:rPr>
            <w:noProof/>
            <w:webHidden/>
          </w:rPr>
          <w:instrText xml:space="preserve"> PAGEREF _Toc2544552 \h </w:instrText>
        </w:r>
        <w:r w:rsidR="00D91A44">
          <w:rPr>
            <w:noProof/>
            <w:webHidden/>
          </w:rPr>
        </w:r>
        <w:r w:rsidR="00D91A44">
          <w:rPr>
            <w:noProof/>
            <w:webHidden/>
          </w:rPr>
          <w:fldChar w:fldCharType="separate"/>
        </w:r>
        <w:r w:rsidR="00D91A44">
          <w:rPr>
            <w:noProof/>
            <w:webHidden/>
          </w:rPr>
          <w:t>17</w:t>
        </w:r>
        <w:r w:rsidR="00D91A44">
          <w:rPr>
            <w:noProof/>
            <w:webHidden/>
          </w:rPr>
          <w:fldChar w:fldCharType="end"/>
        </w:r>
      </w:hyperlink>
    </w:p>
    <w:p w14:paraId="68D89B23" w14:textId="22FC7A0D" w:rsidR="00D91A44" w:rsidRDefault="003430F7">
      <w:pPr>
        <w:pStyle w:val="INNH1"/>
        <w:tabs>
          <w:tab w:val="right" w:leader="dot" w:pos="9170"/>
        </w:tabs>
        <w:rPr>
          <w:rFonts w:asciiTheme="minorHAnsi" w:hAnsiTheme="minorHAnsi"/>
          <w:b w:val="0"/>
          <w:bCs w:val="0"/>
          <w:caps w:val="0"/>
          <w:noProof/>
        </w:rPr>
      </w:pPr>
      <w:hyperlink w:anchor="_Toc2544553" w:history="1">
        <w:r w:rsidR="00D91A44" w:rsidRPr="000852CB">
          <w:rPr>
            <w:rStyle w:val="Hyperkobling"/>
            <w:noProof/>
          </w:rPr>
          <w:t>5.    Nesodden Menighet</w:t>
        </w:r>
        <w:r w:rsidR="00D91A44">
          <w:rPr>
            <w:noProof/>
            <w:webHidden/>
          </w:rPr>
          <w:tab/>
        </w:r>
        <w:r w:rsidR="00D91A44">
          <w:rPr>
            <w:noProof/>
            <w:webHidden/>
          </w:rPr>
          <w:fldChar w:fldCharType="begin"/>
        </w:r>
        <w:r w:rsidR="00D91A44">
          <w:rPr>
            <w:noProof/>
            <w:webHidden/>
          </w:rPr>
          <w:instrText xml:space="preserve"> PAGEREF _Toc2544553 \h </w:instrText>
        </w:r>
        <w:r w:rsidR="00D91A44">
          <w:rPr>
            <w:noProof/>
            <w:webHidden/>
          </w:rPr>
        </w:r>
        <w:r w:rsidR="00D91A44">
          <w:rPr>
            <w:noProof/>
            <w:webHidden/>
          </w:rPr>
          <w:fldChar w:fldCharType="separate"/>
        </w:r>
        <w:r w:rsidR="00D91A44">
          <w:rPr>
            <w:noProof/>
            <w:webHidden/>
          </w:rPr>
          <w:t>18</w:t>
        </w:r>
        <w:r w:rsidR="00D91A44">
          <w:rPr>
            <w:noProof/>
            <w:webHidden/>
          </w:rPr>
          <w:fldChar w:fldCharType="end"/>
        </w:r>
      </w:hyperlink>
    </w:p>
    <w:p w14:paraId="58C47112" w14:textId="23F42B5E" w:rsidR="00D91A44" w:rsidRDefault="003430F7">
      <w:pPr>
        <w:pStyle w:val="INNH2"/>
        <w:tabs>
          <w:tab w:val="right" w:leader="dot" w:pos="9170"/>
        </w:tabs>
        <w:rPr>
          <w:rFonts w:asciiTheme="minorHAnsi" w:hAnsiTheme="minorHAnsi"/>
          <w:smallCaps w:val="0"/>
          <w:noProof/>
        </w:rPr>
      </w:pPr>
      <w:hyperlink w:anchor="_Toc2544554" w:history="1">
        <w:r w:rsidR="00D91A44" w:rsidRPr="000852CB">
          <w:rPr>
            <w:rStyle w:val="Hyperkobling"/>
            <w:rFonts w:ascii="Arial" w:hAnsi="Arial"/>
            <w:noProof/>
          </w:rPr>
          <w:t>5.1 Aktiviteter innenfor Nesodden menighets geografiske grenser</w:t>
        </w:r>
        <w:r w:rsidR="00D91A44">
          <w:rPr>
            <w:noProof/>
            <w:webHidden/>
          </w:rPr>
          <w:tab/>
        </w:r>
        <w:r w:rsidR="00D91A44">
          <w:rPr>
            <w:noProof/>
            <w:webHidden/>
          </w:rPr>
          <w:fldChar w:fldCharType="begin"/>
        </w:r>
        <w:r w:rsidR="00D91A44">
          <w:rPr>
            <w:noProof/>
            <w:webHidden/>
          </w:rPr>
          <w:instrText xml:space="preserve"> PAGEREF _Toc2544554 \h </w:instrText>
        </w:r>
        <w:r w:rsidR="00D91A44">
          <w:rPr>
            <w:noProof/>
            <w:webHidden/>
          </w:rPr>
        </w:r>
        <w:r w:rsidR="00D91A44">
          <w:rPr>
            <w:noProof/>
            <w:webHidden/>
          </w:rPr>
          <w:fldChar w:fldCharType="separate"/>
        </w:r>
        <w:r w:rsidR="00D91A44">
          <w:rPr>
            <w:noProof/>
            <w:webHidden/>
          </w:rPr>
          <w:t>18</w:t>
        </w:r>
        <w:r w:rsidR="00D91A44">
          <w:rPr>
            <w:noProof/>
            <w:webHidden/>
          </w:rPr>
          <w:fldChar w:fldCharType="end"/>
        </w:r>
      </w:hyperlink>
    </w:p>
    <w:p w14:paraId="033293D6" w14:textId="4072A8E3" w:rsidR="00D91A44" w:rsidRDefault="003430F7" w:rsidP="00D91A44">
      <w:pPr>
        <w:pStyle w:val="INNH3"/>
        <w:ind w:left="1200"/>
        <w:rPr>
          <w:rFonts w:asciiTheme="minorHAnsi" w:hAnsiTheme="minorHAnsi" w:cstheme="minorBidi"/>
          <w:iCs w:val="0"/>
        </w:rPr>
      </w:pPr>
      <w:hyperlink w:anchor="_Toc2544555" w:history="1">
        <w:r w:rsidR="00D91A44" w:rsidRPr="000852CB">
          <w:rPr>
            <w:rStyle w:val="Hyperkobling"/>
          </w:rPr>
          <w:t>Regelmessige aktiviteter gjennom året:</w:t>
        </w:r>
        <w:r w:rsidR="00D91A44">
          <w:rPr>
            <w:webHidden/>
          </w:rPr>
          <w:tab/>
        </w:r>
        <w:r w:rsidR="00D91A44">
          <w:rPr>
            <w:webHidden/>
          </w:rPr>
          <w:fldChar w:fldCharType="begin"/>
        </w:r>
        <w:r w:rsidR="00D91A44">
          <w:rPr>
            <w:webHidden/>
          </w:rPr>
          <w:instrText xml:space="preserve"> PAGEREF _Toc2544555 \h </w:instrText>
        </w:r>
        <w:r w:rsidR="00D91A44">
          <w:rPr>
            <w:webHidden/>
          </w:rPr>
        </w:r>
        <w:r w:rsidR="00D91A44">
          <w:rPr>
            <w:webHidden/>
          </w:rPr>
          <w:fldChar w:fldCharType="separate"/>
        </w:r>
        <w:r w:rsidR="00D91A44">
          <w:rPr>
            <w:webHidden/>
          </w:rPr>
          <w:t>18</w:t>
        </w:r>
        <w:r w:rsidR="00D91A44">
          <w:rPr>
            <w:webHidden/>
          </w:rPr>
          <w:fldChar w:fldCharType="end"/>
        </w:r>
      </w:hyperlink>
    </w:p>
    <w:p w14:paraId="465E397B" w14:textId="6B3F6204" w:rsidR="00D91A44" w:rsidRDefault="003430F7" w:rsidP="00D91A44">
      <w:pPr>
        <w:pStyle w:val="INNH3"/>
        <w:ind w:left="1200"/>
        <w:rPr>
          <w:rFonts w:asciiTheme="minorHAnsi" w:hAnsiTheme="minorHAnsi" w:cstheme="minorBidi"/>
          <w:iCs w:val="0"/>
        </w:rPr>
      </w:pPr>
      <w:hyperlink w:anchor="_Toc2544556" w:history="1">
        <w:r w:rsidR="00D91A44" w:rsidRPr="000852CB">
          <w:rPr>
            <w:rStyle w:val="Hyperkobling"/>
          </w:rPr>
          <w:t>Aktiviteter ca. en gang i året</w:t>
        </w:r>
        <w:r w:rsidR="00D91A44">
          <w:rPr>
            <w:webHidden/>
          </w:rPr>
          <w:tab/>
        </w:r>
        <w:r w:rsidR="00D91A44">
          <w:rPr>
            <w:webHidden/>
          </w:rPr>
          <w:fldChar w:fldCharType="begin"/>
        </w:r>
        <w:r w:rsidR="00D91A44">
          <w:rPr>
            <w:webHidden/>
          </w:rPr>
          <w:instrText xml:space="preserve"> PAGEREF _Toc2544556 \h </w:instrText>
        </w:r>
        <w:r w:rsidR="00D91A44">
          <w:rPr>
            <w:webHidden/>
          </w:rPr>
        </w:r>
        <w:r w:rsidR="00D91A44">
          <w:rPr>
            <w:webHidden/>
          </w:rPr>
          <w:fldChar w:fldCharType="separate"/>
        </w:r>
        <w:r w:rsidR="00D91A44">
          <w:rPr>
            <w:webHidden/>
          </w:rPr>
          <w:t>18</w:t>
        </w:r>
        <w:r w:rsidR="00D91A44">
          <w:rPr>
            <w:webHidden/>
          </w:rPr>
          <w:fldChar w:fldCharType="end"/>
        </w:r>
      </w:hyperlink>
    </w:p>
    <w:p w14:paraId="27CFFB21" w14:textId="625164DB" w:rsidR="00D91A44" w:rsidRDefault="003430F7">
      <w:pPr>
        <w:pStyle w:val="INNH2"/>
        <w:tabs>
          <w:tab w:val="right" w:leader="dot" w:pos="9170"/>
        </w:tabs>
        <w:rPr>
          <w:rFonts w:asciiTheme="minorHAnsi" w:hAnsiTheme="minorHAnsi"/>
          <w:smallCaps w:val="0"/>
          <w:noProof/>
        </w:rPr>
      </w:pPr>
      <w:hyperlink w:anchor="_Toc2544557" w:history="1">
        <w:r w:rsidR="00D91A44" w:rsidRPr="000852CB">
          <w:rPr>
            <w:rStyle w:val="Hyperkobling"/>
            <w:rFonts w:ascii="Arial" w:hAnsi="Arial"/>
            <w:noProof/>
          </w:rPr>
          <w:t>5.2.   Årsrapport for menighetshuset</w:t>
        </w:r>
        <w:r w:rsidR="00D91A44">
          <w:rPr>
            <w:noProof/>
            <w:webHidden/>
          </w:rPr>
          <w:tab/>
        </w:r>
        <w:r w:rsidR="00D91A44">
          <w:rPr>
            <w:noProof/>
            <w:webHidden/>
          </w:rPr>
          <w:fldChar w:fldCharType="begin"/>
        </w:r>
        <w:r w:rsidR="00D91A44">
          <w:rPr>
            <w:noProof/>
            <w:webHidden/>
          </w:rPr>
          <w:instrText xml:space="preserve"> PAGEREF _Toc2544557 \h </w:instrText>
        </w:r>
        <w:r w:rsidR="00D91A44">
          <w:rPr>
            <w:noProof/>
            <w:webHidden/>
          </w:rPr>
        </w:r>
        <w:r w:rsidR="00D91A44">
          <w:rPr>
            <w:noProof/>
            <w:webHidden/>
          </w:rPr>
          <w:fldChar w:fldCharType="separate"/>
        </w:r>
        <w:r w:rsidR="00D91A44">
          <w:rPr>
            <w:noProof/>
            <w:webHidden/>
          </w:rPr>
          <w:t>18</w:t>
        </w:r>
        <w:r w:rsidR="00D91A44">
          <w:rPr>
            <w:noProof/>
            <w:webHidden/>
          </w:rPr>
          <w:fldChar w:fldCharType="end"/>
        </w:r>
      </w:hyperlink>
    </w:p>
    <w:p w14:paraId="778C2A3A" w14:textId="012BDA61" w:rsidR="009A6915" w:rsidRDefault="001F5F4A" w:rsidP="00A74DBC">
      <w:pPr>
        <w:pStyle w:val="Overskrift1"/>
        <w:numPr>
          <w:ilvl w:val="0"/>
          <w:numId w:val="0"/>
        </w:numPr>
        <w:rPr>
          <w:sz w:val="22"/>
          <w:szCs w:val="22"/>
        </w:rPr>
      </w:pPr>
      <w:r>
        <w:rPr>
          <w:sz w:val="22"/>
          <w:szCs w:val="22"/>
        </w:rPr>
        <w:fldChar w:fldCharType="end"/>
      </w:r>
      <w:bookmarkStart w:id="1" w:name="_Toc256428764"/>
    </w:p>
    <w:p w14:paraId="55C11375" w14:textId="77777777" w:rsidR="009A6915" w:rsidRDefault="009A6915">
      <w:pPr>
        <w:rPr>
          <w:rFonts w:asciiTheme="majorHAnsi" w:eastAsiaTheme="majorEastAsia" w:hAnsiTheme="majorHAnsi" w:cstheme="majorBidi"/>
          <w:b/>
          <w:bCs/>
          <w:smallCaps/>
          <w:color w:val="000000" w:themeColor="text1"/>
        </w:rPr>
      </w:pPr>
      <w:r>
        <w:br w:type="page"/>
      </w:r>
    </w:p>
    <w:p w14:paraId="417C73A8" w14:textId="704320FC" w:rsidR="001F5F4A" w:rsidRPr="004F1B2F" w:rsidRDefault="001F5F4A" w:rsidP="00A74DBC">
      <w:pPr>
        <w:pStyle w:val="Overskrift1"/>
        <w:numPr>
          <w:ilvl w:val="0"/>
          <w:numId w:val="0"/>
        </w:numPr>
      </w:pPr>
      <w:bookmarkStart w:id="2" w:name="_Toc2544527"/>
      <w:r w:rsidRPr="004F1B2F">
        <w:lastRenderedPageBreak/>
        <w:t>Oppsummering av menighetsrådets arbeid i 20</w:t>
      </w:r>
      <w:bookmarkEnd w:id="0"/>
      <w:bookmarkEnd w:id="1"/>
      <w:r w:rsidRPr="004F1B2F">
        <w:t>1</w:t>
      </w:r>
      <w:r w:rsidR="008D558A">
        <w:t>8</w:t>
      </w:r>
      <w:bookmarkEnd w:id="2"/>
    </w:p>
    <w:p w14:paraId="0336DA88" w14:textId="0D8FD37D" w:rsidR="004C2EC4" w:rsidRPr="004F1B2F" w:rsidRDefault="00CF51EA" w:rsidP="00CF51EA">
      <w:pPr>
        <w:spacing w:before="100" w:beforeAutospacing="1" w:after="100" w:afterAutospacing="1"/>
        <w:rPr>
          <w:rFonts w:ascii="Arial" w:hAnsi="Arial"/>
        </w:rPr>
      </w:pPr>
      <w:r w:rsidRPr="004F1B2F">
        <w:rPr>
          <w:rFonts w:ascii="Arial" w:hAnsi="Arial"/>
        </w:rPr>
        <w:t xml:space="preserve">Årsmeldingen gir en oversikt over aktiviteter og arbeid som er gjennomført av frivillige og ansatte i </w:t>
      </w:r>
      <w:r w:rsidR="004664C3" w:rsidRPr="004F1B2F">
        <w:rPr>
          <w:rFonts w:ascii="Arial" w:hAnsi="Arial"/>
        </w:rPr>
        <w:t>Nesodden</w:t>
      </w:r>
      <w:r w:rsidRPr="004F1B2F">
        <w:rPr>
          <w:rFonts w:ascii="Arial" w:hAnsi="Arial"/>
        </w:rPr>
        <w:t xml:space="preserve"> menighet. Noen tilbud er arrangert for alle de tre menighetene på Nesodden, og viser et helthetlig tilbud for alle generasjoner med lokale særpreg.  </w:t>
      </w:r>
    </w:p>
    <w:p w14:paraId="489467C9" w14:textId="16A1A85D" w:rsidR="00CF51EA" w:rsidRDefault="00CF51EA" w:rsidP="00CF51EA">
      <w:pPr>
        <w:spacing w:before="100" w:beforeAutospacing="1" w:after="100" w:afterAutospacing="1"/>
        <w:rPr>
          <w:rFonts w:ascii="Arial" w:hAnsi="Arial"/>
        </w:rPr>
      </w:pPr>
      <w:r w:rsidRPr="004F1B2F">
        <w:rPr>
          <w:rFonts w:ascii="Arial" w:hAnsi="Arial"/>
        </w:rPr>
        <w:t>I 201</w:t>
      </w:r>
      <w:r w:rsidR="008D558A">
        <w:rPr>
          <w:rFonts w:ascii="Arial" w:hAnsi="Arial"/>
        </w:rPr>
        <w:t>8</w:t>
      </w:r>
      <w:r w:rsidRPr="004F1B2F">
        <w:rPr>
          <w:rFonts w:ascii="Arial" w:hAnsi="Arial"/>
        </w:rPr>
        <w:t xml:space="preserve"> har menighetsråd</w:t>
      </w:r>
      <w:r w:rsidR="00240AC1" w:rsidRPr="004F1B2F">
        <w:rPr>
          <w:rFonts w:ascii="Arial" w:hAnsi="Arial"/>
        </w:rPr>
        <w:t>e</w:t>
      </w:r>
      <w:r w:rsidR="006258DA">
        <w:rPr>
          <w:rFonts w:ascii="Arial" w:hAnsi="Arial"/>
        </w:rPr>
        <w:t>t</w:t>
      </w:r>
      <w:r w:rsidRPr="004F1B2F">
        <w:rPr>
          <w:rFonts w:ascii="Arial" w:hAnsi="Arial"/>
        </w:rPr>
        <w:t xml:space="preserve"> arbeidet spesielt med disse sakene</w:t>
      </w:r>
      <w:r w:rsidR="00240AC1" w:rsidRPr="004F1B2F">
        <w:rPr>
          <w:rFonts w:ascii="Arial" w:hAnsi="Arial"/>
        </w:rPr>
        <w:t xml:space="preserve"> i </w:t>
      </w:r>
      <w:r w:rsidR="004664C3" w:rsidRPr="004F1B2F">
        <w:rPr>
          <w:rFonts w:ascii="Arial" w:hAnsi="Arial"/>
        </w:rPr>
        <w:t>Nesodden</w:t>
      </w:r>
      <w:r w:rsidR="00240AC1" w:rsidRPr="004F1B2F">
        <w:rPr>
          <w:rFonts w:ascii="Arial" w:hAnsi="Arial"/>
        </w:rPr>
        <w:t xml:space="preserve"> menighet</w:t>
      </w:r>
      <w:r w:rsidRPr="004F1B2F">
        <w:rPr>
          <w:rFonts w:ascii="Arial" w:hAnsi="Arial"/>
        </w:rPr>
        <w:t>:</w:t>
      </w:r>
    </w:p>
    <w:p w14:paraId="68A7CDE1" w14:textId="2F3E7E8F" w:rsidR="00AF61A7" w:rsidRPr="00F85586" w:rsidRDefault="008B6FBF" w:rsidP="00100C3E">
      <w:pPr>
        <w:numPr>
          <w:ilvl w:val="0"/>
          <w:numId w:val="4"/>
        </w:numPr>
        <w:spacing w:before="100" w:beforeAutospacing="1"/>
        <w:rPr>
          <w:rFonts w:ascii="Arial" w:hAnsi="Arial" w:cs="Arial"/>
        </w:rPr>
      </w:pPr>
      <w:r>
        <w:rPr>
          <w:rFonts w:ascii="Arial" w:hAnsi="Arial" w:cs="Arial"/>
        </w:rPr>
        <w:t>M</w:t>
      </w:r>
      <w:r w:rsidR="00AF61A7" w:rsidRPr="00F85586">
        <w:rPr>
          <w:rFonts w:ascii="Arial" w:hAnsi="Arial" w:cs="Arial"/>
        </w:rPr>
        <w:t xml:space="preserve">iddagsserveringen på tirsdager </w:t>
      </w:r>
    </w:p>
    <w:p w14:paraId="424C13D4" w14:textId="6181B2F1" w:rsidR="004664C3" w:rsidRPr="008B6FBF" w:rsidRDefault="00AF61A7" w:rsidP="00100C3E">
      <w:pPr>
        <w:numPr>
          <w:ilvl w:val="0"/>
          <w:numId w:val="4"/>
        </w:numPr>
        <w:spacing w:before="100" w:beforeAutospacing="1"/>
      </w:pPr>
      <w:r>
        <w:rPr>
          <w:rFonts w:ascii="Arial" w:hAnsi="Arial"/>
        </w:rPr>
        <w:t xml:space="preserve">Åpen kirke </w:t>
      </w:r>
    </w:p>
    <w:p w14:paraId="47BAA9C8" w14:textId="7030C61A" w:rsidR="008B6FBF" w:rsidRPr="008B6FBF" w:rsidRDefault="008B6FBF" w:rsidP="00100C3E">
      <w:pPr>
        <w:numPr>
          <w:ilvl w:val="0"/>
          <w:numId w:val="4"/>
        </w:numPr>
        <w:spacing w:before="100" w:beforeAutospacing="1"/>
        <w:rPr>
          <w:rFonts w:ascii="Arial" w:hAnsi="Arial"/>
        </w:rPr>
      </w:pPr>
      <w:r w:rsidRPr="008B6FBF">
        <w:rPr>
          <w:rFonts w:ascii="Arial" w:hAnsi="Arial"/>
        </w:rPr>
        <w:t>Menighetsweekend</w:t>
      </w:r>
    </w:p>
    <w:p w14:paraId="1A2CD70D" w14:textId="7F5CA19D" w:rsidR="008B6FBF" w:rsidRDefault="008B6FBF" w:rsidP="00100C3E">
      <w:pPr>
        <w:numPr>
          <w:ilvl w:val="0"/>
          <w:numId w:val="4"/>
        </w:numPr>
        <w:spacing w:before="100" w:beforeAutospacing="1"/>
        <w:rPr>
          <w:rFonts w:ascii="Arial" w:hAnsi="Arial"/>
        </w:rPr>
      </w:pPr>
      <w:r w:rsidRPr="008B6FBF">
        <w:rPr>
          <w:rFonts w:ascii="Arial" w:hAnsi="Arial"/>
        </w:rPr>
        <w:t>Julebasar</w:t>
      </w:r>
    </w:p>
    <w:p w14:paraId="08988437" w14:textId="77777777" w:rsidR="00E42E9F" w:rsidRDefault="00E42E9F" w:rsidP="00100C3E">
      <w:pPr>
        <w:numPr>
          <w:ilvl w:val="0"/>
          <w:numId w:val="4"/>
        </w:numPr>
        <w:spacing w:before="100" w:beforeAutospacing="1"/>
        <w:rPr>
          <w:rFonts w:ascii="Arial" w:hAnsi="Arial"/>
        </w:rPr>
      </w:pPr>
      <w:r w:rsidRPr="00E42E9F">
        <w:rPr>
          <w:rFonts w:ascii="Arial" w:hAnsi="Arial"/>
        </w:rPr>
        <w:t>Markeringen av 500-årsjubileet for Luther og reformasjonen</w:t>
      </w:r>
      <w:r>
        <w:rPr>
          <w:rFonts w:ascii="Arial" w:hAnsi="Arial"/>
        </w:rPr>
        <w:t xml:space="preserve"> </w:t>
      </w:r>
    </w:p>
    <w:p w14:paraId="4C0B2AB4" w14:textId="691ACB38" w:rsidR="00230669" w:rsidRDefault="00230669" w:rsidP="00100C3E">
      <w:pPr>
        <w:numPr>
          <w:ilvl w:val="0"/>
          <w:numId w:val="4"/>
        </w:numPr>
        <w:spacing w:before="100" w:beforeAutospacing="1"/>
        <w:rPr>
          <w:rFonts w:ascii="Arial" w:hAnsi="Arial"/>
        </w:rPr>
      </w:pPr>
      <w:r>
        <w:rPr>
          <w:rFonts w:ascii="Arial" w:hAnsi="Arial"/>
        </w:rPr>
        <w:t>Kirkeverter</w:t>
      </w:r>
    </w:p>
    <w:p w14:paraId="43F30DD1" w14:textId="528667CF" w:rsidR="00862BC6" w:rsidRDefault="00862BC6" w:rsidP="00100C3E">
      <w:pPr>
        <w:numPr>
          <w:ilvl w:val="0"/>
          <w:numId w:val="4"/>
        </w:numPr>
        <w:spacing w:before="100" w:beforeAutospacing="1"/>
        <w:rPr>
          <w:rFonts w:ascii="Arial" w:hAnsi="Arial"/>
        </w:rPr>
      </w:pPr>
      <w:r>
        <w:rPr>
          <w:rFonts w:ascii="Arial" w:hAnsi="Arial"/>
        </w:rPr>
        <w:t xml:space="preserve">Vedlikeholdsarbeid tilknyttet Middelalderkirken Nesodden Kirke </w:t>
      </w:r>
    </w:p>
    <w:p w14:paraId="7BA17DD6" w14:textId="51555E8C" w:rsidR="004664C3" w:rsidRPr="004A3CA7" w:rsidRDefault="004664C3" w:rsidP="00100C3E">
      <w:pPr>
        <w:numPr>
          <w:ilvl w:val="0"/>
          <w:numId w:val="4"/>
        </w:numPr>
        <w:spacing w:before="100" w:beforeAutospacing="1"/>
      </w:pPr>
      <w:r w:rsidRPr="004A3CA7">
        <w:rPr>
          <w:rFonts w:ascii="Arial" w:hAnsi="Arial"/>
        </w:rPr>
        <w:t>Hensiktsmessig drift</w:t>
      </w:r>
      <w:r w:rsidR="00757FA9" w:rsidRPr="004A3CA7">
        <w:rPr>
          <w:rFonts w:ascii="Arial" w:hAnsi="Arial"/>
        </w:rPr>
        <w:t>, vedlikehold</w:t>
      </w:r>
      <w:r w:rsidRPr="004A3CA7">
        <w:rPr>
          <w:rFonts w:ascii="Arial" w:hAnsi="Arial"/>
        </w:rPr>
        <w:t xml:space="preserve"> og </w:t>
      </w:r>
      <w:r w:rsidR="00757FA9" w:rsidRPr="004A3CA7">
        <w:rPr>
          <w:rFonts w:ascii="Arial" w:hAnsi="Arial"/>
        </w:rPr>
        <w:t>opprusting</w:t>
      </w:r>
      <w:r w:rsidRPr="004A3CA7">
        <w:rPr>
          <w:rFonts w:ascii="Arial" w:hAnsi="Arial"/>
        </w:rPr>
        <w:t xml:space="preserve"> av menighetshuse</w:t>
      </w:r>
      <w:r w:rsidR="00757FA9" w:rsidRPr="004A3CA7">
        <w:rPr>
          <w:rFonts w:ascii="Arial" w:hAnsi="Arial"/>
        </w:rPr>
        <w:t>t</w:t>
      </w:r>
      <w:r w:rsidR="00AF61A7">
        <w:rPr>
          <w:rFonts w:ascii="Arial" w:hAnsi="Arial"/>
        </w:rPr>
        <w:t>.</w:t>
      </w:r>
    </w:p>
    <w:p w14:paraId="7F1A44EC" w14:textId="5ED6D17B" w:rsidR="00AF61A7" w:rsidRDefault="008B6FBF" w:rsidP="00100C3E">
      <w:pPr>
        <w:numPr>
          <w:ilvl w:val="0"/>
          <w:numId w:val="4"/>
        </w:numPr>
        <w:spacing w:before="100" w:beforeAutospacing="1"/>
        <w:rPr>
          <w:rFonts w:ascii="Arial" w:hAnsi="Arial" w:cs="Arial"/>
        </w:rPr>
      </w:pPr>
      <w:r>
        <w:rPr>
          <w:rFonts w:ascii="Arial" w:hAnsi="Arial" w:cs="Arial"/>
        </w:rPr>
        <w:t>G</w:t>
      </w:r>
      <w:r w:rsidR="006258DA">
        <w:rPr>
          <w:rFonts w:ascii="Arial" w:hAnsi="Arial" w:cs="Arial"/>
        </w:rPr>
        <w:t>odkjenning</w:t>
      </w:r>
      <w:r>
        <w:rPr>
          <w:rFonts w:ascii="Arial" w:hAnsi="Arial" w:cs="Arial"/>
        </w:rPr>
        <w:t xml:space="preserve"> av </w:t>
      </w:r>
      <w:r w:rsidR="00AF61A7">
        <w:rPr>
          <w:rFonts w:ascii="Arial" w:hAnsi="Arial" w:cs="Arial"/>
        </w:rPr>
        <w:t>trosopplæringsplan</w:t>
      </w:r>
    </w:p>
    <w:p w14:paraId="406DF773" w14:textId="611B866E" w:rsidR="00AF61A7" w:rsidRDefault="00AF61A7" w:rsidP="00100C3E">
      <w:pPr>
        <w:numPr>
          <w:ilvl w:val="0"/>
          <w:numId w:val="4"/>
        </w:numPr>
        <w:spacing w:before="100" w:beforeAutospacing="1"/>
        <w:rPr>
          <w:rFonts w:ascii="Arial" w:hAnsi="Arial" w:cs="Arial"/>
        </w:rPr>
      </w:pPr>
      <w:r>
        <w:rPr>
          <w:rFonts w:ascii="Arial" w:hAnsi="Arial" w:cs="Arial"/>
        </w:rPr>
        <w:t>MUV</w:t>
      </w:r>
      <w:r w:rsidR="004664C3" w:rsidRPr="004A3CA7">
        <w:rPr>
          <w:rFonts w:ascii="Arial" w:hAnsi="Arial" w:cs="Arial"/>
        </w:rPr>
        <w:t xml:space="preserve"> menighetsutvikling</w:t>
      </w:r>
      <w:r w:rsidR="00757FA9" w:rsidRPr="004A3CA7">
        <w:rPr>
          <w:rFonts w:ascii="Arial" w:hAnsi="Arial" w:cs="Arial"/>
        </w:rPr>
        <w:t xml:space="preserve"> i </w:t>
      </w:r>
      <w:r>
        <w:rPr>
          <w:rFonts w:ascii="Arial" w:hAnsi="Arial" w:cs="Arial"/>
        </w:rPr>
        <w:t>Folkekirken</w:t>
      </w:r>
    </w:p>
    <w:p w14:paraId="65FEC93A" w14:textId="5869314F" w:rsidR="00E42E9F" w:rsidRDefault="00E42E9F" w:rsidP="00E42E9F">
      <w:pPr>
        <w:numPr>
          <w:ilvl w:val="0"/>
          <w:numId w:val="4"/>
        </w:numPr>
        <w:spacing w:before="100" w:beforeAutospacing="1"/>
        <w:rPr>
          <w:rFonts w:ascii="Arial" w:hAnsi="Arial"/>
        </w:rPr>
      </w:pPr>
      <w:r w:rsidRPr="00E42E9F">
        <w:rPr>
          <w:rFonts w:ascii="Arial" w:hAnsi="Arial"/>
        </w:rPr>
        <w:t>Dugnad utendørs og i menighetshuset vår og høst</w:t>
      </w:r>
    </w:p>
    <w:p w14:paraId="56958076" w14:textId="24C1D571" w:rsidR="00E42E9F" w:rsidRDefault="00E42E9F" w:rsidP="00E42E9F">
      <w:pPr>
        <w:numPr>
          <w:ilvl w:val="0"/>
          <w:numId w:val="4"/>
        </w:numPr>
        <w:spacing w:before="100" w:beforeAutospacing="1"/>
        <w:rPr>
          <w:rFonts w:ascii="Arial" w:hAnsi="Arial"/>
        </w:rPr>
      </w:pPr>
      <w:r w:rsidRPr="00E42E9F">
        <w:rPr>
          <w:rFonts w:ascii="Arial" w:hAnsi="Arial"/>
        </w:rPr>
        <w:t>Videreføring av prosessen rundt ny kirke på Nordre Nesodden sammen med Fellesrådet og nedsatt en egen arbeidskomite som skal jobbe videre med dette.</w:t>
      </w:r>
    </w:p>
    <w:p w14:paraId="0C950120" w14:textId="6638C8DB" w:rsidR="00E42E9F" w:rsidRPr="00E42E9F" w:rsidRDefault="00E42E9F" w:rsidP="00E42E9F">
      <w:pPr>
        <w:spacing w:before="100" w:beforeAutospacing="1" w:after="100" w:afterAutospacing="1"/>
        <w:rPr>
          <w:rFonts w:ascii="Arial" w:hAnsi="Arial"/>
        </w:rPr>
      </w:pPr>
      <w:r w:rsidRPr="00E42E9F">
        <w:rPr>
          <w:rFonts w:ascii="Arial" w:hAnsi="Arial"/>
        </w:rPr>
        <w:t>I samarbeid med prosten har menighetsrådene på Nesodden gitt sin tilslutning til en ny organisering av prestetjenesten på Nesodden. Det blir nå én (mot tidligere to) sokneprester på Nesodden. Soknepresten møter i alle tre menighetsråd. I tillegg blir det to menighetsprester/ kapellaner, der en menighetsprest/kapellan vil ha særskilt ansvar for Skoklefall menighet</w:t>
      </w:r>
      <w:r>
        <w:rPr>
          <w:rFonts w:ascii="Arial" w:hAnsi="Arial"/>
        </w:rPr>
        <w:t xml:space="preserve"> og en for Gjøfjell menighet</w:t>
      </w:r>
      <w:r w:rsidRPr="00E42E9F">
        <w:rPr>
          <w:rFonts w:ascii="Arial" w:hAnsi="Arial"/>
        </w:rPr>
        <w:t xml:space="preserve">. </w:t>
      </w:r>
    </w:p>
    <w:p w14:paraId="3B5D6B82" w14:textId="36D9E868" w:rsidR="00CF51EA" w:rsidRPr="00266F97" w:rsidRDefault="00CF51EA" w:rsidP="00CF51EA">
      <w:pPr>
        <w:spacing w:before="100" w:beforeAutospacing="1" w:after="100" w:afterAutospacing="1"/>
      </w:pPr>
      <w:r w:rsidRPr="004A3CA7">
        <w:rPr>
          <w:rFonts w:ascii="Arial" w:hAnsi="Arial"/>
        </w:rPr>
        <w:t>Kirken på Nesodden har en felles informasjonstjeneste</w:t>
      </w:r>
      <w:r w:rsidRPr="00F41AA6">
        <w:rPr>
          <w:rFonts w:ascii="Arial" w:hAnsi="Arial"/>
        </w:rPr>
        <w:t xml:space="preserve"> på e-post. Alle som står på maillisten får ukentlig informasjon om hva som skjer i menighetene. Ønsker du å bli med på denne ordningen, kan du sende e-post til </w:t>
      </w:r>
      <w:hyperlink r:id="rId9" w:history="1">
        <w:r w:rsidRPr="00F41AA6">
          <w:rPr>
            <w:rStyle w:val="Hyperkobling"/>
            <w:rFonts w:ascii="Arial" w:hAnsi="Arial"/>
          </w:rPr>
          <w:t>nyhetsbrevet@nesodden.kirken.no</w:t>
        </w:r>
      </w:hyperlink>
      <w:r w:rsidRPr="00F41AA6">
        <w:rPr>
          <w:rFonts w:ascii="Arial" w:hAnsi="Arial"/>
        </w:rPr>
        <w:t xml:space="preserve">. Det er også mye nyttig informasjon å finne på kirkens hjemmeside </w:t>
      </w:r>
      <w:hyperlink r:id="rId10" w:history="1">
        <w:r w:rsidRPr="00F41AA6">
          <w:rPr>
            <w:rStyle w:val="Hyperkobling"/>
            <w:rFonts w:ascii="Arial" w:hAnsi="Arial"/>
          </w:rPr>
          <w:t>www.nesodden.kirken.no</w:t>
        </w:r>
      </w:hyperlink>
      <w:r w:rsidRPr="00F41AA6">
        <w:rPr>
          <w:rFonts w:ascii="Arial" w:hAnsi="Arial"/>
        </w:rPr>
        <w:t>.</w:t>
      </w:r>
      <w:r w:rsidR="00F62B10">
        <w:rPr>
          <w:rFonts w:ascii="Arial" w:hAnsi="Arial"/>
        </w:rPr>
        <w:t xml:space="preserve"> </w:t>
      </w:r>
      <w:proofErr w:type="spellStart"/>
      <w:r w:rsidR="00F62B10">
        <w:rPr>
          <w:rFonts w:ascii="Arial" w:hAnsi="Arial"/>
        </w:rPr>
        <w:t>Facebooksiden</w:t>
      </w:r>
      <w:proofErr w:type="spellEnd"/>
      <w:r w:rsidR="00F62B10">
        <w:rPr>
          <w:rFonts w:ascii="Arial" w:hAnsi="Arial"/>
        </w:rPr>
        <w:t xml:space="preserve"> «</w:t>
      </w:r>
      <w:r w:rsidR="00AF61A7">
        <w:rPr>
          <w:rFonts w:ascii="Arial" w:hAnsi="Arial"/>
        </w:rPr>
        <w:t>Folkek</w:t>
      </w:r>
      <w:r w:rsidR="00F62B10">
        <w:rPr>
          <w:rFonts w:ascii="Arial" w:hAnsi="Arial"/>
        </w:rPr>
        <w:t>irken på Nesodden»</w:t>
      </w:r>
      <w:r w:rsidR="00AF61A7">
        <w:rPr>
          <w:rFonts w:ascii="Arial" w:hAnsi="Arial"/>
        </w:rPr>
        <w:t>, Tirsdagsmiddag på Nesodden Menighetshus, Utleie av Nesodden menighetshus</w:t>
      </w:r>
      <w:r w:rsidR="008B6FBF">
        <w:rPr>
          <w:rFonts w:ascii="Arial" w:hAnsi="Arial"/>
        </w:rPr>
        <w:t>.</w:t>
      </w:r>
    </w:p>
    <w:p w14:paraId="09F2405C" w14:textId="77777777" w:rsidR="00CF51EA" w:rsidRPr="00266F97" w:rsidRDefault="00CF51EA" w:rsidP="00CF51EA">
      <w:pPr>
        <w:spacing w:before="100" w:beforeAutospacing="1" w:after="100" w:afterAutospacing="1"/>
      </w:pPr>
      <w:r w:rsidRPr="00266F97">
        <w:rPr>
          <w:rFonts w:ascii="Arial" w:hAnsi="Arial"/>
        </w:rPr>
        <w:t>Takk til alle som har bidratt med innspill til årsmeldingen.</w:t>
      </w:r>
    </w:p>
    <w:p w14:paraId="479AC126" w14:textId="72A054EC" w:rsidR="00016EC7" w:rsidRDefault="00CF51EA" w:rsidP="00CF51EA">
      <w:pPr>
        <w:spacing w:before="100" w:beforeAutospacing="1" w:after="100" w:afterAutospacing="1"/>
        <w:rPr>
          <w:rFonts w:ascii="Arial" w:hAnsi="Arial"/>
        </w:rPr>
      </w:pPr>
      <w:r w:rsidRPr="00266F97">
        <w:rPr>
          <w:rFonts w:ascii="Arial" w:hAnsi="Arial"/>
        </w:rPr>
        <w:t>Velkommen til å lese årsmeldingen for å bli kjent med hva som skjer i din menighet.</w:t>
      </w:r>
    </w:p>
    <w:p w14:paraId="28A919B9" w14:textId="77777777" w:rsidR="00060BB7" w:rsidRDefault="00060BB7">
      <w:pPr>
        <w:rPr>
          <w:rFonts w:ascii="Arial" w:hAnsi="Arial"/>
        </w:rPr>
      </w:pPr>
      <w:r>
        <w:rPr>
          <w:noProof/>
        </w:rPr>
        <w:lastRenderedPageBreak/>
        <w:drawing>
          <wp:inline distT="0" distB="0" distL="0" distR="0" wp14:anchorId="4EA58A53" wp14:editId="00AC723B">
            <wp:extent cx="5829300" cy="3278981"/>
            <wp:effectExtent l="0" t="0" r="0" b="0"/>
            <wp:docPr id="2" name="Bilde 2" descr="http://www.nesodden.kirken.no/portals/179/Bilder/Kirkene/579619_559244280782533_5153365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sodden.kirken.no/portals/179/Bilder/Kirkene/579619_559244280782533_51533654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9300" cy="3278981"/>
                    </a:xfrm>
                    <a:prstGeom prst="rect">
                      <a:avLst/>
                    </a:prstGeom>
                    <a:noFill/>
                    <a:ln>
                      <a:noFill/>
                    </a:ln>
                  </pic:spPr>
                </pic:pic>
              </a:graphicData>
            </a:graphic>
          </wp:inline>
        </w:drawing>
      </w:r>
    </w:p>
    <w:p w14:paraId="2289D174" w14:textId="77777777" w:rsidR="00060BB7" w:rsidRDefault="00060BB7">
      <w:pPr>
        <w:rPr>
          <w:rFonts w:ascii="Arial" w:hAnsi="Arial"/>
        </w:rPr>
      </w:pPr>
    </w:p>
    <w:p w14:paraId="4D45AE19" w14:textId="03C51A44" w:rsidR="002422C0" w:rsidRDefault="00060BB7">
      <w:pPr>
        <w:rPr>
          <w:rFonts w:ascii="Arial" w:hAnsi="Arial"/>
        </w:rPr>
      </w:pPr>
      <w:r w:rsidRPr="00060BB7">
        <w:rPr>
          <w:rFonts w:ascii="Arial" w:hAnsi="Arial" w:cs="Arial"/>
        </w:rPr>
        <w:br/>
      </w:r>
      <w:r w:rsidR="00862BC6" w:rsidRPr="00A15F7F">
        <w:rPr>
          <w:rFonts w:ascii="Arial" w:hAnsi="Arial" w:cs="Arial"/>
          <w:b/>
          <w:sz w:val="24"/>
        </w:rPr>
        <w:t>Nesodden kirke</w:t>
      </w:r>
      <w:r w:rsidR="00862BC6">
        <w:rPr>
          <w:rFonts w:ascii="Arial" w:hAnsi="Arial" w:cs="Arial"/>
        </w:rPr>
        <w:br/>
      </w:r>
      <w:r w:rsidRPr="00060BB7">
        <w:rPr>
          <w:rFonts w:ascii="Arial" w:hAnsi="Arial" w:cs="Arial"/>
        </w:rPr>
        <w:t>Nesodden kirke ligger i Nesodden sokn i Follo prosti. Den er bygget i mur og ble oppført i 1175. Kirken har langplan og 115 sitteplasser. Kirken har vernestatus fredet. </w:t>
      </w:r>
      <w:r w:rsidRPr="00060BB7">
        <w:rPr>
          <w:rFonts w:ascii="Arial" w:hAnsi="Arial" w:cs="Arial"/>
        </w:rPr>
        <w:br/>
        <w:t>Nesodden kirke er en middelaldersk steinkirke med rektangulært skip og smalere kor og med takrytter på midten av mønet over skipet. I 1870-årene ble våpenhus og sakristi av tre bygget til, og i forbindelse med restaurering i 1956 ble disse fornyet. Øverste del av gavlveggene er oppført i tre med utvendig tjærebredd tømmermannspanel.</w:t>
      </w:r>
      <w:r w:rsidRPr="00060BB7">
        <w:rPr>
          <w:rFonts w:ascii="Arial" w:hAnsi="Arial" w:cs="Arial"/>
        </w:rPr>
        <w:br/>
      </w:r>
      <w:r w:rsidRPr="00060BB7">
        <w:rPr>
          <w:rFonts w:ascii="Arial" w:hAnsi="Arial" w:cs="Arial"/>
        </w:rPr>
        <w:br/>
        <w:t xml:space="preserve">Prekestolen, som antagelig er laget tidlig på 1600-tallet, er dekorert med bilder av evangelistene i de store portalfeltene og blomstermotiver i de små feltene. På døren er Jesus avbildet som Salvator </w:t>
      </w:r>
      <w:proofErr w:type="spellStart"/>
      <w:r w:rsidRPr="00060BB7">
        <w:rPr>
          <w:rFonts w:ascii="Arial" w:hAnsi="Arial" w:cs="Arial"/>
        </w:rPr>
        <w:t>Mundi</w:t>
      </w:r>
      <w:proofErr w:type="spellEnd"/>
      <w:r w:rsidRPr="00060BB7">
        <w:rPr>
          <w:rFonts w:ascii="Arial" w:hAnsi="Arial" w:cs="Arial"/>
        </w:rPr>
        <w:t>, verdens frelser, med høyre hånd hevet til velsignelse og rikseplet i venstre hånd. Veggpanelet bak prekestolen har landskapsmotiver, og i himlingen er det skyer og en forgylt due. Prekestolens symbolikk kan forstås som: Verdens frelse ved Jesu ord, overlevert gjennom evangeliene og formidlet av Den hellige ånd.</w:t>
      </w:r>
      <w:r w:rsidRPr="00060BB7">
        <w:rPr>
          <w:rFonts w:ascii="Arial" w:hAnsi="Arial" w:cs="Arial"/>
        </w:rPr>
        <w:br/>
      </w:r>
      <w:r w:rsidRPr="00060BB7">
        <w:rPr>
          <w:rFonts w:ascii="Arial" w:hAnsi="Arial" w:cs="Arial"/>
        </w:rPr>
        <w:br/>
        <w:t xml:space="preserve">Den barokke portalaltertavlen har vinger med rikt utskårne akantus bladranker og er antagelig laget av Johan Jørgen </w:t>
      </w:r>
      <w:proofErr w:type="spellStart"/>
      <w:r w:rsidRPr="00060BB7">
        <w:rPr>
          <w:rFonts w:ascii="Arial" w:hAnsi="Arial" w:cs="Arial"/>
        </w:rPr>
        <w:t>Schram</w:t>
      </w:r>
      <w:proofErr w:type="spellEnd"/>
      <w:r w:rsidRPr="00060BB7">
        <w:rPr>
          <w:rFonts w:ascii="Arial" w:hAnsi="Arial" w:cs="Arial"/>
        </w:rPr>
        <w:t xml:space="preserve"> i 1715. I bildefeltet er det et bemalt relieff av Jesus og disiplene i </w:t>
      </w:r>
      <w:proofErr w:type="spellStart"/>
      <w:r w:rsidRPr="00060BB7">
        <w:rPr>
          <w:rFonts w:ascii="Arial" w:hAnsi="Arial" w:cs="Arial"/>
        </w:rPr>
        <w:t>Getsemane</w:t>
      </w:r>
      <w:proofErr w:type="spellEnd"/>
      <w:r w:rsidRPr="00060BB7">
        <w:rPr>
          <w:rFonts w:ascii="Arial" w:hAnsi="Arial" w:cs="Arial"/>
        </w:rPr>
        <w:t xml:space="preserve">. Altertavlen er kronet av en brutt gavl med Kristus med seiersfanen i midten. Døpefonten av kleberstein er fra 1100-tallet. Den har vært overmalt med både grønn, hvit og brun maling, men ble renset i 1920. På </w:t>
      </w:r>
      <w:proofErr w:type="spellStart"/>
      <w:r w:rsidRPr="00060BB7">
        <w:rPr>
          <w:rFonts w:ascii="Arial" w:hAnsi="Arial" w:cs="Arial"/>
        </w:rPr>
        <w:t>sydveggen</w:t>
      </w:r>
      <w:proofErr w:type="spellEnd"/>
      <w:r w:rsidRPr="00060BB7">
        <w:rPr>
          <w:rFonts w:ascii="Arial" w:hAnsi="Arial" w:cs="Arial"/>
        </w:rPr>
        <w:t xml:space="preserve"> henger et </w:t>
      </w:r>
      <w:proofErr w:type="spellStart"/>
      <w:r w:rsidRPr="00060BB7">
        <w:rPr>
          <w:rFonts w:ascii="Arial" w:hAnsi="Arial" w:cs="Arial"/>
        </w:rPr>
        <w:t>smijernskors</w:t>
      </w:r>
      <w:proofErr w:type="spellEnd"/>
      <w:r w:rsidRPr="00060BB7">
        <w:rPr>
          <w:rFonts w:ascii="Arial" w:hAnsi="Arial" w:cs="Arial"/>
        </w:rPr>
        <w:t xml:space="preserve"> over Salig Bjørn Jenssen 1726, et opprinnelig gravkors, som han selv hadde smidd.</w:t>
      </w:r>
      <w:r w:rsidRPr="00060BB7">
        <w:rPr>
          <w:rFonts w:ascii="Tahoma" w:hAnsi="Tahoma" w:cs="Tahoma"/>
          <w:color w:val="444444"/>
          <w:sz w:val="18"/>
          <w:szCs w:val="18"/>
        </w:rPr>
        <w:br/>
      </w:r>
      <w:r w:rsidRPr="00060BB7">
        <w:rPr>
          <w:rFonts w:ascii="Tahoma" w:hAnsi="Tahoma" w:cs="Tahoma"/>
          <w:color w:val="444444"/>
          <w:sz w:val="18"/>
          <w:szCs w:val="18"/>
        </w:rPr>
        <w:br/>
      </w:r>
      <w:r w:rsidRPr="00060BB7">
        <w:rPr>
          <w:rFonts w:ascii="Tahoma" w:hAnsi="Tahoma" w:cs="Tahoma"/>
          <w:b/>
          <w:bCs/>
          <w:color w:val="444444"/>
          <w:sz w:val="18"/>
          <w:szCs w:val="18"/>
          <w:bdr w:val="none" w:sz="0" w:space="0" w:color="auto" w:frame="1"/>
          <w:shd w:val="clear" w:color="auto" w:fill="FFFFFF"/>
        </w:rPr>
        <w:t>Kilder:</w:t>
      </w:r>
      <w:r w:rsidRPr="00060BB7">
        <w:rPr>
          <w:rFonts w:ascii="Tahoma" w:hAnsi="Tahoma" w:cs="Tahoma"/>
          <w:b/>
          <w:bCs/>
          <w:color w:val="444444"/>
          <w:sz w:val="18"/>
          <w:szCs w:val="18"/>
          <w:bdr w:val="none" w:sz="0" w:space="0" w:color="auto" w:frame="1"/>
          <w:shd w:val="clear" w:color="auto" w:fill="FFFFFF"/>
        </w:rPr>
        <w:br/>
        <w:t>Christie, Håkon og Sigrid: Norges kirker, Akershus II, Oslo 1969 Les mer om kirken i Norges Kirker</w:t>
      </w:r>
      <w:r w:rsidR="002422C0">
        <w:rPr>
          <w:rFonts w:ascii="Arial" w:hAnsi="Arial"/>
        </w:rPr>
        <w:br w:type="page"/>
      </w:r>
    </w:p>
    <w:p w14:paraId="483AD14A" w14:textId="78D997CD" w:rsidR="001F5F4A" w:rsidRPr="008833B9" w:rsidRDefault="001F5F4A" w:rsidP="00100C3E">
      <w:pPr>
        <w:pStyle w:val="Overskrift1"/>
        <w:numPr>
          <w:ilvl w:val="0"/>
          <w:numId w:val="5"/>
        </w:numPr>
      </w:pPr>
      <w:bookmarkStart w:id="3" w:name="_Toc256417593"/>
      <w:bookmarkStart w:id="4" w:name="_Toc256428765"/>
      <w:bookmarkStart w:id="5" w:name="_Toc2544528"/>
      <w:r w:rsidRPr="008833B9">
        <w:lastRenderedPageBreak/>
        <w:t>Nesodden menighetsråd</w:t>
      </w:r>
      <w:bookmarkEnd w:id="3"/>
      <w:bookmarkEnd w:id="4"/>
      <w:bookmarkEnd w:id="5"/>
    </w:p>
    <w:p w14:paraId="02042945" w14:textId="2FF73E4B" w:rsidR="00130777" w:rsidRDefault="001F5F4A" w:rsidP="00100C3E">
      <w:pPr>
        <w:pStyle w:val="Overskrift2"/>
        <w:numPr>
          <w:ilvl w:val="1"/>
          <w:numId w:val="5"/>
        </w:numPr>
        <w:rPr>
          <w:rFonts w:ascii="Arial" w:hAnsi="Arial"/>
          <w:bCs w:val="0"/>
        </w:rPr>
      </w:pPr>
      <w:bookmarkStart w:id="6" w:name="_Toc256417594"/>
      <w:bookmarkStart w:id="7" w:name="_Toc256428766"/>
      <w:bookmarkStart w:id="8" w:name="_Toc2544529"/>
      <w:r w:rsidRPr="00266F97">
        <w:rPr>
          <w:rFonts w:ascii="Arial" w:hAnsi="Arial"/>
          <w:bCs w:val="0"/>
        </w:rPr>
        <w:t>Rådets sammensetning og ansvarsområde</w:t>
      </w:r>
      <w:r w:rsidR="00113096">
        <w:rPr>
          <w:rFonts w:ascii="Arial" w:hAnsi="Arial"/>
          <w:bCs w:val="0"/>
        </w:rPr>
        <w:t>r</w:t>
      </w:r>
      <w:bookmarkEnd w:id="6"/>
      <w:bookmarkEnd w:id="7"/>
      <w:bookmarkEnd w:id="8"/>
    </w:p>
    <w:p w14:paraId="5EF8CC78" w14:textId="77777777" w:rsidR="002251BF" w:rsidRPr="002251BF" w:rsidRDefault="002251BF" w:rsidP="002251BF"/>
    <w:tbl>
      <w:tblPr>
        <w:tblW w:w="6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4699"/>
      </w:tblGrid>
      <w:tr w:rsidR="00AF61A7" w:rsidRPr="004A3CA7" w14:paraId="02C6C89B" w14:textId="77777777" w:rsidTr="00A650A1">
        <w:tc>
          <w:tcPr>
            <w:tcW w:w="6658" w:type="dxa"/>
            <w:gridSpan w:val="2"/>
          </w:tcPr>
          <w:p w14:paraId="7ACF6E48" w14:textId="61B85E02" w:rsidR="00AF61A7" w:rsidRPr="004A3CA7" w:rsidRDefault="00AF61A7" w:rsidP="004664C3">
            <w:pPr>
              <w:rPr>
                <w:b/>
              </w:rPr>
            </w:pPr>
            <w:r w:rsidRPr="004A3CA7">
              <w:rPr>
                <w:b/>
              </w:rPr>
              <w:t>Nesodden menighetsråd</w:t>
            </w:r>
          </w:p>
        </w:tc>
      </w:tr>
      <w:tr w:rsidR="00AF61A7" w:rsidRPr="004A3CA7" w14:paraId="602FED6D" w14:textId="77777777" w:rsidTr="00A650A1">
        <w:tc>
          <w:tcPr>
            <w:tcW w:w="1959" w:type="dxa"/>
          </w:tcPr>
          <w:p w14:paraId="5F3BD498" w14:textId="394FB5BF" w:rsidR="00AF61A7" w:rsidRPr="00B523E9" w:rsidRDefault="00AF61A7" w:rsidP="00B523E9">
            <w:pPr>
              <w:spacing w:before="100" w:beforeAutospacing="1" w:after="100" w:afterAutospacing="1"/>
              <w:rPr>
                <w:rFonts w:ascii="Arial" w:hAnsi="Arial"/>
              </w:rPr>
            </w:pPr>
            <w:r w:rsidRPr="00B523E9">
              <w:rPr>
                <w:rFonts w:ascii="Arial" w:hAnsi="Arial"/>
              </w:rPr>
              <w:t>Arne Bjerke</w:t>
            </w:r>
          </w:p>
        </w:tc>
        <w:tc>
          <w:tcPr>
            <w:tcW w:w="4699" w:type="dxa"/>
          </w:tcPr>
          <w:p w14:paraId="1557B10D" w14:textId="466BCA00" w:rsidR="00AF61A7" w:rsidRPr="00B523E9" w:rsidRDefault="00B523E9" w:rsidP="00B523E9">
            <w:pPr>
              <w:spacing w:before="100" w:beforeAutospacing="1" w:after="100" w:afterAutospacing="1"/>
              <w:rPr>
                <w:rFonts w:ascii="Arial" w:hAnsi="Arial"/>
              </w:rPr>
            </w:pPr>
            <w:r>
              <w:rPr>
                <w:rFonts w:ascii="Arial" w:hAnsi="Arial"/>
              </w:rPr>
              <w:t xml:space="preserve">Leder, medl. Fellesrådet, </w:t>
            </w:r>
            <w:proofErr w:type="spellStart"/>
            <w:r>
              <w:rPr>
                <w:rFonts w:ascii="Arial" w:hAnsi="Arial"/>
              </w:rPr>
              <w:t>H</w:t>
            </w:r>
            <w:r w:rsidR="00AF61A7" w:rsidRPr="00B523E9">
              <w:rPr>
                <w:rFonts w:ascii="Arial" w:hAnsi="Arial"/>
              </w:rPr>
              <w:t>usstyret</w:t>
            </w:r>
            <w:proofErr w:type="spellEnd"/>
          </w:p>
        </w:tc>
      </w:tr>
      <w:tr w:rsidR="00AF61A7" w:rsidRPr="004A3CA7" w14:paraId="19416F6D" w14:textId="77777777" w:rsidTr="00A650A1">
        <w:tc>
          <w:tcPr>
            <w:tcW w:w="1959" w:type="dxa"/>
          </w:tcPr>
          <w:p w14:paraId="0631B3FD" w14:textId="51B347D6" w:rsidR="00AF61A7" w:rsidRPr="00B523E9" w:rsidRDefault="00AF61A7" w:rsidP="00B523E9">
            <w:pPr>
              <w:spacing w:before="100" w:beforeAutospacing="1" w:after="100" w:afterAutospacing="1"/>
              <w:rPr>
                <w:rFonts w:ascii="Arial" w:hAnsi="Arial"/>
              </w:rPr>
            </w:pPr>
            <w:r w:rsidRPr="00B523E9">
              <w:rPr>
                <w:rFonts w:ascii="Arial" w:hAnsi="Arial"/>
              </w:rPr>
              <w:t>Tore Henriksen</w:t>
            </w:r>
          </w:p>
        </w:tc>
        <w:tc>
          <w:tcPr>
            <w:tcW w:w="4699" w:type="dxa"/>
          </w:tcPr>
          <w:p w14:paraId="3BD298EC" w14:textId="64398808" w:rsidR="00AF61A7" w:rsidRPr="00B523E9" w:rsidRDefault="00B523E9" w:rsidP="00B523E9">
            <w:pPr>
              <w:spacing w:before="100" w:beforeAutospacing="1" w:after="100" w:afterAutospacing="1"/>
              <w:rPr>
                <w:rFonts w:ascii="Arial" w:hAnsi="Arial"/>
              </w:rPr>
            </w:pPr>
            <w:r>
              <w:rPr>
                <w:rFonts w:ascii="Arial" w:hAnsi="Arial"/>
              </w:rPr>
              <w:t>N</w:t>
            </w:r>
            <w:r w:rsidR="00AF61A7" w:rsidRPr="00B523E9">
              <w:rPr>
                <w:rFonts w:ascii="Arial" w:hAnsi="Arial"/>
              </w:rPr>
              <w:t>estleder, medlem</w:t>
            </w:r>
            <w:r>
              <w:rPr>
                <w:rFonts w:ascii="Arial" w:hAnsi="Arial"/>
              </w:rPr>
              <w:t xml:space="preserve"> </w:t>
            </w:r>
            <w:r w:rsidR="00AF61A7" w:rsidRPr="00B523E9">
              <w:rPr>
                <w:rFonts w:ascii="Arial" w:hAnsi="Arial"/>
              </w:rPr>
              <w:t>Trosopplæringsutvalg</w:t>
            </w:r>
          </w:p>
        </w:tc>
      </w:tr>
      <w:tr w:rsidR="00AF61A7" w:rsidRPr="004A3CA7" w14:paraId="5344182C" w14:textId="77777777" w:rsidTr="00A650A1">
        <w:tc>
          <w:tcPr>
            <w:tcW w:w="1959" w:type="dxa"/>
          </w:tcPr>
          <w:p w14:paraId="472FA124" w14:textId="70CEDBC8" w:rsidR="00AF61A7" w:rsidRPr="00B523E9" w:rsidRDefault="00AF61A7" w:rsidP="00B523E9">
            <w:pPr>
              <w:spacing w:before="100" w:beforeAutospacing="1" w:after="100" w:afterAutospacing="1"/>
              <w:rPr>
                <w:rFonts w:ascii="Arial" w:hAnsi="Arial"/>
              </w:rPr>
            </w:pPr>
            <w:r w:rsidRPr="00B523E9">
              <w:rPr>
                <w:rFonts w:ascii="Arial" w:hAnsi="Arial"/>
              </w:rPr>
              <w:t>Arne Neegaard</w:t>
            </w:r>
          </w:p>
        </w:tc>
        <w:tc>
          <w:tcPr>
            <w:tcW w:w="4699" w:type="dxa"/>
          </w:tcPr>
          <w:p w14:paraId="0945BBD9" w14:textId="79707132" w:rsidR="00AF61A7" w:rsidRPr="00B523E9" w:rsidRDefault="00164714" w:rsidP="00B523E9">
            <w:pPr>
              <w:spacing w:before="100" w:beforeAutospacing="1" w:after="100" w:afterAutospacing="1"/>
              <w:rPr>
                <w:rFonts w:ascii="Arial" w:hAnsi="Arial"/>
              </w:rPr>
            </w:pPr>
            <w:r>
              <w:rPr>
                <w:rFonts w:ascii="Arial" w:hAnsi="Arial"/>
              </w:rPr>
              <w:t>M</w:t>
            </w:r>
            <w:r w:rsidR="00AF61A7" w:rsidRPr="00B523E9">
              <w:rPr>
                <w:rFonts w:ascii="Arial" w:hAnsi="Arial"/>
              </w:rPr>
              <w:t>edlem i Fellesrådet</w:t>
            </w:r>
          </w:p>
        </w:tc>
      </w:tr>
      <w:tr w:rsidR="00AF61A7" w:rsidRPr="004A3CA7" w14:paraId="1499FBEF" w14:textId="77777777" w:rsidTr="00A650A1">
        <w:tc>
          <w:tcPr>
            <w:tcW w:w="1959" w:type="dxa"/>
          </w:tcPr>
          <w:p w14:paraId="351D6F43" w14:textId="74517FAE" w:rsidR="00AF61A7" w:rsidRPr="00B523E9" w:rsidRDefault="00AF61A7" w:rsidP="00B523E9">
            <w:pPr>
              <w:spacing w:before="100" w:beforeAutospacing="1" w:after="100" w:afterAutospacing="1"/>
              <w:rPr>
                <w:rFonts w:ascii="Arial" w:hAnsi="Arial"/>
              </w:rPr>
            </w:pPr>
            <w:r w:rsidRPr="00B523E9">
              <w:rPr>
                <w:rFonts w:ascii="Arial" w:hAnsi="Arial"/>
              </w:rPr>
              <w:t>Halvor Håkanes</w:t>
            </w:r>
          </w:p>
        </w:tc>
        <w:tc>
          <w:tcPr>
            <w:tcW w:w="4699" w:type="dxa"/>
          </w:tcPr>
          <w:p w14:paraId="45421E87" w14:textId="4BDD012A" w:rsidR="00AF61A7" w:rsidRPr="00B523E9" w:rsidRDefault="00AF61A7" w:rsidP="00A650A1">
            <w:pPr>
              <w:spacing w:before="100" w:beforeAutospacing="1" w:after="100" w:afterAutospacing="1"/>
              <w:rPr>
                <w:rFonts w:ascii="Arial" w:hAnsi="Arial"/>
              </w:rPr>
            </w:pPr>
            <w:r w:rsidRPr="00B523E9">
              <w:rPr>
                <w:rFonts w:ascii="Arial" w:hAnsi="Arial"/>
              </w:rPr>
              <w:t>Gudstjenesteplanutvalg</w:t>
            </w:r>
            <w:r w:rsidR="00A650A1">
              <w:rPr>
                <w:rFonts w:ascii="Arial" w:hAnsi="Arial"/>
              </w:rPr>
              <w:t xml:space="preserve">, Leder </w:t>
            </w:r>
            <w:proofErr w:type="spellStart"/>
            <w:r w:rsidR="00A650A1">
              <w:rPr>
                <w:rFonts w:ascii="Arial" w:hAnsi="Arial"/>
              </w:rPr>
              <w:t>Husstyret</w:t>
            </w:r>
            <w:proofErr w:type="spellEnd"/>
          </w:p>
        </w:tc>
      </w:tr>
      <w:tr w:rsidR="00AF61A7" w:rsidRPr="004A3CA7" w14:paraId="2C6E353C" w14:textId="77777777" w:rsidTr="00A650A1">
        <w:tc>
          <w:tcPr>
            <w:tcW w:w="1959" w:type="dxa"/>
          </w:tcPr>
          <w:p w14:paraId="00BC3D93" w14:textId="58E273EC" w:rsidR="00AF61A7" w:rsidRPr="00B523E9" w:rsidRDefault="006D3072" w:rsidP="00B523E9">
            <w:pPr>
              <w:spacing w:before="100" w:beforeAutospacing="1" w:after="100" w:afterAutospacing="1"/>
              <w:rPr>
                <w:rFonts w:ascii="Arial" w:hAnsi="Arial"/>
              </w:rPr>
            </w:pPr>
            <w:r w:rsidRPr="006D3072">
              <w:rPr>
                <w:rFonts w:ascii="Arial" w:hAnsi="Arial"/>
              </w:rPr>
              <w:t xml:space="preserve">Svein </w:t>
            </w:r>
            <w:proofErr w:type="spellStart"/>
            <w:r w:rsidRPr="006D3072">
              <w:rPr>
                <w:rFonts w:ascii="Arial" w:hAnsi="Arial"/>
              </w:rPr>
              <w:t>Hunnestad</w:t>
            </w:r>
            <w:proofErr w:type="spellEnd"/>
          </w:p>
        </w:tc>
        <w:tc>
          <w:tcPr>
            <w:tcW w:w="4699" w:type="dxa"/>
          </w:tcPr>
          <w:p w14:paraId="5092D7D0" w14:textId="39B7A5C4" w:rsidR="00AF61A7" w:rsidRPr="00B523E9" w:rsidRDefault="00B523E9" w:rsidP="00B523E9">
            <w:pPr>
              <w:spacing w:before="100" w:beforeAutospacing="1" w:after="100" w:afterAutospacing="1"/>
              <w:rPr>
                <w:rFonts w:ascii="Arial" w:hAnsi="Arial"/>
              </w:rPr>
            </w:pPr>
            <w:r>
              <w:rPr>
                <w:rFonts w:ascii="Arial" w:hAnsi="Arial"/>
              </w:rPr>
              <w:t>S</w:t>
            </w:r>
            <w:r w:rsidR="00AF61A7" w:rsidRPr="00B523E9">
              <w:rPr>
                <w:rFonts w:ascii="Arial" w:hAnsi="Arial"/>
              </w:rPr>
              <w:t>okneprest</w:t>
            </w:r>
          </w:p>
        </w:tc>
      </w:tr>
      <w:tr w:rsidR="00AF61A7" w:rsidRPr="004A3CA7" w14:paraId="4FA142D0" w14:textId="77777777" w:rsidTr="00A650A1">
        <w:tc>
          <w:tcPr>
            <w:tcW w:w="1959" w:type="dxa"/>
          </w:tcPr>
          <w:p w14:paraId="17A214EE" w14:textId="579FA304" w:rsidR="00AF61A7" w:rsidRPr="00B523E9" w:rsidRDefault="00AF61A7" w:rsidP="00B523E9">
            <w:pPr>
              <w:spacing w:before="100" w:beforeAutospacing="1" w:after="100" w:afterAutospacing="1"/>
              <w:rPr>
                <w:rFonts w:ascii="Arial" w:hAnsi="Arial"/>
              </w:rPr>
            </w:pPr>
            <w:r w:rsidRPr="00B523E9">
              <w:rPr>
                <w:rFonts w:ascii="Arial" w:hAnsi="Arial"/>
              </w:rPr>
              <w:t>Evy Ruud</w:t>
            </w:r>
          </w:p>
        </w:tc>
        <w:tc>
          <w:tcPr>
            <w:tcW w:w="4699" w:type="dxa"/>
          </w:tcPr>
          <w:p w14:paraId="4009B63E" w14:textId="59B31F47" w:rsidR="00AF61A7" w:rsidRPr="00B523E9" w:rsidRDefault="00AF61A7" w:rsidP="00B523E9">
            <w:pPr>
              <w:spacing w:before="100" w:beforeAutospacing="1" w:after="100" w:afterAutospacing="1"/>
              <w:rPr>
                <w:rFonts w:ascii="Arial" w:hAnsi="Arial"/>
              </w:rPr>
            </w:pPr>
            <w:r w:rsidRPr="00B523E9">
              <w:rPr>
                <w:rFonts w:ascii="Arial" w:hAnsi="Arial"/>
              </w:rPr>
              <w:t>1. varamedlem</w:t>
            </w:r>
            <w:r w:rsidR="00B523E9">
              <w:rPr>
                <w:rFonts w:ascii="Arial" w:hAnsi="Arial"/>
              </w:rPr>
              <w:t xml:space="preserve"> </w:t>
            </w:r>
            <w:r w:rsidRPr="00B523E9">
              <w:rPr>
                <w:rFonts w:ascii="Arial" w:hAnsi="Arial"/>
              </w:rPr>
              <w:t>Julebasarkomite</w:t>
            </w:r>
          </w:p>
        </w:tc>
      </w:tr>
      <w:tr w:rsidR="00AF61A7" w:rsidRPr="004A3CA7" w14:paraId="5B44AC6F" w14:textId="77777777" w:rsidTr="00A650A1">
        <w:tc>
          <w:tcPr>
            <w:tcW w:w="1959" w:type="dxa"/>
          </w:tcPr>
          <w:p w14:paraId="029D10B6" w14:textId="315F3264" w:rsidR="00AF61A7" w:rsidRPr="00B523E9" w:rsidRDefault="00AF61A7" w:rsidP="00B523E9">
            <w:pPr>
              <w:spacing w:before="100" w:beforeAutospacing="1" w:after="100" w:afterAutospacing="1"/>
              <w:rPr>
                <w:rFonts w:ascii="Arial" w:hAnsi="Arial"/>
              </w:rPr>
            </w:pPr>
            <w:r w:rsidRPr="00B523E9">
              <w:rPr>
                <w:rFonts w:ascii="Arial" w:hAnsi="Arial"/>
              </w:rPr>
              <w:t>Gry Skurdal</w:t>
            </w:r>
          </w:p>
        </w:tc>
        <w:tc>
          <w:tcPr>
            <w:tcW w:w="4699" w:type="dxa"/>
          </w:tcPr>
          <w:p w14:paraId="5E96D3B5" w14:textId="6ED44510" w:rsidR="00AF61A7" w:rsidRPr="00B523E9" w:rsidRDefault="00AF61A7" w:rsidP="00B523E9">
            <w:pPr>
              <w:spacing w:before="100" w:beforeAutospacing="1" w:after="100" w:afterAutospacing="1"/>
              <w:rPr>
                <w:rFonts w:ascii="Arial" w:hAnsi="Arial"/>
              </w:rPr>
            </w:pPr>
            <w:r w:rsidRPr="00B523E9">
              <w:rPr>
                <w:rFonts w:ascii="Arial" w:hAnsi="Arial"/>
              </w:rPr>
              <w:t>2. varamedlem</w:t>
            </w:r>
            <w:r w:rsidR="00164714">
              <w:rPr>
                <w:rFonts w:ascii="Arial" w:hAnsi="Arial"/>
              </w:rPr>
              <w:t>, Tirsdagsmiddag</w:t>
            </w:r>
          </w:p>
        </w:tc>
      </w:tr>
      <w:tr w:rsidR="00AF61A7" w:rsidRPr="004A3CA7" w14:paraId="324A035B" w14:textId="77777777" w:rsidTr="00A650A1">
        <w:tc>
          <w:tcPr>
            <w:tcW w:w="1959" w:type="dxa"/>
          </w:tcPr>
          <w:p w14:paraId="059F3FAD" w14:textId="406FA5E1" w:rsidR="00AF61A7" w:rsidRPr="00B523E9" w:rsidRDefault="00AF61A7" w:rsidP="00B523E9">
            <w:pPr>
              <w:spacing w:before="100" w:beforeAutospacing="1" w:after="100" w:afterAutospacing="1"/>
              <w:rPr>
                <w:rFonts w:ascii="Arial" w:hAnsi="Arial"/>
              </w:rPr>
            </w:pPr>
            <w:r w:rsidRPr="00B523E9">
              <w:rPr>
                <w:rFonts w:ascii="Arial" w:hAnsi="Arial"/>
              </w:rPr>
              <w:t xml:space="preserve">Hans Jürgen </w:t>
            </w:r>
            <w:proofErr w:type="spellStart"/>
            <w:r w:rsidRPr="00B523E9">
              <w:rPr>
                <w:rFonts w:ascii="Arial" w:hAnsi="Arial"/>
              </w:rPr>
              <w:t>Schorre</w:t>
            </w:r>
            <w:proofErr w:type="spellEnd"/>
          </w:p>
        </w:tc>
        <w:tc>
          <w:tcPr>
            <w:tcW w:w="4699" w:type="dxa"/>
          </w:tcPr>
          <w:p w14:paraId="495A8FC3" w14:textId="053A2821" w:rsidR="00AF61A7" w:rsidRPr="00B523E9" w:rsidRDefault="00AF61A7" w:rsidP="00B523E9">
            <w:pPr>
              <w:spacing w:before="100" w:beforeAutospacing="1" w:after="100" w:afterAutospacing="1"/>
              <w:rPr>
                <w:rFonts w:ascii="Arial" w:hAnsi="Arial"/>
              </w:rPr>
            </w:pPr>
            <w:r w:rsidRPr="00B523E9">
              <w:rPr>
                <w:rFonts w:ascii="Arial" w:hAnsi="Arial"/>
              </w:rPr>
              <w:t>3. varamedlem</w:t>
            </w:r>
            <w:r w:rsidR="00B523E9">
              <w:rPr>
                <w:rFonts w:ascii="Arial" w:hAnsi="Arial"/>
              </w:rPr>
              <w:br/>
            </w:r>
            <w:r w:rsidRPr="00B523E9">
              <w:rPr>
                <w:rFonts w:ascii="Arial" w:hAnsi="Arial"/>
              </w:rPr>
              <w:t xml:space="preserve">Gudstjenesteplanutvalg Grønn kirke </w:t>
            </w:r>
          </w:p>
        </w:tc>
      </w:tr>
      <w:tr w:rsidR="00AF61A7" w:rsidRPr="004A3CA7" w14:paraId="4BCAFE3E" w14:textId="77777777" w:rsidTr="00A650A1">
        <w:tc>
          <w:tcPr>
            <w:tcW w:w="1959" w:type="dxa"/>
          </w:tcPr>
          <w:p w14:paraId="4BFB7EB7" w14:textId="68446171" w:rsidR="00AF61A7" w:rsidRPr="00B523E9" w:rsidRDefault="00AF61A7" w:rsidP="00B523E9">
            <w:pPr>
              <w:spacing w:before="100" w:beforeAutospacing="1" w:after="100" w:afterAutospacing="1"/>
              <w:rPr>
                <w:rFonts w:ascii="Arial" w:hAnsi="Arial"/>
              </w:rPr>
            </w:pPr>
            <w:proofErr w:type="spellStart"/>
            <w:r w:rsidRPr="00B523E9">
              <w:rPr>
                <w:rFonts w:ascii="Arial" w:hAnsi="Arial"/>
              </w:rPr>
              <w:t>Ingelil</w:t>
            </w:r>
            <w:proofErr w:type="spellEnd"/>
            <w:r w:rsidRPr="00B523E9">
              <w:rPr>
                <w:rFonts w:ascii="Arial" w:hAnsi="Arial"/>
              </w:rPr>
              <w:t xml:space="preserve"> Mitchell</w:t>
            </w:r>
          </w:p>
        </w:tc>
        <w:tc>
          <w:tcPr>
            <w:tcW w:w="4699" w:type="dxa"/>
          </w:tcPr>
          <w:p w14:paraId="0A391AEF" w14:textId="5D325C16" w:rsidR="00AF61A7" w:rsidRPr="00B523E9" w:rsidRDefault="00AF61A7" w:rsidP="00B523E9">
            <w:pPr>
              <w:spacing w:before="100" w:beforeAutospacing="1" w:after="100" w:afterAutospacing="1"/>
              <w:rPr>
                <w:rFonts w:ascii="Arial" w:hAnsi="Arial"/>
              </w:rPr>
            </w:pPr>
            <w:r w:rsidRPr="00B523E9">
              <w:rPr>
                <w:rFonts w:ascii="Arial" w:hAnsi="Arial"/>
              </w:rPr>
              <w:t>4. varamedlem</w:t>
            </w:r>
          </w:p>
        </w:tc>
      </w:tr>
      <w:tr w:rsidR="00AF61A7" w:rsidRPr="004A3CA7" w14:paraId="1F2923A1" w14:textId="77777777" w:rsidTr="00A650A1">
        <w:tc>
          <w:tcPr>
            <w:tcW w:w="1959" w:type="dxa"/>
          </w:tcPr>
          <w:p w14:paraId="65E566A9" w14:textId="08488F3D" w:rsidR="00AF61A7" w:rsidRPr="00B523E9" w:rsidRDefault="00AF61A7" w:rsidP="00B523E9">
            <w:pPr>
              <w:spacing w:before="100" w:beforeAutospacing="1" w:after="100" w:afterAutospacing="1"/>
              <w:rPr>
                <w:rFonts w:ascii="Arial" w:hAnsi="Arial"/>
              </w:rPr>
            </w:pPr>
            <w:r w:rsidRPr="00B523E9">
              <w:rPr>
                <w:rFonts w:ascii="Arial" w:hAnsi="Arial"/>
              </w:rPr>
              <w:t>Øivind Strøm</w:t>
            </w:r>
          </w:p>
        </w:tc>
        <w:tc>
          <w:tcPr>
            <w:tcW w:w="4699" w:type="dxa"/>
          </w:tcPr>
          <w:p w14:paraId="2CA05D54" w14:textId="606A65A1" w:rsidR="00AF61A7" w:rsidRPr="00B523E9" w:rsidRDefault="00AF61A7" w:rsidP="00A650A1">
            <w:pPr>
              <w:spacing w:before="100" w:beforeAutospacing="1" w:after="100" w:afterAutospacing="1"/>
              <w:rPr>
                <w:rFonts w:ascii="Arial" w:hAnsi="Arial"/>
              </w:rPr>
            </w:pPr>
            <w:r w:rsidRPr="00B523E9">
              <w:rPr>
                <w:rFonts w:ascii="Arial" w:hAnsi="Arial"/>
              </w:rPr>
              <w:t>5. varamedlem</w:t>
            </w:r>
          </w:p>
        </w:tc>
      </w:tr>
    </w:tbl>
    <w:p w14:paraId="5E51D9AE" w14:textId="3F7E3543" w:rsidR="00C16EAF" w:rsidRDefault="00C16EAF" w:rsidP="002422C0">
      <w:pPr>
        <w:rPr>
          <w:rFonts w:ascii="Arial" w:hAnsi="Arial"/>
          <w:b/>
          <w:bCs/>
          <w:sz w:val="24"/>
        </w:rPr>
      </w:pPr>
    </w:p>
    <w:p w14:paraId="67CE1884" w14:textId="77777777" w:rsidR="002251BF" w:rsidRPr="004A3CA7" w:rsidRDefault="002251BF" w:rsidP="002422C0">
      <w:pPr>
        <w:rPr>
          <w:rFonts w:ascii="Arial" w:hAnsi="Arial"/>
          <w:b/>
          <w:bCs/>
          <w:sz w:val="24"/>
        </w:rPr>
      </w:pPr>
    </w:p>
    <w:p w14:paraId="46115E64" w14:textId="77777777" w:rsidR="002422C0" w:rsidRPr="004A3CA7" w:rsidRDefault="002422C0" w:rsidP="002422C0">
      <w:pPr>
        <w:rPr>
          <w:rFonts w:ascii="Arial" w:hAnsi="Arial" w:cs="Arial"/>
          <w:b/>
        </w:rPr>
      </w:pPr>
      <w:r w:rsidRPr="004A3CA7">
        <w:rPr>
          <w:rFonts w:ascii="Arial" w:hAnsi="Arial" w:cs="Arial"/>
          <w:b/>
        </w:rPr>
        <w:t>Ansvarsområde</w:t>
      </w:r>
    </w:p>
    <w:p w14:paraId="235F00BD" w14:textId="77777777" w:rsidR="002422C0" w:rsidRPr="004A3CA7" w:rsidRDefault="002422C0" w:rsidP="002422C0">
      <w:pPr>
        <w:rPr>
          <w:rFonts w:ascii="Arial" w:hAnsi="Arial" w:cs="Arial"/>
        </w:rPr>
      </w:pPr>
      <w:r w:rsidRPr="004A3CA7">
        <w:rPr>
          <w:rFonts w:ascii="Arial" w:hAnsi="Arial" w:cs="Arial"/>
        </w:rPr>
        <w:t xml:space="preserve">Menighetsrådets målsetting fremgår av kirkelovens § 9: </w:t>
      </w:r>
    </w:p>
    <w:p w14:paraId="0EAC2768" w14:textId="2F2D5BDD" w:rsidR="002422C0" w:rsidRPr="00B52A29" w:rsidRDefault="002422C0" w:rsidP="002422C0">
      <w:pPr>
        <w:rPr>
          <w:rFonts w:ascii="Arial" w:hAnsi="Arial" w:cs="Arial"/>
        </w:rPr>
      </w:pPr>
      <w:r w:rsidRPr="004A3CA7">
        <w:rPr>
          <w:rFonts w:ascii="Arial" w:hAnsi="Arial" w:cs="Arial"/>
        </w:rPr>
        <w:t>” Menighetsrådet skal ha sin oppmerksomhet henvendt på alt som kan gjøres for å</w:t>
      </w:r>
      <w:r w:rsidRPr="00B52A29">
        <w:rPr>
          <w:rFonts w:ascii="Arial" w:hAnsi="Arial" w:cs="Arial"/>
        </w:rPr>
        <w:t xml:space="preserve"> vekke og nære det kristelige liv i soknet</w:t>
      </w:r>
      <w:proofErr w:type="gramStart"/>
      <w:r w:rsidRPr="00B52A29">
        <w:rPr>
          <w:rFonts w:ascii="Arial" w:hAnsi="Arial" w:cs="Arial"/>
        </w:rPr>
        <w:t xml:space="preserve"> ….</w:t>
      </w:r>
      <w:proofErr w:type="gramEnd"/>
      <w:r w:rsidRPr="00B52A29">
        <w:rPr>
          <w:rFonts w:ascii="Arial" w:hAnsi="Arial" w:cs="Arial"/>
        </w:rPr>
        <w:t>.” osv.</w:t>
      </w:r>
    </w:p>
    <w:p w14:paraId="7D7084F6" w14:textId="24529CAA" w:rsidR="002422C0" w:rsidRDefault="002422C0" w:rsidP="002422C0">
      <w:pPr>
        <w:rPr>
          <w:rFonts w:ascii="Arial" w:hAnsi="Arial" w:cs="Arial"/>
        </w:rPr>
      </w:pPr>
      <w:r w:rsidRPr="00B52A29">
        <w:rPr>
          <w:rFonts w:ascii="Arial" w:hAnsi="Arial" w:cs="Arial"/>
        </w:rPr>
        <w:t>Menighetsrådets ansvar er, ikke minst, å støtte og legge til rette for lokale initiativ og samarbeide med frivillige og lønnede arbeidere.</w:t>
      </w:r>
    </w:p>
    <w:p w14:paraId="1050EAD8" w14:textId="6EB1C869" w:rsidR="002251BF" w:rsidRDefault="002251BF" w:rsidP="002422C0">
      <w:pPr>
        <w:rPr>
          <w:rFonts w:ascii="Arial" w:hAnsi="Arial" w:cs="Arial"/>
        </w:rPr>
      </w:pPr>
    </w:p>
    <w:p w14:paraId="7DB21BD2" w14:textId="0C7DFC9D" w:rsidR="00AA6A8B" w:rsidRDefault="00130777" w:rsidP="00100C3E">
      <w:pPr>
        <w:pStyle w:val="Overskrift2"/>
        <w:numPr>
          <w:ilvl w:val="1"/>
          <w:numId w:val="5"/>
        </w:numPr>
        <w:rPr>
          <w:rFonts w:ascii="Arial" w:hAnsi="Arial"/>
          <w:bCs w:val="0"/>
        </w:rPr>
      </w:pPr>
      <w:bookmarkStart w:id="9" w:name="_Toc2544530"/>
      <w:r>
        <w:rPr>
          <w:rFonts w:ascii="Arial" w:hAnsi="Arial"/>
          <w:bCs w:val="0"/>
        </w:rPr>
        <w:t>Møter</w:t>
      </w:r>
      <w:r w:rsidR="00E2586B">
        <w:rPr>
          <w:rFonts w:ascii="Arial" w:hAnsi="Arial"/>
          <w:bCs w:val="0"/>
        </w:rPr>
        <w:t xml:space="preserve"> </w:t>
      </w:r>
      <w:r w:rsidR="00113096">
        <w:rPr>
          <w:rFonts w:ascii="Arial" w:hAnsi="Arial"/>
          <w:bCs w:val="0"/>
        </w:rPr>
        <w:t>og</w:t>
      </w:r>
      <w:r w:rsidR="00E2586B">
        <w:rPr>
          <w:rFonts w:ascii="Arial" w:hAnsi="Arial"/>
          <w:bCs w:val="0"/>
        </w:rPr>
        <w:t xml:space="preserve"> </w:t>
      </w:r>
      <w:r w:rsidR="00113096">
        <w:rPr>
          <w:rFonts w:ascii="Arial" w:hAnsi="Arial"/>
          <w:bCs w:val="0"/>
        </w:rPr>
        <w:t>komiteer</w:t>
      </w:r>
      <w:bookmarkEnd w:id="9"/>
    </w:p>
    <w:p w14:paraId="5850D62B" w14:textId="77777777" w:rsidR="00552DA4" w:rsidRPr="00552DA4" w:rsidRDefault="00552DA4" w:rsidP="00552DA4"/>
    <w:p w14:paraId="4FB811F5" w14:textId="373340D6" w:rsidR="001F5F4A" w:rsidRPr="004A3CA7" w:rsidRDefault="001B091B" w:rsidP="00554C3A">
      <w:pPr>
        <w:rPr>
          <w:rFonts w:ascii="Arial" w:hAnsi="Arial" w:cs="Arial"/>
        </w:rPr>
      </w:pPr>
      <w:r w:rsidRPr="00D91A44">
        <w:rPr>
          <w:rFonts w:ascii="Arial" w:hAnsi="Arial" w:cs="Arial"/>
        </w:rPr>
        <w:t>Nesodden m</w:t>
      </w:r>
      <w:r w:rsidR="00944DD0" w:rsidRPr="00D91A44">
        <w:rPr>
          <w:rFonts w:ascii="Arial" w:hAnsi="Arial" w:cs="Arial"/>
        </w:rPr>
        <w:t>enighetsråd</w:t>
      </w:r>
      <w:r w:rsidRPr="00D91A44">
        <w:rPr>
          <w:rFonts w:ascii="Arial" w:hAnsi="Arial" w:cs="Arial"/>
        </w:rPr>
        <w:t xml:space="preserve"> </w:t>
      </w:r>
      <w:r w:rsidR="00944DD0" w:rsidRPr="00D91A44">
        <w:rPr>
          <w:rFonts w:ascii="Arial" w:hAnsi="Arial" w:cs="Arial"/>
        </w:rPr>
        <w:t>ha</w:t>
      </w:r>
      <w:r w:rsidRPr="00D91A44">
        <w:rPr>
          <w:rFonts w:ascii="Arial" w:hAnsi="Arial" w:cs="Arial"/>
        </w:rPr>
        <w:t>dde</w:t>
      </w:r>
      <w:r w:rsidR="00944DD0" w:rsidRPr="00D91A44">
        <w:rPr>
          <w:rFonts w:ascii="Arial" w:hAnsi="Arial" w:cs="Arial"/>
        </w:rPr>
        <w:t xml:space="preserve"> </w:t>
      </w:r>
      <w:r w:rsidRPr="00D91A44">
        <w:rPr>
          <w:rFonts w:ascii="Arial" w:hAnsi="Arial" w:cs="Arial"/>
        </w:rPr>
        <w:t>8</w:t>
      </w:r>
      <w:r w:rsidR="00F529E7" w:rsidRPr="00D91A44">
        <w:rPr>
          <w:rFonts w:ascii="Arial" w:hAnsi="Arial" w:cs="Arial"/>
        </w:rPr>
        <w:t xml:space="preserve"> ordinære møte</w:t>
      </w:r>
      <w:r w:rsidR="0001006F" w:rsidRPr="00D91A44">
        <w:rPr>
          <w:rFonts w:ascii="Arial" w:hAnsi="Arial" w:cs="Arial"/>
        </w:rPr>
        <w:t>r</w:t>
      </w:r>
      <w:r w:rsidR="001F5F4A" w:rsidRPr="00D91A44">
        <w:rPr>
          <w:rFonts w:ascii="Arial" w:hAnsi="Arial" w:cs="Arial"/>
        </w:rPr>
        <w:t xml:space="preserve">. </w:t>
      </w:r>
      <w:r w:rsidR="002D6C0C" w:rsidRPr="00D91A44">
        <w:rPr>
          <w:rFonts w:ascii="Arial" w:hAnsi="Arial" w:cs="Arial"/>
        </w:rPr>
        <w:t>Leder har</w:t>
      </w:r>
      <w:r w:rsidR="00944DD0" w:rsidRPr="00D91A44">
        <w:rPr>
          <w:rFonts w:ascii="Arial" w:hAnsi="Arial" w:cs="Arial"/>
        </w:rPr>
        <w:t xml:space="preserve"> deltatt ved </w:t>
      </w:r>
      <w:r w:rsidR="002D6C0C" w:rsidRPr="00D91A44">
        <w:rPr>
          <w:rFonts w:ascii="Arial" w:hAnsi="Arial" w:cs="Arial"/>
        </w:rPr>
        <w:t>en samling med Borg Bispedømme</w:t>
      </w:r>
      <w:r w:rsidR="0001006F" w:rsidRPr="00D91A44">
        <w:rPr>
          <w:rFonts w:ascii="Arial" w:hAnsi="Arial" w:cs="Arial"/>
        </w:rPr>
        <w:t>.</w:t>
      </w:r>
      <w:r w:rsidR="002D6C0C">
        <w:rPr>
          <w:rFonts w:ascii="Arial" w:hAnsi="Arial" w:cs="Arial"/>
        </w:rPr>
        <w:t xml:space="preserve"> </w:t>
      </w:r>
      <w:r w:rsidR="00BB1B02" w:rsidRPr="004A3CA7">
        <w:rPr>
          <w:rFonts w:ascii="Arial" w:hAnsi="Arial" w:cs="Arial"/>
        </w:rPr>
        <w:t xml:space="preserve"> </w:t>
      </w:r>
      <w:r w:rsidR="00554C3A">
        <w:rPr>
          <w:rFonts w:ascii="Arial" w:hAnsi="Arial" w:cs="Arial"/>
        </w:rPr>
        <w:br/>
      </w:r>
    </w:p>
    <w:p w14:paraId="582C05FC" w14:textId="77777777" w:rsidR="0059611C" w:rsidRDefault="00AA6A8B" w:rsidP="00640951">
      <w:pPr>
        <w:jc w:val="both"/>
        <w:rPr>
          <w:rFonts w:ascii="Arial" w:hAnsi="Arial" w:cs="Arial"/>
          <w:b/>
        </w:rPr>
      </w:pPr>
      <w:r w:rsidRPr="004A3CA7">
        <w:rPr>
          <w:rFonts w:ascii="Arial" w:hAnsi="Arial" w:cs="Arial"/>
          <w:b/>
        </w:rPr>
        <w:t>Underkomiteer</w:t>
      </w:r>
    </w:p>
    <w:p w14:paraId="70596A0E" w14:textId="2120C05E" w:rsidR="0059611C" w:rsidRDefault="002251BF" w:rsidP="00552DA4">
      <w:pPr>
        <w:rPr>
          <w:rFonts w:ascii="Arial" w:hAnsi="Arial" w:cs="Arial"/>
          <w:b/>
        </w:rPr>
      </w:pPr>
      <w:r>
        <w:rPr>
          <w:rFonts w:ascii="Arial" w:hAnsi="Arial" w:cs="Arial"/>
        </w:rPr>
        <w:t xml:space="preserve">Nesodden menighetsråd har følgende underkomiteer: </w:t>
      </w:r>
      <w:proofErr w:type="spellStart"/>
      <w:r w:rsidR="00AA6A8B" w:rsidRPr="00640951">
        <w:rPr>
          <w:rFonts w:ascii="Arial" w:hAnsi="Arial" w:cs="Arial"/>
        </w:rPr>
        <w:t>Husstyre</w:t>
      </w:r>
      <w:r w:rsidR="00856445" w:rsidRPr="00640951">
        <w:rPr>
          <w:rFonts w:ascii="Arial" w:hAnsi="Arial" w:cs="Arial"/>
        </w:rPr>
        <w:t>t</w:t>
      </w:r>
      <w:proofErr w:type="spellEnd"/>
      <w:r w:rsidR="00AA6A8B" w:rsidRPr="00640951">
        <w:rPr>
          <w:rFonts w:ascii="Arial" w:hAnsi="Arial" w:cs="Arial"/>
        </w:rPr>
        <w:t xml:space="preserve"> for </w:t>
      </w:r>
      <w:r w:rsidR="00856445" w:rsidRPr="00640951">
        <w:rPr>
          <w:rFonts w:ascii="Arial" w:hAnsi="Arial" w:cs="Arial"/>
        </w:rPr>
        <w:t>Nesodden</w:t>
      </w:r>
      <w:r w:rsidR="00AA6A8B" w:rsidRPr="00640951">
        <w:rPr>
          <w:rFonts w:ascii="Arial" w:hAnsi="Arial" w:cs="Arial"/>
        </w:rPr>
        <w:t xml:space="preserve"> menighetshus</w:t>
      </w:r>
      <w:r w:rsidR="00640951">
        <w:rPr>
          <w:rFonts w:ascii="Arial" w:hAnsi="Arial" w:cs="Arial"/>
        </w:rPr>
        <w:t xml:space="preserve"> (</w:t>
      </w:r>
      <w:r w:rsidR="00C41428" w:rsidRPr="00640951">
        <w:rPr>
          <w:rFonts w:ascii="Arial" w:hAnsi="Arial" w:cs="Arial"/>
        </w:rPr>
        <w:t>se egen årsmelding</w:t>
      </w:r>
      <w:r w:rsidR="00640951">
        <w:rPr>
          <w:rFonts w:ascii="Arial" w:hAnsi="Arial" w:cs="Arial"/>
        </w:rPr>
        <w:t xml:space="preserve">), </w:t>
      </w:r>
      <w:r w:rsidR="004A3CA7" w:rsidRPr="00640951">
        <w:rPr>
          <w:rFonts w:ascii="Arial" w:hAnsi="Arial" w:cs="Arial"/>
        </w:rPr>
        <w:t>Gudstjenesteplanutvalget for Nesodden menighet</w:t>
      </w:r>
      <w:r w:rsidR="0059611C">
        <w:rPr>
          <w:rFonts w:ascii="Arial" w:hAnsi="Arial" w:cs="Arial"/>
        </w:rPr>
        <w:t xml:space="preserve">, </w:t>
      </w:r>
      <w:r w:rsidR="00640951" w:rsidRPr="00640951">
        <w:rPr>
          <w:rFonts w:ascii="Arial" w:hAnsi="Arial" w:cs="Arial"/>
        </w:rPr>
        <w:t>Julebasarkomité</w:t>
      </w:r>
      <w:r w:rsidR="0059611C">
        <w:rPr>
          <w:rFonts w:ascii="Arial" w:hAnsi="Arial" w:cs="Arial"/>
        </w:rPr>
        <w:t xml:space="preserve"> og komité for forskjønnelse av området rundt kirken.</w:t>
      </w:r>
      <w:r w:rsidR="00A650A1">
        <w:rPr>
          <w:rFonts w:ascii="Arial" w:hAnsi="Arial" w:cs="Arial"/>
        </w:rPr>
        <w:t xml:space="preserve"> </w:t>
      </w:r>
      <w:r w:rsidR="006D3072">
        <w:rPr>
          <w:rFonts w:ascii="Arial" w:hAnsi="Arial" w:cs="Arial"/>
        </w:rPr>
        <w:br/>
      </w:r>
      <w:r w:rsidR="00552DA4">
        <w:rPr>
          <w:rFonts w:ascii="Arial" w:hAnsi="Arial" w:cs="Arial"/>
          <w:b/>
        </w:rPr>
        <w:br/>
      </w:r>
      <w:r w:rsidR="00AA6A8B" w:rsidRPr="004A3CA7">
        <w:rPr>
          <w:rFonts w:ascii="Arial" w:hAnsi="Arial" w:cs="Arial"/>
          <w:b/>
        </w:rPr>
        <w:t>Menighetsrådet oppnevner medlemmer i</w:t>
      </w:r>
    </w:p>
    <w:p w14:paraId="697A81CC" w14:textId="75750F66" w:rsidR="00856445" w:rsidRDefault="00AA6A8B" w:rsidP="0059611C">
      <w:pPr>
        <w:jc w:val="both"/>
        <w:rPr>
          <w:rFonts w:ascii="Arial" w:hAnsi="Arial" w:cs="Arial"/>
        </w:rPr>
      </w:pPr>
      <w:r w:rsidRPr="0059611C">
        <w:rPr>
          <w:rFonts w:ascii="Arial" w:hAnsi="Arial" w:cs="Arial"/>
        </w:rPr>
        <w:t>Nesodden Kirkelige Fellesråd</w:t>
      </w:r>
      <w:r w:rsidR="0059611C" w:rsidRPr="0059611C">
        <w:rPr>
          <w:rFonts w:ascii="Arial" w:hAnsi="Arial" w:cs="Arial"/>
        </w:rPr>
        <w:t xml:space="preserve">, </w:t>
      </w:r>
      <w:r w:rsidR="00EB5FFE" w:rsidRPr="0059611C">
        <w:rPr>
          <w:rFonts w:ascii="Arial" w:hAnsi="Arial" w:cs="Arial"/>
        </w:rPr>
        <w:t>Trosopplæringsutvalget</w:t>
      </w:r>
      <w:r w:rsidR="0059611C" w:rsidRPr="0059611C">
        <w:rPr>
          <w:rFonts w:ascii="Arial" w:hAnsi="Arial" w:cs="Arial"/>
        </w:rPr>
        <w:t xml:space="preserve">, </w:t>
      </w:r>
      <w:r w:rsidR="00856445" w:rsidRPr="0059611C">
        <w:rPr>
          <w:rFonts w:ascii="Arial" w:hAnsi="Arial" w:cs="Arial"/>
        </w:rPr>
        <w:t xml:space="preserve">Grønn kirke </w:t>
      </w:r>
    </w:p>
    <w:p w14:paraId="1E7540E2" w14:textId="6004C869" w:rsidR="00552DA4" w:rsidRDefault="00552DA4" w:rsidP="0059611C">
      <w:pPr>
        <w:jc w:val="both"/>
        <w:rPr>
          <w:rFonts w:ascii="Arial" w:hAnsi="Arial" w:cs="Arial"/>
        </w:rPr>
      </w:pPr>
    </w:p>
    <w:p w14:paraId="32895DE7" w14:textId="77777777" w:rsidR="00862BC6" w:rsidRPr="0059611C" w:rsidRDefault="00862BC6" w:rsidP="0059611C">
      <w:pPr>
        <w:jc w:val="both"/>
        <w:rPr>
          <w:rFonts w:ascii="Arial" w:hAnsi="Arial" w:cs="Arial"/>
        </w:rPr>
      </w:pPr>
    </w:p>
    <w:p w14:paraId="6395D6F1" w14:textId="1644E050" w:rsidR="001F5F4A" w:rsidRDefault="001F5F4A" w:rsidP="00100C3E">
      <w:pPr>
        <w:pStyle w:val="Overskrift2"/>
        <w:numPr>
          <w:ilvl w:val="1"/>
          <w:numId w:val="2"/>
        </w:numPr>
        <w:rPr>
          <w:rFonts w:ascii="Arial" w:hAnsi="Arial"/>
          <w:bCs w:val="0"/>
        </w:rPr>
      </w:pPr>
      <w:bookmarkStart w:id="10" w:name="_Toc256428768"/>
      <w:bookmarkStart w:id="11" w:name="_Toc2544531"/>
      <w:r w:rsidRPr="004A3CA7">
        <w:rPr>
          <w:rFonts w:ascii="Arial" w:hAnsi="Arial"/>
          <w:bCs w:val="0"/>
        </w:rPr>
        <w:t>Statistikk</w:t>
      </w:r>
      <w:bookmarkEnd w:id="10"/>
      <w:bookmarkEnd w:id="11"/>
    </w:p>
    <w:p w14:paraId="5380B21C" w14:textId="77777777" w:rsidR="00F7105D" w:rsidRPr="00F7105D" w:rsidRDefault="00F7105D" w:rsidP="00F7105D">
      <w:pPr>
        <w:pStyle w:val="Listeavsnitt"/>
        <w:numPr>
          <w:ilvl w:val="0"/>
          <w:numId w:val="2"/>
        </w:numPr>
        <w:rPr>
          <w:rFonts w:ascii="Arial" w:hAnsi="Arial"/>
          <w:bCs/>
        </w:rPr>
      </w:pP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367"/>
        <w:gridCol w:w="1367"/>
        <w:gridCol w:w="1367"/>
        <w:gridCol w:w="1411"/>
      </w:tblGrid>
      <w:tr w:rsidR="00F7105D" w14:paraId="201B7BCD" w14:textId="77777777" w:rsidTr="00F7105D">
        <w:tc>
          <w:tcPr>
            <w:tcW w:w="3402"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0B3DCDE1" w14:textId="77777777" w:rsidR="00F7105D" w:rsidRDefault="00F7105D">
            <w:pPr>
              <w:jc w:val="center"/>
              <w:rPr>
                <w:rFonts w:ascii="Arial Narrow" w:hAnsi="Arial Narrow"/>
                <w:b/>
                <w:sz w:val="24"/>
                <w:szCs w:val="24"/>
              </w:rPr>
            </w:pPr>
            <w:r>
              <w:rPr>
                <w:rFonts w:ascii="Arial Narrow" w:hAnsi="Arial Narrow"/>
                <w:b/>
                <w:sz w:val="24"/>
                <w:szCs w:val="24"/>
              </w:rPr>
              <w:t>NESODDEN</w:t>
            </w:r>
          </w:p>
        </w:tc>
        <w:tc>
          <w:tcPr>
            <w:tcW w:w="1367" w:type="dxa"/>
            <w:tcBorders>
              <w:top w:val="single" w:sz="4" w:space="0" w:color="auto"/>
              <w:left w:val="single" w:sz="4" w:space="0" w:color="auto"/>
              <w:bottom w:val="single" w:sz="4" w:space="0" w:color="auto"/>
              <w:right w:val="single" w:sz="4" w:space="0" w:color="auto"/>
            </w:tcBorders>
            <w:shd w:val="clear" w:color="auto" w:fill="E6E6E6"/>
            <w:hideMark/>
          </w:tcPr>
          <w:p w14:paraId="5D0FE988" w14:textId="77777777" w:rsidR="00F7105D" w:rsidRDefault="00F7105D">
            <w:pPr>
              <w:jc w:val="center"/>
              <w:rPr>
                <w:rFonts w:ascii="Arial Narrow" w:hAnsi="Arial Narrow"/>
                <w:b/>
                <w:i/>
                <w:sz w:val="24"/>
                <w:szCs w:val="24"/>
              </w:rPr>
            </w:pPr>
            <w:r>
              <w:rPr>
                <w:rFonts w:ascii="Arial Narrow" w:hAnsi="Arial Narrow"/>
                <w:b/>
                <w:i/>
                <w:sz w:val="24"/>
                <w:szCs w:val="24"/>
              </w:rPr>
              <w:t>2018</w:t>
            </w:r>
          </w:p>
        </w:tc>
        <w:tc>
          <w:tcPr>
            <w:tcW w:w="1367" w:type="dxa"/>
            <w:tcBorders>
              <w:top w:val="single" w:sz="4" w:space="0" w:color="auto"/>
              <w:left w:val="single" w:sz="4" w:space="0" w:color="auto"/>
              <w:bottom w:val="single" w:sz="4" w:space="0" w:color="auto"/>
              <w:right w:val="single" w:sz="4" w:space="0" w:color="auto"/>
            </w:tcBorders>
            <w:shd w:val="clear" w:color="auto" w:fill="E6E6E6"/>
            <w:hideMark/>
          </w:tcPr>
          <w:p w14:paraId="467EFA78" w14:textId="77777777" w:rsidR="00F7105D" w:rsidRDefault="00F7105D">
            <w:pPr>
              <w:jc w:val="center"/>
              <w:rPr>
                <w:rFonts w:ascii="Arial Narrow" w:hAnsi="Arial Narrow"/>
                <w:i/>
                <w:sz w:val="24"/>
                <w:szCs w:val="24"/>
              </w:rPr>
            </w:pPr>
            <w:r>
              <w:rPr>
                <w:rFonts w:ascii="Arial Narrow" w:hAnsi="Arial Narrow"/>
                <w:i/>
                <w:sz w:val="24"/>
                <w:szCs w:val="24"/>
              </w:rPr>
              <w:t>2017</w:t>
            </w:r>
          </w:p>
        </w:tc>
        <w:tc>
          <w:tcPr>
            <w:tcW w:w="1367" w:type="dxa"/>
            <w:tcBorders>
              <w:top w:val="single" w:sz="4" w:space="0" w:color="auto"/>
              <w:left w:val="single" w:sz="4" w:space="0" w:color="auto"/>
              <w:bottom w:val="single" w:sz="4" w:space="0" w:color="auto"/>
              <w:right w:val="single" w:sz="4" w:space="0" w:color="auto"/>
            </w:tcBorders>
            <w:shd w:val="clear" w:color="auto" w:fill="E6E6E6"/>
            <w:hideMark/>
          </w:tcPr>
          <w:p w14:paraId="105BB54C" w14:textId="77777777" w:rsidR="00F7105D" w:rsidRDefault="00F7105D">
            <w:pPr>
              <w:jc w:val="center"/>
              <w:rPr>
                <w:rFonts w:ascii="Arial Narrow" w:hAnsi="Arial Narrow"/>
                <w:i/>
                <w:sz w:val="24"/>
                <w:szCs w:val="24"/>
              </w:rPr>
            </w:pPr>
            <w:r>
              <w:rPr>
                <w:rFonts w:ascii="Arial Narrow" w:hAnsi="Arial Narrow"/>
                <w:i/>
                <w:sz w:val="24"/>
                <w:szCs w:val="24"/>
              </w:rPr>
              <w:t>2016</w:t>
            </w:r>
          </w:p>
        </w:tc>
        <w:tc>
          <w:tcPr>
            <w:tcW w:w="1411" w:type="dxa"/>
            <w:tcBorders>
              <w:top w:val="single" w:sz="4" w:space="0" w:color="auto"/>
              <w:left w:val="single" w:sz="4" w:space="0" w:color="auto"/>
              <w:bottom w:val="single" w:sz="4" w:space="0" w:color="auto"/>
              <w:right w:val="single" w:sz="4" w:space="0" w:color="auto"/>
            </w:tcBorders>
            <w:shd w:val="clear" w:color="auto" w:fill="E6E6E6"/>
            <w:vAlign w:val="bottom"/>
            <w:hideMark/>
          </w:tcPr>
          <w:p w14:paraId="2946E713" w14:textId="77777777" w:rsidR="00F7105D" w:rsidRDefault="00F7105D">
            <w:pPr>
              <w:jc w:val="center"/>
              <w:rPr>
                <w:rFonts w:ascii="Arial Narrow" w:hAnsi="Arial Narrow"/>
                <w:i/>
                <w:sz w:val="24"/>
                <w:szCs w:val="24"/>
              </w:rPr>
            </w:pPr>
            <w:r>
              <w:rPr>
                <w:rFonts w:ascii="Arial Narrow" w:hAnsi="Arial Narrow"/>
                <w:i/>
                <w:sz w:val="24"/>
                <w:szCs w:val="24"/>
              </w:rPr>
              <w:t>2015</w:t>
            </w:r>
          </w:p>
        </w:tc>
      </w:tr>
      <w:tr w:rsidR="00F7105D" w14:paraId="7C24C1D3"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59692E47"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Antall medlemmer pr 31.12 </w:t>
            </w:r>
            <w:proofErr w:type="spellStart"/>
            <w:r w:rsidRPr="00F7105D">
              <w:rPr>
                <w:rFonts w:ascii="Arial" w:eastAsiaTheme="minorEastAsia" w:hAnsi="Arial" w:cs="Arial"/>
                <w:sz w:val="22"/>
                <w:szCs w:val="22"/>
              </w:rPr>
              <w:t>inkl</w:t>
            </w:r>
            <w:proofErr w:type="spellEnd"/>
            <w:r w:rsidRPr="00F7105D">
              <w:rPr>
                <w:rFonts w:ascii="Arial" w:eastAsiaTheme="minorEastAsia" w:hAnsi="Arial" w:cs="Arial"/>
                <w:sz w:val="22"/>
                <w:szCs w:val="22"/>
              </w:rPr>
              <w:t xml:space="preserve"> tilhørende (eks tilhørende) *</w:t>
            </w:r>
          </w:p>
        </w:tc>
        <w:tc>
          <w:tcPr>
            <w:tcW w:w="1367" w:type="dxa"/>
            <w:tcBorders>
              <w:top w:val="single" w:sz="4" w:space="0" w:color="auto"/>
              <w:left w:val="single" w:sz="4" w:space="0" w:color="auto"/>
              <w:bottom w:val="single" w:sz="4" w:space="0" w:color="auto"/>
              <w:right w:val="single" w:sz="4" w:space="0" w:color="auto"/>
            </w:tcBorders>
            <w:hideMark/>
          </w:tcPr>
          <w:p w14:paraId="33214C96" w14:textId="77777777" w:rsidR="00F7105D" w:rsidRDefault="00F7105D">
            <w:pPr>
              <w:jc w:val="center"/>
              <w:rPr>
                <w:rFonts w:ascii="Arial Narrow" w:hAnsi="Arial Narrow"/>
                <w:b/>
                <w:sz w:val="24"/>
                <w:szCs w:val="24"/>
              </w:rPr>
            </w:pPr>
            <w:r>
              <w:rPr>
                <w:rFonts w:ascii="Arial Narrow" w:hAnsi="Arial Narrow"/>
                <w:b/>
                <w:sz w:val="24"/>
                <w:szCs w:val="24"/>
              </w:rPr>
              <w:t>1987</w:t>
            </w:r>
          </w:p>
          <w:p w14:paraId="1F83D476" w14:textId="77777777" w:rsidR="00F7105D" w:rsidRDefault="00F7105D">
            <w:pPr>
              <w:jc w:val="center"/>
              <w:rPr>
                <w:rFonts w:ascii="Arial Narrow" w:hAnsi="Arial Narrow"/>
                <w:b/>
                <w:sz w:val="24"/>
                <w:szCs w:val="24"/>
              </w:rPr>
            </w:pPr>
            <w:r>
              <w:rPr>
                <w:rFonts w:ascii="Arial Narrow" w:hAnsi="Arial Narrow"/>
                <w:b/>
                <w:sz w:val="24"/>
                <w:szCs w:val="24"/>
              </w:rPr>
              <w:t>(1817)</w:t>
            </w:r>
          </w:p>
        </w:tc>
        <w:tc>
          <w:tcPr>
            <w:tcW w:w="1367" w:type="dxa"/>
            <w:tcBorders>
              <w:top w:val="single" w:sz="4" w:space="0" w:color="auto"/>
              <w:left w:val="single" w:sz="4" w:space="0" w:color="auto"/>
              <w:bottom w:val="single" w:sz="4" w:space="0" w:color="auto"/>
              <w:right w:val="single" w:sz="4" w:space="0" w:color="auto"/>
            </w:tcBorders>
            <w:hideMark/>
          </w:tcPr>
          <w:p w14:paraId="1F7A6EAA" w14:textId="77777777" w:rsidR="00F7105D" w:rsidRDefault="00F7105D">
            <w:pPr>
              <w:jc w:val="center"/>
              <w:rPr>
                <w:rFonts w:ascii="Arial Narrow" w:hAnsi="Arial Narrow"/>
                <w:sz w:val="24"/>
                <w:szCs w:val="24"/>
              </w:rPr>
            </w:pPr>
            <w:r>
              <w:rPr>
                <w:rFonts w:ascii="Arial Narrow" w:hAnsi="Arial Narrow"/>
                <w:sz w:val="24"/>
                <w:szCs w:val="24"/>
              </w:rPr>
              <w:t>2012 (1833)</w:t>
            </w:r>
          </w:p>
        </w:tc>
        <w:tc>
          <w:tcPr>
            <w:tcW w:w="1367" w:type="dxa"/>
            <w:tcBorders>
              <w:top w:val="single" w:sz="4" w:space="0" w:color="auto"/>
              <w:left w:val="single" w:sz="4" w:space="0" w:color="auto"/>
              <w:bottom w:val="single" w:sz="4" w:space="0" w:color="auto"/>
              <w:right w:val="single" w:sz="4" w:space="0" w:color="auto"/>
            </w:tcBorders>
            <w:hideMark/>
          </w:tcPr>
          <w:p w14:paraId="36F42149" w14:textId="77777777" w:rsidR="00F7105D" w:rsidRDefault="00F7105D">
            <w:pPr>
              <w:jc w:val="center"/>
              <w:rPr>
                <w:rFonts w:ascii="Arial Narrow" w:hAnsi="Arial Narrow"/>
                <w:sz w:val="24"/>
                <w:szCs w:val="24"/>
              </w:rPr>
            </w:pPr>
            <w:r>
              <w:rPr>
                <w:rFonts w:ascii="Arial Narrow" w:hAnsi="Arial Narrow"/>
                <w:sz w:val="24"/>
                <w:szCs w:val="24"/>
              </w:rPr>
              <w:t>2045(1871)</w:t>
            </w:r>
          </w:p>
        </w:tc>
        <w:tc>
          <w:tcPr>
            <w:tcW w:w="1411" w:type="dxa"/>
            <w:tcBorders>
              <w:top w:val="single" w:sz="4" w:space="0" w:color="auto"/>
              <w:left w:val="single" w:sz="4" w:space="0" w:color="auto"/>
              <w:bottom w:val="single" w:sz="4" w:space="0" w:color="auto"/>
              <w:right w:val="single" w:sz="4" w:space="0" w:color="auto"/>
            </w:tcBorders>
            <w:hideMark/>
          </w:tcPr>
          <w:p w14:paraId="4EADC9D5" w14:textId="77777777" w:rsidR="00F7105D" w:rsidRDefault="00F7105D">
            <w:pPr>
              <w:jc w:val="center"/>
              <w:rPr>
                <w:rFonts w:ascii="Arial Narrow" w:hAnsi="Arial Narrow"/>
                <w:sz w:val="24"/>
                <w:szCs w:val="24"/>
              </w:rPr>
            </w:pPr>
            <w:r>
              <w:rPr>
                <w:rFonts w:ascii="Arial Narrow" w:hAnsi="Arial Narrow"/>
                <w:sz w:val="24"/>
                <w:szCs w:val="24"/>
              </w:rPr>
              <w:t>2064 (1891)</w:t>
            </w:r>
          </w:p>
        </w:tc>
      </w:tr>
      <w:tr w:rsidR="00F7105D" w14:paraId="12FDE528"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292CA680"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Innmeldte</w:t>
            </w:r>
          </w:p>
        </w:tc>
        <w:tc>
          <w:tcPr>
            <w:tcW w:w="1367" w:type="dxa"/>
            <w:tcBorders>
              <w:top w:val="single" w:sz="4" w:space="0" w:color="auto"/>
              <w:left w:val="single" w:sz="4" w:space="0" w:color="auto"/>
              <w:bottom w:val="single" w:sz="4" w:space="0" w:color="auto"/>
              <w:right w:val="single" w:sz="4" w:space="0" w:color="auto"/>
            </w:tcBorders>
            <w:hideMark/>
          </w:tcPr>
          <w:p w14:paraId="30FC573D" w14:textId="77777777" w:rsidR="00F7105D" w:rsidRDefault="00F7105D">
            <w:pPr>
              <w:jc w:val="center"/>
              <w:rPr>
                <w:rFonts w:ascii="Arial Narrow" w:hAnsi="Arial Narrow"/>
                <w:b/>
                <w:sz w:val="24"/>
                <w:szCs w:val="24"/>
              </w:rPr>
            </w:pPr>
            <w:r>
              <w:rPr>
                <w:rFonts w:ascii="Arial Narrow" w:hAnsi="Arial Narrow"/>
                <w:b/>
                <w:sz w:val="24"/>
                <w:szCs w:val="24"/>
              </w:rPr>
              <w:t>0</w:t>
            </w:r>
          </w:p>
        </w:tc>
        <w:tc>
          <w:tcPr>
            <w:tcW w:w="1367" w:type="dxa"/>
            <w:tcBorders>
              <w:top w:val="single" w:sz="4" w:space="0" w:color="auto"/>
              <w:left w:val="single" w:sz="4" w:space="0" w:color="auto"/>
              <w:bottom w:val="single" w:sz="4" w:space="0" w:color="auto"/>
              <w:right w:val="single" w:sz="4" w:space="0" w:color="auto"/>
            </w:tcBorders>
            <w:hideMark/>
          </w:tcPr>
          <w:p w14:paraId="5BAB97B9" w14:textId="77777777" w:rsidR="00F7105D" w:rsidRDefault="00F7105D">
            <w:pPr>
              <w:jc w:val="center"/>
              <w:rPr>
                <w:rFonts w:ascii="Arial Narrow" w:hAnsi="Arial Narrow"/>
                <w:sz w:val="24"/>
                <w:szCs w:val="24"/>
              </w:rPr>
            </w:pPr>
            <w:r>
              <w:rPr>
                <w:rFonts w:ascii="Arial Narrow" w:hAnsi="Arial Narrow"/>
                <w:sz w:val="24"/>
                <w:szCs w:val="24"/>
              </w:rPr>
              <w:t>0</w:t>
            </w:r>
          </w:p>
        </w:tc>
        <w:tc>
          <w:tcPr>
            <w:tcW w:w="1367" w:type="dxa"/>
            <w:tcBorders>
              <w:top w:val="single" w:sz="4" w:space="0" w:color="auto"/>
              <w:left w:val="single" w:sz="4" w:space="0" w:color="auto"/>
              <w:bottom w:val="single" w:sz="4" w:space="0" w:color="auto"/>
              <w:right w:val="single" w:sz="4" w:space="0" w:color="auto"/>
            </w:tcBorders>
            <w:hideMark/>
          </w:tcPr>
          <w:p w14:paraId="60E888DE" w14:textId="77777777" w:rsidR="00F7105D" w:rsidRDefault="00F7105D">
            <w:pPr>
              <w:jc w:val="center"/>
              <w:rPr>
                <w:rFonts w:ascii="Arial Narrow" w:hAnsi="Arial Narrow"/>
                <w:sz w:val="24"/>
                <w:szCs w:val="24"/>
              </w:rPr>
            </w:pPr>
            <w:r>
              <w:rPr>
                <w:rFonts w:ascii="Arial Narrow" w:hAnsi="Arial Narrow"/>
                <w:sz w:val="24"/>
                <w:szCs w:val="24"/>
              </w:rPr>
              <w:t>0</w:t>
            </w:r>
          </w:p>
        </w:tc>
        <w:tc>
          <w:tcPr>
            <w:tcW w:w="1411" w:type="dxa"/>
            <w:tcBorders>
              <w:top w:val="single" w:sz="4" w:space="0" w:color="auto"/>
              <w:left w:val="single" w:sz="4" w:space="0" w:color="auto"/>
              <w:bottom w:val="single" w:sz="4" w:space="0" w:color="auto"/>
              <w:right w:val="single" w:sz="4" w:space="0" w:color="auto"/>
            </w:tcBorders>
            <w:hideMark/>
          </w:tcPr>
          <w:p w14:paraId="53D7A5BB" w14:textId="77777777" w:rsidR="00F7105D" w:rsidRDefault="00F7105D">
            <w:pPr>
              <w:jc w:val="center"/>
              <w:rPr>
                <w:rFonts w:ascii="Arial Narrow" w:hAnsi="Arial Narrow"/>
                <w:sz w:val="24"/>
                <w:szCs w:val="24"/>
              </w:rPr>
            </w:pPr>
            <w:r>
              <w:rPr>
                <w:rFonts w:ascii="Arial Narrow" w:hAnsi="Arial Narrow"/>
                <w:sz w:val="24"/>
                <w:szCs w:val="24"/>
              </w:rPr>
              <w:t>1</w:t>
            </w:r>
          </w:p>
        </w:tc>
      </w:tr>
      <w:tr w:rsidR="00F7105D" w14:paraId="45277598"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314CEA6D"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Utmeldte</w:t>
            </w:r>
          </w:p>
        </w:tc>
        <w:tc>
          <w:tcPr>
            <w:tcW w:w="1367" w:type="dxa"/>
            <w:tcBorders>
              <w:top w:val="single" w:sz="4" w:space="0" w:color="auto"/>
              <w:left w:val="single" w:sz="4" w:space="0" w:color="auto"/>
              <w:bottom w:val="single" w:sz="4" w:space="0" w:color="auto"/>
              <w:right w:val="single" w:sz="4" w:space="0" w:color="auto"/>
            </w:tcBorders>
            <w:hideMark/>
          </w:tcPr>
          <w:p w14:paraId="6ECA2898" w14:textId="77777777" w:rsidR="00F7105D" w:rsidRDefault="00F7105D">
            <w:pPr>
              <w:jc w:val="center"/>
              <w:rPr>
                <w:rFonts w:ascii="Arial Narrow" w:hAnsi="Arial Narrow"/>
                <w:b/>
                <w:sz w:val="24"/>
                <w:szCs w:val="24"/>
              </w:rPr>
            </w:pPr>
            <w:r>
              <w:rPr>
                <w:rFonts w:ascii="Arial Narrow" w:hAnsi="Arial Narrow"/>
                <w:b/>
                <w:sz w:val="24"/>
                <w:szCs w:val="24"/>
              </w:rPr>
              <w:t>4</w:t>
            </w:r>
          </w:p>
        </w:tc>
        <w:tc>
          <w:tcPr>
            <w:tcW w:w="1367" w:type="dxa"/>
            <w:tcBorders>
              <w:top w:val="single" w:sz="4" w:space="0" w:color="auto"/>
              <w:left w:val="single" w:sz="4" w:space="0" w:color="auto"/>
              <w:bottom w:val="single" w:sz="4" w:space="0" w:color="auto"/>
              <w:right w:val="single" w:sz="4" w:space="0" w:color="auto"/>
            </w:tcBorders>
            <w:hideMark/>
          </w:tcPr>
          <w:p w14:paraId="5C84369E" w14:textId="77777777" w:rsidR="00F7105D" w:rsidRDefault="00F7105D">
            <w:pPr>
              <w:jc w:val="center"/>
              <w:rPr>
                <w:rFonts w:ascii="Arial Narrow" w:hAnsi="Arial Narrow"/>
                <w:sz w:val="24"/>
                <w:szCs w:val="24"/>
              </w:rPr>
            </w:pPr>
            <w:r>
              <w:rPr>
                <w:rFonts w:ascii="Arial Narrow" w:hAnsi="Arial Narrow"/>
                <w:sz w:val="24"/>
                <w:szCs w:val="24"/>
              </w:rPr>
              <w:t>6</w:t>
            </w:r>
          </w:p>
        </w:tc>
        <w:tc>
          <w:tcPr>
            <w:tcW w:w="1367" w:type="dxa"/>
            <w:tcBorders>
              <w:top w:val="single" w:sz="4" w:space="0" w:color="auto"/>
              <w:left w:val="single" w:sz="4" w:space="0" w:color="auto"/>
              <w:bottom w:val="single" w:sz="4" w:space="0" w:color="auto"/>
              <w:right w:val="single" w:sz="4" w:space="0" w:color="auto"/>
            </w:tcBorders>
            <w:hideMark/>
          </w:tcPr>
          <w:p w14:paraId="57303EB6" w14:textId="77777777" w:rsidR="00F7105D" w:rsidRDefault="00F7105D">
            <w:pPr>
              <w:jc w:val="center"/>
              <w:rPr>
                <w:rFonts w:ascii="Arial Narrow" w:hAnsi="Arial Narrow"/>
                <w:sz w:val="24"/>
                <w:szCs w:val="24"/>
              </w:rPr>
            </w:pPr>
            <w:r>
              <w:rPr>
                <w:rFonts w:ascii="Arial Narrow" w:hAnsi="Arial Narrow"/>
                <w:sz w:val="24"/>
                <w:szCs w:val="24"/>
              </w:rPr>
              <w:t>22</w:t>
            </w:r>
          </w:p>
        </w:tc>
        <w:tc>
          <w:tcPr>
            <w:tcW w:w="1411" w:type="dxa"/>
            <w:tcBorders>
              <w:top w:val="single" w:sz="4" w:space="0" w:color="auto"/>
              <w:left w:val="single" w:sz="4" w:space="0" w:color="auto"/>
              <w:bottom w:val="single" w:sz="4" w:space="0" w:color="auto"/>
              <w:right w:val="single" w:sz="4" w:space="0" w:color="auto"/>
            </w:tcBorders>
            <w:hideMark/>
          </w:tcPr>
          <w:p w14:paraId="70E2BADC" w14:textId="77777777" w:rsidR="00F7105D" w:rsidRDefault="00F7105D">
            <w:pPr>
              <w:jc w:val="center"/>
              <w:rPr>
                <w:rFonts w:ascii="Arial Narrow" w:hAnsi="Arial Narrow"/>
                <w:sz w:val="24"/>
                <w:szCs w:val="24"/>
              </w:rPr>
            </w:pPr>
            <w:r>
              <w:rPr>
                <w:rFonts w:ascii="Arial Narrow" w:hAnsi="Arial Narrow"/>
                <w:sz w:val="24"/>
                <w:szCs w:val="24"/>
              </w:rPr>
              <w:t>17</w:t>
            </w:r>
          </w:p>
        </w:tc>
      </w:tr>
      <w:tr w:rsidR="00F7105D" w14:paraId="4A0087D9"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15D722CF"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Antall gudstjenester</w:t>
            </w:r>
          </w:p>
        </w:tc>
        <w:tc>
          <w:tcPr>
            <w:tcW w:w="1367" w:type="dxa"/>
            <w:tcBorders>
              <w:top w:val="single" w:sz="4" w:space="0" w:color="auto"/>
              <w:left w:val="single" w:sz="4" w:space="0" w:color="auto"/>
              <w:bottom w:val="single" w:sz="4" w:space="0" w:color="auto"/>
              <w:right w:val="single" w:sz="4" w:space="0" w:color="auto"/>
            </w:tcBorders>
            <w:hideMark/>
          </w:tcPr>
          <w:p w14:paraId="795F29D3" w14:textId="77777777" w:rsidR="00F7105D" w:rsidRDefault="00F7105D">
            <w:pPr>
              <w:jc w:val="center"/>
              <w:rPr>
                <w:rFonts w:ascii="Arial Narrow" w:hAnsi="Arial Narrow"/>
                <w:b/>
                <w:sz w:val="24"/>
                <w:szCs w:val="24"/>
              </w:rPr>
            </w:pPr>
            <w:r>
              <w:rPr>
                <w:rFonts w:ascii="Arial Narrow" w:hAnsi="Arial Narrow"/>
                <w:b/>
                <w:sz w:val="24"/>
                <w:szCs w:val="24"/>
              </w:rPr>
              <w:t>39</w:t>
            </w:r>
          </w:p>
        </w:tc>
        <w:tc>
          <w:tcPr>
            <w:tcW w:w="1367" w:type="dxa"/>
            <w:tcBorders>
              <w:top w:val="single" w:sz="4" w:space="0" w:color="auto"/>
              <w:left w:val="single" w:sz="4" w:space="0" w:color="auto"/>
              <w:bottom w:val="single" w:sz="4" w:space="0" w:color="auto"/>
              <w:right w:val="single" w:sz="4" w:space="0" w:color="auto"/>
            </w:tcBorders>
            <w:hideMark/>
          </w:tcPr>
          <w:p w14:paraId="52D4808F" w14:textId="77777777" w:rsidR="00F7105D" w:rsidRDefault="00F7105D">
            <w:pPr>
              <w:jc w:val="center"/>
              <w:rPr>
                <w:rFonts w:ascii="Arial Narrow" w:hAnsi="Arial Narrow"/>
                <w:sz w:val="24"/>
                <w:szCs w:val="24"/>
              </w:rPr>
            </w:pPr>
            <w:r>
              <w:rPr>
                <w:rFonts w:ascii="Arial Narrow" w:hAnsi="Arial Narrow"/>
                <w:sz w:val="24"/>
                <w:szCs w:val="24"/>
              </w:rPr>
              <w:t>42</w:t>
            </w:r>
          </w:p>
        </w:tc>
        <w:tc>
          <w:tcPr>
            <w:tcW w:w="1367" w:type="dxa"/>
            <w:tcBorders>
              <w:top w:val="single" w:sz="4" w:space="0" w:color="auto"/>
              <w:left w:val="single" w:sz="4" w:space="0" w:color="auto"/>
              <w:bottom w:val="single" w:sz="4" w:space="0" w:color="auto"/>
              <w:right w:val="single" w:sz="4" w:space="0" w:color="auto"/>
            </w:tcBorders>
            <w:hideMark/>
          </w:tcPr>
          <w:p w14:paraId="3D54BFFF" w14:textId="77777777" w:rsidR="00F7105D" w:rsidRDefault="00F7105D">
            <w:pPr>
              <w:jc w:val="center"/>
              <w:rPr>
                <w:rFonts w:ascii="Arial Narrow" w:hAnsi="Arial Narrow"/>
                <w:sz w:val="24"/>
                <w:szCs w:val="24"/>
              </w:rPr>
            </w:pPr>
            <w:r>
              <w:rPr>
                <w:rFonts w:ascii="Arial Narrow" w:hAnsi="Arial Narrow"/>
                <w:sz w:val="24"/>
                <w:szCs w:val="24"/>
              </w:rPr>
              <w:t>38</w:t>
            </w:r>
          </w:p>
        </w:tc>
        <w:tc>
          <w:tcPr>
            <w:tcW w:w="1411" w:type="dxa"/>
            <w:tcBorders>
              <w:top w:val="single" w:sz="4" w:space="0" w:color="auto"/>
              <w:left w:val="single" w:sz="4" w:space="0" w:color="auto"/>
              <w:bottom w:val="single" w:sz="4" w:space="0" w:color="auto"/>
              <w:right w:val="single" w:sz="4" w:space="0" w:color="auto"/>
            </w:tcBorders>
            <w:hideMark/>
          </w:tcPr>
          <w:p w14:paraId="77566F80" w14:textId="77777777" w:rsidR="00F7105D" w:rsidRDefault="00F7105D">
            <w:pPr>
              <w:jc w:val="center"/>
              <w:rPr>
                <w:rFonts w:ascii="Arial Narrow" w:hAnsi="Arial Narrow"/>
                <w:sz w:val="24"/>
                <w:szCs w:val="24"/>
              </w:rPr>
            </w:pPr>
            <w:r>
              <w:rPr>
                <w:rFonts w:ascii="Arial Narrow" w:hAnsi="Arial Narrow"/>
                <w:sz w:val="24"/>
                <w:szCs w:val="24"/>
              </w:rPr>
              <w:t>40</w:t>
            </w:r>
          </w:p>
        </w:tc>
      </w:tr>
      <w:tr w:rsidR="00F7105D" w14:paraId="451837C0"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11685D8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Antall deltagere</w:t>
            </w:r>
          </w:p>
        </w:tc>
        <w:tc>
          <w:tcPr>
            <w:tcW w:w="1367" w:type="dxa"/>
            <w:tcBorders>
              <w:top w:val="single" w:sz="4" w:space="0" w:color="auto"/>
              <w:left w:val="single" w:sz="4" w:space="0" w:color="auto"/>
              <w:bottom w:val="single" w:sz="4" w:space="0" w:color="auto"/>
              <w:right w:val="single" w:sz="4" w:space="0" w:color="auto"/>
            </w:tcBorders>
            <w:hideMark/>
          </w:tcPr>
          <w:p w14:paraId="6BD9121B" w14:textId="77777777" w:rsidR="00F7105D" w:rsidRDefault="00F7105D">
            <w:pPr>
              <w:jc w:val="center"/>
              <w:rPr>
                <w:rFonts w:ascii="Arial Narrow" w:hAnsi="Arial Narrow"/>
                <w:b/>
                <w:sz w:val="24"/>
                <w:szCs w:val="24"/>
              </w:rPr>
            </w:pPr>
            <w:r>
              <w:rPr>
                <w:rFonts w:ascii="Arial Narrow" w:hAnsi="Arial Narrow"/>
                <w:b/>
                <w:sz w:val="24"/>
                <w:szCs w:val="24"/>
              </w:rPr>
              <w:t>2900</w:t>
            </w:r>
          </w:p>
        </w:tc>
        <w:tc>
          <w:tcPr>
            <w:tcW w:w="1367" w:type="dxa"/>
            <w:tcBorders>
              <w:top w:val="single" w:sz="4" w:space="0" w:color="auto"/>
              <w:left w:val="single" w:sz="4" w:space="0" w:color="auto"/>
              <w:bottom w:val="single" w:sz="4" w:space="0" w:color="auto"/>
              <w:right w:val="single" w:sz="4" w:space="0" w:color="auto"/>
            </w:tcBorders>
            <w:hideMark/>
          </w:tcPr>
          <w:p w14:paraId="01987EA3" w14:textId="77777777" w:rsidR="00F7105D" w:rsidRDefault="00F7105D">
            <w:pPr>
              <w:jc w:val="center"/>
              <w:rPr>
                <w:rFonts w:ascii="Arial Narrow" w:hAnsi="Arial Narrow"/>
                <w:sz w:val="24"/>
                <w:szCs w:val="24"/>
              </w:rPr>
            </w:pPr>
            <w:r>
              <w:rPr>
                <w:rFonts w:ascii="Arial Narrow" w:hAnsi="Arial Narrow"/>
                <w:sz w:val="24"/>
                <w:szCs w:val="24"/>
              </w:rPr>
              <w:t>3077</w:t>
            </w:r>
          </w:p>
        </w:tc>
        <w:tc>
          <w:tcPr>
            <w:tcW w:w="1367" w:type="dxa"/>
            <w:tcBorders>
              <w:top w:val="single" w:sz="4" w:space="0" w:color="auto"/>
              <w:left w:val="single" w:sz="4" w:space="0" w:color="auto"/>
              <w:bottom w:val="single" w:sz="4" w:space="0" w:color="auto"/>
              <w:right w:val="single" w:sz="4" w:space="0" w:color="auto"/>
            </w:tcBorders>
            <w:hideMark/>
          </w:tcPr>
          <w:p w14:paraId="523EEB2F" w14:textId="77777777" w:rsidR="00F7105D" w:rsidRDefault="00F7105D">
            <w:pPr>
              <w:jc w:val="center"/>
              <w:rPr>
                <w:rFonts w:ascii="Arial Narrow" w:hAnsi="Arial Narrow"/>
                <w:sz w:val="24"/>
                <w:szCs w:val="24"/>
              </w:rPr>
            </w:pPr>
            <w:r>
              <w:rPr>
                <w:rFonts w:ascii="Arial Narrow" w:hAnsi="Arial Narrow"/>
                <w:sz w:val="24"/>
                <w:szCs w:val="24"/>
              </w:rPr>
              <w:t>3320</w:t>
            </w:r>
          </w:p>
        </w:tc>
        <w:tc>
          <w:tcPr>
            <w:tcW w:w="1411" w:type="dxa"/>
            <w:tcBorders>
              <w:top w:val="single" w:sz="4" w:space="0" w:color="auto"/>
              <w:left w:val="single" w:sz="4" w:space="0" w:color="auto"/>
              <w:bottom w:val="single" w:sz="4" w:space="0" w:color="auto"/>
              <w:right w:val="single" w:sz="4" w:space="0" w:color="auto"/>
            </w:tcBorders>
            <w:hideMark/>
          </w:tcPr>
          <w:p w14:paraId="52D15E37" w14:textId="77777777" w:rsidR="00F7105D" w:rsidRDefault="00F7105D">
            <w:pPr>
              <w:jc w:val="center"/>
              <w:rPr>
                <w:rFonts w:ascii="Arial Narrow" w:hAnsi="Arial Narrow"/>
                <w:sz w:val="24"/>
                <w:szCs w:val="24"/>
              </w:rPr>
            </w:pPr>
            <w:r>
              <w:rPr>
                <w:rFonts w:ascii="Arial Narrow" w:hAnsi="Arial Narrow"/>
                <w:sz w:val="24"/>
                <w:szCs w:val="24"/>
              </w:rPr>
              <w:t>3657</w:t>
            </w:r>
          </w:p>
        </w:tc>
      </w:tr>
      <w:tr w:rsidR="00F7105D" w14:paraId="21F4E53F"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4D1F9D70"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lastRenderedPageBreak/>
              <w:t>Dåp (bosatt i menigheten)</w:t>
            </w:r>
          </w:p>
        </w:tc>
        <w:tc>
          <w:tcPr>
            <w:tcW w:w="1367" w:type="dxa"/>
            <w:tcBorders>
              <w:top w:val="single" w:sz="4" w:space="0" w:color="auto"/>
              <w:left w:val="single" w:sz="4" w:space="0" w:color="auto"/>
              <w:bottom w:val="single" w:sz="4" w:space="0" w:color="auto"/>
              <w:right w:val="single" w:sz="4" w:space="0" w:color="auto"/>
            </w:tcBorders>
            <w:hideMark/>
          </w:tcPr>
          <w:p w14:paraId="50E79F9D" w14:textId="77777777" w:rsidR="00F7105D" w:rsidRDefault="00F7105D">
            <w:pPr>
              <w:jc w:val="center"/>
              <w:rPr>
                <w:rFonts w:ascii="Arial Narrow" w:hAnsi="Arial Narrow"/>
                <w:b/>
                <w:sz w:val="24"/>
                <w:szCs w:val="24"/>
              </w:rPr>
            </w:pPr>
            <w:r>
              <w:rPr>
                <w:rFonts w:ascii="Arial Narrow" w:hAnsi="Arial Narrow"/>
                <w:b/>
                <w:sz w:val="24"/>
                <w:szCs w:val="24"/>
              </w:rPr>
              <w:t>25(5)</w:t>
            </w:r>
          </w:p>
        </w:tc>
        <w:tc>
          <w:tcPr>
            <w:tcW w:w="1367" w:type="dxa"/>
            <w:tcBorders>
              <w:top w:val="single" w:sz="4" w:space="0" w:color="auto"/>
              <w:left w:val="single" w:sz="4" w:space="0" w:color="auto"/>
              <w:bottom w:val="single" w:sz="4" w:space="0" w:color="auto"/>
              <w:right w:val="single" w:sz="4" w:space="0" w:color="auto"/>
            </w:tcBorders>
            <w:hideMark/>
          </w:tcPr>
          <w:p w14:paraId="60E32047" w14:textId="77777777" w:rsidR="00F7105D" w:rsidRDefault="00F7105D">
            <w:pPr>
              <w:jc w:val="center"/>
              <w:rPr>
                <w:rFonts w:ascii="Arial Narrow" w:hAnsi="Arial Narrow"/>
                <w:sz w:val="24"/>
                <w:szCs w:val="24"/>
              </w:rPr>
            </w:pPr>
            <w:r>
              <w:rPr>
                <w:rFonts w:ascii="Arial Narrow" w:hAnsi="Arial Narrow"/>
                <w:sz w:val="24"/>
                <w:szCs w:val="24"/>
              </w:rPr>
              <w:t>33(9)</w:t>
            </w:r>
          </w:p>
        </w:tc>
        <w:tc>
          <w:tcPr>
            <w:tcW w:w="1367" w:type="dxa"/>
            <w:tcBorders>
              <w:top w:val="single" w:sz="4" w:space="0" w:color="auto"/>
              <w:left w:val="single" w:sz="4" w:space="0" w:color="auto"/>
              <w:bottom w:val="single" w:sz="4" w:space="0" w:color="auto"/>
              <w:right w:val="single" w:sz="4" w:space="0" w:color="auto"/>
            </w:tcBorders>
            <w:hideMark/>
          </w:tcPr>
          <w:p w14:paraId="045A2042" w14:textId="77777777" w:rsidR="00F7105D" w:rsidRDefault="00F7105D">
            <w:pPr>
              <w:jc w:val="center"/>
              <w:rPr>
                <w:rFonts w:ascii="Arial Narrow" w:hAnsi="Arial Narrow"/>
                <w:sz w:val="24"/>
                <w:szCs w:val="24"/>
              </w:rPr>
            </w:pPr>
            <w:r>
              <w:rPr>
                <w:rFonts w:ascii="Arial Narrow" w:hAnsi="Arial Narrow"/>
                <w:sz w:val="24"/>
                <w:szCs w:val="24"/>
              </w:rPr>
              <w:t>34(5)</w:t>
            </w:r>
          </w:p>
        </w:tc>
        <w:tc>
          <w:tcPr>
            <w:tcW w:w="1411" w:type="dxa"/>
            <w:tcBorders>
              <w:top w:val="single" w:sz="4" w:space="0" w:color="auto"/>
              <w:left w:val="single" w:sz="4" w:space="0" w:color="auto"/>
              <w:bottom w:val="single" w:sz="4" w:space="0" w:color="auto"/>
              <w:right w:val="single" w:sz="4" w:space="0" w:color="auto"/>
            </w:tcBorders>
            <w:hideMark/>
          </w:tcPr>
          <w:p w14:paraId="10943D00" w14:textId="77777777" w:rsidR="00F7105D" w:rsidRDefault="00F7105D">
            <w:pPr>
              <w:jc w:val="center"/>
              <w:rPr>
                <w:rFonts w:ascii="Arial Narrow" w:hAnsi="Arial Narrow"/>
                <w:sz w:val="24"/>
                <w:szCs w:val="24"/>
              </w:rPr>
            </w:pPr>
            <w:r>
              <w:rPr>
                <w:rFonts w:ascii="Arial Narrow" w:hAnsi="Arial Narrow"/>
                <w:sz w:val="24"/>
                <w:szCs w:val="24"/>
              </w:rPr>
              <w:t>31(6)</w:t>
            </w:r>
          </w:p>
        </w:tc>
      </w:tr>
      <w:tr w:rsidR="00F7105D" w14:paraId="73BD823A"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4B0B56DC"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Konfirmanter</w:t>
            </w:r>
          </w:p>
        </w:tc>
        <w:tc>
          <w:tcPr>
            <w:tcW w:w="1367" w:type="dxa"/>
            <w:tcBorders>
              <w:top w:val="single" w:sz="4" w:space="0" w:color="auto"/>
              <w:left w:val="single" w:sz="4" w:space="0" w:color="auto"/>
              <w:bottom w:val="single" w:sz="4" w:space="0" w:color="auto"/>
              <w:right w:val="single" w:sz="4" w:space="0" w:color="auto"/>
            </w:tcBorders>
            <w:hideMark/>
          </w:tcPr>
          <w:p w14:paraId="0D101FE0" w14:textId="77777777" w:rsidR="00F7105D" w:rsidRDefault="00F7105D">
            <w:pPr>
              <w:jc w:val="center"/>
              <w:rPr>
                <w:rFonts w:ascii="Arial Narrow" w:hAnsi="Arial Narrow"/>
                <w:b/>
                <w:sz w:val="24"/>
                <w:szCs w:val="24"/>
              </w:rPr>
            </w:pPr>
            <w:r>
              <w:rPr>
                <w:rFonts w:ascii="Arial Narrow" w:hAnsi="Arial Narrow"/>
                <w:b/>
                <w:sz w:val="24"/>
                <w:szCs w:val="24"/>
              </w:rPr>
              <w:t>31</w:t>
            </w:r>
          </w:p>
        </w:tc>
        <w:tc>
          <w:tcPr>
            <w:tcW w:w="1367" w:type="dxa"/>
            <w:tcBorders>
              <w:top w:val="single" w:sz="4" w:space="0" w:color="auto"/>
              <w:left w:val="single" w:sz="4" w:space="0" w:color="auto"/>
              <w:bottom w:val="single" w:sz="4" w:space="0" w:color="auto"/>
              <w:right w:val="single" w:sz="4" w:space="0" w:color="auto"/>
            </w:tcBorders>
            <w:hideMark/>
          </w:tcPr>
          <w:p w14:paraId="3EA381B5" w14:textId="77777777" w:rsidR="00F7105D" w:rsidRDefault="00F7105D">
            <w:pPr>
              <w:jc w:val="center"/>
              <w:rPr>
                <w:rFonts w:ascii="Arial Narrow" w:hAnsi="Arial Narrow"/>
                <w:sz w:val="24"/>
                <w:szCs w:val="24"/>
              </w:rPr>
            </w:pPr>
            <w:r>
              <w:rPr>
                <w:rFonts w:ascii="Arial Narrow" w:hAnsi="Arial Narrow"/>
                <w:sz w:val="24"/>
                <w:szCs w:val="24"/>
              </w:rPr>
              <w:t>46</w:t>
            </w:r>
          </w:p>
        </w:tc>
        <w:tc>
          <w:tcPr>
            <w:tcW w:w="1367" w:type="dxa"/>
            <w:tcBorders>
              <w:top w:val="single" w:sz="4" w:space="0" w:color="auto"/>
              <w:left w:val="single" w:sz="4" w:space="0" w:color="auto"/>
              <w:bottom w:val="single" w:sz="4" w:space="0" w:color="auto"/>
              <w:right w:val="single" w:sz="4" w:space="0" w:color="auto"/>
            </w:tcBorders>
            <w:hideMark/>
          </w:tcPr>
          <w:p w14:paraId="21B3D279" w14:textId="77777777" w:rsidR="00F7105D" w:rsidRDefault="00F7105D">
            <w:pPr>
              <w:jc w:val="center"/>
              <w:rPr>
                <w:rFonts w:ascii="Arial Narrow" w:hAnsi="Arial Narrow"/>
                <w:sz w:val="24"/>
                <w:szCs w:val="24"/>
              </w:rPr>
            </w:pPr>
            <w:r>
              <w:rPr>
                <w:rFonts w:ascii="Arial Narrow" w:hAnsi="Arial Narrow"/>
                <w:sz w:val="24"/>
                <w:szCs w:val="24"/>
              </w:rPr>
              <w:t>34</w:t>
            </w:r>
          </w:p>
        </w:tc>
        <w:tc>
          <w:tcPr>
            <w:tcW w:w="1411" w:type="dxa"/>
            <w:tcBorders>
              <w:top w:val="single" w:sz="4" w:space="0" w:color="auto"/>
              <w:left w:val="single" w:sz="4" w:space="0" w:color="auto"/>
              <w:bottom w:val="single" w:sz="4" w:space="0" w:color="auto"/>
              <w:right w:val="single" w:sz="4" w:space="0" w:color="auto"/>
            </w:tcBorders>
            <w:hideMark/>
          </w:tcPr>
          <w:p w14:paraId="0A9E3E02" w14:textId="77777777" w:rsidR="00F7105D" w:rsidRDefault="00F7105D">
            <w:pPr>
              <w:jc w:val="center"/>
              <w:rPr>
                <w:rFonts w:ascii="Arial Narrow" w:hAnsi="Arial Narrow"/>
                <w:sz w:val="24"/>
                <w:szCs w:val="24"/>
              </w:rPr>
            </w:pPr>
            <w:r>
              <w:rPr>
                <w:rFonts w:ascii="Arial Narrow" w:hAnsi="Arial Narrow"/>
                <w:sz w:val="24"/>
                <w:szCs w:val="24"/>
              </w:rPr>
              <w:t>49</w:t>
            </w:r>
          </w:p>
        </w:tc>
      </w:tr>
      <w:tr w:rsidR="00F7105D" w14:paraId="2AB87282"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4839F16B"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Vigsler</w:t>
            </w:r>
          </w:p>
        </w:tc>
        <w:tc>
          <w:tcPr>
            <w:tcW w:w="1367" w:type="dxa"/>
            <w:tcBorders>
              <w:top w:val="single" w:sz="4" w:space="0" w:color="auto"/>
              <w:left w:val="single" w:sz="4" w:space="0" w:color="auto"/>
              <w:bottom w:val="single" w:sz="4" w:space="0" w:color="auto"/>
              <w:right w:val="single" w:sz="4" w:space="0" w:color="auto"/>
            </w:tcBorders>
            <w:hideMark/>
          </w:tcPr>
          <w:p w14:paraId="71EF6392" w14:textId="77777777" w:rsidR="00F7105D" w:rsidRDefault="00F7105D">
            <w:pPr>
              <w:jc w:val="center"/>
              <w:rPr>
                <w:rFonts w:ascii="Arial Narrow" w:hAnsi="Arial Narrow"/>
                <w:b/>
                <w:sz w:val="24"/>
                <w:szCs w:val="24"/>
              </w:rPr>
            </w:pPr>
            <w:r>
              <w:rPr>
                <w:rFonts w:ascii="Arial Narrow" w:hAnsi="Arial Narrow"/>
                <w:b/>
                <w:sz w:val="24"/>
                <w:szCs w:val="24"/>
              </w:rPr>
              <w:t>13</w:t>
            </w:r>
          </w:p>
        </w:tc>
        <w:tc>
          <w:tcPr>
            <w:tcW w:w="1367" w:type="dxa"/>
            <w:tcBorders>
              <w:top w:val="single" w:sz="4" w:space="0" w:color="auto"/>
              <w:left w:val="single" w:sz="4" w:space="0" w:color="auto"/>
              <w:bottom w:val="single" w:sz="4" w:space="0" w:color="auto"/>
              <w:right w:val="single" w:sz="4" w:space="0" w:color="auto"/>
            </w:tcBorders>
            <w:hideMark/>
          </w:tcPr>
          <w:p w14:paraId="07CBBFBE" w14:textId="77777777" w:rsidR="00F7105D" w:rsidRDefault="00F7105D">
            <w:pPr>
              <w:jc w:val="center"/>
              <w:rPr>
                <w:rFonts w:ascii="Arial Narrow" w:hAnsi="Arial Narrow"/>
                <w:sz w:val="24"/>
                <w:szCs w:val="24"/>
              </w:rPr>
            </w:pPr>
            <w:r>
              <w:rPr>
                <w:rFonts w:ascii="Arial Narrow" w:hAnsi="Arial Narrow"/>
                <w:sz w:val="24"/>
                <w:szCs w:val="24"/>
              </w:rPr>
              <w:t>13</w:t>
            </w:r>
          </w:p>
        </w:tc>
        <w:tc>
          <w:tcPr>
            <w:tcW w:w="1367" w:type="dxa"/>
            <w:tcBorders>
              <w:top w:val="single" w:sz="4" w:space="0" w:color="auto"/>
              <w:left w:val="single" w:sz="4" w:space="0" w:color="auto"/>
              <w:bottom w:val="single" w:sz="4" w:space="0" w:color="auto"/>
              <w:right w:val="single" w:sz="4" w:space="0" w:color="auto"/>
            </w:tcBorders>
            <w:hideMark/>
          </w:tcPr>
          <w:p w14:paraId="2E879E7C" w14:textId="77777777" w:rsidR="00F7105D" w:rsidRDefault="00F7105D">
            <w:pPr>
              <w:jc w:val="center"/>
              <w:rPr>
                <w:rFonts w:ascii="Arial Narrow" w:hAnsi="Arial Narrow"/>
                <w:sz w:val="24"/>
                <w:szCs w:val="24"/>
              </w:rPr>
            </w:pPr>
            <w:r>
              <w:rPr>
                <w:rFonts w:ascii="Arial Narrow" w:hAnsi="Arial Narrow"/>
                <w:sz w:val="24"/>
                <w:szCs w:val="24"/>
              </w:rPr>
              <w:t>13</w:t>
            </w:r>
          </w:p>
        </w:tc>
        <w:tc>
          <w:tcPr>
            <w:tcW w:w="1411" w:type="dxa"/>
            <w:tcBorders>
              <w:top w:val="single" w:sz="4" w:space="0" w:color="auto"/>
              <w:left w:val="single" w:sz="4" w:space="0" w:color="auto"/>
              <w:bottom w:val="single" w:sz="4" w:space="0" w:color="auto"/>
              <w:right w:val="single" w:sz="4" w:space="0" w:color="auto"/>
            </w:tcBorders>
            <w:hideMark/>
          </w:tcPr>
          <w:p w14:paraId="23D7D94F" w14:textId="77777777" w:rsidR="00F7105D" w:rsidRDefault="00F7105D">
            <w:pPr>
              <w:jc w:val="center"/>
              <w:rPr>
                <w:rFonts w:ascii="Arial Narrow" w:hAnsi="Arial Narrow"/>
                <w:sz w:val="24"/>
                <w:szCs w:val="24"/>
              </w:rPr>
            </w:pPr>
            <w:r>
              <w:rPr>
                <w:rFonts w:ascii="Arial Narrow" w:hAnsi="Arial Narrow"/>
                <w:sz w:val="24"/>
                <w:szCs w:val="24"/>
              </w:rPr>
              <w:t>12</w:t>
            </w:r>
          </w:p>
        </w:tc>
      </w:tr>
      <w:tr w:rsidR="00F7105D" w14:paraId="16C7D115"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010DB1A8"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Gravferd (med bosatte i Skoklefall)</w:t>
            </w:r>
          </w:p>
        </w:tc>
        <w:tc>
          <w:tcPr>
            <w:tcW w:w="1367" w:type="dxa"/>
            <w:tcBorders>
              <w:top w:val="single" w:sz="4" w:space="0" w:color="auto"/>
              <w:left w:val="single" w:sz="4" w:space="0" w:color="auto"/>
              <w:bottom w:val="single" w:sz="4" w:space="0" w:color="auto"/>
              <w:right w:val="single" w:sz="4" w:space="0" w:color="auto"/>
            </w:tcBorders>
            <w:hideMark/>
          </w:tcPr>
          <w:p w14:paraId="05653800" w14:textId="77777777" w:rsidR="00F7105D" w:rsidRDefault="00F7105D">
            <w:pPr>
              <w:jc w:val="center"/>
              <w:rPr>
                <w:rFonts w:ascii="Arial Narrow" w:hAnsi="Arial Narrow"/>
                <w:b/>
                <w:sz w:val="24"/>
                <w:szCs w:val="24"/>
              </w:rPr>
            </w:pPr>
            <w:r>
              <w:rPr>
                <w:rFonts w:ascii="Arial Narrow" w:hAnsi="Arial Narrow"/>
                <w:b/>
                <w:sz w:val="24"/>
                <w:szCs w:val="24"/>
              </w:rPr>
              <w:t>82</w:t>
            </w:r>
          </w:p>
        </w:tc>
        <w:tc>
          <w:tcPr>
            <w:tcW w:w="1367" w:type="dxa"/>
            <w:tcBorders>
              <w:top w:val="single" w:sz="4" w:space="0" w:color="auto"/>
              <w:left w:val="single" w:sz="4" w:space="0" w:color="auto"/>
              <w:bottom w:val="single" w:sz="4" w:space="0" w:color="auto"/>
              <w:right w:val="single" w:sz="4" w:space="0" w:color="auto"/>
            </w:tcBorders>
            <w:hideMark/>
          </w:tcPr>
          <w:p w14:paraId="172213CC" w14:textId="77777777" w:rsidR="00F7105D" w:rsidRDefault="00F7105D">
            <w:pPr>
              <w:jc w:val="center"/>
              <w:rPr>
                <w:rFonts w:ascii="Arial Narrow" w:hAnsi="Arial Narrow"/>
                <w:sz w:val="24"/>
                <w:szCs w:val="24"/>
              </w:rPr>
            </w:pPr>
            <w:r>
              <w:rPr>
                <w:rFonts w:ascii="Arial Narrow" w:hAnsi="Arial Narrow"/>
                <w:sz w:val="24"/>
                <w:szCs w:val="24"/>
              </w:rPr>
              <w:t>86</w:t>
            </w:r>
          </w:p>
        </w:tc>
        <w:tc>
          <w:tcPr>
            <w:tcW w:w="1367" w:type="dxa"/>
            <w:tcBorders>
              <w:top w:val="single" w:sz="4" w:space="0" w:color="auto"/>
              <w:left w:val="single" w:sz="4" w:space="0" w:color="auto"/>
              <w:bottom w:val="single" w:sz="4" w:space="0" w:color="auto"/>
              <w:right w:val="single" w:sz="4" w:space="0" w:color="auto"/>
            </w:tcBorders>
            <w:hideMark/>
          </w:tcPr>
          <w:p w14:paraId="115E3623" w14:textId="77777777" w:rsidR="00F7105D" w:rsidRDefault="00F7105D">
            <w:pPr>
              <w:jc w:val="center"/>
              <w:rPr>
                <w:rFonts w:ascii="Arial Narrow" w:hAnsi="Arial Narrow"/>
                <w:sz w:val="24"/>
                <w:szCs w:val="24"/>
              </w:rPr>
            </w:pPr>
            <w:r>
              <w:rPr>
                <w:rFonts w:ascii="Arial Narrow" w:hAnsi="Arial Narrow"/>
                <w:sz w:val="24"/>
                <w:szCs w:val="24"/>
              </w:rPr>
              <w:t>109</w:t>
            </w:r>
          </w:p>
        </w:tc>
        <w:tc>
          <w:tcPr>
            <w:tcW w:w="1411" w:type="dxa"/>
            <w:tcBorders>
              <w:top w:val="single" w:sz="4" w:space="0" w:color="auto"/>
              <w:left w:val="single" w:sz="4" w:space="0" w:color="auto"/>
              <w:bottom w:val="single" w:sz="4" w:space="0" w:color="auto"/>
              <w:right w:val="single" w:sz="4" w:space="0" w:color="auto"/>
            </w:tcBorders>
            <w:hideMark/>
          </w:tcPr>
          <w:p w14:paraId="664F99B0" w14:textId="77777777" w:rsidR="00F7105D" w:rsidRDefault="00F7105D">
            <w:pPr>
              <w:jc w:val="center"/>
              <w:rPr>
                <w:rFonts w:ascii="Arial Narrow" w:hAnsi="Arial Narrow"/>
                <w:sz w:val="24"/>
                <w:szCs w:val="24"/>
              </w:rPr>
            </w:pPr>
            <w:r>
              <w:rPr>
                <w:rFonts w:ascii="Arial Narrow" w:hAnsi="Arial Narrow"/>
                <w:sz w:val="24"/>
                <w:szCs w:val="24"/>
              </w:rPr>
              <w:t>81</w:t>
            </w:r>
          </w:p>
        </w:tc>
      </w:tr>
      <w:tr w:rsidR="00F7105D" w14:paraId="59928F27"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0AACDE0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Julemesse/Julebasar</w:t>
            </w:r>
          </w:p>
        </w:tc>
        <w:tc>
          <w:tcPr>
            <w:tcW w:w="1367" w:type="dxa"/>
            <w:tcBorders>
              <w:top w:val="single" w:sz="4" w:space="0" w:color="auto"/>
              <w:left w:val="single" w:sz="4" w:space="0" w:color="auto"/>
              <w:bottom w:val="single" w:sz="4" w:space="0" w:color="auto"/>
              <w:right w:val="single" w:sz="4" w:space="0" w:color="auto"/>
            </w:tcBorders>
            <w:hideMark/>
          </w:tcPr>
          <w:p w14:paraId="24CDC23A" w14:textId="4AC31FDD" w:rsidR="00F7105D" w:rsidRDefault="00F7105D">
            <w:pPr>
              <w:jc w:val="center"/>
              <w:rPr>
                <w:rFonts w:ascii="Arial Narrow" w:hAnsi="Arial Narrow"/>
                <w:b/>
                <w:sz w:val="24"/>
                <w:szCs w:val="24"/>
              </w:rPr>
            </w:pPr>
            <w:r w:rsidRPr="00F7105D">
              <w:rPr>
                <w:rFonts w:ascii="Arial Narrow" w:hAnsi="Arial Narrow"/>
                <w:b/>
                <w:sz w:val="24"/>
                <w:szCs w:val="24"/>
              </w:rPr>
              <w:t>30.000</w:t>
            </w:r>
          </w:p>
        </w:tc>
        <w:tc>
          <w:tcPr>
            <w:tcW w:w="1367" w:type="dxa"/>
            <w:tcBorders>
              <w:top w:val="single" w:sz="4" w:space="0" w:color="auto"/>
              <w:left w:val="single" w:sz="4" w:space="0" w:color="auto"/>
              <w:bottom w:val="single" w:sz="4" w:space="0" w:color="auto"/>
              <w:right w:val="single" w:sz="4" w:space="0" w:color="auto"/>
            </w:tcBorders>
            <w:hideMark/>
          </w:tcPr>
          <w:p w14:paraId="04A0FA33" w14:textId="77777777" w:rsidR="00F7105D" w:rsidRDefault="00F7105D">
            <w:pPr>
              <w:jc w:val="center"/>
              <w:rPr>
                <w:rFonts w:ascii="Arial Narrow" w:hAnsi="Arial Narrow"/>
                <w:sz w:val="24"/>
                <w:szCs w:val="24"/>
              </w:rPr>
            </w:pPr>
            <w:r>
              <w:rPr>
                <w:rFonts w:ascii="Arial Narrow" w:hAnsi="Arial Narrow"/>
                <w:sz w:val="24"/>
                <w:szCs w:val="24"/>
              </w:rPr>
              <w:t>18.549</w:t>
            </w:r>
          </w:p>
        </w:tc>
        <w:tc>
          <w:tcPr>
            <w:tcW w:w="1367" w:type="dxa"/>
            <w:tcBorders>
              <w:top w:val="single" w:sz="4" w:space="0" w:color="auto"/>
              <w:left w:val="single" w:sz="4" w:space="0" w:color="auto"/>
              <w:bottom w:val="single" w:sz="4" w:space="0" w:color="auto"/>
              <w:right w:val="single" w:sz="4" w:space="0" w:color="auto"/>
            </w:tcBorders>
            <w:hideMark/>
          </w:tcPr>
          <w:p w14:paraId="2EAB22D0" w14:textId="77777777" w:rsidR="00F7105D" w:rsidRDefault="00F7105D">
            <w:pPr>
              <w:jc w:val="center"/>
              <w:rPr>
                <w:rFonts w:ascii="Arial Narrow" w:hAnsi="Arial Narrow"/>
                <w:sz w:val="24"/>
                <w:szCs w:val="24"/>
              </w:rPr>
            </w:pPr>
            <w:r>
              <w:rPr>
                <w:rFonts w:ascii="Arial Narrow" w:hAnsi="Arial Narrow"/>
                <w:sz w:val="24"/>
                <w:szCs w:val="24"/>
              </w:rPr>
              <w:t>Kr 21.000</w:t>
            </w:r>
          </w:p>
        </w:tc>
        <w:tc>
          <w:tcPr>
            <w:tcW w:w="1411" w:type="dxa"/>
            <w:tcBorders>
              <w:top w:val="single" w:sz="4" w:space="0" w:color="auto"/>
              <w:left w:val="single" w:sz="4" w:space="0" w:color="auto"/>
              <w:bottom w:val="single" w:sz="4" w:space="0" w:color="auto"/>
              <w:right w:val="single" w:sz="4" w:space="0" w:color="auto"/>
            </w:tcBorders>
            <w:hideMark/>
          </w:tcPr>
          <w:p w14:paraId="76634673" w14:textId="77777777" w:rsidR="00F7105D" w:rsidRDefault="00F7105D">
            <w:pPr>
              <w:jc w:val="center"/>
              <w:rPr>
                <w:rFonts w:ascii="Arial Narrow" w:hAnsi="Arial Narrow"/>
                <w:sz w:val="24"/>
                <w:szCs w:val="24"/>
              </w:rPr>
            </w:pPr>
            <w:r>
              <w:rPr>
                <w:rFonts w:ascii="Arial Narrow" w:hAnsi="Arial Narrow"/>
                <w:sz w:val="24"/>
                <w:szCs w:val="24"/>
              </w:rPr>
              <w:t>Kr 10.894</w:t>
            </w:r>
          </w:p>
        </w:tc>
      </w:tr>
      <w:tr w:rsidR="00F7105D" w14:paraId="00508743"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668AC23A"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Givertjenesten</w:t>
            </w:r>
          </w:p>
        </w:tc>
        <w:tc>
          <w:tcPr>
            <w:tcW w:w="1367" w:type="dxa"/>
            <w:tcBorders>
              <w:top w:val="single" w:sz="4" w:space="0" w:color="auto"/>
              <w:left w:val="single" w:sz="4" w:space="0" w:color="auto"/>
              <w:bottom w:val="single" w:sz="4" w:space="0" w:color="auto"/>
              <w:right w:val="single" w:sz="4" w:space="0" w:color="auto"/>
            </w:tcBorders>
            <w:hideMark/>
          </w:tcPr>
          <w:p w14:paraId="744A1CF5" w14:textId="77777777" w:rsidR="00F7105D" w:rsidRDefault="00F7105D">
            <w:pPr>
              <w:jc w:val="center"/>
              <w:rPr>
                <w:rFonts w:ascii="Arial Narrow" w:hAnsi="Arial Narrow"/>
                <w:b/>
                <w:sz w:val="24"/>
                <w:szCs w:val="24"/>
              </w:rPr>
            </w:pPr>
            <w:r>
              <w:rPr>
                <w:rFonts w:ascii="Arial Narrow" w:hAnsi="Arial Narrow"/>
                <w:b/>
                <w:sz w:val="24"/>
                <w:szCs w:val="24"/>
              </w:rPr>
              <w:t>10.100</w:t>
            </w:r>
          </w:p>
        </w:tc>
        <w:tc>
          <w:tcPr>
            <w:tcW w:w="1367" w:type="dxa"/>
            <w:tcBorders>
              <w:top w:val="single" w:sz="4" w:space="0" w:color="auto"/>
              <w:left w:val="single" w:sz="4" w:space="0" w:color="auto"/>
              <w:bottom w:val="single" w:sz="4" w:space="0" w:color="auto"/>
              <w:right w:val="single" w:sz="4" w:space="0" w:color="auto"/>
            </w:tcBorders>
            <w:hideMark/>
          </w:tcPr>
          <w:p w14:paraId="5A45E6CD" w14:textId="77777777" w:rsidR="00F7105D" w:rsidRDefault="00F7105D">
            <w:pPr>
              <w:jc w:val="center"/>
              <w:rPr>
                <w:rFonts w:ascii="Arial Narrow" w:hAnsi="Arial Narrow"/>
                <w:sz w:val="24"/>
                <w:szCs w:val="24"/>
              </w:rPr>
            </w:pPr>
            <w:r>
              <w:rPr>
                <w:rFonts w:ascii="Arial Narrow" w:hAnsi="Arial Narrow"/>
                <w:sz w:val="24"/>
                <w:szCs w:val="24"/>
              </w:rPr>
              <w:t>22.500</w:t>
            </w:r>
          </w:p>
        </w:tc>
        <w:tc>
          <w:tcPr>
            <w:tcW w:w="1367" w:type="dxa"/>
            <w:tcBorders>
              <w:top w:val="single" w:sz="4" w:space="0" w:color="auto"/>
              <w:left w:val="single" w:sz="4" w:space="0" w:color="auto"/>
              <w:bottom w:val="single" w:sz="4" w:space="0" w:color="auto"/>
              <w:right w:val="single" w:sz="4" w:space="0" w:color="auto"/>
            </w:tcBorders>
            <w:hideMark/>
          </w:tcPr>
          <w:p w14:paraId="46B433CB" w14:textId="77777777" w:rsidR="00F7105D" w:rsidRDefault="00F7105D">
            <w:pPr>
              <w:jc w:val="center"/>
              <w:rPr>
                <w:rFonts w:ascii="Arial Narrow" w:hAnsi="Arial Narrow"/>
                <w:sz w:val="24"/>
                <w:szCs w:val="24"/>
              </w:rPr>
            </w:pPr>
            <w:r>
              <w:rPr>
                <w:rFonts w:ascii="Arial Narrow" w:hAnsi="Arial Narrow"/>
                <w:sz w:val="24"/>
                <w:szCs w:val="24"/>
              </w:rPr>
              <w:t>Kr 2.600</w:t>
            </w:r>
          </w:p>
        </w:tc>
        <w:tc>
          <w:tcPr>
            <w:tcW w:w="1411" w:type="dxa"/>
            <w:tcBorders>
              <w:top w:val="single" w:sz="4" w:space="0" w:color="auto"/>
              <w:left w:val="single" w:sz="4" w:space="0" w:color="auto"/>
              <w:bottom w:val="single" w:sz="4" w:space="0" w:color="auto"/>
              <w:right w:val="single" w:sz="4" w:space="0" w:color="auto"/>
            </w:tcBorders>
            <w:hideMark/>
          </w:tcPr>
          <w:p w14:paraId="0A33CD1D" w14:textId="77777777" w:rsidR="00F7105D" w:rsidRDefault="00F7105D">
            <w:pPr>
              <w:jc w:val="center"/>
              <w:rPr>
                <w:rFonts w:ascii="Arial Narrow" w:hAnsi="Arial Narrow"/>
                <w:sz w:val="24"/>
                <w:szCs w:val="24"/>
              </w:rPr>
            </w:pPr>
            <w:r>
              <w:rPr>
                <w:rFonts w:ascii="Arial Narrow" w:hAnsi="Arial Narrow"/>
                <w:sz w:val="24"/>
                <w:szCs w:val="24"/>
              </w:rPr>
              <w:t>Kr 18.300</w:t>
            </w:r>
          </w:p>
        </w:tc>
      </w:tr>
      <w:tr w:rsidR="00F7105D" w14:paraId="2063063D" w14:textId="77777777" w:rsidTr="00F7105D">
        <w:tc>
          <w:tcPr>
            <w:tcW w:w="3402" w:type="dxa"/>
            <w:tcBorders>
              <w:top w:val="single" w:sz="4" w:space="0" w:color="auto"/>
              <w:left w:val="single" w:sz="4" w:space="0" w:color="auto"/>
              <w:bottom w:val="single" w:sz="4" w:space="0" w:color="auto"/>
              <w:right w:val="single" w:sz="4" w:space="0" w:color="auto"/>
            </w:tcBorders>
            <w:hideMark/>
          </w:tcPr>
          <w:p w14:paraId="2C61D1E2"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Offer/kollekt til egen virksomhet </w:t>
            </w:r>
          </w:p>
          <w:p w14:paraId="3FBD9BF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Offer/innsamling til andre </w:t>
            </w:r>
          </w:p>
          <w:p w14:paraId="6814A120"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Fasteaksjonen </w:t>
            </w:r>
          </w:p>
        </w:tc>
        <w:tc>
          <w:tcPr>
            <w:tcW w:w="1367" w:type="dxa"/>
            <w:tcBorders>
              <w:top w:val="single" w:sz="4" w:space="0" w:color="auto"/>
              <w:left w:val="single" w:sz="4" w:space="0" w:color="auto"/>
              <w:bottom w:val="single" w:sz="4" w:space="0" w:color="auto"/>
              <w:right w:val="single" w:sz="4" w:space="0" w:color="auto"/>
            </w:tcBorders>
          </w:tcPr>
          <w:p w14:paraId="7A763F62" w14:textId="77777777" w:rsidR="00F7105D" w:rsidRDefault="00F7105D">
            <w:pPr>
              <w:jc w:val="center"/>
              <w:rPr>
                <w:rFonts w:ascii="Arial Narrow" w:hAnsi="Arial Narrow"/>
                <w:b/>
                <w:sz w:val="24"/>
                <w:szCs w:val="24"/>
              </w:rPr>
            </w:pPr>
            <w:r>
              <w:rPr>
                <w:rFonts w:ascii="Arial Narrow" w:hAnsi="Arial Narrow"/>
                <w:b/>
                <w:sz w:val="24"/>
                <w:szCs w:val="24"/>
              </w:rPr>
              <w:t>41.254</w:t>
            </w:r>
          </w:p>
          <w:p w14:paraId="256A8EFC" w14:textId="77777777" w:rsidR="00F7105D" w:rsidRDefault="00F7105D">
            <w:pPr>
              <w:jc w:val="center"/>
              <w:rPr>
                <w:rFonts w:ascii="Arial Narrow" w:hAnsi="Arial Narrow"/>
                <w:b/>
                <w:sz w:val="24"/>
                <w:szCs w:val="24"/>
              </w:rPr>
            </w:pPr>
            <w:r>
              <w:rPr>
                <w:rFonts w:ascii="Arial Narrow" w:hAnsi="Arial Narrow"/>
                <w:b/>
                <w:sz w:val="24"/>
                <w:szCs w:val="24"/>
              </w:rPr>
              <w:t>18.662</w:t>
            </w:r>
          </w:p>
          <w:p w14:paraId="03FC211B" w14:textId="77777777" w:rsidR="00F7105D" w:rsidRDefault="00F7105D">
            <w:pPr>
              <w:jc w:val="center"/>
              <w:rPr>
                <w:rFonts w:ascii="Arial Narrow" w:hAnsi="Arial Narrow"/>
                <w:b/>
                <w:sz w:val="24"/>
                <w:szCs w:val="24"/>
              </w:rPr>
            </w:pPr>
          </w:p>
        </w:tc>
        <w:tc>
          <w:tcPr>
            <w:tcW w:w="1367" w:type="dxa"/>
            <w:tcBorders>
              <w:top w:val="single" w:sz="4" w:space="0" w:color="auto"/>
              <w:left w:val="single" w:sz="4" w:space="0" w:color="auto"/>
              <w:bottom w:val="single" w:sz="4" w:space="0" w:color="auto"/>
              <w:right w:val="single" w:sz="4" w:space="0" w:color="auto"/>
            </w:tcBorders>
            <w:hideMark/>
          </w:tcPr>
          <w:p w14:paraId="7A8ECE30" w14:textId="77777777" w:rsidR="00F7105D" w:rsidRDefault="00F7105D">
            <w:pPr>
              <w:jc w:val="center"/>
              <w:rPr>
                <w:rFonts w:ascii="Arial Narrow" w:hAnsi="Arial Narrow"/>
                <w:sz w:val="24"/>
                <w:szCs w:val="24"/>
              </w:rPr>
            </w:pPr>
            <w:r>
              <w:rPr>
                <w:rFonts w:ascii="Arial Narrow" w:hAnsi="Arial Narrow"/>
                <w:sz w:val="24"/>
                <w:szCs w:val="24"/>
              </w:rPr>
              <w:t>45.440</w:t>
            </w:r>
          </w:p>
          <w:p w14:paraId="53890F48" w14:textId="77777777" w:rsidR="00F7105D" w:rsidRDefault="00F7105D">
            <w:pPr>
              <w:jc w:val="center"/>
              <w:rPr>
                <w:rFonts w:ascii="Arial Narrow" w:hAnsi="Arial Narrow"/>
                <w:sz w:val="24"/>
                <w:szCs w:val="24"/>
              </w:rPr>
            </w:pPr>
            <w:r>
              <w:rPr>
                <w:rFonts w:ascii="Arial Narrow" w:hAnsi="Arial Narrow"/>
                <w:sz w:val="24"/>
                <w:szCs w:val="24"/>
              </w:rPr>
              <w:t>15.974</w:t>
            </w:r>
          </w:p>
          <w:p w14:paraId="4C1C2322" w14:textId="77777777" w:rsidR="00F7105D" w:rsidRDefault="00F7105D">
            <w:pPr>
              <w:jc w:val="center"/>
              <w:rPr>
                <w:rFonts w:ascii="Arial Narrow" w:hAnsi="Arial Narrow"/>
                <w:sz w:val="24"/>
                <w:szCs w:val="24"/>
              </w:rPr>
            </w:pPr>
            <w:r>
              <w:rPr>
                <w:rFonts w:ascii="Arial Narrow" w:hAnsi="Arial Narrow"/>
                <w:sz w:val="24"/>
                <w:szCs w:val="24"/>
              </w:rPr>
              <w:t>23.077</w:t>
            </w:r>
          </w:p>
        </w:tc>
        <w:tc>
          <w:tcPr>
            <w:tcW w:w="1367" w:type="dxa"/>
            <w:tcBorders>
              <w:top w:val="single" w:sz="4" w:space="0" w:color="auto"/>
              <w:left w:val="single" w:sz="4" w:space="0" w:color="auto"/>
              <w:bottom w:val="single" w:sz="4" w:space="0" w:color="auto"/>
              <w:right w:val="single" w:sz="4" w:space="0" w:color="auto"/>
            </w:tcBorders>
            <w:hideMark/>
          </w:tcPr>
          <w:p w14:paraId="6E7CB15B" w14:textId="77777777" w:rsidR="00F7105D" w:rsidRDefault="00F7105D">
            <w:pPr>
              <w:jc w:val="center"/>
              <w:rPr>
                <w:rFonts w:ascii="Arial Narrow" w:hAnsi="Arial Narrow"/>
                <w:sz w:val="24"/>
                <w:szCs w:val="24"/>
              </w:rPr>
            </w:pPr>
            <w:r>
              <w:rPr>
                <w:rFonts w:ascii="Arial Narrow" w:hAnsi="Arial Narrow"/>
                <w:sz w:val="24"/>
                <w:szCs w:val="24"/>
              </w:rPr>
              <w:t>Kr 39.160</w:t>
            </w:r>
          </w:p>
          <w:p w14:paraId="40ACE060" w14:textId="77777777" w:rsidR="00F7105D" w:rsidRDefault="00F7105D">
            <w:pPr>
              <w:jc w:val="center"/>
              <w:rPr>
                <w:rFonts w:ascii="Arial Narrow" w:hAnsi="Arial Narrow"/>
                <w:sz w:val="24"/>
                <w:szCs w:val="24"/>
              </w:rPr>
            </w:pPr>
            <w:r>
              <w:rPr>
                <w:rFonts w:ascii="Arial Narrow" w:hAnsi="Arial Narrow"/>
                <w:sz w:val="24"/>
                <w:szCs w:val="24"/>
              </w:rPr>
              <w:t>Kr 23.431</w:t>
            </w:r>
          </w:p>
          <w:p w14:paraId="4328A781" w14:textId="77777777" w:rsidR="00F7105D" w:rsidRDefault="00F7105D">
            <w:pPr>
              <w:jc w:val="center"/>
              <w:rPr>
                <w:rFonts w:ascii="Arial Narrow" w:hAnsi="Arial Narrow"/>
                <w:sz w:val="24"/>
                <w:szCs w:val="24"/>
              </w:rPr>
            </w:pPr>
            <w:r>
              <w:rPr>
                <w:rFonts w:ascii="Arial Narrow" w:hAnsi="Arial Narrow"/>
                <w:sz w:val="24"/>
                <w:szCs w:val="24"/>
              </w:rPr>
              <w:t>Kr 13.595</w:t>
            </w:r>
          </w:p>
        </w:tc>
        <w:tc>
          <w:tcPr>
            <w:tcW w:w="1411" w:type="dxa"/>
            <w:tcBorders>
              <w:top w:val="single" w:sz="4" w:space="0" w:color="auto"/>
              <w:left w:val="single" w:sz="4" w:space="0" w:color="auto"/>
              <w:bottom w:val="single" w:sz="4" w:space="0" w:color="auto"/>
              <w:right w:val="single" w:sz="4" w:space="0" w:color="auto"/>
            </w:tcBorders>
            <w:hideMark/>
          </w:tcPr>
          <w:p w14:paraId="09AED788" w14:textId="77777777" w:rsidR="00F7105D" w:rsidRDefault="00F7105D">
            <w:pPr>
              <w:jc w:val="center"/>
              <w:rPr>
                <w:rFonts w:ascii="Arial Narrow" w:hAnsi="Arial Narrow"/>
                <w:sz w:val="24"/>
                <w:szCs w:val="24"/>
              </w:rPr>
            </w:pPr>
            <w:r>
              <w:rPr>
                <w:rFonts w:ascii="Arial Narrow" w:hAnsi="Arial Narrow"/>
                <w:sz w:val="24"/>
                <w:szCs w:val="24"/>
              </w:rPr>
              <w:t>Kr 55.225</w:t>
            </w:r>
          </w:p>
          <w:p w14:paraId="138F43D1" w14:textId="77777777" w:rsidR="00F7105D" w:rsidRDefault="00F7105D">
            <w:pPr>
              <w:jc w:val="center"/>
              <w:rPr>
                <w:rFonts w:ascii="Arial Narrow" w:hAnsi="Arial Narrow"/>
                <w:sz w:val="24"/>
                <w:szCs w:val="24"/>
              </w:rPr>
            </w:pPr>
            <w:r>
              <w:rPr>
                <w:rFonts w:ascii="Arial Narrow" w:hAnsi="Arial Narrow"/>
                <w:sz w:val="24"/>
                <w:szCs w:val="24"/>
              </w:rPr>
              <w:t>Kr 26.337</w:t>
            </w:r>
          </w:p>
          <w:p w14:paraId="7A29605F" w14:textId="77777777" w:rsidR="00F7105D" w:rsidRDefault="00F7105D">
            <w:pPr>
              <w:jc w:val="center"/>
              <w:rPr>
                <w:rFonts w:ascii="Arial Narrow" w:hAnsi="Arial Narrow"/>
                <w:sz w:val="24"/>
                <w:szCs w:val="24"/>
              </w:rPr>
            </w:pPr>
            <w:r>
              <w:rPr>
                <w:rFonts w:ascii="Arial Narrow" w:hAnsi="Arial Narrow"/>
                <w:sz w:val="24"/>
                <w:szCs w:val="24"/>
              </w:rPr>
              <w:t>Kr 33.740</w:t>
            </w:r>
          </w:p>
        </w:tc>
      </w:tr>
    </w:tbl>
    <w:p w14:paraId="2C4E258D" w14:textId="279FBAB2" w:rsidR="000E59F5" w:rsidRPr="00F7105D" w:rsidRDefault="000E59F5" w:rsidP="00F7105D">
      <w:pPr>
        <w:pStyle w:val="Listeavsnitt"/>
        <w:ind w:left="405"/>
        <w:rPr>
          <w:b/>
          <w:lang w:eastAsia="en-US"/>
        </w:rPr>
      </w:pPr>
      <w:r w:rsidRPr="00F7105D">
        <w:rPr>
          <w:rFonts w:ascii="Arial" w:hAnsi="Arial"/>
        </w:rPr>
        <w:t xml:space="preserve">* Tilhørende er barn som ikke er døpt, men foreldrene er medlemmer. </w:t>
      </w:r>
      <w:r w:rsidR="00862BC6" w:rsidRPr="00F7105D">
        <w:rPr>
          <w:rFonts w:ascii="Arial" w:hAnsi="Arial"/>
        </w:rPr>
        <w:br/>
      </w:r>
    </w:p>
    <w:p w14:paraId="1B0FDF56" w14:textId="3F319BB2" w:rsidR="001F5F4A" w:rsidRPr="005367BA" w:rsidRDefault="001F5F4A" w:rsidP="00100C3E">
      <w:pPr>
        <w:pStyle w:val="Overskrift2"/>
        <w:numPr>
          <w:ilvl w:val="1"/>
          <w:numId w:val="1"/>
        </w:numPr>
        <w:rPr>
          <w:rFonts w:ascii="Arial" w:hAnsi="Arial"/>
          <w:bCs w:val="0"/>
        </w:rPr>
      </w:pPr>
      <w:bookmarkStart w:id="12" w:name="_Toc256428769"/>
      <w:bookmarkStart w:id="13" w:name="_Toc2544532"/>
      <w:r w:rsidRPr="005367BA">
        <w:rPr>
          <w:rFonts w:ascii="Arial" w:hAnsi="Arial"/>
          <w:bCs w:val="0"/>
        </w:rPr>
        <w:t>Regnskap</w:t>
      </w:r>
      <w:bookmarkEnd w:id="12"/>
      <w:bookmarkEnd w:id="13"/>
      <w:r w:rsidR="00D91A44">
        <w:rPr>
          <w:rFonts w:ascii="Arial" w:hAnsi="Arial"/>
          <w:bCs w:val="0"/>
        </w:rPr>
        <w:t xml:space="preserve"> </w:t>
      </w:r>
      <w:r w:rsidRPr="005367BA">
        <w:rPr>
          <w:rFonts w:ascii="Arial" w:hAnsi="Arial"/>
          <w:bCs w:val="0"/>
        </w:rPr>
        <w:t xml:space="preserve"> </w:t>
      </w:r>
    </w:p>
    <w:p w14:paraId="050C590A" w14:textId="77763348" w:rsidR="00D91A44" w:rsidRPr="00D91A44" w:rsidRDefault="00D91A44" w:rsidP="003C1509">
      <w:pPr>
        <w:rPr>
          <w:rFonts w:ascii="Arial" w:hAnsi="Arial" w:cs="Arial"/>
        </w:rPr>
      </w:pPr>
      <w:r w:rsidRPr="00D91A44">
        <w:rPr>
          <w:rFonts w:ascii="Arial" w:hAnsi="Arial" w:cs="Arial"/>
        </w:rPr>
        <w:t>Nesodden menighetsråd hadde i 2018 har ett positivt driftsresultat på 62 522,53 NOK. Menighetshuset har ett lite underskudd på 10.486,21 NOK. Totalt har vi ett positivt resultat for Nesodden menighet på 52.036,32 NOK</w:t>
      </w:r>
    </w:p>
    <w:p w14:paraId="67E95039" w14:textId="7CB79AE8" w:rsidR="00D91A44" w:rsidRPr="00D91A44" w:rsidRDefault="00D91A44" w:rsidP="003C1509">
      <w:pPr>
        <w:rPr>
          <w:rFonts w:ascii="Arial" w:hAnsi="Arial" w:cs="Arial"/>
        </w:rPr>
      </w:pPr>
    </w:p>
    <w:p w14:paraId="2ABEAE51" w14:textId="5DA3F801" w:rsidR="00D91A44" w:rsidRPr="00D91A44" w:rsidRDefault="00D91A44" w:rsidP="003C1509">
      <w:pPr>
        <w:rPr>
          <w:rFonts w:ascii="Arial" w:hAnsi="Arial" w:cs="Arial"/>
        </w:rPr>
      </w:pPr>
      <w:r w:rsidRPr="00D91A44">
        <w:rPr>
          <w:rFonts w:ascii="Arial" w:hAnsi="Arial" w:cs="Arial"/>
        </w:rPr>
        <w:t>Regnskap – Nesodden menighet 2018 Nesodden menighetsråd har ett positivt resultat 62 522,53 NOK. Menighetshuset har ett lite underskudd på 10.486,21 NOK Totalt har vi ett positivt resultat på 52.036,32 NOK</w:t>
      </w:r>
    </w:p>
    <w:p w14:paraId="04AB7D70" w14:textId="77777777" w:rsidR="00D91A44" w:rsidRPr="00D91A44" w:rsidRDefault="00D91A44" w:rsidP="003C1509">
      <w:pPr>
        <w:rPr>
          <w:rFonts w:ascii="Arial" w:hAnsi="Arial" w:cs="Arial"/>
        </w:rPr>
      </w:pPr>
    </w:p>
    <w:p w14:paraId="4AF79CF1" w14:textId="17E52019" w:rsidR="00672084" w:rsidRPr="00D91A44" w:rsidRDefault="001F5F4A" w:rsidP="003C1509">
      <w:pPr>
        <w:rPr>
          <w:rFonts w:ascii="Arial" w:hAnsi="Arial" w:cs="Arial"/>
        </w:rPr>
      </w:pPr>
      <w:r w:rsidRPr="00D91A44">
        <w:rPr>
          <w:rFonts w:ascii="Arial" w:hAnsi="Arial" w:cs="Arial"/>
        </w:rPr>
        <w:t>Regnskape</w:t>
      </w:r>
      <w:r w:rsidR="00090C72" w:rsidRPr="00D91A44">
        <w:rPr>
          <w:rFonts w:ascii="Arial" w:hAnsi="Arial" w:cs="Arial"/>
        </w:rPr>
        <w:t xml:space="preserve">t </w:t>
      </w:r>
      <w:r w:rsidRPr="00D91A44">
        <w:rPr>
          <w:rFonts w:ascii="Arial" w:hAnsi="Arial" w:cs="Arial"/>
        </w:rPr>
        <w:t>er ført og klargjort av</w:t>
      </w:r>
      <w:r w:rsidR="003C1509" w:rsidRPr="00D91A44">
        <w:rPr>
          <w:rFonts w:ascii="Arial" w:hAnsi="Arial" w:cs="Arial"/>
        </w:rPr>
        <w:t xml:space="preserve"> regnskaps</w:t>
      </w:r>
      <w:r w:rsidR="00090C72" w:rsidRPr="00D91A44">
        <w:rPr>
          <w:rFonts w:ascii="Arial" w:hAnsi="Arial" w:cs="Arial"/>
        </w:rPr>
        <w:t>avdelingen i Nesodden kommune.</w:t>
      </w:r>
      <w:r w:rsidRPr="00D91A44">
        <w:rPr>
          <w:rFonts w:ascii="Arial" w:hAnsi="Arial" w:cs="Arial"/>
        </w:rPr>
        <w:t xml:space="preserve"> </w:t>
      </w:r>
    </w:p>
    <w:p w14:paraId="2F81192E" w14:textId="77777777" w:rsidR="005367BA" w:rsidRPr="00D91A44" w:rsidRDefault="005367BA" w:rsidP="003C1509">
      <w:pPr>
        <w:rPr>
          <w:rFonts w:ascii="Arial" w:hAnsi="Arial" w:cs="Arial"/>
        </w:rPr>
      </w:pPr>
    </w:p>
    <w:p w14:paraId="4EF619CB" w14:textId="77777777" w:rsidR="005367BA" w:rsidRPr="00D91A44" w:rsidRDefault="0059611C" w:rsidP="0059611C">
      <w:pPr>
        <w:rPr>
          <w:rFonts w:ascii="Arial" w:hAnsi="Arial" w:cs="Arial"/>
        </w:rPr>
      </w:pPr>
      <w:r w:rsidRPr="00D91A44">
        <w:rPr>
          <w:rFonts w:ascii="Arial" w:hAnsi="Arial" w:cs="Arial"/>
        </w:rPr>
        <w:t xml:space="preserve">Fra 1. januar 2015 ble det vedtatt en endring i fordelingen av utgifter mellom Nesodden kirkelige fellesråd og menighetsrådene. </w:t>
      </w:r>
    </w:p>
    <w:p w14:paraId="7A5543AE" w14:textId="77777777" w:rsidR="005367BA" w:rsidRPr="00D91A44" w:rsidRDefault="005367BA" w:rsidP="0059611C">
      <w:pPr>
        <w:rPr>
          <w:rFonts w:ascii="Arial" w:hAnsi="Arial" w:cs="Arial"/>
        </w:rPr>
      </w:pPr>
    </w:p>
    <w:p w14:paraId="566E0E91" w14:textId="77777777" w:rsidR="005367BA" w:rsidRPr="00D91A44" w:rsidRDefault="0059611C" w:rsidP="0059611C">
      <w:pPr>
        <w:rPr>
          <w:rFonts w:ascii="Arial" w:hAnsi="Arial" w:cs="Arial"/>
        </w:rPr>
      </w:pPr>
      <w:r w:rsidRPr="00D91A44">
        <w:rPr>
          <w:rFonts w:ascii="Arial" w:hAnsi="Arial" w:cs="Arial"/>
        </w:rPr>
        <w:t xml:space="preserve">Våre tre menigheter har i mange år lønnet en barne- og ungdomsarbeider. Vi har også delt på utgiftene ved </w:t>
      </w:r>
      <w:proofErr w:type="spellStart"/>
      <w:r w:rsidRPr="00D91A44">
        <w:rPr>
          <w:rFonts w:ascii="Arial" w:hAnsi="Arial" w:cs="Arial"/>
        </w:rPr>
        <w:t>Kirkespeilet</w:t>
      </w:r>
      <w:proofErr w:type="spellEnd"/>
      <w:r w:rsidRPr="00D91A44">
        <w:rPr>
          <w:rFonts w:ascii="Arial" w:hAnsi="Arial" w:cs="Arial"/>
        </w:rPr>
        <w:t xml:space="preserve">. Fellesrådet har dekket utgiftene til strøm, forsikring og kommunale avgifter for menighetshusene. </w:t>
      </w:r>
    </w:p>
    <w:p w14:paraId="29B3E0D8" w14:textId="77777777" w:rsidR="005367BA" w:rsidRPr="00D91A44" w:rsidRDefault="005367BA" w:rsidP="0059611C">
      <w:pPr>
        <w:rPr>
          <w:rFonts w:ascii="Arial" w:hAnsi="Arial" w:cs="Arial"/>
        </w:rPr>
      </w:pPr>
    </w:p>
    <w:p w14:paraId="5F4579E4" w14:textId="64AEC1CD" w:rsidR="0059611C" w:rsidRDefault="0059611C" w:rsidP="0059611C">
      <w:pPr>
        <w:rPr>
          <w:rFonts w:ascii="Arial" w:hAnsi="Arial" w:cs="Arial"/>
        </w:rPr>
      </w:pPr>
      <w:r w:rsidRPr="00D91A44">
        <w:rPr>
          <w:rFonts w:ascii="Arial" w:hAnsi="Arial" w:cs="Arial"/>
        </w:rPr>
        <w:t xml:space="preserve">Nå skal menighetene dekke alle kostnadene ved drift og vedlikehold av menighetshusene og fellesrådet tar på seg lønnskostnadene til barne- og ungdomsarbeideren og utgiftene til </w:t>
      </w:r>
      <w:proofErr w:type="spellStart"/>
      <w:r w:rsidRPr="00D91A44">
        <w:rPr>
          <w:rFonts w:ascii="Arial" w:hAnsi="Arial" w:cs="Arial"/>
        </w:rPr>
        <w:t>Kirkespeilet</w:t>
      </w:r>
      <w:proofErr w:type="spellEnd"/>
      <w:r w:rsidRPr="00D91A44">
        <w:rPr>
          <w:rFonts w:ascii="Arial" w:hAnsi="Arial" w:cs="Arial"/>
        </w:rPr>
        <w:t>.</w:t>
      </w:r>
      <w:r w:rsidR="0000681F" w:rsidRPr="00D91A44">
        <w:rPr>
          <w:rFonts w:ascii="Arial" w:hAnsi="Arial" w:cs="Arial"/>
        </w:rPr>
        <w:t xml:space="preserve"> Denne ordningen er videreført i 201</w:t>
      </w:r>
      <w:r w:rsidR="005367BA" w:rsidRPr="00D91A44">
        <w:rPr>
          <w:rFonts w:ascii="Arial" w:hAnsi="Arial" w:cs="Arial"/>
        </w:rPr>
        <w:t>8</w:t>
      </w:r>
      <w:r w:rsidR="0000681F" w:rsidRPr="00D91A44">
        <w:rPr>
          <w:rFonts w:ascii="Arial" w:hAnsi="Arial" w:cs="Arial"/>
        </w:rPr>
        <w:t>.</w:t>
      </w:r>
      <w:r w:rsidR="00554C3A">
        <w:rPr>
          <w:rFonts w:ascii="Arial" w:hAnsi="Arial" w:cs="Arial"/>
        </w:rPr>
        <w:br/>
      </w:r>
      <w:r w:rsidR="00862BC6">
        <w:rPr>
          <w:rFonts w:ascii="Arial" w:hAnsi="Arial" w:cs="Arial"/>
        </w:rPr>
        <w:br/>
      </w:r>
    </w:p>
    <w:p w14:paraId="60121852" w14:textId="18ADF671" w:rsidR="004C2694" w:rsidRDefault="001F5F4A" w:rsidP="004C2694">
      <w:pPr>
        <w:pStyle w:val="xmsonormal"/>
        <w:shd w:val="clear" w:color="auto" w:fill="FFFFFF"/>
        <w:spacing w:before="0" w:beforeAutospacing="0" w:after="0" w:afterAutospacing="0"/>
        <w:rPr>
          <w:rFonts w:ascii="Arial" w:eastAsia="DFKai-SB" w:hAnsi="Arial" w:cs="Arial"/>
        </w:rPr>
      </w:pPr>
      <w:r w:rsidRPr="004A3CA7">
        <w:rPr>
          <w:rFonts w:ascii="Arial" w:hAnsi="Arial" w:cs="Arial"/>
          <w:b/>
        </w:rPr>
        <w:t xml:space="preserve">Offertjenesten </w:t>
      </w:r>
      <w:r w:rsidR="00E935C5">
        <w:rPr>
          <w:rFonts w:ascii="Arial" w:hAnsi="Arial" w:cs="Arial"/>
          <w:b/>
        </w:rPr>
        <w:br/>
      </w:r>
      <w:r w:rsidRPr="00554C3A">
        <w:rPr>
          <w:rFonts w:ascii="Arial" w:eastAsiaTheme="minorEastAsia" w:hAnsi="Arial" w:cs="Arial"/>
          <w:sz w:val="22"/>
          <w:szCs w:val="22"/>
        </w:rPr>
        <w:t>Menighetsrådet mottar hvert år en rekke henvendelser fra eksterne organisasjoner og stiftelser om offergave. Menighetsrådet behandlet søknadene og besluttet at følgende eksterne organisasjoner/formål skulle motta ofring</w:t>
      </w:r>
      <w:r w:rsidR="003C1509" w:rsidRPr="00554C3A">
        <w:rPr>
          <w:rFonts w:ascii="Arial" w:eastAsiaTheme="minorEastAsia" w:hAnsi="Arial" w:cs="Arial"/>
          <w:sz w:val="22"/>
          <w:szCs w:val="22"/>
        </w:rPr>
        <w:t xml:space="preserve">er i </w:t>
      </w:r>
      <w:r w:rsidR="00C67F5B" w:rsidRPr="00554C3A">
        <w:rPr>
          <w:rFonts w:ascii="Arial" w:eastAsiaTheme="minorEastAsia" w:hAnsi="Arial" w:cs="Arial"/>
          <w:sz w:val="22"/>
          <w:szCs w:val="22"/>
        </w:rPr>
        <w:t>Nesodden</w:t>
      </w:r>
      <w:r w:rsidR="003C1509" w:rsidRPr="00554C3A">
        <w:rPr>
          <w:rFonts w:ascii="Arial" w:eastAsiaTheme="minorEastAsia" w:hAnsi="Arial" w:cs="Arial"/>
          <w:sz w:val="22"/>
          <w:szCs w:val="22"/>
        </w:rPr>
        <w:t xml:space="preserve"> i 201</w:t>
      </w:r>
      <w:r w:rsidR="003D6066">
        <w:rPr>
          <w:rFonts w:ascii="Arial" w:eastAsiaTheme="minorEastAsia" w:hAnsi="Arial" w:cs="Arial"/>
          <w:sz w:val="22"/>
          <w:szCs w:val="22"/>
        </w:rPr>
        <w:t>8</w:t>
      </w:r>
      <w:r w:rsidRPr="00554C3A">
        <w:rPr>
          <w:rFonts w:ascii="Arial" w:eastAsiaTheme="minorEastAsia" w:hAnsi="Arial" w:cs="Arial"/>
          <w:sz w:val="22"/>
          <w:szCs w:val="22"/>
        </w:rPr>
        <w:t>:</w:t>
      </w:r>
      <w:r w:rsidRPr="004A3CA7">
        <w:rPr>
          <w:rFonts w:ascii="Arial" w:eastAsia="DFKai-SB" w:hAnsi="Arial" w:cs="Arial"/>
        </w:rPr>
        <w:t xml:space="preserve"> </w:t>
      </w:r>
    </w:p>
    <w:p w14:paraId="631FAE81" w14:textId="77777777" w:rsidR="004C2694" w:rsidRDefault="004C2694" w:rsidP="004C2694">
      <w:pPr>
        <w:pStyle w:val="xmsonormal"/>
        <w:shd w:val="clear" w:color="auto" w:fill="FFFFFF"/>
        <w:spacing w:before="0" w:beforeAutospacing="0" w:after="0" w:afterAutospacing="0"/>
        <w:ind w:left="360"/>
        <w:rPr>
          <w:rFonts w:ascii="Arial" w:hAnsi="Arial" w:cs="Arial"/>
          <w:color w:val="000000"/>
        </w:rPr>
      </w:pPr>
    </w:p>
    <w:p w14:paraId="7A3AC228" w14:textId="5913AEA4" w:rsidR="004C2694" w:rsidRPr="00554C3A" w:rsidRDefault="004C2694" w:rsidP="00554C3A">
      <w:pPr>
        <w:pStyle w:val="xmsonormal"/>
        <w:numPr>
          <w:ilvl w:val="0"/>
          <w:numId w:val="24"/>
        </w:numPr>
        <w:shd w:val="clear" w:color="auto" w:fill="FFFFFF"/>
        <w:spacing w:before="0" w:beforeAutospacing="0" w:after="0" w:afterAutospacing="0"/>
        <w:rPr>
          <w:rFonts w:ascii="Arial" w:eastAsiaTheme="minorEastAsia" w:hAnsi="Arial" w:cs="Arial"/>
          <w:sz w:val="22"/>
          <w:szCs w:val="22"/>
        </w:rPr>
      </w:pPr>
      <w:r w:rsidRPr="00554C3A">
        <w:rPr>
          <w:rFonts w:ascii="Arial" w:eastAsiaTheme="minorEastAsia" w:hAnsi="Arial" w:cs="Arial"/>
          <w:sz w:val="22"/>
          <w:szCs w:val="22"/>
        </w:rPr>
        <w:t>Rådet for psykisk helse</w:t>
      </w:r>
    </w:p>
    <w:p w14:paraId="3B3770CB" w14:textId="77777777" w:rsidR="004C2694" w:rsidRPr="00554C3A" w:rsidRDefault="004C2694" w:rsidP="00554C3A">
      <w:pPr>
        <w:pStyle w:val="xmsonormal"/>
        <w:numPr>
          <w:ilvl w:val="0"/>
          <w:numId w:val="24"/>
        </w:numPr>
        <w:shd w:val="clear" w:color="auto" w:fill="FFFFFF"/>
        <w:spacing w:before="0" w:beforeAutospacing="0" w:after="0" w:afterAutospacing="0"/>
        <w:rPr>
          <w:rFonts w:ascii="Arial" w:eastAsiaTheme="minorEastAsia" w:hAnsi="Arial" w:cs="Arial"/>
          <w:sz w:val="22"/>
          <w:szCs w:val="22"/>
        </w:rPr>
      </w:pPr>
      <w:r w:rsidRPr="00554C3A">
        <w:rPr>
          <w:rFonts w:ascii="Arial" w:eastAsiaTheme="minorEastAsia" w:hAnsi="Arial" w:cs="Arial"/>
          <w:sz w:val="22"/>
          <w:szCs w:val="22"/>
        </w:rPr>
        <w:t>Den norske kirke Reformasjonen 500 år</w:t>
      </w:r>
    </w:p>
    <w:p w14:paraId="58EEE3C0" w14:textId="77777777" w:rsidR="004C2694" w:rsidRPr="00554C3A" w:rsidRDefault="004C2694" w:rsidP="00554C3A">
      <w:pPr>
        <w:pStyle w:val="xmsonormal"/>
        <w:numPr>
          <w:ilvl w:val="0"/>
          <w:numId w:val="24"/>
        </w:numPr>
        <w:shd w:val="clear" w:color="auto" w:fill="FFFFFF"/>
        <w:spacing w:before="0" w:beforeAutospacing="0" w:after="0" w:afterAutospacing="0"/>
        <w:rPr>
          <w:rFonts w:ascii="Arial" w:eastAsiaTheme="minorEastAsia" w:hAnsi="Arial" w:cs="Arial"/>
          <w:sz w:val="22"/>
          <w:szCs w:val="22"/>
        </w:rPr>
      </w:pPr>
      <w:r w:rsidRPr="00554C3A">
        <w:rPr>
          <w:rFonts w:ascii="Arial" w:eastAsiaTheme="minorEastAsia" w:hAnsi="Arial" w:cs="Arial"/>
          <w:sz w:val="22"/>
          <w:szCs w:val="22"/>
        </w:rPr>
        <w:t>Kirkens Bymisjon</w:t>
      </w:r>
    </w:p>
    <w:p w14:paraId="5FA42BF1" w14:textId="77777777" w:rsidR="004C2694" w:rsidRPr="00554C3A" w:rsidRDefault="004C2694" w:rsidP="00554C3A">
      <w:pPr>
        <w:pStyle w:val="xmsonormal"/>
        <w:numPr>
          <w:ilvl w:val="0"/>
          <w:numId w:val="24"/>
        </w:numPr>
        <w:shd w:val="clear" w:color="auto" w:fill="FFFFFF"/>
        <w:spacing w:before="0" w:beforeAutospacing="0" w:after="0" w:afterAutospacing="0"/>
        <w:rPr>
          <w:rFonts w:ascii="Arial" w:eastAsiaTheme="minorEastAsia" w:hAnsi="Arial" w:cs="Arial"/>
          <w:sz w:val="22"/>
          <w:szCs w:val="22"/>
        </w:rPr>
      </w:pPr>
      <w:r w:rsidRPr="00554C3A">
        <w:rPr>
          <w:rFonts w:ascii="Arial" w:eastAsiaTheme="minorEastAsia" w:hAnsi="Arial" w:cs="Arial"/>
          <w:sz w:val="22"/>
          <w:szCs w:val="22"/>
        </w:rPr>
        <w:t>Søndagsskolen i Norge</w:t>
      </w:r>
    </w:p>
    <w:p w14:paraId="3836ABAC" w14:textId="77777777" w:rsidR="004C2694" w:rsidRPr="00554C3A" w:rsidRDefault="004C2694" w:rsidP="00554C3A">
      <w:pPr>
        <w:pStyle w:val="xmsonormal"/>
        <w:numPr>
          <w:ilvl w:val="0"/>
          <w:numId w:val="24"/>
        </w:numPr>
        <w:shd w:val="clear" w:color="auto" w:fill="FFFFFF"/>
        <w:spacing w:before="0" w:beforeAutospacing="0" w:after="0" w:afterAutospacing="0"/>
        <w:rPr>
          <w:rFonts w:ascii="Arial" w:eastAsiaTheme="minorEastAsia" w:hAnsi="Arial" w:cs="Arial"/>
          <w:sz w:val="22"/>
          <w:szCs w:val="22"/>
        </w:rPr>
      </w:pPr>
      <w:r w:rsidRPr="00554C3A">
        <w:rPr>
          <w:rFonts w:ascii="Arial" w:eastAsiaTheme="minorEastAsia" w:hAnsi="Arial" w:cs="Arial"/>
          <w:sz w:val="22"/>
          <w:szCs w:val="22"/>
        </w:rPr>
        <w:t>Blåkors</w:t>
      </w:r>
    </w:p>
    <w:p w14:paraId="54B8FCE4" w14:textId="2464A746" w:rsidR="00552DA4" w:rsidRDefault="004C2694" w:rsidP="004C2694">
      <w:pPr>
        <w:jc w:val="both"/>
      </w:pPr>
      <w:r>
        <w:t xml:space="preserve"> </w:t>
      </w:r>
      <w:r w:rsidR="00552DA4">
        <w:br w:type="page"/>
      </w:r>
    </w:p>
    <w:p w14:paraId="05FAF293" w14:textId="364D504B" w:rsidR="001F5F4A" w:rsidRPr="00445A92" w:rsidRDefault="000677B8" w:rsidP="00100C3E">
      <w:pPr>
        <w:pStyle w:val="Overskrift1"/>
        <w:numPr>
          <w:ilvl w:val="0"/>
          <w:numId w:val="3"/>
        </w:numPr>
      </w:pPr>
      <w:bookmarkStart w:id="14" w:name="_Toc256428770"/>
      <w:bookmarkStart w:id="15" w:name="_Toc2544533"/>
      <w:r>
        <w:lastRenderedPageBreak/>
        <w:t>M</w:t>
      </w:r>
      <w:r w:rsidR="001F5F4A" w:rsidRPr="00445A92">
        <w:t>enighete</w:t>
      </w:r>
      <w:r>
        <w:t>n</w:t>
      </w:r>
      <w:r w:rsidR="009D6710">
        <w:t>s felleskirkelige tjenester</w:t>
      </w:r>
      <w:bookmarkEnd w:id="14"/>
      <w:bookmarkEnd w:id="15"/>
    </w:p>
    <w:p w14:paraId="07389B97" w14:textId="18D98846" w:rsidR="001F5F4A" w:rsidRDefault="001F5F4A" w:rsidP="00552DA4">
      <w:pPr>
        <w:pStyle w:val="Overskrift2"/>
        <w:numPr>
          <w:ilvl w:val="0"/>
          <w:numId w:val="0"/>
        </w:numPr>
        <w:ind w:left="576" w:hanging="576"/>
        <w:rPr>
          <w:rFonts w:ascii="Arial" w:hAnsi="Arial" w:cs="Arial"/>
          <w:bCs w:val="0"/>
        </w:rPr>
      </w:pPr>
      <w:bookmarkStart w:id="16" w:name="_Toc256428771"/>
      <w:bookmarkStart w:id="17" w:name="_Toc2544534"/>
      <w:r w:rsidRPr="00F41AA6">
        <w:rPr>
          <w:rFonts w:ascii="Arial" w:hAnsi="Arial" w:cs="Arial"/>
          <w:bCs w:val="0"/>
        </w:rPr>
        <w:t>3.1</w:t>
      </w:r>
      <w:r w:rsidRPr="00F41AA6">
        <w:rPr>
          <w:rFonts w:ascii="Arial" w:hAnsi="Arial" w:cs="Arial"/>
          <w:bCs w:val="0"/>
        </w:rPr>
        <w:tab/>
        <w:t>Kirkesenterets stab</w:t>
      </w:r>
      <w:bookmarkEnd w:id="16"/>
      <w:bookmarkEnd w:id="17"/>
      <w:r w:rsidRPr="00F41AA6">
        <w:rPr>
          <w:rFonts w:ascii="Arial" w:hAnsi="Arial" w:cs="Arial"/>
          <w:bCs w:val="0"/>
        </w:rPr>
        <w:t xml:space="preserve"> </w:t>
      </w:r>
    </w:p>
    <w:p w14:paraId="2D0C0FD1" w14:textId="01FF0F3A" w:rsidR="00F7105D" w:rsidRDefault="00B92BFD" w:rsidP="00F7105D">
      <w:pPr>
        <w:spacing w:line="240" w:lineRule="auto"/>
        <w:textAlignment w:val="baseline"/>
        <w:rPr>
          <w:rFonts w:ascii="Times New Roman" w:eastAsia="Times New Roman" w:hAnsi="Times New Roman" w:cs="Times New Roman"/>
          <w:sz w:val="24"/>
          <w:szCs w:val="24"/>
        </w:rPr>
      </w:pPr>
      <w:r w:rsidRPr="00B92BFD">
        <w:rPr>
          <w:rFonts w:ascii="Times New Roman" w:eastAsia="Times New Roman" w:hAnsi="Times New Roman" w:cs="Times New Roman"/>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4933"/>
      </w:tblGrid>
      <w:tr w:rsidR="00F7105D" w14:paraId="7A9C2AFD" w14:textId="77777777" w:rsidTr="00F7105D">
        <w:tc>
          <w:tcPr>
            <w:tcW w:w="9039" w:type="dxa"/>
            <w:gridSpan w:val="2"/>
            <w:tcBorders>
              <w:top w:val="single" w:sz="4" w:space="0" w:color="auto"/>
              <w:left w:val="single" w:sz="4" w:space="0" w:color="auto"/>
              <w:bottom w:val="single" w:sz="4" w:space="0" w:color="auto"/>
              <w:right w:val="single" w:sz="4" w:space="0" w:color="auto"/>
            </w:tcBorders>
            <w:hideMark/>
          </w:tcPr>
          <w:p w14:paraId="42C78092" w14:textId="77777777" w:rsidR="00F7105D" w:rsidRPr="00F7105D" w:rsidRDefault="00F7105D">
            <w:pPr>
              <w:spacing w:line="240" w:lineRule="auto"/>
              <w:rPr>
                <w:rFonts w:ascii="Arial" w:eastAsia="Times New Roman" w:hAnsi="Arial" w:cs="Arial"/>
                <w:b/>
              </w:rPr>
            </w:pPr>
            <w:r w:rsidRPr="00F7105D">
              <w:rPr>
                <w:rFonts w:ascii="Arial" w:eastAsia="Times New Roman" w:hAnsi="Arial" w:cs="Arial"/>
                <w:b/>
              </w:rPr>
              <w:t xml:space="preserve">Ansatte i hel stilling med fast arbeidssted kirkesenteret </w:t>
            </w:r>
          </w:p>
        </w:tc>
      </w:tr>
      <w:tr w:rsidR="00F7105D" w14:paraId="21807EC0"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542A36D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Kirkeverge</w:t>
            </w:r>
          </w:p>
        </w:tc>
        <w:tc>
          <w:tcPr>
            <w:tcW w:w="4933" w:type="dxa"/>
            <w:tcBorders>
              <w:top w:val="single" w:sz="4" w:space="0" w:color="auto"/>
              <w:left w:val="single" w:sz="4" w:space="0" w:color="auto"/>
              <w:bottom w:val="single" w:sz="4" w:space="0" w:color="auto"/>
              <w:right w:val="single" w:sz="4" w:space="0" w:color="auto"/>
            </w:tcBorders>
            <w:hideMark/>
          </w:tcPr>
          <w:p w14:paraId="728633DC"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Jan Heier </w:t>
            </w:r>
          </w:p>
        </w:tc>
      </w:tr>
      <w:tr w:rsidR="00F7105D" w14:paraId="746FF9FD"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598B6118"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Sokneprest alle sokn</w:t>
            </w:r>
          </w:p>
        </w:tc>
        <w:tc>
          <w:tcPr>
            <w:tcW w:w="4933" w:type="dxa"/>
            <w:tcBorders>
              <w:top w:val="single" w:sz="4" w:space="0" w:color="auto"/>
              <w:left w:val="single" w:sz="4" w:space="0" w:color="auto"/>
              <w:bottom w:val="single" w:sz="4" w:space="0" w:color="auto"/>
              <w:right w:val="single" w:sz="4" w:space="0" w:color="auto"/>
            </w:tcBorders>
            <w:hideMark/>
          </w:tcPr>
          <w:p w14:paraId="5318AB4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Svein </w:t>
            </w:r>
            <w:proofErr w:type="spellStart"/>
            <w:r w:rsidRPr="00F7105D">
              <w:rPr>
                <w:rFonts w:ascii="Arial" w:eastAsiaTheme="minorEastAsia" w:hAnsi="Arial" w:cs="Arial"/>
                <w:sz w:val="22"/>
                <w:szCs w:val="22"/>
              </w:rPr>
              <w:t>Hunnestad</w:t>
            </w:r>
            <w:proofErr w:type="spellEnd"/>
            <w:r w:rsidRPr="00F7105D">
              <w:rPr>
                <w:rFonts w:ascii="Arial" w:eastAsiaTheme="minorEastAsia" w:hAnsi="Arial" w:cs="Arial"/>
                <w:sz w:val="22"/>
                <w:szCs w:val="22"/>
              </w:rPr>
              <w:t xml:space="preserve"> </w:t>
            </w:r>
          </w:p>
        </w:tc>
      </w:tr>
      <w:tr w:rsidR="00F7105D" w14:paraId="0DAE376A"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06D6636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Kapellan for Skoklefall</w:t>
            </w:r>
          </w:p>
        </w:tc>
        <w:tc>
          <w:tcPr>
            <w:tcW w:w="4933" w:type="dxa"/>
            <w:tcBorders>
              <w:top w:val="single" w:sz="4" w:space="0" w:color="auto"/>
              <w:left w:val="single" w:sz="4" w:space="0" w:color="auto"/>
              <w:bottom w:val="single" w:sz="4" w:space="0" w:color="auto"/>
              <w:right w:val="single" w:sz="4" w:space="0" w:color="auto"/>
            </w:tcBorders>
            <w:hideMark/>
          </w:tcPr>
          <w:p w14:paraId="69AF85D5"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Elisabeth Moss-Fongen   </w:t>
            </w:r>
          </w:p>
        </w:tc>
      </w:tr>
      <w:tr w:rsidR="00F7105D" w14:paraId="41263485"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6F909AB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Kapellan for Gjøfjell</w:t>
            </w:r>
          </w:p>
        </w:tc>
        <w:tc>
          <w:tcPr>
            <w:tcW w:w="4933" w:type="dxa"/>
            <w:tcBorders>
              <w:top w:val="single" w:sz="4" w:space="0" w:color="auto"/>
              <w:left w:val="single" w:sz="4" w:space="0" w:color="auto"/>
              <w:bottom w:val="single" w:sz="4" w:space="0" w:color="auto"/>
              <w:right w:val="single" w:sz="4" w:space="0" w:color="auto"/>
            </w:tcBorders>
            <w:hideMark/>
          </w:tcPr>
          <w:p w14:paraId="198C946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Kristin Bugge Heilo </w:t>
            </w:r>
          </w:p>
        </w:tc>
      </w:tr>
      <w:tr w:rsidR="00F7105D" w14:paraId="2A3664E2"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71B9AAE1"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Vikarprester </w:t>
            </w:r>
          </w:p>
        </w:tc>
        <w:tc>
          <w:tcPr>
            <w:tcW w:w="4933" w:type="dxa"/>
            <w:tcBorders>
              <w:top w:val="single" w:sz="4" w:space="0" w:color="auto"/>
              <w:left w:val="single" w:sz="4" w:space="0" w:color="auto"/>
              <w:bottom w:val="single" w:sz="4" w:space="0" w:color="auto"/>
              <w:right w:val="single" w:sz="4" w:space="0" w:color="auto"/>
            </w:tcBorders>
            <w:hideMark/>
          </w:tcPr>
          <w:p w14:paraId="7ADD6E66"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Georg Børresen – timebasis høsten 2018  </w:t>
            </w:r>
          </w:p>
          <w:p w14:paraId="1BE13837"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Anne Marit Tronvik – timebasis høsten 2018</w:t>
            </w:r>
          </w:p>
        </w:tc>
      </w:tr>
      <w:tr w:rsidR="00F7105D" w14:paraId="5129BD19"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03C8EFD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Trosopplæringsleder </w:t>
            </w:r>
          </w:p>
        </w:tc>
        <w:tc>
          <w:tcPr>
            <w:tcW w:w="4933" w:type="dxa"/>
            <w:tcBorders>
              <w:top w:val="single" w:sz="4" w:space="0" w:color="auto"/>
              <w:left w:val="single" w:sz="4" w:space="0" w:color="auto"/>
              <w:bottom w:val="single" w:sz="4" w:space="0" w:color="auto"/>
              <w:right w:val="single" w:sz="4" w:space="0" w:color="auto"/>
            </w:tcBorders>
            <w:hideMark/>
          </w:tcPr>
          <w:p w14:paraId="4EA5FEB8"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Jarl </w:t>
            </w:r>
            <w:proofErr w:type="spellStart"/>
            <w:r w:rsidRPr="00F7105D">
              <w:rPr>
                <w:rFonts w:ascii="Arial" w:eastAsiaTheme="minorEastAsia" w:hAnsi="Arial" w:cs="Arial"/>
                <w:sz w:val="22"/>
                <w:szCs w:val="22"/>
              </w:rPr>
              <w:t>Eidjord</w:t>
            </w:r>
            <w:proofErr w:type="spellEnd"/>
            <w:r w:rsidRPr="00F7105D">
              <w:rPr>
                <w:rFonts w:ascii="Arial" w:eastAsiaTheme="minorEastAsia" w:hAnsi="Arial" w:cs="Arial"/>
                <w:sz w:val="22"/>
                <w:szCs w:val="22"/>
              </w:rPr>
              <w:t xml:space="preserve"> </w:t>
            </w:r>
          </w:p>
        </w:tc>
      </w:tr>
      <w:tr w:rsidR="00F7105D" w14:paraId="4442FD34"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49484345"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Kantor </w:t>
            </w:r>
          </w:p>
        </w:tc>
        <w:tc>
          <w:tcPr>
            <w:tcW w:w="4933" w:type="dxa"/>
            <w:tcBorders>
              <w:top w:val="single" w:sz="4" w:space="0" w:color="auto"/>
              <w:left w:val="single" w:sz="4" w:space="0" w:color="auto"/>
              <w:bottom w:val="single" w:sz="4" w:space="0" w:color="auto"/>
              <w:right w:val="single" w:sz="4" w:space="0" w:color="auto"/>
            </w:tcBorders>
            <w:hideMark/>
          </w:tcPr>
          <w:p w14:paraId="74498A1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Ingeborg Christophersen</w:t>
            </w:r>
          </w:p>
        </w:tc>
      </w:tr>
      <w:tr w:rsidR="00F7105D" w14:paraId="05896AB3"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58F888EF"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Saksbehandler </w:t>
            </w:r>
          </w:p>
        </w:tc>
        <w:tc>
          <w:tcPr>
            <w:tcW w:w="4933" w:type="dxa"/>
            <w:tcBorders>
              <w:top w:val="single" w:sz="4" w:space="0" w:color="auto"/>
              <w:left w:val="single" w:sz="4" w:space="0" w:color="auto"/>
              <w:bottom w:val="single" w:sz="4" w:space="0" w:color="auto"/>
              <w:right w:val="single" w:sz="4" w:space="0" w:color="auto"/>
            </w:tcBorders>
            <w:hideMark/>
          </w:tcPr>
          <w:p w14:paraId="51AA18E2"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Christine Tellefsen</w:t>
            </w:r>
          </w:p>
        </w:tc>
      </w:tr>
      <w:tr w:rsidR="00F7105D" w14:paraId="7A15C51C"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03CF0B48"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Kirketjener</w:t>
            </w:r>
          </w:p>
        </w:tc>
        <w:tc>
          <w:tcPr>
            <w:tcW w:w="4933" w:type="dxa"/>
            <w:tcBorders>
              <w:top w:val="single" w:sz="4" w:space="0" w:color="auto"/>
              <w:left w:val="single" w:sz="4" w:space="0" w:color="auto"/>
              <w:bottom w:val="single" w:sz="4" w:space="0" w:color="auto"/>
              <w:right w:val="single" w:sz="4" w:space="0" w:color="auto"/>
            </w:tcBorders>
            <w:hideMark/>
          </w:tcPr>
          <w:p w14:paraId="38F069C0"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Lena J. Heise (tom 31.1.2018)</w:t>
            </w:r>
          </w:p>
        </w:tc>
      </w:tr>
      <w:tr w:rsidR="00F7105D" w14:paraId="6DBE1BD6"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3037C5A0"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Kirketjener</w:t>
            </w:r>
          </w:p>
        </w:tc>
        <w:tc>
          <w:tcPr>
            <w:tcW w:w="4933" w:type="dxa"/>
            <w:tcBorders>
              <w:top w:val="single" w:sz="4" w:space="0" w:color="auto"/>
              <w:left w:val="single" w:sz="4" w:space="0" w:color="auto"/>
              <w:bottom w:val="single" w:sz="4" w:space="0" w:color="auto"/>
              <w:right w:val="single" w:sz="4" w:space="0" w:color="auto"/>
            </w:tcBorders>
            <w:hideMark/>
          </w:tcPr>
          <w:p w14:paraId="66A547BD"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Trond Urianstad (fra 1.2.2018)</w:t>
            </w:r>
          </w:p>
        </w:tc>
      </w:tr>
      <w:tr w:rsidR="00F7105D" w14:paraId="2255E351"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313EDC7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Menighetspedagog </w:t>
            </w:r>
          </w:p>
        </w:tc>
        <w:tc>
          <w:tcPr>
            <w:tcW w:w="4933" w:type="dxa"/>
            <w:tcBorders>
              <w:top w:val="single" w:sz="4" w:space="0" w:color="auto"/>
              <w:left w:val="single" w:sz="4" w:space="0" w:color="auto"/>
              <w:bottom w:val="single" w:sz="4" w:space="0" w:color="auto"/>
              <w:right w:val="single" w:sz="4" w:space="0" w:color="auto"/>
            </w:tcBorders>
            <w:hideMark/>
          </w:tcPr>
          <w:p w14:paraId="539BFD6B"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Isa S. </w:t>
            </w:r>
            <w:proofErr w:type="spellStart"/>
            <w:r w:rsidRPr="00F7105D">
              <w:rPr>
                <w:rFonts w:ascii="Arial" w:eastAsiaTheme="minorEastAsia" w:hAnsi="Arial" w:cs="Arial"/>
                <w:sz w:val="22"/>
                <w:szCs w:val="22"/>
              </w:rPr>
              <w:t>Aasmundrud</w:t>
            </w:r>
            <w:proofErr w:type="spellEnd"/>
            <w:r w:rsidRPr="00F7105D">
              <w:rPr>
                <w:rFonts w:ascii="Arial" w:eastAsiaTheme="minorEastAsia" w:hAnsi="Arial" w:cs="Arial"/>
                <w:sz w:val="22"/>
                <w:szCs w:val="22"/>
              </w:rPr>
              <w:t xml:space="preserve"> (tom 31.7.2018)</w:t>
            </w:r>
          </w:p>
        </w:tc>
      </w:tr>
      <w:tr w:rsidR="00F7105D" w14:paraId="06E91608"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53FE4E0D"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Menighetspedagog 50 %</w:t>
            </w:r>
          </w:p>
        </w:tc>
        <w:tc>
          <w:tcPr>
            <w:tcW w:w="4933" w:type="dxa"/>
            <w:tcBorders>
              <w:top w:val="single" w:sz="4" w:space="0" w:color="auto"/>
              <w:left w:val="single" w:sz="4" w:space="0" w:color="auto"/>
              <w:bottom w:val="single" w:sz="4" w:space="0" w:color="auto"/>
              <w:right w:val="single" w:sz="4" w:space="0" w:color="auto"/>
            </w:tcBorders>
            <w:hideMark/>
          </w:tcPr>
          <w:p w14:paraId="5E05285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Kristina E. </w:t>
            </w:r>
            <w:proofErr w:type="spellStart"/>
            <w:r w:rsidRPr="00F7105D">
              <w:rPr>
                <w:rFonts w:ascii="Arial" w:eastAsiaTheme="minorEastAsia" w:hAnsi="Arial" w:cs="Arial"/>
                <w:sz w:val="22"/>
                <w:szCs w:val="22"/>
              </w:rPr>
              <w:t>Bjørnland</w:t>
            </w:r>
            <w:proofErr w:type="spellEnd"/>
            <w:r w:rsidRPr="00F7105D">
              <w:rPr>
                <w:rFonts w:ascii="Arial" w:eastAsiaTheme="minorEastAsia" w:hAnsi="Arial" w:cs="Arial"/>
                <w:sz w:val="22"/>
                <w:szCs w:val="22"/>
              </w:rPr>
              <w:t xml:space="preserve"> (fra 15.8.2018)  </w:t>
            </w:r>
          </w:p>
        </w:tc>
      </w:tr>
      <w:tr w:rsidR="00F7105D" w14:paraId="0BCE3DAD"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36FED985"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Økonomimedarbeider </w:t>
            </w:r>
          </w:p>
        </w:tc>
        <w:tc>
          <w:tcPr>
            <w:tcW w:w="4933" w:type="dxa"/>
            <w:tcBorders>
              <w:top w:val="single" w:sz="4" w:space="0" w:color="auto"/>
              <w:left w:val="single" w:sz="4" w:space="0" w:color="auto"/>
              <w:bottom w:val="single" w:sz="4" w:space="0" w:color="auto"/>
              <w:right w:val="single" w:sz="4" w:space="0" w:color="auto"/>
            </w:tcBorders>
            <w:hideMark/>
          </w:tcPr>
          <w:p w14:paraId="69EB8806"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Øyvind Tobiassen - timebasis</w:t>
            </w:r>
          </w:p>
        </w:tc>
      </w:tr>
      <w:tr w:rsidR="00F7105D" w14:paraId="11BD764E" w14:textId="77777777" w:rsidTr="00F7105D">
        <w:tc>
          <w:tcPr>
            <w:tcW w:w="4106" w:type="dxa"/>
            <w:tcBorders>
              <w:top w:val="single" w:sz="4" w:space="0" w:color="auto"/>
              <w:left w:val="single" w:sz="4" w:space="0" w:color="auto"/>
              <w:bottom w:val="single" w:sz="4" w:space="0" w:color="auto"/>
              <w:right w:val="single" w:sz="4" w:space="0" w:color="auto"/>
            </w:tcBorders>
            <w:hideMark/>
          </w:tcPr>
          <w:p w14:paraId="0220D41E"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Menighetsforvalter </w:t>
            </w:r>
          </w:p>
        </w:tc>
        <w:tc>
          <w:tcPr>
            <w:tcW w:w="4933" w:type="dxa"/>
            <w:tcBorders>
              <w:top w:val="single" w:sz="4" w:space="0" w:color="auto"/>
              <w:left w:val="single" w:sz="4" w:space="0" w:color="auto"/>
              <w:bottom w:val="single" w:sz="4" w:space="0" w:color="auto"/>
              <w:right w:val="single" w:sz="4" w:space="0" w:color="auto"/>
            </w:tcBorders>
            <w:hideMark/>
          </w:tcPr>
          <w:p w14:paraId="4076343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ubesatt stilling i 2017-2018</w:t>
            </w:r>
          </w:p>
        </w:tc>
      </w:tr>
    </w:tbl>
    <w:p w14:paraId="2C70366D" w14:textId="77777777" w:rsidR="00F7105D" w:rsidRDefault="00F7105D" w:rsidP="00F7105D">
      <w:pPr>
        <w:spacing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F7105D" w14:paraId="4AEFE9CE" w14:textId="77777777" w:rsidTr="00F7105D">
        <w:tc>
          <w:tcPr>
            <w:tcW w:w="9039" w:type="dxa"/>
            <w:gridSpan w:val="2"/>
            <w:tcBorders>
              <w:top w:val="single" w:sz="4" w:space="0" w:color="auto"/>
              <w:left w:val="single" w:sz="4" w:space="0" w:color="auto"/>
              <w:bottom w:val="single" w:sz="4" w:space="0" w:color="auto"/>
              <w:right w:val="single" w:sz="4" w:space="0" w:color="auto"/>
            </w:tcBorders>
            <w:hideMark/>
          </w:tcPr>
          <w:p w14:paraId="67E4ADE4" w14:textId="77777777" w:rsidR="00F7105D" w:rsidRPr="00F7105D" w:rsidRDefault="00F7105D">
            <w:pPr>
              <w:spacing w:line="240" w:lineRule="auto"/>
              <w:rPr>
                <w:rFonts w:ascii="Arial" w:eastAsia="Times New Roman" w:hAnsi="Arial" w:cs="Arial"/>
                <w:b/>
              </w:rPr>
            </w:pPr>
            <w:r w:rsidRPr="00F7105D">
              <w:rPr>
                <w:rFonts w:ascii="Arial" w:eastAsia="Times New Roman" w:hAnsi="Arial" w:cs="Arial"/>
                <w:b/>
              </w:rPr>
              <w:t>Ansatte i deltidsstilling med fast arbeidssted kirkene/kirkesenteret</w:t>
            </w:r>
          </w:p>
        </w:tc>
      </w:tr>
      <w:tr w:rsidR="00F7105D" w14:paraId="0045E8DE" w14:textId="77777777" w:rsidTr="00F7105D">
        <w:tc>
          <w:tcPr>
            <w:tcW w:w="4361" w:type="dxa"/>
            <w:tcBorders>
              <w:top w:val="single" w:sz="4" w:space="0" w:color="auto"/>
              <w:left w:val="single" w:sz="4" w:space="0" w:color="auto"/>
              <w:bottom w:val="single" w:sz="4" w:space="0" w:color="auto"/>
              <w:right w:val="single" w:sz="4" w:space="0" w:color="auto"/>
            </w:tcBorders>
            <w:hideMark/>
          </w:tcPr>
          <w:p w14:paraId="70E965D7"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Organist i Skoklefall 25 % </w:t>
            </w:r>
          </w:p>
        </w:tc>
        <w:tc>
          <w:tcPr>
            <w:tcW w:w="4678" w:type="dxa"/>
            <w:tcBorders>
              <w:top w:val="single" w:sz="4" w:space="0" w:color="auto"/>
              <w:left w:val="single" w:sz="4" w:space="0" w:color="auto"/>
              <w:bottom w:val="single" w:sz="4" w:space="0" w:color="auto"/>
              <w:right w:val="single" w:sz="4" w:space="0" w:color="auto"/>
            </w:tcBorders>
            <w:hideMark/>
          </w:tcPr>
          <w:p w14:paraId="44F4D96C"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Berit </w:t>
            </w:r>
            <w:proofErr w:type="spellStart"/>
            <w:r w:rsidRPr="00F7105D">
              <w:rPr>
                <w:rFonts w:ascii="Arial" w:eastAsiaTheme="minorEastAsia" w:hAnsi="Arial" w:cs="Arial"/>
                <w:sz w:val="22"/>
                <w:szCs w:val="22"/>
              </w:rPr>
              <w:t>Billingsø</w:t>
            </w:r>
            <w:proofErr w:type="spellEnd"/>
            <w:r w:rsidRPr="00F7105D">
              <w:rPr>
                <w:rFonts w:ascii="Arial" w:eastAsiaTheme="minorEastAsia" w:hAnsi="Arial" w:cs="Arial"/>
                <w:sz w:val="22"/>
                <w:szCs w:val="22"/>
              </w:rPr>
              <w:t xml:space="preserve"> (tom31.7.2018)</w:t>
            </w:r>
          </w:p>
        </w:tc>
      </w:tr>
      <w:tr w:rsidR="00F7105D" w14:paraId="359F958A" w14:textId="77777777" w:rsidTr="00F7105D">
        <w:tc>
          <w:tcPr>
            <w:tcW w:w="4361" w:type="dxa"/>
            <w:tcBorders>
              <w:top w:val="single" w:sz="4" w:space="0" w:color="auto"/>
              <w:left w:val="single" w:sz="4" w:space="0" w:color="auto"/>
              <w:bottom w:val="single" w:sz="4" w:space="0" w:color="auto"/>
              <w:right w:val="single" w:sz="4" w:space="0" w:color="auto"/>
            </w:tcBorders>
            <w:hideMark/>
          </w:tcPr>
          <w:p w14:paraId="15033DF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Organist i Skoklefall og Nesoddtunet 25 %</w:t>
            </w:r>
          </w:p>
        </w:tc>
        <w:tc>
          <w:tcPr>
            <w:tcW w:w="4678" w:type="dxa"/>
            <w:tcBorders>
              <w:top w:val="single" w:sz="4" w:space="0" w:color="auto"/>
              <w:left w:val="single" w:sz="4" w:space="0" w:color="auto"/>
              <w:bottom w:val="single" w:sz="4" w:space="0" w:color="auto"/>
              <w:right w:val="single" w:sz="4" w:space="0" w:color="auto"/>
            </w:tcBorders>
            <w:hideMark/>
          </w:tcPr>
          <w:p w14:paraId="386C810D"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Torbjørn </w:t>
            </w:r>
            <w:proofErr w:type="spellStart"/>
            <w:r w:rsidRPr="00F7105D">
              <w:rPr>
                <w:rFonts w:ascii="Arial" w:eastAsiaTheme="minorEastAsia" w:hAnsi="Arial" w:cs="Arial"/>
                <w:sz w:val="22"/>
                <w:szCs w:val="22"/>
              </w:rPr>
              <w:t>Eftestøl</w:t>
            </w:r>
            <w:proofErr w:type="spellEnd"/>
            <w:r w:rsidRPr="00F7105D">
              <w:rPr>
                <w:rFonts w:ascii="Arial" w:eastAsiaTheme="minorEastAsia" w:hAnsi="Arial" w:cs="Arial"/>
                <w:sz w:val="22"/>
                <w:szCs w:val="22"/>
              </w:rPr>
              <w:t xml:space="preserve"> (fra 1.9.2018)</w:t>
            </w:r>
          </w:p>
        </w:tc>
      </w:tr>
      <w:tr w:rsidR="00F7105D" w14:paraId="2A9AEBB3" w14:textId="77777777" w:rsidTr="00F7105D">
        <w:tc>
          <w:tcPr>
            <w:tcW w:w="4361" w:type="dxa"/>
            <w:tcBorders>
              <w:top w:val="single" w:sz="4" w:space="0" w:color="auto"/>
              <w:left w:val="single" w:sz="4" w:space="0" w:color="auto"/>
              <w:bottom w:val="single" w:sz="4" w:space="0" w:color="auto"/>
              <w:right w:val="single" w:sz="4" w:space="0" w:color="auto"/>
            </w:tcBorders>
            <w:hideMark/>
          </w:tcPr>
          <w:p w14:paraId="46389591"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Vikarorganist på timebasis</w:t>
            </w:r>
          </w:p>
        </w:tc>
        <w:tc>
          <w:tcPr>
            <w:tcW w:w="4678" w:type="dxa"/>
            <w:tcBorders>
              <w:top w:val="single" w:sz="4" w:space="0" w:color="auto"/>
              <w:left w:val="single" w:sz="4" w:space="0" w:color="auto"/>
              <w:bottom w:val="single" w:sz="4" w:space="0" w:color="auto"/>
              <w:right w:val="single" w:sz="4" w:space="0" w:color="auto"/>
            </w:tcBorders>
            <w:hideMark/>
          </w:tcPr>
          <w:p w14:paraId="03CEABA1"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Natasja </w:t>
            </w:r>
            <w:proofErr w:type="spellStart"/>
            <w:r w:rsidRPr="00F7105D">
              <w:rPr>
                <w:rFonts w:ascii="Arial" w:eastAsiaTheme="minorEastAsia" w:hAnsi="Arial" w:cs="Arial"/>
                <w:sz w:val="22"/>
                <w:szCs w:val="22"/>
              </w:rPr>
              <w:t>Rybak</w:t>
            </w:r>
            <w:proofErr w:type="spellEnd"/>
          </w:p>
        </w:tc>
      </w:tr>
      <w:tr w:rsidR="00F7105D" w14:paraId="141A0D47" w14:textId="77777777" w:rsidTr="00F7105D">
        <w:tc>
          <w:tcPr>
            <w:tcW w:w="4361" w:type="dxa"/>
            <w:tcBorders>
              <w:top w:val="single" w:sz="4" w:space="0" w:color="auto"/>
              <w:left w:val="single" w:sz="4" w:space="0" w:color="auto"/>
              <w:bottom w:val="single" w:sz="4" w:space="0" w:color="auto"/>
              <w:right w:val="single" w:sz="4" w:space="0" w:color="auto"/>
            </w:tcBorders>
            <w:hideMark/>
          </w:tcPr>
          <w:p w14:paraId="1450EBF3"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Kirketjenere på timebasis</w:t>
            </w:r>
          </w:p>
        </w:tc>
        <w:tc>
          <w:tcPr>
            <w:tcW w:w="4678" w:type="dxa"/>
            <w:tcBorders>
              <w:top w:val="single" w:sz="4" w:space="0" w:color="auto"/>
              <w:left w:val="single" w:sz="4" w:space="0" w:color="auto"/>
              <w:bottom w:val="single" w:sz="4" w:space="0" w:color="auto"/>
              <w:right w:val="single" w:sz="4" w:space="0" w:color="auto"/>
            </w:tcBorders>
            <w:hideMark/>
          </w:tcPr>
          <w:p w14:paraId="7F788C69"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Solveig Andresen </w:t>
            </w:r>
            <w:proofErr w:type="spellStart"/>
            <w:r w:rsidRPr="00F7105D">
              <w:rPr>
                <w:rFonts w:ascii="Arial" w:eastAsiaTheme="minorEastAsia" w:hAnsi="Arial" w:cs="Arial"/>
                <w:sz w:val="22"/>
                <w:szCs w:val="22"/>
              </w:rPr>
              <w:t>Ots</w:t>
            </w:r>
            <w:proofErr w:type="spellEnd"/>
            <w:r w:rsidRPr="00F7105D">
              <w:rPr>
                <w:rFonts w:ascii="Arial" w:eastAsiaTheme="minorEastAsia" w:hAnsi="Arial" w:cs="Arial"/>
                <w:sz w:val="22"/>
                <w:szCs w:val="22"/>
              </w:rPr>
              <w:t xml:space="preserve"> (Gjøfjell),</w:t>
            </w:r>
          </w:p>
          <w:p w14:paraId="4EAF8EC1"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Margit Lidal, Arne Rasmussen, </w:t>
            </w:r>
          </w:p>
          <w:p w14:paraId="400470A2"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Halvor Håkanes, Anne Marit Tronvik, </w:t>
            </w:r>
          </w:p>
          <w:p w14:paraId="0561CD9F"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Øyvind Tobiassen </w:t>
            </w:r>
          </w:p>
        </w:tc>
      </w:tr>
      <w:tr w:rsidR="00F7105D" w14:paraId="6D927332" w14:textId="77777777" w:rsidTr="00F7105D">
        <w:tc>
          <w:tcPr>
            <w:tcW w:w="4361" w:type="dxa"/>
            <w:tcBorders>
              <w:top w:val="single" w:sz="4" w:space="0" w:color="auto"/>
              <w:left w:val="single" w:sz="4" w:space="0" w:color="auto"/>
              <w:bottom w:val="single" w:sz="4" w:space="0" w:color="auto"/>
              <w:right w:val="single" w:sz="4" w:space="0" w:color="auto"/>
            </w:tcBorders>
            <w:hideMark/>
          </w:tcPr>
          <w:p w14:paraId="467C1F5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Klokkere på timebasis </w:t>
            </w:r>
          </w:p>
          <w:p w14:paraId="22CABEBF"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(noen også vikar for kirketjener)</w:t>
            </w:r>
          </w:p>
        </w:tc>
        <w:tc>
          <w:tcPr>
            <w:tcW w:w="4678" w:type="dxa"/>
            <w:tcBorders>
              <w:top w:val="single" w:sz="4" w:space="0" w:color="auto"/>
              <w:left w:val="single" w:sz="4" w:space="0" w:color="auto"/>
              <w:bottom w:val="single" w:sz="4" w:space="0" w:color="auto"/>
              <w:right w:val="single" w:sz="4" w:space="0" w:color="auto"/>
            </w:tcBorders>
            <w:hideMark/>
          </w:tcPr>
          <w:p w14:paraId="57046812"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Eldrid Lorentzen, Øyvind Tobiassen og </w:t>
            </w:r>
          </w:p>
          <w:p w14:paraId="5F196DB4" w14:textId="77777777" w:rsidR="00F7105D" w:rsidRPr="00F7105D" w:rsidRDefault="00F7105D" w:rsidP="00F7105D">
            <w:pPr>
              <w:pStyle w:val="xmsonormal"/>
              <w:shd w:val="clear" w:color="auto" w:fill="FFFFFF"/>
              <w:spacing w:before="0" w:beforeAutospacing="0" w:after="0" w:afterAutospacing="0"/>
              <w:rPr>
                <w:rFonts w:ascii="Arial" w:eastAsiaTheme="minorEastAsia" w:hAnsi="Arial" w:cs="Arial"/>
                <w:sz w:val="22"/>
                <w:szCs w:val="22"/>
              </w:rPr>
            </w:pPr>
            <w:r w:rsidRPr="00F7105D">
              <w:rPr>
                <w:rFonts w:ascii="Arial" w:eastAsiaTheme="minorEastAsia" w:hAnsi="Arial" w:cs="Arial"/>
                <w:sz w:val="22"/>
                <w:szCs w:val="22"/>
              </w:rPr>
              <w:t xml:space="preserve">Steinar Glimsdal, Eli Drivdal (Gjøfjell) </w:t>
            </w:r>
          </w:p>
        </w:tc>
      </w:tr>
    </w:tbl>
    <w:p w14:paraId="265A3914" w14:textId="77777777" w:rsidR="00F7105D" w:rsidRDefault="00F7105D" w:rsidP="00F7105D">
      <w:pPr>
        <w:spacing w:line="240" w:lineRule="auto"/>
        <w:rPr>
          <w:rFonts w:ascii="Times New Roman" w:eastAsia="Times New Roman" w:hAnsi="Times New Roman" w:cs="Times New Roman"/>
          <w:sz w:val="24"/>
          <w:szCs w:val="24"/>
        </w:rPr>
      </w:pPr>
    </w:p>
    <w:p w14:paraId="17DFFFB7" w14:textId="77777777" w:rsidR="00F7105D" w:rsidRPr="00B92BFD" w:rsidRDefault="00F7105D" w:rsidP="00E42E9F">
      <w:pPr>
        <w:spacing w:line="240" w:lineRule="auto"/>
        <w:textAlignment w:val="baseline"/>
        <w:rPr>
          <w:rFonts w:ascii="Segoe UI" w:eastAsia="Times New Roman" w:hAnsi="Segoe UI" w:cs="Segoe UI"/>
          <w:sz w:val="18"/>
          <w:szCs w:val="18"/>
        </w:rPr>
      </w:pPr>
    </w:p>
    <w:p w14:paraId="40DA404D" w14:textId="01F8F570" w:rsidR="001F5F4A" w:rsidRDefault="001F5F4A" w:rsidP="00552DA4">
      <w:pPr>
        <w:pStyle w:val="Overskrift2"/>
        <w:numPr>
          <w:ilvl w:val="0"/>
          <w:numId w:val="0"/>
        </w:numPr>
        <w:ind w:left="576" w:hanging="576"/>
        <w:rPr>
          <w:rFonts w:ascii="Arial" w:hAnsi="Arial" w:cs="Arial"/>
          <w:bCs w:val="0"/>
        </w:rPr>
      </w:pPr>
      <w:bookmarkStart w:id="18" w:name="_Toc256428772"/>
      <w:bookmarkStart w:id="19" w:name="_Toc2544535"/>
      <w:r w:rsidRPr="00F41AA6">
        <w:rPr>
          <w:rFonts w:ascii="Arial" w:hAnsi="Arial" w:cs="Arial"/>
          <w:bCs w:val="0"/>
        </w:rPr>
        <w:t>3.2</w:t>
      </w:r>
      <w:r w:rsidRPr="00F41AA6">
        <w:rPr>
          <w:rFonts w:ascii="Arial" w:hAnsi="Arial" w:cs="Arial"/>
          <w:bCs w:val="0"/>
        </w:rPr>
        <w:tab/>
        <w:t>Fellesrådets arbeid</w:t>
      </w:r>
      <w:bookmarkEnd w:id="18"/>
      <w:bookmarkEnd w:id="19"/>
      <w:r w:rsidRPr="00F41AA6">
        <w:rPr>
          <w:rFonts w:ascii="Arial" w:hAnsi="Arial" w:cs="Arial"/>
          <w:bCs w:val="0"/>
        </w:rPr>
        <w:t xml:space="preserve"> </w:t>
      </w:r>
    </w:p>
    <w:p w14:paraId="261D87FC" w14:textId="77777777" w:rsidR="005942E6" w:rsidRPr="005942E6" w:rsidRDefault="005942E6" w:rsidP="005942E6"/>
    <w:p w14:paraId="0FE1A5EA" w14:textId="77777777" w:rsidR="001F5F4A" w:rsidRPr="00F41AA6" w:rsidRDefault="001F5F4A" w:rsidP="0079405C">
      <w:pPr>
        <w:rPr>
          <w:rFonts w:ascii="Arial" w:hAnsi="Arial" w:cs="Arial"/>
        </w:rPr>
      </w:pPr>
      <w:r w:rsidRPr="00F41AA6">
        <w:rPr>
          <w:rFonts w:ascii="Arial" w:hAnsi="Arial" w:cs="Arial"/>
        </w:rPr>
        <w:t>Nesodden kirkelige fellesråd har etter kirkeloven § 14 ansvar for alle tre menigheter når det gjelder:</w:t>
      </w:r>
    </w:p>
    <w:p w14:paraId="5EA6B09D" w14:textId="65338B10" w:rsidR="001F5F4A" w:rsidRPr="00F41AA6" w:rsidRDefault="001F5F4A" w:rsidP="004D1F3F">
      <w:pPr>
        <w:rPr>
          <w:rFonts w:ascii="Arial" w:hAnsi="Arial" w:cs="Arial"/>
        </w:rPr>
      </w:pPr>
      <w:r w:rsidRPr="00F41AA6">
        <w:rPr>
          <w:rFonts w:ascii="Arial" w:hAnsi="Arial" w:cs="Arial"/>
        </w:rPr>
        <w:t>- Administrative og økonomiske oppgaver</w:t>
      </w:r>
    </w:p>
    <w:p w14:paraId="3BD25020" w14:textId="77777777" w:rsidR="001F5F4A" w:rsidRPr="00F41AA6" w:rsidRDefault="001F5F4A" w:rsidP="004D1F3F">
      <w:pPr>
        <w:rPr>
          <w:rFonts w:ascii="Arial" w:hAnsi="Arial" w:cs="Arial"/>
        </w:rPr>
      </w:pPr>
      <w:r w:rsidRPr="00F41AA6">
        <w:rPr>
          <w:rFonts w:ascii="Arial" w:hAnsi="Arial" w:cs="Arial"/>
        </w:rPr>
        <w:t>- Mål og planer for kirkelig virksomhet i kommunen</w:t>
      </w:r>
    </w:p>
    <w:p w14:paraId="0E58B458" w14:textId="77777777" w:rsidR="001F5F4A" w:rsidRPr="00F41AA6" w:rsidRDefault="001F5F4A" w:rsidP="004D1F3F">
      <w:pPr>
        <w:rPr>
          <w:rFonts w:ascii="Arial" w:hAnsi="Arial" w:cs="Arial"/>
        </w:rPr>
      </w:pPr>
      <w:r w:rsidRPr="00F41AA6">
        <w:rPr>
          <w:rFonts w:ascii="Arial" w:hAnsi="Arial" w:cs="Arial"/>
        </w:rPr>
        <w:t>- Arbeidsgiveransvar</w:t>
      </w:r>
    </w:p>
    <w:p w14:paraId="7C0B49D7" w14:textId="77777777" w:rsidR="001F5F4A" w:rsidRPr="00F41AA6" w:rsidRDefault="001F5F4A" w:rsidP="004D1F3F">
      <w:pPr>
        <w:rPr>
          <w:rFonts w:ascii="Arial" w:hAnsi="Arial" w:cs="Arial"/>
        </w:rPr>
      </w:pPr>
      <w:r w:rsidRPr="00F41AA6">
        <w:rPr>
          <w:rFonts w:ascii="Arial" w:hAnsi="Arial" w:cs="Arial"/>
        </w:rPr>
        <w:t>- Menighetenes kontakt med kommunen</w:t>
      </w:r>
    </w:p>
    <w:p w14:paraId="581CADF2" w14:textId="77777777" w:rsidR="001F5F4A" w:rsidRDefault="001F5F4A" w:rsidP="004D1F3F">
      <w:pPr>
        <w:rPr>
          <w:rFonts w:ascii="Arial" w:hAnsi="Arial" w:cs="Arial"/>
        </w:rPr>
      </w:pPr>
      <w:r w:rsidRPr="00F41AA6">
        <w:rPr>
          <w:rFonts w:ascii="Arial" w:hAnsi="Arial" w:cs="Arial"/>
        </w:rPr>
        <w:t>- Ansvar for kirkebyggene og kirkegårdene</w:t>
      </w:r>
    </w:p>
    <w:p w14:paraId="25EEB4F8" w14:textId="41147E13" w:rsidR="00554C3A" w:rsidRDefault="00554C3A">
      <w:pPr>
        <w:rPr>
          <w:rFonts w:ascii="Arial" w:hAnsi="Arial" w:cs="Arial"/>
        </w:rPr>
      </w:pPr>
      <w:r>
        <w:rPr>
          <w:rFonts w:ascii="Arial" w:hAnsi="Arial" w:cs="Arial"/>
        </w:rPr>
        <w:br w:type="page"/>
      </w:r>
    </w:p>
    <w:p w14:paraId="0D0AD07A" w14:textId="77777777" w:rsidR="001F5F4A" w:rsidRPr="0088482D" w:rsidRDefault="001F5F4A" w:rsidP="00100C3E">
      <w:pPr>
        <w:pStyle w:val="Overskrift1"/>
        <w:numPr>
          <w:ilvl w:val="0"/>
          <w:numId w:val="3"/>
        </w:numPr>
      </w:pPr>
      <w:bookmarkStart w:id="20" w:name="_Toc256428774"/>
      <w:bookmarkStart w:id="21" w:name="_Toc2544536"/>
      <w:r w:rsidRPr="0088482D">
        <w:lastRenderedPageBreak/>
        <w:t>Fra de ulike virksomhetene</w:t>
      </w:r>
      <w:bookmarkEnd w:id="20"/>
      <w:bookmarkEnd w:id="21"/>
    </w:p>
    <w:p w14:paraId="1C685B11" w14:textId="77777777" w:rsidR="005072AF" w:rsidRDefault="00C16B0A" w:rsidP="00C16B0A">
      <w:pPr>
        <w:rPr>
          <w:rFonts w:ascii="Arial" w:hAnsi="Arial" w:cs="Arial"/>
        </w:rPr>
      </w:pPr>
      <w:r w:rsidRPr="00F41AA6">
        <w:rPr>
          <w:rFonts w:ascii="Arial" w:hAnsi="Arial" w:cs="Arial"/>
        </w:rPr>
        <w:t xml:space="preserve">Det har vært god kontakt og samarbeid med </w:t>
      </w:r>
      <w:r>
        <w:rPr>
          <w:rFonts w:ascii="Arial" w:hAnsi="Arial" w:cs="Arial"/>
        </w:rPr>
        <w:t>Gjøfjell og Skoklefal</w:t>
      </w:r>
      <w:r w:rsidRPr="00F41AA6">
        <w:rPr>
          <w:rFonts w:ascii="Arial" w:hAnsi="Arial" w:cs="Arial"/>
        </w:rPr>
        <w:t>l menighetsråd</w:t>
      </w:r>
      <w:r>
        <w:rPr>
          <w:rFonts w:ascii="Arial" w:hAnsi="Arial" w:cs="Arial"/>
        </w:rPr>
        <w:t xml:space="preserve"> om mange aktiviteter i året som har gått. Eksempler på samarbeid er </w:t>
      </w:r>
      <w:r w:rsidRPr="00F41AA6">
        <w:rPr>
          <w:rFonts w:ascii="Arial" w:hAnsi="Arial" w:cs="Arial"/>
        </w:rPr>
        <w:t>trosopplær</w:t>
      </w:r>
      <w:r>
        <w:rPr>
          <w:rFonts w:ascii="Arial" w:hAnsi="Arial" w:cs="Arial"/>
        </w:rPr>
        <w:t xml:space="preserve">ing, andaktene på Nesoddtunet, </w:t>
      </w:r>
      <w:proofErr w:type="spellStart"/>
      <w:r>
        <w:rPr>
          <w:rFonts w:ascii="Arial" w:hAnsi="Arial" w:cs="Arial"/>
        </w:rPr>
        <w:t>Kirkespeilet</w:t>
      </w:r>
      <w:proofErr w:type="spellEnd"/>
      <w:r>
        <w:rPr>
          <w:rFonts w:ascii="Arial" w:hAnsi="Arial" w:cs="Arial"/>
        </w:rPr>
        <w:t>, N</w:t>
      </w:r>
      <w:r w:rsidRPr="00F41AA6">
        <w:rPr>
          <w:rFonts w:ascii="Arial" w:hAnsi="Arial" w:cs="Arial"/>
        </w:rPr>
        <w:t xml:space="preserve">yhetsbrevet m.m. </w:t>
      </w:r>
    </w:p>
    <w:p w14:paraId="71B7E7DF" w14:textId="77777777" w:rsidR="005072AF" w:rsidRDefault="005072AF" w:rsidP="00C16B0A">
      <w:pPr>
        <w:rPr>
          <w:rFonts w:ascii="Arial" w:hAnsi="Arial" w:cs="Arial"/>
        </w:rPr>
      </w:pPr>
    </w:p>
    <w:p w14:paraId="69264A86" w14:textId="5DE0FE7D" w:rsidR="00C16B0A" w:rsidRDefault="00C16B0A" w:rsidP="00C16B0A">
      <w:pPr>
        <w:rPr>
          <w:rFonts w:ascii="Arial" w:hAnsi="Arial" w:cs="Arial"/>
        </w:rPr>
      </w:pPr>
      <w:r>
        <w:rPr>
          <w:rFonts w:ascii="Arial" w:hAnsi="Arial" w:cs="Arial"/>
        </w:rPr>
        <w:t>Vi i</w:t>
      </w:r>
      <w:r w:rsidR="00217288">
        <w:rPr>
          <w:rFonts w:ascii="Arial" w:hAnsi="Arial" w:cs="Arial"/>
        </w:rPr>
        <w:t>n</w:t>
      </w:r>
      <w:r w:rsidR="000A224C">
        <w:rPr>
          <w:rFonts w:ascii="Arial" w:hAnsi="Arial" w:cs="Arial"/>
        </w:rPr>
        <w:t>form</w:t>
      </w:r>
      <w:r w:rsidR="00AB1B34">
        <w:rPr>
          <w:rFonts w:ascii="Arial" w:hAnsi="Arial" w:cs="Arial"/>
        </w:rPr>
        <w:t>ere</w:t>
      </w:r>
      <w:r w:rsidR="00164714">
        <w:rPr>
          <w:rFonts w:ascii="Arial" w:hAnsi="Arial" w:cs="Arial"/>
        </w:rPr>
        <w:t>r</w:t>
      </w:r>
      <w:r w:rsidR="00554C3A">
        <w:rPr>
          <w:rFonts w:ascii="Arial" w:hAnsi="Arial" w:cs="Arial"/>
        </w:rPr>
        <w:t xml:space="preserve"> </w:t>
      </w:r>
      <w:r w:rsidR="00164714">
        <w:rPr>
          <w:rFonts w:ascii="Arial" w:hAnsi="Arial" w:cs="Arial"/>
        </w:rPr>
        <w:t xml:space="preserve">under </w:t>
      </w:r>
      <w:r w:rsidR="00AB1B34">
        <w:rPr>
          <w:rFonts w:ascii="Arial" w:hAnsi="Arial" w:cs="Arial"/>
        </w:rPr>
        <w:t>om</w:t>
      </w:r>
      <w:r>
        <w:rPr>
          <w:rFonts w:ascii="Arial" w:hAnsi="Arial" w:cs="Arial"/>
        </w:rPr>
        <w:t xml:space="preserve"> aktivitetene</w:t>
      </w:r>
      <w:r w:rsidR="00AB1B34">
        <w:rPr>
          <w:rFonts w:ascii="Arial" w:hAnsi="Arial" w:cs="Arial"/>
        </w:rPr>
        <w:t xml:space="preserve"> og arbeidet som er utført</w:t>
      </w:r>
      <w:r>
        <w:rPr>
          <w:rFonts w:ascii="Arial" w:hAnsi="Arial" w:cs="Arial"/>
        </w:rPr>
        <w:t xml:space="preserve"> i </w:t>
      </w:r>
      <w:r w:rsidR="00862BC6">
        <w:rPr>
          <w:rFonts w:ascii="Arial" w:hAnsi="Arial" w:cs="Arial"/>
        </w:rPr>
        <w:t xml:space="preserve">menigheten i </w:t>
      </w:r>
      <w:r>
        <w:rPr>
          <w:rFonts w:ascii="Arial" w:hAnsi="Arial" w:cs="Arial"/>
        </w:rPr>
        <w:t>201</w:t>
      </w:r>
      <w:r w:rsidR="004F5BB5">
        <w:rPr>
          <w:rFonts w:ascii="Arial" w:hAnsi="Arial" w:cs="Arial"/>
        </w:rPr>
        <w:t>8</w:t>
      </w:r>
      <w:r>
        <w:rPr>
          <w:rFonts w:ascii="Arial" w:hAnsi="Arial" w:cs="Arial"/>
        </w:rPr>
        <w:t>.</w:t>
      </w:r>
    </w:p>
    <w:p w14:paraId="682EB0E1" w14:textId="565CB1D9" w:rsidR="004F5BB5" w:rsidRDefault="001F5F4A" w:rsidP="004F5BB5">
      <w:pPr>
        <w:pStyle w:val="Overskrift2"/>
        <w:numPr>
          <w:ilvl w:val="1"/>
          <w:numId w:val="12"/>
        </w:numPr>
      </w:pPr>
      <w:bookmarkStart w:id="22" w:name="_Toc2544537"/>
      <w:r w:rsidRPr="00BC1E42">
        <w:t>Trosopplæring</w:t>
      </w:r>
      <w:bookmarkEnd w:id="22"/>
      <w:r w:rsidRPr="00BC1E42">
        <w:t xml:space="preserve"> </w:t>
      </w:r>
    </w:p>
    <w:p w14:paraId="12016C4C" w14:textId="77777777" w:rsidR="004F5BB5" w:rsidRPr="004F5BB5" w:rsidRDefault="004F5BB5" w:rsidP="004F5BB5">
      <w:pPr>
        <w:rPr>
          <w:rFonts w:ascii="Arial" w:hAnsi="Arial" w:cs="Arial"/>
        </w:rPr>
      </w:pPr>
      <w:r w:rsidRPr="004F5BB5">
        <w:rPr>
          <w:rFonts w:ascii="Arial" w:hAnsi="Arial" w:cs="Arial"/>
        </w:rPr>
        <w:t>Etter flere års arbeid er det nå vedtatt planer for trosopplæring i alle tre menighetene på Nesodden. Vårt utkast som flere ganger var bearbeidet av menighetsrådene ble godkjent av biskopen helt på tampen av 2016, og vil nå være gjeldene frem til revidering om fire år. Den omfatter 23 tiltak som tilbys døpte frem til fylte 18 år. Noen av tiltakene er enda ikke ferdig utviklet, men vil bli innfaset i løpet av de kommende årene hvis vi har ressurser tilgjengelig.</w:t>
      </w:r>
    </w:p>
    <w:p w14:paraId="3D7CD3BB" w14:textId="77777777" w:rsidR="00217288" w:rsidRDefault="00217288" w:rsidP="004F5BB5">
      <w:pPr>
        <w:rPr>
          <w:rFonts w:ascii="Arial" w:hAnsi="Arial" w:cs="Arial"/>
        </w:rPr>
      </w:pPr>
    </w:p>
    <w:p w14:paraId="5BA46AD6" w14:textId="4964DCF1" w:rsidR="004F5BB5" w:rsidRDefault="004F5BB5" w:rsidP="004F5BB5">
      <w:pPr>
        <w:rPr>
          <w:rFonts w:ascii="Arial" w:hAnsi="Arial" w:cs="Arial"/>
        </w:rPr>
      </w:pPr>
      <w:r w:rsidRPr="004F5BB5">
        <w:rPr>
          <w:rFonts w:ascii="Arial" w:hAnsi="Arial" w:cs="Arial"/>
        </w:rPr>
        <w:t xml:space="preserve">I trosopplæringsutvalget sitter Tore Henriksen og Inger Anny </w:t>
      </w:r>
      <w:proofErr w:type="spellStart"/>
      <w:r w:rsidRPr="004F5BB5">
        <w:rPr>
          <w:rFonts w:ascii="Arial" w:hAnsi="Arial" w:cs="Arial"/>
        </w:rPr>
        <w:t>Wattum</w:t>
      </w:r>
      <w:proofErr w:type="spellEnd"/>
      <w:r w:rsidRPr="004F5BB5">
        <w:rPr>
          <w:rFonts w:ascii="Arial" w:hAnsi="Arial" w:cs="Arial"/>
        </w:rPr>
        <w:t xml:space="preserve"> som representant fra Nesodden menighet, Finn Østmo og Niklas </w:t>
      </w:r>
      <w:proofErr w:type="spellStart"/>
      <w:r w:rsidRPr="004F5BB5">
        <w:rPr>
          <w:rFonts w:ascii="Arial" w:hAnsi="Arial" w:cs="Arial"/>
        </w:rPr>
        <w:t>Koteng</w:t>
      </w:r>
      <w:proofErr w:type="spellEnd"/>
      <w:r w:rsidRPr="004F5BB5">
        <w:rPr>
          <w:rFonts w:ascii="Arial" w:hAnsi="Arial" w:cs="Arial"/>
        </w:rPr>
        <w:t xml:space="preserve"> fra Gjøfjell menighet, Anne Helene Haaland og Grete Øyna </w:t>
      </w:r>
      <w:proofErr w:type="spellStart"/>
      <w:r w:rsidRPr="004F5BB5">
        <w:rPr>
          <w:rFonts w:ascii="Arial" w:hAnsi="Arial" w:cs="Arial"/>
        </w:rPr>
        <w:t>Milivojevic</w:t>
      </w:r>
      <w:proofErr w:type="spellEnd"/>
      <w:r w:rsidRPr="004F5BB5">
        <w:rPr>
          <w:rFonts w:ascii="Arial" w:hAnsi="Arial" w:cs="Arial"/>
        </w:rPr>
        <w:t xml:space="preserve"> fra Skoklefall menighet samt kapellan Elisabeth Moss-Fongen og Jarl </w:t>
      </w:r>
      <w:proofErr w:type="spellStart"/>
      <w:r w:rsidRPr="004F5BB5">
        <w:rPr>
          <w:rFonts w:ascii="Arial" w:hAnsi="Arial" w:cs="Arial"/>
        </w:rPr>
        <w:t>Eidjord</w:t>
      </w:r>
      <w:proofErr w:type="spellEnd"/>
      <w:r w:rsidRPr="004F5BB5">
        <w:rPr>
          <w:rFonts w:ascii="Arial" w:hAnsi="Arial" w:cs="Arial"/>
        </w:rPr>
        <w:t xml:space="preserve">. Utvalgets leder er Grete Øyna </w:t>
      </w:r>
      <w:proofErr w:type="spellStart"/>
      <w:r w:rsidRPr="004F5BB5">
        <w:rPr>
          <w:rFonts w:ascii="Arial" w:hAnsi="Arial" w:cs="Arial"/>
        </w:rPr>
        <w:t>Milivojevic</w:t>
      </w:r>
      <w:proofErr w:type="spellEnd"/>
      <w:r w:rsidRPr="004F5BB5">
        <w:rPr>
          <w:rFonts w:ascii="Arial" w:hAnsi="Arial" w:cs="Arial"/>
        </w:rPr>
        <w:t xml:space="preserve">, mens Jarl </w:t>
      </w:r>
      <w:proofErr w:type="spellStart"/>
      <w:r w:rsidRPr="004F5BB5">
        <w:rPr>
          <w:rFonts w:ascii="Arial" w:hAnsi="Arial" w:cs="Arial"/>
        </w:rPr>
        <w:t>Eidjord</w:t>
      </w:r>
      <w:proofErr w:type="spellEnd"/>
      <w:r w:rsidRPr="004F5BB5">
        <w:rPr>
          <w:rFonts w:ascii="Arial" w:hAnsi="Arial" w:cs="Arial"/>
        </w:rPr>
        <w:t xml:space="preserve"> er utvalgets sekretær og saksbehandler.</w:t>
      </w:r>
    </w:p>
    <w:p w14:paraId="0DD144B9" w14:textId="77777777" w:rsidR="004F5BB5" w:rsidRPr="004F5BB5" w:rsidRDefault="004F5BB5" w:rsidP="004F5BB5">
      <w:pPr>
        <w:rPr>
          <w:rFonts w:ascii="Arial" w:hAnsi="Arial" w:cs="Arial"/>
        </w:rPr>
      </w:pPr>
    </w:p>
    <w:p w14:paraId="4DA37BAB" w14:textId="77777777" w:rsidR="004F5BB5" w:rsidRPr="00301351" w:rsidRDefault="004F5BB5" w:rsidP="004F5BB5">
      <w:pPr>
        <w:rPr>
          <w:rFonts w:ascii="Arial" w:hAnsi="Arial" w:cs="Arial"/>
          <w:b/>
          <w:sz w:val="24"/>
        </w:rPr>
      </w:pPr>
      <w:r w:rsidRPr="00301351">
        <w:rPr>
          <w:rFonts w:ascii="Arial" w:hAnsi="Arial" w:cs="Arial"/>
          <w:b/>
          <w:sz w:val="24"/>
        </w:rPr>
        <w:t>Dåpssamlinger</w:t>
      </w:r>
    </w:p>
    <w:p w14:paraId="13CC267E" w14:textId="77777777" w:rsidR="004F5BB5" w:rsidRPr="004F5BB5" w:rsidRDefault="004F5BB5" w:rsidP="004F5BB5">
      <w:pPr>
        <w:rPr>
          <w:rFonts w:ascii="Arial" w:hAnsi="Arial" w:cs="Arial"/>
        </w:rPr>
      </w:pPr>
      <w:r w:rsidRPr="004F5BB5">
        <w:rPr>
          <w:rFonts w:ascii="Arial" w:hAnsi="Arial" w:cs="Arial"/>
        </w:rPr>
        <w:t xml:space="preserve">Vi samler alle som skal døpes de neste to månedene til samlinger i Skoklefall kirke hvor de møter prestene, </w:t>
      </w:r>
      <w:proofErr w:type="spellStart"/>
      <w:r w:rsidRPr="004F5BB5">
        <w:rPr>
          <w:rFonts w:ascii="Arial" w:hAnsi="Arial" w:cs="Arial"/>
        </w:rPr>
        <w:t>trosopplærerne</w:t>
      </w:r>
      <w:proofErr w:type="spellEnd"/>
      <w:r w:rsidRPr="004F5BB5">
        <w:rPr>
          <w:rFonts w:ascii="Arial" w:hAnsi="Arial" w:cs="Arial"/>
        </w:rPr>
        <w:t xml:space="preserve"> og de andre familiene de skal dele dåpsdag med.</w:t>
      </w:r>
    </w:p>
    <w:p w14:paraId="64E3773D" w14:textId="77777777" w:rsidR="00217288" w:rsidRDefault="00217288" w:rsidP="004F5BB5">
      <w:pPr>
        <w:rPr>
          <w:rFonts w:ascii="Arial" w:hAnsi="Arial" w:cs="Arial"/>
        </w:rPr>
      </w:pPr>
    </w:p>
    <w:p w14:paraId="41D4ADA1" w14:textId="78D38007" w:rsidR="004F5BB5" w:rsidRDefault="004F5BB5" w:rsidP="004F5BB5">
      <w:pPr>
        <w:rPr>
          <w:rFonts w:ascii="Arial" w:hAnsi="Arial" w:cs="Arial"/>
        </w:rPr>
      </w:pPr>
      <w:r w:rsidRPr="004F5BB5">
        <w:rPr>
          <w:rFonts w:ascii="Arial" w:hAnsi="Arial" w:cs="Arial"/>
        </w:rPr>
        <w:t xml:space="preserve">I samlingene blir det gitt informasjon om hva dåpen er, praktisk informasjon for dåpsdagen og informasjon om menighetens trosopplæring. Vi ønsker å </w:t>
      </w:r>
      <w:proofErr w:type="spellStart"/>
      <w:r w:rsidRPr="004F5BB5">
        <w:rPr>
          <w:rFonts w:ascii="Arial" w:hAnsi="Arial" w:cs="Arial"/>
        </w:rPr>
        <w:t>ansvarliggjøre</w:t>
      </w:r>
      <w:proofErr w:type="spellEnd"/>
      <w:r w:rsidRPr="004F5BB5">
        <w:rPr>
          <w:rFonts w:ascii="Arial" w:hAnsi="Arial" w:cs="Arial"/>
        </w:rPr>
        <w:t>, utruste og oppmuntre foreldrene og fadderne til å drive trosopplæring i hjemmet. For å hjelpe foreldrene med dette har vi utviklet en dåpsperm som deles ut på samlingen og de får med seg hjem.</w:t>
      </w:r>
      <w:r>
        <w:rPr>
          <w:rFonts w:ascii="Arial" w:hAnsi="Arial" w:cs="Arial"/>
        </w:rPr>
        <w:t xml:space="preserve"> </w:t>
      </w:r>
      <w:r w:rsidRPr="004F5BB5">
        <w:rPr>
          <w:rFonts w:ascii="Arial" w:hAnsi="Arial" w:cs="Arial"/>
        </w:rPr>
        <w:t>Antall døpte tilhørende Nesodden menighet: 7, Gjøfjell menighet:24 og Skoklefall menighet: 33.</w:t>
      </w:r>
    </w:p>
    <w:p w14:paraId="310F8F73" w14:textId="77777777" w:rsidR="004F5BB5" w:rsidRPr="004F5BB5" w:rsidRDefault="004F5BB5" w:rsidP="004F5BB5">
      <w:pPr>
        <w:rPr>
          <w:rFonts w:ascii="Arial" w:hAnsi="Arial" w:cs="Arial"/>
        </w:rPr>
      </w:pPr>
    </w:p>
    <w:p w14:paraId="1715E1B7" w14:textId="77777777" w:rsidR="004F5BB5" w:rsidRPr="00301351" w:rsidRDefault="004F5BB5" w:rsidP="004F5BB5">
      <w:pPr>
        <w:rPr>
          <w:rFonts w:ascii="Arial" w:hAnsi="Arial" w:cs="Arial"/>
          <w:b/>
          <w:sz w:val="24"/>
        </w:rPr>
      </w:pPr>
      <w:r w:rsidRPr="00301351">
        <w:rPr>
          <w:rFonts w:ascii="Arial" w:hAnsi="Arial" w:cs="Arial"/>
          <w:b/>
          <w:sz w:val="24"/>
        </w:rPr>
        <w:t>Babysang</w:t>
      </w:r>
    </w:p>
    <w:p w14:paraId="27F75B38" w14:textId="77777777" w:rsidR="00217288" w:rsidRDefault="004F5BB5" w:rsidP="004F5BB5">
      <w:pPr>
        <w:rPr>
          <w:rFonts w:ascii="Arial" w:hAnsi="Arial" w:cs="Arial"/>
        </w:rPr>
      </w:pPr>
      <w:r w:rsidRPr="004F5BB5">
        <w:rPr>
          <w:rFonts w:ascii="Arial" w:hAnsi="Arial" w:cs="Arial"/>
        </w:rPr>
        <w:t xml:space="preserve">Skoklefall: I Skoklefall har det blitt gjennomført babysangkurs med 26 forskjellige barn som deltaker. Noen av dem var med på flere kursperioder. Det gjennomføres to kurs på onsdagene og mellom de to gruppene er det felles sosial kaffepause i menighetshuset. </w:t>
      </w:r>
    </w:p>
    <w:p w14:paraId="7CC99CBA" w14:textId="77777777" w:rsidR="00217288" w:rsidRDefault="00217288" w:rsidP="004F5BB5">
      <w:pPr>
        <w:rPr>
          <w:rFonts w:ascii="Arial" w:hAnsi="Arial" w:cs="Arial"/>
        </w:rPr>
      </w:pPr>
    </w:p>
    <w:p w14:paraId="3D80F65B" w14:textId="57734923" w:rsidR="004F5BB5" w:rsidRDefault="004F5BB5" w:rsidP="004F5BB5">
      <w:pPr>
        <w:rPr>
          <w:rFonts w:ascii="Arial" w:hAnsi="Arial" w:cs="Arial"/>
        </w:rPr>
      </w:pPr>
      <w:r w:rsidRPr="004F5BB5">
        <w:rPr>
          <w:rFonts w:ascii="Arial" w:hAnsi="Arial" w:cs="Arial"/>
        </w:rPr>
        <w:t xml:space="preserve">Kristina Bjørndal har ledet høstkursene, mens Isa </w:t>
      </w:r>
      <w:proofErr w:type="spellStart"/>
      <w:r w:rsidRPr="004F5BB5">
        <w:rPr>
          <w:rFonts w:ascii="Arial" w:hAnsi="Arial" w:cs="Arial"/>
        </w:rPr>
        <w:t>Asmundrud</w:t>
      </w:r>
      <w:proofErr w:type="spellEnd"/>
      <w:r w:rsidRPr="004F5BB5">
        <w:rPr>
          <w:rFonts w:ascii="Arial" w:hAnsi="Arial" w:cs="Arial"/>
        </w:rPr>
        <w:t xml:space="preserve"> ledet vårkursene. Kursene i Skoklefall har vært svært populære og flere av de påmeldte blir gjerne med på to kurs på rad. I Gjøfjell har oppslutningen vært mer varierende og i en god periode i høst var det mellom fem og ti på kurset.</w:t>
      </w:r>
    </w:p>
    <w:p w14:paraId="1B2C09EB" w14:textId="77777777" w:rsidR="004F5BB5" w:rsidRPr="004F5BB5" w:rsidRDefault="004F5BB5" w:rsidP="004F5BB5">
      <w:pPr>
        <w:rPr>
          <w:rFonts w:ascii="Arial" w:hAnsi="Arial" w:cs="Arial"/>
        </w:rPr>
      </w:pPr>
    </w:p>
    <w:p w14:paraId="1777E8D6" w14:textId="77777777" w:rsidR="004F5BB5" w:rsidRPr="00301351" w:rsidRDefault="004F5BB5" w:rsidP="004F5BB5">
      <w:pPr>
        <w:rPr>
          <w:rFonts w:ascii="Arial" w:hAnsi="Arial" w:cs="Arial"/>
          <w:b/>
          <w:sz w:val="24"/>
        </w:rPr>
      </w:pPr>
      <w:r w:rsidRPr="00301351">
        <w:rPr>
          <w:rFonts w:ascii="Arial" w:hAnsi="Arial" w:cs="Arial"/>
          <w:b/>
          <w:sz w:val="24"/>
        </w:rPr>
        <w:t xml:space="preserve">Julaften – </w:t>
      </w:r>
      <w:proofErr w:type="spellStart"/>
      <w:r w:rsidRPr="00301351">
        <w:rPr>
          <w:rFonts w:ascii="Arial" w:hAnsi="Arial" w:cs="Arial"/>
          <w:b/>
          <w:sz w:val="24"/>
        </w:rPr>
        <w:t>småbarnsgudstjeneste</w:t>
      </w:r>
      <w:proofErr w:type="spellEnd"/>
      <w:r w:rsidRPr="00301351">
        <w:rPr>
          <w:rFonts w:ascii="Arial" w:hAnsi="Arial" w:cs="Arial"/>
          <w:b/>
          <w:sz w:val="24"/>
        </w:rPr>
        <w:t xml:space="preserve"> i Skoklefall kirke</w:t>
      </w:r>
    </w:p>
    <w:p w14:paraId="6E2C232B" w14:textId="0385364B" w:rsidR="004F5BB5" w:rsidRDefault="004F5BB5" w:rsidP="004F5BB5">
      <w:pPr>
        <w:rPr>
          <w:rFonts w:ascii="Arial" w:hAnsi="Arial" w:cs="Arial"/>
        </w:rPr>
      </w:pPr>
      <w:r w:rsidRPr="004F5BB5">
        <w:rPr>
          <w:rFonts w:ascii="Arial" w:hAnsi="Arial" w:cs="Arial"/>
        </w:rPr>
        <w:t>Som et særlig tilbud til familier med små barn ble det arrangert gudstjeneste klokken 1200 der barna er med og dramatiserer juleevangeliet. Denne gudstjenesten er blitt et fast innslag på julaften, og er tilpasset de med små barn som dette klokkeslettet passer mye bedre for enn de tradisjonelle ettermiddagsgudstjenestene.</w:t>
      </w:r>
    </w:p>
    <w:p w14:paraId="28809E62" w14:textId="77777777" w:rsidR="004F5BB5" w:rsidRPr="004F5BB5" w:rsidRDefault="004F5BB5" w:rsidP="004F5BB5">
      <w:pPr>
        <w:rPr>
          <w:rFonts w:ascii="Arial" w:hAnsi="Arial" w:cs="Arial"/>
        </w:rPr>
      </w:pPr>
    </w:p>
    <w:p w14:paraId="2E4E2920" w14:textId="77777777" w:rsidR="004F5BB5" w:rsidRPr="00301351" w:rsidRDefault="004F5BB5" w:rsidP="004F5BB5">
      <w:pPr>
        <w:rPr>
          <w:rFonts w:ascii="Arial" w:hAnsi="Arial" w:cs="Arial"/>
          <w:b/>
          <w:sz w:val="24"/>
        </w:rPr>
      </w:pPr>
      <w:r w:rsidRPr="00301351">
        <w:rPr>
          <w:rFonts w:ascii="Arial" w:hAnsi="Arial" w:cs="Arial"/>
          <w:b/>
          <w:sz w:val="24"/>
        </w:rPr>
        <w:t>2-årsbok</w:t>
      </w:r>
    </w:p>
    <w:p w14:paraId="078C77E3" w14:textId="6948E5D9" w:rsidR="004F5BB5" w:rsidRDefault="004F5BB5" w:rsidP="004F5BB5">
      <w:pPr>
        <w:rPr>
          <w:rFonts w:ascii="Arial" w:hAnsi="Arial" w:cs="Arial"/>
        </w:rPr>
      </w:pPr>
      <w:r w:rsidRPr="004F5BB5">
        <w:rPr>
          <w:rFonts w:ascii="Arial" w:hAnsi="Arial" w:cs="Arial"/>
        </w:rPr>
        <w:t>Høsten 2018 ble for første gang 2-åringene invitert til bokutdeling på en familiegudstjeneste i Skoklefall kirke. Det ble en fin gudstjeneste og en fin mulighet for barna å holde kontakten med «kirken sin» kort tid etter babysang. Det var 8 toåringer som fikk sin bok denne dagen.</w:t>
      </w:r>
    </w:p>
    <w:p w14:paraId="2CA6A447" w14:textId="67970D2F" w:rsidR="004F5BB5" w:rsidRDefault="004F5BB5" w:rsidP="004F5BB5">
      <w:pPr>
        <w:rPr>
          <w:rFonts w:ascii="Arial" w:hAnsi="Arial" w:cs="Arial"/>
        </w:rPr>
      </w:pPr>
    </w:p>
    <w:p w14:paraId="28E1A5EF" w14:textId="73A77DD7" w:rsidR="00D91A44" w:rsidRDefault="00D91A44" w:rsidP="004F5BB5">
      <w:pPr>
        <w:rPr>
          <w:rFonts w:ascii="Arial" w:hAnsi="Arial" w:cs="Arial"/>
        </w:rPr>
      </w:pPr>
    </w:p>
    <w:p w14:paraId="7B938DE6" w14:textId="77777777" w:rsidR="00D91A44" w:rsidRPr="004F5BB5" w:rsidRDefault="00D91A44" w:rsidP="004F5BB5">
      <w:pPr>
        <w:rPr>
          <w:rFonts w:ascii="Arial" w:hAnsi="Arial" w:cs="Arial"/>
        </w:rPr>
      </w:pPr>
    </w:p>
    <w:p w14:paraId="32DFE8FA" w14:textId="77777777" w:rsidR="004F5BB5" w:rsidRPr="00301351" w:rsidRDefault="004F5BB5" w:rsidP="004F5BB5">
      <w:pPr>
        <w:rPr>
          <w:rFonts w:ascii="Arial" w:hAnsi="Arial" w:cs="Arial"/>
          <w:b/>
          <w:sz w:val="24"/>
        </w:rPr>
      </w:pPr>
      <w:r w:rsidRPr="00301351">
        <w:rPr>
          <w:rFonts w:ascii="Arial" w:hAnsi="Arial" w:cs="Arial"/>
          <w:b/>
          <w:sz w:val="24"/>
        </w:rPr>
        <w:lastRenderedPageBreak/>
        <w:t>Våronngudstjeneste for treåringer</w:t>
      </w:r>
    </w:p>
    <w:p w14:paraId="52F98A6C" w14:textId="77777777" w:rsidR="004F5BB5" w:rsidRPr="004F5BB5" w:rsidRDefault="004F5BB5" w:rsidP="004F5BB5">
      <w:pPr>
        <w:rPr>
          <w:rFonts w:ascii="Arial" w:hAnsi="Arial" w:cs="Arial"/>
        </w:rPr>
      </w:pPr>
      <w:r w:rsidRPr="004F5BB5">
        <w:rPr>
          <w:rFonts w:ascii="Arial" w:hAnsi="Arial" w:cs="Arial"/>
        </w:rPr>
        <w:t>Målet er å inkludere barna i gudstjenesten der liknelsen om sennepsfrøet er tema. Barna kommer frem til alteret og vi synger «når et bitte lite frø», og barna får plante et frø i hver sin</w:t>
      </w:r>
    </w:p>
    <w:p w14:paraId="4A4035A3" w14:textId="0FF90798" w:rsidR="004F5BB5" w:rsidRDefault="004F5BB5" w:rsidP="004F5BB5">
      <w:pPr>
        <w:rPr>
          <w:rFonts w:ascii="Arial" w:hAnsi="Arial" w:cs="Arial"/>
        </w:rPr>
      </w:pPr>
      <w:r w:rsidRPr="004F5BB5">
        <w:rPr>
          <w:rFonts w:ascii="Arial" w:hAnsi="Arial" w:cs="Arial"/>
        </w:rPr>
        <w:t>potte som de får med seg hjem og kan følge veksten utover våren. Denne gudstjenesten ble gjennomført i Gjøfjell og Skoklefall med henholdsvis 10 og 18 treåringer.</w:t>
      </w:r>
    </w:p>
    <w:p w14:paraId="5FA516DA" w14:textId="77777777" w:rsidR="004F5BB5" w:rsidRPr="004F5BB5" w:rsidRDefault="004F5BB5" w:rsidP="004F5BB5">
      <w:pPr>
        <w:rPr>
          <w:rFonts w:ascii="Arial" w:hAnsi="Arial" w:cs="Arial"/>
        </w:rPr>
      </w:pPr>
    </w:p>
    <w:p w14:paraId="1C569757" w14:textId="77777777" w:rsidR="004F5BB5" w:rsidRPr="00301351" w:rsidRDefault="004F5BB5" w:rsidP="004F5BB5">
      <w:pPr>
        <w:rPr>
          <w:rFonts w:ascii="Arial" w:hAnsi="Arial" w:cs="Arial"/>
          <w:b/>
          <w:sz w:val="24"/>
        </w:rPr>
      </w:pPr>
      <w:r w:rsidRPr="00301351">
        <w:rPr>
          <w:rFonts w:ascii="Arial" w:hAnsi="Arial" w:cs="Arial"/>
          <w:b/>
          <w:sz w:val="24"/>
        </w:rPr>
        <w:t>4-årsbok</w:t>
      </w:r>
    </w:p>
    <w:p w14:paraId="40F8B860" w14:textId="5B6A91B8" w:rsidR="004F5BB5" w:rsidRDefault="004F5BB5" w:rsidP="004F5BB5">
      <w:pPr>
        <w:rPr>
          <w:rFonts w:ascii="Arial" w:hAnsi="Arial" w:cs="Arial"/>
        </w:rPr>
      </w:pPr>
      <w:r w:rsidRPr="004F5BB5">
        <w:rPr>
          <w:rFonts w:ascii="Arial" w:hAnsi="Arial" w:cs="Arial"/>
        </w:rPr>
        <w:t>4-åringene som er døpt blir invitert til en gudstjeneste med utdeling av 4-årsboken. Det er en bok med fine tegninger, bibelhistorier, sanger og tegneserier om 4-åringene Bo og Nora. De fikk også et arbeidshefte med samme tema og figurer som i boka. I Nesodden kirke kom 4 barn, i Skoklefall 16 barn, og 5 barn deltok på dette i Gjøfjell kirke.</w:t>
      </w:r>
    </w:p>
    <w:p w14:paraId="22652898" w14:textId="77777777" w:rsidR="004F5BB5" w:rsidRPr="004F5BB5" w:rsidRDefault="004F5BB5" w:rsidP="004F5BB5">
      <w:pPr>
        <w:rPr>
          <w:rFonts w:ascii="Arial" w:hAnsi="Arial" w:cs="Arial"/>
        </w:rPr>
      </w:pPr>
    </w:p>
    <w:p w14:paraId="20C61790" w14:textId="77777777" w:rsidR="004F5BB5" w:rsidRPr="00301351" w:rsidRDefault="004F5BB5" w:rsidP="004F5BB5">
      <w:pPr>
        <w:rPr>
          <w:rFonts w:ascii="Arial" w:hAnsi="Arial" w:cs="Arial"/>
          <w:b/>
          <w:sz w:val="24"/>
        </w:rPr>
      </w:pPr>
      <w:r w:rsidRPr="00301351">
        <w:rPr>
          <w:rFonts w:ascii="Arial" w:hAnsi="Arial" w:cs="Arial"/>
          <w:b/>
          <w:sz w:val="24"/>
        </w:rPr>
        <w:t>6-årsbok</w:t>
      </w:r>
    </w:p>
    <w:p w14:paraId="6A82BD3C" w14:textId="1DD32683" w:rsidR="004F5BB5" w:rsidRDefault="004F5BB5" w:rsidP="004F5BB5">
      <w:pPr>
        <w:rPr>
          <w:rFonts w:ascii="Arial" w:hAnsi="Arial" w:cs="Arial"/>
        </w:rPr>
      </w:pPr>
      <w:r w:rsidRPr="004F5BB5">
        <w:rPr>
          <w:rFonts w:ascii="Arial" w:hAnsi="Arial" w:cs="Arial"/>
        </w:rPr>
        <w:t>Alle døpte i kullet blir invitert pr brev til utdeling av bok til alle seksåringer i familiegudstjenester: Skoklefall: 14 barn, Gjøfjell: 5 barn og Nesodden: 4 barn.</w:t>
      </w:r>
    </w:p>
    <w:p w14:paraId="48793A85" w14:textId="77777777" w:rsidR="004F5BB5" w:rsidRPr="004F5BB5" w:rsidRDefault="004F5BB5" w:rsidP="004F5BB5">
      <w:pPr>
        <w:rPr>
          <w:rFonts w:ascii="Arial" w:hAnsi="Arial" w:cs="Arial"/>
        </w:rPr>
      </w:pPr>
    </w:p>
    <w:p w14:paraId="34A2A367" w14:textId="77777777" w:rsidR="004F5BB5" w:rsidRPr="00301351" w:rsidRDefault="004F5BB5" w:rsidP="004F5BB5">
      <w:pPr>
        <w:rPr>
          <w:rFonts w:ascii="Arial" w:hAnsi="Arial" w:cs="Arial"/>
          <w:b/>
          <w:sz w:val="24"/>
        </w:rPr>
      </w:pPr>
      <w:r w:rsidRPr="00301351">
        <w:rPr>
          <w:rFonts w:ascii="Arial" w:hAnsi="Arial" w:cs="Arial"/>
          <w:b/>
          <w:sz w:val="24"/>
        </w:rPr>
        <w:t xml:space="preserve">Action </w:t>
      </w:r>
      <w:proofErr w:type="spellStart"/>
      <w:r w:rsidRPr="00301351">
        <w:rPr>
          <w:rFonts w:ascii="Arial" w:hAnsi="Arial" w:cs="Arial"/>
          <w:b/>
          <w:sz w:val="24"/>
        </w:rPr>
        <w:t>Tweens</w:t>
      </w:r>
      <w:proofErr w:type="spellEnd"/>
    </w:p>
    <w:p w14:paraId="5E6382E1" w14:textId="1F41428D" w:rsidR="004F5BB5" w:rsidRDefault="004F5BB5" w:rsidP="004F5BB5">
      <w:pPr>
        <w:rPr>
          <w:rFonts w:ascii="Arial" w:hAnsi="Arial" w:cs="Arial"/>
        </w:rPr>
      </w:pPr>
      <w:r w:rsidRPr="004F5BB5">
        <w:rPr>
          <w:rFonts w:ascii="Arial" w:hAnsi="Arial" w:cs="Arial"/>
        </w:rPr>
        <w:t xml:space="preserve">Action </w:t>
      </w:r>
      <w:proofErr w:type="spellStart"/>
      <w:r w:rsidRPr="004F5BB5">
        <w:rPr>
          <w:rFonts w:ascii="Arial" w:hAnsi="Arial" w:cs="Arial"/>
        </w:rPr>
        <w:t>Tweens</w:t>
      </w:r>
      <w:proofErr w:type="spellEnd"/>
      <w:r w:rsidRPr="004F5BB5">
        <w:rPr>
          <w:rFonts w:ascii="Arial" w:hAnsi="Arial" w:cs="Arial"/>
        </w:rPr>
        <w:t xml:space="preserve"> er for barn i alderen 4.-7. klasse. Det har vært 10 fredagssamlinger á 3 timer. Oppmøtetallet har variert mer det siste året enn det som har vært vanlig tidligere år. Det kan virke som om det blir mer vanlig å reise bort i helgene om vinteren. En del barn kommer fast, andre når det passer. Fremmøtet kan derfor variere samtidig som mange barn får med seg deler av tilbudet. Vi ser nå en utfordring knyttet til å rekruttere ledere med barn og nettverk i aldersgruppen. Action </w:t>
      </w:r>
      <w:proofErr w:type="spellStart"/>
      <w:r w:rsidRPr="004F5BB5">
        <w:rPr>
          <w:rFonts w:ascii="Arial" w:hAnsi="Arial" w:cs="Arial"/>
        </w:rPr>
        <w:t>Tweens</w:t>
      </w:r>
      <w:proofErr w:type="spellEnd"/>
      <w:r w:rsidRPr="004F5BB5">
        <w:rPr>
          <w:rFonts w:ascii="Arial" w:hAnsi="Arial" w:cs="Arial"/>
        </w:rPr>
        <w:t xml:space="preserve"> er et samarbeidsprosjekt mellom de tre menighetene og holder til i Nesodden menighetshus.</w:t>
      </w:r>
    </w:p>
    <w:p w14:paraId="25A2D8E4" w14:textId="77777777" w:rsidR="004F5BB5" w:rsidRPr="004F5BB5" w:rsidRDefault="004F5BB5" w:rsidP="004F5BB5">
      <w:pPr>
        <w:rPr>
          <w:rFonts w:ascii="Arial" w:hAnsi="Arial" w:cs="Arial"/>
        </w:rPr>
      </w:pPr>
    </w:p>
    <w:p w14:paraId="2AA0D120" w14:textId="6DC6CC5E" w:rsidR="004F5BB5" w:rsidRDefault="004F5BB5" w:rsidP="004F5BB5">
      <w:pPr>
        <w:rPr>
          <w:rFonts w:ascii="Arial" w:hAnsi="Arial" w:cs="Arial"/>
        </w:rPr>
      </w:pPr>
      <w:r w:rsidRPr="004F5BB5">
        <w:rPr>
          <w:rFonts w:ascii="Arial" w:hAnsi="Arial" w:cs="Arial"/>
        </w:rPr>
        <w:t xml:space="preserve">Det er utviklet en fireårsplan med ett sentralt tema for hvert av de 8 semestrene som tilbudet går over. Det satses på formidling gjennom undervisning, fortelling, sang, drama, </w:t>
      </w:r>
      <w:proofErr w:type="spellStart"/>
      <w:r w:rsidRPr="004F5BB5">
        <w:rPr>
          <w:rFonts w:ascii="Arial" w:hAnsi="Arial" w:cs="Arial"/>
        </w:rPr>
        <w:t>krativitet</w:t>
      </w:r>
      <w:proofErr w:type="spellEnd"/>
      <w:r w:rsidRPr="004F5BB5">
        <w:rPr>
          <w:rFonts w:ascii="Arial" w:hAnsi="Arial" w:cs="Arial"/>
        </w:rPr>
        <w:t xml:space="preserve"> og samtale.</w:t>
      </w:r>
    </w:p>
    <w:p w14:paraId="7E9B19FF" w14:textId="77777777" w:rsidR="004F5BB5" w:rsidRPr="004F5BB5" w:rsidRDefault="004F5BB5" w:rsidP="004F5BB5">
      <w:pPr>
        <w:rPr>
          <w:rFonts w:ascii="Arial" w:hAnsi="Arial" w:cs="Arial"/>
        </w:rPr>
      </w:pPr>
    </w:p>
    <w:p w14:paraId="768374DD" w14:textId="139DC950" w:rsidR="004F5BB5" w:rsidRDefault="004F5BB5" w:rsidP="004F5BB5">
      <w:pPr>
        <w:rPr>
          <w:rFonts w:ascii="Arial" w:hAnsi="Arial" w:cs="Arial"/>
        </w:rPr>
      </w:pPr>
      <w:r w:rsidRPr="004F5BB5">
        <w:rPr>
          <w:rFonts w:ascii="Arial" w:hAnsi="Arial" w:cs="Arial"/>
        </w:rPr>
        <w:t xml:space="preserve">Action </w:t>
      </w:r>
      <w:proofErr w:type="spellStart"/>
      <w:r w:rsidRPr="004F5BB5">
        <w:rPr>
          <w:rFonts w:ascii="Arial" w:hAnsi="Arial" w:cs="Arial"/>
        </w:rPr>
        <w:t>Tweens</w:t>
      </w:r>
      <w:proofErr w:type="spellEnd"/>
      <w:r w:rsidRPr="004F5BB5">
        <w:rPr>
          <w:rFonts w:ascii="Arial" w:hAnsi="Arial" w:cs="Arial"/>
        </w:rPr>
        <w:t xml:space="preserve"> har videre et særlig fokus på forvaltning (miljø) og rettferd. Etter fellesøktene er opplegget stasjonsbasert. Stasjonene kan variere med årstid og lokaler, men vil ofte bestå av en matlagingsgruppe som lager tema- eller sesongpreget mat til hele gjengen, en kreativ gruppe som ofte har en formingsaktivitet, men som også kan plante eller drive med sang eller drama. I tillegg vil det ofte være en gruppe med lek ute eller inne. Om vi klarer, forsøker vi å la hovedtemaet for samlingen gå igjen også i stasjonsaktivitetene.</w:t>
      </w:r>
    </w:p>
    <w:p w14:paraId="2740C008" w14:textId="77777777" w:rsidR="00217288" w:rsidRPr="004F5BB5" w:rsidRDefault="00217288" w:rsidP="004F5BB5">
      <w:pPr>
        <w:rPr>
          <w:rFonts w:ascii="Arial" w:hAnsi="Arial" w:cs="Arial"/>
        </w:rPr>
      </w:pPr>
    </w:p>
    <w:p w14:paraId="2C2743FD" w14:textId="3173BE82" w:rsidR="004F5BB5" w:rsidRDefault="004F5BB5" w:rsidP="004F5BB5">
      <w:pPr>
        <w:rPr>
          <w:rFonts w:ascii="Arial" w:hAnsi="Arial" w:cs="Arial"/>
        </w:rPr>
      </w:pPr>
      <w:r w:rsidRPr="004F5BB5">
        <w:rPr>
          <w:rFonts w:ascii="Arial" w:hAnsi="Arial" w:cs="Arial"/>
        </w:rPr>
        <w:t>Et stasjonsbasert opplegg gir mye voksenkontakt og gjør det lett å tilpasse til barn med ulike behov for konsentrasjon og variasjon. Et stasjonsbasert opplegg er imidlertid lederintensivt. Heldigvis har vi mange gode ledere; og ønsker oss alltid flere.</w:t>
      </w:r>
    </w:p>
    <w:p w14:paraId="40604C88" w14:textId="77777777" w:rsidR="00217288" w:rsidRPr="004F5BB5" w:rsidRDefault="00217288" w:rsidP="004F5BB5">
      <w:pPr>
        <w:rPr>
          <w:rFonts w:ascii="Arial" w:hAnsi="Arial" w:cs="Arial"/>
        </w:rPr>
      </w:pPr>
    </w:p>
    <w:p w14:paraId="79680491" w14:textId="7A13AEB2" w:rsidR="004F5BB5" w:rsidRDefault="004F5BB5" w:rsidP="004F5BB5">
      <w:pPr>
        <w:rPr>
          <w:rFonts w:ascii="Arial" w:hAnsi="Arial" w:cs="Arial"/>
        </w:rPr>
      </w:pPr>
      <w:r w:rsidRPr="004F5BB5">
        <w:rPr>
          <w:rFonts w:ascii="Arial" w:hAnsi="Arial" w:cs="Arial"/>
        </w:rPr>
        <w:t>Mange av de eldste barna fortsetter som ledere etter at de er for gamle til å være deltakere. Her kan vi bli enda flinkere til å utvikle dem og deres lederegenskaper som en del av tiltaket. Det kan også tenkes at vi bør se på muligheten for å utarbeide et eget tilbud til denne aldersgruppen.</w:t>
      </w:r>
    </w:p>
    <w:p w14:paraId="6021E0EB" w14:textId="77777777" w:rsidR="00217288" w:rsidRPr="004F5BB5" w:rsidRDefault="00217288" w:rsidP="004F5BB5">
      <w:pPr>
        <w:rPr>
          <w:rFonts w:ascii="Arial" w:hAnsi="Arial" w:cs="Arial"/>
        </w:rPr>
      </w:pPr>
    </w:p>
    <w:p w14:paraId="26842FB4" w14:textId="0EBE73C3" w:rsidR="004F5BB5" w:rsidRDefault="004F5BB5" w:rsidP="004F5BB5">
      <w:pPr>
        <w:rPr>
          <w:rFonts w:ascii="Arial" w:hAnsi="Arial" w:cs="Arial"/>
        </w:rPr>
      </w:pPr>
      <w:r w:rsidRPr="004F5BB5">
        <w:rPr>
          <w:rFonts w:ascii="Arial" w:hAnsi="Arial" w:cs="Arial"/>
        </w:rPr>
        <w:t xml:space="preserve">Voksenledere: Anne Irene Nygård, Leif Marcussen, Øivind Skullerud, Jon Anders Anmarkrud, Kristina Bjørndal og Jarl </w:t>
      </w:r>
      <w:proofErr w:type="spellStart"/>
      <w:r w:rsidRPr="004F5BB5">
        <w:rPr>
          <w:rFonts w:ascii="Arial" w:hAnsi="Arial" w:cs="Arial"/>
        </w:rPr>
        <w:t>Eidjord</w:t>
      </w:r>
      <w:proofErr w:type="spellEnd"/>
      <w:r w:rsidRPr="004F5BB5">
        <w:rPr>
          <w:rFonts w:ascii="Arial" w:hAnsi="Arial" w:cs="Arial"/>
        </w:rPr>
        <w:t xml:space="preserve">. Hjelpeledere fra ungdomstrinnet/videregående: Thomas Hake-Steffensen, Anna Hake-Steffensen, Hans Olav Anmarkrud, Liv Oda Torgersen, Aud Irene Nygård, Jørgen Tollefsen og Ingrid Elisabeth </w:t>
      </w:r>
      <w:proofErr w:type="spellStart"/>
      <w:r w:rsidRPr="004F5BB5">
        <w:rPr>
          <w:rFonts w:ascii="Arial" w:hAnsi="Arial" w:cs="Arial"/>
        </w:rPr>
        <w:t>Wehmer</w:t>
      </w:r>
      <w:proofErr w:type="spellEnd"/>
      <w:r w:rsidRPr="004F5BB5">
        <w:rPr>
          <w:rFonts w:ascii="Arial" w:hAnsi="Arial" w:cs="Arial"/>
        </w:rPr>
        <w:t>..</w:t>
      </w:r>
    </w:p>
    <w:p w14:paraId="3B6BB1E4" w14:textId="77777777" w:rsidR="00217288" w:rsidRPr="004F5BB5" w:rsidRDefault="00217288" w:rsidP="004F5BB5">
      <w:pPr>
        <w:rPr>
          <w:rFonts w:ascii="Arial" w:hAnsi="Arial" w:cs="Arial"/>
        </w:rPr>
      </w:pPr>
    </w:p>
    <w:p w14:paraId="3826DE23" w14:textId="77777777" w:rsidR="004F5BB5" w:rsidRPr="00301351" w:rsidRDefault="004F5BB5" w:rsidP="004F5BB5">
      <w:pPr>
        <w:rPr>
          <w:rFonts w:ascii="Arial" w:hAnsi="Arial" w:cs="Arial"/>
          <w:b/>
          <w:sz w:val="24"/>
        </w:rPr>
      </w:pPr>
      <w:r w:rsidRPr="00301351">
        <w:rPr>
          <w:rFonts w:ascii="Arial" w:hAnsi="Arial" w:cs="Arial"/>
          <w:b/>
          <w:sz w:val="24"/>
        </w:rPr>
        <w:t>Lys våken</w:t>
      </w:r>
    </w:p>
    <w:p w14:paraId="4624C513" w14:textId="2D945E8E" w:rsidR="004F5BB5" w:rsidRDefault="004F5BB5" w:rsidP="004F5BB5">
      <w:pPr>
        <w:rPr>
          <w:rFonts w:ascii="Arial" w:hAnsi="Arial" w:cs="Arial"/>
        </w:rPr>
      </w:pPr>
      <w:r w:rsidRPr="004F5BB5">
        <w:rPr>
          <w:rFonts w:ascii="Arial" w:hAnsi="Arial" w:cs="Arial"/>
        </w:rPr>
        <w:t>Første helgen i desember deltok 14 barn fra 6. klasse på Lys våken i Gjøfjell kirke/menighetshus.</w:t>
      </w:r>
    </w:p>
    <w:p w14:paraId="2FFC488D" w14:textId="77777777" w:rsidR="00217288" w:rsidRPr="004F5BB5" w:rsidRDefault="00217288" w:rsidP="004F5BB5">
      <w:pPr>
        <w:rPr>
          <w:rFonts w:ascii="Arial" w:hAnsi="Arial" w:cs="Arial"/>
        </w:rPr>
      </w:pPr>
    </w:p>
    <w:p w14:paraId="0BA93403" w14:textId="7F2289B2" w:rsidR="004F5BB5" w:rsidRDefault="004F5BB5" w:rsidP="004F5BB5">
      <w:pPr>
        <w:rPr>
          <w:rFonts w:ascii="Arial" w:hAnsi="Arial" w:cs="Arial"/>
        </w:rPr>
      </w:pPr>
      <w:r w:rsidRPr="004F5BB5">
        <w:rPr>
          <w:rFonts w:ascii="Arial" w:hAnsi="Arial" w:cs="Arial"/>
        </w:rPr>
        <w:lastRenderedPageBreak/>
        <w:t>Dette var et fellesarrangement og over halvparten av barna kom fra Skoklefall. Her fikk de erfare å være lys våkne overfor Gud, seg selv og andre. Det var mye lek og moro knyttet opp til å bli kjent med kirkerommet, ulike symboler og Jesus. Barna fikk delta under forberedelsen til og i gjennomføringen av søndagens gudstjeneste, med bl.a. sang, bønner og dramatisering.</w:t>
      </w:r>
    </w:p>
    <w:p w14:paraId="6B0960C8" w14:textId="77777777" w:rsidR="00217288" w:rsidRPr="004F5BB5" w:rsidRDefault="00217288" w:rsidP="004F5BB5">
      <w:pPr>
        <w:rPr>
          <w:rFonts w:ascii="Arial" w:hAnsi="Arial" w:cs="Arial"/>
        </w:rPr>
      </w:pPr>
    </w:p>
    <w:p w14:paraId="753CFCDA" w14:textId="77777777" w:rsidR="004F5BB5" w:rsidRPr="00301351" w:rsidRDefault="004F5BB5" w:rsidP="004F5BB5">
      <w:pPr>
        <w:rPr>
          <w:rFonts w:ascii="Arial" w:hAnsi="Arial" w:cs="Arial"/>
          <w:b/>
          <w:sz w:val="24"/>
        </w:rPr>
      </w:pPr>
      <w:r w:rsidRPr="00301351">
        <w:rPr>
          <w:rFonts w:ascii="Arial" w:hAnsi="Arial" w:cs="Arial"/>
          <w:b/>
          <w:sz w:val="24"/>
        </w:rPr>
        <w:t>Konfirmasjonsforberedelse</w:t>
      </w:r>
    </w:p>
    <w:p w14:paraId="25174ED1" w14:textId="77777777" w:rsidR="00217288" w:rsidRDefault="004F5BB5" w:rsidP="004F5BB5">
      <w:pPr>
        <w:rPr>
          <w:rFonts w:ascii="Arial" w:hAnsi="Arial" w:cs="Arial"/>
        </w:rPr>
      </w:pPr>
      <w:r w:rsidRPr="004F5BB5">
        <w:rPr>
          <w:rFonts w:ascii="Arial" w:hAnsi="Arial" w:cs="Arial"/>
        </w:rPr>
        <w:t xml:space="preserve">Våren 2018 ble 86 ungdommer konfirmert i kirkene på Nesodden. Av disse tilhørte 24 Gjøfjell menighet (77 %), 9 Nesodden menighet (47 %) og 53 Skoklefall menighet (59 %). Konfirmantene fulgte et åtte måneders undervisnings-opplegg på tvers av bosted. </w:t>
      </w:r>
    </w:p>
    <w:p w14:paraId="0D941839" w14:textId="77777777" w:rsidR="00217288" w:rsidRDefault="00217288" w:rsidP="004F5BB5">
      <w:pPr>
        <w:rPr>
          <w:rFonts w:ascii="Arial" w:hAnsi="Arial" w:cs="Arial"/>
        </w:rPr>
      </w:pPr>
    </w:p>
    <w:p w14:paraId="76AFCC9B" w14:textId="77777777" w:rsidR="00217288" w:rsidRDefault="004F5BB5" w:rsidP="004F5BB5">
      <w:pPr>
        <w:rPr>
          <w:rFonts w:ascii="Arial" w:hAnsi="Arial" w:cs="Arial"/>
        </w:rPr>
      </w:pPr>
      <w:r w:rsidRPr="004F5BB5">
        <w:rPr>
          <w:rFonts w:ascii="Arial" w:hAnsi="Arial" w:cs="Arial"/>
        </w:rPr>
        <w:t xml:space="preserve">Konfirmantene deles inn i grupper etter skoler og har undervisning i smågrupper i Skoklefall og Gjøfjell menighetshus. Temaer for konfirmantåret er blant annet: Identitet, trosartiklene, etikk og valg, bibel, bønn, nattverd, fellesskap, påske, sorg m.m. </w:t>
      </w:r>
    </w:p>
    <w:p w14:paraId="023E774F" w14:textId="77777777" w:rsidR="00217288" w:rsidRDefault="00217288" w:rsidP="004F5BB5">
      <w:pPr>
        <w:rPr>
          <w:rFonts w:ascii="Arial" w:hAnsi="Arial" w:cs="Arial"/>
        </w:rPr>
      </w:pPr>
    </w:p>
    <w:p w14:paraId="0A7CF913" w14:textId="776C0439" w:rsidR="00030D0D" w:rsidRDefault="004F5BB5" w:rsidP="004F5BB5">
      <w:pPr>
        <w:rPr>
          <w:rFonts w:ascii="Arial" w:hAnsi="Arial" w:cs="Arial"/>
        </w:rPr>
      </w:pPr>
      <w:r w:rsidRPr="004F5BB5">
        <w:rPr>
          <w:rFonts w:ascii="Arial" w:hAnsi="Arial" w:cs="Arial"/>
        </w:rPr>
        <w:t>Undervisningen har foregått i 8 grupper med 10 – 15 deltakere som prestene og kateket har vært ansvarlige for. I tillegg deltok konfirmantene på den kristne ungdomsfestivalen «Spekter» i regi av KFUK-KFUM. I tillegg er de med på fasteaksjonen og har ministranttjeneste på en gudstjeneste.</w:t>
      </w:r>
    </w:p>
    <w:p w14:paraId="0356D436" w14:textId="77777777" w:rsidR="00217288" w:rsidRPr="004F5BB5" w:rsidRDefault="00217288" w:rsidP="004F5BB5">
      <w:pPr>
        <w:rPr>
          <w:rFonts w:ascii="Arial" w:hAnsi="Arial" w:cs="Arial"/>
        </w:rPr>
      </w:pPr>
    </w:p>
    <w:p w14:paraId="566833CE" w14:textId="77777777" w:rsidR="004F5BB5" w:rsidRPr="00301351" w:rsidRDefault="004F5BB5" w:rsidP="004F5BB5">
      <w:pPr>
        <w:rPr>
          <w:rFonts w:ascii="Arial" w:hAnsi="Arial" w:cs="Arial"/>
          <w:b/>
          <w:sz w:val="24"/>
        </w:rPr>
      </w:pPr>
      <w:r w:rsidRPr="00301351">
        <w:rPr>
          <w:rFonts w:ascii="Arial" w:hAnsi="Arial" w:cs="Arial"/>
          <w:b/>
          <w:sz w:val="24"/>
        </w:rPr>
        <w:t>PULS</w:t>
      </w:r>
    </w:p>
    <w:p w14:paraId="6BADA399" w14:textId="77777777" w:rsidR="00217288" w:rsidRDefault="004F5BB5" w:rsidP="004F5BB5">
      <w:pPr>
        <w:rPr>
          <w:rFonts w:ascii="Arial" w:hAnsi="Arial" w:cs="Arial"/>
        </w:rPr>
      </w:pPr>
      <w:r w:rsidRPr="004F5BB5">
        <w:rPr>
          <w:rFonts w:ascii="Arial" w:hAnsi="Arial" w:cs="Arial"/>
        </w:rPr>
        <w:t xml:space="preserve">PULS-gudstjenestene er inne i en identitetskrise. Det ble gjennomført 7 PULS-gudstjenester i løpet av fjoråret, to av disse i Gjøfjell og resten i Skoklefall. I 2018 prøvde vi å gjøre PULS til gudstjenester av og for konfirmantene som er i tråd med biskopene og kirkemøtets føringer for den lokale kirken. </w:t>
      </w:r>
    </w:p>
    <w:p w14:paraId="23716308" w14:textId="77777777" w:rsidR="00217288" w:rsidRDefault="00217288" w:rsidP="004F5BB5">
      <w:pPr>
        <w:rPr>
          <w:rFonts w:ascii="Arial" w:hAnsi="Arial" w:cs="Arial"/>
        </w:rPr>
      </w:pPr>
    </w:p>
    <w:p w14:paraId="76984332" w14:textId="7F6A133F" w:rsidR="004F5BB5" w:rsidRDefault="004F5BB5" w:rsidP="004F5BB5">
      <w:pPr>
        <w:rPr>
          <w:rFonts w:ascii="Arial" w:hAnsi="Arial" w:cs="Arial"/>
        </w:rPr>
      </w:pPr>
      <w:r w:rsidRPr="004F5BB5">
        <w:rPr>
          <w:rFonts w:ascii="Arial" w:hAnsi="Arial" w:cs="Arial"/>
        </w:rPr>
        <w:t>Den foreløpige konklusjonen er at vi ikke har ansatte som har tid nok og engasjement for dette arbeidet samtidig som vi har for få ungdommer som er engasjert i gudstjenestelivet.</w:t>
      </w:r>
    </w:p>
    <w:p w14:paraId="6D4E1EF1" w14:textId="77777777" w:rsidR="00217288" w:rsidRPr="004F5BB5" w:rsidRDefault="00217288" w:rsidP="004F5BB5">
      <w:pPr>
        <w:rPr>
          <w:rFonts w:ascii="Arial" w:hAnsi="Arial" w:cs="Arial"/>
        </w:rPr>
      </w:pPr>
    </w:p>
    <w:p w14:paraId="4A56BB71" w14:textId="77777777" w:rsidR="004F5BB5" w:rsidRPr="00301351" w:rsidRDefault="004F5BB5" w:rsidP="004F5BB5">
      <w:pPr>
        <w:rPr>
          <w:rFonts w:ascii="Arial" w:hAnsi="Arial" w:cs="Arial"/>
          <w:b/>
          <w:sz w:val="24"/>
        </w:rPr>
      </w:pPr>
      <w:r w:rsidRPr="00301351">
        <w:rPr>
          <w:rFonts w:ascii="Arial" w:hAnsi="Arial" w:cs="Arial"/>
          <w:b/>
          <w:sz w:val="24"/>
        </w:rPr>
        <w:t>Lederkurs for fjorårskonfirmanter</w:t>
      </w:r>
    </w:p>
    <w:p w14:paraId="69B251C3" w14:textId="77777777" w:rsidR="00217288" w:rsidRDefault="004F5BB5" w:rsidP="004F5BB5">
      <w:pPr>
        <w:rPr>
          <w:rFonts w:ascii="Arial" w:hAnsi="Arial" w:cs="Arial"/>
        </w:rPr>
      </w:pPr>
      <w:r w:rsidRPr="004F5BB5">
        <w:rPr>
          <w:rFonts w:ascii="Arial" w:hAnsi="Arial" w:cs="Arial"/>
        </w:rPr>
        <w:t xml:space="preserve">Våren 2018 var 11 ungdommer ferdige med lederkurset som følger skoleåret og startet i september 2017 og består av ni kurskvelder.. Høsten 2018 startet 10 ungdommer på lederkurs. </w:t>
      </w:r>
    </w:p>
    <w:p w14:paraId="4FE622F4" w14:textId="77777777" w:rsidR="00217288" w:rsidRDefault="00217288" w:rsidP="004F5BB5">
      <w:pPr>
        <w:rPr>
          <w:rFonts w:ascii="Arial" w:hAnsi="Arial" w:cs="Arial"/>
        </w:rPr>
      </w:pPr>
    </w:p>
    <w:p w14:paraId="6D3E6B0D" w14:textId="78F7A79D" w:rsidR="00217288" w:rsidRDefault="004F5BB5" w:rsidP="004F5BB5">
      <w:pPr>
        <w:rPr>
          <w:rFonts w:ascii="Arial" w:hAnsi="Arial" w:cs="Arial"/>
        </w:rPr>
      </w:pPr>
      <w:r w:rsidRPr="004F5BB5">
        <w:rPr>
          <w:rFonts w:ascii="Arial" w:hAnsi="Arial" w:cs="Arial"/>
        </w:rPr>
        <w:t xml:space="preserve">Frem til nå i høst har lederkurset vært holdt på Skoklefall menighetshus, men denne høsten går alle ungdommene som begynte på lederkurset på Bakkeløkka skole. Kurset foregår derfor for tiden på Gjøfjell. </w:t>
      </w:r>
    </w:p>
    <w:p w14:paraId="54ED810D" w14:textId="77777777" w:rsidR="00217288" w:rsidRDefault="00217288" w:rsidP="004F5BB5">
      <w:pPr>
        <w:rPr>
          <w:rFonts w:ascii="Arial" w:hAnsi="Arial" w:cs="Arial"/>
        </w:rPr>
      </w:pPr>
    </w:p>
    <w:p w14:paraId="7C61B5A3" w14:textId="0E9DC078" w:rsidR="004F5BB5" w:rsidRDefault="004F5BB5" w:rsidP="004F5BB5">
      <w:pPr>
        <w:rPr>
          <w:rFonts w:ascii="Arial" w:hAnsi="Arial" w:cs="Arial"/>
        </w:rPr>
      </w:pPr>
      <w:r w:rsidRPr="004F5BB5">
        <w:rPr>
          <w:rFonts w:ascii="Arial" w:hAnsi="Arial" w:cs="Arial"/>
        </w:rPr>
        <w:t>Gjennom året får ungdommene både teoretisk undervisning og praktisk ledererfaring i kirkenes barne- og ungdomsarbeid. Kurset avsluttes med kursbevisutdeling og grilling i juni.</w:t>
      </w:r>
    </w:p>
    <w:p w14:paraId="22A344B6" w14:textId="77777777" w:rsidR="00217288" w:rsidRPr="004F5BB5" w:rsidRDefault="00217288" w:rsidP="004F5BB5">
      <w:pPr>
        <w:rPr>
          <w:rFonts w:ascii="Arial" w:hAnsi="Arial" w:cs="Arial"/>
        </w:rPr>
      </w:pPr>
    </w:p>
    <w:p w14:paraId="4B823B61" w14:textId="77777777" w:rsidR="004F5BB5" w:rsidRPr="00301351" w:rsidRDefault="004F5BB5" w:rsidP="004F5BB5">
      <w:pPr>
        <w:rPr>
          <w:rFonts w:ascii="Arial" w:hAnsi="Arial" w:cs="Arial"/>
          <w:b/>
          <w:sz w:val="24"/>
        </w:rPr>
      </w:pPr>
      <w:r w:rsidRPr="00301351">
        <w:rPr>
          <w:rFonts w:ascii="Arial" w:hAnsi="Arial" w:cs="Arial"/>
          <w:b/>
          <w:sz w:val="24"/>
        </w:rPr>
        <w:t>Fjorårskonfirmanter</w:t>
      </w:r>
    </w:p>
    <w:p w14:paraId="511285F1" w14:textId="77777777" w:rsidR="00217288" w:rsidRDefault="004F5BB5" w:rsidP="004F5BB5">
      <w:pPr>
        <w:rPr>
          <w:rFonts w:ascii="Arial" w:hAnsi="Arial" w:cs="Arial"/>
        </w:rPr>
      </w:pPr>
      <w:r w:rsidRPr="004F5BB5">
        <w:rPr>
          <w:rFonts w:ascii="Arial" w:hAnsi="Arial" w:cs="Arial"/>
        </w:rPr>
        <w:t xml:space="preserve">blir også invitert til </w:t>
      </w:r>
      <w:proofErr w:type="spellStart"/>
      <w:r w:rsidRPr="004F5BB5">
        <w:rPr>
          <w:rFonts w:ascii="Arial" w:hAnsi="Arial" w:cs="Arial"/>
        </w:rPr>
        <w:t>reunion</w:t>
      </w:r>
      <w:proofErr w:type="spellEnd"/>
      <w:r w:rsidRPr="004F5BB5">
        <w:rPr>
          <w:rFonts w:ascii="Arial" w:hAnsi="Arial" w:cs="Arial"/>
        </w:rPr>
        <w:t xml:space="preserve"> tur året etter at de er konfirmert. Den legges opp som en skiweekend i Hemsedal fra fredag til søndag. Vi bor på KRIK høyfjellsenter og har supre skiforhold og mange hyggelige samlinger med morgenbønn, skumringsstund, underholdningskveld og ungdomsgudstjeneste med nattverd. </w:t>
      </w:r>
    </w:p>
    <w:p w14:paraId="52BA8E6D" w14:textId="77777777" w:rsidR="00217288" w:rsidRDefault="00217288" w:rsidP="004F5BB5">
      <w:pPr>
        <w:rPr>
          <w:rFonts w:ascii="Arial" w:hAnsi="Arial" w:cs="Arial"/>
        </w:rPr>
      </w:pPr>
    </w:p>
    <w:p w14:paraId="5E2CDA2B" w14:textId="05EAF300" w:rsidR="004F5BB5" w:rsidRDefault="004F5BB5" w:rsidP="004F5BB5">
      <w:pPr>
        <w:rPr>
          <w:rFonts w:ascii="Arial" w:hAnsi="Arial" w:cs="Arial"/>
        </w:rPr>
      </w:pPr>
      <w:r w:rsidRPr="004F5BB5">
        <w:rPr>
          <w:rFonts w:ascii="Arial" w:hAnsi="Arial" w:cs="Arial"/>
        </w:rPr>
        <w:t>Turen ble gjennomført den andre helgen i januar og hadde 25 deltakere.</w:t>
      </w:r>
    </w:p>
    <w:p w14:paraId="2178F6E2" w14:textId="38A3F233" w:rsidR="00030D0D" w:rsidRDefault="00030D0D" w:rsidP="004F5BB5">
      <w:pPr>
        <w:rPr>
          <w:rFonts w:ascii="Arial" w:hAnsi="Arial" w:cs="Arial"/>
        </w:rPr>
      </w:pPr>
    </w:p>
    <w:p w14:paraId="0D786641" w14:textId="77777777" w:rsidR="00030D0D" w:rsidRPr="00030D0D" w:rsidRDefault="00030D0D" w:rsidP="00030D0D">
      <w:pPr>
        <w:rPr>
          <w:rFonts w:ascii="Arial" w:hAnsi="Arial" w:cs="Arial"/>
          <w:b/>
          <w:sz w:val="24"/>
        </w:rPr>
      </w:pPr>
      <w:r w:rsidRPr="00030D0D">
        <w:rPr>
          <w:rFonts w:ascii="Arial" w:hAnsi="Arial" w:cs="Arial"/>
          <w:b/>
          <w:sz w:val="24"/>
        </w:rPr>
        <w:t>Fasteaksjonen 2018</w:t>
      </w:r>
    </w:p>
    <w:p w14:paraId="5EF78096" w14:textId="77777777" w:rsidR="00030D0D" w:rsidRPr="00030D0D" w:rsidRDefault="00030D0D" w:rsidP="00030D0D">
      <w:pPr>
        <w:rPr>
          <w:rFonts w:ascii="Arial" w:hAnsi="Arial" w:cs="Arial"/>
        </w:rPr>
      </w:pPr>
      <w:r>
        <w:rPr>
          <w:rFonts w:ascii="Arial" w:hAnsi="Arial" w:cs="Arial"/>
        </w:rPr>
        <w:t xml:space="preserve">Årets fasteaksjon ble gjennomført </w:t>
      </w:r>
      <w:r w:rsidRPr="00030D0D">
        <w:rPr>
          <w:rFonts w:ascii="Arial" w:hAnsi="Arial" w:cs="Arial"/>
        </w:rPr>
        <w:t>tirsdag 20. mars.</w:t>
      </w:r>
      <w:r>
        <w:rPr>
          <w:rFonts w:ascii="Arial" w:hAnsi="Arial" w:cs="Arial"/>
        </w:rPr>
        <w:t xml:space="preserve"> </w:t>
      </w:r>
      <w:r w:rsidRPr="00030D0D">
        <w:rPr>
          <w:rFonts w:ascii="Arial" w:hAnsi="Arial" w:cs="Arial"/>
        </w:rPr>
        <w:t>Konfirmantene var ute med bøsser og resultatet ble</w:t>
      </w:r>
      <w:r>
        <w:rPr>
          <w:rFonts w:ascii="Arial" w:hAnsi="Arial" w:cs="Arial"/>
        </w:rPr>
        <w:t xml:space="preserve"> </w:t>
      </w:r>
      <w:r w:rsidRPr="00030D0D">
        <w:rPr>
          <w:rFonts w:ascii="Arial" w:hAnsi="Arial" w:cs="Arial"/>
        </w:rPr>
        <w:t>kr 50.245 inklusiv på Vipps 2426!</w:t>
      </w:r>
      <w:r>
        <w:rPr>
          <w:rFonts w:ascii="Arial" w:hAnsi="Arial" w:cs="Arial"/>
        </w:rPr>
        <w:t xml:space="preserve"> </w:t>
      </w:r>
      <w:r w:rsidRPr="00030D0D">
        <w:rPr>
          <w:rFonts w:ascii="Arial" w:hAnsi="Arial" w:cs="Arial"/>
        </w:rPr>
        <w:t>Takk</w:t>
      </w:r>
      <w:r>
        <w:rPr>
          <w:rFonts w:ascii="Arial" w:hAnsi="Arial" w:cs="Arial"/>
        </w:rPr>
        <w:t xml:space="preserve"> </w:t>
      </w:r>
      <w:r w:rsidRPr="00030D0D">
        <w:rPr>
          <w:rFonts w:ascii="Arial" w:hAnsi="Arial" w:cs="Arial"/>
        </w:rPr>
        <w:t>for gaven til aksjonen!  </w:t>
      </w:r>
    </w:p>
    <w:p w14:paraId="048F6DEA" w14:textId="77777777" w:rsidR="00030D0D" w:rsidRDefault="00030D0D" w:rsidP="004F5BB5">
      <w:pPr>
        <w:rPr>
          <w:rFonts w:ascii="Arial" w:hAnsi="Arial" w:cs="Arial"/>
        </w:rPr>
      </w:pPr>
    </w:p>
    <w:p w14:paraId="6447953C" w14:textId="77777777" w:rsidR="00217288" w:rsidRPr="004F5BB5" w:rsidRDefault="00217288" w:rsidP="004F5BB5">
      <w:pPr>
        <w:rPr>
          <w:rFonts w:ascii="Arial" w:hAnsi="Arial" w:cs="Arial"/>
        </w:rPr>
      </w:pPr>
    </w:p>
    <w:p w14:paraId="79BA8CF8" w14:textId="77777777" w:rsidR="004F5BB5" w:rsidRPr="00301351" w:rsidRDefault="004F5BB5" w:rsidP="004F5BB5">
      <w:pPr>
        <w:rPr>
          <w:rFonts w:ascii="Arial" w:hAnsi="Arial" w:cs="Arial"/>
          <w:b/>
          <w:sz w:val="24"/>
        </w:rPr>
      </w:pPr>
      <w:r w:rsidRPr="00301351">
        <w:rPr>
          <w:rFonts w:ascii="Arial" w:hAnsi="Arial" w:cs="Arial"/>
          <w:b/>
          <w:sz w:val="24"/>
        </w:rPr>
        <w:lastRenderedPageBreak/>
        <w:t>Julevandring</w:t>
      </w:r>
    </w:p>
    <w:p w14:paraId="04BEEEC6" w14:textId="77777777" w:rsidR="004F5BB5" w:rsidRPr="004F5BB5" w:rsidRDefault="004F5BB5" w:rsidP="004F5BB5">
      <w:pPr>
        <w:rPr>
          <w:rFonts w:ascii="Arial" w:hAnsi="Arial" w:cs="Arial"/>
        </w:rPr>
      </w:pPr>
      <w:r w:rsidRPr="004F5BB5">
        <w:rPr>
          <w:rFonts w:ascii="Arial" w:hAnsi="Arial" w:cs="Arial"/>
        </w:rPr>
        <w:t>I begynnelsen av desember ble det arrangert julevandring i Skoklefall og Gjøfjell kirker.</w:t>
      </w:r>
    </w:p>
    <w:p w14:paraId="2BDACBF7" w14:textId="29351004" w:rsidR="004F5BB5" w:rsidRDefault="004F5BB5" w:rsidP="004F5BB5">
      <w:pPr>
        <w:rPr>
          <w:rFonts w:ascii="Arial" w:hAnsi="Arial" w:cs="Arial"/>
        </w:rPr>
      </w:pPr>
      <w:r w:rsidRPr="004F5BB5">
        <w:rPr>
          <w:rFonts w:ascii="Arial" w:hAnsi="Arial" w:cs="Arial"/>
        </w:rPr>
        <w:t xml:space="preserve">5 barnehagegrupper med 59 deltagere fra Fagerstrand og Fjellstrand deltok på julevandring i Gjøfjell kirke. Mange barnehagegrupper med nesten 250 deltagere var med på julevandring i Skoklefall kirke. Dette er rekorddeltakelse og barnehager fra </w:t>
      </w:r>
      <w:proofErr w:type="spellStart"/>
      <w:r w:rsidRPr="004F5BB5">
        <w:rPr>
          <w:rFonts w:ascii="Arial" w:hAnsi="Arial" w:cs="Arial"/>
        </w:rPr>
        <w:t>Jaer</w:t>
      </w:r>
      <w:proofErr w:type="spellEnd"/>
      <w:r w:rsidRPr="004F5BB5">
        <w:rPr>
          <w:rFonts w:ascii="Arial" w:hAnsi="Arial" w:cs="Arial"/>
        </w:rPr>
        <w:t xml:space="preserve"> og Nesodden nord kom i større grad enn noen gang for å oppleve julens glade budskap på en enkel og lett forståelig måte.</w:t>
      </w:r>
    </w:p>
    <w:p w14:paraId="73B42E89" w14:textId="77777777" w:rsidR="00217288" w:rsidRPr="004F5BB5" w:rsidRDefault="00217288" w:rsidP="004F5BB5">
      <w:pPr>
        <w:rPr>
          <w:rFonts w:ascii="Arial" w:hAnsi="Arial" w:cs="Arial"/>
        </w:rPr>
      </w:pPr>
    </w:p>
    <w:p w14:paraId="03CF98C1" w14:textId="77777777" w:rsidR="004F5BB5" w:rsidRPr="00301351" w:rsidRDefault="004F5BB5" w:rsidP="004F5BB5">
      <w:pPr>
        <w:rPr>
          <w:rFonts w:ascii="Arial" w:hAnsi="Arial" w:cs="Arial"/>
          <w:b/>
          <w:sz w:val="24"/>
        </w:rPr>
      </w:pPr>
      <w:r w:rsidRPr="00301351">
        <w:rPr>
          <w:rFonts w:ascii="Arial" w:hAnsi="Arial" w:cs="Arial"/>
          <w:b/>
          <w:sz w:val="24"/>
        </w:rPr>
        <w:t>Skolebesøk</w:t>
      </w:r>
    </w:p>
    <w:p w14:paraId="4E23C54E" w14:textId="626A29BD" w:rsidR="004F5BB5" w:rsidRDefault="004F5BB5" w:rsidP="004F5BB5">
      <w:pPr>
        <w:rPr>
          <w:rFonts w:ascii="Arial" w:hAnsi="Arial" w:cs="Arial"/>
        </w:rPr>
      </w:pPr>
      <w:r w:rsidRPr="004F5BB5">
        <w:rPr>
          <w:rFonts w:ascii="Arial" w:hAnsi="Arial" w:cs="Arial"/>
        </w:rPr>
        <w:t>En klasse besøkte Gjøfjell kirke, to klasser besøkte Nesodden kirke, og to klasser besøkte Skoklefall kirke i løpet av året.</w:t>
      </w:r>
    </w:p>
    <w:p w14:paraId="1DD02E20" w14:textId="77777777" w:rsidR="00217288" w:rsidRPr="004F5BB5" w:rsidRDefault="00217288" w:rsidP="004F5BB5">
      <w:pPr>
        <w:rPr>
          <w:rFonts w:ascii="Arial" w:hAnsi="Arial" w:cs="Arial"/>
        </w:rPr>
      </w:pPr>
    </w:p>
    <w:p w14:paraId="4D552D15" w14:textId="77777777" w:rsidR="004F5BB5" w:rsidRPr="00301351" w:rsidRDefault="004F5BB5" w:rsidP="004F5BB5">
      <w:pPr>
        <w:rPr>
          <w:rFonts w:ascii="Arial" w:hAnsi="Arial" w:cs="Arial"/>
          <w:b/>
          <w:sz w:val="24"/>
        </w:rPr>
      </w:pPr>
      <w:r w:rsidRPr="00301351">
        <w:rPr>
          <w:rFonts w:ascii="Arial" w:hAnsi="Arial" w:cs="Arial"/>
          <w:b/>
          <w:sz w:val="24"/>
        </w:rPr>
        <w:t>Skolegudstjenester før jul</w:t>
      </w:r>
    </w:p>
    <w:p w14:paraId="57AF601C" w14:textId="77777777" w:rsidR="004F5BB5" w:rsidRPr="004F5BB5" w:rsidRDefault="004F5BB5" w:rsidP="004F5BB5">
      <w:pPr>
        <w:rPr>
          <w:rFonts w:ascii="Arial" w:hAnsi="Arial" w:cs="Arial"/>
        </w:rPr>
      </w:pPr>
      <w:r w:rsidRPr="004F5BB5">
        <w:rPr>
          <w:rFonts w:ascii="Arial" w:hAnsi="Arial" w:cs="Arial"/>
        </w:rPr>
        <w:t xml:space="preserve">Alle barneskoler, med unntak av Steinerskolen, avholdt skolegudstjenester i 2018. Ingen ungdomsskoler deltok. Det ble holdt to skolegudstjenester for </w:t>
      </w:r>
      <w:proofErr w:type="spellStart"/>
      <w:r w:rsidRPr="004F5BB5">
        <w:rPr>
          <w:rFonts w:ascii="Arial" w:hAnsi="Arial" w:cs="Arial"/>
        </w:rPr>
        <w:t>Myklerud</w:t>
      </w:r>
      <w:proofErr w:type="spellEnd"/>
      <w:r w:rsidRPr="004F5BB5">
        <w:rPr>
          <w:rFonts w:ascii="Arial" w:hAnsi="Arial" w:cs="Arial"/>
        </w:rPr>
        <w:t xml:space="preserve"> skole og Bjørnemyr skole i Gjøfjell kirke. </w:t>
      </w:r>
      <w:proofErr w:type="spellStart"/>
      <w:r w:rsidRPr="004F5BB5">
        <w:rPr>
          <w:rFonts w:ascii="Arial" w:hAnsi="Arial" w:cs="Arial"/>
        </w:rPr>
        <w:t>Jaer</w:t>
      </w:r>
      <w:proofErr w:type="spellEnd"/>
      <w:r w:rsidRPr="004F5BB5">
        <w:rPr>
          <w:rFonts w:ascii="Arial" w:hAnsi="Arial" w:cs="Arial"/>
        </w:rPr>
        <w:t xml:space="preserve"> skole deltok i gudstjeneste i Nesodden kirke. Fjellstrand skole hadde besøk av prest på sin julefeiring. For Berger skole og Nesoddtangen skole ble det holdt 7 gudstjenester i Skoklefall kirke. Nesten 1.000 barn deltok i disse gudstjenestene i Skoklefall.</w:t>
      </w:r>
    </w:p>
    <w:p w14:paraId="7E06F812" w14:textId="77777777" w:rsidR="004F5BB5" w:rsidRDefault="004F5BB5" w:rsidP="004F5BB5"/>
    <w:p w14:paraId="57881CB1" w14:textId="16A35EC2" w:rsidR="00CF1054" w:rsidRDefault="00D22E43" w:rsidP="00030D0D">
      <w:pPr>
        <w:pStyle w:val="Overskrift2"/>
        <w:numPr>
          <w:ilvl w:val="1"/>
          <w:numId w:val="11"/>
        </w:numPr>
        <w:rPr>
          <w:rFonts w:ascii="Arial" w:hAnsi="Arial" w:cs="Arial"/>
        </w:rPr>
      </w:pPr>
      <w:bookmarkStart w:id="23" w:name="_Toc2544538"/>
      <w:r w:rsidRPr="00D22E43">
        <w:t>Diakonalt arbeid på nesodden</w:t>
      </w:r>
      <w:bookmarkEnd w:id="23"/>
    </w:p>
    <w:p w14:paraId="38514F90" w14:textId="0B533C99" w:rsidR="00BA4774" w:rsidRPr="004C29B7" w:rsidRDefault="004C29B7" w:rsidP="004C29B7">
      <w:pPr>
        <w:keepNext/>
        <w:tabs>
          <w:tab w:val="left" w:pos="1021"/>
          <w:tab w:val="left" w:pos="1134"/>
        </w:tabs>
        <w:outlineLvl w:val="3"/>
        <w:rPr>
          <w:rFonts w:ascii="Arial" w:hAnsi="Arial" w:cs="Times New Roman"/>
          <w:caps/>
          <w:szCs w:val="26"/>
        </w:rPr>
      </w:pPr>
      <w:r>
        <w:rPr>
          <w:rFonts w:ascii="Arial" w:hAnsi="Arial"/>
          <w:caps/>
          <w:szCs w:val="26"/>
        </w:rPr>
        <w:br/>
      </w:r>
      <w:bookmarkStart w:id="24" w:name="_Toc2544539"/>
      <w:r w:rsidRPr="00301351">
        <w:rPr>
          <w:rStyle w:val="Overskrift3Tegn"/>
          <w:sz w:val="24"/>
          <w:lang w:val="x-none" w:eastAsia="x-none"/>
        </w:rPr>
        <w:t>Diakon</w:t>
      </w:r>
      <w:r w:rsidRPr="00301351">
        <w:rPr>
          <w:rStyle w:val="Overskrift3Tegn"/>
          <w:sz w:val="24"/>
        </w:rPr>
        <w:t>i utvalg</w:t>
      </w:r>
      <w:bookmarkEnd w:id="24"/>
    </w:p>
    <w:p w14:paraId="1176ADF4" w14:textId="77777777" w:rsidR="00301351" w:rsidRPr="00301351" w:rsidRDefault="00301351" w:rsidP="00301351">
      <w:pPr>
        <w:keepNext/>
        <w:tabs>
          <w:tab w:val="left" w:pos="1021"/>
          <w:tab w:val="left" w:pos="1134"/>
        </w:tabs>
        <w:outlineLvl w:val="3"/>
        <w:rPr>
          <w:rFonts w:ascii="Arial" w:hAnsi="Arial" w:cs="Arial"/>
        </w:rPr>
      </w:pPr>
      <w:r w:rsidRPr="00301351">
        <w:rPr>
          <w:rFonts w:ascii="Arial" w:hAnsi="Arial" w:cs="Arial"/>
        </w:rPr>
        <w:t>Diakoni er kirkens omsorgstjeneste. Den er evangeliet i handling og uttrykkes gjennom nestekjærlighet, inkluderende fellesskap, vern om skaperverket og kamp for rettferdighet</w:t>
      </w:r>
    </w:p>
    <w:p w14:paraId="3EDDB7FE" w14:textId="77777777" w:rsidR="00301351" w:rsidRPr="00301351" w:rsidRDefault="00301351" w:rsidP="00301351">
      <w:pPr>
        <w:keepNext/>
        <w:tabs>
          <w:tab w:val="left" w:pos="1021"/>
          <w:tab w:val="left" w:pos="1134"/>
        </w:tabs>
        <w:outlineLvl w:val="3"/>
        <w:rPr>
          <w:rFonts w:ascii="Arial" w:hAnsi="Arial" w:cs="Arial"/>
        </w:rPr>
      </w:pPr>
    </w:p>
    <w:p w14:paraId="472C4CAB" w14:textId="77777777" w:rsidR="00301351" w:rsidRPr="00301351" w:rsidRDefault="00301351" w:rsidP="00301351">
      <w:pPr>
        <w:keepNext/>
        <w:tabs>
          <w:tab w:val="left" w:pos="1021"/>
          <w:tab w:val="left" w:pos="1134"/>
        </w:tabs>
        <w:outlineLvl w:val="3"/>
        <w:rPr>
          <w:rFonts w:ascii="Arial" w:hAnsi="Arial" w:cs="Arial"/>
        </w:rPr>
      </w:pPr>
      <w:r w:rsidRPr="00301351">
        <w:rPr>
          <w:rFonts w:ascii="Arial" w:hAnsi="Arial" w:cs="Arial"/>
        </w:rPr>
        <w:t>Atle Eikeland er prostidiakon i Søndre Follo prosti (Nesodden, Frogn, Ås og Vestby).</w:t>
      </w:r>
    </w:p>
    <w:p w14:paraId="20ACB903" w14:textId="77777777" w:rsidR="00301351" w:rsidRDefault="00301351" w:rsidP="00301351">
      <w:pPr>
        <w:keepNext/>
        <w:tabs>
          <w:tab w:val="left" w:pos="1021"/>
          <w:tab w:val="left" w:pos="1134"/>
        </w:tabs>
        <w:outlineLvl w:val="3"/>
        <w:rPr>
          <w:rFonts w:ascii="Arial" w:hAnsi="Arial" w:cs="Arial"/>
        </w:rPr>
      </w:pPr>
      <w:r w:rsidRPr="00301351">
        <w:rPr>
          <w:rFonts w:ascii="Arial" w:hAnsi="Arial" w:cs="Arial"/>
        </w:rPr>
        <w:t xml:space="preserve">Det er etablert en rådgivningsgruppe for prostidiakonen med en representant fra hvert fellesråd og prosten. Gruppen gir innspill til årsplan og strategiplan for diakonen. </w:t>
      </w:r>
    </w:p>
    <w:p w14:paraId="16AE309E" w14:textId="77777777" w:rsidR="00301351" w:rsidRDefault="00301351" w:rsidP="00301351">
      <w:pPr>
        <w:keepNext/>
        <w:tabs>
          <w:tab w:val="left" w:pos="1021"/>
          <w:tab w:val="left" w:pos="1134"/>
        </w:tabs>
        <w:outlineLvl w:val="3"/>
        <w:rPr>
          <w:rFonts w:ascii="Arial" w:hAnsi="Arial" w:cs="Arial"/>
        </w:rPr>
      </w:pPr>
    </w:p>
    <w:p w14:paraId="16434E44" w14:textId="77777777" w:rsidR="00301351" w:rsidRDefault="00301351" w:rsidP="00301351">
      <w:pPr>
        <w:keepNext/>
        <w:tabs>
          <w:tab w:val="left" w:pos="1021"/>
          <w:tab w:val="left" w:pos="1134"/>
        </w:tabs>
        <w:outlineLvl w:val="3"/>
        <w:rPr>
          <w:rFonts w:ascii="Arial" w:hAnsi="Arial" w:cs="Arial"/>
        </w:rPr>
      </w:pPr>
      <w:r w:rsidRPr="00301351">
        <w:rPr>
          <w:rFonts w:ascii="Arial" w:hAnsi="Arial" w:cs="Arial"/>
        </w:rPr>
        <w:t xml:space="preserve">Turid Øyna er valgt som representant for Nesodden. Gruppen har hatt 2 møter i år. Atle vil være med å utvikle diakoniarbeidet på Nesodden. Diakoniutvalget i Skoklefall har invitert Nesodden og Gjøfjell menigheter til å bli med i et felles utvalg for hele Nesodden. </w:t>
      </w:r>
    </w:p>
    <w:p w14:paraId="35BEE77A" w14:textId="77777777" w:rsidR="00301351" w:rsidRDefault="00301351" w:rsidP="00301351">
      <w:pPr>
        <w:keepNext/>
        <w:tabs>
          <w:tab w:val="left" w:pos="1021"/>
          <w:tab w:val="left" w:pos="1134"/>
        </w:tabs>
        <w:outlineLvl w:val="3"/>
        <w:rPr>
          <w:rFonts w:ascii="Arial" w:hAnsi="Arial" w:cs="Arial"/>
        </w:rPr>
      </w:pPr>
    </w:p>
    <w:p w14:paraId="09860867" w14:textId="2F1E3AB4" w:rsidR="00301351" w:rsidRPr="00301351" w:rsidRDefault="00301351" w:rsidP="00301351">
      <w:pPr>
        <w:keepNext/>
        <w:tabs>
          <w:tab w:val="left" w:pos="1021"/>
          <w:tab w:val="left" w:pos="1134"/>
        </w:tabs>
        <w:outlineLvl w:val="3"/>
        <w:rPr>
          <w:rFonts w:ascii="Arial" w:hAnsi="Arial" w:cs="Arial"/>
        </w:rPr>
      </w:pPr>
      <w:r w:rsidRPr="00301351">
        <w:rPr>
          <w:rFonts w:ascii="Arial" w:hAnsi="Arial" w:cs="Arial"/>
        </w:rPr>
        <w:t>Gjøfjell menighet har valgt Anita Kristin Olsen som representant for Gjøfjell. Nesodden menighet jobber for å finne en representant.</w:t>
      </w:r>
    </w:p>
    <w:p w14:paraId="12387FEC" w14:textId="77777777" w:rsidR="00301351" w:rsidRDefault="00301351" w:rsidP="00301351">
      <w:pPr>
        <w:keepNext/>
        <w:tabs>
          <w:tab w:val="left" w:pos="1021"/>
          <w:tab w:val="left" w:pos="1134"/>
        </w:tabs>
        <w:outlineLvl w:val="3"/>
        <w:rPr>
          <w:rFonts w:ascii="Arial" w:hAnsi="Arial" w:cs="Arial"/>
        </w:rPr>
      </w:pPr>
    </w:p>
    <w:p w14:paraId="75FD0772" w14:textId="1C9033EA" w:rsidR="00301351" w:rsidRDefault="00301351" w:rsidP="00301351">
      <w:pPr>
        <w:keepNext/>
        <w:tabs>
          <w:tab w:val="left" w:pos="1021"/>
          <w:tab w:val="left" w:pos="1134"/>
        </w:tabs>
        <w:outlineLvl w:val="3"/>
        <w:rPr>
          <w:rFonts w:ascii="Arial" w:hAnsi="Arial" w:cs="Arial"/>
        </w:rPr>
      </w:pPr>
      <w:r w:rsidRPr="00301351">
        <w:rPr>
          <w:rFonts w:ascii="Arial" w:hAnsi="Arial" w:cs="Arial"/>
        </w:rPr>
        <w:t>18. november deltok Anita Olsen og Turid Øyna på inspirasjonssamling i Moss der vi også fikk veiledning i å lage diakoniplan.</w:t>
      </w:r>
    </w:p>
    <w:p w14:paraId="63244DCE" w14:textId="77777777" w:rsidR="00301351" w:rsidRPr="00301351" w:rsidRDefault="00301351" w:rsidP="00301351">
      <w:pPr>
        <w:keepNext/>
        <w:tabs>
          <w:tab w:val="left" w:pos="1021"/>
          <w:tab w:val="left" w:pos="1134"/>
        </w:tabs>
        <w:outlineLvl w:val="3"/>
        <w:rPr>
          <w:rFonts w:ascii="Arial" w:hAnsi="Arial" w:cs="Arial"/>
        </w:rPr>
      </w:pPr>
    </w:p>
    <w:p w14:paraId="07138AD1" w14:textId="77777777" w:rsidR="00301351" w:rsidRPr="00301351" w:rsidRDefault="00301351" w:rsidP="00301351">
      <w:pPr>
        <w:keepNext/>
        <w:tabs>
          <w:tab w:val="left" w:pos="1021"/>
          <w:tab w:val="left" w:pos="1134"/>
        </w:tabs>
        <w:outlineLvl w:val="3"/>
        <w:rPr>
          <w:rFonts w:ascii="Arial" w:hAnsi="Arial" w:cs="Arial"/>
        </w:rPr>
      </w:pPr>
      <w:r w:rsidRPr="00301351">
        <w:rPr>
          <w:rFonts w:ascii="Arial" w:hAnsi="Arial" w:cs="Arial"/>
        </w:rPr>
        <w:t>Sorggruppe på Nesodden. Anne Marit Tronvik og Kristin Lynau har startet sorggruppe på Nesodden i regi av Sorg Omsorg Follo og Frivilligsentralen. To grupper kom i gang i år.</w:t>
      </w:r>
    </w:p>
    <w:p w14:paraId="2D20036B" w14:textId="02C9C1B7" w:rsidR="00BA4774" w:rsidRPr="00BA4774" w:rsidRDefault="00BA4774" w:rsidP="004C29B7">
      <w:pPr>
        <w:keepNext/>
        <w:tabs>
          <w:tab w:val="left" w:pos="1021"/>
          <w:tab w:val="left" w:pos="1134"/>
        </w:tabs>
        <w:outlineLvl w:val="3"/>
        <w:rPr>
          <w:rFonts w:ascii="Arial" w:hAnsi="Arial" w:cs="Arial"/>
        </w:rPr>
      </w:pPr>
    </w:p>
    <w:p w14:paraId="402FE5EE" w14:textId="77777777" w:rsidR="00BA4774" w:rsidRPr="00301351" w:rsidRDefault="00BA4774" w:rsidP="00343713">
      <w:pPr>
        <w:pStyle w:val="Overskrift3"/>
        <w:numPr>
          <w:ilvl w:val="0"/>
          <w:numId w:val="0"/>
        </w:numPr>
        <w:ind w:left="720" w:hanging="720"/>
        <w:rPr>
          <w:sz w:val="24"/>
        </w:rPr>
      </w:pPr>
      <w:bookmarkStart w:id="25" w:name="_Toc2544540"/>
      <w:r w:rsidRPr="00301351">
        <w:rPr>
          <w:sz w:val="24"/>
        </w:rPr>
        <w:t>Diakonalt arbeid ved Nesoddtunet</w:t>
      </w:r>
      <w:bookmarkEnd w:id="25"/>
    </w:p>
    <w:p w14:paraId="6B1744F6" w14:textId="442BAD6D"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Hver onsdag er det andakt på Nesoddtunet. Da er det en gruppe frivillige fra de ulike menighetene på Nesodden samt Pinsekirken som hjelper til med å følge beboerne til og fra andaktene som prestene leder.</w:t>
      </w:r>
      <w:r>
        <w:rPr>
          <w:rFonts w:ascii="Arial" w:hAnsi="Arial" w:cs="Arial"/>
        </w:rPr>
        <w:br/>
      </w:r>
    </w:p>
    <w:p w14:paraId="76BD6F79" w14:textId="6C4876BB"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 xml:space="preserve">Fremmøtet på andaktene varierer litt, men er stort sett godt. Det er mellom 12 og 20 beboere som deltar hver gang. Vi holder til i stuen i 2. etasje og den er ofte litt liten siden det er mange av beboerne som trenger rullestol. Kontakten vi har med beboerne og personalet er god. De </w:t>
      </w:r>
      <w:r w:rsidRPr="00E42E9F">
        <w:rPr>
          <w:rFonts w:ascii="Arial" w:hAnsi="Arial" w:cs="Arial"/>
        </w:rPr>
        <w:lastRenderedPageBreak/>
        <w:t>ansatte er ofte behjelpelige med å bringe og hente beboerne.</w:t>
      </w:r>
      <w:r>
        <w:rPr>
          <w:rFonts w:ascii="Arial" w:hAnsi="Arial" w:cs="Arial"/>
        </w:rPr>
        <w:br/>
      </w:r>
    </w:p>
    <w:p w14:paraId="5C6A7A8E" w14:textId="77777777"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 xml:space="preserve">Vi trenger stadig flere som kan være villige til å bli med oss i den oppgaven det er å stille som «onsdagsengler» på Nesoddtunet. Vi oppfordrer derfor alle menighetsrådene til å være behjelpelig med rekruttering, fra egne menigheter så vel som frikirkene, eller andre. Vi er 3 medhjelpere hver onsdag. Det er fremdeles Svein </w:t>
      </w:r>
      <w:proofErr w:type="spellStart"/>
      <w:r w:rsidRPr="00E42E9F">
        <w:rPr>
          <w:rFonts w:ascii="Arial" w:hAnsi="Arial" w:cs="Arial"/>
        </w:rPr>
        <w:t>Hunnestad</w:t>
      </w:r>
      <w:proofErr w:type="spellEnd"/>
      <w:r w:rsidRPr="00E42E9F">
        <w:rPr>
          <w:rFonts w:ascii="Arial" w:hAnsi="Arial" w:cs="Arial"/>
        </w:rPr>
        <w:t xml:space="preserve"> som har "presteansvar".</w:t>
      </w:r>
    </w:p>
    <w:p w14:paraId="7BEC6E54" w14:textId="77777777" w:rsidR="00E42E9F" w:rsidRPr="00E42E9F" w:rsidRDefault="00E42E9F" w:rsidP="00E42E9F">
      <w:pPr>
        <w:keepNext/>
        <w:tabs>
          <w:tab w:val="left" w:pos="1021"/>
          <w:tab w:val="left" w:pos="1134"/>
        </w:tabs>
        <w:outlineLvl w:val="3"/>
        <w:rPr>
          <w:rFonts w:ascii="Arial" w:hAnsi="Arial" w:cs="Arial"/>
        </w:rPr>
      </w:pPr>
    </w:p>
    <w:p w14:paraId="38517711" w14:textId="6243B2FA"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 xml:space="preserve">Det ble også i </w:t>
      </w:r>
      <w:r w:rsidR="00857604">
        <w:rPr>
          <w:rFonts w:ascii="Arial" w:hAnsi="Arial" w:cs="Arial"/>
        </w:rPr>
        <w:t>2018</w:t>
      </w:r>
      <w:r w:rsidRPr="00E42E9F">
        <w:rPr>
          <w:rFonts w:ascii="Arial" w:hAnsi="Arial" w:cs="Arial"/>
        </w:rPr>
        <w:t xml:space="preserve"> holdt gudstjeneste i kantinen både julaften og nyttårsaften. Dette er en koselig start på julen og det nye året både for beboere og medhjelperne. Disse gudstjenestene er godt besøkt med mange beboere og flere pårørende til stede. </w:t>
      </w:r>
      <w:r>
        <w:rPr>
          <w:rFonts w:ascii="Arial" w:hAnsi="Arial" w:cs="Arial"/>
        </w:rPr>
        <w:br/>
      </w:r>
    </w:p>
    <w:p w14:paraId="2851860B" w14:textId="77777777"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 xml:space="preserve">Tjenesten på Nesoddtunet er alltid til stor glede både for beboere og medhjelpere. Mange beboere sitter klar og venter på oss, og viser stor glede når vi kommer og spør om de skal være med på andakten. </w:t>
      </w:r>
    </w:p>
    <w:p w14:paraId="5A9016AE" w14:textId="77777777" w:rsidR="00E42E9F" w:rsidRPr="00E42E9F" w:rsidRDefault="00E42E9F" w:rsidP="00E42E9F">
      <w:pPr>
        <w:keepNext/>
        <w:tabs>
          <w:tab w:val="left" w:pos="1021"/>
          <w:tab w:val="left" w:pos="1134"/>
        </w:tabs>
        <w:outlineLvl w:val="3"/>
        <w:rPr>
          <w:rFonts w:ascii="Arial" w:hAnsi="Arial" w:cs="Arial"/>
        </w:rPr>
      </w:pPr>
    </w:p>
    <w:p w14:paraId="64C30460" w14:textId="037F4B60" w:rsidR="00E42E9F" w:rsidRPr="00E42E9F" w:rsidRDefault="00E42E9F" w:rsidP="00E42E9F">
      <w:pPr>
        <w:keepNext/>
        <w:tabs>
          <w:tab w:val="left" w:pos="1021"/>
          <w:tab w:val="left" w:pos="1134"/>
        </w:tabs>
        <w:outlineLvl w:val="3"/>
        <w:rPr>
          <w:rFonts w:ascii="Arial" w:hAnsi="Arial" w:cs="Arial"/>
        </w:rPr>
      </w:pPr>
      <w:r w:rsidRPr="00E42E9F">
        <w:rPr>
          <w:rFonts w:ascii="Arial" w:hAnsi="Arial" w:cs="Arial"/>
        </w:rPr>
        <w:t>Inger Johanne Holte koordinerer tilbudet.</w:t>
      </w:r>
      <w:r w:rsidR="00554C3A">
        <w:rPr>
          <w:rFonts w:ascii="Arial" w:hAnsi="Arial" w:cs="Arial"/>
        </w:rPr>
        <w:br/>
      </w:r>
    </w:p>
    <w:p w14:paraId="3A80B7A4" w14:textId="77777777" w:rsidR="004C29B7" w:rsidRPr="00BA4774" w:rsidRDefault="004C29B7" w:rsidP="004C29B7">
      <w:pPr>
        <w:keepNext/>
        <w:tabs>
          <w:tab w:val="left" w:pos="1021"/>
          <w:tab w:val="left" w:pos="1134"/>
        </w:tabs>
        <w:outlineLvl w:val="3"/>
        <w:rPr>
          <w:rFonts w:ascii="Arial" w:hAnsi="Arial" w:cs="Arial"/>
        </w:rPr>
      </w:pPr>
    </w:p>
    <w:p w14:paraId="67E133BE" w14:textId="09A6CC0D" w:rsidR="00BA4774" w:rsidRDefault="00BA4774" w:rsidP="004C29B7">
      <w:pPr>
        <w:keepNext/>
        <w:tabs>
          <w:tab w:val="left" w:pos="1021"/>
          <w:tab w:val="left" w:pos="1134"/>
        </w:tabs>
        <w:outlineLvl w:val="3"/>
        <w:rPr>
          <w:rFonts w:ascii="Arial" w:hAnsi="Arial" w:cs="Arial"/>
        </w:rPr>
      </w:pPr>
      <w:bookmarkStart w:id="26" w:name="_Toc2544541"/>
      <w:r w:rsidRPr="00301351">
        <w:rPr>
          <w:rStyle w:val="Overskrift3Tegn"/>
          <w:sz w:val="24"/>
        </w:rPr>
        <w:t>Kirkekaffe</w:t>
      </w:r>
      <w:bookmarkEnd w:id="26"/>
      <w:r w:rsidR="00E376E4">
        <w:br/>
      </w:r>
      <w:proofErr w:type="spellStart"/>
      <w:r w:rsidRPr="00BA4774">
        <w:rPr>
          <w:rFonts w:ascii="Arial" w:hAnsi="Arial" w:cs="Arial"/>
        </w:rPr>
        <w:t>Kirkekaffe</w:t>
      </w:r>
      <w:proofErr w:type="spellEnd"/>
      <w:r w:rsidRPr="00BA4774">
        <w:rPr>
          <w:rFonts w:ascii="Arial" w:hAnsi="Arial" w:cs="Arial"/>
        </w:rPr>
        <w:t xml:space="preserve"> etter gudstjenester søndag formiddag er et viktig sosialt samlingspunkt for gamle kjente og et sted for nye å treffe andre i </w:t>
      </w:r>
      <w:r w:rsidR="004C29B7">
        <w:rPr>
          <w:rFonts w:ascii="Arial" w:hAnsi="Arial" w:cs="Arial"/>
        </w:rPr>
        <w:t xml:space="preserve">menigheten. </w:t>
      </w:r>
      <w:r w:rsidR="00322BF8">
        <w:rPr>
          <w:rFonts w:ascii="Arial" w:hAnsi="Arial" w:cs="Arial"/>
        </w:rPr>
        <w:br/>
      </w:r>
    </w:p>
    <w:p w14:paraId="4F96EF25" w14:textId="16BB0296" w:rsidR="00F217A5" w:rsidRPr="00F217A5" w:rsidRDefault="00554C3A" w:rsidP="00F217A5">
      <w:pPr>
        <w:spacing w:before="100" w:beforeAutospacing="1" w:after="100" w:afterAutospacing="1" w:line="240" w:lineRule="auto"/>
        <w:rPr>
          <w:rFonts w:ascii="Arial" w:hAnsi="Arial" w:cs="Arial"/>
        </w:rPr>
      </w:pPr>
      <w:bookmarkStart w:id="27" w:name="_Toc2544542"/>
      <w:r w:rsidRPr="00301351">
        <w:rPr>
          <w:rStyle w:val="Overskrift3Tegn"/>
          <w:sz w:val="24"/>
        </w:rPr>
        <w:t>Julebasaren</w:t>
      </w:r>
      <w:bookmarkEnd w:id="27"/>
      <w:r w:rsidRPr="00301351">
        <w:rPr>
          <w:rStyle w:val="Overskrift3Tegn"/>
          <w:sz w:val="24"/>
        </w:rPr>
        <w:t xml:space="preserve"> </w:t>
      </w:r>
      <w:r>
        <w:rPr>
          <w:rFonts w:ascii="Arial" w:hAnsi="Arial" w:cs="Arial"/>
        </w:rPr>
        <w:br/>
      </w:r>
      <w:proofErr w:type="spellStart"/>
      <w:r w:rsidR="00F217A5" w:rsidRPr="00F217A5">
        <w:rPr>
          <w:rFonts w:ascii="Arial" w:hAnsi="Arial" w:cs="Arial"/>
        </w:rPr>
        <w:t>Julebasaren</w:t>
      </w:r>
      <w:proofErr w:type="spellEnd"/>
      <w:r w:rsidR="00F217A5" w:rsidRPr="00F217A5">
        <w:rPr>
          <w:rFonts w:ascii="Arial" w:hAnsi="Arial" w:cs="Arial"/>
        </w:rPr>
        <w:t xml:space="preserve"> ble avholdt 1. søndag i advent- søndag 3. desember etter gudstjenesten og tenning av julegran utenfor kirken. Basaren ble gjennomført på tradisjonelt vis med loddsalg/ </w:t>
      </w:r>
      <w:proofErr w:type="spellStart"/>
      <w:r w:rsidR="00F217A5" w:rsidRPr="00F217A5">
        <w:rPr>
          <w:rFonts w:ascii="Arial" w:hAnsi="Arial" w:cs="Arial"/>
        </w:rPr>
        <w:t>åresalg</w:t>
      </w:r>
      <w:proofErr w:type="spellEnd"/>
      <w:r w:rsidR="00F217A5" w:rsidRPr="00F217A5">
        <w:rPr>
          <w:rFonts w:ascii="Arial" w:hAnsi="Arial" w:cs="Arial"/>
        </w:rPr>
        <w:t xml:space="preserve">, salg av hjemmelagde kaker og strikkeprodukter etc. og salg av kaker og vafler, kaffe, gløgg og saft. </w:t>
      </w:r>
      <w:proofErr w:type="spellStart"/>
      <w:r w:rsidR="00F217A5" w:rsidRPr="00F217A5">
        <w:rPr>
          <w:rFonts w:ascii="Arial" w:hAnsi="Arial" w:cs="Arial"/>
        </w:rPr>
        <w:t>Jaer</w:t>
      </w:r>
      <w:proofErr w:type="spellEnd"/>
      <w:r w:rsidR="00F217A5" w:rsidRPr="00F217A5">
        <w:rPr>
          <w:rFonts w:ascii="Arial" w:hAnsi="Arial" w:cs="Arial"/>
        </w:rPr>
        <w:t xml:space="preserve"> skolemusikk korps spilte julesanger og basaren ble godt besøkt. Det var godt salg og god stemning og vårt inntrykk er at folk hygget seg og tok seg tid til å sitte ned.</w:t>
      </w:r>
    </w:p>
    <w:p w14:paraId="6C613668" w14:textId="77777777" w:rsidR="00F217A5" w:rsidRPr="00F217A5" w:rsidRDefault="00F217A5" w:rsidP="00F217A5">
      <w:pPr>
        <w:spacing w:before="100" w:beforeAutospacing="1" w:after="100" w:afterAutospacing="1" w:line="240" w:lineRule="auto"/>
        <w:rPr>
          <w:rFonts w:ascii="Arial" w:hAnsi="Arial" w:cs="Arial"/>
        </w:rPr>
      </w:pPr>
      <w:r w:rsidRPr="00F217A5">
        <w:rPr>
          <w:rFonts w:ascii="Arial" w:hAnsi="Arial" w:cs="Arial"/>
        </w:rPr>
        <w:t>I forkant av basaren hadde vi loddsalg på Kiwi, på siste tirsdagsmiddag før basaren og loddsalg / salg av kaker og strikkeprodukt på julemarkedet utenfor Tangenten lørdag 25. november. Vi fikk inn mange gevinster og opplevde god positiv respons ved forespørsel om gevinster. Salg av hjemmelagde kaker er populært.</w:t>
      </w:r>
    </w:p>
    <w:p w14:paraId="6871170F" w14:textId="0C03A768" w:rsidR="00F217A5" w:rsidRPr="00F217A5" w:rsidRDefault="00F217A5" w:rsidP="00F217A5">
      <w:pPr>
        <w:spacing w:before="100" w:beforeAutospacing="1" w:after="100" w:afterAutospacing="1" w:line="240" w:lineRule="auto"/>
        <w:rPr>
          <w:rFonts w:ascii="Arial" w:hAnsi="Arial" w:cs="Arial"/>
        </w:rPr>
      </w:pPr>
      <w:r w:rsidRPr="00F217A5">
        <w:rPr>
          <w:rFonts w:ascii="Arial" w:hAnsi="Arial" w:cs="Arial"/>
        </w:rPr>
        <w:t>Basaren innbrakte ca. kr. 2</w:t>
      </w:r>
      <w:r w:rsidR="00B80195">
        <w:rPr>
          <w:rFonts w:ascii="Arial" w:hAnsi="Arial" w:cs="Arial"/>
        </w:rPr>
        <w:t>8</w:t>
      </w:r>
      <w:r w:rsidRPr="00F217A5">
        <w:rPr>
          <w:rFonts w:ascii="Arial" w:hAnsi="Arial" w:cs="Arial"/>
        </w:rPr>
        <w:t>000. Skolemusikken mottok kr. 2000 i gave.</w:t>
      </w:r>
    </w:p>
    <w:p w14:paraId="558E8E36" w14:textId="2E555530" w:rsidR="00F217A5" w:rsidRDefault="00F217A5" w:rsidP="00F217A5">
      <w:pPr>
        <w:spacing w:before="100" w:beforeAutospacing="1" w:after="100" w:afterAutospacing="1" w:line="240" w:lineRule="auto"/>
        <w:rPr>
          <w:rFonts w:ascii="Arial" w:hAnsi="Arial" w:cs="Arial"/>
        </w:rPr>
      </w:pPr>
      <w:r w:rsidRPr="00F217A5">
        <w:rPr>
          <w:rFonts w:ascii="Arial" w:hAnsi="Arial" w:cs="Arial"/>
        </w:rPr>
        <w:t xml:space="preserve">Basarkomiteen </w:t>
      </w:r>
      <w:r w:rsidR="00857604">
        <w:rPr>
          <w:rFonts w:ascii="Arial" w:hAnsi="Arial" w:cs="Arial"/>
        </w:rPr>
        <w:t>2018</w:t>
      </w:r>
      <w:r w:rsidRPr="00F217A5">
        <w:rPr>
          <w:rFonts w:ascii="Arial" w:hAnsi="Arial" w:cs="Arial"/>
        </w:rPr>
        <w:t xml:space="preserve"> har bestått av Anne Marit Tronvik, Evy Ruud, </w:t>
      </w:r>
      <w:proofErr w:type="spellStart"/>
      <w:r w:rsidRPr="00F217A5">
        <w:rPr>
          <w:rFonts w:ascii="Arial" w:hAnsi="Arial" w:cs="Arial"/>
        </w:rPr>
        <w:t>Ingelil</w:t>
      </w:r>
      <w:proofErr w:type="spellEnd"/>
      <w:r w:rsidRPr="00F217A5">
        <w:rPr>
          <w:rFonts w:ascii="Arial" w:hAnsi="Arial" w:cs="Arial"/>
        </w:rPr>
        <w:t xml:space="preserve"> Mitchell, Gry Skurdal og Inger-Johanne H. </w:t>
      </w:r>
      <w:proofErr w:type="spellStart"/>
      <w:r w:rsidRPr="00F217A5">
        <w:rPr>
          <w:rFonts w:ascii="Arial" w:hAnsi="Arial" w:cs="Arial"/>
        </w:rPr>
        <w:t>Bjerve</w:t>
      </w:r>
      <w:proofErr w:type="spellEnd"/>
    </w:p>
    <w:p w14:paraId="1AB1ED7A" w14:textId="16375C33" w:rsidR="0027768C" w:rsidRPr="00F217A5" w:rsidRDefault="0027768C" w:rsidP="00F217A5">
      <w:pPr>
        <w:spacing w:before="100" w:beforeAutospacing="1" w:after="100" w:afterAutospacing="1" w:line="240" w:lineRule="auto"/>
        <w:rPr>
          <w:rFonts w:ascii="Arial" w:hAnsi="Arial" w:cs="Arial"/>
        </w:rPr>
      </w:pPr>
      <w:r>
        <w:rPr>
          <w:rFonts w:ascii="Arial" w:hAnsi="Arial" w:cs="Arial"/>
        </w:rPr>
        <w:t>Vi ønsker oss flere som kan lage ting for salg.</w:t>
      </w:r>
    </w:p>
    <w:p w14:paraId="6EE99B24" w14:textId="60797571" w:rsidR="00F217A5" w:rsidRDefault="00D91A44" w:rsidP="00F217A5">
      <w:pPr>
        <w:spacing w:before="100" w:beforeAutospacing="1" w:after="100" w:afterAutospacing="1" w:line="240" w:lineRule="auto"/>
        <w:rPr>
          <w:rFonts w:ascii="Arial" w:hAnsi="Arial" w:cs="Arial"/>
        </w:rPr>
      </w:pPr>
      <w:r w:rsidRPr="00D91A44">
        <w:rPr>
          <w:rFonts w:ascii="Arial" w:hAnsi="Arial" w:cs="Arial"/>
        </w:rPr>
        <w:t xml:space="preserve">Inger Johanne </w:t>
      </w:r>
      <w:proofErr w:type="spellStart"/>
      <w:r w:rsidRPr="00D91A44">
        <w:rPr>
          <w:rFonts w:ascii="Arial" w:hAnsi="Arial" w:cs="Arial"/>
        </w:rPr>
        <w:t>Bjerve</w:t>
      </w:r>
      <w:proofErr w:type="spellEnd"/>
      <w:r w:rsidRPr="00D91A44">
        <w:rPr>
          <w:rFonts w:ascii="Arial" w:hAnsi="Arial" w:cs="Arial"/>
        </w:rPr>
        <w:t xml:space="preserve"> </w:t>
      </w:r>
      <w:r w:rsidR="00E42E9F">
        <w:rPr>
          <w:rFonts w:ascii="Arial" w:hAnsi="Arial" w:cs="Arial"/>
        </w:rPr>
        <w:t>koordinerer arbeidet i dag</w:t>
      </w:r>
      <w:r>
        <w:rPr>
          <w:rFonts w:ascii="Arial" w:hAnsi="Arial" w:cs="Arial"/>
        </w:rPr>
        <w:t xml:space="preserve"> sammen med Anne Marit Tronvik.</w:t>
      </w:r>
      <w:r w:rsidR="00554C3A">
        <w:rPr>
          <w:rFonts w:ascii="Arial" w:hAnsi="Arial" w:cs="Arial"/>
        </w:rPr>
        <w:br/>
      </w:r>
    </w:p>
    <w:p w14:paraId="68AB04FC" w14:textId="5E1690C0" w:rsidR="005367BA" w:rsidRPr="005367BA" w:rsidRDefault="00554C3A" w:rsidP="005367BA">
      <w:pPr>
        <w:spacing w:before="100" w:beforeAutospacing="1" w:after="100" w:afterAutospacing="1" w:line="240" w:lineRule="auto"/>
        <w:rPr>
          <w:rFonts w:ascii="Arial" w:hAnsi="Arial" w:cs="Arial"/>
        </w:rPr>
      </w:pPr>
      <w:bookmarkStart w:id="28" w:name="_Toc2544543"/>
      <w:r w:rsidRPr="00301351">
        <w:rPr>
          <w:rStyle w:val="Overskrift3Tegn"/>
          <w:sz w:val="24"/>
        </w:rPr>
        <w:t>Tirsdagsmiddag</w:t>
      </w:r>
      <w:bookmarkEnd w:id="28"/>
      <w:r>
        <w:rPr>
          <w:rFonts w:ascii="Arial" w:hAnsi="Arial" w:cs="Arial"/>
        </w:rPr>
        <w:br/>
      </w:r>
      <w:r w:rsidR="005367BA" w:rsidRPr="005367BA">
        <w:rPr>
          <w:rFonts w:ascii="Arial" w:hAnsi="Arial" w:cs="Arial"/>
        </w:rPr>
        <w:t>Tirsdagsmiddagen ble i 201</w:t>
      </w:r>
      <w:r w:rsidR="0049282F">
        <w:rPr>
          <w:rFonts w:ascii="Arial" w:hAnsi="Arial" w:cs="Arial"/>
        </w:rPr>
        <w:t>8</w:t>
      </w:r>
      <w:r w:rsidR="005367BA" w:rsidRPr="005367BA">
        <w:rPr>
          <w:rFonts w:ascii="Arial" w:hAnsi="Arial" w:cs="Arial"/>
        </w:rPr>
        <w:t xml:space="preserve"> også meget ve</w:t>
      </w:r>
      <w:r w:rsidR="005367BA">
        <w:rPr>
          <w:rFonts w:ascii="Arial" w:hAnsi="Arial" w:cs="Arial"/>
        </w:rPr>
        <w:t>l</w:t>
      </w:r>
      <w:r w:rsidR="005367BA" w:rsidRPr="005367BA">
        <w:rPr>
          <w:rFonts w:ascii="Arial" w:hAnsi="Arial" w:cs="Arial"/>
        </w:rPr>
        <w:t>lykket.</w:t>
      </w:r>
      <w:r w:rsidR="005367BA">
        <w:rPr>
          <w:rFonts w:ascii="Arial" w:hAnsi="Arial" w:cs="Arial"/>
        </w:rPr>
        <w:t xml:space="preserve"> </w:t>
      </w:r>
      <w:r w:rsidR="005367BA" w:rsidRPr="005367BA">
        <w:rPr>
          <w:rFonts w:ascii="Arial" w:hAnsi="Arial" w:cs="Arial"/>
        </w:rPr>
        <w:t>Dette har blitt et tiltak som veldig mange setter stor pris på.</w:t>
      </w:r>
    </w:p>
    <w:p w14:paraId="03EB20AD" w14:textId="59476BEB" w:rsidR="005367BA" w:rsidRPr="005367BA" w:rsidRDefault="005367BA" w:rsidP="005367BA">
      <w:pPr>
        <w:spacing w:before="100" w:beforeAutospacing="1" w:after="100" w:afterAutospacing="1" w:line="240" w:lineRule="auto"/>
        <w:rPr>
          <w:rFonts w:ascii="Arial" w:hAnsi="Arial" w:cs="Arial"/>
        </w:rPr>
      </w:pPr>
      <w:r w:rsidRPr="005367BA">
        <w:rPr>
          <w:rFonts w:ascii="Arial" w:hAnsi="Arial" w:cs="Arial"/>
        </w:rPr>
        <w:t>Det er nå alt fra 35 til 60 på middagene. Noe vi er meget godt fornøyd med. Det serveres nydelig hjemm</w:t>
      </w:r>
      <w:r>
        <w:rPr>
          <w:rFonts w:ascii="Arial" w:hAnsi="Arial" w:cs="Arial"/>
        </w:rPr>
        <w:t>e</w:t>
      </w:r>
      <w:r w:rsidRPr="005367BA">
        <w:rPr>
          <w:rFonts w:ascii="Arial" w:hAnsi="Arial" w:cs="Arial"/>
        </w:rPr>
        <w:t xml:space="preserve">laget mat, </w:t>
      </w:r>
      <w:r w:rsidR="008D558A">
        <w:rPr>
          <w:rFonts w:ascii="Arial" w:hAnsi="Arial" w:cs="Arial"/>
        </w:rPr>
        <w:t>ofte</w:t>
      </w:r>
      <w:r w:rsidRPr="005367BA">
        <w:rPr>
          <w:rFonts w:ascii="Arial" w:hAnsi="Arial" w:cs="Arial"/>
        </w:rPr>
        <w:t xml:space="preserve"> med en fantastisk salat til. Det som mange setter stor pris på er at her holder man på den gode gamle husmannskost</w:t>
      </w:r>
      <w:r w:rsidR="008D558A">
        <w:rPr>
          <w:rFonts w:ascii="Arial" w:hAnsi="Arial" w:cs="Arial"/>
        </w:rPr>
        <w:t>en</w:t>
      </w:r>
      <w:r w:rsidRPr="005367BA">
        <w:rPr>
          <w:rFonts w:ascii="Arial" w:hAnsi="Arial" w:cs="Arial"/>
        </w:rPr>
        <w:t>, noe mange ikke har like ofte lengre.</w:t>
      </w:r>
    </w:p>
    <w:p w14:paraId="6E513A40" w14:textId="77777777" w:rsidR="005367BA" w:rsidRPr="005367BA" w:rsidRDefault="005367BA" w:rsidP="005367BA">
      <w:pPr>
        <w:spacing w:before="100" w:beforeAutospacing="1" w:after="100" w:afterAutospacing="1" w:line="240" w:lineRule="auto"/>
        <w:rPr>
          <w:rFonts w:ascii="Arial" w:hAnsi="Arial" w:cs="Arial"/>
        </w:rPr>
      </w:pPr>
      <w:r w:rsidRPr="005367BA">
        <w:rPr>
          <w:rFonts w:ascii="Arial" w:hAnsi="Arial" w:cs="Arial"/>
        </w:rPr>
        <w:t>Kaffe og vafler etterpå er også noe alle er veldig godt fornøyd med.</w:t>
      </w:r>
    </w:p>
    <w:p w14:paraId="4A226B40" w14:textId="5BAFF2DE" w:rsidR="008D558A" w:rsidRPr="00A952BA" w:rsidRDefault="008D558A" w:rsidP="005367BA">
      <w:pPr>
        <w:spacing w:before="100" w:beforeAutospacing="1" w:after="100" w:afterAutospacing="1" w:line="240" w:lineRule="auto"/>
        <w:rPr>
          <w:rFonts w:ascii="Arial" w:hAnsi="Arial" w:cs="Arial"/>
        </w:rPr>
      </w:pPr>
      <w:r w:rsidRPr="00A952BA">
        <w:rPr>
          <w:rFonts w:ascii="Arial" w:hAnsi="Arial" w:cs="Arial"/>
        </w:rPr>
        <w:lastRenderedPageBreak/>
        <w:t>Vi startet vinter/vår sesong i slutten av januar og fortsatte frem mot påsk</w:t>
      </w:r>
      <w:r w:rsidR="0049282F" w:rsidRPr="00A952BA">
        <w:rPr>
          <w:rFonts w:ascii="Arial" w:hAnsi="Arial" w:cs="Arial"/>
        </w:rPr>
        <w:t>e. Det var litt</w:t>
      </w:r>
      <w:r w:rsidRPr="00A952BA">
        <w:rPr>
          <w:rFonts w:ascii="Arial" w:hAnsi="Arial" w:cs="Arial"/>
        </w:rPr>
        <w:t xml:space="preserve"> tregt </w:t>
      </w:r>
      <w:r w:rsidR="0049282F" w:rsidRPr="00A952BA">
        <w:rPr>
          <w:rFonts w:ascii="Arial" w:hAnsi="Arial" w:cs="Arial"/>
        </w:rPr>
        <w:t>å</w:t>
      </w:r>
      <w:r w:rsidRPr="00A952BA">
        <w:rPr>
          <w:rFonts w:ascii="Arial" w:hAnsi="Arial" w:cs="Arial"/>
        </w:rPr>
        <w:t xml:space="preserve"> komme i gang</w:t>
      </w:r>
      <w:r w:rsidR="0049282F" w:rsidRPr="00A952BA">
        <w:rPr>
          <w:rFonts w:ascii="Arial" w:hAnsi="Arial" w:cs="Arial"/>
        </w:rPr>
        <w:t xml:space="preserve"> så vi </w:t>
      </w:r>
      <w:r w:rsidRPr="00A952BA">
        <w:rPr>
          <w:rFonts w:ascii="Arial" w:hAnsi="Arial" w:cs="Arial"/>
        </w:rPr>
        <w:t>tror folk er litt hjemmekjære i vinterkulda</w:t>
      </w:r>
      <w:r w:rsidR="0049282F" w:rsidRPr="00A952BA">
        <w:rPr>
          <w:rFonts w:ascii="Arial" w:hAnsi="Arial" w:cs="Arial"/>
        </w:rPr>
        <w:t xml:space="preserve">. Det </w:t>
      </w:r>
      <w:r w:rsidRPr="00A952BA">
        <w:rPr>
          <w:rFonts w:ascii="Arial" w:hAnsi="Arial" w:cs="Arial"/>
        </w:rPr>
        <w:t xml:space="preserve">var jo ekstremt kaldt og mye snø. </w:t>
      </w:r>
    </w:p>
    <w:p w14:paraId="79250849" w14:textId="2F223211" w:rsidR="0049282F" w:rsidRPr="00A952BA" w:rsidRDefault="008D558A" w:rsidP="005367BA">
      <w:pPr>
        <w:spacing w:before="100" w:beforeAutospacing="1" w:after="100" w:afterAutospacing="1" w:line="240" w:lineRule="auto"/>
        <w:rPr>
          <w:rFonts w:ascii="Arial" w:hAnsi="Arial" w:cs="Arial"/>
        </w:rPr>
      </w:pPr>
      <w:r w:rsidRPr="00A952BA">
        <w:rPr>
          <w:rFonts w:ascii="Arial" w:hAnsi="Arial" w:cs="Arial"/>
        </w:rPr>
        <w:t xml:space="preserve">Besøket tok seg opp litt utover våren. Vi avsluttet sesongen med en liten </w:t>
      </w:r>
      <w:r w:rsidR="0049282F" w:rsidRPr="00A952BA">
        <w:rPr>
          <w:rFonts w:ascii="Arial" w:hAnsi="Arial" w:cs="Arial"/>
        </w:rPr>
        <w:t xml:space="preserve">og </w:t>
      </w:r>
      <w:r w:rsidRPr="00A952BA">
        <w:rPr>
          <w:rFonts w:ascii="Arial" w:hAnsi="Arial" w:cs="Arial"/>
        </w:rPr>
        <w:t>hyggelig aften for alle gode hjelpere</w:t>
      </w:r>
      <w:r w:rsidRPr="00A952BA">
        <w:rPr>
          <w:rFonts w:ascii="Segoe UI Emoji" w:hAnsi="Segoe UI Emoji" w:cs="Segoe UI Emoji"/>
        </w:rPr>
        <w:t>🌺</w:t>
      </w:r>
      <w:r w:rsidRPr="00A952BA">
        <w:rPr>
          <w:rFonts w:ascii="Arial" w:hAnsi="Arial" w:cs="Arial"/>
        </w:rPr>
        <w:t xml:space="preserve">. </w:t>
      </w:r>
    </w:p>
    <w:p w14:paraId="5A63316C" w14:textId="23963048" w:rsidR="0049282F" w:rsidRPr="00A952BA" w:rsidRDefault="0049282F" w:rsidP="005367BA">
      <w:pPr>
        <w:spacing w:before="100" w:beforeAutospacing="1" w:after="100" w:afterAutospacing="1" w:line="240" w:lineRule="auto"/>
        <w:rPr>
          <w:rFonts w:ascii="Arial" w:hAnsi="Arial" w:cs="Arial"/>
        </w:rPr>
      </w:pPr>
      <w:r w:rsidRPr="00A952BA">
        <w:rPr>
          <w:rFonts w:ascii="Arial" w:hAnsi="Arial" w:cs="Arial"/>
        </w:rPr>
        <w:t>V</w:t>
      </w:r>
      <w:r w:rsidR="008D558A" w:rsidRPr="00A952BA">
        <w:rPr>
          <w:rFonts w:ascii="Arial" w:hAnsi="Arial" w:cs="Arial"/>
        </w:rPr>
        <w:t xml:space="preserve">i </w:t>
      </w:r>
      <w:r w:rsidRPr="00A952BA">
        <w:rPr>
          <w:rFonts w:ascii="Arial" w:hAnsi="Arial" w:cs="Arial"/>
        </w:rPr>
        <w:t xml:space="preserve">startet </w:t>
      </w:r>
      <w:r w:rsidR="008D558A" w:rsidRPr="00A952BA">
        <w:rPr>
          <w:rFonts w:ascii="Arial" w:hAnsi="Arial" w:cs="Arial"/>
        </w:rPr>
        <w:t>opp igjen i oktober og avsluttet med julemiddag i desember</w:t>
      </w:r>
      <w:r w:rsidRPr="00A952BA">
        <w:rPr>
          <w:rFonts w:ascii="Arial" w:hAnsi="Arial" w:cs="Arial"/>
        </w:rPr>
        <w:t>. Det var</w:t>
      </w:r>
      <w:r w:rsidR="008D558A" w:rsidRPr="00A952BA">
        <w:rPr>
          <w:rFonts w:ascii="Arial" w:hAnsi="Arial" w:cs="Arial"/>
        </w:rPr>
        <w:t xml:space="preserve"> mye større oppslutning på høsten</w:t>
      </w:r>
      <w:r w:rsidRPr="00A952BA">
        <w:rPr>
          <w:rFonts w:ascii="Arial" w:hAnsi="Arial" w:cs="Arial"/>
        </w:rPr>
        <w:t xml:space="preserve"> enn i vårsemesteret. Både</w:t>
      </w:r>
      <w:r w:rsidR="008D558A" w:rsidRPr="00A952BA">
        <w:rPr>
          <w:rFonts w:ascii="Arial" w:hAnsi="Arial" w:cs="Arial"/>
        </w:rPr>
        <w:t xml:space="preserve"> faste </w:t>
      </w:r>
      <w:r w:rsidRPr="00A952BA">
        <w:rPr>
          <w:rFonts w:ascii="Arial" w:hAnsi="Arial" w:cs="Arial"/>
        </w:rPr>
        <w:t xml:space="preserve">travere </w:t>
      </w:r>
      <w:r w:rsidR="008D558A" w:rsidRPr="00A952BA">
        <w:rPr>
          <w:rFonts w:ascii="Arial" w:hAnsi="Arial" w:cs="Arial"/>
        </w:rPr>
        <w:t xml:space="preserve">og nye folk </w:t>
      </w:r>
      <w:r w:rsidRPr="00A952BA">
        <w:rPr>
          <w:rFonts w:ascii="Arial" w:hAnsi="Arial" w:cs="Arial"/>
        </w:rPr>
        <w:t>bidro til hyggelig stemning og folk koste seg sammen.</w:t>
      </w:r>
    </w:p>
    <w:p w14:paraId="76649D59" w14:textId="66E3F815" w:rsidR="005367BA" w:rsidRPr="005367BA" w:rsidRDefault="0049282F" w:rsidP="005367BA">
      <w:pPr>
        <w:spacing w:before="100" w:beforeAutospacing="1" w:after="100" w:afterAutospacing="1" w:line="240" w:lineRule="auto"/>
        <w:rPr>
          <w:rFonts w:ascii="Arial" w:hAnsi="Arial" w:cs="Arial"/>
        </w:rPr>
      </w:pPr>
      <w:r w:rsidRPr="00A952BA">
        <w:rPr>
          <w:rFonts w:ascii="Arial" w:hAnsi="Arial" w:cs="Arial"/>
        </w:rPr>
        <w:t>I</w:t>
      </w:r>
      <w:r w:rsidR="008D558A" w:rsidRPr="00A952BA">
        <w:rPr>
          <w:rFonts w:ascii="Arial" w:hAnsi="Arial" w:cs="Arial"/>
        </w:rPr>
        <w:t>gjen en stor takk til kjempe positive og hjelpsomme hjelpere</w:t>
      </w:r>
      <w:r w:rsidR="008D558A" w:rsidRPr="00A952BA">
        <w:rPr>
          <w:rFonts w:ascii="Segoe UI Emoji" w:hAnsi="Segoe UI Emoji" w:cs="Segoe UI Emoji"/>
        </w:rPr>
        <w:t>🌺</w:t>
      </w:r>
      <w:r w:rsidR="008D558A" w:rsidRPr="00A952BA">
        <w:rPr>
          <w:rFonts w:ascii="Arial" w:hAnsi="Arial" w:cs="Arial"/>
        </w:rPr>
        <w:t xml:space="preserve">De har </w:t>
      </w:r>
      <w:r w:rsidRPr="00A952BA">
        <w:rPr>
          <w:rFonts w:ascii="Arial" w:hAnsi="Arial" w:cs="Arial"/>
        </w:rPr>
        <w:t>nå en</w:t>
      </w:r>
      <w:r w:rsidR="008D558A" w:rsidRPr="00A952BA">
        <w:rPr>
          <w:rFonts w:ascii="Arial" w:hAnsi="Arial" w:cs="Arial"/>
        </w:rPr>
        <w:t xml:space="preserve"> hyggekveld til gode som blir i slutten av </w:t>
      </w:r>
      <w:proofErr w:type="gramStart"/>
      <w:r w:rsidR="008D558A" w:rsidRPr="00A952BA">
        <w:rPr>
          <w:rFonts w:ascii="Arial" w:hAnsi="Arial" w:cs="Arial"/>
        </w:rPr>
        <w:t>februar</w:t>
      </w:r>
      <w:r w:rsidRPr="00A952BA">
        <w:rPr>
          <w:rFonts w:ascii="Arial" w:hAnsi="Arial" w:cs="Arial"/>
        </w:rPr>
        <w:t>.</w:t>
      </w:r>
      <w:r w:rsidR="008D558A" w:rsidRPr="00A952BA">
        <w:rPr>
          <w:rFonts w:ascii="Segoe UI Emoji" w:hAnsi="Segoe UI Emoji" w:cs="Segoe UI Emoji"/>
        </w:rPr>
        <w:t>🌺</w:t>
      </w:r>
      <w:proofErr w:type="gramEnd"/>
      <w:r w:rsidR="008D558A" w:rsidRPr="00A952BA">
        <w:rPr>
          <w:rFonts w:ascii="Segoe UI Emoji" w:hAnsi="Segoe UI Emoji" w:cs="Segoe UI Emoji"/>
        </w:rPr>
        <w:t>🌺</w:t>
      </w:r>
    </w:p>
    <w:p w14:paraId="5C956067" w14:textId="1FACD2D5" w:rsidR="006A4A8F" w:rsidRPr="00D22E43" w:rsidRDefault="006A4A8F" w:rsidP="00100C3E">
      <w:pPr>
        <w:pStyle w:val="Overskrift2"/>
        <w:numPr>
          <w:ilvl w:val="1"/>
          <w:numId w:val="10"/>
        </w:numPr>
      </w:pPr>
      <w:bookmarkStart w:id="29" w:name="_Toc2544544"/>
      <w:r w:rsidRPr="00D22E43">
        <w:t>Menighetsweekend</w:t>
      </w:r>
      <w:r w:rsidR="00731633" w:rsidRPr="00D22E43">
        <w:t xml:space="preserve"> på Nesodden</w:t>
      </w:r>
      <w:bookmarkEnd w:id="29"/>
      <w:r w:rsidRPr="00D22E43">
        <w:br/>
      </w:r>
    </w:p>
    <w:p w14:paraId="5A62C50F" w14:textId="2AD6A686" w:rsidR="00B92BFD" w:rsidRDefault="00D91A44" w:rsidP="00B92BFD">
      <w:pPr>
        <w:rPr>
          <w:rFonts w:ascii="Arial" w:hAnsi="Arial" w:cs="Arial"/>
        </w:rPr>
      </w:pPr>
      <w:r>
        <w:rPr>
          <w:rFonts w:ascii="Arial" w:hAnsi="Arial" w:cs="Arial"/>
          <w:bCs/>
        </w:rPr>
        <w:t>Menighetsweekend i 2018 ble avlyst.</w:t>
      </w:r>
      <w:r w:rsidR="00554C3A">
        <w:rPr>
          <w:rFonts w:ascii="Arial" w:hAnsi="Arial" w:cs="Arial"/>
          <w:bCs/>
        </w:rPr>
        <w:br/>
      </w:r>
    </w:p>
    <w:p w14:paraId="78501257" w14:textId="1F1B5E00" w:rsidR="00D22E43" w:rsidRPr="00D22E43" w:rsidRDefault="00D22E43" w:rsidP="00100C3E">
      <w:pPr>
        <w:pStyle w:val="Overskrift2"/>
        <w:numPr>
          <w:ilvl w:val="1"/>
          <w:numId w:val="10"/>
        </w:numPr>
      </w:pPr>
      <w:bookmarkStart w:id="30" w:name="_Toc2544545"/>
      <w:r w:rsidRPr="00D22E43">
        <w:t>MUV - menighetsutvikling i folkekirken</w:t>
      </w:r>
      <w:bookmarkEnd w:id="30"/>
    </w:p>
    <w:p w14:paraId="52617FC9" w14:textId="77777777" w:rsidR="00D22E43" w:rsidRDefault="00D22E43" w:rsidP="00C16B0A">
      <w:pPr>
        <w:keepNext/>
        <w:tabs>
          <w:tab w:val="left" w:pos="1021"/>
          <w:tab w:val="left" w:pos="1134"/>
        </w:tabs>
        <w:outlineLvl w:val="3"/>
        <w:rPr>
          <w:rFonts w:ascii="Arial" w:hAnsi="Arial" w:cs="Arial"/>
        </w:rPr>
      </w:pPr>
    </w:p>
    <w:p w14:paraId="06263845" w14:textId="41355938" w:rsidR="00C16B0A" w:rsidRDefault="00620D78" w:rsidP="00C16B0A">
      <w:pPr>
        <w:rPr>
          <w:rFonts w:ascii="Arial" w:hAnsi="Arial" w:cs="Arial"/>
        </w:rPr>
      </w:pPr>
      <w:r>
        <w:rPr>
          <w:rFonts w:ascii="Arial" w:hAnsi="Arial" w:cs="Arial"/>
        </w:rPr>
        <w:t>I 2016</w:t>
      </w:r>
      <w:r w:rsidR="00C16B0A" w:rsidRPr="00C16B0A">
        <w:rPr>
          <w:rFonts w:ascii="Arial" w:hAnsi="Arial" w:cs="Arial"/>
        </w:rPr>
        <w:t xml:space="preserve"> ble </w:t>
      </w:r>
      <w:r>
        <w:rPr>
          <w:rFonts w:ascii="Arial" w:hAnsi="Arial" w:cs="Arial"/>
        </w:rPr>
        <w:t xml:space="preserve">det </w:t>
      </w:r>
      <w:r w:rsidR="00C16B0A" w:rsidRPr="00C16B0A">
        <w:rPr>
          <w:rFonts w:ascii="Arial" w:hAnsi="Arial" w:cs="Arial"/>
        </w:rPr>
        <w:t>jobbet fram en undersøkelse, som i løpet av oktober ble besvart av 153 på questback</w:t>
      </w:r>
      <w:r>
        <w:rPr>
          <w:rFonts w:ascii="Arial" w:hAnsi="Arial" w:cs="Arial"/>
        </w:rPr>
        <w:t>.</w:t>
      </w:r>
      <w:r w:rsidR="00C16B0A" w:rsidRPr="00C16B0A">
        <w:rPr>
          <w:rFonts w:ascii="Arial" w:hAnsi="Arial" w:cs="Arial"/>
        </w:rPr>
        <w:t xml:space="preserve"> </w:t>
      </w:r>
      <w:r>
        <w:rPr>
          <w:rFonts w:ascii="Arial" w:hAnsi="Arial" w:cs="Arial"/>
        </w:rPr>
        <w:t xml:space="preserve">Prosjektgruppen for MUV har sett på undersøkelsen som ikke har gitt noe entydig svar om retning. </w:t>
      </w:r>
    </w:p>
    <w:p w14:paraId="3449984E" w14:textId="669D523F" w:rsidR="00620D78" w:rsidRDefault="00620D78" w:rsidP="00620D78">
      <w:r>
        <w:rPr>
          <w:rFonts w:ascii="Arial" w:hAnsi="Arial" w:cs="Arial"/>
        </w:rPr>
        <w:br/>
      </w:r>
      <w:r w:rsidRPr="00620D78">
        <w:rPr>
          <w:rFonts w:ascii="Arial" w:hAnsi="Arial" w:cs="Arial"/>
        </w:rPr>
        <w:t xml:space="preserve">På grunn av bemanningssituasjonen på Kirkesenteret og blant prestene, besluttet de tre menighetsrådene å sette MUV-arbeidet på vent i vårsemesteret </w:t>
      </w:r>
      <w:r w:rsidR="00857604">
        <w:rPr>
          <w:rFonts w:ascii="Arial" w:hAnsi="Arial" w:cs="Arial"/>
        </w:rPr>
        <w:t>2018</w:t>
      </w:r>
      <w:r w:rsidRPr="00620D78">
        <w:rPr>
          <w:rFonts w:ascii="Arial" w:hAnsi="Arial" w:cs="Arial"/>
        </w:rPr>
        <w:t xml:space="preserve">. </w:t>
      </w:r>
      <w:r>
        <w:rPr>
          <w:rFonts w:ascii="Arial" w:hAnsi="Arial" w:cs="Arial"/>
        </w:rPr>
        <w:br/>
      </w:r>
      <w:r>
        <w:rPr>
          <w:rFonts w:ascii="Arial" w:hAnsi="Arial" w:cs="Arial"/>
        </w:rPr>
        <w:br/>
      </w:r>
      <w:r w:rsidRPr="00620D78">
        <w:rPr>
          <w:rFonts w:ascii="Arial" w:hAnsi="Arial" w:cs="Arial"/>
        </w:rPr>
        <w:t>Fra august startet arbeidet opp igjen, og 10.oktober ble det arrangert en felles MUV-samling (MUV 2) i Skoklefall menighetshus, med besøk av mentor Erling Birkedal fra MF.</w:t>
      </w:r>
      <w:r>
        <w:t xml:space="preserve"> </w:t>
      </w:r>
      <w:r>
        <w:br/>
      </w:r>
    </w:p>
    <w:p w14:paraId="0FE2E0BE" w14:textId="77777777" w:rsidR="00164714" w:rsidRDefault="00620D78" w:rsidP="00C16B0A">
      <w:pPr>
        <w:rPr>
          <w:rFonts w:ascii="Arial" w:hAnsi="Arial" w:cs="Arial"/>
        </w:rPr>
      </w:pPr>
      <w:r>
        <w:rPr>
          <w:rFonts w:ascii="Arial" w:hAnsi="Arial" w:cs="Arial"/>
        </w:rPr>
        <w:t>Nesodden menighet vil jobbe sammen med MUV prosjektet inn i 201</w:t>
      </w:r>
      <w:r w:rsidR="00E449FF">
        <w:rPr>
          <w:rFonts w:ascii="Arial" w:hAnsi="Arial" w:cs="Arial"/>
        </w:rPr>
        <w:t>9</w:t>
      </w:r>
      <w:r>
        <w:rPr>
          <w:rFonts w:ascii="Arial" w:hAnsi="Arial" w:cs="Arial"/>
        </w:rPr>
        <w:t xml:space="preserve"> der vi sammen finner en vei for utviklingen av menigheten.</w:t>
      </w:r>
    </w:p>
    <w:p w14:paraId="2FA8B5F5" w14:textId="77777777" w:rsidR="00164714" w:rsidRDefault="00164714" w:rsidP="00C16B0A">
      <w:pPr>
        <w:rPr>
          <w:rFonts w:ascii="Arial" w:hAnsi="Arial" w:cs="Arial"/>
        </w:rPr>
      </w:pPr>
    </w:p>
    <w:p w14:paraId="2090573B" w14:textId="499684A2" w:rsidR="00C16B0A" w:rsidRDefault="00164714" w:rsidP="00C16B0A">
      <w:pPr>
        <w:rPr>
          <w:rFonts w:ascii="Arial" w:hAnsi="Arial" w:cs="Arial"/>
        </w:rPr>
      </w:pPr>
      <w:r>
        <w:rPr>
          <w:rFonts w:ascii="Arial" w:hAnsi="Arial" w:cs="Arial"/>
        </w:rPr>
        <w:t>Erfaringer fra MUV prosjektet blir input til strategiarbeidet for Nesodden Menighetsråd.</w:t>
      </w:r>
      <w:r w:rsidR="00890204">
        <w:rPr>
          <w:rFonts w:ascii="Arial" w:hAnsi="Arial" w:cs="Arial"/>
        </w:rPr>
        <w:br/>
      </w:r>
    </w:p>
    <w:p w14:paraId="2E6B1631" w14:textId="77777777" w:rsidR="00D91A44" w:rsidRDefault="00D91A44" w:rsidP="00C16B0A">
      <w:pPr>
        <w:rPr>
          <w:rFonts w:ascii="Arial" w:hAnsi="Arial" w:cs="Arial"/>
        </w:rPr>
      </w:pPr>
    </w:p>
    <w:p w14:paraId="6D00E4B6" w14:textId="0D267000" w:rsidR="00091768" w:rsidRPr="009C281C" w:rsidRDefault="00091768" w:rsidP="00100C3E">
      <w:pPr>
        <w:pStyle w:val="Overskrift2"/>
        <w:numPr>
          <w:ilvl w:val="1"/>
          <w:numId w:val="9"/>
        </w:numPr>
      </w:pPr>
      <w:bookmarkStart w:id="31" w:name="_Toc2544546"/>
      <w:r w:rsidRPr="009C281C">
        <w:t>Kulturelle arrangementer</w:t>
      </w:r>
      <w:r w:rsidR="00164714">
        <w:t xml:space="preserve"> i Nesodden kirke</w:t>
      </w:r>
      <w:bookmarkEnd w:id="31"/>
    </w:p>
    <w:p w14:paraId="5C26B57E" w14:textId="5CC24337" w:rsidR="000A224C" w:rsidRPr="00301351" w:rsidRDefault="000A224C" w:rsidP="00594B0B">
      <w:pPr>
        <w:pStyle w:val="Overskrift3"/>
        <w:numPr>
          <w:ilvl w:val="0"/>
          <w:numId w:val="0"/>
        </w:numPr>
        <w:ind w:left="720" w:hanging="720"/>
        <w:rPr>
          <w:sz w:val="24"/>
        </w:rPr>
      </w:pPr>
      <w:bookmarkStart w:id="32" w:name="_Toc2544547"/>
      <w:r w:rsidRPr="00301351">
        <w:rPr>
          <w:sz w:val="24"/>
          <w:lang w:val="x-none"/>
        </w:rPr>
        <w:t>K</w:t>
      </w:r>
      <w:r w:rsidR="00091768" w:rsidRPr="00301351">
        <w:rPr>
          <w:sz w:val="24"/>
        </w:rPr>
        <w:t xml:space="preserve">ammermusikk </w:t>
      </w:r>
      <w:r w:rsidRPr="00301351">
        <w:rPr>
          <w:sz w:val="24"/>
          <w:lang w:val="x-none"/>
        </w:rPr>
        <w:t xml:space="preserve">-  </w:t>
      </w:r>
      <w:proofErr w:type="spellStart"/>
      <w:r w:rsidRPr="00301351">
        <w:rPr>
          <w:sz w:val="24"/>
          <w:lang w:val="x-none"/>
        </w:rPr>
        <w:t>K</w:t>
      </w:r>
      <w:r w:rsidR="00091768" w:rsidRPr="00301351">
        <w:rPr>
          <w:sz w:val="24"/>
        </w:rPr>
        <w:t>antorissimo</w:t>
      </w:r>
      <w:bookmarkEnd w:id="32"/>
      <w:proofErr w:type="spellEnd"/>
    </w:p>
    <w:p w14:paraId="01FDBDE5" w14:textId="77777777" w:rsidR="008B6797" w:rsidRDefault="00E935C5" w:rsidP="008B6797">
      <w:pPr>
        <w:rPr>
          <w:rFonts w:ascii="Arial" w:hAnsi="Arial" w:cs="Arial"/>
        </w:rPr>
      </w:pPr>
      <w:proofErr w:type="spellStart"/>
      <w:r w:rsidRPr="00E935C5">
        <w:rPr>
          <w:rFonts w:ascii="Arial" w:hAnsi="Arial" w:cs="Arial"/>
        </w:rPr>
        <w:t>Kantorissimo</w:t>
      </w:r>
      <w:proofErr w:type="spellEnd"/>
      <w:r w:rsidRPr="00E935C5">
        <w:rPr>
          <w:rFonts w:ascii="Arial" w:hAnsi="Arial" w:cs="Arial"/>
        </w:rPr>
        <w:t xml:space="preserve"> er en klassisk kammermusikkserie i kirkene på Nesodden, primært Nesodden kirke. Serien hadde sin oppstart september 2013.</w:t>
      </w:r>
      <w:r w:rsidR="000C17EE">
        <w:rPr>
          <w:rFonts w:ascii="Arial" w:hAnsi="Arial" w:cs="Arial"/>
        </w:rPr>
        <w:t xml:space="preserve"> Vi lister under opp arrangementer gjennomført i 201</w:t>
      </w:r>
      <w:r w:rsidR="0027768C">
        <w:rPr>
          <w:rFonts w:ascii="Arial" w:hAnsi="Arial" w:cs="Arial"/>
        </w:rPr>
        <w:t>8</w:t>
      </w:r>
      <w:r w:rsidR="000C17EE">
        <w:rPr>
          <w:rFonts w:ascii="Arial" w:hAnsi="Arial" w:cs="Arial"/>
        </w:rPr>
        <w:t>:</w:t>
      </w:r>
    </w:p>
    <w:p w14:paraId="5D8CAB2F" w14:textId="77777777" w:rsidR="008B6797" w:rsidRDefault="008B6797" w:rsidP="008B6797">
      <w:pPr>
        <w:rPr>
          <w:rFonts w:ascii="Arial" w:hAnsi="Arial" w:cs="Arial"/>
        </w:rPr>
      </w:pPr>
    </w:p>
    <w:p w14:paraId="0D0104BF" w14:textId="1FC6CB52" w:rsidR="008B6797" w:rsidRPr="008B6797" w:rsidRDefault="008B6797" w:rsidP="008B6797">
      <w:pPr>
        <w:rPr>
          <w:rFonts w:ascii="Arial" w:hAnsi="Arial" w:cs="Arial"/>
          <w:i/>
        </w:rPr>
      </w:pPr>
      <w:r>
        <w:rPr>
          <w:rFonts w:ascii="Arial" w:hAnsi="Arial" w:cs="Arial"/>
          <w:i/>
        </w:rPr>
        <w:t>J</w:t>
      </w:r>
      <w:r w:rsidRPr="008B6797">
        <w:rPr>
          <w:rFonts w:ascii="Arial" w:hAnsi="Arial" w:cs="Arial"/>
          <w:i/>
        </w:rPr>
        <w:t>anuar 2018:</w:t>
      </w:r>
    </w:p>
    <w:p w14:paraId="7B1FCF2D" w14:textId="77777777" w:rsidR="008B6797" w:rsidRPr="008B6797" w:rsidRDefault="008B6797" w:rsidP="008B6797">
      <w:pPr>
        <w:rPr>
          <w:rFonts w:ascii="Arial" w:hAnsi="Arial" w:cs="Arial"/>
        </w:rPr>
      </w:pPr>
      <w:proofErr w:type="spellStart"/>
      <w:r w:rsidRPr="008B6797">
        <w:rPr>
          <w:rFonts w:ascii="Arial" w:hAnsi="Arial" w:cs="Arial"/>
        </w:rPr>
        <w:t>Draumeland</w:t>
      </w:r>
      <w:proofErr w:type="spellEnd"/>
      <w:r w:rsidRPr="008B6797">
        <w:rPr>
          <w:rFonts w:ascii="Arial" w:hAnsi="Arial" w:cs="Arial"/>
        </w:rPr>
        <w:t xml:space="preserve"> - Draumkvedet og sanger ved solnedgang og soloppgang</w:t>
      </w:r>
    </w:p>
    <w:p w14:paraId="0E5BEF9B" w14:textId="77777777" w:rsidR="008B6797" w:rsidRPr="008B6797" w:rsidRDefault="008B6797" w:rsidP="008B6797">
      <w:pPr>
        <w:rPr>
          <w:rFonts w:ascii="Arial" w:hAnsi="Arial" w:cs="Arial"/>
        </w:rPr>
      </w:pPr>
      <w:r w:rsidRPr="008B6797">
        <w:rPr>
          <w:rFonts w:ascii="Arial" w:hAnsi="Arial" w:cs="Arial"/>
        </w:rPr>
        <w:t>Mari Askvik, mezzo-sopran Jon Brodal, hardingfele Ingeborg Christophersen, sjøfløyte, blokkfløyter og orgel</w:t>
      </w:r>
    </w:p>
    <w:p w14:paraId="7803C354" w14:textId="77777777" w:rsidR="008B6797" w:rsidRPr="008B6797" w:rsidRDefault="008B6797" w:rsidP="008B6797">
      <w:pPr>
        <w:rPr>
          <w:rFonts w:ascii="Arial" w:hAnsi="Arial" w:cs="Arial"/>
        </w:rPr>
      </w:pPr>
      <w:r w:rsidRPr="008B6797">
        <w:rPr>
          <w:rFonts w:ascii="Arial" w:hAnsi="Arial" w:cs="Arial"/>
        </w:rPr>
        <w:t>Draumkvedet fremført med improvisert instrumentalledsagelse - samt noen av de vakreste folketonesalmene og søvndyssende bånsullene vi har i vår sangskatt.</w:t>
      </w:r>
    </w:p>
    <w:p w14:paraId="43696C4B" w14:textId="72F0C333" w:rsidR="008B6797" w:rsidRDefault="008B6797" w:rsidP="008B6797">
      <w:pPr>
        <w:rPr>
          <w:rFonts w:ascii="Arial" w:hAnsi="Arial" w:cs="Arial"/>
        </w:rPr>
      </w:pPr>
      <w:r w:rsidRPr="008B6797">
        <w:rPr>
          <w:rFonts w:ascii="Arial" w:hAnsi="Arial" w:cs="Arial"/>
        </w:rPr>
        <w:t>Antall til stede: 87</w:t>
      </w:r>
    </w:p>
    <w:p w14:paraId="197D75BD" w14:textId="77777777" w:rsidR="008B6797" w:rsidRPr="008B6797" w:rsidRDefault="008B6797" w:rsidP="008B6797">
      <w:pPr>
        <w:rPr>
          <w:rFonts w:ascii="Arial" w:hAnsi="Arial" w:cs="Arial"/>
        </w:rPr>
      </w:pPr>
    </w:p>
    <w:p w14:paraId="3E6C5FF9" w14:textId="6139CF3C" w:rsidR="008B6797" w:rsidRPr="008B6797" w:rsidRDefault="008B6797" w:rsidP="008B6797">
      <w:pPr>
        <w:rPr>
          <w:rFonts w:ascii="Arial" w:hAnsi="Arial" w:cs="Arial"/>
          <w:i/>
        </w:rPr>
      </w:pPr>
      <w:r>
        <w:rPr>
          <w:rFonts w:ascii="Arial" w:hAnsi="Arial" w:cs="Arial"/>
          <w:i/>
        </w:rPr>
        <w:lastRenderedPageBreak/>
        <w:t>M</w:t>
      </w:r>
      <w:r w:rsidRPr="008B6797">
        <w:rPr>
          <w:rFonts w:ascii="Arial" w:hAnsi="Arial" w:cs="Arial"/>
          <w:i/>
        </w:rPr>
        <w:t>ars 2018:</w:t>
      </w:r>
    </w:p>
    <w:p w14:paraId="5EAAAE6B" w14:textId="77777777" w:rsidR="008B6797" w:rsidRPr="008B6797" w:rsidRDefault="008B6797" w:rsidP="008B6797">
      <w:pPr>
        <w:rPr>
          <w:rFonts w:ascii="Arial" w:hAnsi="Arial" w:cs="Arial"/>
        </w:rPr>
      </w:pPr>
      <w:proofErr w:type="spellStart"/>
      <w:r w:rsidRPr="008B6797">
        <w:rPr>
          <w:rFonts w:ascii="Arial" w:hAnsi="Arial" w:cs="Arial"/>
        </w:rPr>
        <w:t>Improvisata</w:t>
      </w:r>
      <w:proofErr w:type="spellEnd"/>
      <w:r w:rsidRPr="008B6797">
        <w:rPr>
          <w:rFonts w:ascii="Arial" w:hAnsi="Arial" w:cs="Arial"/>
        </w:rPr>
        <w:t xml:space="preserve"> – barokkjazz</w:t>
      </w:r>
    </w:p>
    <w:p w14:paraId="54F22C57" w14:textId="77777777" w:rsidR="008B6797" w:rsidRPr="008B6797" w:rsidRDefault="008B6797" w:rsidP="008B6797">
      <w:pPr>
        <w:rPr>
          <w:rFonts w:ascii="Arial" w:hAnsi="Arial" w:cs="Arial"/>
        </w:rPr>
      </w:pPr>
      <w:r w:rsidRPr="008B6797">
        <w:rPr>
          <w:rFonts w:ascii="Arial" w:hAnsi="Arial" w:cs="Arial"/>
        </w:rPr>
        <w:t>Ingeborg Christophersen, blokkfløyter</w:t>
      </w:r>
    </w:p>
    <w:p w14:paraId="699BEDE7" w14:textId="77777777" w:rsidR="008B6797" w:rsidRPr="008B6797" w:rsidRDefault="008B6797" w:rsidP="008B6797">
      <w:pPr>
        <w:rPr>
          <w:rFonts w:ascii="Arial" w:hAnsi="Arial" w:cs="Arial"/>
        </w:rPr>
      </w:pPr>
      <w:r w:rsidRPr="008B6797">
        <w:rPr>
          <w:rFonts w:ascii="Arial" w:hAnsi="Arial" w:cs="Arial"/>
        </w:rPr>
        <w:t xml:space="preserve">Lorenzo </w:t>
      </w:r>
      <w:proofErr w:type="spellStart"/>
      <w:r w:rsidRPr="008B6797">
        <w:rPr>
          <w:rFonts w:ascii="Arial" w:hAnsi="Arial" w:cs="Arial"/>
        </w:rPr>
        <w:t>Nardocci</w:t>
      </w:r>
      <w:proofErr w:type="spellEnd"/>
      <w:r w:rsidRPr="008B6797">
        <w:rPr>
          <w:rFonts w:ascii="Arial" w:hAnsi="Arial" w:cs="Arial"/>
        </w:rPr>
        <w:t>, piano</w:t>
      </w:r>
      <w:r w:rsidRPr="008B6797">
        <w:rPr>
          <w:rFonts w:ascii="Tahoma" w:hAnsi="Tahoma" w:cs="Tahoma"/>
        </w:rPr>
        <w:t> </w:t>
      </w:r>
    </w:p>
    <w:p w14:paraId="1E02B121" w14:textId="77777777" w:rsidR="008B6797" w:rsidRPr="008B6797" w:rsidRDefault="008B6797" w:rsidP="008B6797">
      <w:pPr>
        <w:rPr>
          <w:rFonts w:ascii="Arial" w:hAnsi="Arial" w:cs="Arial"/>
        </w:rPr>
      </w:pPr>
      <w:r w:rsidRPr="008B6797">
        <w:rPr>
          <w:rFonts w:ascii="Arial" w:hAnsi="Arial" w:cs="Arial"/>
        </w:rPr>
        <w:t>Andreas Dreier, kontrabass</w:t>
      </w:r>
    </w:p>
    <w:p w14:paraId="6851FC47" w14:textId="77777777" w:rsidR="008B6797" w:rsidRPr="008B6797" w:rsidRDefault="008B6797" w:rsidP="008B6797">
      <w:pPr>
        <w:rPr>
          <w:rFonts w:ascii="Arial" w:hAnsi="Arial" w:cs="Arial"/>
        </w:rPr>
      </w:pPr>
      <w:r w:rsidRPr="008B6797">
        <w:rPr>
          <w:rFonts w:ascii="Arial" w:hAnsi="Arial" w:cs="Arial"/>
        </w:rPr>
        <w:t>Terje Engen, trommer</w:t>
      </w:r>
    </w:p>
    <w:p w14:paraId="2C481FF6" w14:textId="77777777" w:rsidR="008B6797" w:rsidRPr="008B6797" w:rsidRDefault="008B6797" w:rsidP="008B6797">
      <w:pPr>
        <w:rPr>
          <w:rFonts w:ascii="Arial" w:hAnsi="Arial" w:cs="Arial"/>
        </w:rPr>
      </w:pPr>
      <w:r w:rsidRPr="008B6797">
        <w:rPr>
          <w:rFonts w:ascii="Arial" w:hAnsi="Arial" w:cs="Arial"/>
        </w:rPr>
        <w:t>Et møte mellom barokkmusikk og jazzmusikk, to sjangre som har mye til felles.</w:t>
      </w:r>
    </w:p>
    <w:p w14:paraId="65FEF6FB" w14:textId="7D1A9106" w:rsidR="008B6797" w:rsidRDefault="008B6797" w:rsidP="008B6797">
      <w:pPr>
        <w:rPr>
          <w:rFonts w:ascii="Arial" w:hAnsi="Arial" w:cs="Arial"/>
        </w:rPr>
      </w:pPr>
      <w:r w:rsidRPr="008B6797">
        <w:rPr>
          <w:rFonts w:ascii="Arial" w:hAnsi="Arial" w:cs="Arial"/>
        </w:rPr>
        <w:t>Antall til stede: 52</w:t>
      </w:r>
    </w:p>
    <w:p w14:paraId="7F3A8A50" w14:textId="77777777" w:rsidR="008B6797" w:rsidRPr="008B6797" w:rsidRDefault="008B6797" w:rsidP="008B6797">
      <w:pPr>
        <w:rPr>
          <w:rFonts w:ascii="Arial" w:hAnsi="Arial" w:cs="Arial"/>
        </w:rPr>
      </w:pPr>
    </w:p>
    <w:p w14:paraId="0155FA7E" w14:textId="263A5F2D" w:rsidR="008B6797" w:rsidRPr="008B6797" w:rsidRDefault="008B6797" w:rsidP="008B6797">
      <w:pPr>
        <w:rPr>
          <w:rFonts w:ascii="Arial" w:hAnsi="Arial" w:cs="Arial"/>
        </w:rPr>
      </w:pPr>
      <w:r>
        <w:rPr>
          <w:rFonts w:ascii="Arial" w:hAnsi="Arial" w:cs="Arial"/>
          <w:i/>
        </w:rPr>
        <w:t>A</w:t>
      </w:r>
      <w:r w:rsidRPr="008B6797">
        <w:rPr>
          <w:rFonts w:ascii="Arial" w:hAnsi="Arial" w:cs="Arial"/>
          <w:i/>
        </w:rPr>
        <w:t>pril 2018</w:t>
      </w:r>
      <w:r w:rsidRPr="008B6797">
        <w:rPr>
          <w:rFonts w:ascii="Arial" w:hAnsi="Arial" w:cs="Arial"/>
        </w:rPr>
        <w:t>:</w:t>
      </w:r>
      <w:r w:rsidRPr="008B6797">
        <w:rPr>
          <w:rFonts w:ascii="Tahoma" w:hAnsi="Tahoma" w:cs="Tahoma"/>
        </w:rPr>
        <w:t> </w:t>
      </w:r>
    </w:p>
    <w:p w14:paraId="5A775830" w14:textId="77777777" w:rsidR="008B6797" w:rsidRPr="008B6797" w:rsidRDefault="008B6797" w:rsidP="008B6797">
      <w:pPr>
        <w:rPr>
          <w:rFonts w:ascii="Arial" w:hAnsi="Arial" w:cs="Arial"/>
        </w:rPr>
      </w:pPr>
      <w:r w:rsidRPr="008B6797">
        <w:rPr>
          <w:rFonts w:ascii="Arial" w:hAnsi="Arial" w:cs="Arial"/>
        </w:rPr>
        <w:t xml:space="preserve">I </w:t>
      </w:r>
      <w:proofErr w:type="spellStart"/>
      <w:r w:rsidRPr="008B6797">
        <w:rPr>
          <w:rFonts w:ascii="Arial" w:hAnsi="Arial" w:cs="Arial"/>
        </w:rPr>
        <w:t>will</w:t>
      </w:r>
      <w:proofErr w:type="spellEnd"/>
      <w:r w:rsidRPr="008B6797">
        <w:rPr>
          <w:rFonts w:ascii="Arial" w:hAnsi="Arial" w:cs="Arial"/>
        </w:rPr>
        <w:t xml:space="preserve"> </w:t>
      </w:r>
      <w:proofErr w:type="spellStart"/>
      <w:r w:rsidRPr="008B6797">
        <w:rPr>
          <w:rFonts w:ascii="Arial" w:hAnsi="Arial" w:cs="Arial"/>
        </w:rPr>
        <w:t>give</w:t>
      </w:r>
      <w:proofErr w:type="spellEnd"/>
      <w:r w:rsidRPr="008B6797">
        <w:rPr>
          <w:rFonts w:ascii="Arial" w:hAnsi="Arial" w:cs="Arial"/>
        </w:rPr>
        <w:t xml:space="preserve"> my love an </w:t>
      </w:r>
      <w:proofErr w:type="spellStart"/>
      <w:r w:rsidRPr="008B6797">
        <w:rPr>
          <w:rFonts w:ascii="Arial" w:hAnsi="Arial" w:cs="Arial"/>
        </w:rPr>
        <w:t>apple</w:t>
      </w:r>
      <w:proofErr w:type="spellEnd"/>
    </w:p>
    <w:p w14:paraId="2F7F0DEB" w14:textId="77777777" w:rsidR="008B6797" w:rsidRPr="008B6797" w:rsidRDefault="008B6797" w:rsidP="008B6797">
      <w:pPr>
        <w:rPr>
          <w:rFonts w:ascii="Arial" w:hAnsi="Arial" w:cs="Arial"/>
        </w:rPr>
      </w:pPr>
      <w:r w:rsidRPr="008B6797">
        <w:rPr>
          <w:rFonts w:ascii="Arial" w:hAnsi="Arial" w:cs="Arial"/>
        </w:rPr>
        <w:t xml:space="preserve">Ben </w:t>
      </w:r>
      <w:proofErr w:type="spellStart"/>
      <w:r w:rsidRPr="008B6797">
        <w:rPr>
          <w:rFonts w:ascii="Arial" w:hAnsi="Arial" w:cs="Arial"/>
        </w:rPr>
        <w:t>Thapa</w:t>
      </w:r>
      <w:proofErr w:type="spellEnd"/>
      <w:r w:rsidRPr="008B6797">
        <w:rPr>
          <w:rFonts w:ascii="Arial" w:hAnsi="Arial" w:cs="Arial"/>
        </w:rPr>
        <w:t>, tenor</w:t>
      </w:r>
    </w:p>
    <w:p w14:paraId="3845C591" w14:textId="77777777" w:rsidR="008B6797" w:rsidRPr="008B6797" w:rsidRDefault="008B6797" w:rsidP="008B6797">
      <w:pPr>
        <w:rPr>
          <w:rFonts w:ascii="Arial" w:hAnsi="Arial" w:cs="Arial"/>
        </w:rPr>
      </w:pPr>
      <w:r w:rsidRPr="008B6797">
        <w:rPr>
          <w:rFonts w:ascii="Arial" w:hAnsi="Arial" w:cs="Arial"/>
        </w:rPr>
        <w:t>Ingeborg Christophersen, blokkfløyte</w:t>
      </w:r>
    </w:p>
    <w:p w14:paraId="67B9134E" w14:textId="77777777" w:rsidR="008B6797" w:rsidRPr="008B6797" w:rsidRDefault="008B6797" w:rsidP="008B6797">
      <w:pPr>
        <w:rPr>
          <w:rFonts w:ascii="Arial" w:hAnsi="Arial" w:cs="Arial"/>
        </w:rPr>
      </w:pPr>
      <w:r w:rsidRPr="008B6797">
        <w:rPr>
          <w:rFonts w:ascii="Arial" w:hAnsi="Arial" w:cs="Arial"/>
        </w:rPr>
        <w:t>Petter Richter, gitar</w:t>
      </w:r>
    </w:p>
    <w:p w14:paraId="42268A0D" w14:textId="77777777" w:rsidR="008B6797" w:rsidRPr="008B6797" w:rsidRDefault="008B6797" w:rsidP="008B6797">
      <w:pPr>
        <w:rPr>
          <w:rFonts w:ascii="Arial" w:hAnsi="Arial" w:cs="Arial"/>
        </w:rPr>
      </w:pPr>
      <w:r w:rsidRPr="008B6797">
        <w:rPr>
          <w:rFonts w:ascii="Arial" w:hAnsi="Arial" w:cs="Arial"/>
        </w:rPr>
        <w:t xml:space="preserve">Sanger og instrumentalverker av </w:t>
      </w:r>
      <w:proofErr w:type="spellStart"/>
      <w:r w:rsidRPr="008B6797">
        <w:rPr>
          <w:rFonts w:ascii="Arial" w:hAnsi="Arial" w:cs="Arial"/>
        </w:rPr>
        <w:t>Dowland</w:t>
      </w:r>
      <w:proofErr w:type="spellEnd"/>
      <w:r w:rsidRPr="008B6797">
        <w:rPr>
          <w:rFonts w:ascii="Arial" w:hAnsi="Arial" w:cs="Arial"/>
        </w:rPr>
        <w:t xml:space="preserve"> og </w:t>
      </w:r>
      <w:proofErr w:type="spellStart"/>
      <w:r w:rsidRPr="008B6797">
        <w:rPr>
          <w:rFonts w:ascii="Arial" w:hAnsi="Arial" w:cs="Arial"/>
        </w:rPr>
        <w:t>Britten</w:t>
      </w:r>
      <w:proofErr w:type="spellEnd"/>
      <w:r w:rsidRPr="008B6797">
        <w:rPr>
          <w:rFonts w:ascii="Arial" w:hAnsi="Arial" w:cs="Arial"/>
        </w:rPr>
        <w:t xml:space="preserve"> - to britiske komponister født med 450 års mellomrom, samt Berkeleys vakre Songs </w:t>
      </w:r>
      <w:proofErr w:type="spellStart"/>
      <w:r w:rsidRPr="008B6797">
        <w:rPr>
          <w:rFonts w:ascii="Arial" w:hAnsi="Arial" w:cs="Arial"/>
        </w:rPr>
        <w:t>of</w:t>
      </w:r>
      <w:proofErr w:type="spellEnd"/>
      <w:r w:rsidRPr="008B6797">
        <w:rPr>
          <w:rFonts w:ascii="Arial" w:hAnsi="Arial" w:cs="Arial"/>
        </w:rPr>
        <w:t xml:space="preserve"> </w:t>
      </w:r>
      <w:proofErr w:type="spellStart"/>
      <w:r w:rsidRPr="008B6797">
        <w:rPr>
          <w:rFonts w:ascii="Arial" w:hAnsi="Arial" w:cs="Arial"/>
        </w:rPr>
        <w:t>the</w:t>
      </w:r>
      <w:proofErr w:type="spellEnd"/>
      <w:r w:rsidRPr="008B6797">
        <w:rPr>
          <w:rFonts w:ascii="Arial" w:hAnsi="Arial" w:cs="Arial"/>
        </w:rPr>
        <w:t xml:space="preserve"> half-</w:t>
      </w:r>
      <w:proofErr w:type="spellStart"/>
      <w:r w:rsidRPr="008B6797">
        <w:rPr>
          <w:rFonts w:ascii="Arial" w:hAnsi="Arial" w:cs="Arial"/>
        </w:rPr>
        <w:t>light</w:t>
      </w:r>
      <w:proofErr w:type="spellEnd"/>
      <w:r w:rsidRPr="008B6797">
        <w:rPr>
          <w:rFonts w:ascii="Arial" w:hAnsi="Arial" w:cs="Arial"/>
        </w:rPr>
        <w:t>.</w:t>
      </w:r>
    </w:p>
    <w:p w14:paraId="5B8AF215" w14:textId="03D91813" w:rsidR="008B6797" w:rsidRDefault="008B6797" w:rsidP="008B6797">
      <w:pPr>
        <w:rPr>
          <w:rFonts w:ascii="Arial" w:hAnsi="Arial" w:cs="Arial"/>
        </w:rPr>
      </w:pPr>
      <w:r w:rsidRPr="008B6797">
        <w:rPr>
          <w:rFonts w:ascii="Arial" w:hAnsi="Arial" w:cs="Arial"/>
        </w:rPr>
        <w:t>Antall til stede: 55</w:t>
      </w:r>
    </w:p>
    <w:p w14:paraId="3A7D51DE" w14:textId="77777777" w:rsidR="008B6797" w:rsidRPr="008B6797" w:rsidRDefault="008B6797" w:rsidP="008B6797">
      <w:pPr>
        <w:rPr>
          <w:rFonts w:ascii="Arial" w:hAnsi="Arial" w:cs="Arial"/>
        </w:rPr>
      </w:pPr>
    </w:p>
    <w:p w14:paraId="7C75F5E7" w14:textId="43851BD8" w:rsidR="008B6797" w:rsidRPr="008B6797" w:rsidRDefault="008B6797" w:rsidP="008B6797">
      <w:pPr>
        <w:rPr>
          <w:rFonts w:ascii="Arial" w:hAnsi="Arial" w:cs="Arial"/>
          <w:i/>
        </w:rPr>
      </w:pPr>
      <w:r>
        <w:rPr>
          <w:rFonts w:ascii="Arial" w:hAnsi="Arial" w:cs="Arial"/>
          <w:i/>
        </w:rPr>
        <w:t>J</w:t>
      </w:r>
      <w:r w:rsidRPr="008B6797">
        <w:rPr>
          <w:rFonts w:ascii="Arial" w:hAnsi="Arial" w:cs="Arial"/>
          <w:i/>
        </w:rPr>
        <w:t>uni 2018:</w:t>
      </w:r>
      <w:r w:rsidRPr="008B6797">
        <w:rPr>
          <w:rFonts w:ascii="Tahoma" w:hAnsi="Tahoma" w:cs="Tahoma"/>
          <w:i/>
        </w:rPr>
        <w:t> </w:t>
      </w:r>
    </w:p>
    <w:p w14:paraId="54679CCC" w14:textId="77777777" w:rsidR="008B6797" w:rsidRPr="008B6797" w:rsidRDefault="008B6797" w:rsidP="008B6797">
      <w:pPr>
        <w:rPr>
          <w:rFonts w:ascii="Arial" w:hAnsi="Arial" w:cs="Arial"/>
        </w:rPr>
      </w:pPr>
      <w:r w:rsidRPr="008B6797">
        <w:rPr>
          <w:rFonts w:ascii="Arial" w:hAnsi="Arial" w:cs="Arial"/>
        </w:rPr>
        <w:t>Bundefjorden Barokkselskap vender skuta mot Napoli!</w:t>
      </w:r>
    </w:p>
    <w:p w14:paraId="25F71DF2" w14:textId="77777777" w:rsidR="008B6797" w:rsidRPr="008B6797" w:rsidRDefault="008B6797" w:rsidP="008B6797">
      <w:pPr>
        <w:rPr>
          <w:rFonts w:ascii="Arial" w:hAnsi="Arial" w:cs="Arial"/>
        </w:rPr>
      </w:pPr>
      <w:r w:rsidRPr="008B6797">
        <w:rPr>
          <w:rFonts w:ascii="Arial" w:hAnsi="Arial" w:cs="Arial"/>
        </w:rPr>
        <w:t>Mari Aschehoug, sopran</w:t>
      </w:r>
    </w:p>
    <w:p w14:paraId="14448C9B" w14:textId="77777777" w:rsidR="008B6797" w:rsidRPr="008B6797" w:rsidRDefault="008B6797" w:rsidP="008B6797">
      <w:pPr>
        <w:rPr>
          <w:rFonts w:ascii="Arial" w:hAnsi="Arial" w:cs="Arial"/>
        </w:rPr>
      </w:pPr>
      <w:r w:rsidRPr="008B6797">
        <w:rPr>
          <w:rFonts w:ascii="Arial" w:hAnsi="Arial" w:cs="Arial"/>
        </w:rPr>
        <w:t>Niels Aschehoug, barokkfiolin</w:t>
      </w:r>
      <w:r w:rsidRPr="008B6797">
        <w:rPr>
          <w:rFonts w:ascii="Tahoma" w:hAnsi="Tahoma" w:cs="Tahoma"/>
        </w:rPr>
        <w:t> </w:t>
      </w:r>
    </w:p>
    <w:p w14:paraId="24D2D8EC" w14:textId="77777777" w:rsidR="008B6797" w:rsidRPr="008B6797" w:rsidRDefault="008B6797" w:rsidP="008B6797">
      <w:pPr>
        <w:rPr>
          <w:rFonts w:ascii="Arial" w:hAnsi="Arial" w:cs="Arial"/>
        </w:rPr>
      </w:pPr>
      <w:r w:rsidRPr="008B6797">
        <w:rPr>
          <w:rFonts w:ascii="Arial" w:hAnsi="Arial" w:cs="Arial"/>
        </w:rPr>
        <w:t>Maren Elle, barokkfiolin</w:t>
      </w:r>
    </w:p>
    <w:p w14:paraId="47D89B91" w14:textId="77777777" w:rsidR="008B6797" w:rsidRPr="008B6797" w:rsidRDefault="008B6797" w:rsidP="008B6797">
      <w:pPr>
        <w:rPr>
          <w:rFonts w:ascii="Arial" w:hAnsi="Arial" w:cs="Arial"/>
        </w:rPr>
      </w:pPr>
      <w:r w:rsidRPr="008B6797">
        <w:rPr>
          <w:rFonts w:ascii="Arial" w:hAnsi="Arial" w:cs="Arial"/>
        </w:rPr>
        <w:t>Mari Giske, barokkbratsj</w:t>
      </w:r>
    </w:p>
    <w:p w14:paraId="5BD4EE9A" w14:textId="77777777" w:rsidR="008B6797" w:rsidRPr="008B6797" w:rsidRDefault="008B6797" w:rsidP="008B6797">
      <w:pPr>
        <w:rPr>
          <w:rFonts w:ascii="Arial" w:hAnsi="Arial" w:cs="Arial"/>
        </w:rPr>
      </w:pPr>
      <w:r w:rsidRPr="008B6797">
        <w:rPr>
          <w:rFonts w:ascii="Arial" w:hAnsi="Arial" w:cs="Arial"/>
        </w:rPr>
        <w:t>Gunnar Hauge, barokkcello</w:t>
      </w:r>
    </w:p>
    <w:p w14:paraId="12D27D7D" w14:textId="77777777" w:rsidR="008B6797" w:rsidRPr="008B6797" w:rsidRDefault="008B6797" w:rsidP="008B6797">
      <w:pPr>
        <w:rPr>
          <w:rFonts w:ascii="Arial" w:hAnsi="Arial" w:cs="Arial"/>
        </w:rPr>
      </w:pPr>
      <w:r w:rsidRPr="008B6797">
        <w:rPr>
          <w:rFonts w:ascii="Arial" w:hAnsi="Arial" w:cs="Arial"/>
        </w:rPr>
        <w:t>Trond Olaf Larsen, barokkfagott</w:t>
      </w:r>
      <w:r w:rsidRPr="008B6797">
        <w:rPr>
          <w:rFonts w:ascii="Tahoma" w:hAnsi="Tahoma" w:cs="Tahoma"/>
        </w:rPr>
        <w:t> </w:t>
      </w:r>
    </w:p>
    <w:p w14:paraId="3024DB55" w14:textId="77777777" w:rsidR="008B6797" w:rsidRPr="008B6797" w:rsidRDefault="008B6797" w:rsidP="008B6797">
      <w:pPr>
        <w:rPr>
          <w:rFonts w:ascii="Arial" w:hAnsi="Arial" w:cs="Arial"/>
        </w:rPr>
      </w:pPr>
      <w:r w:rsidRPr="008B6797">
        <w:rPr>
          <w:rFonts w:ascii="Arial" w:hAnsi="Arial" w:cs="Arial"/>
        </w:rPr>
        <w:t>Ingeborg Christophersen, blokkfløyte/cembalo</w:t>
      </w:r>
    </w:p>
    <w:p w14:paraId="10FF2B31" w14:textId="77777777" w:rsidR="008B6797" w:rsidRPr="008B6797" w:rsidRDefault="008B6797" w:rsidP="008B6797">
      <w:pPr>
        <w:rPr>
          <w:rFonts w:ascii="Arial" w:hAnsi="Arial" w:cs="Arial"/>
        </w:rPr>
      </w:pPr>
      <w:r w:rsidRPr="008B6797">
        <w:rPr>
          <w:rFonts w:ascii="Arial" w:hAnsi="Arial" w:cs="Arial"/>
        </w:rPr>
        <w:t>Bundefjorden Barokkselskap, Nesoddens eget barokkorkester, med operamusikk, konserter, orkestermusikk og soloverker av komponister fra den napolitanske skolen.</w:t>
      </w:r>
    </w:p>
    <w:p w14:paraId="2828AC14" w14:textId="74BA77A1" w:rsidR="008B6797" w:rsidRDefault="008B6797" w:rsidP="008B6797">
      <w:pPr>
        <w:rPr>
          <w:rFonts w:ascii="Arial" w:hAnsi="Arial" w:cs="Arial"/>
        </w:rPr>
      </w:pPr>
      <w:r w:rsidRPr="008B6797">
        <w:rPr>
          <w:rFonts w:ascii="Arial" w:hAnsi="Arial" w:cs="Arial"/>
        </w:rPr>
        <w:t>Antall til stede: 93</w:t>
      </w:r>
    </w:p>
    <w:p w14:paraId="308C4E5B" w14:textId="77777777" w:rsidR="008B6797" w:rsidRPr="008B6797" w:rsidRDefault="008B6797" w:rsidP="008B6797">
      <w:pPr>
        <w:rPr>
          <w:rFonts w:ascii="Arial" w:hAnsi="Arial" w:cs="Arial"/>
        </w:rPr>
      </w:pPr>
    </w:p>
    <w:p w14:paraId="3B5E345D" w14:textId="7B36F5C5" w:rsidR="008B6797" w:rsidRPr="008B6797" w:rsidRDefault="008B6797" w:rsidP="008B6797">
      <w:pPr>
        <w:rPr>
          <w:rFonts w:ascii="Arial" w:hAnsi="Arial" w:cs="Arial"/>
          <w:i/>
        </w:rPr>
      </w:pPr>
      <w:r w:rsidRPr="008B6797">
        <w:rPr>
          <w:rFonts w:ascii="Arial" w:hAnsi="Arial" w:cs="Arial"/>
          <w:i/>
        </w:rPr>
        <w:t>September 2018:</w:t>
      </w:r>
      <w:r w:rsidRPr="008B6797">
        <w:rPr>
          <w:rFonts w:ascii="Tahoma" w:hAnsi="Tahoma" w:cs="Tahoma"/>
          <w:i/>
        </w:rPr>
        <w:t> </w:t>
      </w:r>
    </w:p>
    <w:p w14:paraId="280B96FF" w14:textId="77777777" w:rsidR="008B6797" w:rsidRPr="008B6797" w:rsidRDefault="008B6797" w:rsidP="008B6797">
      <w:pPr>
        <w:rPr>
          <w:rFonts w:ascii="Arial" w:hAnsi="Arial" w:cs="Arial"/>
        </w:rPr>
      </w:pPr>
      <w:r w:rsidRPr="008B6797">
        <w:rPr>
          <w:rFonts w:ascii="Arial" w:hAnsi="Arial" w:cs="Arial"/>
        </w:rPr>
        <w:t xml:space="preserve">Karneval med </w:t>
      </w:r>
      <w:proofErr w:type="spellStart"/>
      <w:r w:rsidRPr="008B6797">
        <w:rPr>
          <w:rFonts w:ascii="Arial" w:hAnsi="Arial" w:cs="Arial"/>
        </w:rPr>
        <w:t>Venezianerne</w:t>
      </w:r>
      <w:proofErr w:type="spellEnd"/>
      <w:r w:rsidRPr="008B6797">
        <w:rPr>
          <w:rFonts w:ascii="Arial" w:hAnsi="Arial" w:cs="Arial"/>
        </w:rPr>
        <w:t xml:space="preserve"> og Terje Nordby</w:t>
      </w:r>
    </w:p>
    <w:p w14:paraId="5FAC8BDA" w14:textId="77777777" w:rsidR="008B6797" w:rsidRPr="008B6797" w:rsidRDefault="008B6797" w:rsidP="008B6797">
      <w:pPr>
        <w:rPr>
          <w:rFonts w:ascii="Arial" w:hAnsi="Arial" w:cs="Arial"/>
        </w:rPr>
      </w:pPr>
      <w:r w:rsidRPr="008B6797">
        <w:rPr>
          <w:rFonts w:ascii="Arial" w:hAnsi="Arial" w:cs="Arial"/>
        </w:rPr>
        <w:t>Terje Nordby, forteller</w:t>
      </w:r>
      <w:r w:rsidRPr="008B6797">
        <w:rPr>
          <w:rFonts w:ascii="Tahoma" w:hAnsi="Tahoma" w:cs="Tahoma"/>
        </w:rPr>
        <w:t> </w:t>
      </w:r>
    </w:p>
    <w:p w14:paraId="797E1484" w14:textId="77777777" w:rsidR="008B6797" w:rsidRPr="008B6797" w:rsidRDefault="008B6797" w:rsidP="008B6797">
      <w:pPr>
        <w:rPr>
          <w:rFonts w:ascii="Arial" w:hAnsi="Arial" w:cs="Arial"/>
        </w:rPr>
      </w:pPr>
      <w:r w:rsidRPr="008B6797">
        <w:rPr>
          <w:rFonts w:ascii="Arial" w:hAnsi="Arial" w:cs="Arial"/>
        </w:rPr>
        <w:t>Ingeborg Christophersen, blokkfløyter</w:t>
      </w:r>
    </w:p>
    <w:p w14:paraId="74E6027D" w14:textId="77777777" w:rsidR="008B6797" w:rsidRPr="008B6797" w:rsidRDefault="008B6797" w:rsidP="008B6797">
      <w:pPr>
        <w:rPr>
          <w:rFonts w:ascii="Arial" w:hAnsi="Arial" w:cs="Arial"/>
        </w:rPr>
      </w:pPr>
      <w:r w:rsidRPr="008B6797">
        <w:rPr>
          <w:rFonts w:ascii="Arial" w:hAnsi="Arial" w:cs="Arial"/>
        </w:rPr>
        <w:t>Ingvild Habbestad, fiolin</w:t>
      </w:r>
    </w:p>
    <w:p w14:paraId="36FA5D09" w14:textId="77777777" w:rsidR="008B6797" w:rsidRPr="008B6797" w:rsidRDefault="008B6797" w:rsidP="008B6797">
      <w:pPr>
        <w:rPr>
          <w:rFonts w:ascii="Arial" w:hAnsi="Arial" w:cs="Arial"/>
        </w:rPr>
      </w:pPr>
      <w:r w:rsidRPr="008B6797">
        <w:rPr>
          <w:rFonts w:ascii="Arial" w:hAnsi="Arial" w:cs="Arial"/>
        </w:rPr>
        <w:t>Erlend Habbestad, cello</w:t>
      </w:r>
    </w:p>
    <w:p w14:paraId="3DD00434" w14:textId="77777777" w:rsidR="008B6797" w:rsidRPr="008B6797" w:rsidRDefault="008B6797" w:rsidP="008B6797">
      <w:pPr>
        <w:rPr>
          <w:rFonts w:ascii="Arial" w:hAnsi="Arial" w:cs="Arial"/>
        </w:rPr>
      </w:pPr>
      <w:r w:rsidRPr="008B6797">
        <w:rPr>
          <w:rFonts w:ascii="Arial" w:hAnsi="Arial" w:cs="Arial"/>
        </w:rPr>
        <w:t>Thor-Harald Johnsen, historiske gitarer</w:t>
      </w:r>
    </w:p>
    <w:p w14:paraId="703E01E0" w14:textId="77777777" w:rsidR="008B6797" w:rsidRPr="008B6797" w:rsidRDefault="008B6797" w:rsidP="008B6797">
      <w:pPr>
        <w:rPr>
          <w:rFonts w:ascii="Arial" w:hAnsi="Arial" w:cs="Arial"/>
        </w:rPr>
      </w:pPr>
      <w:r w:rsidRPr="008B6797">
        <w:rPr>
          <w:rFonts w:ascii="Arial" w:hAnsi="Arial" w:cs="Arial"/>
        </w:rPr>
        <w:t>Joachim Nordin, perkusjon</w:t>
      </w:r>
    </w:p>
    <w:p w14:paraId="15DAD70D" w14:textId="77777777" w:rsidR="008B6797" w:rsidRPr="008B6797" w:rsidRDefault="008B6797" w:rsidP="008B6797">
      <w:pPr>
        <w:rPr>
          <w:rFonts w:ascii="Arial" w:hAnsi="Arial" w:cs="Arial"/>
        </w:rPr>
      </w:pPr>
      <w:proofErr w:type="spellStart"/>
      <w:r w:rsidRPr="008B6797">
        <w:rPr>
          <w:rFonts w:ascii="Arial" w:hAnsi="Arial" w:cs="Arial"/>
        </w:rPr>
        <w:t>Mytekalenderens</w:t>
      </w:r>
      <w:proofErr w:type="spellEnd"/>
      <w:r w:rsidRPr="008B6797">
        <w:rPr>
          <w:rFonts w:ascii="Arial" w:hAnsi="Arial" w:cs="Arial"/>
        </w:rPr>
        <w:t xml:space="preserve"> Terje Nordby presenterer en rekke av </w:t>
      </w:r>
      <w:proofErr w:type="spellStart"/>
      <w:r w:rsidRPr="008B6797">
        <w:rPr>
          <w:rFonts w:ascii="Arial" w:hAnsi="Arial" w:cs="Arial"/>
        </w:rPr>
        <w:t>commedia</w:t>
      </w:r>
      <w:proofErr w:type="spellEnd"/>
      <w:r w:rsidRPr="008B6797">
        <w:rPr>
          <w:rFonts w:ascii="Arial" w:hAnsi="Arial" w:cs="Arial"/>
        </w:rPr>
        <w:t xml:space="preserve"> </w:t>
      </w:r>
      <w:proofErr w:type="spellStart"/>
      <w:r w:rsidRPr="008B6797">
        <w:rPr>
          <w:rFonts w:ascii="Arial" w:hAnsi="Arial" w:cs="Arial"/>
        </w:rPr>
        <w:t>dell’arte</w:t>
      </w:r>
      <w:proofErr w:type="spellEnd"/>
      <w:r w:rsidRPr="008B6797">
        <w:rPr>
          <w:rFonts w:ascii="Arial" w:hAnsi="Arial" w:cs="Arial"/>
        </w:rPr>
        <w:t xml:space="preserve">-figurene og karnevalets Venezia til </w:t>
      </w:r>
      <w:proofErr w:type="spellStart"/>
      <w:r w:rsidRPr="008B6797">
        <w:rPr>
          <w:rFonts w:ascii="Arial" w:hAnsi="Arial" w:cs="Arial"/>
        </w:rPr>
        <w:t>Venezianernes</w:t>
      </w:r>
      <w:proofErr w:type="spellEnd"/>
      <w:r w:rsidRPr="008B6797">
        <w:rPr>
          <w:rFonts w:ascii="Arial" w:hAnsi="Arial" w:cs="Arial"/>
        </w:rPr>
        <w:t xml:space="preserve"> fremførelse av barokkmusikk fra Italia, Frankrike og England.</w:t>
      </w:r>
    </w:p>
    <w:p w14:paraId="0778DE20" w14:textId="11A6BE12" w:rsidR="008B6797" w:rsidRDefault="008B6797" w:rsidP="008B6797">
      <w:pPr>
        <w:rPr>
          <w:rFonts w:ascii="Arial" w:hAnsi="Arial" w:cs="Arial"/>
        </w:rPr>
      </w:pPr>
      <w:r w:rsidRPr="008B6797">
        <w:rPr>
          <w:rFonts w:ascii="Arial" w:hAnsi="Arial" w:cs="Arial"/>
        </w:rPr>
        <w:t>Antall til stede: 64</w:t>
      </w:r>
    </w:p>
    <w:p w14:paraId="44D6772E" w14:textId="77777777" w:rsidR="008B6797" w:rsidRPr="008B6797" w:rsidRDefault="008B6797" w:rsidP="008B6797">
      <w:pPr>
        <w:rPr>
          <w:rFonts w:ascii="Arial" w:hAnsi="Arial" w:cs="Arial"/>
        </w:rPr>
      </w:pPr>
    </w:p>
    <w:p w14:paraId="42EE2148" w14:textId="48860FD2" w:rsidR="008B6797" w:rsidRPr="008B6797" w:rsidRDefault="008B6797" w:rsidP="008B6797">
      <w:pPr>
        <w:rPr>
          <w:rFonts w:ascii="Arial" w:hAnsi="Arial" w:cs="Arial"/>
          <w:i/>
        </w:rPr>
      </w:pPr>
      <w:r>
        <w:rPr>
          <w:rFonts w:ascii="Arial" w:hAnsi="Arial" w:cs="Arial"/>
          <w:i/>
        </w:rPr>
        <w:t>O</w:t>
      </w:r>
      <w:r w:rsidRPr="008B6797">
        <w:rPr>
          <w:rFonts w:ascii="Arial" w:hAnsi="Arial" w:cs="Arial"/>
          <w:i/>
        </w:rPr>
        <w:t>ktober 201</w:t>
      </w:r>
      <w:r>
        <w:rPr>
          <w:rFonts w:ascii="Arial" w:hAnsi="Arial" w:cs="Arial"/>
          <w:i/>
        </w:rPr>
        <w:t>8</w:t>
      </w:r>
      <w:r w:rsidRPr="008B6797">
        <w:rPr>
          <w:rFonts w:ascii="Arial" w:hAnsi="Arial" w:cs="Arial"/>
          <w:i/>
        </w:rPr>
        <w:t>:</w:t>
      </w:r>
    </w:p>
    <w:p w14:paraId="447F8EB6" w14:textId="77777777" w:rsidR="008B6797" w:rsidRPr="008B6797" w:rsidRDefault="008B6797" w:rsidP="008B6797">
      <w:pPr>
        <w:rPr>
          <w:rFonts w:ascii="Arial" w:hAnsi="Arial" w:cs="Arial"/>
        </w:rPr>
      </w:pPr>
      <w:r w:rsidRPr="008B6797">
        <w:rPr>
          <w:rFonts w:ascii="Arial" w:hAnsi="Arial" w:cs="Arial"/>
        </w:rPr>
        <w:t>Sanger på vei - Den engelske landsbygda møter de svenske skogene i Dalarna.</w:t>
      </w:r>
    </w:p>
    <w:p w14:paraId="6C92C7DD" w14:textId="77777777" w:rsidR="008B6797" w:rsidRPr="008B6797" w:rsidRDefault="008B6797" w:rsidP="008B6797">
      <w:pPr>
        <w:rPr>
          <w:rFonts w:ascii="Arial" w:hAnsi="Arial" w:cs="Arial"/>
        </w:rPr>
      </w:pPr>
      <w:r w:rsidRPr="008B6797">
        <w:rPr>
          <w:rFonts w:ascii="Arial" w:hAnsi="Arial" w:cs="Arial"/>
        </w:rPr>
        <w:t>Olle Holmgren, sang og gitar</w:t>
      </w:r>
    </w:p>
    <w:p w14:paraId="560A4AC4" w14:textId="77777777" w:rsidR="008B6797" w:rsidRPr="008B6797" w:rsidRDefault="008B6797" w:rsidP="008B6797">
      <w:pPr>
        <w:rPr>
          <w:rFonts w:ascii="Arial" w:hAnsi="Arial" w:cs="Arial"/>
        </w:rPr>
      </w:pPr>
      <w:r w:rsidRPr="008B6797">
        <w:rPr>
          <w:rFonts w:ascii="Arial" w:hAnsi="Arial" w:cs="Arial"/>
        </w:rPr>
        <w:t xml:space="preserve">Sebastian </w:t>
      </w:r>
      <w:proofErr w:type="spellStart"/>
      <w:r w:rsidRPr="008B6797">
        <w:rPr>
          <w:rFonts w:ascii="Arial" w:hAnsi="Arial" w:cs="Arial"/>
        </w:rPr>
        <w:t>Wemmerløv</w:t>
      </w:r>
      <w:proofErr w:type="spellEnd"/>
      <w:r w:rsidRPr="008B6797">
        <w:rPr>
          <w:rFonts w:ascii="Arial" w:hAnsi="Arial" w:cs="Arial"/>
        </w:rPr>
        <w:t>, klaver</w:t>
      </w:r>
    </w:p>
    <w:p w14:paraId="63E3272E" w14:textId="77777777" w:rsidR="008B6797" w:rsidRPr="008B6797" w:rsidRDefault="008B6797" w:rsidP="008B6797">
      <w:pPr>
        <w:rPr>
          <w:rFonts w:ascii="Arial" w:hAnsi="Arial" w:cs="Arial"/>
        </w:rPr>
      </w:pPr>
      <w:r w:rsidRPr="008B6797">
        <w:rPr>
          <w:rFonts w:ascii="Arial" w:hAnsi="Arial" w:cs="Arial"/>
        </w:rPr>
        <w:t xml:space="preserve">Den engelske </w:t>
      </w:r>
      <w:proofErr w:type="gramStart"/>
      <w:r w:rsidRPr="008B6797">
        <w:rPr>
          <w:rFonts w:ascii="Arial" w:hAnsi="Arial" w:cs="Arial"/>
        </w:rPr>
        <w:t>sangsyklusen ”Songs</w:t>
      </w:r>
      <w:proofErr w:type="gramEnd"/>
      <w:r w:rsidRPr="008B6797">
        <w:rPr>
          <w:rFonts w:ascii="Arial" w:hAnsi="Arial" w:cs="Arial"/>
        </w:rPr>
        <w:t xml:space="preserve"> </w:t>
      </w:r>
      <w:proofErr w:type="spellStart"/>
      <w:r w:rsidRPr="008B6797">
        <w:rPr>
          <w:rFonts w:ascii="Arial" w:hAnsi="Arial" w:cs="Arial"/>
        </w:rPr>
        <w:t>of</w:t>
      </w:r>
      <w:proofErr w:type="spellEnd"/>
      <w:r w:rsidRPr="008B6797">
        <w:rPr>
          <w:rFonts w:ascii="Arial" w:hAnsi="Arial" w:cs="Arial"/>
        </w:rPr>
        <w:t xml:space="preserve"> travel” av Ralph Vaughan-Williams med tekster av Robert Louis Stevenson lekkert vevet sammen med svenske viser fra Dan Anderssons univers.</w:t>
      </w:r>
    </w:p>
    <w:p w14:paraId="1C62F1B8" w14:textId="5D3F1962" w:rsidR="008B6797" w:rsidRDefault="008B6797" w:rsidP="008B6797">
      <w:pPr>
        <w:rPr>
          <w:rFonts w:ascii="Arial" w:hAnsi="Arial" w:cs="Arial"/>
        </w:rPr>
      </w:pPr>
      <w:r w:rsidRPr="008B6797">
        <w:rPr>
          <w:rFonts w:ascii="Arial" w:hAnsi="Arial" w:cs="Arial"/>
        </w:rPr>
        <w:t>Antall til stede: 33</w:t>
      </w:r>
    </w:p>
    <w:p w14:paraId="58BDBEA9" w14:textId="77777777" w:rsidR="00D91A44" w:rsidRDefault="00D91A44" w:rsidP="008B6797">
      <w:pPr>
        <w:rPr>
          <w:rFonts w:ascii="Arial" w:hAnsi="Arial" w:cs="Arial"/>
        </w:rPr>
      </w:pPr>
    </w:p>
    <w:p w14:paraId="6C4A58A0" w14:textId="77777777" w:rsidR="008B6797" w:rsidRPr="008B6797" w:rsidRDefault="008B6797" w:rsidP="008B6797">
      <w:pPr>
        <w:rPr>
          <w:rFonts w:ascii="Arial" w:hAnsi="Arial" w:cs="Arial"/>
        </w:rPr>
      </w:pPr>
    </w:p>
    <w:p w14:paraId="1ADFE9CD" w14:textId="77777777" w:rsidR="008B6797" w:rsidRPr="008B6797" w:rsidRDefault="008B6797" w:rsidP="008B6797">
      <w:pPr>
        <w:rPr>
          <w:rFonts w:ascii="Arial" w:hAnsi="Arial" w:cs="Arial"/>
          <w:i/>
        </w:rPr>
      </w:pPr>
      <w:r w:rsidRPr="008B6797">
        <w:rPr>
          <w:rFonts w:ascii="Arial" w:hAnsi="Arial" w:cs="Arial"/>
          <w:i/>
        </w:rPr>
        <w:lastRenderedPageBreak/>
        <w:t>November 2018:</w:t>
      </w:r>
    </w:p>
    <w:p w14:paraId="1B191BAA" w14:textId="77777777" w:rsidR="008B6797" w:rsidRPr="008B6797" w:rsidRDefault="008B6797" w:rsidP="008B6797">
      <w:pPr>
        <w:rPr>
          <w:rFonts w:ascii="Arial" w:hAnsi="Arial" w:cs="Arial"/>
        </w:rPr>
      </w:pPr>
      <w:proofErr w:type="spellStart"/>
      <w:r w:rsidRPr="008B6797">
        <w:rPr>
          <w:rFonts w:ascii="Arial" w:hAnsi="Arial" w:cs="Arial"/>
        </w:rPr>
        <w:t>Ferita</w:t>
      </w:r>
      <w:proofErr w:type="spellEnd"/>
      <w:r w:rsidRPr="008B6797">
        <w:rPr>
          <w:rFonts w:ascii="Arial" w:hAnsi="Arial" w:cs="Arial"/>
        </w:rPr>
        <w:t xml:space="preserve"> </w:t>
      </w:r>
      <w:proofErr w:type="spellStart"/>
      <w:r w:rsidRPr="008B6797">
        <w:rPr>
          <w:rFonts w:ascii="Arial" w:hAnsi="Arial" w:cs="Arial"/>
        </w:rPr>
        <w:t>d’amore</w:t>
      </w:r>
      <w:proofErr w:type="spellEnd"/>
    </w:p>
    <w:p w14:paraId="2D471975" w14:textId="77777777" w:rsidR="008B6797" w:rsidRPr="008B6797" w:rsidRDefault="008B6797" w:rsidP="008B6797">
      <w:pPr>
        <w:rPr>
          <w:rFonts w:ascii="Arial" w:hAnsi="Arial" w:cs="Arial"/>
        </w:rPr>
      </w:pPr>
      <w:r w:rsidRPr="008B6797">
        <w:rPr>
          <w:rFonts w:ascii="Arial" w:hAnsi="Arial" w:cs="Arial"/>
        </w:rPr>
        <w:t>Ingeborg Christophersen, blokkfløyte/cembalo</w:t>
      </w:r>
    </w:p>
    <w:p w14:paraId="1BA86909" w14:textId="77777777" w:rsidR="008B6797" w:rsidRPr="008B6797" w:rsidRDefault="008B6797" w:rsidP="008B6797">
      <w:pPr>
        <w:rPr>
          <w:rFonts w:ascii="Arial" w:hAnsi="Arial" w:cs="Arial"/>
        </w:rPr>
      </w:pPr>
      <w:r w:rsidRPr="008B6797">
        <w:rPr>
          <w:rFonts w:ascii="Arial" w:hAnsi="Arial" w:cs="Arial"/>
        </w:rPr>
        <w:t>André Lislevand, gambe</w:t>
      </w:r>
      <w:r w:rsidRPr="008B6797">
        <w:rPr>
          <w:rFonts w:ascii="Tahoma" w:hAnsi="Tahoma" w:cs="Tahoma"/>
        </w:rPr>
        <w:t> </w:t>
      </w:r>
    </w:p>
    <w:p w14:paraId="26D23558" w14:textId="77777777" w:rsidR="008B6797" w:rsidRPr="008B6797" w:rsidRDefault="008B6797" w:rsidP="008B6797">
      <w:pPr>
        <w:rPr>
          <w:rFonts w:ascii="Arial" w:hAnsi="Arial" w:cs="Arial"/>
        </w:rPr>
      </w:pPr>
      <w:proofErr w:type="spellStart"/>
      <w:r w:rsidRPr="008B6797">
        <w:rPr>
          <w:rFonts w:ascii="Arial" w:hAnsi="Arial" w:cs="Arial"/>
        </w:rPr>
        <w:t>Jadran</w:t>
      </w:r>
      <w:proofErr w:type="spellEnd"/>
      <w:r w:rsidRPr="008B6797">
        <w:rPr>
          <w:rFonts w:ascii="Arial" w:hAnsi="Arial" w:cs="Arial"/>
        </w:rPr>
        <w:t xml:space="preserve"> </w:t>
      </w:r>
      <w:proofErr w:type="spellStart"/>
      <w:r w:rsidRPr="008B6797">
        <w:rPr>
          <w:rFonts w:ascii="Arial" w:hAnsi="Arial" w:cs="Arial"/>
        </w:rPr>
        <w:t>Duncumb</w:t>
      </w:r>
      <w:proofErr w:type="spellEnd"/>
      <w:r w:rsidRPr="008B6797">
        <w:rPr>
          <w:rFonts w:ascii="Arial" w:hAnsi="Arial" w:cs="Arial"/>
        </w:rPr>
        <w:t>, historiske gitarer</w:t>
      </w:r>
    </w:p>
    <w:p w14:paraId="695537D9" w14:textId="77777777" w:rsidR="008B6797" w:rsidRPr="008B6797" w:rsidRDefault="008B6797" w:rsidP="008B6797">
      <w:pPr>
        <w:rPr>
          <w:rFonts w:ascii="Arial" w:hAnsi="Arial" w:cs="Arial"/>
        </w:rPr>
      </w:pPr>
      <w:proofErr w:type="spellStart"/>
      <w:r w:rsidRPr="008B6797">
        <w:rPr>
          <w:rFonts w:ascii="Arial" w:hAnsi="Arial" w:cs="Arial"/>
        </w:rPr>
        <w:t>Ferita</w:t>
      </w:r>
      <w:proofErr w:type="spellEnd"/>
      <w:r w:rsidRPr="008B6797">
        <w:rPr>
          <w:rFonts w:ascii="Arial" w:hAnsi="Arial" w:cs="Arial"/>
        </w:rPr>
        <w:t xml:space="preserve"> </w:t>
      </w:r>
      <w:proofErr w:type="spellStart"/>
      <w:r w:rsidRPr="008B6797">
        <w:rPr>
          <w:rFonts w:ascii="Arial" w:hAnsi="Arial" w:cs="Arial"/>
        </w:rPr>
        <w:t>d’amore</w:t>
      </w:r>
      <w:proofErr w:type="spellEnd"/>
      <w:r w:rsidRPr="008B6797">
        <w:rPr>
          <w:rFonts w:ascii="Arial" w:hAnsi="Arial" w:cs="Arial"/>
        </w:rPr>
        <w:t xml:space="preserve"> – en konsert med musikk fra overgangstiden mellom renessanse og barokk. Musikk av Galileos far, </w:t>
      </w:r>
      <w:proofErr w:type="spellStart"/>
      <w:r w:rsidRPr="008B6797">
        <w:rPr>
          <w:rFonts w:ascii="Arial" w:hAnsi="Arial" w:cs="Arial"/>
        </w:rPr>
        <w:t>Vicenzo</w:t>
      </w:r>
      <w:proofErr w:type="spellEnd"/>
      <w:r w:rsidRPr="008B6797">
        <w:rPr>
          <w:rFonts w:ascii="Arial" w:hAnsi="Arial" w:cs="Arial"/>
        </w:rPr>
        <w:t xml:space="preserve"> Galilei, og andre kjente og mindre kjente italienske komponister fra 1500 og 1600-tallet.</w:t>
      </w:r>
    </w:p>
    <w:p w14:paraId="054C7998" w14:textId="067F8C51" w:rsidR="008B6797" w:rsidRDefault="008B6797" w:rsidP="008B6797">
      <w:pPr>
        <w:rPr>
          <w:rFonts w:ascii="Arial" w:hAnsi="Arial" w:cs="Arial"/>
        </w:rPr>
      </w:pPr>
      <w:r w:rsidRPr="008B6797">
        <w:rPr>
          <w:rFonts w:ascii="Arial" w:hAnsi="Arial" w:cs="Arial"/>
        </w:rPr>
        <w:t>Antall til stede: 49</w:t>
      </w:r>
    </w:p>
    <w:p w14:paraId="6636BBBE" w14:textId="77777777" w:rsidR="008B6797" w:rsidRPr="008B6797" w:rsidRDefault="008B6797" w:rsidP="008B6797">
      <w:pPr>
        <w:rPr>
          <w:rFonts w:ascii="Arial" w:hAnsi="Arial" w:cs="Arial"/>
        </w:rPr>
      </w:pPr>
    </w:p>
    <w:p w14:paraId="61E17610" w14:textId="77777777" w:rsidR="008B6797" w:rsidRPr="008B6797" w:rsidRDefault="008B6797" w:rsidP="008B6797">
      <w:pPr>
        <w:rPr>
          <w:rFonts w:ascii="Arial" w:hAnsi="Arial" w:cs="Arial"/>
          <w:i/>
        </w:rPr>
      </w:pPr>
      <w:r w:rsidRPr="008B6797">
        <w:rPr>
          <w:rFonts w:ascii="Arial" w:hAnsi="Arial" w:cs="Arial"/>
          <w:i/>
        </w:rPr>
        <w:t>Desember 2018:</w:t>
      </w:r>
    </w:p>
    <w:p w14:paraId="217B2658" w14:textId="77777777" w:rsidR="008B6797" w:rsidRPr="008B6797" w:rsidRDefault="008B6797" w:rsidP="008B6797">
      <w:pPr>
        <w:rPr>
          <w:rFonts w:ascii="Arial" w:hAnsi="Arial" w:cs="Arial"/>
        </w:rPr>
      </w:pPr>
      <w:proofErr w:type="spellStart"/>
      <w:r w:rsidRPr="008B6797">
        <w:rPr>
          <w:rFonts w:ascii="Arial" w:hAnsi="Arial" w:cs="Arial"/>
        </w:rPr>
        <w:t>Kelda’s</w:t>
      </w:r>
      <w:proofErr w:type="spellEnd"/>
      <w:r w:rsidRPr="008B6797">
        <w:rPr>
          <w:rFonts w:ascii="Arial" w:hAnsi="Arial" w:cs="Arial"/>
        </w:rPr>
        <w:t xml:space="preserve"> Christmas</w:t>
      </w:r>
    </w:p>
    <w:p w14:paraId="0C7AD257" w14:textId="77777777" w:rsidR="008B6797" w:rsidRPr="008B6797" w:rsidRDefault="008B6797" w:rsidP="008B6797">
      <w:pPr>
        <w:rPr>
          <w:rFonts w:ascii="Arial" w:hAnsi="Arial" w:cs="Arial"/>
        </w:rPr>
      </w:pPr>
      <w:r w:rsidRPr="008B6797">
        <w:rPr>
          <w:rFonts w:ascii="Arial" w:hAnsi="Arial" w:cs="Arial"/>
        </w:rPr>
        <w:t xml:space="preserve">Sarah-Jane Summers – fele Juhani </w:t>
      </w:r>
      <w:proofErr w:type="spellStart"/>
      <w:r w:rsidRPr="008B6797">
        <w:rPr>
          <w:rFonts w:ascii="Arial" w:hAnsi="Arial" w:cs="Arial"/>
        </w:rPr>
        <w:t>Silvola</w:t>
      </w:r>
      <w:proofErr w:type="spellEnd"/>
      <w:r w:rsidRPr="008B6797">
        <w:rPr>
          <w:rFonts w:ascii="Arial" w:hAnsi="Arial" w:cs="Arial"/>
        </w:rPr>
        <w:t xml:space="preserve"> - gitar Ingeborg Christophersen – blokkfløyter Gunnar Hauge – barokkcello</w:t>
      </w:r>
    </w:p>
    <w:p w14:paraId="5EE41B4F" w14:textId="77777777" w:rsidR="008B6797" w:rsidRPr="008B6797" w:rsidRDefault="008B6797" w:rsidP="008B6797">
      <w:pPr>
        <w:rPr>
          <w:rFonts w:ascii="Arial" w:hAnsi="Arial" w:cs="Arial"/>
        </w:rPr>
      </w:pPr>
      <w:r w:rsidRPr="008B6797">
        <w:rPr>
          <w:rFonts w:ascii="Arial" w:hAnsi="Arial" w:cs="Arial"/>
        </w:rPr>
        <w:t xml:space="preserve">Vinterstemning med det store underet i fokus. Barokkmusikk med vintermotiver og skotske folketonesalmer. Skotsk tradisjonell julemusikk byr både på festlige danser og ettertenksomme sanger – hæla i taket og meditative stunder, store kontraster som rommer selve livet. Kvartetten </w:t>
      </w:r>
      <w:proofErr w:type="spellStart"/>
      <w:r w:rsidRPr="008B6797">
        <w:rPr>
          <w:rFonts w:ascii="Arial" w:hAnsi="Arial" w:cs="Arial"/>
        </w:rPr>
        <w:t>Kelda</w:t>
      </w:r>
      <w:proofErr w:type="spellEnd"/>
      <w:r w:rsidRPr="008B6797">
        <w:rPr>
          <w:rFonts w:ascii="Arial" w:hAnsi="Arial" w:cs="Arial"/>
        </w:rPr>
        <w:t xml:space="preserve"> byr både på autentisk barokkmusikk og folkemusikk samt som noe helt nytt som skapes i møtet mellom disse.</w:t>
      </w:r>
    </w:p>
    <w:p w14:paraId="6FF89F61" w14:textId="77777777" w:rsidR="008B6797" w:rsidRPr="008B6797" w:rsidRDefault="008B6797" w:rsidP="008B6797">
      <w:pPr>
        <w:rPr>
          <w:rFonts w:ascii="Arial" w:hAnsi="Arial" w:cs="Arial"/>
        </w:rPr>
      </w:pPr>
      <w:r w:rsidRPr="008B6797">
        <w:rPr>
          <w:rFonts w:ascii="Arial" w:hAnsi="Arial" w:cs="Arial"/>
        </w:rPr>
        <w:t>Antall til stede: 67</w:t>
      </w:r>
    </w:p>
    <w:p w14:paraId="476EBFA1" w14:textId="77777777" w:rsidR="008B6797" w:rsidRDefault="008B6797" w:rsidP="008B6797">
      <w:pPr>
        <w:rPr>
          <w:rFonts w:ascii="Arial" w:hAnsi="Arial" w:cs="Arial"/>
        </w:rPr>
      </w:pPr>
    </w:p>
    <w:p w14:paraId="773C0969" w14:textId="77777777" w:rsidR="00E935C5" w:rsidRDefault="00E935C5" w:rsidP="002251BF">
      <w:pPr>
        <w:keepNext/>
        <w:tabs>
          <w:tab w:val="left" w:pos="1021"/>
          <w:tab w:val="left" w:pos="1134"/>
        </w:tabs>
        <w:outlineLvl w:val="3"/>
        <w:rPr>
          <w:rFonts w:ascii="Times New Roman" w:hAnsi="Times New Roman"/>
          <w:color w:val="000000"/>
          <w:sz w:val="27"/>
          <w:szCs w:val="27"/>
        </w:rPr>
      </w:pPr>
    </w:p>
    <w:p w14:paraId="6A870108" w14:textId="2735CAC5" w:rsidR="00B71712" w:rsidRDefault="00B71712" w:rsidP="002251BF">
      <w:pPr>
        <w:keepNext/>
        <w:tabs>
          <w:tab w:val="left" w:pos="1021"/>
          <w:tab w:val="left" w:pos="1134"/>
        </w:tabs>
        <w:outlineLvl w:val="3"/>
        <w:rPr>
          <w:rFonts w:ascii="Arial" w:hAnsi="Arial" w:cs="Arial"/>
        </w:rPr>
      </w:pPr>
      <w:bookmarkStart w:id="33" w:name="_Toc2544548"/>
      <w:r w:rsidRPr="00301351">
        <w:rPr>
          <w:rStyle w:val="Overskrift3Tegn"/>
          <w:sz w:val="24"/>
        </w:rPr>
        <w:t>Nesodden kirkeakademi</w:t>
      </w:r>
      <w:bookmarkEnd w:id="33"/>
      <w:r>
        <w:rPr>
          <w:rFonts w:ascii="Book Antiqua" w:hAnsi="Book Antiqua"/>
          <w:color w:val="000000"/>
        </w:rPr>
        <w:br/>
      </w:r>
      <w:r w:rsidRPr="008E4C44">
        <w:rPr>
          <w:rFonts w:ascii="Arial" w:hAnsi="Arial" w:cs="Arial"/>
        </w:rPr>
        <w:t xml:space="preserve">Nesodden menighetsråd </w:t>
      </w:r>
      <w:r w:rsidR="00F217A5">
        <w:rPr>
          <w:rFonts w:ascii="Arial" w:hAnsi="Arial" w:cs="Arial"/>
        </w:rPr>
        <w:t xml:space="preserve">bidro </w:t>
      </w:r>
      <w:r w:rsidR="00493F72">
        <w:rPr>
          <w:rFonts w:ascii="Arial" w:hAnsi="Arial" w:cs="Arial"/>
        </w:rPr>
        <w:t>til</w:t>
      </w:r>
      <w:r w:rsidR="00F217A5">
        <w:rPr>
          <w:rFonts w:ascii="Arial" w:hAnsi="Arial" w:cs="Arial"/>
        </w:rPr>
        <w:t xml:space="preserve"> dannelsen av</w:t>
      </w:r>
      <w:r w:rsidRPr="008E4C44">
        <w:rPr>
          <w:rFonts w:ascii="Arial" w:hAnsi="Arial" w:cs="Arial"/>
        </w:rPr>
        <w:t xml:space="preserve"> Nesodden kirkeakademi (Norske Kirkeakademier)</w:t>
      </w:r>
      <w:r w:rsidR="00493F72">
        <w:rPr>
          <w:rFonts w:ascii="Arial" w:hAnsi="Arial" w:cs="Arial"/>
        </w:rPr>
        <w:t xml:space="preserve"> i </w:t>
      </w:r>
      <w:r w:rsidR="00857604">
        <w:rPr>
          <w:rFonts w:ascii="Arial" w:hAnsi="Arial" w:cs="Arial"/>
        </w:rPr>
        <w:t>2018</w:t>
      </w:r>
      <w:r w:rsidRPr="008E4C44">
        <w:rPr>
          <w:rFonts w:ascii="Arial" w:hAnsi="Arial" w:cs="Arial"/>
        </w:rPr>
        <w:t>.</w:t>
      </w:r>
      <w:r w:rsidR="00F217A5">
        <w:rPr>
          <w:rFonts w:ascii="Arial" w:hAnsi="Arial" w:cs="Arial"/>
        </w:rPr>
        <w:t xml:space="preserve"> Organisa</w:t>
      </w:r>
      <w:r w:rsidR="000C17EE">
        <w:rPr>
          <w:rFonts w:ascii="Arial" w:hAnsi="Arial" w:cs="Arial"/>
        </w:rPr>
        <w:t>s</w:t>
      </w:r>
      <w:r w:rsidR="00F217A5">
        <w:rPr>
          <w:rFonts w:ascii="Arial" w:hAnsi="Arial" w:cs="Arial"/>
        </w:rPr>
        <w:t xml:space="preserve">jonen er frittstående </w:t>
      </w:r>
      <w:r w:rsidR="00493F72">
        <w:rPr>
          <w:rFonts w:ascii="Arial" w:hAnsi="Arial" w:cs="Arial"/>
        </w:rPr>
        <w:t xml:space="preserve">og </w:t>
      </w:r>
      <w:r w:rsidR="00F217A5">
        <w:rPr>
          <w:rFonts w:ascii="Arial" w:hAnsi="Arial" w:cs="Arial"/>
        </w:rPr>
        <w:t>med ett eget styre og egne vedtekter</w:t>
      </w:r>
      <w:r w:rsidRPr="008E4C44">
        <w:rPr>
          <w:rFonts w:ascii="Arial" w:hAnsi="Arial" w:cs="Arial"/>
        </w:rPr>
        <w:t>. Målet er å gjøre middelalderkirken til et kraftsentrum for historisk, samtidig og framtidig kulturbevissthet,</w:t>
      </w:r>
      <w:r w:rsidR="00991AFA" w:rsidRPr="008E4C44">
        <w:rPr>
          <w:rFonts w:ascii="Arial" w:hAnsi="Arial" w:cs="Arial"/>
        </w:rPr>
        <w:t xml:space="preserve"> kristen </w:t>
      </w:r>
      <w:proofErr w:type="spellStart"/>
      <w:r w:rsidR="00991AFA" w:rsidRPr="008E4C44">
        <w:rPr>
          <w:rFonts w:ascii="Arial" w:hAnsi="Arial" w:cs="Arial"/>
        </w:rPr>
        <w:t>spirualitet</w:t>
      </w:r>
      <w:proofErr w:type="spellEnd"/>
      <w:r w:rsidRPr="008E4C44">
        <w:rPr>
          <w:rFonts w:ascii="Arial" w:hAnsi="Arial" w:cs="Arial"/>
        </w:rPr>
        <w:t xml:space="preserve"> og samfunnsengasjement. </w:t>
      </w:r>
    </w:p>
    <w:p w14:paraId="009AE48F" w14:textId="105F8A2A" w:rsidR="00E012AB" w:rsidRDefault="00E012AB" w:rsidP="002251BF">
      <w:pPr>
        <w:keepNext/>
        <w:tabs>
          <w:tab w:val="left" w:pos="1021"/>
          <w:tab w:val="left" w:pos="1134"/>
        </w:tabs>
        <w:outlineLvl w:val="3"/>
        <w:rPr>
          <w:rFonts w:ascii="Arial" w:hAnsi="Arial" w:cs="Arial"/>
        </w:rPr>
      </w:pPr>
    </w:p>
    <w:p w14:paraId="6161C8E0" w14:textId="69E02327" w:rsidR="00493F72" w:rsidRDefault="00E012AB" w:rsidP="007733FF">
      <w:pPr>
        <w:pStyle w:val="Default"/>
        <w:rPr>
          <w:rFonts w:ascii="Arial" w:hAnsi="Arial" w:cs="Arial"/>
        </w:rPr>
      </w:pPr>
      <w:r w:rsidRPr="007733FF">
        <w:rPr>
          <w:rFonts w:ascii="Arial" w:hAnsi="Arial" w:cs="Arial"/>
          <w:color w:val="auto"/>
          <w:sz w:val="22"/>
          <w:szCs w:val="22"/>
          <w:lang w:val="nb-NO"/>
        </w:rPr>
        <w:t>Nesodden Kirkeakademi</w:t>
      </w:r>
      <w:r w:rsidR="00493F72" w:rsidRPr="007733FF">
        <w:rPr>
          <w:rFonts w:ascii="Arial" w:hAnsi="Arial" w:cs="Arial"/>
          <w:color w:val="auto"/>
          <w:sz w:val="22"/>
          <w:szCs w:val="22"/>
          <w:lang w:val="nb-NO"/>
        </w:rPr>
        <w:t xml:space="preserve"> </w:t>
      </w:r>
      <w:r w:rsidR="00D91A44">
        <w:rPr>
          <w:rFonts w:ascii="Arial" w:hAnsi="Arial" w:cs="Arial"/>
          <w:color w:val="auto"/>
          <w:sz w:val="22"/>
          <w:szCs w:val="22"/>
          <w:lang w:val="nb-NO"/>
        </w:rPr>
        <w:t>har hatt litt færre samlinger i 2018 enn i 2017</w:t>
      </w:r>
      <w:r w:rsidR="00D25CE7" w:rsidRPr="007733FF">
        <w:rPr>
          <w:rFonts w:ascii="Arial" w:hAnsi="Arial" w:cs="Arial"/>
          <w:color w:val="auto"/>
          <w:sz w:val="22"/>
          <w:szCs w:val="22"/>
          <w:lang w:val="nb-NO"/>
        </w:rPr>
        <w:t xml:space="preserve">. </w:t>
      </w:r>
      <w:r w:rsidR="00D91A44">
        <w:rPr>
          <w:rFonts w:ascii="Arial" w:hAnsi="Arial" w:cs="Arial"/>
          <w:color w:val="auto"/>
          <w:sz w:val="22"/>
          <w:szCs w:val="22"/>
          <w:lang w:val="nb-NO"/>
        </w:rPr>
        <w:br/>
      </w:r>
      <w:r w:rsidR="0019003D">
        <w:rPr>
          <w:rFonts w:ascii="Arial" w:hAnsi="Arial" w:cs="Arial"/>
        </w:rPr>
        <w:br/>
      </w:r>
      <w:r w:rsidR="007733FF" w:rsidRPr="007733FF">
        <w:rPr>
          <w:rFonts w:ascii="Arial" w:hAnsi="Arial" w:cs="Arial"/>
          <w:color w:val="auto"/>
          <w:sz w:val="22"/>
          <w:szCs w:val="22"/>
          <w:lang w:val="nb-NO"/>
        </w:rPr>
        <w:t xml:space="preserve">Under </w:t>
      </w:r>
      <w:r w:rsidR="007733FF">
        <w:rPr>
          <w:rFonts w:ascii="Arial" w:hAnsi="Arial" w:cs="Arial"/>
          <w:color w:val="auto"/>
          <w:sz w:val="22"/>
          <w:szCs w:val="22"/>
          <w:lang w:val="nb-NO"/>
        </w:rPr>
        <w:t xml:space="preserve">lister vi opp samlingene </w:t>
      </w:r>
      <w:r w:rsidR="002818FC">
        <w:rPr>
          <w:rFonts w:ascii="Arial" w:hAnsi="Arial" w:cs="Arial"/>
          <w:color w:val="auto"/>
          <w:sz w:val="22"/>
          <w:szCs w:val="22"/>
          <w:lang w:val="nb-NO"/>
        </w:rPr>
        <w:t>i</w:t>
      </w:r>
      <w:r w:rsidR="007733FF">
        <w:rPr>
          <w:rFonts w:ascii="Arial" w:hAnsi="Arial" w:cs="Arial"/>
          <w:color w:val="auto"/>
          <w:sz w:val="22"/>
          <w:szCs w:val="22"/>
          <w:lang w:val="nb-NO"/>
        </w:rPr>
        <w:t xml:space="preserve"> 2018:</w:t>
      </w:r>
      <w:r w:rsidR="0019003D">
        <w:rPr>
          <w:rFonts w:cs="Tahoma"/>
          <w:b/>
          <w:bCs/>
          <w:color w:val="800000"/>
          <w:bdr w:val="none" w:sz="0" w:space="0" w:color="auto" w:frame="1"/>
        </w:rPr>
        <w:br/>
      </w:r>
      <w:r w:rsidR="0019003D">
        <w:rPr>
          <w:rFonts w:cs="Tahoma"/>
          <w:b/>
          <w:bCs/>
          <w:color w:val="800000"/>
          <w:bdr w:val="none" w:sz="0" w:space="0" w:color="auto" w:frame="1"/>
        </w:rPr>
        <w:br/>
      </w:r>
      <w:proofErr w:type="spellStart"/>
      <w:r w:rsidR="0019003D" w:rsidRPr="00301351">
        <w:rPr>
          <w:rFonts w:ascii="Arial" w:hAnsi="Arial" w:cs="Arial"/>
          <w:b/>
          <w:color w:val="auto"/>
          <w:sz w:val="18"/>
        </w:rPr>
        <w:t>Lørdag</w:t>
      </w:r>
      <w:proofErr w:type="spellEnd"/>
      <w:r w:rsidR="0019003D" w:rsidRPr="00301351">
        <w:rPr>
          <w:rFonts w:ascii="Arial" w:hAnsi="Arial" w:cs="Arial"/>
          <w:b/>
          <w:color w:val="auto"/>
          <w:sz w:val="18"/>
        </w:rPr>
        <w:t xml:space="preserve"> 3. februar 2018 (14.00-16.30</w:t>
      </w:r>
      <w:proofErr w:type="gramStart"/>
      <w:r w:rsidR="0019003D" w:rsidRPr="00301351">
        <w:rPr>
          <w:rFonts w:ascii="Arial" w:hAnsi="Arial" w:cs="Arial"/>
          <w:b/>
          <w:color w:val="auto"/>
          <w:sz w:val="18"/>
        </w:rPr>
        <w:t>)</w:t>
      </w:r>
      <w:r w:rsidR="0019003D" w:rsidRPr="00301351">
        <w:rPr>
          <w:rFonts w:ascii="Arial" w:hAnsi="Arial" w:cs="Arial"/>
          <w:b/>
          <w:color w:val="auto"/>
          <w:sz w:val="18"/>
          <w:szCs w:val="22"/>
        </w:rPr>
        <w:t xml:space="preserve"> </w:t>
      </w:r>
      <w:r w:rsidR="007733FF" w:rsidRPr="00301351">
        <w:rPr>
          <w:rFonts w:ascii="Arial" w:hAnsi="Arial" w:cs="Arial"/>
          <w:b/>
          <w:color w:val="auto"/>
          <w:sz w:val="18"/>
          <w:szCs w:val="22"/>
        </w:rPr>
        <w:t xml:space="preserve"> </w:t>
      </w:r>
      <w:r w:rsidR="0019003D" w:rsidRPr="00301351">
        <w:rPr>
          <w:rFonts w:ascii="Arial" w:hAnsi="Arial" w:cs="Arial"/>
          <w:b/>
          <w:bCs/>
          <w:color w:val="auto"/>
          <w:sz w:val="18"/>
        </w:rPr>
        <w:t>Da</w:t>
      </w:r>
      <w:proofErr w:type="gramEnd"/>
      <w:r w:rsidR="0019003D" w:rsidRPr="00301351">
        <w:rPr>
          <w:rFonts w:ascii="Arial" w:hAnsi="Arial" w:cs="Arial"/>
          <w:b/>
          <w:bCs/>
          <w:color w:val="auto"/>
          <w:sz w:val="18"/>
        </w:rPr>
        <w:t xml:space="preserve"> </w:t>
      </w:r>
      <w:proofErr w:type="spellStart"/>
      <w:r w:rsidR="0019003D" w:rsidRPr="00301351">
        <w:rPr>
          <w:rFonts w:ascii="Arial" w:hAnsi="Arial" w:cs="Arial"/>
          <w:b/>
          <w:bCs/>
          <w:color w:val="auto"/>
          <w:sz w:val="18"/>
        </w:rPr>
        <w:t>Nesoddingene</w:t>
      </w:r>
      <w:proofErr w:type="spellEnd"/>
      <w:r w:rsidR="0019003D" w:rsidRPr="00301351">
        <w:rPr>
          <w:rFonts w:ascii="Arial" w:hAnsi="Arial" w:cs="Arial"/>
          <w:b/>
          <w:bCs/>
          <w:color w:val="auto"/>
          <w:sz w:val="18"/>
        </w:rPr>
        <w:t xml:space="preserve"> </w:t>
      </w:r>
      <w:proofErr w:type="spellStart"/>
      <w:r w:rsidR="0019003D" w:rsidRPr="00301351">
        <w:rPr>
          <w:rFonts w:ascii="Arial" w:hAnsi="Arial" w:cs="Arial"/>
          <w:b/>
          <w:bCs/>
          <w:color w:val="auto"/>
          <w:sz w:val="18"/>
        </w:rPr>
        <w:t>bygde</w:t>
      </w:r>
      <w:proofErr w:type="spellEnd"/>
      <w:r w:rsidR="0019003D" w:rsidRPr="00301351">
        <w:rPr>
          <w:rFonts w:ascii="Arial" w:hAnsi="Arial" w:cs="Arial"/>
          <w:b/>
          <w:bCs/>
          <w:color w:val="auto"/>
          <w:sz w:val="18"/>
        </w:rPr>
        <w:t xml:space="preserve"> seg </w:t>
      </w:r>
      <w:proofErr w:type="spellStart"/>
      <w:r w:rsidR="0019003D" w:rsidRPr="00301351">
        <w:rPr>
          <w:rFonts w:ascii="Arial" w:hAnsi="Arial" w:cs="Arial"/>
          <w:b/>
          <w:bCs/>
          <w:color w:val="auto"/>
          <w:sz w:val="18"/>
        </w:rPr>
        <w:t>kirker</w:t>
      </w:r>
      <w:proofErr w:type="spellEnd"/>
      <w:r w:rsidR="0019003D" w:rsidRPr="00301351">
        <w:rPr>
          <w:rFonts w:ascii="Arial" w:hAnsi="Arial" w:cs="Arial"/>
          <w:b/>
          <w:bCs/>
          <w:color w:val="auto"/>
          <w:sz w:val="18"/>
        </w:rPr>
        <w:t xml:space="preserve"> v/Stein </w:t>
      </w:r>
      <w:proofErr w:type="spellStart"/>
      <w:r w:rsidR="0019003D" w:rsidRPr="00301351">
        <w:rPr>
          <w:rFonts w:ascii="Arial" w:hAnsi="Arial" w:cs="Arial"/>
          <w:b/>
          <w:bCs/>
          <w:color w:val="auto"/>
          <w:sz w:val="18"/>
        </w:rPr>
        <w:t>Turtumøygard</w:t>
      </w:r>
      <w:proofErr w:type="spellEnd"/>
      <w:r w:rsidR="0019003D">
        <w:rPr>
          <w:b/>
          <w:color w:val="800000"/>
        </w:rPr>
        <w:br/>
      </w:r>
      <w:r w:rsidR="0019003D" w:rsidRPr="00301351">
        <w:rPr>
          <w:rFonts w:ascii="Arial" w:hAnsi="Arial" w:cs="Arial"/>
          <w:color w:val="auto"/>
          <w:sz w:val="22"/>
          <w:szCs w:val="22"/>
          <w:lang w:val="nb-NO"/>
        </w:rPr>
        <w:t xml:space="preserve">Stein </w:t>
      </w:r>
      <w:proofErr w:type="spellStart"/>
      <w:r w:rsidR="0019003D" w:rsidRPr="00301351">
        <w:rPr>
          <w:rFonts w:ascii="Arial" w:hAnsi="Arial" w:cs="Arial"/>
          <w:color w:val="auto"/>
          <w:sz w:val="22"/>
          <w:szCs w:val="22"/>
          <w:lang w:val="nb-NO"/>
        </w:rPr>
        <w:t>Turtumøygard</w:t>
      </w:r>
      <w:proofErr w:type="spellEnd"/>
      <w:r w:rsidR="0019003D" w:rsidRPr="00301351">
        <w:rPr>
          <w:rFonts w:ascii="Arial" w:hAnsi="Arial" w:cs="Arial"/>
          <w:color w:val="auto"/>
          <w:sz w:val="22"/>
          <w:szCs w:val="22"/>
          <w:lang w:val="nb-NO"/>
        </w:rPr>
        <w:t xml:space="preserve"> fortryllet en stor forsamling under tema: "Den gang Nesoddingene bygde seg kirker". Han viste bilder, kåserte og hadde lydeffekter. </w:t>
      </w:r>
      <w:proofErr w:type="spellStart"/>
      <w:r w:rsidR="0019003D" w:rsidRPr="00301351">
        <w:rPr>
          <w:rFonts w:ascii="Arial" w:hAnsi="Arial" w:cs="Arial"/>
          <w:color w:val="auto"/>
          <w:sz w:val="22"/>
          <w:szCs w:val="22"/>
          <w:lang w:val="nb-NO"/>
        </w:rPr>
        <w:t>Turtumøygard</w:t>
      </w:r>
      <w:proofErr w:type="spellEnd"/>
      <w:r w:rsidR="0019003D" w:rsidRPr="00301351">
        <w:rPr>
          <w:rFonts w:ascii="Arial" w:hAnsi="Arial" w:cs="Arial"/>
          <w:color w:val="auto"/>
          <w:sz w:val="22"/>
          <w:szCs w:val="22"/>
          <w:lang w:val="nb-NO"/>
        </w:rPr>
        <w:t xml:space="preserve"> behersker både fortellerkunst i særklasse og historisk viten som tverrfaglig, svært spennende lokalhistorie i et nasjonalt og internasjonalt perspektiv. Prosjektet ønskes gjentatt i andre fora på Nesodden.</w:t>
      </w:r>
      <w:r w:rsidR="0019003D">
        <w:rPr>
          <w:b/>
          <w:color w:val="800000"/>
        </w:rPr>
        <w:br/>
      </w:r>
      <w:r w:rsidR="0019003D">
        <w:br/>
      </w:r>
      <w:r w:rsidR="0019003D" w:rsidRPr="00301351">
        <w:rPr>
          <w:rFonts w:ascii="Arial" w:hAnsi="Arial" w:cs="Arial"/>
          <w:b/>
          <w:bCs/>
          <w:color w:val="auto"/>
          <w:sz w:val="18"/>
        </w:rPr>
        <w:t xml:space="preserve">Lørdag 17.03 </w:t>
      </w:r>
      <w:proofErr w:type="gramStart"/>
      <w:r w:rsidR="0019003D" w:rsidRPr="00301351">
        <w:rPr>
          <w:rFonts w:ascii="Arial" w:hAnsi="Arial" w:cs="Arial"/>
          <w:b/>
          <w:bCs/>
          <w:color w:val="auto"/>
          <w:sz w:val="18"/>
        </w:rPr>
        <w:t>2018</w:t>
      </w:r>
      <w:r w:rsidR="007733FF" w:rsidRPr="00301351">
        <w:rPr>
          <w:rFonts w:ascii="Arial" w:hAnsi="Arial" w:cs="Arial"/>
          <w:b/>
          <w:bCs/>
          <w:color w:val="auto"/>
          <w:sz w:val="18"/>
        </w:rPr>
        <w:t xml:space="preserve">  </w:t>
      </w:r>
      <w:r w:rsidR="0019003D" w:rsidRPr="00301351">
        <w:rPr>
          <w:rFonts w:ascii="Arial" w:hAnsi="Arial" w:cs="Arial"/>
          <w:b/>
          <w:bCs/>
          <w:color w:val="auto"/>
          <w:sz w:val="18"/>
        </w:rPr>
        <w:t>Grønn</w:t>
      </w:r>
      <w:proofErr w:type="gramEnd"/>
      <w:r w:rsidR="0019003D" w:rsidRPr="00301351">
        <w:rPr>
          <w:rFonts w:ascii="Arial" w:hAnsi="Arial" w:cs="Arial"/>
          <w:b/>
          <w:bCs/>
          <w:color w:val="auto"/>
          <w:sz w:val="18"/>
        </w:rPr>
        <w:t xml:space="preserve"> kirke - hva gjør kirken?</w:t>
      </w:r>
      <w:r w:rsidR="0019003D">
        <w:rPr>
          <w:rStyle w:val="5yl5"/>
          <w:rFonts w:eastAsia="Times New Roman" w:cs="Times New Roman"/>
        </w:rPr>
        <w:br/>
      </w:r>
      <w:r w:rsidR="0019003D" w:rsidRPr="007733FF">
        <w:rPr>
          <w:rFonts w:ascii="Arial" w:hAnsi="Arial" w:cs="Arial"/>
          <w:color w:val="auto"/>
          <w:sz w:val="22"/>
          <w:szCs w:val="22"/>
          <w:lang w:val="nb-NO"/>
        </w:rPr>
        <w:t>Nesodden kirkeakademi, Nesodden menighetshus den 17.03. 2018. Tema for a</w:t>
      </w:r>
      <w:r w:rsidR="00301351">
        <w:rPr>
          <w:rFonts w:ascii="Arial" w:hAnsi="Arial" w:cs="Arial"/>
          <w:color w:val="auto"/>
          <w:sz w:val="22"/>
          <w:szCs w:val="22"/>
          <w:lang w:val="nb-NO"/>
        </w:rPr>
        <w:t>r</w:t>
      </w:r>
      <w:r w:rsidR="0019003D" w:rsidRPr="007733FF">
        <w:rPr>
          <w:rFonts w:ascii="Arial" w:hAnsi="Arial" w:cs="Arial"/>
          <w:color w:val="auto"/>
          <w:sz w:val="22"/>
          <w:szCs w:val="22"/>
          <w:lang w:val="nb-NO"/>
        </w:rPr>
        <w:t xml:space="preserve">rangementet: Grønn kirke - Hva gjør kirken? Forbrukersamfunnet, hvordan stiller kirken seg - og hva gjør den? Ved Hans Jürgen </w:t>
      </w:r>
      <w:proofErr w:type="spellStart"/>
      <w:r w:rsidR="0019003D" w:rsidRPr="007733FF">
        <w:rPr>
          <w:rFonts w:ascii="Arial" w:hAnsi="Arial" w:cs="Arial"/>
          <w:color w:val="auto"/>
          <w:sz w:val="22"/>
          <w:szCs w:val="22"/>
          <w:lang w:val="nb-NO"/>
        </w:rPr>
        <w:t>Shiörre</w:t>
      </w:r>
      <w:proofErr w:type="spellEnd"/>
      <w:r w:rsidR="0019003D" w:rsidRPr="007733FF">
        <w:rPr>
          <w:rFonts w:ascii="Arial" w:hAnsi="Arial" w:cs="Arial"/>
          <w:color w:val="auto"/>
          <w:sz w:val="22"/>
          <w:szCs w:val="22"/>
          <w:lang w:val="nb-NO"/>
        </w:rPr>
        <w:t xml:space="preserve"> og Gjermund Stormoen.  </w:t>
      </w:r>
      <w:r w:rsidR="0019003D" w:rsidRPr="007733FF">
        <w:rPr>
          <w:rFonts w:ascii="Arial" w:hAnsi="Arial" w:cs="Arial"/>
          <w:color w:val="auto"/>
          <w:sz w:val="22"/>
          <w:szCs w:val="22"/>
          <w:lang w:val="nb-NO"/>
        </w:rPr>
        <w:br/>
      </w:r>
      <w:r w:rsidR="0019003D" w:rsidRPr="007733FF">
        <w:rPr>
          <w:rFonts w:ascii="Arial" w:hAnsi="Arial" w:cs="Arial"/>
          <w:color w:val="auto"/>
          <w:sz w:val="22"/>
          <w:szCs w:val="22"/>
          <w:lang w:val="nb-NO"/>
        </w:rPr>
        <w:br/>
        <w:t xml:space="preserve">Høsten 2018 har Nesodden kirkeakademi gått på lavbluss og forberedt seg på at et nytt styre overtar etter årsmøte og valg 19. mars 2019. Leder Synnøve S Heggem flyttet fra Nesodden 1. mai 2017 til Rena. </w:t>
      </w:r>
    </w:p>
    <w:p w14:paraId="0E519C3E" w14:textId="6717FD6D" w:rsidR="00091768" w:rsidRPr="009C281C" w:rsidRDefault="009C281C" w:rsidP="00100C3E">
      <w:pPr>
        <w:pStyle w:val="Overskrift2"/>
        <w:numPr>
          <w:ilvl w:val="1"/>
          <w:numId w:val="8"/>
        </w:numPr>
      </w:pPr>
      <w:bookmarkStart w:id="34" w:name="_Toc2544549"/>
      <w:r w:rsidRPr="009C281C">
        <w:t>A</w:t>
      </w:r>
      <w:r w:rsidR="00091768" w:rsidRPr="009C281C">
        <w:t>ndre felleskirkelige arrangementer</w:t>
      </w:r>
      <w:bookmarkEnd w:id="34"/>
    </w:p>
    <w:p w14:paraId="6BE3A101" w14:textId="77777777" w:rsidR="00091768" w:rsidRDefault="00091768" w:rsidP="00091768">
      <w:pPr>
        <w:rPr>
          <w:rFonts w:ascii="Arial" w:hAnsi="Arial" w:cs="Arial"/>
        </w:rPr>
      </w:pPr>
    </w:p>
    <w:p w14:paraId="16A4A332" w14:textId="77777777" w:rsidR="00091768" w:rsidRPr="00301351" w:rsidRDefault="00091768" w:rsidP="00091768">
      <w:pPr>
        <w:keepNext/>
        <w:tabs>
          <w:tab w:val="left" w:pos="1021"/>
          <w:tab w:val="left" w:pos="1134"/>
        </w:tabs>
        <w:outlineLvl w:val="3"/>
        <w:rPr>
          <w:rFonts w:ascii="Arial" w:hAnsi="Arial" w:cs="Arial"/>
          <w:b/>
          <w:i/>
          <w:sz w:val="24"/>
          <w:lang w:val="x-none" w:eastAsia="x-none"/>
        </w:rPr>
      </w:pPr>
      <w:r w:rsidRPr="00301351">
        <w:rPr>
          <w:rFonts w:ascii="Arial" w:hAnsi="Arial" w:cs="Arial"/>
          <w:b/>
          <w:i/>
          <w:sz w:val="24"/>
          <w:lang w:val="x-none" w:eastAsia="x-none"/>
        </w:rPr>
        <w:t>Felleskirkelige Gudstjenester:</w:t>
      </w:r>
    </w:p>
    <w:p w14:paraId="45156425" w14:textId="36B890A2" w:rsidR="00091768" w:rsidRPr="006A4A8F" w:rsidRDefault="00091768" w:rsidP="00091768">
      <w:pPr>
        <w:keepNext/>
        <w:tabs>
          <w:tab w:val="left" w:pos="1021"/>
          <w:tab w:val="left" w:pos="1134"/>
        </w:tabs>
        <w:outlineLvl w:val="3"/>
        <w:rPr>
          <w:rFonts w:ascii="Arial" w:hAnsi="Arial" w:cs="Arial"/>
        </w:rPr>
      </w:pPr>
      <w:r w:rsidRPr="006A4A8F">
        <w:rPr>
          <w:rFonts w:ascii="Arial" w:hAnsi="Arial" w:cs="Arial"/>
        </w:rPr>
        <w:t xml:space="preserve">* Nattverdgudstjeneste i Gjøfjell kirke </w:t>
      </w:r>
      <w:r w:rsidR="00C455AA">
        <w:rPr>
          <w:rFonts w:ascii="Arial" w:hAnsi="Arial" w:cs="Arial"/>
        </w:rPr>
        <w:t>S</w:t>
      </w:r>
      <w:r w:rsidRPr="006A4A8F">
        <w:rPr>
          <w:rFonts w:ascii="Arial" w:hAnsi="Arial" w:cs="Arial"/>
        </w:rPr>
        <w:t>kjærtorsdag</w:t>
      </w:r>
    </w:p>
    <w:p w14:paraId="60AFB502" w14:textId="77777777" w:rsidR="00091768" w:rsidRPr="006A4A8F" w:rsidRDefault="00091768" w:rsidP="00091768">
      <w:pPr>
        <w:keepNext/>
        <w:tabs>
          <w:tab w:val="left" w:pos="1021"/>
          <w:tab w:val="left" w:pos="1134"/>
        </w:tabs>
        <w:outlineLvl w:val="3"/>
        <w:rPr>
          <w:rFonts w:ascii="Arial" w:hAnsi="Arial" w:cs="Arial"/>
        </w:rPr>
      </w:pPr>
      <w:r w:rsidRPr="006A4A8F">
        <w:rPr>
          <w:rFonts w:ascii="Arial" w:hAnsi="Arial" w:cs="Arial"/>
        </w:rPr>
        <w:t xml:space="preserve">* Friluftsgudstjeneste på </w:t>
      </w:r>
      <w:proofErr w:type="gramStart"/>
      <w:r w:rsidRPr="006A4A8F">
        <w:rPr>
          <w:rFonts w:ascii="Arial" w:hAnsi="Arial" w:cs="Arial"/>
        </w:rPr>
        <w:t>To gård</w:t>
      </w:r>
      <w:proofErr w:type="gramEnd"/>
      <w:r w:rsidRPr="006A4A8F">
        <w:rPr>
          <w:rFonts w:ascii="Arial" w:hAnsi="Arial" w:cs="Arial"/>
        </w:rPr>
        <w:t xml:space="preserve"> 2. pinsedag</w:t>
      </w:r>
    </w:p>
    <w:p w14:paraId="12A19AA4" w14:textId="04B022D6" w:rsidR="00C455AA" w:rsidRDefault="00091768" w:rsidP="00C455AA">
      <w:pPr>
        <w:keepNext/>
        <w:tabs>
          <w:tab w:val="left" w:pos="1021"/>
          <w:tab w:val="left" w:pos="1134"/>
        </w:tabs>
        <w:outlineLvl w:val="3"/>
        <w:rPr>
          <w:rFonts w:ascii="Arial" w:hAnsi="Arial" w:cs="Arial"/>
        </w:rPr>
      </w:pPr>
      <w:r w:rsidRPr="006A4A8F">
        <w:rPr>
          <w:rFonts w:ascii="Arial" w:hAnsi="Arial" w:cs="Arial"/>
        </w:rPr>
        <w:t xml:space="preserve">* </w:t>
      </w:r>
      <w:r w:rsidR="00F85586" w:rsidRPr="00F85586">
        <w:rPr>
          <w:rFonts w:ascii="Arial" w:hAnsi="Arial" w:cs="Arial"/>
        </w:rPr>
        <w:t>M</w:t>
      </w:r>
      <w:r w:rsidR="00C455AA" w:rsidRPr="00F85586">
        <w:rPr>
          <w:rFonts w:ascii="Arial" w:hAnsi="Arial" w:cs="Arial"/>
        </w:rPr>
        <w:t xml:space="preserve">innegudstjeneste </w:t>
      </w:r>
      <w:r w:rsidRPr="00F85586">
        <w:rPr>
          <w:rFonts w:ascii="Arial" w:hAnsi="Arial" w:cs="Arial"/>
        </w:rPr>
        <w:t xml:space="preserve">Nesodden kirke </w:t>
      </w:r>
      <w:r w:rsidR="00C455AA" w:rsidRPr="00F85586">
        <w:rPr>
          <w:rFonts w:ascii="Arial" w:hAnsi="Arial" w:cs="Arial"/>
        </w:rPr>
        <w:t>på</w:t>
      </w:r>
      <w:r w:rsidRPr="00F85586">
        <w:rPr>
          <w:rFonts w:ascii="Arial" w:hAnsi="Arial" w:cs="Arial"/>
        </w:rPr>
        <w:t xml:space="preserve"> Allehelgen</w:t>
      </w:r>
      <w:r w:rsidR="00C455AA" w:rsidRPr="00F85586">
        <w:rPr>
          <w:rFonts w:ascii="Arial" w:hAnsi="Arial" w:cs="Arial"/>
        </w:rPr>
        <w:t>saften</w:t>
      </w:r>
      <w:r w:rsidRPr="00F85586">
        <w:rPr>
          <w:rFonts w:ascii="Arial" w:hAnsi="Arial" w:cs="Arial"/>
        </w:rPr>
        <w:t xml:space="preserve">. Her er pårørende spesielt, men også alle andre i kommunen, invitert. For de som ønsket å minnes noen som er begravet et </w:t>
      </w:r>
      <w:r w:rsidRPr="00F85586">
        <w:rPr>
          <w:rFonts w:ascii="Arial" w:hAnsi="Arial" w:cs="Arial"/>
        </w:rPr>
        <w:lastRenderedPageBreak/>
        <w:t xml:space="preserve">annet sted, var </w:t>
      </w:r>
      <w:r w:rsidR="00C455AA" w:rsidRPr="00F85586">
        <w:rPr>
          <w:rFonts w:ascii="Arial" w:hAnsi="Arial" w:cs="Arial"/>
        </w:rPr>
        <w:t xml:space="preserve">det oppfordret til å sette lys ved den anonyme minnelunden. </w:t>
      </w:r>
      <w:r w:rsidRPr="00F85586">
        <w:rPr>
          <w:rFonts w:ascii="Arial" w:hAnsi="Arial" w:cs="Arial"/>
        </w:rPr>
        <w:t>Nesodden menighetshus</w:t>
      </w:r>
      <w:r w:rsidR="00C455AA" w:rsidRPr="00F85586">
        <w:rPr>
          <w:rFonts w:ascii="Arial" w:hAnsi="Arial" w:cs="Arial"/>
        </w:rPr>
        <w:t xml:space="preserve"> hadde åpent hus med servering av sveler</w:t>
      </w:r>
      <w:r w:rsidRPr="00F85586">
        <w:rPr>
          <w:rFonts w:ascii="Arial" w:hAnsi="Arial" w:cs="Arial"/>
        </w:rPr>
        <w:t>.</w:t>
      </w:r>
      <w:r w:rsidR="00C455AA" w:rsidRPr="00F85586">
        <w:rPr>
          <w:rFonts w:ascii="Arial" w:hAnsi="Arial" w:cs="Arial"/>
        </w:rPr>
        <w:t xml:space="preserve"> </w:t>
      </w:r>
    </w:p>
    <w:p w14:paraId="490AB445" w14:textId="77EF5FC2" w:rsidR="00043536" w:rsidRPr="00BA64EA" w:rsidRDefault="00594B0B" w:rsidP="00100C3E">
      <w:pPr>
        <w:pStyle w:val="Overskrift2"/>
        <w:numPr>
          <w:ilvl w:val="1"/>
          <w:numId w:val="8"/>
        </w:numPr>
      </w:pPr>
      <w:bookmarkStart w:id="35" w:name="_Toc2544550"/>
      <w:r>
        <w:t>informasjonsarbeidet</w:t>
      </w:r>
      <w:bookmarkEnd w:id="35"/>
      <w:r w:rsidR="00CE5F34">
        <w:br/>
      </w:r>
    </w:p>
    <w:p w14:paraId="5F0A6263" w14:textId="0817AD25" w:rsidR="00620D78" w:rsidRDefault="00CE5F34" w:rsidP="00CE5F34">
      <w:pPr>
        <w:keepNext/>
        <w:tabs>
          <w:tab w:val="left" w:pos="1021"/>
          <w:tab w:val="left" w:pos="1134"/>
        </w:tabs>
        <w:outlineLvl w:val="3"/>
        <w:rPr>
          <w:rFonts w:ascii="Arial" w:hAnsi="Arial" w:cs="Arial"/>
        </w:rPr>
      </w:pPr>
      <w:proofErr w:type="spellStart"/>
      <w:r w:rsidRPr="00CE5F34">
        <w:rPr>
          <w:rFonts w:ascii="Arial" w:hAnsi="Arial" w:cs="Arial"/>
          <w:b/>
        </w:rPr>
        <w:t>Kirkespeilet</w:t>
      </w:r>
      <w:proofErr w:type="spellEnd"/>
      <w:r w:rsidRPr="00CE5F34">
        <w:rPr>
          <w:rFonts w:ascii="Arial" w:hAnsi="Arial" w:cs="Arial"/>
        </w:rPr>
        <w:t xml:space="preserve"> utgis i felleskap av Gjøfjell, Nesodden og Skoklefall og utkom 4 ganger i </w:t>
      </w:r>
      <w:r w:rsidR="00230669">
        <w:rPr>
          <w:rFonts w:ascii="Arial" w:hAnsi="Arial" w:cs="Arial"/>
        </w:rPr>
        <w:t>201</w:t>
      </w:r>
      <w:r w:rsidR="00F7105D">
        <w:rPr>
          <w:rFonts w:ascii="Arial" w:hAnsi="Arial" w:cs="Arial"/>
        </w:rPr>
        <w:t>8</w:t>
      </w:r>
      <w:r w:rsidRPr="00CE5F34">
        <w:rPr>
          <w:rFonts w:ascii="Arial" w:hAnsi="Arial" w:cs="Arial"/>
        </w:rPr>
        <w:t xml:space="preserve">. </w:t>
      </w:r>
      <w:r w:rsidR="00620D78" w:rsidRPr="00620D78">
        <w:rPr>
          <w:rFonts w:ascii="Arial" w:hAnsi="Arial" w:cs="Arial"/>
        </w:rPr>
        <w:t xml:space="preserve">Sokneprest Svein </w:t>
      </w:r>
      <w:proofErr w:type="spellStart"/>
      <w:r w:rsidR="00620D78" w:rsidRPr="00620D78">
        <w:rPr>
          <w:rFonts w:ascii="Arial" w:hAnsi="Arial" w:cs="Arial"/>
        </w:rPr>
        <w:t>Hunnestad</w:t>
      </w:r>
      <w:proofErr w:type="spellEnd"/>
      <w:r w:rsidR="00620D78" w:rsidRPr="00620D78">
        <w:rPr>
          <w:rFonts w:ascii="Arial" w:hAnsi="Arial" w:cs="Arial"/>
        </w:rPr>
        <w:t xml:space="preserve"> har redaktøransvaret. I tillegg har redaksjonen bestått av journalist Steinar Glimsdal og redaksjonssekretær Ann-Turi Ford</w:t>
      </w:r>
      <w:r w:rsidR="00620D78">
        <w:rPr>
          <w:rFonts w:ascii="Arial" w:hAnsi="Arial" w:cs="Arial"/>
        </w:rPr>
        <w:t>.</w:t>
      </w:r>
    </w:p>
    <w:p w14:paraId="01D19001" w14:textId="630FEADC" w:rsidR="00030D0D" w:rsidRPr="00030D0D" w:rsidRDefault="00030D0D" w:rsidP="00030D0D">
      <w:pPr>
        <w:keepNext/>
        <w:tabs>
          <w:tab w:val="left" w:pos="1021"/>
          <w:tab w:val="left" w:pos="1134"/>
        </w:tabs>
        <w:outlineLvl w:val="3"/>
        <w:rPr>
          <w:rFonts w:ascii="Arial" w:hAnsi="Arial" w:cs="Arial"/>
        </w:rPr>
      </w:pPr>
    </w:p>
    <w:p w14:paraId="298027FC" w14:textId="66FB7BA7" w:rsidR="00030D0D" w:rsidRDefault="00030D0D" w:rsidP="00030D0D">
      <w:pPr>
        <w:keepNext/>
        <w:tabs>
          <w:tab w:val="left" w:pos="1021"/>
          <w:tab w:val="left" w:pos="1134"/>
        </w:tabs>
        <w:outlineLvl w:val="3"/>
        <w:rPr>
          <w:rFonts w:ascii="Arial" w:hAnsi="Arial" w:cs="Arial"/>
        </w:rPr>
      </w:pPr>
      <w:r w:rsidRPr="00030D0D">
        <w:rPr>
          <w:rFonts w:ascii="Arial" w:hAnsi="Arial" w:cs="Arial"/>
        </w:rPr>
        <w:t>Ann-Turi Ford har gjort en kjempeinnsats for Kirke Speilet i en årrekke. Redaksjonen ønsker å utvikle bladet videre ved å ha en hovedsak knyttet til hver utgivelse. Hele Kirke Speilet trykkes nå i farger og blir totaldistribuert til ca</w:t>
      </w:r>
      <w:r>
        <w:rPr>
          <w:rFonts w:ascii="Arial" w:hAnsi="Arial" w:cs="Arial"/>
        </w:rPr>
        <w:t>.</w:t>
      </w:r>
      <w:r w:rsidRPr="00030D0D">
        <w:rPr>
          <w:rFonts w:ascii="Arial" w:hAnsi="Arial" w:cs="Arial"/>
        </w:rPr>
        <w:t xml:space="preserve"> 8.000 hu</w:t>
      </w:r>
      <w:r>
        <w:rPr>
          <w:rFonts w:ascii="Arial" w:hAnsi="Arial" w:cs="Arial"/>
        </w:rPr>
        <w:t>s</w:t>
      </w:r>
      <w:r w:rsidRPr="00030D0D">
        <w:rPr>
          <w:rFonts w:ascii="Arial" w:hAnsi="Arial" w:cs="Arial"/>
        </w:rPr>
        <w:t xml:space="preserve">stander på Nesodden. </w:t>
      </w:r>
    </w:p>
    <w:p w14:paraId="494AC5C0" w14:textId="77777777" w:rsidR="00030D0D" w:rsidRDefault="00030D0D" w:rsidP="00030D0D">
      <w:pPr>
        <w:keepNext/>
        <w:tabs>
          <w:tab w:val="left" w:pos="1021"/>
          <w:tab w:val="left" w:pos="1134"/>
        </w:tabs>
        <w:outlineLvl w:val="3"/>
        <w:rPr>
          <w:rFonts w:ascii="Arial" w:hAnsi="Arial" w:cs="Arial"/>
        </w:rPr>
      </w:pPr>
    </w:p>
    <w:p w14:paraId="41074856" w14:textId="348ABB93" w:rsidR="00030D0D" w:rsidRPr="00030D0D" w:rsidRDefault="00030D0D" w:rsidP="00030D0D">
      <w:pPr>
        <w:keepNext/>
        <w:tabs>
          <w:tab w:val="left" w:pos="1021"/>
          <w:tab w:val="left" w:pos="1134"/>
        </w:tabs>
        <w:outlineLvl w:val="3"/>
        <w:rPr>
          <w:rFonts w:ascii="Arial" w:hAnsi="Arial" w:cs="Arial"/>
        </w:rPr>
      </w:pPr>
      <w:r w:rsidRPr="00030D0D">
        <w:rPr>
          <w:rFonts w:ascii="Arial" w:hAnsi="Arial" w:cs="Arial"/>
        </w:rPr>
        <w:t>En stor del av befolkningen leser menighetsbladet. Vi har en målsetting om å være en stemme som blir hørt i lokalsamfunnet. Med dette arbeidet håper vi også å få flere annonsører.</w:t>
      </w:r>
    </w:p>
    <w:p w14:paraId="106339EC" w14:textId="77777777" w:rsidR="00620D78" w:rsidRDefault="00620D78" w:rsidP="00CE5F34">
      <w:pPr>
        <w:keepNext/>
        <w:tabs>
          <w:tab w:val="left" w:pos="1021"/>
          <w:tab w:val="left" w:pos="1134"/>
        </w:tabs>
        <w:outlineLvl w:val="3"/>
        <w:rPr>
          <w:rFonts w:ascii="Arial" w:hAnsi="Arial" w:cs="Arial"/>
        </w:rPr>
      </w:pPr>
    </w:p>
    <w:p w14:paraId="0DD63DBD" w14:textId="135200B8" w:rsidR="00CE5F34" w:rsidRPr="00CE5F34" w:rsidRDefault="00CE5F34" w:rsidP="00CE5F34">
      <w:pPr>
        <w:keepNext/>
        <w:tabs>
          <w:tab w:val="left" w:pos="1021"/>
          <w:tab w:val="left" w:pos="1134"/>
        </w:tabs>
        <w:outlineLvl w:val="3"/>
        <w:rPr>
          <w:rFonts w:ascii="Arial" w:hAnsi="Arial" w:cs="Arial"/>
        </w:rPr>
      </w:pPr>
      <w:r w:rsidRPr="00CE5F34">
        <w:rPr>
          <w:rFonts w:ascii="Arial" w:hAnsi="Arial" w:cs="Arial"/>
          <w:b/>
        </w:rPr>
        <w:t>Nettsidene</w:t>
      </w:r>
      <w:r w:rsidRPr="00CE5F34">
        <w:rPr>
          <w:rFonts w:ascii="Arial" w:hAnsi="Arial" w:cs="Arial"/>
        </w:rPr>
        <w:t>. www.nesodden.kirken.no administreres og redigeres av menighetsforvalter Jan Heier og trosopplæringsleder på Kirkesenteret. Dette er også en viktig plass for kontakt, informasjon og presentasjon av vår lokale kirke og vårt arbeid. Påmelding til dåp og konfirmasjon skjer direkte på hjemmesidene.</w:t>
      </w:r>
    </w:p>
    <w:p w14:paraId="68C4522B" w14:textId="77777777" w:rsidR="00CE5F34" w:rsidRDefault="00CE5F34" w:rsidP="00CE5F34">
      <w:pPr>
        <w:keepNext/>
        <w:tabs>
          <w:tab w:val="left" w:pos="1021"/>
          <w:tab w:val="left" w:pos="1134"/>
        </w:tabs>
        <w:outlineLvl w:val="3"/>
        <w:rPr>
          <w:rFonts w:ascii="Arial" w:hAnsi="Arial" w:cs="Arial"/>
        </w:rPr>
      </w:pPr>
    </w:p>
    <w:p w14:paraId="6F0B22EC" w14:textId="4E9128CB" w:rsidR="00CE5F34" w:rsidRDefault="00CE5F34" w:rsidP="00CE5F34">
      <w:pPr>
        <w:keepNext/>
        <w:tabs>
          <w:tab w:val="left" w:pos="1021"/>
          <w:tab w:val="left" w:pos="1134"/>
        </w:tabs>
        <w:outlineLvl w:val="3"/>
        <w:rPr>
          <w:rFonts w:ascii="Arial" w:hAnsi="Arial" w:cs="Arial"/>
        </w:rPr>
      </w:pPr>
      <w:r w:rsidRPr="00CE5F34">
        <w:rPr>
          <w:rFonts w:ascii="Arial" w:hAnsi="Arial" w:cs="Arial"/>
          <w:b/>
        </w:rPr>
        <w:t>Nyhetsbrevet</w:t>
      </w:r>
      <w:r w:rsidRPr="00CE5F34">
        <w:rPr>
          <w:rFonts w:ascii="Arial" w:hAnsi="Arial" w:cs="Arial"/>
        </w:rPr>
        <w:t xml:space="preserve"> er en felles infotjeneste for alle menighetene på Nesodden. Nyhetsbrevet sendes ut hver torsdag til </w:t>
      </w:r>
      <w:proofErr w:type="spellStart"/>
      <w:r w:rsidRPr="00CE5F34">
        <w:rPr>
          <w:rFonts w:ascii="Arial" w:hAnsi="Arial" w:cs="Arial"/>
        </w:rPr>
        <w:t>ca</w:t>
      </w:r>
      <w:proofErr w:type="spellEnd"/>
      <w:r w:rsidRPr="00CE5F34">
        <w:rPr>
          <w:rFonts w:ascii="Arial" w:hAnsi="Arial" w:cs="Arial"/>
        </w:rPr>
        <w:t xml:space="preserve"> 250 epostmottakere som har registrert seg. Informasjon om gudstjenester, konserter og aktiviteter de neste to ukene er lenket til hjemmesiden.</w:t>
      </w:r>
    </w:p>
    <w:p w14:paraId="31D6C02D" w14:textId="77777777" w:rsidR="00CE5F34" w:rsidRPr="00CE5F34" w:rsidRDefault="00CE5F34" w:rsidP="00CE5F34">
      <w:pPr>
        <w:keepNext/>
        <w:tabs>
          <w:tab w:val="left" w:pos="1021"/>
          <w:tab w:val="left" w:pos="1134"/>
        </w:tabs>
        <w:outlineLvl w:val="3"/>
        <w:rPr>
          <w:rFonts w:ascii="Arial" w:hAnsi="Arial" w:cs="Arial"/>
        </w:rPr>
      </w:pPr>
    </w:p>
    <w:p w14:paraId="19479878" w14:textId="1AA37178" w:rsidR="00CE5F34" w:rsidRDefault="00CE5F34" w:rsidP="00CE5F34">
      <w:pPr>
        <w:keepNext/>
        <w:tabs>
          <w:tab w:val="left" w:pos="1021"/>
          <w:tab w:val="left" w:pos="1134"/>
        </w:tabs>
        <w:outlineLvl w:val="3"/>
        <w:rPr>
          <w:rFonts w:ascii="Arial" w:hAnsi="Arial" w:cs="Arial"/>
        </w:rPr>
      </w:pPr>
      <w:r w:rsidRPr="00CE5F34">
        <w:rPr>
          <w:rFonts w:ascii="Arial" w:hAnsi="Arial" w:cs="Arial"/>
          <w:b/>
        </w:rPr>
        <w:t>Facebook.</w:t>
      </w:r>
      <w:r w:rsidRPr="00CE5F34">
        <w:rPr>
          <w:rFonts w:ascii="Arial" w:hAnsi="Arial" w:cs="Arial"/>
        </w:rPr>
        <w:t xml:space="preserve"> Kirkene på Nesodden har også en side på Facebook, som publiserer lenker, gudstjeneste informasjon, video og foto fra aktiviteter i kirkene. Denne plattformen gir mulighet til respons og effektiv deling av informasjon. </w:t>
      </w:r>
      <w:hyperlink r:id="rId12" w:history="1">
        <w:r w:rsidRPr="00CE5F34">
          <w:rPr>
            <w:rStyle w:val="Hyperkobling"/>
            <w:rFonts w:ascii="Arial" w:hAnsi="Arial" w:cs="Arial"/>
          </w:rPr>
          <w:t>http://www.facebook.com/DenNorskeKirkeNesodden .</w:t>
        </w:r>
      </w:hyperlink>
      <w:r w:rsidRPr="00CE5F34">
        <w:rPr>
          <w:rFonts w:ascii="Arial" w:hAnsi="Arial" w:cs="Arial"/>
        </w:rPr>
        <w:t xml:space="preserve"> På </w:t>
      </w:r>
      <w:proofErr w:type="spellStart"/>
      <w:r w:rsidRPr="00CE5F34">
        <w:rPr>
          <w:rFonts w:ascii="Arial" w:hAnsi="Arial" w:cs="Arial"/>
        </w:rPr>
        <w:t>fa</w:t>
      </w:r>
      <w:r>
        <w:rPr>
          <w:rFonts w:ascii="Arial" w:hAnsi="Arial" w:cs="Arial"/>
        </w:rPr>
        <w:t>cebook</w:t>
      </w:r>
      <w:proofErr w:type="spellEnd"/>
      <w:r>
        <w:rPr>
          <w:rFonts w:ascii="Arial" w:hAnsi="Arial" w:cs="Arial"/>
        </w:rPr>
        <w:t xml:space="preserve"> deles også informasjon</w:t>
      </w:r>
      <w:r w:rsidRPr="00CE5F34">
        <w:rPr>
          <w:rFonts w:ascii="Arial" w:hAnsi="Arial" w:cs="Arial"/>
        </w:rPr>
        <w:t xml:space="preserve"> fra kirkesenteret til gruppen «Hva skjer på Nesodden» som følges av </w:t>
      </w:r>
      <w:proofErr w:type="spellStart"/>
      <w:r w:rsidRPr="00CE5F34">
        <w:rPr>
          <w:rFonts w:ascii="Arial" w:hAnsi="Arial" w:cs="Arial"/>
        </w:rPr>
        <w:t>ca</w:t>
      </w:r>
      <w:proofErr w:type="spellEnd"/>
      <w:r w:rsidRPr="00CE5F34">
        <w:rPr>
          <w:rFonts w:ascii="Arial" w:hAnsi="Arial" w:cs="Arial"/>
        </w:rPr>
        <w:t xml:space="preserve"> 5.000.</w:t>
      </w:r>
    </w:p>
    <w:p w14:paraId="42F1AB38" w14:textId="77777777" w:rsidR="00CE5F34" w:rsidRPr="00CE5F34" w:rsidRDefault="00CE5F34" w:rsidP="00CE5F34">
      <w:pPr>
        <w:keepNext/>
        <w:tabs>
          <w:tab w:val="left" w:pos="1021"/>
          <w:tab w:val="left" w:pos="1134"/>
        </w:tabs>
        <w:outlineLvl w:val="3"/>
        <w:rPr>
          <w:rFonts w:ascii="Arial" w:hAnsi="Arial" w:cs="Arial"/>
        </w:rPr>
      </w:pPr>
    </w:p>
    <w:p w14:paraId="4DEA7119" w14:textId="0B0BB4AC" w:rsidR="009D6710" w:rsidRDefault="00CE5F34" w:rsidP="00CE5F34">
      <w:pPr>
        <w:keepNext/>
        <w:tabs>
          <w:tab w:val="left" w:pos="1021"/>
          <w:tab w:val="left" w:pos="1134"/>
        </w:tabs>
        <w:outlineLvl w:val="3"/>
        <w:rPr>
          <w:rFonts w:ascii="Arial" w:hAnsi="Arial" w:cs="Arial"/>
        </w:rPr>
      </w:pPr>
      <w:r w:rsidRPr="00CE5F34">
        <w:rPr>
          <w:rFonts w:ascii="Arial" w:hAnsi="Arial" w:cs="Arial"/>
          <w:b/>
        </w:rPr>
        <w:t>Annonsering.</w:t>
      </w:r>
      <w:r w:rsidRPr="00CE5F34">
        <w:rPr>
          <w:rFonts w:ascii="Arial" w:hAnsi="Arial" w:cs="Arial"/>
        </w:rPr>
        <w:t xml:space="preserve"> Gudstjenester annonseres i Akershus Amtstidene, AMTA hver fredag. I tillegg sørger staben og frivillige for viktig redaksjonell omtale av konserter og tilbud i kirker og menighetshus. Foreningsnytt som deles ut til alle husstander har også en fast gudstjenestespalte.</w:t>
      </w:r>
    </w:p>
    <w:p w14:paraId="02CBE3C4" w14:textId="4CC1E9DC" w:rsidR="003430F7" w:rsidRPr="00594B0B" w:rsidRDefault="009D6710" w:rsidP="003430F7">
      <w:pPr>
        <w:pStyle w:val="Overskrift2"/>
        <w:numPr>
          <w:ilvl w:val="1"/>
          <w:numId w:val="8"/>
        </w:numPr>
      </w:pPr>
      <w:bookmarkStart w:id="36" w:name="_Toc2544551"/>
      <w:r w:rsidRPr="00594B0B">
        <w:t>Grønn menighet</w:t>
      </w:r>
      <w:bookmarkEnd w:id="36"/>
      <w:r w:rsidRPr="00594B0B">
        <w:t xml:space="preserve"> </w:t>
      </w:r>
    </w:p>
    <w:p w14:paraId="62ED93DE" w14:textId="28805C5D" w:rsidR="003430F7" w:rsidRDefault="003430F7" w:rsidP="003430F7">
      <w:pPr>
        <w:rPr>
          <w:rFonts w:ascii="Arial" w:hAnsi="Arial" w:cs="Arial"/>
        </w:rPr>
      </w:pPr>
      <w:r>
        <w:rPr>
          <w:rFonts w:ascii="Arial" w:hAnsi="Arial" w:cs="Arial"/>
        </w:rPr>
        <w:t xml:space="preserve">Vern om skaperverket og kamp for rettferdighet er del av kirkens diakoni. </w:t>
      </w:r>
      <w:r w:rsidRPr="003F1A6E">
        <w:rPr>
          <w:rFonts w:ascii="Arial" w:hAnsi="Arial" w:cs="Arial"/>
        </w:rPr>
        <w:t>I arbeidet med å</w:t>
      </w:r>
      <w:r>
        <w:rPr>
          <w:rFonts w:ascii="Arial" w:hAnsi="Arial" w:cs="Arial"/>
        </w:rPr>
        <w:t xml:space="preserve"> </w:t>
      </w:r>
      <w:r w:rsidRPr="003F1A6E">
        <w:rPr>
          <w:rFonts w:ascii="Arial" w:hAnsi="Arial" w:cs="Arial"/>
        </w:rPr>
        <w:t xml:space="preserve">omsette </w:t>
      </w:r>
      <w:proofErr w:type="gramStart"/>
      <w:r>
        <w:rPr>
          <w:rFonts w:ascii="Arial" w:hAnsi="Arial" w:cs="Arial"/>
        </w:rPr>
        <w:t>kirkens</w:t>
      </w:r>
      <w:r w:rsidRPr="003F1A6E">
        <w:rPr>
          <w:rFonts w:ascii="Arial" w:hAnsi="Arial" w:cs="Arial"/>
        </w:rPr>
        <w:t xml:space="preserve"> globale miljø-</w:t>
      </w:r>
      <w:r>
        <w:rPr>
          <w:rFonts w:ascii="Arial" w:hAnsi="Arial" w:cs="Arial"/>
        </w:rPr>
        <w:t xml:space="preserve"> </w:t>
      </w:r>
      <w:r w:rsidRPr="003F1A6E">
        <w:rPr>
          <w:rFonts w:ascii="Arial" w:hAnsi="Arial" w:cs="Arial"/>
        </w:rPr>
        <w:t>og rettferdsengasjementet</w:t>
      </w:r>
      <w:proofErr w:type="gramEnd"/>
      <w:r w:rsidRPr="003F1A6E">
        <w:rPr>
          <w:rFonts w:ascii="Arial" w:hAnsi="Arial" w:cs="Arial"/>
        </w:rPr>
        <w:t xml:space="preserve"> til konkrete tiltak lokalt har</w:t>
      </w:r>
      <w:r>
        <w:rPr>
          <w:rFonts w:ascii="Arial" w:hAnsi="Arial" w:cs="Arial"/>
        </w:rPr>
        <w:t xml:space="preserve"> </w:t>
      </w:r>
      <w:r w:rsidRPr="003F1A6E">
        <w:rPr>
          <w:rFonts w:ascii="Arial" w:hAnsi="Arial" w:cs="Arial"/>
        </w:rPr>
        <w:t>Nesodden-</w:t>
      </w:r>
      <w:r>
        <w:rPr>
          <w:rFonts w:ascii="Arial" w:hAnsi="Arial" w:cs="Arial"/>
        </w:rPr>
        <w:t xml:space="preserve"> </w:t>
      </w:r>
      <w:r w:rsidRPr="003F1A6E">
        <w:rPr>
          <w:rFonts w:ascii="Arial" w:hAnsi="Arial" w:cs="Arial"/>
        </w:rPr>
        <w:t xml:space="preserve">menighetene siden 2007 vært </w:t>
      </w:r>
      <w:r>
        <w:rPr>
          <w:rFonts w:ascii="Arial" w:hAnsi="Arial" w:cs="Arial"/>
        </w:rPr>
        <w:t xml:space="preserve">registrert som </w:t>
      </w:r>
      <w:r w:rsidRPr="003F1A6E">
        <w:rPr>
          <w:rFonts w:ascii="Arial" w:hAnsi="Arial" w:cs="Arial"/>
        </w:rPr>
        <w:t>"grønne menigheter"</w:t>
      </w:r>
      <w:r>
        <w:rPr>
          <w:rFonts w:ascii="Arial" w:hAnsi="Arial" w:cs="Arial"/>
        </w:rPr>
        <w:t xml:space="preserve"> og forpliktet seg til å følge dette opp</w:t>
      </w:r>
      <w:r w:rsidRPr="003F1A6E">
        <w:rPr>
          <w:rFonts w:ascii="Arial" w:hAnsi="Arial" w:cs="Arial"/>
        </w:rPr>
        <w:t xml:space="preserve">. Det grønne utvalget </w:t>
      </w:r>
      <w:r>
        <w:rPr>
          <w:rFonts w:ascii="Arial" w:hAnsi="Arial" w:cs="Arial"/>
        </w:rPr>
        <w:t>har bestått</w:t>
      </w:r>
      <w:r w:rsidRPr="003F1A6E">
        <w:rPr>
          <w:rFonts w:ascii="Arial" w:hAnsi="Arial" w:cs="Arial"/>
        </w:rPr>
        <w:t xml:space="preserve"> av Leif C Marcussen og Hilde Bergersen fra Skoklefall</w:t>
      </w:r>
      <w:r>
        <w:rPr>
          <w:rFonts w:ascii="Arial" w:hAnsi="Arial" w:cs="Arial"/>
        </w:rPr>
        <w:t xml:space="preserve"> menighet</w:t>
      </w:r>
      <w:r w:rsidRPr="003F1A6E">
        <w:rPr>
          <w:rFonts w:ascii="Arial" w:hAnsi="Arial" w:cs="Arial"/>
        </w:rPr>
        <w:t xml:space="preserve">, Hans Jürgen </w:t>
      </w:r>
      <w:proofErr w:type="spellStart"/>
      <w:r w:rsidRPr="003F1A6E">
        <w:rPr>
          <w:rFonts w:ascii="Arial" w:hAnsi="Arial" w:cs="Arial"/>
        </w:rPr>
        <w:t>Schorre</w:t>
      </w:r>
      <w:proofErr w:type="spellEnd"/>
      <w:r w:rsidRPr="003F1A6E">
        <w:rPr>
          <w:rFonts w:ascii="Arial" w:hAnsi="Arial" w:cs="Arial"/>
        </w:rPr>
        <w:t xml:space="preserve"> fra Nesodden</w:t>
      </w:r>
      <w:r>
        <w:rPr>
          <w:rFonts w:ascii="Arial" w:hAnsi="Arial" w:cs="Arial"/>
        </w:rPr>
        <w:t xml:space="preserve"> menighet</w:t>
      </w:r>
      <w:r w:rsidRPr="003F1A6E">
        <w:rPr>
          <w:rFonts w:ascii="Arial" w:hAnsi="Arial" w:cs="Arial"/>
        </w:rPr>
        <w:t>, og Finn Østmo fra Gjøfjell</w:t>
      </w:r>
      <w:r>
        <w:rPr>
          <w:rFonts w:ascii="Arial" w:hAnsi="Arial" w:cs="Arial"/>
        </w:rPr>
        <w:t xml:space="preserve"> menighet</w:t>
      </w:r>
      <w:r w:rsidRPr="003F1A6E">
        <w:rPr>
          <w:rFonts w:ascii="Arial" w:hAnsi="Arial" w:cs="Arial"/>
        </w:rPr>
        <w:t>.</w:t>
      </w:r>
    </w:p>
    <w:p w14:paraId="2C7A959C" w14:textId="77777777" w:rsidR="003430F7" w:rsidRDefault="003430F7" w:rsidP="003430F7">
      <w:pPr>
        <w:rPr>
          <w:rFonts w:ascii="Arial" w:hAnsi="Arial" w:cs="Arial"/>
          <w:b/>
        </w:rPr>
      </w:pPr>
    </w:p>
    <w:p w14:paraId="4F4E984C" w14:textId="5BD599D0" w:rsidR="003430F7" w:rsidRPr="003430F7" w:rsidRDefault="003430F7" w:rsidP="003430F7">
      <w:pPr>
        <w:rPr>
          <w:rFonts w:ascii="Arial" w:hAnsi="Arial" w:cs="Arial"/>
          <w:b/>
          <w:bCs/>
          <w:sz w:val="18"/>
        </w:rPr>
      </w:pPr>
      <w:r w:rsidRPr="003430F7">
        <w:rPr>
          <w:rFonts w:ascii="Arial" w:hAnsi="Arial" w:cs="Arial"/>
          <w:b/>
        </w:rPr>
        <w:t>Grønn menighet på Nesodden vil satse på:</w:t>
      </w:r>
    </w:p>
    <w:p w14:paraId="3EC7EFDF" w14:textId="77777777" w:rsidR="003430F7" w:rsidRPr="00D25CE7" w:rsidRDefault="003430F7" w:rsidP="003430F7">
      <w:pPr>
        <w:pStyle w:val="Listeavsnitt"/>
        <w:numPr>
          <w:ilvl w:val="0"/>
          <w:numId w:val="19"/>
        </w:numPr>
        <w:rPr>
          <w:rFonts w:ascii="Arial" w:hAnsi="Arial" w:cs="Arial"/>
        </w:rPr>
      </w:pPr>
      <w:r w:rsidRPr="00D25CE7">
        <w:rPr>
          <w:rFonts w:ascii="Arial" w:hAnsi="Arial" w:cs="Arial"/>
        </w:rPr>
        <w:t>Fokus på Skaperverket i gudstjenestelivet</w:t>
      </w:r>
    </w:p>
    <w:p w14:paraId="174A1E5F"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 xml:space="preserve">Felleskirkelig utendørs pinsgudstjeneste på </w:t>
      </w:r>
      <w:r>
        <w:rPr>
          <w:rFonts w:ascii="Arial" w:hAnsi="Arial" w:cs="Arial"/>
        </w:rPr>
        <w:t>«</w:t>
      </w:r>
      <w:proofErr w:type="gramStart"/>
      <w:r w:rsidRPr="00D25CE7">
        <w:rPr>
          <w:rFonts w:ascii="Arial" w:hAnsi="Arial" w:cs="Arial"/>
        </w:rPr>
        <w:t>To gård</w:t>
      </w:r>
      <w:proofErr w:type="gramEnd"/>
      <w:r>
        <w:rPr>
          <w:rFonts w:ascii="Arial" w:hAnsi="Arial" w:cs="Arial"/>
        </w:rPr>
        <w:t>»</w:t>
      </w:r>
    </w:p>
    <w:p w14:paraId="5A313586" w14:textId="52E30A70" w:rsidR="003430F7" w:rsidRPr="003430F7" w:rsidRDefault="003430F7" w:rsidP="003430F7">
      <w:pPr>
        <w:pStyle w:val="Listeavsnitt"/>
        <w:numPr>
          <w:ilvl w:val="1"/>
          <w:numId w:val="19"/>
        </w:numPr>
        <w:rPr>
          <w:rFonts w:ascii="Arial" w:hAnsi="Arial" w:cs="Arial"/>
        </w:rPr>
      </w:pPr>
      <w:r w:rsidRPr="00D25CE7">
        <w:rPr>
          <w:rFonts w:ascii="Arial" w:hAnsi="Arial" w:cs="Arial"/>
        </w:rPr>
        <w:t xml:space="preserve">Miljøfokus i syndserkjennelsen og </w:t>
      </w:r>
      <w:proofErr w:type="spellStart"/>
      <w:r w:rsidRPr="00D25CE7">
        <w:rPr>
          <w:rFonts w:ascii="Arial" w:hAnsi="Arial" w:cs="Arial"/>
        </w:rPr>
        <w:t>forbønnsledd</w:t>
      </w:r>
      <w:r>
        <w:rPr>
          <w:rFonts w:ascii="Arial" w:hAnsi="Arial" w:cs="Arial"/>
        </w:rPr>
        <w:t>et</w:t>
      </w:r>
      <w:proofErr w:type="spellEnd"/>
    </w:p>
    <w:p w14:paraId="2CDF4480" w14:textId="77777777" w:rsidR="003430F7" w:rsidRPr="00D25CE7" w:rsidRDefault="003430F7" w:rsidP="003430F7">
      <w:pPr>
        <w:pStyle w:val="Listeavsnitt"/>
        <w:numPr>
          <w:ilvl w:val="0"/>
          <w:numId w:val="19"/>
        </w:numPr>
        <w:rPr>
          <w:rFonts w:ascii="Arial" w:hAnsi="Arial" w:cs="Arial"/>
        </w:rPr>
      </w:pPr>
      <w:r w:rsidRPr="00D25CE7">
        <w:rPr>
          <w:rFonts w:ascii="Arial" w:hAnsi="Arial" w:cs="Arial"/>
        </w:rPr>
        <w:t>Fokus innen trosopplæring</w:t>
      </w:r>
    </w:p>
    <w:p w14:paraId="0C53AEC8" w14:textId="03174669" w:rsidR="003430F7" w:rsidRPr="00E449FF" w:rsidRDefault="003430F7" w:rsidP="003430F7">
      <w:pPr>
        <w:pStyle w:val="Listeavsnitt"/>
        <w:numPr>
          <w:ilvl w:val="1"/>
          <w:numId w:val="19"/>
        </w:numPr>
        <w:rPr>
          <w:rFonts w:ascii="Arial" w:hAnsi="Arial" w:cs="Arial"/>
        </w:rPr>
      </w:pPr>
      <w:r w:rsidRPr="00D25CE7">
        <w:rPr>
          <w:rFonts w:ascii="Arial" w:hAnsi="Arial" w:cs="Arial"/>
        </w:rPr>
        <w:t xml:space="preserve">På Action </w:t>
      </w:r>
      <w:proofErr w:type="spellStart"/>
      <w:r w:rsidRPr="00D25CE7">
        <w:rPr>
          <w:rFonts w:ascii="Arial" w:hAnsi="Arial" w:cs="Arial"/>
        </w:rPr>
        <w:t>tweens</w:t>
      </w:r>
      <w:proofErr w:type="spellEnd"/>
      <w:r w:rsidRPr="00D25CE7">
        <w:rPr>
          <w:rFonts w:ascii="Arial" w:hAnsi="Arial" w:cs="Arial"/>
        </w:rPr>
        <w:t>-samlinger har miljørettferd vært "Action tema.</w:t>
      </w:r>
    </w:p>
    <w:p w14:paraId="0164DEB0" w14:textId="77777777" w:rsidR="003430F7" w:rsidRPr="00D25CE7" w:rsidRDefault="003430F7" w:rsidP="003430F7">
      <w:pPr>
        <w:pStyle w:val="Listeavsnitt"/>
        <w:numPr>
          <w:ilvl w:val="0"/>
          <w:numId w:val="19"/>
        </w:numPr>
        <w:rPr>
          <w:rFonts w:ascii="Arial" w:hAnsi="Arial" w:cs="Arial"/>
        </w:rPr>
      </w:pPr>
      <w:r w:rsidRPr="00D25CE7">
        <w:rPr>
          <w:rFonts w:ascii="Arial" w:hAnsi="Arial" w:cs="Arial"/>
        </w:rPr>
        <w:t xml:space="preserve">Pågående </w:t>
      </w:r>
      <w:r>
        <w:rPr>
          <w:rFonts w:ascii="Arial" w:hAnsi="Arial" w:cs="Arial"/>
        </w:rPr>
        <w:t>miljø</w:t>
      </w:r>
      <w:r w:rsidRPr="00D25CE7">
        <w:rPr>
          <w:rFonts w:ascii="Arial" w:hAnsi="Arial" w:cs="Arial"/>
        </w:rPr>
        <w:t>tiltak i menigheten</w:t>
      </w:r>
    </w:p>
    <w:p w14:paraId="15BFC9FA"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 xml:space="preserve">Kjøpe miljøvennlige produkter og "Fairtrade"-produkter når slike finnes </w:t>
      </w:r>
    </w:p>
    <w:p w14:paraId="79B42C99"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lastRenderedPageBreak/>
        <w:t>Unngå engangsprodukter så langt som mulig</w:t>
      </w:r>
    </w:p>
    <w:p w14:paraId="101FD871"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Redusere strømforbruket</w:t>
      </w:r>
    </w:p>
    <w:p w14:paraId="30BF23AB"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Være bevisst på papirbruk</w:t>
      </w:r>
    </w:p>
    <w:p w14:paraId="2FC82EF0"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Kildesortere søppel</w:t>
      </w:r>
    </w:p>
    <w:p w14:paraId="2DBD8288" w14:textId="77777777" w:rsidR="003430F7" w:rsidRPr="00D25CE7" w:rsidRDefault="003430F7" w:rsidP="003430F7">
      <w:pPr>
        <w:pStyle w:val="Listeavsnitt"/>
        <w:numPr>
          <w:ilvl w:val="1"/>
          <w:numId w:val="19"/>
        </w:numPr>
        <w:rPr>
          <w:rFonts w:ascii="Arial" w:hAnsi="Arial" w:cs="Arial"/>
        </w:rPr>
      </w:pPr>
      <w:r w:rsidRPr="00D25CE7">
        <w:rPr>
          <w:rFonts w:ascii="Arial" w:hAnsi="Arial" w:cs="Arial"/>
        </w:rPr>
        <w:t>Installert varmepumpe i menighetshuset for å redusere strømforbruket</w:t>
      </w:r>
    </w:p>
    <w:p w14:paraId="5A4570F9" w14:textId="77777777" w:rsidR="003430F7" w:rsidRDefault="003430F7" w:rsidP="003430F7">
      <w:pPr>
        <w:pStyle w:val="Listeavsnitt"/>
        <w:numPr>
          <w:ilvl w:val="1"/>
          <w:numId w:val="19"/>
        </w:numPr>
        <w:rPr>
          <w:rFonts w:ascii="Arial" w:hAnsi="Arial" w:cs="Arial"/>
        </w:rPr>
      </w:pPr>
      <w:r w:rsidRPr="00D25CE7">
        <w:rPr>
          <w:rFonts w:ascii="Arial" w:hAnsi="Arial" w:cs="Arial"/>
        </w:rPr>
        <w:t>Samarbeide med Nesodden kommune og andre kirkesamfunn</w:t>
      </w:r>
    </w:p>
    <w:p w14:paraId="350BEAEE" w14:textId="77777777" w:rsidR="003430F7" w:rsidRDefault="003430F7" w:rsidP="003430F7">
      <w:pPr>
        <w:rPr>
          <w:rFonts w:ascii="Arial" w:hAnsi="Arial" w:cs="Arial"/>
        </w:rPr>
      </w:pPr>
    </w:p>
    <w:p w14:paraId="25408A93" w14:textId="77777777" w:rsidR="003430F7" w:rsidRDefault="003430F7" w:rsidP="003430F7">
      <w:pPr>
        <w:rPr>
          <w:rFonts w:ascii="Arial" w:hAnsi="Arial" w:cs="Arial"/>
        </w:rPr>
      </w:pPr>
      <w:r>
        <w:rPr>
          <w:rFonts w:ascii="Arial" w:hAnsi="Arial" w:cs="Arial"/>
        </w:rPr>
        <w:t>S</w:t>
      </w:r>
      <w:r w:rsidRPr="003F1A6E">
        <w:rPr>
          <w:rFonts w:ascii="Arial" w:hAnsi="Arial" w:cs="Arial"/>
        </w:rPr>
        <w:t xml:space="preserve">amarbeid med andre </w:t>
      </w:r>
      <w:r>
        <w:rPr>
          <w:rFonts w:ascii="Arial" w:hAnsi="Arial" w:cs="Arial"/>
        </w:rPr>
        <w:t xml:space="preserve">lokale </w:t>
      </w:r>
      <w:r w:rsidRPr="003F1A6E">
        <w:rPr>
          <w:rFonts w:ascii="Arial" w:hAnsi="Arial" w:cs="Arial"/>
        </w:rPr>
        <w:t xml:space="preserve">grupper </w:t>
      </w:r>
      <w:r>
        <w:rPr>
          <w:rFonts w:ascii="Arial" w:hAnsi="Arial" w:cs="Arial"/>
        </w:rPr>
        <w:t xml:space="preserve">og organisasjoner </w:t>
      </w:r>
      <w:r w:rsidRPr="003F1A6E">
        <w:rPr>
          <w:rFonts w:ascii="Arial" w:hAnsi="Arial" w:cs="Arial"/>
        </w:rPr>
        <w:t>kan øke menighetens og kirkens synlighet som grønn aktør.</w:t>
      </w:r>
    </w:p>
    <w:p w14:paraId="3810E246" w14:textId="77777777" w:rsidR="003430F7" w:rsidRDefault="003430F7" w:rsidP="003430F7">
      <w:pPr>
        <w:rPr>
          <w:rFonts w:ascii="Arial" w:hAnsi="Arial" w:cs="Arial"/>
        </w:rPr>
      </w:pPr>
    </w:p>
    <w:p w14:paraId="21FAE2AC" w14:textId="18DDFD4E" w:rsidR="003430F7" w:rsidRDefault="003430F7" w:rsidP="003430F7">
      <w:pPr>
        <w:rPr>
          <w:rFonts w:ascii="Arial" w:hAnsi="Arial" w:cs="Arial"/>
        </w:rPr>
      </w:pPr>
      <w:r>
        <w:rPr>
          <w:rFonts w:ascii="Arial" w:hAnsi="Arial" w:cs="Arial"/>
        </w:rPr>
        <w:t xml:space="preserve">Lørdag 17. mars 2018 innledet Hans-Jürgen </w:t>
      </w:r>
      <w:proofErr w:type="spellStart"/>
      <w:r>
        <w:rPr>
          <w:rFonts w:ascii="Arial" w:hAnsi="Arial" w:cs="Arial"/>
        </w:rPr>
        <w:t>Schorre</w:t>
      </w:r>
      <w:proofErr w:type="spellEnd"/>
      <w:r>
        <w:rPr>
          <w:rFonts w:ascii="Arial" w:hAnsi="Arial" w:cs="Arial"/>
        </w:rPr>
        <w:t xml:space="preserve">, sammen med Gjermund Stormoen fra Frogn menighet i en samling av Nesodden kirkeakademi til tema «Ansvarlig forvalter, kirkelige perspektiver på økonomi, etikk og bærekraft».  </w:t>
      </w:r>
      <w:bookmarkStart w:id="37" w:name="_GoBack"/>
      <w:bookmarkEnd w:id="37"/>
      <w:r>
        <w:rPr>
          <w:rFonts w:ascii="Arial" w:hAnsi="Arial" w:cs="Arial"/>
        </w:rPr>
        <w:t>7.juni ble det avholdt et møte i Nesodden prestegård for å diskutere det videre arbeidet. Det er stort behov for flere som kan engasjere seg. Kristin Heilo og Trond Urianstad deltar som stabens representanter i det videre arbeidet, og Kristin påtok seg å lede gruppa inntil videre.</w:t>
      </w:r>
    </w:p>
    <w:p w14:paraId="30D69BD5" w14:textId="77777777" w:rsidR="003430F7" w:rsidRDefault="003430F7" w:rsidP="003430F7">
      <w:pPr>
        <w:rPr>
          <w:rFonts w:ascii="Arial" w:hAnsi="Arial" w:cs="Arial"/>
        </w:rPr>
      </w:pPr>
    </w:p>
    <w:p w14:paraId="3424FF77" w14:textId="77777777" w:rsidR="003430F7" w:rsidRDefault="003430F7" w:rsidP="003430F7">
      <w:pPr>
        <w:rPr>
          <w:rFonts w:ascii="Arial" w:hAnsi="Arial" w:cs="Arial"/>
        </w:rPr>
      </w:pPr>
      <w:r w:rsidRPr="003F1A6E">
        <w:rPr>
          <w:rFonts w:ascii="Arial" w:hAnsi="Arial" w:cs="Arial"/>
        </w:rPr>
        <w:t xml:space="preserve">Prostidiakon i Søndre Follo prosti, Atle Eikeland, </w:t>
      </w:r>
      <w:r>
        <w:rPr>
          <w:rFonts w:ascii="Arial" w:hAnsi="Arial" w:cs="Arial"/>
        </w:rPr>
        <w:t>og Hans-Jürgen er med i en felles grønn prostigruppe for å få til samarbeid og koordinering med de andre menighetene i prostiet.</w:t>
      </w:r>
      <w:r w:rsidRPr="003F1A6E">
        <w:rPr>
          <w:rFonts w:ascii="Arial" w:hAnsi="Arial" w:cs="Arial"/>
        </w:rPr>
        <w:t xml:space="preserve"> Flere møter ble avholdt</w:t>
      </w:r>
      <w:r>
        <w:rPr>
          <w:rFonts w:ascii="Arial" w:hAnsi="Arial" w:cs="Arial"/>
        </w:rPr>
        <w:t xml:space="preserve"> i denne gruppen</w:t>
      </w:r>
      <w:r w:rsidRPr="003F1A6E">
        <w:rPr>
          <w:rFonts w:ascii="Arial" w:hAnsi="Arial" w:cs="Arial"/>
        </w:rPr>
        <w:t>.</w:t>
      </w:r>
      <w:r>
        <w:rPr>
          <w:rFonts w:ascii="Arial" w:hAnsi="Arial" w:cs="Arial"/>
        </w:rPr>
        <w:t xml:space="preserve"> 10. september ble det arrangert en felles grønn prostisamling i Nesodden menighetshus der også prosten deltok.</w:t>
      </w:r>
    </w:p>
    <w:p w14:paraId="18F4CF92" w14:textId="7315955B" w:rsidR="003430F7" w:rsidRPr="003430F7" w:rsidRDefault="003430F7" w:rsidP="003430F7">
      <w:r>
        <w:rPr>
          <w:rFonts w:ascii="Arial" w:hAnsi="Arial" w:cs="Arial"/>
        </w:rPr>
        <w:t xml:space="preserve">For mer info se </w:t>
      </w:r>
      <w:hyperlink w:tgtFrame="_blank" w:history="1">
        <w:r>
          <w:rPr>
            <w:rStyle w:val="Hyperkobling"/>
          </w:rPr>
          <w:t>www.grønnkirke.no</w:t>
        </w:r>
      </w:hyperlink>
      <w:r>
        <w:rPr>
          <w:rStyle w:val="Hyperkobling"/>
        </w:rPr>
        <w:t xml:space="preserve"> samt Facebook-siden «Grønn kirke»</w:t>
      </w:r>
      <w:r>
        <w:t>.</w:t>
      </w:r>
    </w:p>
    <w:p w14:paraId="2BC553FF" w14:textId="6557B6A1" w:rsidR="00C16B0A" w:rsidRPr="00DB41E9" w:rsidRDefault="00C16B0A" w:rsidP="00100C3E">
      <w:pPr>
        <w:pStyle w:val="Overskrift2"/>
        <w:numPr>
          <w:ilvl w:val="1"/>
          <w:numId w:val="8"/>
        </w:numPr>
        <w:rPr>
          <w:rFonts w:ascii="Arial" w:hAnsi="Arial"/>
          <w:bCs w:val="0"/>
          <w:sz w:val="22"/>
        </w:rPr>
      </w:pPr>
      <w:bookmarkStart w:id="38" w:name="_Toc2544552"/>
      <w:r w:rsidRPr="00E449FF">
        <w:t>Gudstjenester</w:t>
      </w:r>
      <w:bookmarkEnd w:id="38"/>
      <w:r w:rsidR="00030D0D">
        <w:rPr>
          <w:rFonts w:ascii="Arial" w:hAnsi="Arial"/>
          <w:bCs w:val="0"/>
          <w:sz w:val="22"/>
        </w:rPr>
        <w:br/>
      </w:r>
    </w:p>
    <w:p w14:paraId="244D257B" w14:textId="77777777" w:rsidR="00030D0D" w:rsidRPr="00030D0D" w:rsidRDefault="00030D0D" w:rsidP="00F07083">
      <w:pPr>
        <w:rPr>
          <w:rFonts w:ascii="Arial" w:hAnsi="Arial" w:cs="Arial"/>
        </w:rPr>
      </w:pPr>
      <w:r w:rsidRPr="00030D0D">
        <w:rPr>
          <w:rFonts w:ascii="Arial" w:hAnsi="Arial" w:cs="Arial"/>
        </w:rPr>
        <w:t xml:space="preserve">Prestetjenesten har blitt omorganisert i 2017. Vi har gått tilbake til ordningen med en sokneprest for hele Nesodden. Dessuten har vi tilsatt to nye kapellaner; Kristin Bugge Heilo og Elisabeth Moss Fongen. </w:t>
      </w:r>
    </w:p>
    <w:p w14:paraId="2445DE16" w14:textId="77777777" w:rsidR="00030D0D" w:rsidRPr="00030D0D" w:rsidRDefault="00030D0D" w:rsidP="00F07083">
      <w:pPr>
        <w:rPr>
          <w:rFonts w:ascii="Arial" w:hAnsi="Arial" w:cs="Arial"/>
        </w:rPr>
      </w:pPr>
    </w:p>
    <w:p w14:paraId="6414CECA" w14:textId="77777777" w:rsidR="00F552F2" w:rsidRDefault="00030D0D" w:rsidP="003430F7">
      <w:pPr>
        <w:rPr>
          <w:rFonts w:ascii="Arial" w:hAnsi="Arial" w:cs="Arial"/>
        </w:rPr>
      </w:pPr>
      <w:r w:rsidRPr="00030D0D">
        <w:rPr>
          <w:rFonts w:ascii="Arial" w:hAnsi="Arial" w:cs="Arial"/>
        </w:rPr>
        <w:t>Kristin er knyttet til Gjøfjell og er i svangerskapspermisjon ut 2019. Elisabeth er knyttet til Skoklefall. Dette er gjort for å styrke det lokale gudstjenestelivet, spesielt knyttet til trosopplæringsarbeidet</w:t>
      </w:r>
      <w:r>
        <w:rPr>
          <w:rFonts w:ascii="Arial" w:hAnsi="Arial" w:cs="Arial"/>
        </w:rPr>
        <w:t>.</w:t>
      </w:r>
      <w:r w:rsidR="003430F7">
        <w:rPr>
          <w:rFonts w:ascii="Arial" w:hAnsi="Arial" w:cs="Arial"/>
        </w:rPr>
        <w:t xml:space="preserve"> </w:t>
      </w:r>
    </w:p>
    <w:p w14:paraId="08401E46" w14:textId="77777777" w:rsidR="00F552F2" w:rsidRDefault="00F552F2" w:rsidP="003430F7">
      <w:pPr>
        <w:rPr>
          <w:rFonts w:ascii="Arial" w:hAnsi="Arial" w:cs="Arial"/>
        </w:rPr>
      </w:pPr>
    </w:p>
    <w:p w14:paraId="661D4696" w14:textId="0D4E19CA" w:rsidR="003430F7" w:rsidRDefault="00030D0D" w:rsidP="003430F7">
      <w:pPr>
        <w:rPr>
          <w:rFonts w:ascii="Arial" w:hAnsi="Arial" w:cs="Arial"/>
        </w:rPr>
      </w:pPr>
      <w:r w:rsidRPr="00030D0D">
        <w:rPr>
          <w:rFonts w:ascii="Arial" w:hAnsi="Arial" w:cs="Arial"/>
        </w:rPr>
        <w:t>Det holdes Gudstjeneste hver 14 dag i Nesodden kirke. Nesodden kirke har også blitt Nesoddens høytidskirke, med vekt på påske, pinse og jul.</w:t>
      </w:r>
    </w:p>
    <w:p w14:paraId="01F83A3E" w14:textId="77777777" w:rsidR="003430F7" w:rsidRDefault="003430F7" w:rsidP="003430F7">
      <w:pPr>
        <w:rPr>
          <w:rFonts w:ascii="Arial" w:hAnsi="Arial" w:cs="Arial"/>
        </w:rPr>
      </w:pPr>
    </w:p>
    <w:p w14:paraId="1908CBB0" w14:textId="29CE303C" w:rsidR="00991AFA" w:rsidRDefault="0020765F" w:rsidP="003430F7">
      <w:pPr>
        <w:rPr>
          <w:rFonts w:ascii="Arial" w:hAnsi="Arial" w:cs="Arial"/>
        </w:rPr>
      </w:pPr>
      <w:r>
        <w:rPr>
          <w:rFonts w:ascii="Arial" w:hAnsi="Arial" w:cs="Arial"/>
          <w:noProof/>
        </w:rPr>
        <w:drawing>
          <wp:inline distT="0" distB="0" distL="0" distR="0" wp14:anchorId="35199672" wp14:editId="321C3846">
            <wp:extent cx="4587240" cy="3109130"/>
            <wp:effectExtent l="0" t="0" r="381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irke1.jpg"/>
                    <pic:cNvPicPr/>
                  </pic:nvPicPr>
                  <pic:blipFill>
                    <a:blip r:embed="rId13">
                      <a:extLst>
                        <a:ext uri="{28A0092B-C50C-407E-A947-70E740481C1C}">
                          <a14:useLocalDpi xmlns:a14="http://schemas.microsoft.com/office/drawing/2010/main" val="0"/>
                        </a:ext>
                      </a:extLst>
                    </a:blip>
                    <a:stretch>
                      <a:fillRect/>
                    </a:stretch>
                  </pic:blipFill>
                  <pic:spPr>
                    <a:xfrm>
                      <a:off x="0" y="0"/>
                      <a:ext cx="4629684" cy="3137898"/>
                    </a:xfrm>
                    <a:prstGeom prst="rect">
                      <a:avLst/>
                    </a:prstGeom>
                  </pic:spPr>
                </pic:pic>
              </a:graphicData>
            </a:graphic>
          </wp:inline>
        </w:drawing>
      </w:r>
      <w:r w:rsidR="00991AFA">
        <w:rPr>
          <w:rFonts w:ascii="Arial" w:hAnsi="Arial" w:cs="Arial"/>
        </w:rPr>
        <w:br w:type="page"/>
      </w:r>
    </w:p>
    <w:p w14:paraId="04FFE296" w14:textId="310082B2" w:rsidR="001F5F4A" w:rsidRDefault="00A97159" w:rsidP="00594B0B">
      <w:pPr>
        <w:pStyle w:val="Overskrift1"/>
        <w:numPr>
          <w:ilvl w:val="0"/>
          <w:numId w:val="0"/>
        </w:numPr>
        <w:ind w:left="432" w:hanging="432"/>
      </w:pPr>
      <w:bookmarkStart w:id="39" w:name="_Toc256428785"/>
      <w:bookmarkStart w:id="40" w:name="_Toc2544553"/>
      <w:r>
        <w:lastRenderedPageBreak/>
        <w:t xml:space="preserve">5.    </w:t>
      </w:r>
      <w:r w:rsidR="009D6710">
        <w:t>Nesodden Menighet</w:t>
      </w:r>
      <w:bookmarkEnd w:id="39"/>
      <w:bookmarkEnd w:id="40"/>
    </w:p>
    <w:p w14:paraId="2D5B4B10" w14:textId="1523DBD9" w:rsidR="009D6710" w:rsidRDefault="005072AF" w:rsidP="005072AF">
      <w:pPr>
        <w:pStyle w:val="Overskrift2"/>
        <w:numPr>
          <w:ilvl w:val="0"/>
          <w:numId w:val="0"/>
        </w:numPr>
        <w:rPr>
          <w:rFonts w:ascii="Arial" w:hAnsi="Arial"/>
          <w:bCs w:val="0"/>
        </w:rPr>
      </w:pPr>
      <w:bookmarkStart w:id="41" w:name="_Toc2544554"/>
      <w:bookmarkStart w:id="42" w:name="_Toc256428786"/>
      <w:r>
        <w:rPr>
          <w:rFonts w:ascii="Arial" w:hAnsi="Arial"/>
          <w:bCs w:val="0"/>
        </w:rPr>
        <w:t xml:space="preserve">5.1 </w:t>
      </w:r>
      <w:r w:rsidR="009D6710">
        <w:rPr>
          <w:rFonts w:ascii="Arial" w:hAnsi="Arial"/>
          <w:bCs w:val="0"/>
        </w:rPr>
        <w:t xml:space="preserve">Aktiviteter </w:t>
      </w:r>
      <w:r w:rsidR="009D6710" w:rsidRPr="009D6710">
        <w:rPr>
          <w:rFonts w:ascii="Arial" w:hAnsi="Arial"/>
          <w:bCs w:val="0"/>
          <w:szCs w:val="26"/>
        </w:rPr>
        <w:t>innenfor Nesodden menighets geografiske grenser</w:t>
      </w:r>
      <w:bookmarkEnd w:id="41"/>
    </w:p>
    <w:p w14:paraId="025D2920" w14:textId="552A75D9" w:rsidR="007308B4" w:rsidRPr="00BA64EA" w:rsidRDefault="007308B4" w:rsidP="007308B4">
      <w:pPr>
        <w:rPr>
          <w:rFonts w:ascii="Arial" w:hAnsi="Arial"/>
        </w:rPr>
      </w:pPr>
      <w:r w:rsidRPr="00BA64EA">
        <w:rPr>
          <w:rFonts w:ascii="Arial" w:hAnsi="Arial"/>
        </w:rPr>
        <w:t xml:space="preserve">Flere aktiviteter som har betydning for </w:t>
      </w:r>
      <w:r w:rsidR="003B7017" w:rsidRPr="00BA64EA">
        <w:rPr>
          <w:rFonts w:ascii="Arial" w:hAnsi="Arial"/>
        </w:rPr>
        <w:t>Nesodden</w:t>
      </w:r>
      <w:r w:rsidRPr="00BA64EA">
        <w:rPr>
          <w:rFonts w:ascii="Arial" w:hAnsi="Arial"/>
        </w:rPr>
        <w:t xml:space="preserve"> menighet foregår i en av de to andre menighetene</w:t>
      </w:r>
      <w:r w:rsidR="008B4D32">
        <w:rPr>
          <w:rFonts w:ascii="Arial" w:hAnsi="Arial"/>
        </w:rPr>
        <w:t>.</w:t>
      </w:r>
      <w:r w:rsidR="00181B3D">
        <w:rPr>
          <w:rFonts w:ascii="Arial" w:hAnsi="Arial"/>
        </w:rPr>
        <w:t xml:space="preserve"> </w:t>
      </w:r>
      <w:r w:rsidRPr="00BA64EA">
        <w:rPr>
          <w:rFonts w:ascii="Arial" w:hAnsi="Arial"/>
        </w:rPr>
        <w:t xml:space="preserve">Her oppsummeres det som skjer innenfor </w:t>
      </w:r>
      <w:r w:rsidR="003B7017" w:rsidRPr="00BA64EA">
        <w:rPr>
          <w:rFonts w:ascii="Arial" w:hAnsi="Arial"/>
        </w:rPr>
        <w:t>Nesodden</w:t>
      </w:r>
      <w:r w:rsidRPr="00BA64EA">
        <w:rPr>
          <w:rFonts w:ascii="Arial" w:hAnsi="Arial"/>
        </w:rPr>
        <w:t xml:space="preserve"> menighets geografiske grenser</w:t>
      </w:r>
      <w:r w:rsidR="008B4D32">
        <w:rPr>
          <w:rFonts w:ascii="Arial" w:hAnsi="Arial"/>
        </w:rPr>
        <w:t>:</w:t>
      </w:r>
    </w:p>
    <w:p w14:paraId="430C06FB" w14:textId="77777777" w:rsidR="007308B4" w:rsidRPr="00301351" w:rsidRDefault="007308B4" w:rsidP="00594B0B">
      <w:pPr>
        <w:pStyle w:val="Overskrift3"/>
        <w:numPr>
          <w:ilvl w:val="0"/>
          <w:numId w:val="0"/>
        </w:numPr>
        <w:rPr>
          <w:sz w:val="24"/>
        </w:rPr>
      </w:pPr>
      <w:bookmarkStart w:id="43" w:name="_Toc2544555"/>
      <w:r w:rsidRPr="00301351">
        <w:rPr>
          <w:sz w:val="24"/>
        </w:rPr>
        <w:t>Regelmessige aktiviteter gjennom året:</w:t>
      </w:r>
      <w:bookmarkEnd w:id="43"/>
    </w:p>
    <w:p w14:paraId="3F74AACB" w14:textId="19BF209A" w:rsidR="007308B4" w:rsidRPr="00BA64EA" w:rsidRDefault="007308B4" w:rsidP="00100C3E">
      <w:pPr>
        <w:pStyle w:val="Listeavsnitt"/>
        <w:numPr>
          <w:ilvl w:val="0"/>
          <w:numId w:val="6"/>
        </w:numPr>
        <w:spacing w:line="240" w:lineRule="auto"/>
        <w:rPr>
          <w:rFonts w:ascii="Arial" w:hAnsi="Arial"/>
        </w:rPr>
      </w:pPr>
      <w:r w:rsidRPr="00BA64EA">
        <w:rPr>
          <w:rFonts w:ascii="Arial" w:hAnsi="Arial"/>
        </w:rPr>
        <w:t xml:space="preserve">Gudstjenester i </w:t>
      </w:r>
      <w:r w:rsidR="00962766" w:rsidRPr="00BA64EA">
        <w:rPr>
          <w:rFonts w:ascii="Arial" w:hAnsi="Arial"/>
        </w:rPr>
        <w:t>Nesodden</w:t>
      </w:r>
      <w:r w:rsidRPr="00BA64EA">
        <w:rPr>
          <w:rFonts w:ascii="Arial" w:hAnsi="Arial"/>
        </w:rPr>
        <w:t xml:space="preserve"> kirke hver 14. dag</w:t>
      </w:r>
      <w:r w:rsidR="003B7017" w:rsidRPr="00BA64EA">
        <w:rPr>
          <w:rFonts w:ascii="Arial" w:hAnsi="Arial"/>
        </w:rPr>
        <w:t xml:space="preserve">, </w:t>
      </w:r>
      <w:r w:rsidR="00962766" w:rsidRPr="00BA64EA">
        <w:rPr>
          <w:rFonts w:ascii="Arial" w:hAnsi="Arial"/>
        </w:rPr>
        <w:t xml:space="preserve">som gjennomføres </w:t>
      </w:r>
      <w:r w:rsidR="003B7017" w:rsidRPr="00BA64EA">
        <w:rPr>
          <w:rFonts w:ascii="Arial" w:hAnsi="Arial"/>
        </w:rPr>
        <w:t>med</w:t>
      </w:r>
      <w:r w:rsidRPr="00BA64EA">
        <w:rPr>
          <w:rFonts w:ascii="Arial" w:hAnsi="Arial"/>
        </w:rPr>
        <w:t xml:space="preserve"> deltagelse av konfirmanter </w:t>
      </w:r>
      <w:r w:rsidR="003B7017" w:rsidRPr="00BA64EA">
        <w:rPr>
          <w:rFonts w:ascii="Arial" w:hAnsi="Arial"/>
        </w:rPr>
        <w:t xml:space="preserve">som skal konfirmeres i </w:t>
      </w:r>
      <w:r w:rsidR="00962766" w:rsidRPr="00BA64EA">
        <w:rPr>
          <w:rFonts w:ascii="Arial" w:hAnsi="Arial"/>
        </w:rPr>
        <w:t>denne</w:t>
      </w:r>
      <w:r w:rsidR="003B7017" w:rsidRPr="00BA64EA">
        <w:rPr>
          <w:rFonts w:ascii="Arial" w:hAnsi="Arial"/>
        </w:rPr>
        <w:t xml:space="preserve"> kirke</w:t>
      </w:r>
      <w:r w:rsidR="00962766" w:rsidRPr="00BA64EA">
        <w:rPr>
          <w:rFonts w:ascii="Arial" w:hAnsi="Arial"/>
        </w:rPr>
        <w:t xml:space="preserve">n. </w:t>
      </w:r>
    </w:p>
    <w:p w14:paraId="79C8FEE4" w14:textId="3EBC9C95" w:rsidR="007308B4" w:rsidRPr="00BA64EA" w:rsidRDefault="007308B4" w:rsidP="00100C3E">
      <w:pPr>
        <w:pStyle w:val="Listeavsnitt"/>
        <w:numPr>
          <w:ilvl w:val="0"/>
          <w:numId w:val="6"/>
        </w:numPr>
        <w:spacing w:line="240" w:lineRule="auto"/>
        <w:rPr>
          <w:rFonts w:ascii="Arial" w:hAnsi="Arial"/>
        </w:rPr>
      </w:pPr>
      <w:r w:rsidRPr="00BA64EA">
        <w:rPr>
          <w:rFonts w:ascii="Arial" w:hAnsi="Arial"/>
        </w:rPr>
        <w:t xml:space="preserve">Kirkekaffe </w:t>
      </w:r>
      <w:r w:rsidR="00962766" w:rsidRPr="00BA64EA">
        <w:rPr>
          <w:rFonts w:ascii="Arial" w:hAnsi="Arial"/>
        </w:rPr>
        <w:t xml:space="preserve">i våpenhuset </w:t>
      </w:r>
      <w:r w:rsidRPr="00BA64EA">
        <w:rPr>
          <w:rFonts w:ascii="Arial" w:hAnsi="Arial"/>
        </w:rPr>
        <w:t>etter gudstjeneste</w:t>
      </w:r>
      <w:r w:rsidR="00962766" w:rsidRPr="00BA64EA">
        <w:rPr>
          <w:rFonts w:ascii="Arial" w:hAnsi="Arial"/>
        </w:rPr>
        <w:t>r uten dåp.</w:t>
      </w:r>
    </w:p>
    <w:p w14:paraId="1F253962" w14:textId="25EBF099" w:rsidR="00EE048D" w:rsidRPr="00BA64EA" w:rsidRDefault="00962766" w:rsidP="00100C3E">
      <w:pPr>
        <w:pStyle w:val="Listeavsnitt"/>
        <w:numPr>
          <w:ilvl w:val="0"/>
          <w:numId w:val="6"/>
        </w:numPr>
        <w:spacing w:line="240" w:lineRule="auto"/>
        <w:rPr>
          <w:rFonts w:ascii="Arial" w:hAnsi="Arial"/>
        </w:rPr>
      </w:pPr>
      <w:proofErr w:type="spellStart"/>
      <w:r w:rsidRPr="00BA64EA">
        <w:rPr>
          <w:rFonts w:ascii="Arial" w:hAnsi="Arial"/>
        </w:rPr>
        <w:t>Actions</w:t>
      </w:r>
      <w:proofErr w:type="spellEnd"/>
      <w:r w:rsidRPr="00BA64EA">
        <w:rPr>
          <w:rFonts w:ascii="Arial" w:hAnsi="Arial"/>
        </w:rPr>
        <w:t xml:space="preserve"> </w:t>
      </w:r>
      <w:proofErr w:type="spellStart"/>
      <w:r w:rsidRPr="00BA64EA">
        <w:rPr>
          <w:rFonts w:ascii="Arial" w:hAnsi="Arial"/>
        </w:rPr>
        <w:t>Tweens</w:t>
      </w:r>
      <w:proofErr w:type="spellEnd"/>
      <w:r w:rsidRPr="00BA64EA">
        <w:rPr>
          <w:rFonts w:ascii="Arial" w:hAnsi="Arial"/>
        </w:rPr>
        <w:t xml:space="preserve"> for barn på Nesodden menighetshus 1 gang pr. måned</w:t>
      </w:r>
      <w:r w:rsidR="00EE048D" w:rsidRPr="00BA64EA">
        <w:rPr>
          <w:rFonts w:ascii="Arial" w:hAnsi="Arial"/>
        </w:rPr>
        <w:t xml:space="preserve"> </w:t>
      </w:r>
    </w:p>
    <w:p w14:paraId="344631DF" w14:textId="18C5E84B" w:rsidR="007308B4" w:rsidRDefault="007308B4" w:rsidP="00100C3E">
      <w:pPr>
        <w:pStyle w:val="Listeavsnitt"/>
        <w:numPr>
          <w:ilvl w:val="0"/>
          <w:numId w:val="6"/>
        </w:numPr>
        <w:spacing w:line="240" w:lineRule="auto"/>
        <w:rPr>
          <w:rFonts w:ascii="Arial" w:hAnsi="Arial"/>
        </w:rPr>
      </w:pPr>
      <w:r w:rsidRPr="00BA64EA">
        <w:rPr>
          <w:rFonts w:ascii="Arial" w:hAnsi="Arial"/>
        </w:rPr>
        <w:t>Dug</w:t>
      </w:r>
      <w:r w:rsidR="00EE048D" w:rsidRPr="00BA64EA">
        <w:rPr>
          <w:rFonts w:ascii="Arial" w:hAnsi="Arial"/>
        </w:rPr>
        <w:t xml:space="preserve">nadsarbeid </w:t>
      </w:r>
      <w:r w:rsidR="00037A9B">
        <w:rPr>
          <w:rFonts w:ascii="Arial" w:hAnsi="Arial"/>
        </w:rPr>
        <w:t>i og rundt</w:t>
      </w:r>
      <w:r w:rsidR="00EE048D" w:rsidRPr="00BA64EA">
        <w:rPr>
          <w:rFonts w:ascii="Arial" w:hAnsi="Arial"/>
        </w:rPr>
        <w:t xml:space="preserve"> menighetshuset </w:t>
      </w:r>
    </w:p>
    <w:p w14:paraId="7B6D442F" w14:textId="7183FFAC" w:rsidR="00F07083" w:rsidRPr="00BA64EA" w:rsidRDefault="00F07083" w:rsidP="00100C3E">
      <w:pPr>
        <w:pStyle w:val="Listeavsnitt"/>
        <w:numPr>
          <w:ilvl w:val="0"/>
          <w:numId w:val="6"/>
        </w:numPr>
        <w:spacing w:line="240" w:lineRule="auto"/>
        <w:rPr>
          <w:rFonts w:ascii="Arial" w:hAnsi="Arial"/>
        </w:rPr>
      </w:pPr>
      <w:r>
        <w:rPr>
          <w:rFonts w:ascii="Arial" w:hAnsi="Arial"/>
        </w:rPr>
        <w:t>Tirsdagsmiddag</w:t>
      </w:r>
    </w:p>
    <w:p w14:paraId="460FE1D9" w14:textId="18EF6D6C" w:rsidR="007308B4" w:rsidRPr="00BA64EA" w:rsidRDefault="00EE048D" w:rsidP="00100C3E">
      <w:pPr>
        <w:pStyle w:val="Listeavsnitt"/>
        <w:numPr>
          <w:ilvl w:val="0"/>
          <w:numId w:val="6"/>
        </w:numPr>
        <w:spacing w:line="240" w:lineRule="auto"/>
        <w:rPr>
          <w:rFonts w:ascii="Arial" w:hAnsi="Arial"/>
        </w:rPr>
      </w:pPr>
      <w:r w:rsidRPr="00BA64EA">
        <w:rPr>
          <w:rFonts w:ascii="Arial" w:hAnsi="Arial"/>
        </w:rPr>
        <w:t xml:space="preserve">Konserter i kirken </w:t>
      </w:r>
      <w:r w:rsidR="008C74D1" w:rsidRPr="00BA64EA">
        <w:rPr>
          <w:rFonts w:ascii="Arial" w:hAnsi="Arial"/>
        </w:rPr>
        <w:t>(</w:t>
      </w:r>
      <w:r w:rsidR="00962766" w:rsidRPr="00BA64EA">
        <w:rPr>
          <w:rFonts w:ascii="Arial" w:hAnsi="Arial"/>
        </w:rPr>
        <w:t>utleie til musikere</w:t>
      </w:r>
      <w:r w:rsidR="00566D6A" w:rsidRPr="00BA64EA">
        <w:rPr>
          <w:rFonts w:ascii="Arial" w:hAnsi="Arial"/>
        </w:rPr>
        <w:t xml:space="preserve"> som søker</w:t>
      </w:r>
      <w:r w:rsidR="008C74D1" w:rsidRPr="00BA64EA">
        <w:rPr>
          <w:rFonts w:ascii="Arial" w:hAnsi="Arial"/>
        </w:rPr>
        <w:t xml:space="preserve">) </w:t>
      </w:r>
    </w:p>
    <w:p w14:paraId="0C4D1780" w14:textId="4FB25318" w:rsidR="008B4D32" w:rsidRPr="00A20C51" w:rsidRDefault="007308B4" w:rsidP="00100C3E">
      <w:pPr>
        <w:pStyle w:val="Listeavsnitt"/>
        <w:numPr>
          <w:ilvl w:val="0"/>
          <w:numId w:val="6"/>
        </w:numPr>
        <w:spacing w:line="240" w:lineRule="auto"/>
        <w:rPr>
          <w:rFonts w:ascii="Arial" w:hAnsi="Arial"/>
        </w:rPr>
      </w:pPr>
      <w:r w:rsidRPr="00A20C51">
        <w:rPr>
          <w:rFonts w:ascii="Arial" w:hAnsi="Arial"/>
        </w:rPr>
        <w:t>2 bibelgrupper i hjemmene i privat regi, ca. en gang i måneden</w:t>
      </w:r>
      <w:r w:rsidR="00A20C51">
        <w:rPr>
          <w:rFonts w:ascii="Arial" w:hAnsi="Arial"/>
        </w:rPr>
        <w:t xml:space="preserve"> (Skoklefall/Nesodden)</w:t>
      </w:r>
      <w:r w:rsidRPr="00A20C51">
        <w:rPr>
          <w:rFonts w:ascii="Arial" w:hAnsi="Arial"/>
        </w:rPr>
        <w:t xml:space="preserve"> </w:t>
      </w:r>
    </w:p>
    <w:p w14:paraId="530D516E" w14:textId="77777777" w:rsidR="007308B4" w:rsidRPr="00BA64EA" w:rsidRDefault="007308B4" w:rsidP="007308B4">
      <w:pPr>
        <w:rPr>
          <w:rFonts w:ascii="Arial" w:hAnsi="Arial"/>
        </w:rPr>
      </w:pPr>
    </w:p>
    <w:p w14:paraId="40F9C08D" w14:textId="77777777" w:rsidR="007308B4" w:rsidRPr="00301351" w:rsidRDefault="007308B4" w:rsidP="00594B0B">
      <w:pPr>
        <w:pStyle w:val="Overskrift3"/>
        <w:numPr>
          <w:ilvl w:val="0"/>
          <w:numId w:val="0"/>
        </w:numPr>
        <w:ind w:left="720" w:hanging="720"/>
        <w:rPr>
          <w:sz w:val="24"/>
        </w:rPr>
      </w:pPr>
      <w:bookmarkStart w:id="44" w:name="_Toc2544556"/>
      <w:r w:rsidRPr="00301351">
        <w:rPr>
          <w:sz w:val="24"/>
        </w:rPr>
        <w:t>Aktiviteter ca. en gang i året</w:t>
      </w:r>
      <w:bookmarkEnd w:id="44"/>
    </w:p>
    <w:p w14:paraId="40A9A6AF" w14:textId="74DF53A7" w:rsidR="00037A9B" w:rsidRPr="00BA64EA" w:rsidRDefault="00037A9B" w:rsidP="00100C3E">
      <w:pPr>
        <w:pStyle w:val="Listeavsnitt"/>
        <w:numPr>
          <w:ilvl w:val="0"/>
          <w:numId w:val="6"/>
        </w:numPr>
        <w:spacing w:line="240" w:lineRule="auto"/>
        <w:rPr>
          <w:rFonts w:ascii="Arial" w:hAnsi="Arial"/>
        </w:rPr>
      </w:pPr>
      <w:r w:rsidRPr="00BA64EA">
        <w:rPr>
          <w:rFonts w:ascii="Arial" w:hAnsi="Arial"/>
        </w:rPr>
        <w:t xml:space="preserve">Julebasar – i </w:t>
      </w:r>
      <w:r w:rsidR="00857604">
        <w:rPr>
          <w:rFonts w:ascii="Arial" w:hAnsi="Arial"/>
        </w:rPr>
        <w:t>2018</w:t>
      </w:r>
      <w:r w:rsidRPr="00BA64EA">
        <w:rPr>
          <w:rFonts w:ascii="Arial" w:hAnsi="Arial"/>
        </w:rPr>
        <w:t xml:space="preserve"> etter gudstjenesten første søndag i advent</w:t>
      </w:r>
    </w:p>
    <w:p w14:paraId="57A9CB28" w14:textId="2023B006" w:rsidR="00037A9B" w:rsidRDefault="007308B4" w:rsidP="00100C3E">
      <w:pPr>
        <w:pStyle w:val="Listeavsnitt"/>
        <w:numPr>
          <w:ilvl w:val="0"/>
          <w:numId w:val="6"/>
        </w:numPr>
        <w:spacing w:line="240" w:lineRule="auto"/>
        <w:rPr>
          <w:rFonts w:ascii="Arial" w:hAnsi="Arial"/>
        </w:rPr>
      </w:pPr>
      <w:r w:rsidRPr="001C4821">
        <w:rPr>
          <w:rFonts w:ascii="Arial" w:hAnsi="Arial"/>
        </w:rPr>
        <w:t xml:space="preserve">Utdeling av 4-årsbok i gudstjeneste </w:t>
      </w:r>
    </w:p>
    <w:p w14:paraId="14249919" w14:textId="71D49167" w:rsidR="00B83F26" w:rsidRPr="00B83F26" w:rsidRDefault="00B83F26" w:rsidP="00100C3E">
      <w:pPr>
        <w:pStyle w:val="Listeavsnitt"/>
        <w:numPr>
          <w:ilvl w:val="0"/>
          <w:numId w:val="6"/>
        </w:numPr>
        <w:spacing w:line="240" w:lineRule="auto"/>
        <w:rPr>
          <w:rFonts w:ascii="Arial" w:hAnsi="Arial"/>
        </w:rPr>
      </w:pPr>
      <w:r>
        <w:rPr>
          <w:rFonts w:ascii="Arial" w:hAnsi="Arial"/>
        </w:rPr>
        <w:t>Utdeling av 6</w:t>
      </w:r>
      <w:r w:rsidRPr="001C4821">
        <w:rPr>
          <w:rFonts w:ascii="Arial" w:hAnsi="Arial"/>
        </w:rPr>
        <w:t xml:space="preserve">-årsbok i gudstjeneste </w:t>
      </w:r>
    </w:p>
    <w:p w14:paraId="54CC695E" w14:textId="77777777" w:rsidR="00A20C51" w:rsidRDefault="00037A9B" w:rsidP="00100C3E">
      <w:pPr>
        <w:pStyle w:val="Listeavsnitt"/>
        <w:numPr>
          <w:ilvl w:val="0"/>
          <w:numId w:val="6"/>
        </w:numPr>
        <w:spacing w:line="240" w:lineRule="auto"/>
        <w:rPr>
          <w:rFonts w:ascii="Arial" w:hAnsi="Arial"/>
        </w:rPr>
      </w:pPr>
      <w:r>
        <w:rPr>
          <w:rFonts w:ascii="Arial" w:hAnsi="Arial"/>
        </w:rPr>
        <w:t>Åpent menighetshus med kaffe og sveler på Allehelgensaften</w:t>
      </w:r>
    </w:p>
    <w:p w14:paraId="568C190C" w14:textId="0387CD89" w:rsidR="00037A9B" w:rsidRPr="00F85586" w:rsidRDefault="00A20C51" w:rsidP="00100C3E">
      <w:pPr>
        <w:pStyle w:val="Listeavsnitt"/>
        <w:numPr>
          <w:ilvl w:val="0"/>
          <w:numId w:val="6"/>
        </w:numPr>
        <w:spacing w:line="240" w:lineRule="auto"/>
        <w:rPr>
          <w:rFonts w:ascii="Arial" w:hAnsi="Arial"/>
        </w:rPr>
      </w:pPr>
      <w:proofErr w:type="spellStart"/>
      <w:r w:rsidRPr="00F85586">
        <w:rPr>
          <w:rFonts w:ascii="Arial" w:hAnsi="Arial"/>
        </w:rPr>
        <w:t>Allehelgenskonsert</w:t>
      </w:r>
      <w:proofErr w:type="spellEnd"/>
      <w:r w:rsidR="00037A9B" w:rsidRPr="00F85586">
        <w:rPr>
          <w:rFonts w:ascii="Arial" w:hAnsi="Arial"/>
        </w:rPr>
        <w:t xml:space="preserve">  </w:t>
      </w:r>
    </w:p>
    <w:p w14:paraId="272E5C3E" w14:textId="5A854CA1" w:rsidR="00B83F26" w:rsidRPr="00BA64EA" w:rsidRDefault="00B83F26" w:rsidP="00100C3E">
      <w:pPr>
        <w:pStyle w:val="Listeavsnitt"/>
        <w:numPr>
          <w:ilvl w:val="0"/>
          <w:numId w:val="6"/>
        </w:numPr>
        <w:spacing w:line="240" w:lineRule="auto"/>
        <w:rPr>
          <w:rFonts w:ascii="Arial" w:hAnsi="Arial"/>
        </w:rPr>
      </w:pPr>
      <w:r>
        <w:rPr>
          <w:rFonts w:ascii="Arial" w:hAnsi="Arial"/>
        </w:rPr>
        <w:t xml:space="preserve">17. mai </w:t>
      </w:r>
      <w:r w:rsidR="00A20C51">
        <w:rPr>
          <w:rFonts w:ascii="Arial" w:hAnsi="Arial"/>
        </w:rPr>
        <w:t>g</w:t>
      </w:r>
      <w:r>
        <w:rPr>
          <w:rFonts w:ascii="Arial" w:hAnsi="Arial"/>
        </w:rPr>
        <w:t>udstjeneste</w:t>
      </w:r>
      <w:r w:rsidR="00A20C51">
        <w:rPr>
          <w:rFonts w:ascii="Arial" w:hAnsi="Arial"/>
        </w:rPr>
        <w:t xml:space="preserve"> på kirkebakken</w:t>
      </w:r>
    </w:p>
    <w:p w14:paraId="67FE0199" w14:textId="37CC0309" w:rsidR="007308B4" w:rsidRPr="001C4821" w:rsidRDefault="00916882" w:rsidP="00100C3E">
      <w:pPr>
        <w:pStyle w:val="Listeavsnitt"/>
        <w:numPr>
          <w:ilvl w:val="0"/>
          <w:numId w:val="6"/>
        </w:numPr>
        <w:spacing w:line="240" w:lineRule="auto"/>
        <w:rPr>
          <w:rFonts w:ascii="Arial" w:hAnsi="Arial"/>
        </w:rPr>
      </w:pPr>
      <w:r>
        <w:rPr>
          <w:rFonts w:ascii="Arial" w:hAnsi="Arial"/>
        </w:rPr>
        <w:t>1</w:t>
      </w:r>
      <w:r w:rsidR="007308B4" w:rsidRPr="001C4821">
        <w:rPr>
          <w:rFonts w:ascii="Arial" w:hAnsi="Arial"/>
        </w:rPr>
        <w:t xml:space="preserve"> skolegudstjeneste for </w:t>
      </w:r>
      <w:proofErr w:type="spellStart"/>
      <w:r>
        <w:rPr>
          <w:rFonts w:ascii="Arial" w:hAnsi="Arial"/>
        </w:rPr>
        <w:t>Jaer</w:t>
      </w:r>
      <w:proofErr w:type="spellEnd"/>
      <w:r w:rsidR="007308B4" w:rsidRPr="001C4821">
        <w:rPr>
          <w:rFonts w:ascii="Arial" w:hAnsi="Arial"/>
        </w:rPr>
        <w:t xml:space="preserve"> skole</w:t>
      </w:r>
      <w:r>
        <w:rPr>
          <w:rFonts w:ascii="Arial" w:hAnsi="Arial"/>
        </w:rPr>
        <w:t xml:space="preserve"> fø</w:t>
      </w:r>
      <w:r w:rsidR="007308B4" w:rsidRPr="001C4821">
        <w:rPr>
          <w:rFonts w:ascii="Arial" w:hAnsi="Arial"/>
        </w:rPr>
        <w:t>r jul</w:t>
      </w:r>
      <w:r w:rsidR="00BA64EA">
        <w:rPr>
          <w:rFonts w:ascii="Arial" w:hAnsi="Arial"/>
        </w:rPr>
        <w:t xml:space="preserve"> </w:t>
      </w:r>
    </w:p>
    <w:p w14:paraId="169030A3" w14:textId="77777777" w:rsidR="007308B4" w:rsidRDefault="007308B4" w:rsidP="007308B4">
      <w:pPr>
        <w:rPr>
          <w:rFonts w:ascii="Arial" w:hAnsi="Arial"/>
        </w:rPr>
      </w:pPr>
    </w:p>
    <w:p w14:paraId="599D1C1F" w14:textId="54AC5A89" w:rsidR="00C66733" w:rsidRPr="009D6710" w:rsidRDefault="008C74D1" w:rsidP="009D6710">
      <w:pPr>
        <w:pStyle w:val="Overskrift2"/>
        <w:numPr>
          <w:ilvl w:val="0"/>
          <w:numId w:val="0"/>
        </w:numPr>
        <w:rPr>
          <w:rFonts w:ascii="Arial" w:hAnsi="Arial"/>
          <w:bCs w:val="0"/>
        </w:rPr>
      </w:pPr>
      <w:bookmarkStart w:id="45" w:name="_Toc2544557"/>
      <w:bookmarkEnd w:id="42"/>
      <w:r w:rsidRPr="009D6710">
        <w:rPr>
          <w:rFonts w:ascii="Arial" w:hAnsi="Arial"/>
          <w:bCs w:val="0"/>
        </w:rPr>
        <w:t>5.</w:t>
      </w:r>
      <w:r w:rsidR="004F1B2F" w:rsidRPr="009D6710">
        <w:rPr>
          <w:rFonts w:ascii="Arial" w:hAnsi="Arial"/>
          <w:bCs w:val="0"/>
        </w:rPr>
        <w:t>2.</w:t>
      </w:r>
      <w:r w:rsidR="005D516A" w:rsidRPr="009D6710">
        <w:rPr>
          <w:rFonts w:ascii="Arial" w:hAnsi="Arial"/>
          <w:bCs w:val="0"/>
        </w:rPr>
        <w:t xml:space="preserve">  </w:t>
      </w:r>
      <w:r w:rsidR="004E4E2D" w:rsidRPr="009D6710">
        <w:rPr>
          <w:rFonts w:ascii="Arial" w:hAnsi="Arial"/>
          <w:bCs w:val="0"/>
        </w:rPr>
        <w:t xml:space="preserve"> </w:t>
      </w:r>
      <w:r w:rsidR="009D6710">
        <w:rPr>
          <w:rFonts w:ascii="Arial" w:hAnsi="Arial"/>
          <w:bCs w:val="0"/>
        </w:rPr>
        <w:t>Årsrapport for menighetshuset</w:t>
      </w:r>
      <w:bookmarkEnd w:id="45"/>
    </w:p>
    <w:p w14:paraId="6EFE16D2" w14:textId="77777777" w:rsidR="00731633" w:rsidRDefault="00731633" w:rsidP="00731633">
      <w:pPr>
        <w:rPr>
          <w:rFonts w:ascii="Arial" w:hAnsi="Arial" w:cs="Arial"/>
          <w:b/>
        </w:rPr>
      </w:pPr>
    </w:p>
    <w:p w14:paraId="46A188F0" w14:textId="2EA3E89F" w:rsidR="00731633" w:rsidRPr="00301351" w:rsidRDefault="00731633" w:rsidP="00731633">
      <w:pPr>
        <w:spacing w:after="120"/>
        <w:rPr>
          <w:rFonts w:ascii="Arial" w:hAnsi="Arial" w:cs="Arial"/>
          <w:sz w:val="24"/>
          <w:lang w:eastAsia="en-US"/>
        </w:rPr>
      </w:pPr>
      <w:r w:rsidRPr="00301351">
        <w:rPr>
          <w:rFonts w:ascii="Arial" w:hAnsi="Arial" w:cs="Arial"/>
          <w:b/>
          <w:sz w:val="24"/>
          <w:lang w:eastAsia="en-US"/>
        </w:rPr>
        <w:t xml:space="preserve">Årsrapport for Nesodden menighetshus </w:t>
      </w:r>
      <w:r w:rsidR="00857604" w:rsidRPr="00301351">
        <w:rPr>
          <w:rFonts w:ascii="Arial" w:hAnsi="Arial" w:cs="Arial"/>
          <w:b/>
          <w:sz w:val="24"/>
          <w:lang w:eastAsia="en-US"/>
        </w:rPr>
        <w:t>2018</w:t>
      </w:r>
    </w:p>
    <w:p w14:paraId="78D7CF74" w14:textId="53961737" w:rsidR="0027768C" w:rsidRPr="0027768C" w:rsidRDefault="0027768C" w:rsidP="0027768C">
      <w:pPr>
        <w:rPr>
          <w:rFonts w:ascii="Arial" w:hAnsi="Arial"/>
        </w:rPr>
      </w:pPr>
      <w:r w:rsidRPr="0027768C">
        <w:rPr>
          <w:rFonts w:ascii="Arial" w:hAnsi="Arial"/>
        </w:rPr>
        <w:t>Heldigvis ble ikke 2018 fullt så dramatisk som 2017, men det var likevel nok å ta fatt på!</w:t>
      </w:r>
      <w:r w:rsidRPr="0027768C">
        <w:rPr>
          <w:rFonts w:ascii="Arial" w:hAnsi="Arial"/>
        </w:rPr>
        <w:br/>
      </w:r>
      <w:r w:rsidRPr="0027768C">
        <w:rPr>
          <w:rFonts w:ascii="Arial" w:hAnsi="Arial"/>
        </w:rPr>
        <w:br/>
        <w:t>Vi hadde fått signal fra tømrer som reparerte huset etter lekkasjen, om at huset burde males utvendig i løpet av året, og det ble gjort!</w:t>
      </w:r>
      <w:r w:rsidRPr="0027768C">
        <w:rPr>
          <w:rFonts w:ascii="Arial" w:hAnsi="Arial"/>
        </w:rPr>
        <w:br/>
      </w:r>
      <w:r w:rsidRPr="0027768C">
        <w:rPr>
          <w:rFonts w:ascii="Arial" w:hAnsi="Arial"/>
        </w:rPr>
        <w:br/>
        <w:t xml:space="preserve">Vi innhentet tilbud fra to firmaer og valgte Jari </w:t>
      </w:r>
      <w:proofErr w:type="spellStart"/>
      <w:r w:rsidRPr="0027768C">
        <w:rPr>
          <w:rFonts w:ascii="Arial" w:hAnsi="Arial"/>
        </w:rPr>
        <w:t>Leinonen</w:t>
      </w:r>
      <w:proofErr w:type="spellEnd"/>
      <w:r w:rsidRPr="0027768C">
        <w:rPr>
          <w:rFonts w:ascii="Arial" w:hAnsi="Arial"/>
        </w:rPr>
        <w:t xml:space="preserve">, noe vi var svært fornøyd med. Rødfargen er nå, noe rødere og lysere enn den som var tidligere. Karmer, dører og vindskier har fått en lys grå farge, noe som har gitt huset et </w:t>
      </w:r>
      <w:proofErr w:type="spellStart"/>
      <w:r w:rsidRPr="0027768C">
        <w:rPr>
          <w:rFonts w:ascii="Arial" w:hAnsi="Arial"/>
        </w:rPr>
        <w:t>visuellt</w:t>
      </w:r>
      <w:proofErr w:type="spellEnd"/>
      <w:r w:rsidRPr="0027768C">
        <w:rPr>
          <w:rFonts w:ascii="Arial" w:hAnsi="Arial"/>
        </w:rPr>
        <w:t xml:space="preserve"> løft. Det ble også skiftet ut råtne plater og annet småtteri - </w:t>
      </w:r>
      <w:proofErr w:type="gramStart"/>
      <w:r w:rsidRPr="0027768C">
        <w:rPr>
          <w:rFonts w:ascii="Arial" w:hAnsi="Arial"/>
        </w:rPr>
        <w:t>noe malerfirmaet</w:t>
      </w:r>
      <w:proofErr w:type="gramEnd"/>
      <w:r w:rsidRPr="0027768C">
        <w:rPr>
          <w:rFonts w:ascii="Arial" w:hAnsi="Arial"/>
        </w:rPr>
        <w:t xml:space="preserve"> også tok seg av.</w:t>
      </w:r>
      <w:r w:rsidRPr="0027768C">
        <w:rPr>
          <w:rFonts w:ascii="Arial" w:hAnsi="Arial"/>
        </w:rPr>
        <w:br/>
      </w:r>
      <w:r w:rsidRPr="0027768C">
        <w:rPr>
          <w:rFonts w:ascii="Arial" w:hAnsi="Arial"/>
        </w:rPr>
        <w:br/>
        <w:t>Dette var en stor investering, men nødvendig!</w:t>
      </w:r>
      <w:r w:rsidRPr="0027768C">
        <w:rPr>
          <w:rFonts w:ascii="Arial" w:hAnsi="Arial"/>
        </w:rPr>
        <w:br/>
      </w:r>
      <w:r w:rsidRPr="0027768C">
        <w:rPr>
          <w:rFonts w:ascii="Arial" w:hAnsi="Arial"/>
        </w:rPr>
        <w:br/>
        <w:t>Som tidligere nevnt er det et etterslep på vedlikehold av huset. Taket bør også skiftes om ikke alt for lang tid - men dette bør undersøkes or</w:t>
      </w:r>
      <w:r w:rsidR="008B6797">
        <w:rPr>
          <w:rFonts w:ascii="Arial" w:hAnsi="Arial"/>
        </w:rPr>
        <w:t>de</w:t>
      </w:r>
      <w:r w:rsidRPr="0027768C">
        <w:rPr>
          <w:rFonts w:ascii="Arial" w:hAnsi="Arial"/>
        </w:rPr>
        <w:t>ntlig av folk med kompetanse og fagkunnskap. Med andre ord, dette er ikke noe som kan gjøres på dugnad.</w:t>
      </w:r>
      <w:r w:rsidRPr="0027768C">
        <w:rPr>
          <w:rFonts w:ascii="Arial" w:hAnsi="Arial"/>
        </w:rPr>
        <w:br/>
      </w:r>
      <w:r w:rsidRPr="0027768C">
        <w:rPr>
          <w:rFonts w:ascii="Arial" w:hAnsi="Arial"/>
        </w:rPr>
        <w:br/>
        <w:t xml:space="preserve">Men vi har hatt vårdugnad som i tidligere år, men det kommer sjelden særlig mange ,7 - 8 </w:t>
      </w:r>
      <w:proofErr w:type="spellStart"/>
      <w:r w:rsidRPr="0027768C">
        <w:rPr>
          <w:rFonts w:ascii="Arial" w:hAnsi="Arial"/>
        </w:rPr>
        <w:t>stk</w:t>
      </w:r>
      <w:proofErr w:type="spellEnd"/>
      <w:r w:rsidRPr="0027768C">
        <w:rPr>
          <w:rFonts w:ascii="Arial" w:hAnsi="Arial"/>
        </w:rPr>
        <w:t xml:space="preserve"> er stort sett det vanlige. Slik var det også våren 2018. Det ble raket og ryddet opp rundt huset. Opprydding og ikke minst kapping av trær rundt huset er viktig i forbindelse med vedlik</w:t>
      </w:r>
      <w:r>
        <w:rPr>
          <w:rFonts w:ascii="Arial" w:hAnsi="Arial"/>
        </w:rPr>
        <w:t>e</w:t>
      </w:r>
      <w:r w:rsidRPr="0027768C">
        <w:rPr>
          <w:rFonts w:ascii="Arial" w:hAnsi="Arial"/>
        </w:rPr>
        <w:t>holdet!</w:t>
      </w:r>
      <w:r w:rsidRPr="0027768C">
        <w:rPr>
          <w:rFonts w:ascii="Arial" w:hAnsi="Arial"/>
        </w:rPr>
        <w:br/>
      </w:r>
      <w:r w:rsidRPr="0027768C">
        <w:rPr>
          <w:rFonts w:ascii="Arial" w:hAnsi="Arial"/>
        </w:rPr>
        <w:br/>
      </w:r>
      <w:r w:rsidRPr="0027768C">
        <w:rPr>
          <w:rFonts w:ascii="Arial" w:hAnsi="Arial"/>
        </w:rPr>
        <w:lastRenderedPageBreak/>
        <w:t>På våren ble det også holdt luksus-loppemarked til inntekt for huset. Et stort arbeid ble lagt ned av Gry Skurdal og Anne M. Tronvik i denne sammenhengen.</w:t>
      </w:r>
      <w:r w:rsidRPr="0027768C">
        <w:rPr>
          <w:rFonts w:ascii="Arial" w:hAnsi="Arial"/>
        </w:rPr>
        <w:br/>
      </w:r>
      <w:r w:rsidRPr="0027768C">
        <w:rPr>
          <w:rFonts w:ascii="Arial" w:hAnsi="Arial"/>
        </w:rPr>
        <w:br/>
        <w:t>Julemarkedet ble også i år gjennomført 1. helga i advent, med Anne M. Tronvik som primus motor.  Det var lenge usikkert om det ville være nok folk til</w:t>
      </w:r>
      <w:r>
        <w:rPr>
          <w:rFonts w:ascii="Arial" w:hAnsi="Arial"/>
        </w:rPr>
        <w:t xml:space="preserve"> </w:t>
      </w:r>
      <w:r w:rsidRPr="0027768C">
        <w:rPr>
          <w:rFonts w:ascii="Arial" w:hAnsi="Arial"/>
        </w:rPr>
        <w:t>å få det gjennomført. Men heldigvis lot det seg gjøre, og det økonomiske resultatet ble bedre enn i 2017.</w:t>
      </w:r>
      <w:r w:rsidRPr="0027768C">
        <w:rPr>
          <w:rFonts w:ascii="Arial" w:hAnsi="Arial"/>
        </w:rPr>
        <w:br/>
      </w:r>
      <w:r w:rsidRPr="0027768C">
        <w:rPr>
          <w:rFonts w:ascii="Arial" w:hAnsi="Arial"/>
        </w:rPr>
        <w:br/>
        <w:t>Det må også opplyses om at utleiehyppigheten har økt i 2018. Fra 41 ganger i 2017 til 58 ganger i 2018. Så det går rette vegen!</w:t>
      </w:r>
      <w:r w:rsidRPr="0027768C">
        <w:rPr>
          <w:rFonts w:ascii="Arial" w:hAnsi="Arial"/>
        </w:rPr>
        <w:br/>
      </w:r>
      <w:r w:rsidRPr="0027768C">
        <w:rPr>
          <w:rFonts w:ascii="Arial" w:hAnsi="Arial"/>
        </w:rPr>
        <w:br/>
        <w:t>Tirsdagsmiddagene har vært godt besøkt, og det meldes om at mange har både glede og nytte av dette tiltaket. (se egen rapport). Styret vil gjerne rette en stor takk til alle frivillige som stiller opp, lager mat og legger til rette for sosialt samvær og god hjemmelaget mat!</w:t>
      </w:r>
      <w:r w:rsidRPr="0027768C">
        <w:rPr>
          <w:rFonts w:ascii="Arial" w:hAnsi="Arial"/>
        </w:rPr>
        <w:br/>
      </w:r>
      <w:r w:rsidRPr="0027768C">
        <w:rPr>
          <w:rFonts w:ascii="Arial" w:hAnsi="Arial"/>
        </w:rPr>
        <w:br/>
        <w:t>I sept. 2018, fikk vi beskjed fra Askeladden barnehage om at det var kaldt i lokalene som de benytter.</w:t>
      </w:r>
      <w:r w:rsidRPr="0027768C">
        <w:rPr>
          <w:rFonts w:ascii="Arial" w:hAnsi="Arial"/>
        </w:rPr>
        <w:br/>
      </w:r>
      <w:r w:rsidRPr="0027768C">
        <w:rPr>
          <w:rFonts w:ascii="Arial" w:hAnsi="Arial"/>
        </w:rPr>
        <w:br/>
      </w:r>
      <w:proofErr w:type="spellStart"/>
      <w:r w:rsidRPr="0027768C">
        <w:rPr>
          <w:rFonts w:ascii="Arial" w:hAnsi="Arial"/>
        </w:rPr>
        <w:t>Husstyret</w:t>
      </w:r>
      <w:proofErr w:type="spellEnd"/>
      <w:r w:rsidRPr="0027768C">
        <w:rPr>
          <w:rFonts w:ascii="Arial" w:hAnsi="Arial"/>
        </w:rPr>
        <w:t xml:space="preserve"> ønsker selvsagt at det skal være gode forhold, og varme nok for barna i lokalene, men vi skjønner også at dette vil være en stor investering.</w:t>
      </w:r>
      <w:r w:rsidRPr="0027768C">
        <w:rPr>
          <w:rFonts w:ascii="Arial" w:hAnsi="Arial"/>
        </w:rPr>
        <w:br/>
      </w:r>
      <w:r w:rsidRPr="0027768C">
        <w:rPr>
          <w:rFonts w:ascii="Arial" w:hAnsi="Arial"/>
        </w:rPr>
        <w:br/>
        <w:t xml:space="preserve">Vi tenker/ planlegger </w:t>
      </w:r>
      <w:r>
        <w:rPr>
          <w:rFonts w:ascii="Arial" w:hAnsi="Arial"/>
        </w:rPr>
        <w:t>å</w:t>
      </w:r>
      <w:r w:rsidRPr="0027768C">
        <w:rPr>
          <w:rFonts w:ascii="Arial" w:hAnsi="Arial"/>
        </w:rPr>
        <w:t xml:space="preserve"> installere varmepumper  i barnehagen, og også i salen nede (hvor det også kan være kaldt).  Vi mener dette er en god investering for huset, for fremtiden. Og håper/ regner med at vi skal få ordnet dette i løpet av våren 2019.</w:t>
      </w:r>
      <w:r w:rsidRPr="0027768C">
        <w:rPr>
          <w:rFonts w:ascii="Arial" w:hAnsi="Arial"/>
        </w:rPr>
        <w:br/>
      </w:r>
      <w:r w:rsidRPr="0027768C">
        <w:rPr>
          <w:rFonts w:ascii="Arial" w:hAnsi="Arial"/>
        </w:rPr>
        <w:br/>
        <w:t xml:space="preserve">I høst hadde vi også brannettersyn, og fikk mange mangler, og mye og rydde opp i. Denne brannvernplanen skal </w:t>
      </w:r>
      <w:proofErr w:type="spellStart"/>
      <w:r w:rsidRPr="0027768C">
        <w:rPr>
          <w:rFonts w:ascii="Arial" w:hAnsi="Arial"/>
        </w:rPr>
        <w:t>husstyret</w:t>
      </w:r>
      <w:proofErr w:type="spellEnd"/>
      <w:r w:rsidRPr="0027768C">
        <w:rPr>
          <w:rFonts w:ascii="Arial" w:hAnsi="Arial"/>
        </w:rPr>
        <w:t xml:space="preserve"> prøve og ferdigstille innen 15.04. 2019</w:t>
      </w:r>
      <w:r w:rsidRPr="0027768C">
        <w:rPr>
          <w:rFonts w:ascii="Arial" w:hAnsi="Arial"/>
        </w:rPr>
        <w:br/>
      </w:r>
      <w:r w:rsidRPr="0027768C">
        <w:rPr>
          <w:rFonts w:ascii="Arial" w:hAnsi="Arial"/>
        </w:rPr>
        <w:br/>
        <w:t>Både styreleder og nestleder for menighetshuset trekker seg, når denne fireårsperioden er over i nov. 2019.</w:t>
      </w:r>
      <w:r w:rsidRPr="0027768C">
        <w:rPr>
          <w:rFonts w:ascii="Arial" w:hAnsi="Arial"/>
        </w:rPr>
        <w:br/>
      </w:r>
      <w:r w:rsidRPr="0027768C">
        <w:rPr>
          <w:rFonts w:ascii="Arial" w:hAnsi="Arial"/>
        </w:rPr>
        <w:br/>
        <w:t xml:space="preserve">Så med dette oppfordrer vi folk, om </w:t>
      </w:r>
      <w:r>
        <w:rPr>
          <w:rFonts w:ascii="Arial" w:hAnsi="Arial"/>
        </w:rPr>
        <w:t>å</w:t>
      </w:r>
      <w:r w:rsidRPr="0027768C">
        <w:rPr>
          <w:rFonts w:ascii="Arial" w:hAnsi="Arial"/>
        </w:rPr>
        <w:t xml:space="preserve"> melde seg til et viktig arbeid, for et hus som lokalmiljøet både har nytte og glede av!</w:t>
      </w:r>
      <w:r w:rsidRPr="0027768C">
        <w:rPr>
          <w:rFonts w:ascii="Arial" w:hAnsi="Arial"/>
        </w:rPr>
        <w:br/>
      </w:r>
      <w:r w:rsidRPr="0027768C">
        <w:rPr>
          <w:rFonts w:ascii="Arial" w:hAnsi="Arial"/>
        </w:rPr>
        <w:br/>
        <w:t>Nesodden 24.02.2019</w:t>
      </w:r>
      <w:r w:rsidRPr="0027768C">
        <w:rPr>
          <w:rFonts w:ascii="Arial" w:hAnsi="Arial"/>
        </w:rPr>
        <w:br/>
        <w:t>Halvor Håkanes</w:t>
      </w:r>
    </w:p>
    <w:p w14:paraId="6DA6ABB6" w14:textId="5F20B7AF" w:rsidR="0020765F" w:rsidRPr="00C34C89" w:rsidRDefault="0027768C" w:rsidP="0020765F">
      <w:pPr>
        <w:jc w:val="center"/>
        <w:rPr>
          <w:rFonts w:ascii="Arial" w:hAnsi="Arial" w:cs="Arial"/>
          <w:b/>
          <w:color w:val="0000FF"/>
        </w:rPr>
      </w:pPr>
      <w:r>
        <w:rPr>
          <w:rFonts w:ascii="Segoe UI" w:hAnsi="Segoe UI" w:cs="Segoe UI"/>
          <w:color w:val="212121"/>
          <w:sz w:val="23"/>
          <w:szCs w:val="23"/>
        </w:rPr>
        <w:br/>
      </w:r>
      <w:r>
        <w:rPr>
          <w:rFonts w:ascii="Segoe UI" w:hAnsi="Segoe UI" w:cs="Segoe UI"/>
          <w:color w:val="212121"/>
          <w:sz w:val="23"/>
          <w:szCs w:val="23"/>
        </w:rPr>
        <w:br/>
      </w:r>
      <w:r w:rsidR="0020765F">
        <w:rPr>
          <w:rFonts w:ascii="Arial" w:hAnsi="Arial" w:cs="Arial"/>
          <w:b/>
          <w:noProof/>
          <w:color w:val="0000FF"/>
        </w:rPr>
        <w:drawing>
          <wp:inline distT="0" distB="0" distL="0" distR="0" wp14:anchorId="10D0F332" wp14:editId="396DF27A">
            <wp:extent cx="3828696" cy="2903220"/>
            <wp:effectExtent l="0" t="0" r="635"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51013_174105-1_resized.jpg"/>
                    <pic:cNvPicPr/>
                  </pic:nvPicPr>
                  <pic:blipFill>
                    <a:blip r:embed="rId14">
                      <a:extLst>
                        <a:ext uri="{28A0092B-C50C-407E-A947-70E740481C1C}">
                          <a14:useLocalDpi xmlns:a14="http://schemas.microsoft.com/office/drawing/2010/main" val="0"/>
                        </a:ext>
                      </a:extLst>
                    </a:blip>
                    <a:stretch>
                      <a:fillRect/>
                    </a:stretch>
                  </pic:blipFill>
                  <pic:spPr>
                    <a:xfrm>
                      <a:off x="0" y="0"/>
                      <a:ext cx="3855777" cy="2923755"/>
                    </a:xfrm>
                    <a:prstGeom prst="rect">
                      <a:avLst/>
                    </a:prstGeom>
                  </pic:spPr>
                </pic:pic>
              </a:graphicData>
            </a:graphic>
          </wp:inline>
        </w:drawing>
      </w:r>
    </w:p>
    <w:sectPr w:rsidR="0020765F" w:rsidRPr="00C34C89" w:rsidSect="00A95886">
      <w:footerReference w:type="even" r:id="rId15"/>
      <w:footerReference w:type="default" r:id="rId16"/>
      <w:footerReference w:type="first" r:id="rId17"/>
      <w:pgSz w:w="11906" w:h="16838"/>
      <w:pgMar w:top="899" w:right="1286" w:bottom="899" w:left="1440" w:header="708" w:footer="30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B4C2F" w14:textId="77777777" w:rsidR="00F8641A" w:rsidRDefault="00F8641A">
      <w:r>
        <w:separator/>
      </w:r>
    </w:p>
  </w:endnote>
  <w:endnote w:type="continuationSeparator" w:id="0">
    <w:p w14:paraId="2461B699" w14:textId="77777777" w:rsidR="00F8641A" w:rsidRDefault="00F8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DFKai-SB">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9656" w14:textId="77777777" w:rsidR="003430F7" w:rsidRDefault="003430F7" w:rsidP="00F410AF">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76F03216" w14:textId="77777777" w:rsidR="003430F7" w:rsidRDefault="003430F7" w:rsidP="00DB34F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941464"/>
      <w:docPartObj>
        <w:docPartGallery w:val="Page Numbers (Bottom of Page)"/>
        <w:docPartUnique/>
      </w:docPartObj>
    </w:sdtPr>
    <w:sdtContent>
      <w:p w14:paraId="6640E5CA" w14:textId="1C365795" w:rsidR="003430F7" w:rsidRDefault="003430F7">
        <w:pPr>
          <w:pStyle w:val="Bunntekst"/>
          <w:jc w:val="right"/>
        </w:pPr>
        <w:r>
          <w:fldChar w:fldCharType="begin"/>
        </w:r>
        <w:r>
          <w:instrText>PAGE   \* MERGEFORMAT</w:instrText>
        </w:r>
        <w:r>
          <w:fldChar w:fldCharType="separate"/>
        </w:r>
        <w:r>
          <w:rPr>
            <w:noProof/>
          </w:rPr>
          <w:t>19</w:t>
        </w:r>
        <w:r>
          <w:fldChar w:fldCharType="end"/>
        </w:r>
      </w:p>
    </w:sdtContent>
  </w:sdt>
  <w:p w14:paraId="7995F27E" w14:textId="15C10F5A" w:rsidR="003430F7" w:rsidRPr="00237511" w:rsidRDefault="003430F7" w:rsidP="0057153A">
    <w:pPr>
      <w:pStyle w:val="Bunntekst"/>
      <w:tabs>
        <w:tab w:val="left" w:pos="2205"/>
      </w:tabs>
      <w:ind w:right="360"/>
      <w:rPr>
        <w:i/>
      </w:rPr>
    </w:pPr>
    <w:r>
      <w:rPr>
        <w:i/>
      </w:rPr>
      <w:tab/>
    </w:r>
    <w:r>
      <w:rPr>
        <w:i/>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886346"/>
      <w:docPartObj>
        <w:docPartGallery w:val="Page Numbers (Bottom of Page)"/>
        <w:docPartUnique/>
      </w:docPartObj>
    </w:sdtPr>
    <w:sdtContent>
      <w:p w14:paraId="5CE647C0" w14:textId="0BE2027B" w:rsidR="003430F7" w:rsidRDefault="003430F7">
        <w:pPr>
          <w:pStyle w:val="Bunntekst"/>
          <w:jc w:val="right"/>
        </w:pPr>
        <w:r>
          <w:fldChar w:fldCharType="begin"/>
        </w:r>
        <w:r>
          <w:instrText>PAGE   \* MERGEFORMAT</w:instrText>
        </w:r>
        <w:r>
          <w:fldChar w:fldCharType="separate"/>
        </w:r>
        <w:r>
          <w:rPr>
            <w:noProof/>
          </w:rPr>
          <w:t>1</w:t>
        </w:r>
        <w:r>
          <w:fldChar w:fldCharType="end"/>
        </w:r>
      </w:p>
    </w:sdtContent>
  </w:sdt>
  <w:p w14:paraId="6641ABC4" w14:textId="77777777" w:rsidR="003430F7" w:rsidRDefault="003430F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DF27E" w14:textId="77777777" w:rsidR="00F8641A" w:rsidRDefault="00F8641A">
      <w:r>
        <w:separator/>
      </w:r>
    </w:p>
  </w:footnote>
  <w:footnote w:type="continuationSeparator" w:id="0">
    <w:p w14:paraId="3A234057" w14:textId="77777777" w:rsidR="00F8641A" w:rsidRDefault="00F86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52F2"/>
    <w:multiLevelType w:val="hybridMultilevel"/>
    <w:tmpl w:val="AF248C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1B0DFA"/>
    <w:multiLevelType w:val="multilevel"/>
    <w:tmpl w:val="CC3EE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744B7"/>
    <w:multiLevelType w:val="multilevel"/>
    <w:tmpl w:val="BB565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E51A9"/>
    <w:multiLevelType w:val="multilevel"/>
    <w:tmpl w:val="0914AC58"/>
    <w:lvl w:ilvl="0">
      <w:start w:val="4"/>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82775B"/>
    <w:multiLevelType w:val="multilevel"/>
    <w:tmpl w:val="0EBA3C4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1DBE4A0B"/>
    <w:multiLevelType w:val="multilevel"/>
    <w:tmpl w:val="E606163E"/>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61366C"/>
    <w:multiLevelType w:val="multilevel"/>
    <w:tmpl w:val="0854C312"/>
    <w:lvl w:ilvl="0">
      <w:start w:val="4"/>
      <w:numFmt w:val="decimal"/>
      <w:lvlText w:val="%1"/>
      <w:lvlJc w:val="left"/>
      <w:pPr>
        <w:ind w:left="396" w:hanging="396"/>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570D63"/>
    <w:multiLevelType w:val="hybridMultilevel"/>
    <w:tmpl w:val="43B014C8"/>
    <w:lvl w:ilvl="0" w:tplc="6CAA22D8">
      <w:start w:val="3"/>
      <w:numFmt w:val="decimal"/>
      <w:lvlText w:val="%1."/>
      <w:lvlJc w:val="left"/>
      <w:pPr>
        <w:tabs>
          <w:tab w:val="num" w:pos="360"/>
        </w:tabs>
        <w:ind w:left="360" w:hanging="360"/>
      </w:pPr>
      <w:rPr>
        <w:rFonts w:hint="default"/>
      </w:rPr>
    </w:lvl>
    <w:lvl w:ilvl="1" w:tplc="04140003">
      <w:start w:val="1"/>
      <w:numFmt w:val="bullet"/>
      <w:lvlText w:val="o"/>
      <w:lvlJc w:val="left"/>
      <w:pPr>
        <w:tabs>
          <w:tab w:val="num" w:pos="1298"/>
        </w:tabs>
        <w:ind w:left="1298" w:hanging="360"/>
      </w:pPr>
      <w:rPr>
        <w:rFonts w:ascii="Courier New" w:hAnsi="Courier New" w:hint="default"/>
      </w:rPr>
    </w:lvl>
    <w:lvl w:ilvl="2" w:tplc="0414001B" w:tentative="1">
      <w:start w:val="1"/>
      <w:numFmt w:val="lowerRoman"/>
      <w:lvlText w:val="%3."/>
      <w:lvlJc w:val="right"/>
      <w:pPr>
        <w:tabs>
          <w:tab w:val="num" w:pos="2018"/>
        </w:tabs>
        <w:ind w:left="2018" w:hanging="180"/>
      </w:pPr>
      <w:rPr>
        <w:rFonts w:cs="Times New Roman"/>
      </w:rPr>
    </w:lvl>
    <w:lvl w:ilvl="3" w:tplc="0414000F" w:tentative="1">
      <w:start w:val="1"/>
      <w:numFmt w:val="decimal"/>
      <w:lvlText w:val="%4."/>
      <w:lvlJc w:val="left"/>
      <w:pPr>
        <w:tabs>
          <w:tab w:val="num" w:pos="2738"/>
        </w:tabs>
        <w:ind w:left="2738" w:hanging="360"/>
      </w:pPr>
      <w:rPr>
        <w:rFonts w:cs="Times New Roman"/>
      </w:rPr>
    </w:lvl>
    <w:lvl w:ilvl="4" w:tplc="04140019" w:tentative="1">
      <w:start w:val="1"/>
      <w:numFmt w:val="lowerLetter"/>
      <w:lvlText w:val="%5."/>
      <w:lvlJc w:val="left"/>
      <w:pPr>
        <w:tabs>
          <w:tab w:val="num" w:pos="3458"/>
        </w:tabs>
        <w:ind w:left="3458" w:hanging="360"/>
      </w:pPr>
      <w:rPr>
        <w:rFonts w:cs="Times New Roman"/>
      </w:rPr>
    </w:lvl>
    <w:lvl w:ilvl="5" w:tplc="0414001B" w:tentative="1">
      <w:start w:val="1"/>
      <w:numFmt w:val="lowerRoman"/>
      <w:lvlText w:val="%6."/>
      <w:lvlJc w:val="right"/>
      <w:pPr>
        <w:tabs>
          <w:tab w:val="num" w:pos="4178"/>
        </w:tabs>
        <w:ind w:left="4178" w:hanging="180"/>
      </w:pPr>
      <w:rPr>
        <w:rFonts w:cs="Times New Roman"/>
      </w:rPr>
    </w:lvl>
    <w:lvl w:ilvl="6" w:tplc="0414000F" w:tentative="1">
      <w:start w:val="1"/>
      <w:numFmt w:val="decimal"/>
      <w:lvlText w:val="%7."/>
      <w:lvlJc w:val="left"/>
      <w:pPr>
        <w:tabs>
          <w:tab w:val="num" w:pos="4898"/>
        </w:tabs>
        <w:ind w:left="4898" w:hanging="360"/>
      </w:pPr>
      <w:rPr>
        <w:rFonts w:cs="Times New Roman"/>
      </w:rPr>
    </w:lvl>
    <w:lvl w:ilvl="7" w:tplc="04140019" w:tentative="1">
      <w:start w:val="1"/>
      <w:numFmt w:val="lowerLetter"/>
      <w:lvlText w:val="%8."/>
      <w:lvlJc w:val="left"/>
      <w:pPr>
        <w:tabs>
          <w:tab w:val="num" w:pos="5618"/>
        </w:tabs>
        <w:ind w:left="5618" w:hanging="360"/>
      </w:pPr>
      <w:rPr>
        <w:rFonts w:cs="Times New Roman"/>
      </w:rPr>
    </w:lvl>
    <w:lvl w:ilvl="8" w:tplc="0414001B" w:tentative="1">
      <w:start w:val="1"/>
      <w:numFmt w:val="lowerRoman"/>
      <w:lvlText w:val="%9."/>
      <w:lvlJc w:val="right"/>
      <w:pPr>
        <w:tabs>
          <w:tab w:val="num" w:pos="6338"/>
        </w:tabs>
        <w:ind w:left="6338" w:hanging="180"/>
      </w:pPr>
      <w:rPr>
        <w:rFonts w:cs="Times New Roman"/>
      </w:rPr>
    </w:lvl>
  </w:abstractNum>
  <w:abstractNum w:abstractNumId="8" w15:restartNumberingAfterBreak="0">
    <w:nsid w:val="235D6910"/>
    <w:multiLevelType w:val="multilevel"/>
    <w:tmpl w:val="8F4AA1A4"/>
    <w:lvl w:ilvl="0">
      <w:start w:val="4"/>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5F43994"/>
    <w:multiLevelType w:val="multilevel"/>
    <w:tmpl w:val="3A6C916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E0584"/>
    <w:multiLevelType w:val="multilevel"/>
    <w:tmpl w:val="812E4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7A31A8"/>
    <w:multiLevelType w:val="multilevel"/>
    <w:tmpl w:val="91A00EE8"/>
    <w:lvl w:ilvl="0">
      <w:start w:val="2"/>
      <w:numFmt w:val="decimal"/>
      <w:lvlText w:val="%1"/>
      <w:lvlJc w:val="left"/>
      <w:pPr>
        <w:tabs>
          <w:tab w:val="num" w:pos="405"/>
        </w:tabs>
        <w:ind w:left="405" w:hanging="40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42546024"/>
    <w:multiLevelType w:val="hybridMultilevel"/>
    <w:tmpl w:val="3E7EFC02"/>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3330B2"/>
    <w:multiLevelType w:val="multilevel"/>
    <w:tmpl w:val="183638BA"/>
    <w:lvl w:ilvl="0">
      <w:start w:val="2"/>
      <w:numFmt w:val="decimal"/>
      <w:lvlText w:val="%1"/>
      <w:lvlJc w:val="left"/>
      <w:pPr>
        <w:tabs>
          <w:tab w:val="num" w:pos="705"/>
        </w:tabs>
        <w:ind w:left="705" w:hanging="705"/>
      </w:pPr>
      <w:rPr>
        <w:rFonts w:cs="Times New Roman" w:hint="default"/>
      </w:rPr>
    </w:lvl>
    <w:lvl w:ilvl="1">
      <w:start w:val="4"/>
      <w:numFmt w:val="decimal"/>
      <w:lvlText w:val="%1.4"/>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44204140"/>
    <w:multiLevelType w:val="multilevel"/>
    <w:tmpl w:val="D8609608"/>
    <w:lvl w:ilvl="0">
      <w:start w:val="4"/>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5E46DFE"/>
    <w:multiLevelType w:val="multilevel"/>
    <w:tmpl w:val="E2D0D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D7E24"/>
    <w:multiLevelType w:val="hybridMultilevel"/>
    <w:tmpl w:val="FDE869BA"/>
    <w:lvl w:ilvl="0" w:tplc="1C124546">
      <w:start w:val="4"/>
      <w:numFmt w:val="bullet"/>
      <w:lvlText w:val=""/>
      <w:lvlJc w:val="left"/>
      <w:pPr>
        <w:ind w:left="927"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6166C"/>
    <w:multiLevelType w:val="multilevel"/>
    <w:tmpl w:val="E2EC24F4"/>
    <w:lvl w:ilvl="0">
      <w:start w:val="4"/>
      <w:numFmt w:val="decimal"/>
      <w:lvlText w:val="%1"/>
      <w:lvlJc w:val="left"/>
      <w:pPr>
        <w:ind w:left="396" w:hanging="396"/>
      </w:pPr>
      <w:rPr>
        <w:rFonts w:asciiTheme="majorHAnsi" w:hAnsiTheme="majorHAnsi" w:cstheme="majorBidi" w:hint="default"/>
      </w:rPr>
    </w:lvl>
    <w:lvl w:ilvl="1">
      <w:start w:val="2"/>
      <w:numFmt w:val="decimal"/>
      <w:lvlText w:val="%1.%2"/>
      <w:lvlJc w:val="left"/>
      <w:pPr>
        <w:ind w:left="720" w:hanging="720"/>
      </w:pPr>
      <w:rPr>
        <w:rFonts w:asciiTheme="majorHAnsi" w:hAnsiTheme="majorHAnsi" w:cstheme="majorBidi" w:hint="default"/>
      </w:rPr>
    </w:lvl>
    <w:lvl w:ilvl="2">
      <w:start w:val="1"/>
      <w:numFmt w:val="decimal"/>
      <w:lvlText w:val="%1.%2.%3"/>
      <w:lvlJc w:val="left"/>
      <w:pPr>
        <w:ind w:left="720" w:hanging="720"/>
      </w:pPr>
      <w:rPr>
        <w:rFonts w:asciiTheme="majorHAnsi" w:hAnsiTheme="majorHAnsi" w:cstheme="majorBidi" w:hint="default"/>
      </w:rPr>
    </w:lvl>
    <w:lvl w:ilvl="3">
      <w:start w:val="1"/>
      <w:numFmt w:val="decimal"/>
      <w:lvlText w:val="%1.%2.%3.%4"/>
      <w:lvlJc w:val="left"/>
      <w:pPr>
        <w:ind w:left="1080" w:hanging="1080"/>
      </w:pPr>
      <w:rPr>
        <w:rFonts w:asciiTheme="majorHAnsi" w:hAnsiTheme="majorHAnsi" w:cstheme="majorBidi" w:hint="default"/>
      </w:rPr>
    </w:lvl>
    <w:lvl w:ilvl="4">
      <w:start w:val="1"/>
      <w:numFmt w:val="decimal"/>
      <w:lvlText w:val="%1.%2.%3.%4.%5"/>
      <w:lvlJc w:val="left"/>
      <w:pPr>
        <w:ind w:left="1440" w:hanging="1440"/>
      </w:pPr>
      <w:rPr>
        <w:rFonts w:asciiTheme="majorHAnsi" w:hAnsiTheme="majorHAnsi" w:cstheme="majorBidi" w:hint="default"/>
      </w:rPr>
    </w:lvl>
    <w:lvl w:ilvl="5">
      <w:start w:val="1"/>
      <w:numFmt w:val="decimal"/>
      <w:lvlText w:val="%1.%2.%3.%4.%5.%6"/>
      <w:lvlJc w:val="left"/>
      <w:pPr>
        <w:ind w:left="1440" w:hanging="1440"/>
      </w:pPr>
      <w:rPr>
        <w:rFonts w:asciiTheme="majorHAnsi" w:hAnsiTheme="majorHAnsi" w:cstheme="majorBidi" w:hint="default"/>
      </w:rPr>
    </w:lvl>
    <w:lvl w:ilvl="6">
      <w:start w:val="1"/>
      <w:numFmt w:val="decimal"/>
      <w:lvlText w:val="%1.%2.%3.%4.%5.%6.%7"/>
      <w:lvlJc w:val="left"/>
      <w:pPr>
        <w:ind w:left="1800" w:hanging="1800"/>
      </w:pPr>
      <w:rPr>
        <w:rFonts w:asciiTheme="majorHAnsi" w:hAnsiTheme="majorHAnsi" w:cstheme="majorBidi" w:hint="default"/>
      </w:rPr>
    </w:lvl>
    <w:lvl w:ilvl="7">
      <w:start w:val="1"/>
      <w:numFmt w:val="decimal"/>
      <w:lvlText w:val="%1.%2.%3.%4.%5.%6.%7.%8"/>
      <w:lvlJc w:val="left"/>
      <w:pPr>
        <w:ind w:left="1800" w:hanging="1800"/>
      </w:pPr>
      <w:rPr>
        <w:rFonts w:asciiTheme="majorHAnsi" w:hAnsiTheme="majorHAnsi" w:cstheme="majorBidi" w:hint="default"/>
      </w:rPr>
    </w:lvl>
    <w:lvl w:ilvl="8">
      <w:start w:val="1"/>
      <w:numFmt w:val="decimal"/>
      <w:lvlText w:val="%1.%2.%3.%4.%5.%6.%7.%8.%9"/>
      <w:lvlJc w:val="left"/>
      <w:pPr>
        <w:ind w:left="2160" w:hanging="2160"/>
      </w:pPr>
      <w:rPr>
        <w:rFonts w:asciiTheme="majorHAnsi" w:hAnsiTheme="majorHAnsi" w:cstheme="majorBidi" w:hint="default"/>
      </w:rPr>
    </w:lvl>
  </w:abstractNum>
  <w:abstractNum w:abstractNumId="18" w15:restartNumberingAfterBreak="0">
    <w:nsid w:val="5E774E37"/>
    <w:multiLevelType w:val="multilevel"/>
    <w:tmpl w:val="A35CA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B33F53"/>
    <w:multiLevelType w:val="multilevel"/>
    <w:tmpl w:val="26609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8551BC"/>
    <w:multiLevelType w:val="hybridMultilevel"/>
    <w:tmpl w:val="DF927C7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7"/>
  </w:num>
  <w:num w:numId="4">
    <w:abstractNumId w:val="9"/>
  </w:num>
  <w:num w:numId="5">
    <w:abstractNumId w:val="5"/>
  </w:num>
  <w:num w:numId="6">
    <w:abstractNumId w:val="16"/>
  </w:num>
  <w:num w:numId="7">
    <w:abstractNumId w:val="4"/>
  </w:num>
  <w:num w:numId="8">
    <w:abstractNumId w:val="6"/>
  </w:num>
  <w:num w:numId="9">
    <w:abstractNumId w:val="3"/>
  </w:num>
  <w:num w:numId="10">
    <w:abstractNumId w:val="14"/>
  </w:num>
  <w:num w:numId="11">
    <w:abstractNumId w:val="17"/>
  </w:num>
  <w:num w:numId="12">
    <w:abstractNumId w:val="8"/>
  </w:num>
  <w:num w:numId="13">
    <w:abstractNumId w:val="20"/>
  </w:num>
  <w:num w:numId="14">
    <w:abstractNumId w:val="4"/>
  </w:num>
  <w:num w:numId="15">
    <w:abstractNumId w:val="12"/>
  </w:num>
  <w:num w:numId="16">
    <w:abstractNumId w:val="4"/>
  </w:num>
  <w:num w:numId="17">
    <w:abstractNumId w:val="4"/>
  </w:num>
  <w:num w:numId="18">
    <w:abstractNumId w:val="19"/>
  </w:num>
  <w:num w:numId="19">
    <w:abstractNumId w:val="15"/>
  </w:num>
  <w:num w:numId="20">
    <w:abstractNumId w:val="10"/>
  </w:num>
  <w:num w:numId="21">
    <w:abstractNumId w:val="1"/>
  </w:num>
  <w:num w:numId="22">
    <w:abstractNumId w:val="18"/>
  </w:num>
  <w:num w:numId="23">
    <w:abstractNumId w:val="2"/>
  </w:num>
  <w:num w:numId="24">
    <w:abstractNumId w:val="0"/>
  </w:num>
  <w:num w:numId="2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683"/>
    <w:rsid w:val="000034E1"/>
    <w:rsid w:val="0000681F"/>
    <w:rsid w:val="0001006F"/>
    <w:rsid w:val="00016EC7"/>
    <w:rsid w:val="00017871"/>
    <w:rsid w:val="00030D0D"/>
    <w:rsid w:val="000348A1"/>
    <w:rsid w:val="000357C2"/>
    <w:rsid w:val="00035E1A"/>
    <w:rsid w:val="00036592"/>
    <w:rsid w:val="00037344"/>
    <w:rsid w:val="00037A9B"/>
    <w:rsid w:val="000424EC"/>
    <w:rsid w:val="00043536"/>
    <w:rsid w:val="00045CC0"/>
    <w:rsid w:val="00047261"/>
    <w:rsid w:val="000477E7"/>
    <w:rsid w:val="000515D5"/>
    <w:rsid w:val="00060BB7"/>
    <w:rsid w:val="0006307A"/>
    <w:rsid w:val="00066F4C"/>
    <w:rsid w:val="000672FA"/>
    <w:rsid w:val="000677B8"/>
    <w:rsid w:val="000723F6"/>
    <w:rsid w:val="00085FFC"/>
    <w:rsid w:val="000861DC"/>
    <w:rsid w:val="00090C72"/>
    <w:rsid w:val="00091768"/>
    <w:rsid w:val="00091831"/>
    <w:rsid w:val="000938EE"/>
    <w:rsid w:val="000A224C"/>
    <w:rsid w:val="000A4ADD"/>
    <w:rsid w:val="000A51EC"/>
    <w:rsid w:val="000A7F1D"/>
    <w:rsid w:val="000B35A1"/>
    <w:rsid w:val="000B601D"/>
    <w:rsid w:val="000B6FC5"/>
    <w:rsid w:val="000C17EE"/>
    <w:rsid w:val="000C4144"/>
    <w:rsid w:val="000C50DC"/>
    <w:rsid w:val="000C6FC0"/>
    <w:rsid w:val="000C70E4"/>
    <w:rsid w:val="000D41FE"/>
    <w:rsid w:val="000D7ACD"/>
    <w:rsid w:val="000E55A3"/>
    <w:rsid w:val="000E59F5"/>
    <w:rsid w:val="000F006A"/>
    <w:rsid w:val="000F41A3"/>
    <w:rsid w:val="00100C3E"/>
    <w:rsid w:val="00101A14"/>
    <w:rsid w:val="00102BD3"/>
    <w:rsid w:val="00104D22"/>
    <w:rsid w:val="00106F42"/>
    <w:rsid w:val="00110E51"/>
    <w:rsid w:val="00111264"/>
    <w:rsid w:val="00113096"/>
    <w:rsid w:val="001139E7"/>
    <w:rsid w:val="00130777"/>
    <w:rsid w:val="00131591"/>
    <w:rsid w:val="00136644"/>
    <w:rsid w:val="00137DAB"/>
    <w:rsid w:val="00151556"/>
    <w:rsid w:val="00164714"/>
    <w:rsid w:val="001729B8"/>
    <w:rsid w:val="0018115B"/>
    <w:rsid w:val="00181B3D"/>
    <w:rsid w:val="00183E2F"/>
    <w:rsid w:val="00187038"/>
    <w:rsid w:val="0019003D"/>
    <w:rsid w:val="001903A7"/>
    <w:rsid w:val="001910FE"/>
    <w:rsid w:val="0019234A"/>
    <w:rsid w:val="001A19FE"/>
    <w:rsid w:val="001A35B2"/>
    <w:rsid w:val="001B091B"/>
    <w:rsid w:val="001B4337"/>
    <w:rsid w:val="001B52A9"/>
    <w:rsid w:val="001C01A2"/>
    <w:rsid w:val="001C1087"/>
    <w:rsid w:val="001C4821"/>
    <w:rsid w:val="001C554C"/>
    <w:rsid w:val="001C5987"/>
    <w:rsid w:val="001C6BDC"/>
    <w:rsid w:val="001C7195"/>
    <w:rsid w:val="001D2085"/>
    <w:rsid w:val="001D34E8"/>
    <w:rsid w:val="001D6863"/>
    <w:rsid w:val="001F3A55"/>
    <w:rsid w:val="001F3BB3"/>
    <w:rsid w:val="001F5019"/>
    <w:rsid w:val="001F5F4A"/>
    <w:rsid w:val="00206249"/>
    <w:rsid w:val="00206BD6"/>
    <w:rsid w:val="0020765F"/>
    <w:rsid w:val="00210D1E"/>
    <w:rsid w:val="00217288"/>
    <w:rsid w:val="00220537"/>
    <w:rsid w:val="002251BF"/>
    <w:rsid w:val="0022562C"/>
    <w:rsid w:val="00230272"/>
    <w:rsid w:val="00230669"/>
    <w:rsid w:val="00231DF8"/>
    <w:rsid w:val="00234EE6"/>
    <w:rsid w:val="00237511"/>
    <w:rsid w:val="00240AC1"/>
    <w:rsid w:val="0024143D"/>
    <w:rsid w:val="00241817"/>
    <w:rsid w:val="002422C0"/>
    <w:rsid w:val="00246711"/>
    <w:rsid w:val="002520C5"/>
    <w:rsid w:val="002529B7"/>
    <w:rsid w:val="00252CF7"/>
    <w:rsid w:val="002540B3"/>
    <w:rsid w:val="00266F97"/>
    <w:rsid w:val="0027768C"/>
    <w:rsid w:val="00281138"/>
    <w:rsid w:val="002818FC"/>
    <w:rsid w:val="00281CA7"/>
    <w:rsid w:val="00290813"/>
    <w:rsid w:val="002A0E76"/>
    <w:rsid w:val="002A1039"/>
    <w:rsid w:val="002A1C42"/>
    <w:rsid w:val="002A2734"/>
    <w:rsid w:val="002B05F8"/>
    <w:rsid w:val="002B4484"/>
    <w:rsid w:val="002B5E65"/>
    <w:rsid w:val="002C73B4"/>
    <w:rsid w:val="002D2E9D"/>
    <w:rsid w:val="002D3DC4"/>
    <w:rsid w:val="002D52D1"/>
    <w:rsid w:val="002D6C0C"/>
    <w:rsid w:val="002E5482"/>
    <w:rsid w:val="002E6B2F"/>
    <w:rsid w:val="002F5BF4"/>
    <w:rsid w:val="0030067F"/>
    <w:rsid w:val="00301351"/>
    <w:rsid w:val="00302651"/>
    <w:rsid w:val="00302E76"/>
    <w:rsid w:val="0031784F"/>
    <w:rsid w:val="00322BF8"/>
    <w:rsid w:val="00324D27"/>
    <w:rsid w:val="00331B74"/>
    <w:rsid w:val="003360FE"/>
    <w:rsid w:val="00336825"/>
    <w:rsid w:val="003430F7"/>
    <w:rsid w:val="00343713"/>
    <w:rsid w:val="00345E59"/>
    <w:rsid w:val="00366B2E"/>
    <w:rsid w:val="00384015"/>
    <w:rsid w:val="003866F8"/>
    <w:rsid w:val="0039523B"/>
    <w:rsid w:val="003A0626"/>
    <w:rsid w:val="003A1FC3"/>
    <w:rsid w:val="003A249F"/>
    <w:rsid w:val="003A4728"/>
    <w:rsid w:val="003B140E"/>
    <w:rsid w:val="003B205F"/>
    <w:rsid w:val="003B4D08"/>
    <w:rsid w:val="003B5CE8"/>
    <w:rsid w:val="003B7017"/>
    <w:rsid w:val="003C1509"/>
    <w:rsid w:val="003C5BA5"/>
    <w:rsid w:val="003D0741"/>
    <w:rsid w:val="003D0D48"/>
    <w:rsid w:val="003D0E45"/>
    <w:rsid w:val="003D15C1"/>
    <w:rsid w:val="003D2074"/>
    <w:rsid w:val="003D6066"/>
    <w:rsid w:val="003E2EA7"/>
    <w:rsid w:val="003E5352"/>
    <w:rsid w:val="003F1A6E"/>
    <w:rsid w:val="003F2DFF"/>
    <w:rsid w:val="003F7480"/>
    <w:rsid w:val="00401AE6"/>
    <w:rsid w:val="00402CAD"/>
    <w:rsid w:val="004044DF"/>
    <w:rsid w:val="0040452F"/>
    <w:rsid w:val="00406C22"/>
    <w:rsid w:val="00417427"/>
    <w:rsid w:val="0042192E"/>
    <w:rsid w:val="00422541"/>
    <w:rsid w:val="004235DC"/>
    <w:rsid w:val="00423EE7"/>
    <w:rsid w:val="0043249B"/>
    <w:rsid w:val="00434946"/>
    <w:rsid w:val="00437538"/>
    <w:rsid w:val="00445A92"/>
    <w:rsid w:val="00446003"/>
    <w:rsid w:val="00455DFE"/>
    <w:rsid w:val="00462533"/>
    <w:rsid w:val="00462A4B"/>
    <w:rsid w:val="00463B3D"/>
    <w:rsid w:val="004664C3"/>
    <w:rsid w:val="00467529"/>
    <w:rsid w:val="00467F2F"/>
    <w:rsid w:val="00470302"/>
    <w:rsid w:val="00470634"/>
    <w:rsid w:val="00481145"/>
    <w:rsid w:val="0048707E"/>
    <w:rsid w:val="00487128"/>
    <w:rsid w:val="0049282F"/>
    <w:rsid w:val="004937DE"/>
    <w:rsid w:val="00493F72"/>
    <w:rsid w:val="00494547"/>
    <w:rsid w:val="004948BD"/>
    <w:rsid w:val="00497597"/>
    <w:rsid w:val="004A1136"/>
    <w:rsid w:val="004A213A"/>
    <w:rsid w:val="004A3CA7"/>
    <w:rsid w:val="004A4E5B"/>
    <w:rsid w:val="004A5E8A"/>
    <w:rsid w:val="004B2EFB"/>
    <w:rsid w:val="004B568D"/>
    <w:rsid w:val="004B645A"/>
    <w:rsid w:val="004B70F2"/>
    <w:rsid w:val="004C2694"/>
    <w:rsid w:val="004C29B7"/>
    <w:rsid w:val="004C2EC4"/>
    <w:rsid w:val="004C5A69"/>
    <w:rsid w:val="004D1F3F"/>
    <w:rsid w:val="004E0130"/>
    <w:rsid w:val="004E157B"/>
    <w:rsid w:val="004E4E2D"/>
    <w:rsid w:val="004F031F"/>
    <w:rsid w:val="004F1B2F"/>
    <w:rsid w:val="004F5470"/>
    <w:rsid w:val="004F5BB5"/>
    <w:rsid w:val="004F5C23"/>
    <w:rsid w:val="005072AF"/>
    <w:rsid w:val="00510082"/>
    <w:rsid w:val="00512337"/>
    <w:rsid w:val="00513D42"/>
    <w:rsid w:val="00517B20"/>
    <w:rsid w:val="005251C8"/>
    <w:rsid w:val="00527518"/>
    <w:rsid w:val="0053008B"/>
    <w:rsid w:val="00530D6D"/>
    <w:rsid w:val="0053234C"/>
    <w:rsid w:val="005330E5"/>
    <w:rsid w:val="005367BA"/>
    <w:rsid w:val="00541194"/>
    <w:rsid w:val="005427D9"/>
    <w:rsid w:val="00542AE2"/>
    <w:rsid w:val="0054736B"/>
    <w:rsid w:val="00552DA4"/>
    <w:rsid w:val="0055342A"/>
    <w:rsid w:val="00554C3A"/>
    <w:rsid w:val="00562736"/>
    <w:rsid w:val="00564641"/>
    <w:rsid w:val="00566D6A"/>
    <w:rsid w:val="0057153A"/>
    <w:rsid w:val="00580199"/>
    <w:rsid w:val="00580917"/>
    <w:rsid w:val="00581077"/>
    <w:rsid w:val="005942E6"/>
    <w:rsid w:val="00594B0B"/>
    <w:rsid w:val="0059611C"/>
    <w:rsid w:val="005A49DE"/>
    <w:rsid w:val="005C6AD9"/>
    <w:rsid w:val="005D00A9"/>
    <w:rsid w:val="005D2A70"/>
    <w:rsid w:val="005D4ADF"/>
    <w:rsid w:val="005D516A"/>
    <w:rsid w:val="005D7421"/>
    <w:rsid w:val="005E0F72"/>
    <w:rsid w:val="005E51FA"/>
    <w:rsid w:val="005E69EF"/>
    <w:rsid w:val="005E788E"/>
    <w:rsid w:val="005F1ED2"/>
    <w:rsid w:val="00620008"/>
    <w:rsid w:val="00620D78"/>
    <w:rsid w:val="006258DA"/>
    <w:rsid w:val="00626CED"/>
    <w:rsid w:val="00637E5D"/>
    <w:rsid w:val="00640951"/>
    <w:rsid w:val="00640E7D"/>
    <w:rsid w:val="00641B90"/>
    <w:rsid w:val="00650F92"/>
    <w:rsid w:val="00653A52"/>
    <w:rsid w:val="0065732A"/>
    <w:rsid w:val="00664607"/>
    <w:rsid w:val="00666CA3"/>
    <w:rsid w:val="006706D3"/>
    <w:rsid w:val="00672084"/>
    <w:rsid w:val="00680872"/>
    <w:rsid w:val="00687B86"/>
    <w:rsid w:val="00690E7F"/>
    <w:rsid w:val="006946C5"/>
    <w:rsid w:val="006A4A8F"/>
    <w:rsid w:val="006A7A18"/>
    <w:rsid w:val="006B2AEA"/>
    <w:rsid w:val="006B66E5"/>
    <w:rsid w:val="006B7BD5"/>
    <w:rsid w:val="006D3072"/>
    <w:rsid w:val="006D38DD"/>
    <w:rsid w:val="006D7D65"/>
    <w:rsid w:val="006F06B1"/>
    <w:rsid w:val="006F1DD9"/>
    <w:rsid w:val="006F4798"/>
    <w:rsid w:val="0070652C"/>
    <w:rsid w:val="007115B5"/>
    <w:rsid w:val="00716611"/>
    <w:rsid w:val="007269EB"/>
    <w:rsid w:val="00730803"/>
    <w:rsid w:val="007308B4"/>
    <w:rsid w:val="00731633"/>
    <w:rsid w:val="007329AC"/>
    <w:rsid w:val="00740833"/>
    <w:rsid w:val="00744A41"/>
    <w:rsid w:val="00746966"/>
    <w:rsid w:val="0075074C"/>
    <w:rsid w:val="00751BA3"/>
    <w:rsid w:val="0075713B"/>
    <w:rsid w:val="00757FA9"/>
    <w:rsid w:val="007733FF"/>
    <w:rsid w:val="00774011"/>
    <w:rsid w:val="007743C9"/>
    <w:rsid w:val="00784316"/>
    <w:rsid w:val="00792FD1"/>
    <w:rsid w:val="00793745"/>
    <w:rsid w:val="0079405C"/>
    <w:rsid w:val="0079675D"/>
    <w:rsid w:val="00796A1A"/>
    <w:rsid w:val="007A0698"/>
    <w:rsid w:val="007B4371"/>
    <w:rsid w:val="007B6466"/>
    <w:rsid w:val="007B7C3C"/>
    <w:rsid w:val="007C5FD9"/>
    <w:rsid w:val="007D4AF3"/>
    <w:rsid w:val="007D5561"/>
    <w:rsid w:val="007D5837"/>
    <w:rsid w:val="007E0FF3"/>
    <w:rsid w:val="007F314F"/>
    <w:rsid w:val="007F7200"/>
    <w:rsid w:val="007F7D59"/>
    <w:rsid w:val="008006BE"/>
    <w:rsid w:val="008006EA"/>
    <w:rsid w:val="00800BF8"/>
    <w:rsid w:val="008111C2"/>
    <w:rsid w:val="00814EDB"/>
    <w:rsid w:val="008168A6"/>
    <w:rsid w:val="008209BC"/>
    <w:rsid w:val="00820E40"/>
    <w:rsid w:val="00834453"/>
    <w:rsid w:val="00834D61"/>
    <w:rsid w:val="00847201"/>
    <w:rsid w:val="008477BC"/>
    <w:rsid w:val="00856445"/>
    <w:rsid w:val="008575B7"/>
    <w:rsid w:val="00857604"/>
    <w:rsid w:val="00862BC6"/>
    <w:rsid w:val="00862E51"/>
    <w:rsid w:val="00870C1A"/>
    <w:rsid w:val="0087497F"/>
    <w:rsid w:val="00876FED"/>
    <w:rsid w:val="00882C06"/>
    <w:rsid w:val="008833B9"/>
    <w:rsid w:val="0088482D"/>
    <w:rsid w:val="00886602"/>
    <w:rsid w:val="00890204"/>
    <w:rsid w:val="008A06F0"/>
    <w:rsid w:val="008A4812"/>
    <w:rsid w:val="008A693A"/>
    <w:rsid w:val="008B4D32"/>
    <w:rsid w:val="008B6797"/>
    <w:rsid w:val="008B6FBF"/>
    <w:rsid w:val="008C2B8D"/>
    <w:rsid w:val="008C2F31"/>
    <w:rsid w:val="008C74D1"/>
    <w:rsid w:val="008D4675"/>
    <w:rsid w:val="008D558A"/>
    <w:rsid w:val="008E0A84"/>
    <w:rsid w:val="008E119F"/>
    <w:rsid w:val="008E3E58"/>
    <w:rsid w:val="008E4C44"/>
    <w:rsid w:val="008E66A5"/>
    <w:rsid w:val="008E7535"/>
    <w:rsid w:val="008F142E"/>
    <w:rsid w:val="00902F37"/>
    <w:rsid w:val="009043CC"/>
    <w:rsid w:val="00906C34"/>
    <w:rsid w:val="009102B0"/>
    <w:rsid w:val="00913044"/>
    <w:rsid w:val="00914C76"/>
    <w:rsid w:val="00916882"/>
    <w:rsid w:val="00917B95"/>
    <w:rsid w:val="00944DD0"/>
    <w:rsid w:val="00945357"/>
    <w:rsid w:val="00945728"/>
    <w:rsid w:val="00951257"/>
    <w:rsid w:val="0095218E"/>
    <w:rsid w:val="00952D83"/>
    <w:rsid w:val="0095738A"/>
    <w:rsid w:val="00957FCF"/>
    <w:rsid w:val="00962766"/>
    <w:rsid w:val="00962B8F"/>
    <w:rsid w:val="009726D6"/>
    <w:rsid w:val="009863E9"/>
    <w:rsid w:val="00991AFA"/>
    <w:rsid w:val="0099543C"/>
    <w:rsid w:val="009A6915"/>
    <w:rsid w:val="009B2C29"/>
    <w:rsid w:val="009B3F91"/>
    <w:rsid w:val="009B6135"/>
    <w:rsid w:val="009C281C"/>
    <w:rsid w:val="009C78AD"/>
    <w:rsid w:val="009D0E04"/>
    <w:rsid w:val="009D2BE2"/>
    <w:rsid w:val="009D390E"/>
    <w:rsid w:val="009D6710"/>
    <w:rsid w:val="009E67B3"/>
    <w:rsid w:val="009F22F7"/>
    <w:rsid w:val="009F4F07"/>
    <w:rsid w:val="00A008A7"/>
    <w:rsid w:val="00A115D7"/>
    <w:rsid w:val="00A11692"/>
    <w:rsid w:val="00A12445"/>
    <w:rsid w:val="00A15F7F"/>
    <w:rsid w:val="00A20C51"/>
    <w:rsid w:val="00A31520"/>
    <w:rsid w:val="00A32EBC"/>
    <w:rsid w:val="00A35303"/>
    <w:rsid w:val="00A36B49"/>
    <w:rsid w:val="00A44EEE"/>
    <w:rsid w:val="00A46F5C"/>
    <w:rsid w:val="00A52D2E"/>
    <w:rsid w:val="00A531C3"/>
    <w:rsid w:val="00A57DAD"/>
    <w:rsid w:val="00A60240"/>
    <w:rsid w:val="00A611DE"/>
    <w:rsid w:val="00A61741"/>
    <w:rsid w:val="00A650A1"/>
    <w:rsid w:val="00A66DE9"/>
    <w:rsid w:val="00A67F24"/>
    <w:rsid w:val="00A74DBC"/>
    <w:rsid w:val="00A8252C"/>
    <w:rsid w:val="00A82BD2"/>
    <w:rsid w:val="00A856DE"/>
    <w:rsid w:val="00A92ACD"/>
    <w:rsid w:val="00A952BA"/>
    <w:rsid w:val="00A95886"/>
    <w:rsid w:val="00A97159"/>
    <w:rsid w:val="00AA0AEC"/>
    <w:rsid w:val="00AA6A8B"/>
    <w:rsid w:val="00AA6D63"/>
    <w:rsid w:val="00AB1B34"/>
    <w:rsid w:val="00AB3DB5"/>
    <w:rsid w:val="00AB7B2D"/>
    <w:rsid w:val="00AC13E9"/>
    <w:rsid w:val="00AD2801"/>
    <w:rsid w:val="00AD4337"/>
    <w:rsid w:val="00AD6944"/>
    <w:rsid w:val="00AE6A62"/>
    <w:rsid w:val="00AF33ED"/>
    <w:rsid w:val="00AF36CA"/>
    <w:rsid w:val="00AF469D"/>
    <w:rsid w:val="00AF61A7"/>
    <w:rsid w:val="00B0244D"/>
    <w:rsid w:val="00B12340"/>
    <w:rsid w:val="00B16957"/>
    <w:rsid w:val="00B22BB8"/>
    <w:rsid w:val="00B242DD"/>
    <w:rsid w:val="00B24C11"/>
    <w:rsid w:val="00B3284F"/>
    <w:rsid w:val="00B37661"/>
    <w:rsid w:val="00B523E9"/>
    <w:rsid w:val="00B52A29"/>
    <w:rsid w:val="00B56225"/>
    <w:rsid w:val="00B62622"/>
    <w:rsid w:val="00B62A96"/>
    <w:rsid w:val="00B67A32"/>
    <w:rsid w:val="00B70D78"/>
    <w:rsid w:val="00B71712"/>
    <w:rsid w:val="00B76513"/>
    <w:rsid w:val="00B80195"/>
    <w:rsid w:val="00B824CB"/>
    <w:rsid w:val="00B83F26"/>
    <w:rsid w:val="00B87BEB"/>
    <w:rsid w:val="00B92BFD"/>
    <w:rsid w:val="00B9488D"/>
    <w:rsid w:val="00BA359F"/>
    <w:rsid w:val="00BA4774"/>
    <w:rsid w:val="00BA64EA"/>
    <w:rsid w:val="00BB1B02"/>
    <w:rsid w:val="00BC1E42"/>
    <w:rsid w:val="00BC4697"/>
    <w:rsid w:val="00BD00A8"/>
    <w:rsid w:val="00BD1525"/>
    <w:rsid w:val="00BE14F7"/>
    <w:rsid w:val="00BE327A"/>
    <w:rsid w:val="00BF6EB2"/>
    <w:rsid w:val="00C00443"/>
    <w:rsid w:val="00C05BD5"/>
    <w:rsid w:val="00C0651A"/>
    <w:rsid w:val="00C12219"/>
    <w:rsid w:val="00C12B4F"/>
    <w:rsid w:val="00C13BF6"/>
    <w:rsid w:val="00C16B0A"/>
    <w:rsid w:val="00C16EAF"/>
    <w:rsid w:val="00C303E3"/>
    <w:rsid w:val="00C33F07"/>
    <w:rsid w:val="00C34C89"/>
    <w:rsid w:val="00C36045"/>
    <w:rsid w:val="00C41208"/>
    <w:rsid w:val="00C41428"/>
    <w:rsid w:val="00C455AA"/>
    <w:rsid w:val="00C46955"/>
    <w:rsid w:val="00C47115"/>
    <w:rsid w:val="00C47F1B"/>
    <w:rsid w:val="00C51516"/>
    <w:rsid w:val="00C532CF"/>
    <w:rsid w:val="00C53BBF"/>
    <w:rsid w:val="00C53C0F"/>
    <w:rsid w:val="00C540C5"/>
    <w:rsid w:val="00C54AF7"/>
    <w:rsid w:val="00C606BA"/>
    <w:rsid w:val="00C659AC"/>
    <w:rsid w:val="00C66733"/>
    <w:rsid w:val="00C67F5B"/>
    <w:rsid w:val="00C718B3"/>
    <w:rsid w:val="00C7256E"/>
    <w:rsid w:val="00C76DFE"/>
    <w:rsid w:val="00C80683"/>
    <w:rsid w:val="00C92E3D"/>
    <w:rsid w:val="00CA1C97"/>
    <w:rsid w:val="00CA4049"/>
    <w:rsid w:val="00CA5B93"/>
    <w:rsid w:val="00CB2854"/>
    <w:rsid w:val="00CB404A"/>
    <w:rsid w:val="00CC0FC5"/>
    <w:rsid w:val="00CD2DB3"/>
    <w:rsid w:val="00CD7E90"/>
    <w:rsid w:val="00CE0378"/>
    <w:rsid w:val="00CE0A61"/>
    <w:rsid w:val="00CE0D7C"/>
    <w:rsid w:val="00CE181B"/>
    <w:rsid w:val="00CE2E88"/>
    <w:rsid w:val="00CE577F"/>
    <w:rsid w:val="00CE5F34"/>
    <w:rsid w:val="00CF1054"/>
    <w:rsid w:val="00CF51EA"/>
    <w:rsid w:val="00CF5BC5"/>
    <w:rsid w:val="00CF733E"/>
    <w:rsid w:val="00D10236"/>
    <w:rsid w:val="00D2145A"/>
    <w:rsid w:val="00D22E43"/>
    <w:rsid w:val="00D23B53"/>
    <w:rsid w:val="00D25CE7"/>
    <w:rsid w:val="00D30274"/>
    <w:rsid w:val="00D31560"/>
    <w:rsid w:val="00D33224"/>
    <w:rsid w:val="00D405DD"/>
    <w:rsid w:val="00D44058"/>
    <w:rsid w:val="00D52092"/>
    <w:rsid w:val="00D7043D"/>
    <w:rsid w:val="00D71A56"/>
    <w:rsid w:val="00D753B6"/>
    <w:rsid w:val="00D7555E"/>
    <w:rsid w:val="00D81994"/>
    <w:rsid w:val="00D84230"/>
    <w:rsid w:val="00D8501B"/>
    <w:rsid w:val="00D85503"/>
    <w:rsid w:val="00D86516"/>
    <w:rsid w:val="00D868AE"/>
    <w:rsid w:val="00D91587"/>
    <w:rsid w:val="00D91A44"/>
    <w:rsid w:val="00DA0EF9"/>
    <w:rsid w:val="00DA41A6"/>
    <w:rsid w:val="00DA5C53"/>
    <w:rsid w:val="00DA7D1E"/>
    <w:rsid w:val="00DB34F8"/>
    <w:rsid w:val="00DB398A"/>
    <w:rsid w:val="00DB41E9"/>
    <w:rsid w:val="00DC3C23"/>
    <w:rsid w:val="00DC568B"/>
    <w:rsid w:val="00DC5FC1"/>
    <w:rsid w:val="00DD306B"/>
    <w:rsid w:val="00DE1C8D"/>
    <w:rsid w:val="00DF448C"/>
    <w:rsid w:val="00DF4B30"/>
    <w:rsid w:val="00DF7E6D"/>
    <w:rsid w:val="00E00164"/>
    <w:rsid w:val="00E012AB"/>
    <w:rsid w:val="00E077F3"/>
    <w:rsid w:val="00E15BCF"/>
    <w:rsid w:val="00E24F3A"/>
    <w:rsid w:val="00E2586B"/>
    <w:rsid w:val="00E376E4"/>
    <w:rsid w:val="00E42E9F"/>
    <w:rsid w:val="00E449FF"/>
    <w:rsid w:val="00E47610"/>
    <w:rsid w:val="00E5073A"/>
    <w:rsid w:val="00E52A97"/>
    <w:rsid w:val="00E54C17"/>
    <w:rsid w:val="00E57DF0"/>
    <w:rsid w:val="00E7414D"/>
    <w:rsid w:val="00E91F9B"/>
    <w:rsid w:val="00E92762"/>
    <w:rsid w:val="00E935C5"/>
    <w:rsid w:val="00EA0D24"/>
    <w:rsid w:val="00EA1696"/>
    <w:rsid w:val="00EA1A5D"/>
    <w:rsid w:val="00EA3FC5"/>
    <w:rsid w:val="00EA49B3"/>
    <w:rsid w:val="00EA50AB"/>
    <w:rsid w:val="00EA591A"/>
    <w:rsid w:val="00EB5FFE"/>
    <w:rsid w:val="00ED072F"/>
    <w:rsid w:val="00ED16E6"/>
    <w:rsid w:val="00ED1C9F"/>
    <w:rsid w:val="00ED7425"/>
    <w:rsid w:val="00EE048D"/>
    <w:rsid w:val="00EE4883"/>
    <w:rsid w:val="00EF1A60"/>
    <w:rsid w:val="00EF71EF"/>
    <w:rsid w:val="00F01403"/>
    <w:rsid w:val="00F07083"/>
    <w:rsid w:val="00F1213C"/>
    <w:rsid w:val="00F12FCD"/>
    <w:rsid w:val="00F134FB"/>
    <w:rsid w:val="00F217A5"/>
    <w:rsid w:val="00F24CF7"/>
    <w:rsid w:val="00F26CF0"/>
    <w:rsid w:val="00F314D6"/>
    <w:rsid w:val="00F34F3D"/>
    <w:rsid w:val="00F410AF"/>
    <w:rsid w:val="00F419E7"/>
    <w:rsid w:val="00F41AA6"/>
    <w:rsid w:val="00F45822"/>
    <w:rsid w:val="00F4659B"/>
    <w:rsid w:val="00F529E7"/>
    <w:rsid w:val="00F53C06"/>
    <w:rsid w:val="00F552F2"/>
    <w:rsid w:val="00F60185"/>
    <w:rsid w:val="00F62942"/>
    <w:rsid w:val="00F62B10"/>
    <w:rsid w:val="00F7105D"/>
    <w:rsid w:val="00F8082F"/>
    <w:rsid w:val="00F81500"/>
    <w:rsid w:val="00F81B05"/>
    <w:rsid w:val="00F81D11"/>
    <w:rsid w:val="00F82F0E"/>
    <w:rsid w:val="00F85586"/>
    <w:rsid w:val="00F8641A"/>
    <w:rsid w:val="00F94663"/>
    <w:rsid w:val="00F97BDB"/>
    <w:rsid w:val="00FA2CF6"/>
    <w:rsid w:val="00FA42C6"/>
    <w:rsid w:val="00FB3791"/>
    <w:rsid w:val="00FB38EF"/>
    <w:rsid w:val="00FC1C72"/>
    <w:rsid w:val="00FC39A3"/>
    <w:rsid w:val="00FC5FBE"/>
    <w:rsid w:val="00FC6DAC"/>
    <w:rsid w:val="00FE295C"/>
    <w:rsid w:val="00FE447B"/>
    <w:rsid w:val="00FE55F3"/>
    <w:rsid w:val="00FE5B8F"/>
    <w:rsid w:val="00FE6484"/>
    <w:rsid w:val="00FE672F"/>
    <w:rsid w:val="00FF44C2"/>
    <w:rsid w:val="00FF7FA0"/>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1A351"/>
  <w15:docId w15:val="{ACFE0E44-BA39-4558-834C-48BB78C2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DA4"/>
  </w:style>
  <w:style w:type="paragraph" w:styleId="Overskrift1">
    <w:name w:val="heading 1"/>
    <w:basedOn w:val="Normal"/>
    <w:next w:val="Normal"/>
    <w:link w:val="Overskrift1Tegn"/>
    <w:uiPriority w:val="9"/>
    <w:qFormat/>
    <w:rsid w:val="00552DA4"/>
    <w:pPr>
      <w:keepNext/>
      <w:keepLines/>
      <w:numPr>
        <w:numId w:val="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Overskrift2">
    <w:name w:val="heading 2"/>
    <w:basedOn w:val="Normal"/>
    <w:next w:val="Normal"/>
    <w:link w:val="Overskrift2Tegn"/>
    <w:uiPriority w:val="9"/>
    <w:unhideWhenUsed/>
    <w:qFormat/>
    <w:rsid w:val="00552DA4"/>
    <w:pPr>
      <w:keepNext/>
      <w:keepLines/>
      <w:numPr>
        <w:ilvl w:val="1"/>
        <w:numId w:val="7"/>
      </w:numPr>
      <w:spacing w:before="360"/>
      <w:outlineLvl w:val="1"/>
    </w:pPr>
    <w:rPr>
      <w:rFonts w:asciiTheme="majorHAnsi" w:eastAsiaTheme="majorEastAsia" w:hAnsiTheme="majorHAnsi" w:cstheme="majorBidi"/>
      <w:b/>
      <w:bCs/>
      <w:smallCaps/>
      <w:color w:val="000000" w:themeColor="text1"/>
      <w:sz w:val="28"/>
      <w:szCs w:val="28"/>
    </w:rPr>
  </w:style>
  <w:style w:type="paragraph" w:styleId="Overskrift3">
    <w:name w:val="heading 3"/>
    <w:basedOn w:val="Normal"/>
    <w:next w:val="Normal"/>
    <w:link w:val="Overskrift3Tegn"/>
    <w:uiPriority w:val="9"/>
    <w:unhideWhenUsed/>
    <w:qFormat/>
    <w:rsid w:val="00552DA4"/>
    <w:pPr>
      <w:keepNext/>
      <w:keepLines/>
      <w:numPr>
        <w:ilvl w:val="2"/>
        <w:numId w:val="7"/>
      </w:numPr>
      <w:spacing w:before="200"/>
      <w:outlineLvl w:val="2"/>
    </w:pPr>
    <w:rPr>
      <w:rFonts w:asciiTheme="majorHAnsi" w:eastAsiaTheme="majorEastAsia" w:hAnsiTheme="majorHAnsi" w:cstheme="majorBidi"/>
      <w:b/>
      <w:bCs/>
      <w:color w:val="000000" w:themeColor="text1"/>
    </w:rPr>
  </w:style>
  <w:style w:type="paragraph" w:styleId="Overskrift4">
    <w:name w:val="heading 4"/>
    <w:basedOn w:val="Normal"/>
    <w:next w:val="Normal"/>
    <w:link w:val="Overskrift4Tegn"/>
    <w:uiPriority w:val="9"/>
    <w:unhideWhenUsed/>
    <w:qFormat/>
    <w:rsid w:val="00552DA4"/>
    <w:pPr>
      <w:keepNext/>
      <w:keepLines/>
      <w:numPr>
        <w:ilvl w:val="3"/>
        <w:numId w:val="7"/>
      </w:numPr>
      <w:spacing w:before="200"/>
      <w:outlineLvl w:val="3"/>
    </w:pPr>
    <w:rPr>
      <w:rFonts w:asciiTheme="majorHAnsi" w:eastAsiaTheme="majorEastAsia" w:hAnsiTheme="majorHAnsi" w:cstheme="majorBidi"/>
      <w:b/>
      <w:bCs/>
      <w:i/>
      <w:iCs/>
      <w:color w:val="000000" w:themeColor="text1"/>
    </w:rPr>
  </w:style>
  <w:style w:type="paragraph" w:styleId="Overskrift5">
    <w:name w:val="heading 5"/>
    <w:basedOn w:val="Normal"/>
    <w:next w:val="Normal"/>
    <w:link w:val="Overskrift5Tegn"/>
    <w:uiPriority w:val="9"/>
    <w:semiHidden/>
    <w:unhideWhenUsed/>
    <w:qFormat/>
    <w:locked/>
    <w:rsid w:val="00552DA4"/>
    <w:pPr>
      <w:keepNext/>
      <w:keepLines/>
      <w:numPr>
        <w:ilvl w:val="4"/>
        <w:numId w:val="7"/>
      </w:numPr>
      <w:spacing w:before="200"/>
      <w:outlineLvl w:val="4"/>
    </w:pPr>
    <w:rPr>
      <w:rFonts w:asciiTheme="majorHAnsi" w:eastAsiaTheme="majorEastAsia" w:hAnsiTheme="majorHAnsi" w:cstheme="majorBidi"/>
      <w:color w:val="17365D" w:themeColor="text2" w:themeShade="BF"/>
    </w:rPr>
  </w:style>
  <w:style w:type="paragraph" w:styleId="Overskrift6">
    <w:name w:val="heading 6"/>
    <w:basedOn w:val="Normal"/>
    <w:next w:val="Normal"/>
    <w:link w:val="Overskrift6Tegn"/>
    <w:uiPriority w:val="9"/>
    <w:semiHidden/>
    <w:unhideWhenUsed/>
    <w:qFormat/>
    <w:locked/>
    <w:rsid w:val="00552DA4"/>
    <w:pPr>
      <w:keepNext/>
      <w:keepLines/>
      <w:numPr>
        <w:ilvl w:val="5"/>
        <w:numId w:val="7"/>
      </w:numPr>
      <w:spacing w:before="200"/>
      <w:outlineLvl w:val="5"/>
    </w:pPr>
    <w:rPr>
      <w:rFonts w:asciiTheme="majorHAnsi" w:eastAsiaTheme="majorEastAsia" w:hAnsiTheme="majorHAnsi" w:cstheme="majorBidi"/>
      <w:i/>
      <w:iCs/>
      <w:color w:val="17365D" w:themeColor="text2" w:themeShade="BF"/>
    </w:rPr>
  </w:style>
  <w:style w:type="paragraph" w:styleId="Overskrift7">
    <w:name w:val="heading 7"/>
    <w:basedOn w:val="Normal"/>
    <w:next w:val="Normal"/>
    <w:link w:val="Overskrift7Tegn"/>
    <w:uiPriority w:val="9"/>
    <w:semiHidden/>
    <w:unhideWhenUsed/>
    <w:qFormat/>
    <w:locked/>
    <w:rsid w:val="00552DA4"/>
    <w:pPr>
      <w:keepNext/>
      <w:keepLines/>
      <w:numPr>
        <w:ilvl w:val="6"/>
        <w:numId w:val="7"/>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locked/>
    <w:rsid w:val="00552DA4"/>
    <w:pPr>
      <w:keepNext/>
      <w:keepLines/>
      <w:numPr>
        <w:ilvl w:val="7"/>
        <w:numId w:val="7"/>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locked/>
    <w:rsid w:val="00552DA4"/>
    <w:pPr>
      <w:keepNext/>
      <w:keepLines/>
      <w:numPr>
        <w:ilvl w:val="8"/>
        <w:numId w:val="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552DA4"/>
    <w:rPr>
      <w:rFonts w:asciiTheme="majorHAnsi" w:eastAsiaTheme="majorEastAsia" w:hAnsiTheme="majorHAnsi" w:cstheme="majorBidi"/>
      <w:b/>
      <w:bCs/>
      <w:smallCaps/>
      <w:color w:val="000000" w:themeColor="text1"/>
      <w:sz w:val="36"/>
      <w:szCs w:val="36"/>
    </w:rPr>
  </w:style>
  <w:style w:type="character" w:customStyle="1" w:styleId="Overskrift2Tegn">
    <w:name w:val="Overskrift 2 Tegn"/>
    <w:basedOn w:val="Standardskriftforavsnitt"/>
    <w:link w:val="Overskrift2"/>
    <w:uiPriority w:val="9"/>
    <w:locked/>
    <w:rsid w:val="00552DA4"/>
    <w:rPr>
      <w:rFonts w:asciiTheme="majorHAnsi" w:eastAsiaTheme="majorEastAsia" w:hAnsiTheme="majorHAnsi" w:cstheme="majorBidi"/>
      <w:b/>
      <w:bCs/>
      <w:smallCaps/>
      <w:color w:val="000000" w:themeColor="text1"/>
      <w:sz w:val="28"/>
      <w:szCs w:val="28"/>
    </w:rPr>
  </w:style>
  <w:style w:type="character" w:customStyle="1" w:styleId="Overskrift3Tegn">
    <w:name w:val="Overskrift 3 Tegn"/>
    <w:basedOn w:val="Standardskriftforavsnitt"/>
    <w:link w:val="Overskrift3"/>
    <w:uiPriority w:val="9"/>
    <w:locked/>
    <w:rsid w:val="00552DA4"/>
    <w:rPr>
      <w:rFonts w:asciiTheme="majorHAnsi" w:eastAsiaTheme="majorEastAsia" w:hAnsiTheme="majorHAnsi" w:cstheme="majorBidi"/>
      <w:b/>
      <w:bCs/>
      <w:color w:val="000000" w:themeColor="text1"/>
    </w:rPr>
  </w:style>
  <w:style w:type="character" w:customStyle="1" w:styleId="Overskrift4Tegn">
    <w:name w:val="Overskrift 4 Tegn"/>
    <w:basedOn w:val="Standardskriftforavsnitt"/>
    <w:link w:val="Overskrift4"/>
    <w:uiPriority w:val="9"/>
    <w:locked/>
    <w:rsid w:val="00552DA4"/>
    <w:rPr>
      <w:rFonts w:asciiTheme="majorHAnsi" w:eastAsiaTheme="majorEastAsia" w:hAnsiTheme="majorHAnsi" w:cstheme="majorBidi"/>
      <w:b/>
      <w:bCs/>
      <w:i/>
      <w:iCs/>
      <w:color w:val="000000" w:themeColor="text1"/>
    </w:rPr>
  </w:style>
  <w:style w:type="paragraph" w:styleId="INNH1">
    <w:name w:val="toc 1"/>
    <w:basedOn w:val="Normal"/>
    <w:next w:val="Normal"/>
    <w:autoRedefine/>
    <w:uiPriority w:val="39"/>
    <w:rsid w:val="003B140E"/>
    <w:pPr>
      <w:spacing w:before="120"/>
    </w:pPr>
    <w:rPr>
      <w:rFonts w:ascii="Times New Roman" w:hAnsi="Times New Roman"/>
      <w:b/>
      <w:bCs/>
      <w:caps/>
    </w:rPr>
  </w:style>
  <w:style w:type="paragraph" w:styleId="INNH2">
    <w:name w:val="toc 2"/>
    <w:basedOn w:val="Normal"/>
    <w:next w:val="Normal"/>
    <w:autoRedefine/>
    <w:uiPriority w:val="39"/>
    <w:rsid w:val="0043249B"/>
    <w:pPr>
      <w:ind w:left="200"/>
    </w:pPr>
    <w:rPr>
      <w:rFonts w:ascii="Times New Roman" w:hAnsi="Times New Roman"/>
      <w:smallCaps/>
    </w:rPr>
  </w:style>
  <w:style w:type="paragraph" w:styleId="INNH3">
    <w:name w:val="toc 3"/>
    <w:basedOn w:val="Normal"/>
    <w:next w:val="Normal"/>
    <w:autoRedefine/>
    <w:uiPriority w:val="39"/>
    <w:rsid w:val="002B5E65"/>
    <w:pPr>
      <w:tabs>
        <w:tab w:val="left" w:pos="1200"/>
        <w:tab w:val="right" w:leader="dot" w:pos="9170"/>
      </w:tabs>
      <w:ind w:left="200"/>
    </w:pPr>
    <w:rPr>
      <w:rFonts w:ascii="Arial" w:hAnsi="Arial" w:cs="Arial"/>
      <w:iCs/>
      <w:noProof/>
    </w:rPr>
  </w:style>
  <w:style w:type="paragraph" w:styleId="INNH4">
    <w:name w:val="toc 4"/>
    <w:basedOn w:val="Normal"/>
    <w:next w:val="Normal"/>
    <w:autoRedefine/>
    <w:uiPriority w:val="99"/>
    <w:semiHidden/>
    <w:rsid w:val="00C80683"/>
    <w:pPr>
      <w:ind w:left="600"/>
    </w:pPr>
    <w:rPr>
      <w:rFonts w:ascii="Times New Roman" w:hAnsi="Times New Roman"/>
      <w:sz w:val="18"/>
      <w:szCs w:val="18"/>
    </w:rPr>
  </w:style>
  <w:style w:type="paragraph" w:styleId="INNH5">
    <w:name w:val="toc 5"/>
    <w:basedOn w:val="Normal"/>
    <w:next w:val="Normal"/>
    <w:autoRedefine/>
    <w:uiPriority w:val="99"/>
    <w:semiHidden/>
    <w:rsid w:val="00C80683"/>
    <w:pPr>
      <w:ind w:left="800"/>
    </w:pPr>
    <w:rPr>
      <w:rFonts w:ascii="Times New Roman" w:hAnsi="Times New Roman"/>
      <w:sz w:val="18"/>
      <w:szCs w:val="18"/>
    </w:rPr>
  </w:style>
  <w:style w:type="paragraph" w:styleId="INNH6">
    <w:name w:val="toc 6"/>
    <w:basedOn w:val="Normal"/>
    <w:next w:val="Normal"/>
    <w:autoRedefine/>
    <w:uiPriority w:val="99"/>
    <w:semiHidden/>
    <w:rsid w:val="00C80683"/>
    <w:pPr>
      <w:ind w:left="1000"/>
    </w:pPr>
    <w:rPr>
      <w:rFonts w:ascii="Times New Roman" w:hAnsi="Times New Roman"/>
      <w:sz w:val="18"/>
      <w:szCs w:val="18"/>
    </w:rPr>
  </w:style>
  <w:style w:type="paragraph" w:styleId="INNH7">
    <w:name w:val="toc 7"/>
    <w:basedOn w:val="Normal"/>
    <w:next w:val="Normal"/>
    <w:autoRedefine/>
    <w:uiPriority w:val="99"/>
    <w:semiHidden/>
    <w:rsid w:val="00C80683"/>
    <w:pPr>
      <w:ind w:left="1200"/>
    </w:pPr>
    <w:rPr>
      <w:rFonts w:ascii="Times New Roman" w:hAnsi="Times New Roman"/>
      <w:sz w:val="18"/>
      <w:szCs w:val="18"/>
    </w:rPr>
  </w:style>
  <w:style w:type="paragraph" w:styleId="INNH8">
    <w:name w:val="toc 8"/>
    <w:basedOn w:val="Normal"/>
    <w:next w:val="Normal"/>
    <w:autoRedefine/>
    <w:uiPriority w:val="99"/>
    <w:semiHidden/>
    <w:rsid w:val="00C80683"/>
    <w:pPr>
      <w:ind w:left="1400"/>
    </w:pPr>
    <w:rPr>
      <w:rFonts w:ascii="Times New Roman" w:hAnsi="Times New Roman"/>
      <w:sz w:val="18"/>
      <w:szCs w:val="18"/>
    </w:rPr>
  </w:style>
  <w:style w:type="paragraph" w:styleId="INNH9">
    <w:name w:val="toc 9"/>
    <w:basedOn w:val="Normal"/>
    <w:next w:val="Normal"/>
    <w:autoRedefine/>
    <w:uiPriority w:val="99"/>
    <w:semiHidden/>
    <w:rsid w:val="00C80683"/>
    <w:pPr>
      <w:ind w:left="1600"/>
    </w:pPr>
    <w:rPr>
      <w:rFonts w:ascii="Times New Roman" w:hAnsi="Times New Roman"/>
      <w:sz w:val="18"/>
      <w:szCs w:val="18"/>
    </w:rPr>
  </w:style>
  <w:style w:type="paragraph" w:customStyle="1" w:styleId="Nummerminnrykk">
    <w:name w:val="Nummer m. innrykk"/>
    <w:basedOn w:val="Nummerertliste"/>
    <w:link w:val="NummerminnrykkChar"/>
    <w:uiPriority w:val="99"/>
    <w:rsid w:val="00C80683"/>
    <w:pPr>
      <w:ind w:left="357" w:hanging="357"/>
    </w:pPr>
  </w:style>
  <w:style w:type="character" w:customStyle="1" w:styleId="NummerminnrykkChar">
    <w:name w:val="Nummer m. innrykk Char"/>
    <w:basedOn w:val="Standardskriftforavsnitt"/>
    <w:link w:val="Nummerminnrykk"/>
    <w:uiPriority w:val="99"/>
    <w:locked/>
    <w:rsid w:val="00C80683"/>
    <w:rPr>
      <w:rFonts w:ascii="Verdana" w:hAnsi="Verdana" w:cs="Times New Roman"/>
      <w:lang w:val="nb-NO" w:eastAsia="en-US" w:bidi="ar-SA"/>
    </w:rPr>
  </w:style>
  <w:style w:type="paragraph" w:styleId="Listeavsnitt">
    <w:name w:val="List Paragraph"/>
    <w:basedOn w:val="Normal"/>
    <w:uiPriority w:val="34"/>
    <w:qFormat/>
    <w:rsid w:val="00C80683"/>
    <w:pPr>
      <w:ind w:left="720"/>
      <w:contextualSpacing/>
    </w:pPr>
  </w:style>
  <w:style w:type="paragraph" w:styleId="Nummerertliste">
    <w:name w:val="List Number"/>
    <w:basedOn w:val="Normal"/>
    <w:uiPriority w:val="99"/>
    <w:rsid w:val="00C80683"/>
    <w:pPr>
      <w:ind w:left="1080" w:hanging="360"/>
    </w:pPr>
  </w:style>
  <w:style w:type="character" w:styleId="Hyperkobling">
    <w:name w:val="Hyperlink"/>
    <w:basedOn w:val="Standardskriftforavsnitt"/>
    <w:uiPriority w:val="99"/>
    <w:rsid w:val="00C80683"/>
    <w:rPr>
      <w:rFonts w:cs="Times New Roman"/>
      <w:color w:val="0000FF"/>
      <w:u w:val="single"/>
    </w:rPr>
  </w:style>
  <w:style w:type="table" w:styleId="Tabellrutenett">
    <w:name w:val="Table Grid"/>
    <w:basedOn w:val="Vanligtabell"/>
    <w:uiPriority w:val="99"/>
    <w:rsid w:val="0077401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43249B"/>
    <w:pPr>
      <w:tabs>
        <w:tab w:val="center" w:pos="4536"/>
        <w:tab w:val="right" w:pos="9072"/>
      </w:tabs>
    </w:pPr>
  </w:style>
  <w:style w:type="character" w:customStyle="1" w:styleId="TopptekstTegn">
    <w:name w:val="Topptekst Tegn"/>
    <w:basedOn w:val="Standardskriftforavsnitt"/>
    <w:link w:val="Topptekst"/>
    <w:uiPriority w:val="99"/>
    <w:semiHidden/>
    <w:locked/>
    <w:rsid w:val="00B242DD"/>
    <w:rPr>
      <w:rFonts w:ascii="Verdana" w:hAnsi="Verdana" w:cs="Times New Roman"/>
      <w:sz w:val="20"/>
      <w:szCs w:val="20"/>
      <w:lang w:eastAsia="en-US"/>
    </w:rPr>
  </w:style>
  <w:style w:type="paragraph" w:styleId="Bunntekst">
    <w:name w:val="footer"/>
    <w:basedOn w:val="Normal"/>
    <w:link w:val="BunntekstTegn"/>
    <w:uiPriority w:val="99"/>
    <w:rsid w:val="0043249B"/>
    <w:pPr>
      <w:tabs>
        <w:tab w:val="center" w:pos="4536"/>
        <w:tab w:val="right" w:pos="9072"/>
      </w:tabs>
    </w:pPr>
  </w:style>
  <w:style w:type="character" w:customStyle="1" w:styleId="BunntekstTegn">
    <w:name w:val="Bunntekst Tegn"/>
    <w:basedOn w:val="Standardskriftforavsnitt"/>
    <w:link w:val="Bunntekst"/>
    <w:uiPriority w:val="99"/>
    <w:locked/>
    <w:rsid w:val="00B242DD"/>
    <w:rPr>
      <w:rFonts w:ascii="Verdana" w:hAnsi="Verdana" w:cs="Times New Roman"/>
      <w:sz w:val="20"/>
      <w:szCs w:val="20"/>
      <w:lang w:eastAsia="en-US"/>
    </w:rPr>
  </w:style>
  <w:style w:type="character" w:styleId="Sidetall">
    <w:name w:val="page number"/>
    <w:basedOn w:val="Standardskriftforavsnitt"/>
    <w:uiPriority w:val="99"/>
    <w:rsid w:val="00DB34F8"/>
    <w:rPr>
      <w:rFonts w:cs="Times New Roman"/>
    </w:rPr>
  </w:style>
  <w:style w:type="paragraph" w:styleId="Ingenmellomrom">
    <w:name w:val="No Spacing"/>
    <w:uiPriority w:val="99"/>
    <w:qFormat/>
    <w:rsid w:val="00552DA4"/>
    <w:pPr>
      <w:spacing w:line="240" w:lineRule="auto"/>
    </w:pPr>
  </w:style>
  <w:style w:type="paragraph" w:styleId="Dokumentkart">
    <w:name w:val="Document Map"/>
    <w:basedOn w:val="Normal"/>
    <w:link w:val="DokumentkartTegn"/>
    <w:uiPriority w:val="99"/>
    <w:semiHidden/>
    <w:rsid w:val="00402CA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B242DD"/>
    <w:rPr>
      <w:rFonts w:cs="Times New Roman"/>
      <w:sz w:val="2"/>
      <w:lang w:eastAsia="en-US"/>
    </w:rPr>
  </w:style>
  <w:style w:type="paragraph" w:customStyle="1" w:styleId="NoSpacing1">
    <w:name w:val="No Spacing1"/>
    <w:uiPriority w:val="99"/>
    <w:rsid w:val="00F24CF7"/>
    <w:rPr>
      <w:rFonts w:ascii="Calibri" w:hAnsi="Calibri"/>
      <w:lang w:eastAsia="en-US"/>
    </w:rPr>
  </w:style>
  <w:style w:type="paragraph" w:customStyle="1" w:styleId="NoSpacing11">
    <w:name w:val="No Spacing11"/>
    <w:uiPriority w:val="99"/>
    <w:rsid w:val="00F24CF7"/>
    <w:rPr>
      <w:rFonts w:ascii="Calibri" w:hAnsi="Calibri"/>
      <w:lang w:eastAsia="en-US"/>
    </w:rPr>
  </w:style>
  <w:style w:type="paragraph" w:styleId="Bobletekst">
    <w:name w:val="Balloon Text"/>
    <w:basedOn w:val="Normal"/>
    <w:link w:val="BobletekstTegn"/>
    <w:uiPriority w:val="99"/>
    <w:semiHidden/>
    <w:rsid w:val="009D390E"/>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4235DC"/>
    <w:rPr>
      <w:rFonts w:cs="Times New Roman"/>
      <w:sz w:val="2"/>
      <w:lang w:eastAsia="en-US"/>
    </w:rPr>
  </w:style>
  <w:style w:type="paragraph" w:styleId="NormalWeb">
    <w:name w:val="Normal (Web)"/>
    <w:basedOn w:val="Normal"/>
    <w:uiPriority w:val="99"/>
    <w:rsid w:val="004A5E8A"/>
    <w:pPr>
      <w:spacing w:before="100" w:beforeAutospacing="1" w:after="100" w:afterAutospacing="1"/>
    </w:pPr>
    <w:rPr>
      <w:rFonts w:ascii="Arial Unicode MS" w:eastAsia="Arial Unicode MS" w:hAnsi="Arial Unicode MS" w:cs="Arial Unicode MS"/>
      <w:sz w:val="24"/>
      <w:szCs w:val="24"/>
    </w:rPr>
  </w:style>
  <w:style w:type="character" w:styleId="Utheving">
    <w:name w:val="Emphasis"/>
    <w:basedOn w:val="Standardskriftforavsnitt"/>
    <w:uiPriority w:val="20"/>
    <w:qFormat/>
    <w:locked/>
    <w:rsid w:val="00552DA4"/>
    <w:rPr>
      <w:i/>
      <w:iCs/>
      <w:color w:val="auto"/>
    </w:rPr>
  </w:style>
  <w:style w:type="paragraph" w:styleId="Brdtekst">
    <w:name w:val="Body Text"/>
    <w:basedOn w:val="Normal"/>
    <w:link w:val="BrdtekstTegn"/>
    <w:rsid w:val="00566D6A"/>
    <w:rPr>
      <w:rFonts w:ascii="Times New Roman" w:hAnsi="Times New Roman"/>
      <w:color w:val="000000"/>
      <w:sz w:val="24"/>
    </w:rPr>
  </w:style>
  <w:style w:type="character" w:customStyle="1" w:styleId="BrdtekstTegn">
    <w:name w:val="Brødtekst Tegn"/>
    <w:basedOn w:val="Standardskriftforavsnitt"/>
    <w:link w:val="Brdtekst"/>
    <w:rsid w:val="00566D6A"/>
    <w:rPr>
      <w:color w:val="000000"/>
      <w:sz w:val="24"/>
      <w:szCs w:val="20"/>
    </w:rPr>
  </w:style>
  <w:style w:type="character" w:customStyle="1" w:styleId="Omtale1">
    <w:name w:val="Omtale1"/>
    <w:basedOn w:val="Standardskriftforavsnitt"/>
    <w:uiPriority w:val="99"/>
    <w:semiHidden/>
    <w:unhideWhenUsed/>
    <w:rsid w:val="00CE5F34"/>
    <w:rPr>
      <w:color w:val="2B579A"/>
      <w:shd w:val="clear" w:color="auto" w:fill="E6E6E6"/>
    </w:rPr>
  </w:style>
  <w:style w:type="character" w:customStyle="1" w:styleId="apple-converted-space">
    <w:name w:val="apple-converted-space"/>
    <w:basedOn w:val="Standardskriftforavsnitt"/>
    <w:rsid w:val="00B71712"/>
  </w:style>
  <w:style w:type="character" w:customStyle="1" w:styleId="Overskrift5Tegn">
    <w:name w:val="Overskrift 5 Tegn"/>
    <w:basedOn w:val="Standardskriftforavsnitt"/>
    <w:link w:val="Overskrift5"/>
    <w:uiPriority w:val="9"/>
    <w:semiHidden/>
    <w:rsid w:val="00552DA4"/>
    <w:rPr>
      <w:rFonts w:asciiTheme="majorHAnsi" w:eastAsiaTheme="majorEastAsia" w:hAnsiTheme="majorHAnsi" w:cstheme="majorBidi"/>
      <w:color w:val="17365D" w:themeColor="text2" w:themeShade="BF"/>
    </w:rPr>
  </w:style>
  <w:style w:type="character" w:customStyle="1" w:styleId="Overskrift6Tegn">
    <w:name w:val="Overskrift 6 Tegn"/>
    <w:basedOn w:val="Standardskriftforavsnitt"/>
    <w:link w:val="Overskrift6"/>
    <w:uiPriority w:val="9"/>
    <w:semiHidden/>
    <w:rsid w:val="00552DA4"/>
    <w:rPr>
      <w:rFonts w:asciiTheme="majorHAnsi" w:eastAsiaTheme="majorEastAsia" w:hAnsiTheme="majorHAnsi" w:cstheme="majorBidi"/>
      <w:i/>
      <w:iCs/>
      <w:color w:val="17365D" w:themeColor="text2" w:themeShade="BF"/>
    </w:rPr>
  </w:style>
  <w:style w:type="character" w:customStyle="1" w:styleId="Overskrift7Tegn">
    <w:name w:val="Overskrift 7 Tegn"/>
    <w:basedOn w:val="Standardskriftforavsnitt"/>
    <w:link w:val="Overskrift7"/>
    <w:uiPriority w:val="9"/>
    <w:semiHidden/>
    <w:rsid w:val="00552DA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552DA4"/>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foravsnitt"/>
    <w:link w:val="Overskrift9"/>
    <w:uiPriority w:val="9"/>
    <w:semiHidden/>
    <w:rsid w:val="00552DA4"/>
    <w:rPr>
      <w:rFonts w:asciiTheme="majorHAnsi" w:eastAsiaTheme="majorEastAsia" w:hAnsiTheme="majorHAnsi" w:cstheme="majorBidi"/>
      <w:i/>
      <w:iCs/>
      <w:color w:val="404040" w:themeColor="text1" w:themeTint="BF"/>
      <w:sz w:val="20"/>
      <w:szCs w:val="20"/>
    </w:rPr>
  </w:style>
  <w:style w:type="paragraph" w:styleId="Bildetekst">
    <w:name w:val="caption"/>
    <w:basedOn w:val="Normal"/>
    <w:next w:val="Normal"/>
    <w:uiPriority w:val="35"/>
    <w:semiHidden/>
    <w:unhideWhenUsed/>
    <w:qFormat/>
    <w:locked/>
    <w:rsid w:val="00552DA4"/>
    <w:pPr>
      <w:spacing w:after="200" w:line="240" w:lineRule="auto"/>
    </w:pPr>
    <w:rPr>
      <w:i/>
      <w:iCs/>
      <w:color w:val="1F497D" w:themeColor="text2"/>
      <w:sz w:val="18"/>
      <w:szCs w:val="18"/>
    </w:rPr>
  </w:style>
  <w:style w:type="paragraph" w:styleId="Tittel">
    <w:name w:val="Title"/>
    <w:basedOn w:val="Normal"/>
    <w:next w:val="Normal"/>
    <w:link w:val="TittelTegn"/>
    <w:uiPriority w:val="10"/>
    <w:qFormat/>
    <w:locked/>
    <w:rsid w:val="00552DA4"/>
    <w:pPr>
      <w:spacing w:line="240" w:lineRule="auto"/>
      <w:contextualSpacing/>
    </w:pPr>
    <w:rPr>
      <w:rFonts w:asciiTheme="majorHAnsi" w:eastAsiaTheme="majorEastAsia" w:hAnsiTheme="majorHAnsi" w:cstheme="majorBidi"/>
      <w:color w:val="000000" w:themeColor="text1"/>
      <w:sz w:val="56"/>
      <w:szCs w:val="56"/>
    </w:rPr>
  </w:style>
  <w:style w:type="character" w:customStyle="1" w:styleId="TittelTegn">
    <w:name w:val="Tittel Tegn"/>
    <w:basedOn w:val="Standardskriftforavsnitt"/>
    <w:link w:val="Tittel"/>
    <w:uiPriority w:val="10"/>
    <w:rsid w:val="00552DA4"/>
    <w:rPr>
      <w:rFonts w:asciiTheme="majorHAnsi" w:eastAsiaTheme="majorEastAsia" w:hAnsiTheme="majorHAnsi" w:cstheme="majorBidi"/>
      <w:color w:val="000000" w:themeColor="text1"/>
      <w:sz w:val="56"/>
      <w:szCs w:val="56"/>
    </w:rPr>
  </w:style>
  <w:style w:type="paragraph" w:styleId="Undertittel">
    <w:name w:val="Subtitle"/>
    <w:basedOn w:val="Normal"/>
    <w:next w:val="Normal"/>
    <w:link w:val="UndertittelTegn"/>
    <w:uiPriority w:val="11"/>
    <w:qFormat/>
    <w:locked/>
    <w:rsid w:val="00552DA4"/>
    <w:pPr>
      <w:numPr>
        <w:ilvl w:val="1"/>
      </w:numPr>
    </w:pPr>
    <w:rPr>
      <w:color w:val="5A5A5A" w:themeColor="text1" w:themeTint="A5"/>
      <w:spacing w:val="10"/>
    </w:rPr>
  </w:style>
  <w:style w:type="character" w:customStyle="1" w:styleId="UndertittelTegn">
    <w:name w:val="Undertittel Tegn"/>
    <w:basedOn w:val="Standardskriftforavsnitt"/>
    <w:link w:val="Undertittel"/>
    <w:uiPriority w:val="11"/>
    <w:rsid w:val="00552DA4"/>
    <w:rPr>
      <w:color w:val="5A5A5A" w:themeColor="text1" w:themeTint="A5"/>
      <w:spacing w:val="10"/>
    </w:rPr>
  </w:style>
  <w:style w:type="character" w:styleId="Sterk">
    <w:name w:val="Strong"/>
    <w:basedOn w:val="Standardskriftforavsnitt"/>
    <w:uiPriority w:val="22"/>
    <w:qFormat/>
    <w:locked/>
    <w:rsid w:val="00552DA4"/>
    <w:rPr>
      <w:b/>
      <w:bCs/>
      <w:color w:val="000000" w:themeColor="text1"/>
    </w:rPr>
  </w:style>
  <w:style w:type="paragraph" w:styleId="Sitat">
    <w:name w:val="Quote"/>
    <w:basedOn w:val="Normal"/>
    <w:next w:val="Normal"/>
    <w:link w:val="SitatTegn"/>
    <w:uiPriority w:val="29"/>
    <w:qFormat/>
    <w:rsid w:val="00552DA4"/>
    <w:pPr>
      <w:spacing w:before="160"/>
      <w:ind w:left="720" w:right="720"/>
    </w:pPr>
    <w:rPr>
      <w:i/>
      <w:iCs/>
      <w:color w:val="000000" w:themeColor="text1"/>
    </w:rPr>
  </w:style>
  <w:style w:type="character" w:customStyle="1" w:styleId="SitatTegn">
    <w:name w:val="Sitat Tegn"/>
    <w:basedOn w:val="Standardskriftforavsnitt"/>
    <w:link w:val="Sitat"/>
    <w:uiPriority w:val="29"/>
    <w:rsid w:val="00552DA4"/>
    <w:rPr>
      <w:i/>
      <w:iCs/>
      <w:color w:val="000000" w:themeColor="text1"/>
    </w:rPr>
  </w:style>
  <w:style w:type="paragraph" w:styleId="Sterktsitat">
    <w:name w:val="Intense Quote"/>
    <w:basedOn w:val="Normal"/>
    <w:next w:val="Normal"/>
    <w:link w:val="SterktsitatTegn"/>
    <w:uiPriority w:val="30"/>
    <w:qFormat/>
    <w:rsid w:val="00552DA4"/>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erktsitatTegn">
    <w:name w:val="Sterkt sitat Tegn"/>
    <w:basedOn w:val="Standardskriftforavsnitt"/>
    <w:link w:val="Sterktsitat"/>
    <w:uiPriority w:val="30"/>
    <w:rsid w:val="00552DA4"/>
    <w:rPr>
      <w:color w:val="000000" w:themeColor="text1"/>
      <w:shd w:val="clear" w:color="auto" w:fill="F2F2F2" w:themeFill="background1" w:themeFillShade="F2"/>
    </w:rPr>
  </w:style>
  <w:style w:type="character" w:styleId="Svakutheving">
    <w:name w:val="Subtle Emphasis"/>
    <w:basedOn w:val="Standardskriftforavsnitt"/>
    <w:uiPriority w:val="19"/>
    <w:qFormat/>
    <w:rsid w:val="00552DA4"/>
    <w:rPr>
      <w:i/>
      <w:iCs/>
      <w:color w:val="404040" w:themeColor="text1" w:themeTint="BF"/>
    </w:rPr>
  </w:style>
  <w:style w:type="character" w:styleId="Sterkutheving">
    <w:name w:val="Intense Emphasis"/>
    <w:basedOn w:val="Standardskriftforavsnitt"/>
    <w:uiPriority w:val="21"/>
    <w:qFormat/>
    <w:rsid w:val="00552DA4"/>
    <w:rPr>
      <w:b/>
      <w:bCs/>
      <w:i/>
      <w:iCs/>
      <w:caps/>
    </w:rPr>
  </w:style>
  <w:style w:type="character" w:styleId="Svakreferanse">
    <w:name w:val="Subtle Reference"/>
    <w:basedOn w:val="Standardskriftforavsnitt"/>
    <w:uiPriority w:val="31"/>
    <w:qFormat/>
    <w:rsid w:val="00552DA4"/>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552DA4"/>
    <w:rPr>
      <w:b/>
      <w:bCs/>
      <w:smallCaps/>
      <w:u w:val="single"/>
    </w:rPr>
  </w:style>
  <w:style w:type="character" w:styleId="Boktittel">
    <w:name w:val="Book Title"/>
    <w:basedOn w:val="Standardskriftforavsnitt"/>
    <w:uiPriority w:val="33"/>
    <w:qFormat/>
    <w:rsid w:val="00552DA4"/>
    <w:rPr>
      <w:b w:val="0"/>
      <w:bCs w:val="0"/>
      <w:smallCaps/>
      <w:spacing w:val="5"/>
    </w:rPr>
  </w:style>
  <w:style w:type="paragraph" w:styleId="Overskriftforinnholdsfortegnelse">
    <w:name w:val="TOC Heading"/>
    <w:basedOn w:val="Overskrift1"/>
    <w:next w:val="Normal"/>
    <w:uiPriority w:val="39"/>
    <w:semiHidden/>
    <w:unhideWhenUsed/>
    <w:qFormat/>
    <w:rsid w:val="00552DA4"/>
    <w:pPr>
      <w:outlineLvl w:val="9"/>
    </w:pPr>
  </w:style>
  <w:style w:type="paragraph" w:customStyle="1" w:styleId="paragraph">
    <w:name w:val="paragraph"/>
    <w:basedOn w:val="Normal"/>
    <w:rsid w:val="006258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Standardskriftforavsnitt"/>
    <w:rsid w:val="006258DA"/>
  </w:style>
  <w:style w:type="character" w:customStyle="1" w:styleId="normaltextrun">
    <w:name w:val="normaltextrun"/>
    <w:basedOn w:val="Standardskriftforavsnitt"/>
    <w:rsid w:val="006258DA"/>
  </w:style>
  <w:style w:type="character" w:customStyle="1" w:styleId="spellingerror">
    <w:name w:val="spellingerror"/>
    <w:basedOn w:val="Standardskriftforavsnitt"/>
    <w:rsid w:val="006258DA"/>
  </w:style>
  <w:style w:type="paragraph" w:customStyle="1" w:styleId="xmsonormal">
    <w:name w:val="x_msonormal"/>
    <w:basedOn w:val="Normal"/>
    <w:rsid w:val="004C26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9003D"/>
    <w:pPr>
      <w:widowControl w:val="0"/>
      <w:autoSpaceDE w:val="0"/>
      <w:autoSpaceDN w:val="0"/>
      <w:adjustRightInd w:val="0"/>
      <w:spacing w:line="240" w:lineRule="auto"/>
    </w:pPr>
    <w:rPr>
      <w:rFonts w:ascii="Book Antiqua" w:hAnsi="Book Antiqua" w:cs="Book Antiqua"/>
      <w:color w:val="000000"/>
      <w:sz w:val="24"/>
      <w:szCs w:val="24"/>
      <w:lang w:val="en-US"/>
    </w:rPr>
  </w:style>
  <w:style w:type="character" w:customStyle="1" w:styleId="5yl5">
    <w:name w:val="_5yl5"/>
    <w:basedOn w:val="Standardskriftforavsnitt"/>
    <w:rsid w:val="0019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260">
      <w:bodyDiv w:val="1"/>
      <w:marLeft w:val="0"/>
      <w:marRight w:val="0"/>
      <w:marTop w:val="0"/>
      <w:marBottom w:val="0"/>
      <w:divBdr>
        <w:top w:val="none" w:sz="0" w:space="0" w:color="auto"/>
        <w:left w:val="none" w:sz="0" w:space="0" w:color="auto"/>
        <w:bottom w:val="none" w:sz="0" w:space="0" w:color="auto"/>
        <w:right w:val="none" w:sz="0" w:space="0" w:color="auto"/>
      </w:divBdr>
    </w:div>
    <w:div w:id="47457590">
      <w:bodyDiv w:val="1"/>
      <w:marLeft w:val="0"/>
      <w:marRight w:val="0"/>
      <w:marTop w:val="0"/>
      <w:marBottom w:val="0"/>
      <w:divBdr>
        <w:top w:val="none" w:sz="0" w:space="0" w:color="auto"/>
        <w:left w:val="none" w:sz="0" w:space="0" w:color="auto"/>
        <w:bottom w:val="none" w:sz="0" w:space="0" w:color="auto"/>
        <w:right w:val="none" w:sz="0" w:space="0" w:color="auto"/>
      </w:divBdr>
    </w:div>
    <w:div w:id="122386266">
      <w:bodyDiv w:val="1"/>
      <w:marLeft w:val="0"/>
      <w:marRight w:val="0"/>
      <w:marTop w:val="0"/>
      <w:marBottom w:val="0"/>
      <w:divBdr>
        <w:top w:val="none" w:sz="0" w:space="0" w:color="auto"/>
        <w:left w:val="none" w:sz="0" w:space="0" w:color="auto"/>
        <w:bottom w:val="none" w:sz="0" w:space="0" w:color="auto"/>
        <w:right w:val="none" w:sz="0" w:space="0" w:color="auto"/>
      </w:divBdr>
    </w:div>
    <w:div w:id="132911778">
      <w:bodyDiv w:val="1"/>
      <w:marLeft w:val="0"/>
      <w:marRight w:val="0"/>
      <w:marTop w:val="0"/>
      <w:marBottom w:val="0"/>
      <w:divBdr>
        <w:top w:val="none" w:sz="0" w:space="0" w:color="auto"/>
        <w:left w:val="none" w:sz="0" w:space="0" w:color="auto"/>
        <w:bottom w:val="none" w:sz="0" w:space="0" w:color="auto"/>
        <w:right w:val="none" w:sz="0" w:space="0" w:color="auto"/>
      </w:divBdr>
    </w:div>
    <w:div w:id="239019861">
      <w:bodyDiv w:val="1"/>
      <w:marLeft w:val="0"/>
      <w:marRight w:val="0"/>
      <w:marTop w:val="0"/>
      <w:marBottom w:val="0"/>
      <w:divBdr>
        <w:top w:val="none" w:sz="0" w:space="0" w:color="auto"/>
        <w:left w:val="none" w:sz="0" w:space="0" w:color="auto"/>
        <w:bottom w:val="none" w:sz="0" w:space="0" w:color="auto"/>
        <w:right w:val="none" w:sz="0" w:space="0" w:color="auto"/>
      </w:divBdr>
    </w:div>
    <w:div w:id="265382566">
      <w:bodyDiv w:val="1"/>
      <w:marLeft w:val="0"/>
      <w:marRight w:val="0"/>
      <w:marTop w:val="0"/>
      <w:marBottom w:val="0"/>
      <w:divBdr>
        <w:top w:val="none" w:sz="0" w:space="0" w:color="auto"/>
        <w:left w:val="none" w:sz="0" w:space="0" w:color="auto"/>
        <w:bottom w:val="none" w:sz="0" w:space="0" w:color="auto"/>
        <w:right w:val="none" w:sz="0" w:space="0" w:color="auto"/>
      </w:divBdr>
    </w:div>
    <w:div w:id="295990221">
      <w:bodyDiv w:val="1"/>
      <w:marLeft w:val="0"/>
      <w:marRight w:val="0"/>
      <w:marTop w:val="0"/>
      <w:marBottom w:val="0"/>
      <w:divBdr>
        <w:top w:val="none" w:sz="0" w:space="0" w:color="auto"/>
        <w:left w:val="none" w:sz="0" w:space="0" w:color="auto"/>
        <w:bottom w:val="none" w:sz="0" w:space="0" w:color="auto"/>
        <w:right w:val="none" w:sz="0" w:space="0" w:color="auto"/>
      </w:divBdr>
    </w:div>
    <w:div w:id="304164009">
      <w:bodyDiv w:val="1"/>
      <w:marLeft w:val="0"/>
      <w:marRight w:val="0"/>
      <w:marTop w:val="0"/>
      <w:marBottom w:val="0"/>
      <w:divBdr>
        <w:top w:val="none" w:sz="0" w:space="0" w:color="auto"/>
        <w:left w:val="none" w:sz="0" w:space="0" w:color="auto"/>
        <w:bottom w:val="none" w:sz="0" w:space="0" w:color="auto"/>
        <w:right w:val="none" w:sz="0" w:space="0" w:color="auto"/>
      </w:divBdr>
    </w:div>
    <w:div w:id="397703631">
      <w:bodyDiv w:val="1"/>
      <w:marLeft w:val="0"/>
      <w:marRight w:val="0"/>
      <w:marTop w:val="0"/>
      <w:marBottom w:val="0"/>
      <w:divBdr>
        <w:top w:val="none" w:sz="0" w:space="0" w:color="auto"/>
        <w:left w:val="none" w:sz="0" w:space="0" w:color="auto"/>
        <w:bottom w:val="none" w:sz="0" w:space="0" w:color="auto"/>
        <w:right w:val="none" w:sz="0" w:space="0" w:color="auto"/>
      </w:divBdr>
    </w:div>
    <w:div w:id="440733350">
      <w:bodyDiv w:val="1"/>
      <w:marLeft w:val="0"/>
      <w:marRight w:val="0"/>
      <w:marTop w:val="0"/>
      <w:marBottom w:val="0"/>
      <w:divBdr>
        <w:top w:val="none" w:sz="0" w:space="0" w:color="auto"/>
        <w:left w:val="none" w:sz="0" w:space="0" w:color="auto"/>
        <w:bottom w:val="none" w:sz="0" w:space="0" w:color="auto"/>
        <w:right w:val="none" w:sz="0" w:space="0" w:color="auto"/>
      </w:divBdr>
    </w:div>
    <w:div w:id="443231284">
      <w:bodyDiv w:val="1"/>
      <w:marLeft w:val="0"/>
      <w:marRight w:val="0"/>
      <w:marTop w:val="0"/>
      <w:marBottom w:val="0"/>
      <w:divBdr>
        <w:top w:val="none" w:sz="0" w:space="0" w:color="auto"/>
        <w:left w:val="none" w:sz="0" w:space="0" w:color="auto"/>
        <w:bottom w:val="none" w:sz="0" w:space="0" w:color="auto"/>
        <w:right w:val="none" w:sz="0" w:space="0" w:color="auto"/>
      </w:divBdr>
    </w:div>
    <w:div w:id="463933672">
      <w:bodyDiv w:val="1"/>
      <w:marLeft w:val="0"/>
      <w:marRight w:val="0"/>
      <w:marTop w:val="0"/>
      <w:marBottom w:val="0"/>
      <w:divBdr>
        <w:top w:val="none" w:sz="0" w:space="0" w:color="auto"/>
        <w:left w:val="none" w:sz="0" w:space="0" w:color="auto"/>
        <w:bottom w:val="none" w:sz="0" w:space="0" w:color="auto"/>
        <w:right w:val="none" w:sz="0" w:space="0" w:color="auto"/>
      </w:divBdr>
    </w:div>
    <w:div w:id="523133118">
      <w:bodyDiv w:val="1"/>
      <w:marLeft w:val="0"/>
      <w:marRight w:val="0"/>
      <w:marTop w:val="0"/>
      <w:marBottom w:val="0"/>
      <w:divBdr>
        <w:top w:val="none" w:sz="0" w:space="0" w:color="auto"/>
        <w:left w:val="none" w:sz="0" w:space="0" w:color="auto"/>
        <w:bottom w:val="none" w:sz="0" w:space="0" w:color="auto"/>
        <w:right w:val="none" w:sz="0" w:space="0" w:color="auto"/>
      </w:divBdr>
    </w:div>
    <w:div w:id="567345196">
      <w:bodyDiv w:val="1"/>
      <w:marLeft w:val="0"/>
      <w:marRight w:val="0"/>
      <w:marTop w:val="0"/>
      <w:marBottom w:val="0"/>
      <w:divBdr>
        <w:top w:val="none" w:sz="0" w:space="0" w:color="auto"/>
        <w:left w:val="none" w:sz="0" w:space="0" w:color="auto"/>
        <w:bottom w:val="none" w:sz="0" w:space="0" w:color="auto"/>
        <w:right w:val="none" w:sz="0" w:space="0" w:color="auto"/>
      </w:divBdr>
    </w:div>
    <w:div w:id="574052214">
      <w:bodyDiv w:val="1"/>
      <w:marLeft w:val="0"/>
      <w:marRight w:val="0"/>
      <w:marTop w:val="0"/>
      <w:marBottom w:val="0"/>
      <w:divBdr>
        <w:top w:val="none" w:sz="0" w:space="0" w:color="auto"/>
        <w:left w:val="none" w:sz="0" w:space="0" w:color="auto"/>
        <w:bottom w:val="none" w:sz="0" w:space="0" w:color="auto"/>
        <w:right w:val="none" w:sz="0" w:space="0" w:color="auto"/>
      </w:divBdr>
    </w:div>
    <w:div w:id="581180201">
      <w:bodyDiv w:val="1"/>
      <w:marLeft w:val="0"/>
      <w:marRight w:val="0"/>
      <w:marTop w:val="0"/>
      <w:marBottom w:val="0"/>
      <w:divBdr>
        <w:top w:val="none" w:sz="0" w:space="0" w:color="auto"/>
        <w:left w:val="none" w:sz="0" w:space="0" w:color="auto"/>
        <w:bottom w:val="none" w:sz="0" w:space="0" w:color="auto"/>
        <w:right w:val="none" w:sz="0" w:space="0" w:color="auto"/>
      </w:divBdr>
    </w:div>
    <w:div w:id="631522398">
      <w:bodyDiv w:val="1"/>
      <w:marLeft w:val="0"/>
      <w:marRight w:val="0"/>
      <w:marTop w:val="0"/>
      <w:marBottom w:val="0"/>
      <w:divBdr>
        <w:top w:val="none" w:sz="0" w:space="0" w:color="auto"/>
        <w:left w:val="none" w:sz="0" w:space="0" w:color="auto"/>
        <w:bottom w:val="none" w:sz="0" w:space="0" w:color="auto"/>
        <w:right w:val="none" w:sz="0" w:space="0" w:color="auto"/>
      </w:divBdr>
    </w:div>
    <w:div w:id="636422383">
      <w:bodyDiv w:val="1"/>
      <w:marLeft w:val="0"/>
      <w:marRight w:val="0"/>
      <w:marTop w:val="0"/>
      <w:marBottom w:val="0"/>
      <w:divBdr>
        <w:top w:val="none" w:sz="0" w:space="0" w:color="auto"/>
        <w:left w:val="none" w:sz="0" w:space="0" w:color="auto"/>
        <w:bottom w:val="none" w:sz="0" w:space="0" w:color="auto"/>
        <w:right w:val="none" w:sz="0" w:space="0" w:color="auto"/>
      </w:divBdr>
    </w:div>
    <w:div w:id="656306924">
      <w:bodyDiv w:val="1"/>
      <w:marLeft w:val="0"/>
      <w:marRight w:val="0"/>
      <w:marTop w:val="0"/>
      <w:marBottom w:val="0"/>
      <w:divBdr>
        <w:top w:val="none" w:sz="0" w:space="0" w:color="auto"/>
        <w:left w:val="none" w:sz="0" w:space="0" w:color="auto"/>
        <w:bottom w:val="none" w:sz="0" w:space="0" w:color="auto"/>
        <w:right w:val="none" w:sz="0" w:space="0" w:color="auto"/>
      </w:divBdr>
    </w:div>
    <w:div w:id="660237317">
      <w:bodyDiv w:val="1"/>
      <w:marLeft w:val="0"/>
      <w:marRight w:val="0"/>
      <w:marTop w:val="0"/>
      <w:marBottom w:val="0"/>
      <w:divBdr>
        <w:top w:val="none" w:sz="0" w:space="0" w:color="auto"/>
        <w:left w:val="none" w:sz="0" w:space="0" w:color="auto"/>
        <w:bottom w:val="none" w:sz="0" w:space="0" w:color="auto"/>
        <w:right w:val="none" w:sz="0" w:space="0" w:color="auto"/>
      </w:divBdr>
    </w:div>
    <w:div w:id="703022912">
      <w:marLeft w:val="0"/>
      <w:marRight w:val="0"/>
      <w:marTop w:val="0"/>
      <w:marBottom w:val="0"/>
      <w:divBdr>
        <w:top w:val="none" w:sz="0" w:space="0" w:color="auto"/>
        <w:left w:val="none" w:sz="0" w:space="0" w:color="auto"/>
        <w:bottom w:val="none" w:sz="0" w:space="0" w:color="auto"/>
        <w:right w:val="none" w:sz="0" w:space="0" w:color="auto"/>
      </w:divBdr>
      <w:divsChild>
        <w:div w:id="703022913">
          <w:marLeft w:val="0"/>
          <w:marRight w:val="0"/>
          <w:marTop w:val="0"/>
          <w:marBottom w:val="0"/>
          <w:divBdr>
            <w:top w:val="none" w:sz="0" w:space="0" w:color="auto"/>
            <w:left w:val="none" w:sz="0" w:space="0" w:color="auto"/>
            <w:bottom w:val="none" w:sz="0" w:space="0" w:color="auto"/>
            <w:right w:val="none" w:sz="0" w:space="0" w:color="auto"/>
          </w:divBdr>
        </w:div>
        <w:div w:id="703022914">
          <w:marLeft w:val="0"/>
          <w:marRight w:val="0"/>
          <w:marTop w:val="0"/>
          <w:marBottom w:val="0"/>
          <w:divBdr>
            <w:top w:val="none" w:sz="0" w:space="0" w:color="auto"/>
            <w:left w:val="none" w:sz="0" w:space="0" w:color="auto"/>
            <w:bottom w:val="none" w:sz="0" w:space="0" w:color="auto"/>
            <w:right w:val="none" w:sz="0" w:space="0" w:color="auto"/>
          </w:divBdr>
        </w:div>
        <w:div w:id="703022916">
          <w:marLeft w:val="0"/>
          <w:marRight w:val="0"/>
          <w:marTop w:val="0"/>
          <w:marBottom w:val="0"/>
          <w:divBdr>
            <w:top w:val="none" w:sz="0" w:space="0" w:color="auto"/>
            <w:left w:val="none" w:sz="0" w:space="0" w:color="auto"/>
            <w:bottom w:val="none" w:sz="0" w:space="0" w:color="auto"/>
            <w:right w:val="none" w:sz="0" w:space="0" w:color="auto"/>
          </w:divBdr>
        </w:div>
      </w:divsChild>
    </w:div>
    <w:div w:id="703022915">
      <w:marLeft w:val="0"/>
      <w:marRight w:val="0"/>
      <w:marTop w:val="0"/>
      <w:marBottom w:val="0"/>
      <w:divBdr>
        <w:top w:val="none" w:sz="0" w:space="0" w:color="auto"/>
        <w:left w:val="none" w:sz="0" w:space="0" w:color="auto"/>
        <w:bottom w:val="none" w:sz="0" w:space="0" w:color="auto"/>
        <w:right w:val="none" w:sz="0" w:space="0" w:color="auto"/>
      </w:divBdr>
    </w:div>
    <w:div w:id="703022917">
      <w:marLeft w:val="0"/>
      <w:marRight w:val="0"/>
      <w:marTop w:val="0"/>
      <w:marBottom w:val="0"/>
      <w:divBdr>
        <w:top w:val="none" w:sz="0" w:space="0" w:color="auto"/>
        <w:left w:val="none" w:sz="0" w:space="0" w:color="auto"/>
        <w:bottom w:val="none" w:sz="0" w:space="0" w:color="auto"/>
        <w:right w:val="none" w:sz="0" w:space="0" w:color="auto"/>
      </w:divBdr>
    </w:div>
    <w:div w:id="703022918">
      <w:marLeft w:val="0"/>
      <w:marRight w:val="0"/>
      <w:marTop w:val="0"/>
      <w:marBottom w:val="0"/>
      <w:divBdr>
        <w:top w:val="none" w:sz="0" w:space="0" w:color="auto"/>
        <w:left w:val="none" w:sz="0" w:space="0" w:color="auto"/>
        <w:bottom w:val="none" w:sz="0" w:space="0" w:color="auto"/>
        <w:right w:val="none" w:sz="0" w:space="0" w:color="auto"/>
      </w:divBdr>
    </w:div>
    <w:div w:id="712996232">
      <w:bodyDiv w:val="1"/>
      <w:marLeft w:val="0"/>
      <w:marRight w:val="0"/>
      <w:marTop w:val="0"/>
      <w:marBottom w:val="0"/>
      <w:divBdr>
        <w:top w:val="none" w:sz="0" w:space="0" w:color="auto"/>
        <w:left w:val="none" w:sz="0" w:space="0" w:color="auto"/>
        <w:bottom w:val="none" w:sz="0" w:space="0" w:color="auto"/>
        <w:right w:val="none" w:sz="0" w:space="0" w:color="auto"/>
      </w:divBdr>
    </w:div>
    <w:div w:id="768739744">
      <w:bodyDiv w:val="1"/>
      <w:marLeft w:val="0"/>
      <w:marRight w:val="0"/>
      <w:marTop w:val="0"/>
      <w:marBottom w:val="0"/>
      <w:divBdr>
        <w:top w:val="none" w:sz="0" w:space="0" w:color="auto"/>
        <w:left w:val="none" w:sz="0" w:space="0" w:color="auto"/>
        <w:bottom w:val="none" w:sz="0" w:space="0" w:color="auto"/>
        <w:right w:val="none" w:sz="0" w:space="0" w:color="auto"/>
      </w:divBdr>
    </w:div>
    <w:div w:id="778067517">
      <w:bodyDiv w:val="1"/>
      <w:marLeft w:val="0"/>
      <w:marRight w:val="0"/>
      <w:marTop w:val="0"/>
      <w:marBottom w:val="0"/>
      <w:divBdr>
        <w:top w:val="none" w:sz="0" w:space="0" w:color="auto"/>
        <w:left w:val="none" w:sz="0" w:space="0" w:color="auto"/>
        <w:bottom w:val="none" w:sz="0" w:space="0" w:color="auto"/>
        <w:right w:val="none" w:sz="0" w:space="0" w:color="auto"/>
      </w:divBdr>
    </w:div>
    <w:div w:id="816150102">
      <w:bodyDiv w:val="1"/>
      <w:marLeft w:val="0"/>
      <w:marRight w:val="0"/>
      <w:marTop w:val="0"/>
      <w:marBottom w:val="0"/>
      <w:divBdr>
        <w:top w:val="none" w:sz="0" w:space="0" w:color="auto"/>
        <w:left w:val="none" w:sz="0" w:space="0" w:color="auto"/>
        <w:bottom w:val="none" w:sz="0" w:space="0" w:color="auto"/>
        <w:right w:val="none" w:sz="0" w:space="0" w:color="auto"/>
      </w:divBdr>
    </w:div>
    <w:div w:id="826820811">
      <w:bodyDiv w:val="1"/>
      <w:marLeft w:val="0"/>
      <w:marRight w:val="0"/>
      <w:marTop w:val="0"/>
      <w:marBottom w:val="0"/>
      <w:divBdr>
        <w:top w:val="none" w:sz="0" w:space="0" w:color="auto"/>
        <w:left w:val="none" w:sz="0" w:space="0" w:color="auto"/>
        <w:bottom w:val="none" w:sz="0" w:space="0" w:color="auto"/>
        <w:right w:val="none" w:sz="0" w:space="0" w:color="auto"/>
      </w:divBdr>
      <w:divsChild>
        <w:div w:id="1200435885">
          <w:marLeft w:val="0"/>
          <w:marRight w:val="0"/>
          <w:marTop w:val="0"/>
          <w:marBottom w:val="0"/>
          <w:divBdr>
            <w:top w:val="none" w:sz="0" w:space="0" w:color="auto"/>
            <w:left w:val="none" w:sz="0" w:space="0" w:color="auto"/>
            <w:bottom w:val="none" w:sz="0" w:space="0" w:color="auto"/>
            <w:right w:val="none" w:sz="0" w:space="0" w:color="auto"/>
          </w:divBdr>
        </w:div>
        <w:div w:id="1256939801">
          <w:marLeft w:val="0"/>
          <w:marRight w:val="0"/>
          <w:marTop w:val="0"/>
          <w:marBottom w:val="0"/>
          <w:divBdr>
            <w:top w:val="none" w:sz="0" w:space="0" w:color="auto"/>
            <w:left w:val="none" w:sz="0" w:space="0" w:color="auto"/>
            <w:bottom w:val="none" w:sz="0" w:space="0" w:color="auto"/>
            <w:right w:val="none" w:sz="0" w:space="0" w:color="auto"/>
          </w:divBdr>
          <w:divsChild>
            <w:div w:id="1073770662">
              <w:marLeft w:val="-75"/>
              <w:marRight w:val="0"/>
              <w:marTop w:val="30"/>
              <w:marBottom w:val="30"/>
              <w:divBdr>
                <w:top w:val="none" w:sz="0" w:space="0" w:color="auto"/>
                <w:left w:val="none" w:sz="0" w:space="0" w:color="auto"/>
                <w:bottom w:val="none" w:sz="0" w:space="0" w:color="auto"/>
                <w:right w:val="none" w:sz="0" w:space="0" w:color="auto"/>
              </w:divBdr>
              <w:divsChild>
                <w:div w:id="1437603714">
                  <w:marLeft w:val="0"/>
                  <w:marRight w:val="0"/>
                  <w:marTop w:val="0"/>
                  <w:marBottom w:val="0"/>
                  <w:divBdr>
                    <w:top w:val="none" w:sz="0" w:space="0" w:color="auto"/>
                    <w:left w:val="none" w:sz="0" w:space="0" w:color="auto"/>
                    <w:bottom w:val="none" w:sz="0" w:space="0" w:color="auto"/>
                    <w:right w:val="none" w:sz="0" w:space="0" w:color="auto"/>
                  </w:divBdr>
                  <w:divsChild>
                    <w:div w:id="619188628">
                      <w:marLeft w:val="0"/>
                      <w:marRight w:val="0"/>
                      <w:marTop w:val="0"/>
                      <w:marBottom w:val="0"/>
                      <w:divBdr>
                        <w:top w:val="none" w:sz="0" w:space="0" w:color="auto"/>
                        <w:left w:val="none" w:sz="0" w:space="0" w:color="auto"/>
                        <w:bottom w:val="none" w:sz="0" w:space="0" w:color="auto"/>
                        <w:right w:val="none" w:sz="0" w:space="0" w:color="auto"/>
                      </w:divBdr>
                    </w:div>
                  </w:divsChild>
                </w:div>
                <w:div w:id="1169445875">
                  <w:marLeft w:val="0"/>
                  <w:marRight w:val="0"/>
                  <w:marTop w:val="0"/>
                  <w:marBottom w:val="0"/>
                  <w:divBdr>
                    <w:top w:val="none" w:sz="0" w:space="0" w:color="auto"/>
                    <w:left w:val="none" w:sz="0" w:space="0" w:color="auto"/>
                    <w:bottom w:val="none" w:sz="0" w:space="0" w:color="auto"/>
                    <w:right w:val="none" w:sz="0" w:space="0" w:color="auto"/>
                  </w:divBdr>
                  <w:divsChild>
                    <w:div w:id="1415517934">
                      <w:marLeft w:val="0"/>
                      <w:marRight w:val="0"/>
                      <w:marTop w:val="0"/>
                      <w:marBottom w:val="0"/>
                      <w:divBdr>
                        <w:top w:val="none" w:sz="0" w:space="0" w:color="auto"/>
                        <w:left w:val="none" w:sz="0" w:space="0" w:color="auto"/>
                        <w:bottom w:val="none" w:sz="0" w:space="0" w:color="auto"/>
                        <w:right w:val="none" w:sz="0" w:space="0" w:color="auto"/>
                      </w:divBdr>
                    </w:div>
                  </w:divsChild>
                </w:div>
                <w:div w:id="684477854">
                  <w:marLeft w:val="0"/>
                  <w:marRight w:val="0"/>
                  <w:marTop w:val="0"/>
                  <w:marBottom w:val="0"/>
                  <w:divBdr>
                    <w:top w:val="none" w:sz="0" w:space="0" w:color="auto"/>
                    <w:left w:val="none" w:sz="0" w:space="0" w:color="auto"/>
                    <w:bottom w:val="none" w:sz="0" w:space="0" w:color="auto"/>
                    <w:right w:val="none" w:sz="0" w:space="0" w:color="auto"/>
                  </w:divBdr>
                  <w:divsChild>
                    <w:div w:id="574509676">
                      <w:marLeft w:val="0"/>
                      <w:marRight w:val="0"/>
                      <w:marTop w:val="0"/>
                      <w:marBottom w:val="0"/>
                      <w:divBdr>
                        <w:top w:val="none" w:sz="0" w:space="0" w:color="auto"/>
                        <w:left w:val="none" w:sz="0" w:space="0" w:color="auto"/>
                        <w:bottom w:val="none" w:sz="0" w:space="0" w:color="auto"/>
                        <w:right w:val="none" w:sz="0" w:space="0" w:color="auto"/>
                      </w:divBdr>
                    </w:div>
                  </w:divsChild>
                </w:div>
                <w:div w:id="2067098738">
                  <w:marLeft w:val="0"/>
                  <w:marRight w:val="0"/>
                  <w:marTop w:val="0"/>
                  <w:marBottom w:val="0"/>
                  <w:divBdr>
                    <w:top w:val="none" w:sz="0" w:space="0" w:color="auto"/>
                    <w:left w:val="none" w:sz="0" w:space="0" w:color="auto"/>
                    <w:bottom w:val="none" w:sz="0" w:space="0" w:color="auto"/>
                    <w:right w:val="none" w:sz="0" w:space="0" w:color="auto"/>
                  </w:divBdr>
                  <w:divsChild>
                    <w:div w:id="1298222342">
                      <w:marLeft w:val="0"/>
                      <w:marRight w:val="0"/>
                      <w:marTop w:val="0"/>
                      <w:marBottom w:val="0"/>
                      <w:divBdr>
                        <w:top w:val="none" w:sz="0" w:space="0" w:color="auto"/>
                        <w:left w:val="none" w:sz="0" w:space="0" w:color="auto"/>
                        <w:bottom w:val="none" w:sz="0" w:space="0" w:color="auto"/>
                        <w:right w:val="none" w:sz="0" w:space="0" w:color="auto"/>
                      </w:divBdr>
                    </w:div>
                  </w:divsChild>
                </w:div>
                <w:div w:id="863708926">
                  <w:marLeft w:val="0"/>
                  <w:marRight w:val="0"/>
                  <w:marTop w:val="0"/>
                  <w:marBottom w:val="0"/>
                  <w:divBdr>
                    <w:top w:val="none" w:sz="0" w:space="0" w:color="auto"/>
                    <w:left w:val="none" w:sz="0" w:space="0" w:color="auto"/>
                    <w:bottom w:val="none" w:sz="0" w:space="0" w:color="auto"/>
                    <w:right w:val="none" w:sz="0" w:space="0" w:color="auto"/>
                  </w:divBdr>
                  <w:divsChild>
                    <w:div w:id="2079159639">
                      <w:marLeft w:val="0"/>
                      <w:marRight w:val="0"/>
                      <w:marTop w:val="0"/>
                      <w:marBottom w:val="0"/>
                      <w:divBdr>
                        <w:top w:val="none" w:sz="0" w:space="0" w:color="auto"/>
                        <w:left w:val="none" w:sz="0" w:space="0" w:color="auto"/>
                        <w:bottom w:val="none" w:sz="0" w:space="0" w:color="auto"/>
                        <w:right w:val="none" w:sz="0" w:space="0" w:color="auto"/>
                      </w:divBdr>
                    </w:div>
                  </w:divsChild>
                </w:div>
                <w:div w:id="1380857242">
                  <w:marLeft w:val="0"/>
                  <w:marRight w:val="0"/>
                  <w:marTop w:val="0"/>
                  <w:marBottom w:val="0"/>
                  <w:divBdr>
                    <w:top w:val="none" w:sz="0" w:space="0" w:color="auto"/>
                    <w:left w:val="none" w:sz="0" w:space="0" w:color="auto"/>
                    <w:bottom w:val="none" w:sz="0" w:space="0" w:color="auto"/>
                    <w:right w:val="none" w:sz="0" w:space="0" w:color="auto"/>
                  </w:divBdr>
                  <w:divsChild>
                    <w:div w:id="1594169928">
                      <w:marLeft w:val="0"/>
                      <w:marRight w:val="0"/>
                      <w:marTop w:val="0"/>
                      <w:marBottom w:val="0"/>
                      <w:divBdr>
                        <w:top w:val="none" w:sz="0" w:space="0" w:color="auto"/>
                        <w:left w:val="none" w:sz="0" w:space="0" w:color="auto"/>
                        <w:bottom w:val="none" w:sz="0" w:space="0" w:color="auto"/>
                        <w:right w:val="none" w:sz="0" w:space="0" w:color="auto"/>
                      </w:divBdr>
                    </w:div>
                  </w:divsChild>
                </w:div>
                <w:div w:id="1648243410">
                  <w:marLeft w:val="0"/>
                  <w:marRight w:val="0"/>
                  <w:marTop w:val="0"/>
                  <w:marBottom w:val="0"/>
                  <w:divBdr>
                    <w:top w:val="none" w:sz="0" w:space="0" w:color="auto"/>
                    <w:left w:val="none" w:sz="0" w:space="0" w:color="auto"/>
                    <w:bottom w:val="none" w:sz="0" w:space="0" w:color="auto"/>
                    <w:right w:val="none" w:sz="0" w:space="0" w:color="auto"/>
                  </w:divBdr>
                  <w:divsChild>
                    <w:div w:id="1983609016">
                      <w:marLeft w:val="0"/>
                      <w:marRight w:val="0"/>
                      <w:marTop w:val="0"/>
                      <w:marBottom w:val="0"/>
                      <w:divBdr>
                        <w:top w:val="none" w:sz="0" w:space="0" w:color="auto"/>
                        <w:left w:val="none" w:sz="0" w:space="0" w:color="auto"/>
                        <w:bottom w:val="none" w:sz="0" w:space="0" w:color="auto"/>
                        <w:right w:val="none" w:sz="0" w:space="0" w:color="auto"/>
                      </w:divBdr>
                    </w:div>
                  </w:divsChild>
                </w:div>
                <w:div w:id="1200701880">
                  <w:marLeft w:val="0"/>
                  <w:marRight w:val="0"/>
                  <w:marTop w:val="0"/>
                  <w:marBottom w:val="0"/>
                  <w:divBdr>
                    <w:top w:val="none" w:sz="0" w:space="0" w:color="auto"/>
                    <w:left w:val="none" w:sz="0" w:space="0" w:color="auto"/>
                    <w:bottom w:val="none" w:sz="0" w:space="0" w:color="auto"/>
                    <w:right w:val="none" w:sz="0" w:space="0" w:color="auto"/>
                  </w:divBdr>
                  <w:divsChild>
                    <w:div w:id="1035232341">
                      <w:marLeft w:val="0"/>
                      <w:marRight w:val="0"/>
                      <w:marTop w:val="0"/>
                      <w:marBottom w:val="0"/>
                      <w:divBdr>
                        <w:top w:val="none" w:sz="0" w:space="0" w:color="auto"/>
                        <w:left w:val="none" w:sz="0" w:space="0" w:color="auto"/>
                        <w:bottom w:val="none" w:sz="0" w:space="0" w:color="auto"/>
                        <w:right w:val="none" w:sz="0" w:space="0" w:color="auto"/>
                      </w:divBdr>
                    </w:div>
                  </w:divsChild>
                </w:div>
                <w:div w:id="258802759">
                  <w:marLeft w:val="0"/>
                  <w:marRight w:val="0"/>
                  <w:marTop w:val="0"/>
                  <w:marBottom w:val="0"/>
                  <w:divBdr>
                    <w:top w:val="none" w:sz="0" w:space="0" w:color="auto"/>
                    <w:left w:val="none" w:sz="0" w:space="0" w:color="auto"/>
                    <w:bottom w:val="none" w:sz="0" w:space="0" w:color="auto"/>
                    <w:right w:val="none" w:sz="0" w:space="0" w:color="auto"/>
                  </w:divBdr>
                  <w:divsChild>
                    <w:div w:id="1151368815">
                      <w:marLeft w:val="0"/>
                      <w:marRight w:val="0"/>
                      <w:marTop w:val="0"/>
                      <w:marBottom w:val="0"/>
                      <w:divBdr>
                        <w:top w:val="none" w:sz="0" w:space="0" w:color="auto"/>
                        <w:left w:val="none" w:sz="0" w:space="0" w:color="auto"/>
                        <w:bottom w:val="none" w:sz="0" w:space="0" w:color="auto"/>
                        <w:right w:val="none" w:sz="0" w:space="0" w:color="auto"/>
                      </w:divBdr>
                    </w:div>
                  </w:divsChild>
                </w:div>
                <w:div w:id="692537844">
                  <w:marLeft w:val="0"/>
                  <w:marRight w:val="0"/>
                  <w:marTop w:val="0"/>
                  <w:marBottom w:val="0"/>
                  <w:divBdr>
                    <w:top w:val="none" w:sz="0" w:space="0" w:color="auto"/>
                    <w:left w:val="none" w:sz="0" w:space="0" w:color="auto"/>
                    <w:bottom w:val="none" w:sz="0" w:space="0" w:color="auto"/>
                    <w:right w:val="none" w:sz="0" w:space="0" w:color="auto"/>
                  </w:divBdr>
                  <w:divsChild>
                    <w:div w:id="257714565">
                      <w:marLeft w:val="0"/>
                      <w:marRight w:val="0"/>
                      <w:marTop w:val="0"/>
                      <w:marBottom w:val="0"/>
                      <w:divBdr>
                        <w:top w:val="none" w:sz="0" w:space="0" w:color="auto"/>
                        <w:left w:val="none" w:sz="0" w:space="0" w:color="auto"/>
                        <w:bottom w:val="none" w:sz="0" w:space="0" w:color="auto"/>
                        <w:right w:val="none" w:sz="0" w:space="0" w:color="auto"/>
                      </w:divBdr>
                    </w:div>
                  </w:divsChild>
                </w:div>
                <w:div w:id="1988127616">
                  <w:marLeft w:val="0"/>
                  <w:marRight w:val="0"/>
                  <w:marTop w:val="0"/>
                  <w:marBottom w:val="0"/>
                  <w:divBdr>
                    <w:top w:val="none" w:sz="0" w:space="0" w:color="auto"/>
                    <w:left w:val="none" w:sz="0" w:space="0" w:color="auto"/>
                    <w:bottom w:val="none" w:sz="0" w:space="0" w:color="auto"/>
                    <w:right w:val="none" w:sz="0" w:space="0" w:color="auto"/>
                  </w:divBdr>
                  <w:divsChild>
                    <w:div w:id="652880311">
                      <w:marLeft w:val="0"/>
                      <w:marRight w:val="0"/>
                      <w:marTop w:val="0"/>
                      <w:marBottom w:val="0"/>
                      <w:divBdr>
                        <w:top w:val="none" w:sz="0" w:space="0" w:color="auto"/>
                        <w:left w:val="none" w:sz="0" w:space="0" w:color="auto"/>
                        <w:bottom w:val="none" w:sz="0" w:space="0" w:color="auto"/>
                        <w:right w:val="none" w:sz="0" w:space="0" w:color="auto"/>
                      </w:divBdr>
                    </w:div>
                  </w:divsChild>
                </w:div>
                <w:div w:id="1539463182">
                  <w:marLeft w:val="0"/>
                  <w:marRight w:val="0"/>
                  <w:marTop w:val="0"/>
                  <w:marBottom w:val="0"/>
                  <w:divBdr>
                    <w:top w:val="none" w:sz="0" w:space="0" w:color="auto"/>
                    <w:left w:val="none" w:sz="0" w:space="0" w:color="auto"/>
                    <w:bottom w:val="none" w:sz="0" w:space="0" w:color="auto"/>
                    <w:right w:val="none" w:sz="0" w:space="0" w:color="auto"/>
                  </w:divBdr>
                  <w:divsChild>
                    <w:div w:id="803042908">
                      <w:marLeft w:val="0"/>
                      <w:marRight w:val="0"/>
                      <w:marTop w:val="0"/>
                      <w:marBottom w:val="0"/>
                      <w:divBdr>
                        <w:top w:val="none" w:sz="0" w:space="0" w:color="auto"/>
                        <w:left w:val="none" w:sz="0" w:space="0" w:color="auto"/>
                        <w:bottom w:val="none" w:sz="0" w:space="0" w:color="auto"/>
                        <w:right w:val="none" w:sz="0" w:space="0" w:color="auto"/>
                      </w:divBdr>
                    </w:div>
                  </w:divsChild>
                </w:div>
                <w:div w:id="2038391227">
                  <w:marLeft w:val="0"/>
                  <w:marRight w:val="0"/>
                  <w:marTop w:val="0"/>
                  <w:marBottom w:val="0"/>
                  <w:divBdr>
                    <w:top w:val="none" w:sz="0" w:space="0" w:color="auto"/>
                    <w:left w:val="none" w:sz="0" w:space="0" w:color="auto"/>
                    <w:bottom w:val="none" w:sz="0" w:space="0" w:color="auto"/>
                    <w:right w:val="none" w:sz="0" w:space="0" w:color="auto"/>
                  </w:divBdr>
                  <w:divsChild>
                    <w:div w:id="825559810">
                      <w:marLeft w:val="0"/>
                      <w:marRight w:val="0"/>
                      <w:marTop w:val="0"/>
                      <w:marBottom w:val="0"/>
                      <w:divBdr>
                        <w:top w:val="none" w:sz="0" w:space="0" w:color="auto"/>
                        <w:left w:val="none" w:sz="0" w:space="0" w:color="auto"/>
                        <w:bottom w:val="none" w:sz="0" w:space="0" w:color="auto"/>
                        <w:right w:val="none" w:sz="0" w:space="0" w:color="auto"/>
                      </w:divBdr>
                    </w:div>
                    <w:div w:id="1505320554">
                      <w:marLeft w:val="0"/>
                      <w:marRight w:val="0"/>
                      <w:marTop w:val="0"/>
                      <w:marBottom w:val="0"/>
                      <w:divBdr>
                        <w:top w:val="none" w:sz="0" w:space="0" w:color="auto"/>
                        <w:left w:val="none" w:sz="0" w:space="0" w:color="auto"/>
                        <w:bottom w:val="none" w:sz="0" w:space="0" w:color="auto"/>
                        <w:right w:val="none" w:sz="0" w:space="0" w:color="auto"/>
                      </w:divBdr>
                    </w:div>
                    <w:div w:id="514616691">
                      <w:marLeft w:val="0"/>
                      <w:marRight w:val="0"/>
                      <w:marTop w:val="0"/>
                      <w:marBottom w:val="0"/>
                      <w:divBdr>
                        <w:top w:val="none" w:sz="0" w:space="0" w:color="auto"/>
                        <w:left w:val="none" w:sz="0" w:space="0" w:color="auto"/>
                        <w:bottom w:val="none" w:sz="0" w:space="0" w:color="auto"/>
                        <w:right w:val="none" w:sz="0" w:space="0" w:color="auto"/>
                      </w:divBdr>
                    </w:div>
                  </w:divsChild>
                </w:div>
                <w:div w:id="2036493663">
                  <w:marLeft w:val="0"/>
                  <w:marRight w:val="0"/>
                  <w:marTop w:val="0"/>
                  <w:marBottom w:val="0"/>
                  <w:divBdr>
                    <w:top w:val="none" w:sz="0" w:space="0" w:color="auto"/>
                    <w:left w:val="none" w:sz="0" w:space="0" w:color="auto"/>
                    <w:bottom w:val="none" w:sz="0" w:space="0" w:color="auto"/>
                    <w:right w:val="none" w:sz="0" w:space="0" w:color="auto"/>
                  </w:divBdr>
                  <w:divsChild>
                    <w:div w:id="1795950609">
                      <w:marLeft w:val="0"/>
                      <w:marRight w:val="0"/>
                      <w:marTop w:val="0"/>
                      <w:marBottom w:val="0"/>
                      <w:divBdr>
                        <w:top w:val="none" w:sz="0" w:space="0" w:color="auto"/>
                        <w:left w:val="none" w:sz="0" w:space="0" w:color="auto"/>
                        <w:bottom w:val="none" w:sz="0" w:space="0" w:color="auto"/>
                        <w:right w:val="none" w:sz="0" w:space="0" w:color="auto"/>
                      </w:divBdr>
                    </w:div>
                  </w:divsChild>
                </w:div>
                <w:div w:id="300962719">
                  <w:marLeft w:val="0"/>
                  <w:marRight w:val="0"/>
                  <w:marTop w:val="0"/>
                  <w:marBottom w:val="0"/>
                  <w:divBdr>
                    <w:top w:val="none" w:sz="0" w:space="0" w:color="auto"/>
                    <w:left w:val="none" w:sz="0" w:space="0" w:color="auto"/>
                    <w:bottom w:val="none" w:sz="0" w:space="0" w:color="auto"/>
                    <w:right w:val="none" w:sz="0" w:space="0" w:color="auto"/>
                  </w:divBdr>
                  <w:divsChild>
                    <w:div w:id="2095471946">
                      <w:marLeft w:val="0"/>
                      <w:marRight w:val="0"/>
                      <w:marTop w:val="0"/>
                      <w:marBottom w:val="0"/>
                      <w:divBdr>
                        <w:top w:val="none" w:sz="0" w:space="0" w:color="auto"/>
                        <w:left w:val="none" w:sz="0" w:space="0" w:color="auto"/>
                        <w:bottom w:val="none" w:sz="0" w:space="0" w:color="auto"/>
                        <w:right w:val="none" w:sz="0" w:space="0" w:color="auto"/>
                      </w:divBdr>
                    </w:div>
                  </w:divsChild>
                </w:div>
                <w:div w:id="1131166457">
                  <w:marLeft w:val="0"/>
                  <w:marRight w:val="0"/>
                  <w:marTop w:val="0"/>
                  <w:marBottom w:val="0"/>
                  <w:divBdr>
                    <w:top w:val="none" w:sz="0" w:space="0" w:color="auto"/>
                    <w:left w:val="none" w:sz="0" w:space="0" w:color="auto"/>
                    <w:bottom w:val="none" w:sz="0" w:space="0" w:color="auto"/>
                    <w:right w:val="none" w:sz="0" w:space="0" w:color="auto"/>
                  </w:divBdr>
                  <w:divsChild>
                    <w:div w:id="243302177">
                      <w:marLeft w:val="0"/>
                      <w:marRight w:val="0"/>
                      <w:marTop w:val="0"/>
                      <w:marBottom w:val="0"/>
                      <w:divBdr>
                        <w:top w:val="none" w:sz="0" w:space="0" w:color="auto"/>
                        <w:left w:val="none" w:sz="0" w:space="0" w:color="auto"/>
                        <w:bottom w:val="none" w:sz="0" w:space="0" w:color="auto"/>
                        <w:right w:val="none" w:sz="0" w:space="0" w:color="auto"/>
                      </w:divBdr>
                    </w:div>
                  </w:divsChild>
                </w:div>
                <w:div w:id="848565314">
                  <w:marLeft w:val="0"/>
                  <w:marRight w:val="0"/>
                  <w:marTop w:val="0"/>
                  <w:marBottom w:val="0"/>
                  <w:divBdr>
                    <w:top w:val="none" w:sz="0" w:space="0" w:color="auto"/>
                    <w:left w:val="none" w:sz="0" w:space="0" w:color="auto"/>
                    <w:bottom w:val="none" w:sz="0" w:space="0" w:color="auto"/>
                    <w:right w:val="none" w:sz="0" w:space="0" w:color="auto"/>
                  </w:divBdr>
                  <w:divsChild>
                    <w:div w:id="2367668">
                      <w:marLeft w:val="0"/>
                      <w:marRight w:val="0"/>
                      <w:marTop w:val="0"/>
                      <w:marBottom w:val="0"/>
                      <w:divBdr>
                        <w:top w:val="none" w:sz="0" w:space="0" w:color="auto"/>
                        <w:left w:val="none" w:sz="0" w:space="0" w:color="auto"/>
                        <w:bottom w:val="none" w:sz="0" w:space="0" w:color="auto"/>
                        <w:right w:val="none" w:sz="0" w:space="0" w:color="auto"/>
                      </w:divBdr>
                    </w:div>
                  </w:divsChild>
                </w:div>
                <w:div w:id="72321585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0"/>
                      <w:marTop w:val="0"/>
                      <w:marBottom w:val="0"/>
                      <w:divBdr>
                        <w:top w:val="none" w:sz="0" w:space="0" w:color="auto"/>
                        <w:left w:val="none" w:sz="0" w:space="0" w:color="auto"/>
                        <w:bottom w:val="none" w:sz="0" w:space="0" w:color="auto"/>
                        <w:right w:val="none" w:sz="0" w:space="0" w:color="auto"/>
                      </w:divBdr>
                    </w:div>
                  </w:divsChild>
                </w:div>
                <w:div w:id="1480998914">
                  <w:marLeft w:val="0"/>
                  <w:marRight w:val="0"/>
                  <w:marTop w:val="0"/>
                  <w:marBottom w:val="0"/>
                  <w:divBdr>
                    <w:top w:val="none" w:sz="0" w:space="0" w:color="auto"/>
                    <w:left w:val="none" w:sz="0" w:space="0" w:color="auto"/>
                    <w:bottom w:val="none" w:sz="0" w:space="0" w:color="auto"/>
                    <w:right w:val="none" w:sz="0" w:space="0" w:color="auto"/>
                  </w:divBdr>
                  <w:divsChild>
                    <w:div w:id="851529098">
                      <w:marLeft w:val="0"/>
                      <w:marRight w:val="0"/>
                      <w:marTop w:val="0"/>
                      <w:marBottom w:val="0"/>
                      <w:divBdr>
                        <w:top w:val="none" w:sz="0" w:space="0" w:color="auto"/>
                        <w:left w:val="none" w:sz="0" w:space="0" w:color="auto"/>
                        <w:bottom w:val="none" w:sz="0" w:space="0" w:color="auto"/>
                        <w:right w:val="none" w:sz="0" w:space="0" w:color="auto"/>
                      </w:divBdr>
                    </w:div>
                  </w:divsChild>
                </w:div>
                <w:div w:id="980114971">
                  <w:marLeft w:val="0"/>
                  <w:marRight w:val="0"/>
                  <w:marTop w:val="0"/>
                  <w:marBottom w:val="0"/>
                  <w:divBdr>
                    <w:top w:val="none" w:sz="0" w:space="0" w:color="auto"/>
                    <w:left w:val="none" w:sz="0" w:space="0" w:color="auto"/>
                    <w:bottom w:val="none" w:sz="0" w:space="0" w:color="auto"/>
                    <w:right w:val="none" w:sz="0" w:space="0" w:color="auto"/>
                  </w:divBdr>
                  <w:divsChild>
                    <w:div w:id="568270251">
                      <w:marLeft w:val="0"/>
                      <w:marRight w:val="0"/>
                      <w:marTop w:val="0"/>
                      <w:marBottom w:val="0"/>
                      <w:divBdr>
                        <w:top w:val="none" w:sz="0" w:space="0" w:color="auto"/>
                        <w:left w:val="none" w:sz="0" w:space="0" w:color="auto"/>
                        <w:bottom w:val="none" w:sz="0" w:space="0" w:color="auto"/>
                        <w:right w:val="none" w:sz="0" w:space="0" w:color="auto"/>
                      </w:divBdr>
                    </w:div>
                  </w:divsChild>
                </w:div>
                <w:div w:id="498472469">
                  <w:marLeft w:val="0"/>
                  <w:marRight w:val="0"/>
                  <w:marTop w:val="0"/>
                  <w:marBottom w:val="0"/>
                  <w:divBdr>
                    <w:top w:val="none" w:sz="0" w:space="0" w:color="auto"/>
                    <w:left w:val="none" w:sz="0" w:space="0" w:color="auto"/>
                    <w:bottom w:val="none" w:sz="0" w:space="0" w:color="auto"/>
                    <w:right w:val="none" w:sz="0" w:space="0" w:color="auto"/>
                  </w:divBdr>
                  <w:divsChild>
                    <w:div w:id="1283222373">
                      <w:marLeft w:val="0"/>
                      <w:marRight w:val="0"/>
                      <w:marTop w:val="0"/>
                      <w:marBottom w:val="0"/>
                      <w:divBdr>
                        <w:top w:val="none" w:sz="0" w:space="0" w:color="auto"/>
                        <w:left w:val="none" w:sz="0" w:space="0" w:color="auto"/>
                        <w:bottom w:val="none" w:sz="0" w:space="0" w:color="auto"/>
                        <w:right w:val="none" w:sz="0" w:space="0" w:color="auto"/>
                      </w:divBdr>
                    </w:div>
                  </w:divsChild>
                </w:div>
                <w:div w:id="1023483325">
                  <w:marLeft w:val="0"/>
                  <w:marRight w:val="0"/>
                  <w:marTop w:val="0"/>
                  <w:marBottom w:val="0"/>
                  <w:divBdr>
                    <w:top w:val="none" w:sz="0" w:space="0" w:color="auto"/>
                    <w:left w:val="none" w:sz="0" w:space="0" w:color="auto"/>
                    <w:bottom w:val="none" w:sz="0" w:space="0" w:color="auto"/>
                    <w:right w:val="none" w:sz="0" w:space="0" w:color="auto"/>
                  </w:divBdr>
                  <w:divsChild>
                    <w:div w:id="707490062">
                      <w:marLeft w:val="0"/>
                      <w:marRight w:val="0"/>
                      <w:marTop w:val="0"/>
                      <w:marBottom w:val="0"/>
                      <w:divBdr>
                        <w:top w:val="none" w:sz="0" w:space="0" w:color="auto"/>
                        <w:left w:val="none" w:sz="0" w:space="0" w:color="auto"/>
                        <w:bottom w:val="none" w:sz="0" w:space="0" w:color="auto"/>
                        <w:right w:val="none" w:sz="0" w:space="0" w:color="auto"/>
                      </w:divBdr>
                    </w:div>
                  </w:divsChild>
                </w:div>
                <w:div w:id="629674882">
                  <w:marLeft w:val="0"/>
                  <w:marRight w:val="0"/>
                  <w:marTop w:val="0"/>
                  <w:marBottom w:val="0"/>
                  <w:divBdr>
                    <w:top w:val="none" w:sz="0" w:space="0" w:color="auto"/>
                    <w:left w:val="none" w:sz="0" w:space="0" w:color="auto"/>
                    <w:bottom w:val="none" w:sz="0" w:space="0" w:color="auto"/>
                    <w:right w:val="none" w:sz="0" w:space="0" w:color="auto"/>
                  </w:divBdr>
                  <w:divsChild>
                    <w:div w:id="1851142936">
                      <w:marLeft w:val="0"/>
                      <w:marRight w:val="0"/>
                      <w:marTop w:val="0"/>
                      <w:marBottom w:val="0"/>
                      <w:divBdr>
                        <w:top w:val="none" w:sz="0" w:space="0" w:color="auto"/>
                        <w:left w:val="none" w:sz="0" w:space="0" w:color="auto"/>
                        <w:bottom w:val="none" w:sz="0" w:space="0" w:color="auto"/>
                        <w:right w:val="none" w:sz="0" w:space="0" w:color="auto"/>
                      </w:divBdr>
                    </w:div>
                  </w:divsChild>
                </w:div>
                <w:div w:id="288249857">
                  <w:marLeft w:val="0"/>
                  <w:marRight w:val="0"/>
                  <w:marTop w:val="0"/>
                  <w:marBottom w:val="0"/>
                  <w:divBdr>
                    <w:top w:val="none" w:sz="0" w:space="0" w:color="auto"/>
                    <w:left w:val="none" w:sz="0" w:space="0" w:color="auto"/>
                    <w:bottom w:val="none" w:sz="0" w:space="0" w:color="auto"/>
                    <w:right w:val="none" w:sz="0" w:space="0" w:color="auto"/>
                  </w:divBdr>
                  <w:divsChild>
                    <w:div w:id="2029329013">
                      <w:marLeft w:val="0"/>
                      <w:marRight w:val="0"/>
                      <w:marTop w:val="0"/>
                      <w:marBottom w:val="0"/>
                      <w:divBdr>
                        <w:top w:val="none" w:sz="0" w:space="0" w:color="auto"/>
                        <w:left w:val="none" w:sz="0" w:space="0" w:color="auto"/>
                        <w:bottom w:val="none" w:sz="0" w:space="0" w:color="auto"/>
                        <w:right w:val="none" w:sz="0" w:space="0" w:color="auto"/>
                      </w:divBdr>
                    </w:div>
                  </w:divsChild>
                </w:div>
                <w:div w:id="1514421778">
                  <w:marLeft w:val="0"/>
                  <w:marRight w:val="0"/>
                  <w:marTop w:val="0"/>
                  <w:marBottom w:val="0"/>
                  <w:divBdr>
                    <w:top w:val="none" w:sz="0" w:space="0" w:color="auto"/>
                    <w:left w:val="none" w:sz="0" w:space="0" w:color="auto"/>
                    <w:bottom w:val="none" w:sz="0" w:space="0" w:color="auto"/>
                    <w:right w:val="none" w:sz="0" w:space="0" w:color="auto"/>
                  </w:divBdr>
                  <w:divsChild>
                    <w:div w:id="8230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84693">
          <w:marLeft w:val="0"/>
          <w:marRight w:val="0"/>
          <w:marTop w:val="0"/>
          <w:marBottom w:val="0"/>
          <w:divBdr>
            <w:top w:val="none" w:sz="0" w:space="0" w:color="auto"/>
            <w:left w:val="none" w:sz="0" w:space="0" w:color="auto"/>
            <w:bottom w:val="none" w:sz="0" w:space="0" w:color="auto"/>
            <w:right w:val="none" w:sz="0" w:space="0" w:color="auto"/>
          </w:divBdr>
        </w:div>
        <w:div w:id="703873494">
          <w:marLeft w:val="0"/>
          <w:marRight w:val="0"/>
          <w:marTop w:val="0"/>
          <w:marBottom w:val="0"/>
          <w:divBdr>
            <w:top w:val="none" w:sz="0" w:space="0" w:color="auto"/>
            <w:left w:val="none" w:sz="0" w:space="0" w:color="auto"/>
            <w:bottom w:val="none" w:sz="0" w:space="0" w:color="auto"/>
            <w:right w:val="none" w:sz="0" w:space="0" w:color="auto"/>
          </w:divBdr>
          <w:divsChild>
            <w:div w:id="1122844781">
              <w:marLeft w:val="-75"/>
              <w:marRight w:val="0"/>
              <w:marTop w:val="30"/>
              <w:marBottom w:val="30"/>
              <w:divBdr>
                <w:top w:val="none" w:sz="0" w:space="0" w:color="auto"/>
                <w:left w:val="none" w:sz="0" w:space="0" w:color="auto"/>
                <w:bottom w:val="none" w:sz="0" w:space="0" w:color="auto"/>
                <w:right w:val="none" w:sz="0" w:space="0" w:color="auto"/>
              </w:divBdr>
              <w:divsChild>
                <w:div w:id="911962699">
                  <w:marLeft w:val="0"/>
                  <w:marRight w:val="0"/>
                  <w:marTop w:val="0"/>
                  <w:marBottom w:val="0"/>
                  <w:divBdr>
                    <w:top w:val="none" w:sz="0" w:space="0" w:color="auto"/>
                    <w:left w:val="none" w:sz="0" w:space="0" w:color="auto"/>
                    <w:bottom w:val="none" w:sz="0" w:space="0" w:color="auto"/>
                    <w:right w:val="none" w:sz="0" w:space="0" w:color="auto"/>
                  </w:divBdr>
                  <w:divsChild>
                    <w:div w:id="1995453141">
                      <w:marLeft w:val="0"/>
                      <w:marRight w:val="0"/>
                      <w:marTop w:val="0"/>
                      <w:marBottom w:val="0"/>
                      <w:divBdr>
                        <w:top w:val="none" w:sz="0" w:space="0" w:color="auto"/>
                        <w:left w:val="none" w:sz="0" w:space="0" w:color="auto"/>
                        <w:bottom w:val="none" w:sz="0" w:space="0" w:color="auto"/>
                        <w:right w:val="none" w:sz="0" w:space="0" w:color="auto"/>
                      </w:divBdr>
                    </w:div>
                  </w:divsChild>
                </w:div>
                <w:div w:id="2036541248">
                  <w:marLeft w:val="0"/>
                  <w:marRight w:val="0"/>
                  <w:marTop w:val="0"/>
                  <w:marBottom w:val="0"/>
                  <w:divBdr>
                    <w:top w:val="none" w:sz="0" w:space="0" w:color="auto"/>
                    <w:left w:val="none" w:sz="0" w:space="0" w:color="auto"/>
                    <w:bottom w:val="none" w:sz="0" w:space="0" w:color="auto"/>
                    <w:right w:val="none" w:sz="0" w:space="0" w:color="auto"/>
                  </w:divBdr>
                  <w:divsChild>
                    <w:div w:id="1614095486">
                      <w:marLeft w:val="0"/>
                      <w:marRight w:val="0"/>
                      <w:marTop w:val="0"/>
                      <w:marBottom w:val="0"/>
                      <w:divBdr>
                        <w:top w:val="none" w:sz="0" w:space="0" w:color="auto"/>
                        <w:left w:val="none" w:sz="0" w:space="0" w:color="auto"/>
                        <w:bottom w:val="none" w:sz="0" w:space="0" w:color="auto"/>
                        <w:right w:val="none" w:sz="0" w:space="0" w:color="auto"/>
                      </w:divBdr>
                    </w:div>
                  </w:divsChild>
                </w:div>
                <w:div w:id="476918963">
                  <w:marLeft w:val="0"/>
                  <w:marRight w:val="0"/>
                  <w:marTop w:val="0"/>
                  <w:marBottom w:val="0"/>
                  <w:divBdr>
                    <w:top w:val="none" w:sz="0" w:space="0" w:color="auto"/>
                    <w:left w:val="none" w:sz="0" w:space="0" w:color="auto"/>
                    <w:bottom w:val="none" w:sz="0" w:space="0" w:color="auto"/>
                    <w:right w:val="none" w:sz="0" w:space="0" w:color="auto"/>
                  </w:divBdr>
                  <w:divsChild>
                    <w:div w:id="1581284528">
                      <w:marLeft w:val="0"/>
                      <w:marRight w:val="0"/>
                      <w:marTop w:val="0"/>
                      <w:marBottom w:val="0"/>
                      <w:divBdr>
                        <w:top w:val="none" w:sz="0" w:space="0" w:color="auto"/>
                        <w:left w:val="none" w:sz="0" w:space="0" w:color="auto"/>
                        <w:bottom w:val="none" w:sz="0" w:space="0" w:color="auto"/>
                        <w:right w:val="none" w:sz="0" w:space="0" w:color="auto"/>
                      </w:divBdr>
                    </w:div>
                  </w:divsChild>
                </w:div>
                <w:div w:id="228152420">
                  <w:marLeft w:val="0"/>
                  <w:marRight w:val="0"/>
                  <w:marTop w:val="0"/>
                  <w:marBottom w:val="0"/>
                  <w:divBdr>
                    <w:top w:val="none" w:sz="0" w:space="0" w:color="auto"/>
                    <w:left w:val="none" w:sz="0" w:space="0" w:color="auto"/>
                    <w:bottom w:val="none" w:sz="0" w:space="0" w:color="auto"/>
                    <w:right w:val="none" w:sz="0" w:space="0" w:color="auto"/>
                  </w:divBdr>
                  <w:divsChild>
                    <w:div w:id="1389107409">
                      <w:marLeft w:val="0"/>
                      <w:marRight w:val="0"/>
                      <w:marTop w:val="0"/>
                      <w:marBottom w:val="0"/>
                      <w:divBdr>
                        <w:top w:val="none" w:sz="0" w:space="0" w:color="auto"/>
                        <w:left w:val="none" w:sz="0" w:space="0" w:color="auto"/>
                        <w:bottom w:val="none" w:sz="0" w:space="0" w:color="auto"/>
                        <w:right w:val="none" w:sz="0" w:space="0" w:color="auto"/>
                      </w:divBdr>
                    </w:div>
                  </w:divsChild>
                </w:div>
                <w:div w:id="361639934">
                  <w:marLeft w:val="0"/>
                  <w:marRight w:val="0"/>
                  <w:marTop w:val="0"/>
                  <w:marBottom w:val="0"/>
                  <w:divBdr>
                    <w:top w:val="none" w:sz="0" w:space="0" w:color="auto"/>
                    <w:left w:val="none" w:sz="0" w:space="0" w:color="auto"/>
                    <w:bottom w:val="none" w:sz="0" w:space="0" w:color="auto"/>
                    <w:right w:val="none" w:sz="0" w:space="0" w:color="auto"/>
                  </w:divBdr>
                  <w:divsChild>
                    <w:div w:id="765544160">
                      <w:marLeft w:val="0"/>
                      <w:marRight w:val="0"/>
                      <w:marTop w:val="0"/>
                      <w:marBottom w:val="0"/>
                      <w:divBdr>
                        <w:top w:val="none" w:sz="0" w:space="0" w:color="auto"/>
                        <w:left w:val="none" w:sz="0" w:space="0" w:color="auto"/>
                        <w:bottom w:val="none" w:sz="0" w:space="0" w:color="auto"/>
                        <w:right w:val="none" w:sz="0" w:space="0" w:color="auto"/>
                      </w:divBdr>
                    </w:div>
                  </w:divsChild>
                </w:div>
                <w:div w:id="2065060829">
                  <w:marLeft w:val="0"/>
                  <w:marRight w:val="0"/>
                  <w:marTop w:val="0"/>
                  <w:marBottom w:val="0"/>
                  <w:divBdr>
                    <w:top w:val="none" w:sz="0" w:space="0" w:color="auto"/>
                    <w:left w:val="none" w:sz="0" w:space="0" w:color="auto"/>
                    <w:bottom w:val="none" w:sz="0" w:space="0" w:color="auto"/>
                    <w:right w:val="none" w:sz="0" w:space="0" w:color="auto"/>
                  </w:divBdr>
                  <w:divsChild>
                    <w:div w:id="1083185407">
                      <w:marLeft w:val="0"/>
                      <w:marRight w:val="0"/>
                      <w:marTop w:val="0"/>
                      <w:marBottom w:val="0"/>
                      <w:divBdr>
                        <w:top w:val="none" w:sz="0" w:space="0" w:color="auto"/>
                        <w:left w:val="none" w:sz="0" w:space="0" w:color="auto"/>
                        <w:bottom w:val="none" w:sz="0" w:space="0" w:color="auto"/>
                        <w:right w:val="none" w:sz="0" w:space="0" w:color="auto"/>
                      </w:divBdr>
                    </w:div>
                  </w:divsChild>
                </w:div>
                <w:div w:id="1225526855">
                  <w:marLeft w:val="0"/>
                  <w:marRight w:val="0"/>
                  <w:marTop w:val="0"/>
                  <w:marBottom w:val="0"/>
                  <w:divBdr>
                    <w:top w:val="none" w:sz="0" w:space="0" w:color="auto"/>
                    <w:left w:val="none" w:sz="0" w:space="0" w:color="auto"/>
                    <w:bottom w:val="none" w:sz="0" w:space="0" w:color="auto"/>
                    <w:right w:val="none" w:sz="0" w:space="0" w:color="auto"/>
                  </w:divBdr>
                  <w:divsChild>
                    <w:div w:id="17622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3367">
          <w:marLeft w:val="0"/>
          <w:marRight w:val="0"/>
          <w:marTop w:val="0"/>
          <w:marBottom w:val="0"/>
          <w:divBdr>
            <w:top w:val="none" w:sz="0" w:space="0" w:color="auto"/>
            <w:left w:val="none" w:sz="0" w:space="0" w:color="auto"/>
            <w:bottom w:val="none" w:sz="0" w:space="0" w:color="auto"/>
            <w:right w:val="none" w:sz="0" w:space="0" w:color="auto"/>
          </w:divBdr>
        </w:div>
        <w:div w:id="1994068003">
          <w:marLeft w:val="0"/>
          <w:marRight w:val="0"/>
          <w:marTop w:val="0"/>
          <w:marBottom w:val="0"/>
          <w:divBdr>
            <w:top w:val="none" w:sz="0" w:space="0" w:color="auto"/>
            <w:left w:val="none" w:sz="0" w:space="0" w:color="auto"/>
            <w:bottom w:val="none" w:sz="0" w:space="0" w:color="auto"/>
            <w:right w:val="none" w:sz="0" w:space="0" w:color="auto"/>
          </w:divBdr>
        </w:div>
        <w:div w:id="577323671">
          <w:marLeft w:val="0"/>
          <w:marRight w:val="0"/>
          <w:marTop w:val="0"/>
          <w:marBottom w:val="0"/>
          <w:divBdr>
            <w:top w:val="none" w:sz="0" w:space="0" w:color="auto"/>
            <w:left w:val="none" w:sz="0" w:space="0" w:color="auto"/>
            <w:bottom w:val="none" w:sz="0" w:space="0" w:color="auto"/>
            <w:right w:val="none" w:sz="0" w:space="0" w:color="auto"/>
          </w:divBdr>
        </w:div>
      </w:divsChild>
    </w:div>
    <w:div w:id="853304311">
      <w:bodyDiv w:val="1"/>
      <w:marLeft w:val="0"/>
      <w:marRight w:val="0"/>
      <w:marTop w:val="0"/>
      <w:marBottom w:val="0"/>
      <w:divBdr>
        <w:top w:val="none" w:sz="0" w:space="0" w:color="auto"/>
        <w:left w:val="none" w:sz="0" w:space="0" w:color="auto"/>
        <w:bottom w:val="none" w:sz="0" w:space="0" w:color="auto"/>
        <w:right w:val="none" w:sz="0" w:space="0" w:color="auto"/>
      </w:divBdr>
    </w:div>
    <w:div w:id="893731878">
      <w:bodyDiv w:val="1"/>
      <w:marLeft w:val="0"/>
      <w:marRight w:val="0"/>
      <w:marTop w:val="0"/>
      <w:marBottom w:val="0"/>
      <w:divBdr>
        <w:top w:val="none" w:sz="0" w:space="0" w:color="auto"/>
        <w:left w:val="none" w:sz="0" w:space="0" w:color="auto"/>
        <w:bottom w:val="none" w:sz="0" w:space="0" w:color="auto"/>
        <w:right w:val="none" w:sz="0" w:space="0" w:color="auto"/>
      </w:divBdr>
    </w:div>
    <w:div w:id="915241245">
      <w:bodyDiv w:val="1"/>
      <w:marLeft w:val="0"/>
      <w:marRight w:val="0"/>
      <w:marTop w:val="0"/>
      <w:marBottom w:val="0"/>
      <w:divBdr>
        <w:top w:val="none" w:sz="0" w:space="0" w:color="auto"/>
        <w:left w:val="none" w:sz="0" w:space="0" w:color="auto"/>
        <w:bottom w:val="none" w:sz="0" w:space="0" w:color="auto"/>
        <w:right w:val="none" w:sz="0" w:space="0" w:color="auto"/>
      </w:divBdr>
    </w:div>
    <w:div w:id="998651329">
      <w:bodyDiv w:val="1"/>
      <w:marLeft w:val="0"/>
      <w:marRight w:val="0"/>
      <w:marTop w:val="0"/>
      <w:marBottom w:val="0"/>
      <w:divBdr>
        <w:top w:val="none" w:sz="0" w:space="0" w:color="auto"/>
        <w:left w:val="none" w:sz="0" w:space="0" w:color="auto"/>
        <w:bottom w:val="none" w:sz="0" w:space="0" w:color="auto"/>
        <w:right w:val="none" w:sz="0" w:space="0" w:color="auto"/>
      </w:divBdr>
    </w:div>
    <w:div w:id="1036857746">
      <w:bodyDiv w:val="1"/>
      <w:marLeft w:val="0"/>
      <w:marRight w:val="0"/>
      <w:marTop w:val="0"/>
      <w:marBottom w:val="0"/>
      <w:divBdr>
        <w:top w:val="none" w:sz="0" w:space="0" w:color="auto"/>
        <w:left w:val="none" w:sz="0" w:space="0" w:color="auto"/>
        <w:bottom w:val="none" w:sz="0" w:space="0" w:color="auto"/>
        <w:right w:val="none" w:sz="0" w:space="0" w:color="auto"/>
      </w:divBdr>
    </w:div>
    <w:div w:id="1091703544">
      <w:bodyDiv w:val="1"/>
      <w:marLeft w:val="0"/>
      <w:marRight w:val="0"/>
      <w:marTop w:val="0"/>
      <w:marBottom w:val="0"/>
      <w:divBdr>
        <w:top w:val="none" w:sz="0" w:space="0" w:color="auto"/>
        <w:left w:val="none" w:sz="0" w:space="0" w:color="auto"/>
        <w:bottom w:val="none" w:sz="0" w:space="0" w:color="auto"/>
        <w:right w:val="none" w:sz="0" w:space="0" w:color="auto"/>
      </w:divBdr>
    </w:div>
    <w:div w:id="1122966360">
      <w:bodyDiv w:val="1"/>
      <w:marLeft w:val="0"/>
      <w:marRight w:val="0"/>
      <w:marTop w:val="0"/>
      <w:marBottom w:val="0"/>
      <w:divBdr>
        <w:top w:val="none" w:sz="0" w:space="0" w:color="auto"/>
        <w:left w:val="none" w:sz="0" w:space="0" w:color="auto"/>
        <w:bottom w:val="none" w:sz="0" w:space="0" w:color="auto"/>
        <w:right w:val="none" w:sz="0" w:space="0" w:color="auto"/>
      </w:divBdr>
    </w:div>
    <w:div w:id="1124275034">
      <w:bodyDiv w:val="1"/>
      <w:marLeft w:val="0"/>
      <w:marRight w:val="0"/>
      <w:marTop w:val="0"/>
      <w:marBottom w:val="0"/>
      <w:divBdr>
        <w:top w:val="none" w:sz="0" w:space="0" w:color="auto"/>
        <w:left w:val="none" w:sz="0" w:space="0" w:color="auto"/>
        <w:bottom w:val="none" w:sz="0" w:space="0" w:color="auto"/>
        <w:right w:val="none" w:sz="0" w:space="0" w:color="auto"/>
      </w:divBdr>
    </w:div>
    <w:div w:id="1220940705">
      <w:bodyDiv w:val="1"/>
      <w:marLeft w:val="0"/>
      <w:marRight w:val="0"/>
      <w:marTop w:val="0"/>
      <w:marBottom w:val="0"/>
      <w:divBdr>
        <w:top w:val="none" w:sz="0" w:space="0" w:color="auto"/>
        <w:left w:val="none" w:sz="0" w:space="0" w:color="auto"/>
        <w:bottom w:val="none" w:sz="0" w:space="0" w:color="auto"/>
        <w:right w:val="none" w:sz="0" w:space="0" w:color="auto"/>
      </w:divBdr>
    </w:div>
    <w:div w:id="1224368316">
      <w:bodyDiv w:val="1"/>
      <w:marLeft w:val="0"/>
      <w:marRight w:val="0"/>
      <w:marTop w:val="0"/>
      <w:marBottom w:val="0"/>
      <w:divBdr>
        <w:top w:val="none" w:sz="0" w:space="0" w:color="auto"/>
        <w:left w:val="none" w:sz="0" w:space="0" w:color="auto"/>
        <w:bottom w:val="none" w:sz="0" w:space="0" w:color="auto"/>
        <w:right w:val="none" w:sz="0" w:space="0" w:color="auto"/>
      </w:divBdr>
    </w:div>
    <w:div w:id="1225603221">
      <w:bodyDiv w:val="1"/>
      <w:marLeft w:val="0"/>
      <w:marRight w:val="0"/>
      <w:marTop w:val="0"/>
      <w:marBottom w:val="0"/>
      <w:divBdr>
        <w:top w:val="none" w:sz="0" w:space="0" w:color="auto"/>
        <w:left w:val="none" w:sz="0" w:space="0" w:color="auto"/>
        <w:bottom w:val="none" w:sz="0" w:space="0" w:color="auto"/>
        <w:right w:val="none" w:sz="0" w:space="0" w:color="auto"/>
      </w:divBdr>
    </w:div>
    <w:div w:id="1301695486">
      <w:bodyDiv w:val="1"/>
      <w:marLeft w:val="0"/>
      <w:marRight w:val="0"/>
      <w:marTop w:val="0"/>
      <w:marBottom w:val="0"/>
      <w:divBdr>
        <w:top w:val="none" w:sz="0" w:space="0" w:color="auto"/>
        <w:left w:val="none" w:sz="0" w:space="0" w:color="auto"/>
        <w:bottom w:val="none" w:sz="0" w:space="0" w:color="auto"/>
        <w:right w:val="none" w:sz="0" w:space="0" w:color="auto"/>
      </w:divBdr>
    </w:div>
    <w:div w:id="1416586870">
      <w:bodyDiv w:val="1"/>
      <w:marLeft w:val="0"/>
      <w:marRight w:val="0"/>
      <w:marTop w:val="0"/>
      <w:marBottom w:val="0"/>
      <w:divBdr>
        <w:top w:val="none" w:sz="0" w:space="0" w:color="auto"/>
        <w:left w:val="none" w:sz="0" w:space="0" w:color="auto"/>
        <w:bottom w:val="none" w:sz="0" w:space="0" w:color="auto"/>
        <w:right w:val="none" w:sz="0" w:space="0" w:color="auto"/>
      </w:divBdr>
    </w:div>
    <w:div w:id="1438672463">
      <w:bodyDiv w:val="1"/>
      <w:marLeft w:val="0"/>
      <w:marRight w:val="0"/>
      <w:marTop w:val="0"/>
      <w:marBottom w:val="0"/>
      <w:divBdr>
        <w:top w:val="none" w:sz="0" w:space="0" w:color="auto"/>
        <w:left w:val="none" w:sz="0" w:space="0" w:color="auto"/>
        <w:bottom w:val="none" w:sz="0" w:space="0" w:color="auto"/>
        <w:right w:val="none" w:sz="0" w:space="0" w:color="auto"/>
      </w:divBdr>
    </w:div>
    <w:div w:id="1460220659">
      <w:bodyDiv w:val="1"/>
      <w:marLeft w:val="0"/>
      <w:marRight w:val="0"/>
      <w:marTop w:val="0"/>
      <w:marBottom w:val="0"/>
      <w:divBdr>
        <w:top w:val="none" w:sz="0" w:space="0" w:color="auto"/>
        <w:left w:val="none" w:sz="0" w:space="0" w:color="auto"/>
        <w:bottom w:val="none" w:sz="0" w:space="0" w:color="auto"/>
        <w:right w:val="none" w:sz="0" w:space="0" w:color="auto"/>
      </w:divBdr>
    </w:div>
    <w:div w:id="1507943015">
      <w:bodyDiv w:val="1"/>
      <w:marLeft w:val="0"/>
      <w:marRight w:val="0"/>
      <w:marTop w:val="0"/>
      <w:marBottom w:val="0"/>
      <w:divBdr>
        <w:top w:val="none" w:sz="0" w:space="0" w:color="auto"/>
        <w:left w:val="none" w:sz="0" w:space="0" w:color="auto"/>
        <w:bottom w:val="none" w:sz="0" w:space="0" w:color="auto"/>
        <w:right w:val="none" w:sz="0" w:space="0" w:color="auto"/>
      </w:divBdr>
    </w:div>
    <w:div w:id="1561091893">
      <w:bodyDiv w:val="1"/>
      <w:marLeft w:val="0"/>
      <w:marRight w:val="0"/>
      <w:marTop w:val="0"/>
      <w:marBottom w:val="0"/>
      <w:divBdr>
        <w:top w:val="none" w:sz="0" w:space="0" w:color="auto"/>
        <w:left w:val="none" w:sz="0" w:space="0" w:color="auto"/>
        <w:bottom w:val="none" w:sz="0" w:space="0" w:color="auto"/>
        <w:right w:val="none" w:sz="0" w:space="0" w:color="auto"/>
      </w:divBdr>
    </w:div>
    <w:div w:id="1562324060">
      <w:bodyDiv w:val="1"/>
      <w:marLeft w:val="0"/>
      <w:marRight w:val="0"/>
      <w:marTop w:val="0"/>
      <w:marBottom w:val="0"/>
      <w:divBdr>
        <w:top w:val="none" w:sz="0" w:space="0" w:color="auto"/>
        <w:left w:val="none" w:sz="0" w:space="0" w:color="auto"/>
        <w:bottom w:val="none" w:sz="0" w:space="0" w:color="auto"/>
        <w:right w:val="none" w:sz="0" w:space="0" w:color="auto"/>
      </w:divBdr>
    </w:div>
    <w:div w:id="1600914855">
      <w:bodyDiv w:val="1"/>
      <w:marLeft w:val="0"/>
      <w:marRight w:val="0"/>
      <w:marTop w:val="0"/>
      <w:marBottom w:val="0"/>
      <w:divBdr>
        <w:top w:val="none" w:sz="0" w:space="0" w:color="auto"/>
        <w:left w:val="none" w:sz="0" w:space="0" w:color="auto"/>
        <w:bottom w:val="none" w:sz="0" w:space="0" w:color="auto"/>
        <w:right w:val="none" w:sz="0" w:space="0" w:color="auto"/>
      </w:divBdr>
    </w:div>
    <w:div w:id="1612277266">
      <w:bodyDiv w:val="1"/>
      <w:marLeft w:val="0"/>
      <w:marRight w:val="0"/>
      <w:marTop w:val="0"/>
      <w:marBottom w:val="0"/>
      <w:divBdr>
        <w:top w:val="none" w:sz="0" w:space="0" w:color="auto"/>
        <w:left w:val="none" w:sz="0" w:space="0" w:color="auto"/>
        <w:bottom w:val="none" w:sz="0" w:space="0" w:color="auto"/>
        <w:right w:val="none" w:sz="0" w:space="0" w:color="auto"/>
      </w:divBdr>
    </w:div>
    <w:div w:id="1663580965">
      <w:bodyDiv w:val="1"/>
      <w:marLeft w:val="0"/>
      <w:marRight w:val="0"/>
      <w:marTop w:val="0"/>
      <w:marBottom w:val="0"/>
      <w:divBdr>
        <w:top w:val="none" w:sz="0" w:space="0" w:color="auto"/>
        <w:left w:val="none" w:sz="0" w:space="0" w:color="auto"/>
        <w:bottom w:val="none" w:sz="0" w:space="0" w:color="auto"/>
        <w:right w:val="none" w:sz="0" w:space="0" w:color="auto"/>
      </w:divBdr>
    </w:div>
    <w:div w:id="1690526535">
      <w:bodyDiv w:val="1"/>
      <w:marLeft w:val="0"/>
      <w:marRight w:val="0"/>
      <w:marTop w:val="0"/>
      <w:marBottom w:val="0"/>
      <w:divBdr>
        <w:top w:val="none" w:sz="0" w:space="0" w:color="auto"/>
        <w:left w:val="none" w:sz="0" w:space="0" w:color="auto"/>
        <w:bottom w:val="none" w:sz="0" w:space="0" w:color="auto"/>
        <w:right w:val="none" w:sz="0" w:space="0" w:color="auto"/>
      </w:divBdr>
    </w:div>
    <w:div w:id="1697579413">
      <w:bodyDiv w:val="1"/>
      <w:marLeft w:val="0"/>
      <w:marRight w:val="0"/>
      <w:marTop w:val="0"/>
      <w:marBottom w:val="0"/>
      <w:divBdr>
        <w:top w:val="none" w:sz="0" w:space="0" w:color="auto"/>
        <w:left w:val="none" w:sz="0" w:space="0" w:color="auto"/>
        <w:bottom w:val="none" w:sz="0" w:space="0" w:color="auto"/>
        <w:right w:val="none" w:sz="0" w:space="0" w:color="auto"/>
      </w:divBdr>
    </w:div>
    <w:div w:id="1720593003">
      <w:bodyDiv w:val="1"/>
      <w:marLeft w:val="0"/>
      <w:marRight w:val="0"/>
      <w:marTop w:val="0"/>
      <w:marBottom w:val="0"/>
      <w:divBdr>
        <w:top w:val="none" w:sz="0" w:space="0" w:color="auto"/>
        <w:left w:val="none" w:sz="0" w:space="0" w:color="auto"/>
        <w:bottom w:val="none" w:sz="0" w:space="0" w:color="auto"/>
        <w:right w:val="none" w:sz="0" w:space="0" w:color="auto"/>
      </w:divBdr>
    </w:div>
    <w:div w:id="1735276759">
      <w:bodyDiv w:val="1"/>
      <w:marLeft w:val="0"/>
      <w:marRight w:val="0"/>
      <w:marTop w:val="0"/>
      <w:marBottom w:val="0"/>
      <w:divBdr>
        <w:top w:val="none" w:sz="0" w:space="0" w:color="auto"/>
        <w:left w:val="none" w:sz="0" w:space="0" w:color="auto"/>
        <w:bottom w:val="none" w:sz="0" w:space="0" w:color="auto"/>
        <w:right w:val="none" w:sz="0" w:space="0" w:color="auto"/>
      </w:divBdr>
    </w:div>
    <w:div w:id="1745177209">
      <w:bodyDiv w:val="1"/>
      <w:marLeft w:val="0"/>
      <w:marRight w:val="0"/>
      <w:marTop w:val="0"/>
      <w:marBottom w:val="0"/>
      <w:divBdr>
        <w:top w:val="none" w:sz="0" w:space="0" w:color="auto"/>
        <w:left w:val="none" w:sz="0" w:space="0" w:color="auto"/>
        <w:bottom w:val="none" w:sz="0" w:space="0" w:color="auto"/>
        <w:right w:val="none" w:sz="0" w:space="0" w:color="auto"/>
      </w:divBdr>
    </w:div>
    <w:div w:id="1811363362">
      <w:bodyDiv w:val="1"/>
      <w:marLeft w:val="0"/>
      <w:marRight w:val="0"/>
      <w:marTop w:val="0"/>
      <w:marBottom w:val="0"/>
      <w:divBdr>
        <w:top w:val="none" w:sz="0" w:space="0" w:color="auto"/>
        <w:left w:val="none" w:sz="0" w:space="0" w:color="auto"/>
        <w:bottom w:val="none" w:sz="0" w:space="0" w:color="auto"/>
        <w:right w:val="none" w:sz="0" w:space="0" w:color="auto"/>
      </w:divBdr>
    </w:div>
    <w:div w:id="1839885970">
      <w:bodyDiv w:val="1"/>
      <w:marLeft w:val="0"/>
      <w:marRight w:val="0"/>
      <w:marTop w:val="0"/>
      <w:marBottom w:val="0"/>
      <w:divBdr>
        <w:top w:val="none" w:sz="0" w:space="0" w:color="auto"/>
        <w:left w:val="none" w:sz="0" w:space="0" w:color="auto"/>
        <w:bottom w:val="none" w:sz="0" w:space="0" w:color="auto"/>
        <w:right w:val="none" w:sz="0" w:space="0" w:color="auto"/>
      </w:divBdr>
    </w:div>
    <w:div w:id="1886871760">
      <w:bodyDiv w:val="1"/>
      <w:marLeft w:val="0"/>
      <w:marRight w:val="0"/>
      <w:marTop w:val="0"/>
      <w:marBottom w:val="0"/>
      <w:divBdr>
        <w:top w:val="none" w:sz="0" w:space="0" w:color="auto"/>
        <w:left w:val="none" w:sz="0" w:space="0" w:color="auto"/>
        <w:bottom w:val="none" w:sz="0" w:space="0" w:color="auto"/>
        <w:right w:val="none" w:sz="0" w:space="0" w:color="auto"/>
      </w:divBdr>
    </w:div>
    <w:div w:id="1887137314">
      <w:bodyDiv w:val="1"/>
      <w:marLeft w:val="0"/>
      <w:marRight w:val="0"/>
      <w:marTop w:val="0"/>
      <w:marBottom w:val="0"/>
      <w:divBdr>
        <w:top w:val="none" w:sz="0" w:space="0" w:color="auto"/>
        <w:left w:val="none" w:sz="0" w:space="0" w:color="auto"/>
        <w:bottom w:val="none" w:sz="0" w:space="0" w:color="auto"/>
        <w:right w:val="none" w:sz="0" w:space="0" w:color="auto"/>
      </w:divBdr>
    </w:div>
    <w:div w:id="1910724118">
      <w:bodyDiv w:val="1"/>
      <w:marLeft w:val="0"/>
      <w:marRight w:val="0"/>
      <w:marTop w:val="0"/>
      <w:marBottom w:val="0"/>
      <w:divBdr>
        <w:top w:val="none" w:sz="0" w:space="0" w:color="auto"/>
        <w:left w:val="none" w:sz="0" w:space="0" w:color="auto"/>
        <w:bottom w:val="none" w:sz="0" w:space="0" w:color="auto"/>
        <w:right w:val="none" w:sz="0" w:space="0" w:color="auto"/>
      </w:divBdr>
    </w:div>
    <w:div w:id="1930238862">
      <w:bodyDiv w:val="1"/>
      <w:marLeft w:val="0"/>
      <w:marRight w:val="0"/>
      <w:marTop w:val="0"/>
      <w:marBottom w:val="0"/>
      <w:divBdr>
        <w:top w:val="none" w:sz="0" w:space="0" w:color="auto"/>
        <w:left w:val="none" w:sz="0" w:space="0" w:color="auto"/>
        <w:bottom w:val="none" w:sz="0" w:space="0" w:color="auto"/>
        <w:right w:val="none" w:sz="0" w:space="0" w:color="auto"/>
      </w:divBdr>
    </w:div>
    <w:div w:id="1951815769">
      <w:bodyDiv w:val="1"/>
      <w:marLeft w:val="0"/>
      <w:marRight w:val="0"/>
      <w:marTop w:val="0"/>
      <w:marBottom w:val="0"/>
      <w:divBdr>
        <w:top w:val="none" w:sz="0" w:space="0" w:color="auto"/>
        <w:left w:val="none" w:sz="0" w:space="0" w:color="auto"/>
        <w:bottom w:val="none" w:sz="0" w:space="0" w:color="auto"/>
        <w:right w:val="none" w:sz="0" w:space="0" w:color="auto"/>
      </w:divBdr>
    </w:div>
    <w:div w:id="2059696756">
      <w:bodyDiv w:val="1"/>
      <w:marLeft w:val="0"/>
      <w:marRight w:val="0"/>
      <w:marTop w:val="0"/>
      <w:marBottom w:val="0"/>
      <w:divBdr>
        <w:top w:val="none" w:sz="0" w:space="0" w:color="auto"/>
        <w:left w:val="none" w:sz="0" w:space="0" w:color="auto"/>
        <w:bottom w:val="none" w:sz="0" w:space="0" w:color="auto"/>
        <w:right w:val="none" w:sz="0" w:space="0" w:color="auto"/>
      </w:divBdr>
      <w:divsChild>
        <w:div w:id="1222517074">
          <w:marLeft w:val="0"/>
          <w:marRight w:val="0"/>
          <w:marTop w:val="0"/>
          <w:marBottom w:val="0"/>
          <w:divBdr>
            <w:top w:val="none" w:sz="0" w:space="0" w:color="auto"/>
            <w:left w:val="none" w:sz="0" w:space="0" w:color="auto"/>
            <w:bottom w:val="none" w:sz="0" w:space="0" w:color="auto"/>
            <w:right w:val="none" w:sz="0" w:space="0" w:color="auto"/>
          </w:divBdr>
        </w:div>
        <w:div w:id="494993932">
          <w:marLeft w:val="0"/>
          <w:marRight w:val="0"/>
          <w:marTop w:val="0"/>
          <w:marBottom w:val="0"/>
          <w:divBdr>
            <w:top w:val="none" w:sz="0" w:space="0" w:color="auto"/>
            <w:left w:val="none" w:sz="0" w:space="0" w:color="auto"/>
            <w:bottom w:val="none" w:sz="0" w:space="0" w:color="auto"/>
            <w:right w:val="none" w:sz="0" w:space="0" w:color="auto"/>
          </w:divBdr>
          <w:divsChild>
            <w:div w:id="1860045999">
              <w:marLeft w:val="-75"/>
              <w:marRight w:val="0"/>
              <w:marTop w:val="30"/>
              <w:marBottom w:val="30"/>
              <w:divBdr>
                <w:top w:val="none" w:sz="0" w:space="0" w:color="auto"/>
                <w:left w:val="none" w:sz="0" w:space="0" w:color="auto"/>
                <w:bottom w:val="none" w:sz="0" w:space="0" w:color="auto"/>
                <w:right w:val="none" w:sz="0" w:space="0" w:color="auto"/>
              </w:divBdr>
              <w:divsChild>
                <w:div w:id="1296525168">
                  <w:marLeft w:val="0"/>
                  <w:marRight w:val="0"/>
                  <w:marTop w:val="0"/>
                  <w:marBottom w:val="0"/>
                  <w:divBdr>
                    <w:top w:val="none" w:sz="0" w:space="0" w:color="auto"/>
                    <w:left w:val="none" w:sz="0" w:space="0" w:color="auto"/>
                    <w:bottom w:val="none" w:sz="0" w:space="0" w:color="auto"/>
                    <w:right w:val="none" w:sz="0" w:space="0" w:color="auto"/>
                  </w:divBdr>
                  <w:divsChild>
                    <w:div w:id="1328484041">
                      <w:marLeft w:val="0"/>
                      <w:marRight w:val="0"/>
                      <w:marTop w:val="0"/>
                      <w:marBottom w:val="0"/>
                      <w:divBdr>
                        <w:top w:val="none" w:sz="0" w:space="0" w:color="auto"/>
                        <w:left w:val="none" w:sz="0" w:space="0" w:color="auto"/>
                        <w:bottom w:val="none" w:sz="0" w:space="0" w:color="auto"/>
                        <w:right w:val="none" w:sz="0" w:space="0" w:color="auto"/>
                      </w:divBdr>
                    </w:div>
                  </w:divsChild>
                </w:div>
                <w:div w:id="1207521549">
                  <w:marLeft w:val="0"/>
                  <w:marRight w:val="0"/>
                  <w:marTop w:val="0"/>
                  <w:marBottom w:val="0"/>
                  <w:divBdr>
                    <w:top w:val="none" w:sz="0" w:space="0" w:color="auto"/>
                    <w:left w:val="none" w:sz="0" w:space="0" w:color="auto"/>
                    <w:bottom w:val="none" w:sz="0" w:space="0" w:color="auto"/>
                    <w:right w:val="none" w:sz="0" w:space="0" w:color="auto"/>
                  </w:divBdr>
                  <w:divsChild>
                    <w:div w:id="1760636156">
                      <w:marLeft w:val="0"/>
                      <w:marRight w:val="0"/>
                      <w:marTop w:val="0"/>
                      <w:marBottom w:val="0"/>
                      <w:divBdr>
                        <w:top w:val="none" w:sz="0" w:space="0" w:color="auto"/>
                        <w:left w:val="none" w:sz="0" w:space="0" w:color="auto"/>
                        <w:bottom w:val="none" w:sz="0" w:space="0" w:color="auto"/>
                        <w:right w:val="none" w:sz="0" w:space="0" w:color="auto"/>
                      </w:divBdr>
                    </w:div>
                  </w:divsChild>
                </w:div>
                <w:div w:id="955646538">
                  <w:marLeft w:val="0"/>
                  <w:marRight w:val="0"/>
                  <w:marTop w:val="0"/>
                  <w:marBottom w:val="0"/>
                  <w:divBdr>
                    <w:top w:val="none" w:sz="0" w:space="0" w:color="auto"/>
                    <w:left w:val="none" w:sz="0" w:space="0" w:color="auto"/>
                    <w:bottom w:val="none" w:sz="0" w:space="0" w:color="auto"/>
                    <w:right w:val="none" w:sz="0" w:space="0" w:color="auto"/>
                  </w:divBdr>
                  <w:divsChild>
                    <w:div w:id="291592513">
                      <w:marLeft w:val="0"/>
                      <w:marRight w:val="0"/>
                      <w:marTop w:val="0"/>
                      <w:marBottom w:val="0"/>
                      <w:divBdr>
                        <w:top w:val="none" w:sz="0" w:space="0" w:color="auto"/>
                        <w:left w:val="none" w:sz="0" w:space="0" w:color="auto"/>
                        <w:bottom w:val="none" w:sz="0" w:space="0" w:color="auto"/>
                        <w:right w:val="none" w:sz="0" w:space="0" w:color="auto"/>
                      </w:divBdr>
                    </w:div>
                  </w:divsChild>
                </w:div>
                <w:div w:id="363485118">
                  <w:marLeft w:val="0"/>
                  <w:marRight w:val="0"/>
                  <w:marTop w:val="0"/>
                  <w:marBottom w:val="0"/>
                  <w:divBdr>
                    <w:top w:val="none" w:sz="0" w:space="0" w:color="auto"/>
                    <w:left w:val="none" w:sz="0" w:space="0" w:color="auto"/>
                    <w:bottom w:val="none" w:sz="0" w:space="0" w:color="auto"/>
                    <w:right w:val="none" w:sz="0" w:space="0" w:color="auto"/>
                  </w:divBdr>
                  <w:divsChild>
                    <w:div w:id="1756511937">
                      <w:marLeft w:val="0"/>
                      <w:marRight w:val="0"/>
                      <w:marTop w:val="0"/>
                      <w:marBottom w:val="0"/>
                      <w:divBdr>
                        <w:top w:val="none" w:sz="0" w:space="0" w:color="auto"/>
                        <w:left w:val="none" w:sz="0" w:space="0" w:color="auto"/>
                        <w:bottom w:val="none" w:sz="0" w:space="0" w:color="auto"/>
                        <w:right w:val="none" w:sz="0" w:space="0" w:color="auto"/>
                      </w:divBdr>
                    </w:div>
                  </w:divsChild>
                </w:div>
                <w:div w:id="867719538">
                  <w:marLeft w:val="0"/>
                  <w:marRight w:val="0"/>
                  <w:marTop w:val="0"/>
                  <w:marBottom w:val="0"/>
                  <w:divBdr>
                    <w:top w:val="none" w:sz="0" w:space="0" w:color="auto"/>
                    <w:left w:val="none" w:sz="0" w:space="0" w:color="auto"/>
                    <w:bottom w:val="none" w:sz="0" w:space="0" w:color="auto"/>
                    <w:right w:val="none" w:sz="0" w:space="0" w:color="auto"/>
                  </w:divBdr>
                  <w:divsChild>
                    <w:div w:id="1156798295">
                      <w:marLeft w:val="0"/>
                      <w:marRight w:val="0"/>
                      <w:marTop w:val="0"/>
                      <w:marBottom w:val="0"/>
                      <w:divBdr>
                        <w:top w:val="none" w:sz="0" w:space="0" w:color="auto"/>
                        <w:left w:val="none" w:sz="0" w:space="0" w:color="auto"/>
                        <w:bottom w:val="none" w:sz="0" w:space="0" w:color="auto"/>
                        <w:right w:val="none" w:sz="0" w:space="0" w:color="auto"/>
                      </w:divBdr>
                    </w:div>
                  </w:divsChild>
                </w:div>
                <w:div w:id="1436629305">
                  <w:marLeft w:val="0"/>
                  <w:marRight w:val="0"/>
                  <w:marTop w:val="0"/>
                  <w:marBottom w:val="0"/>
                  <w:divBdr>
                    <w:top w:val="none" w:sz="0" w:space="0" w:color="auto"/>
                    <w:left w:val="none" w:sz="0" w:space="0" w:color="auto"/>
                    <w:bottom w:val="none" w:sz="0" w:space="0" w:color="auto"/>
                    <w:right w:val="none" w:sz="0" w:space="0" w:color="auto"/>
                  </w:divBdr>
                  <w:divsChild>
                    <w:div w:id="323432090">
                      <w:marLeft w:val="0"/>
                      <w:marRight w:val="0"/>
                      <w:marTop w:val="0"/>
                      <w:marBottom w:val="0"/>
                      <w:divBdr>
                        <w:top w:val="none" w:sz="0" w:space="0" w:color="auto"/>
                        <w:left w:val="none" w:sz="0" w:space="0" w:color="auto"/>
                        <w:bottom w:val="none" w:sz="0" w:space="0" w:color="auto"/>
                        <w:right w:val="none" w:sz="0" w:space="0" w:color="auto"/>
                      </w:divBdr>
                    </w:div>
                  </w:divsChild>
                </w:div>
                <w:div w:id="1153984867">
                  <w:marLeft w:val="0"/>
                  <w:marRight w:val="0"/>
                  <w:marTop w:val="0"/>
                  <w:marBottom w:val="0"/>
                  <w:divBdr>
                    <w:top w:val="none" w:sz="0" w:space="0" w:color="auto"/>
                    <w:left w:val="none" w:sz="0" w:space="0" w:color="auto"/>
                    <w:bottom w:val="none" w:sz="0" w:space="0" w:color="auto"/>
                    <w:right w:val="none" w:sz="0" w:space="0" w:color="auto"/>
                  </w:divBdr>
                  <w:divsChild>
                    <w:div w:id="1289627395">
                      <w:marLeft w:val="0"/>
                      <w:marRight w:val="0"/>
                      <w:marTop w:val="0"/>
                      <w:marBottom w:val="0"/>
                      <w:divBdr>
                        <w:top w:val="none" w:sz="0" w:space="0" w:color="auto"/>
                        <w:left w:val="none" w:sz="0" w:space="0" w:color="auto"/>
                        <w:bottom w:val="none" w:sz="0" w:space="0" w:color="auto"/>
                        <w:right w:val="none" w:sz="0" w:space="0" w:color="auto"/>
                      </w:divBdr>
                    </w:div>
                  </w:divsChild>
                </w:div>
                <w:div w:id="1467238858">
                  <w:marLeft w:val="0"/>
                  <w:marRight w:val="0"/>
                  <w:marTop w:val="0"/>
                  <w:marBottom w:val="0"/>
                  <w:divBdr>
                    <w:top w:val="none" w:sz="0" w:space="0" w:color="auto"/>
                    <w:left w:val="none" w:sz="0" w:space="0" w:color="auto"/>
                    <w:bottom w:val="none" w:sz="0" w:space="0" w:color="auto"/>
                    <w:right w:val="none" w:sz="0" w:space="0" w:color="auto"/>
                  </w:divBdr>
                  <w:divsChild>
                    <w:div w:id="614870518">
                      <w:marLeft w:val="0"/>
                      <w:marRight w:val="0"/>
                      <w:marTop w:val="0"/>
                      <w:marBottom w:val="0"/>
                      <w:divBdr>
                        <w:top w:val="none" w:sz="0" w:space="0" w:color="auto"/>
                        <w:left w:val="none" w:sz="0" w:space="0" w:color="auto"/>
                        <w:bottom w:val="none" w:sz="0" w:space="0" w:color="auto"/>
                        <w:right w:val="none" w:sz="0" w:space="0" w:color="auto"/>
                      </w:divBdr>
                    </w:div>
                  </w:divsChild>
                </w:div>
                <w:div w:id="1435858039">
                  <w:marLeft w:val="0"/>
                  <w:marRight w:val="0"/>
                  <w:marTop w:val="0"/>
                  <w:marBottom w:val="0"/>
                  <w:divBdr>
                    <w:top w:val="none" w:sz="0" w:space="0" w:color="auto"/>
                    <w:left w:val="none" w:sz="0" w:space="0" w:color="auto"/>
                    <w:bottom w:val="none" w:sz="0" w:space="0" w:color="auto"/>
                    <w:right w:val="none" w:sz="0" w:space="0" w:color="auto"/>
                  </w:divBdr>
                  <w:divsChild>
                    <w:div w:id="1681546422">
                      <w:marLeft w:val="0"/>
                      <w:marRight w:val="0"/>
                      <w:marTop w:val="0"/>
                      <w:marBottom w:val="0"/>
                      <w:divBdr>
                        <w:top w:val="none" w:sz="0" w:space="0" w:color="auto"/>
                        <w:left w:val="none" w:sz="0" w:space="0" w:color="auto"/>
                        <w:bottom w:val="none" w:sz="0" w:space="0" w:color="auto"/>
                        <w:right w:val="none" w:sz="0" w:space="0" w:color="auto"/>
                      </w:divBdr>
                    </w:div>
                  </w:divsChild>
                </w:div>
                <w:div w:id="498691799">
                  <w:marLeft w:val="0"/>
                  <w:marRight w:val="0"/>
                  <w:marTop w:val="0"/>
                  <w:marBottom w:val="0"/>
                  <w:divBdr>
                    <w:top w:val="none" w:sz="0" w:space="0" w:color="auto"/>
                    <w:left w:val="none" w:sz="0" w:space="0" w:color="auto"/>
                    <w:bottom w:val="none" w:sz="0" w:space="0" w:color="auto"/>
                    <w:right w:val="none" w:sz="0" w:space="0" w:color="auto"/>
                  </w:divBdr>
                  <w:divsChild>
                    <w:div w:id="299381521">
                      <w:marLeft w:val="0"/>
                      <w:marRight w:val="0"/>
                      <w:marTop w:val="0"/>
                      <w:marBottom w:val="0"/>
                      <w:divBdr>
                        <w:top w:val="none" w:sz="0" w:space="0" w:color="auto"/>
                        <w:left w:val="none" w:sz="0" w:space="0" w:color="auto"/>
                        <w:bottom w:val="none" w:sz="0" w:space="0" w:color="auto"/>
                        <w:right w:val="none" w:sz="0" w:space="0" w:color="auto"/>
                      </w:divBdr>
                    </w:div>
                  </w:divsChild>
                </w:div>
                <w:div w:id="1451508841">
                  <w:marLeft w:val="0"/>
                  <w:marRight w:val="0"/>
                  <w:marTop w:val="0"/>
                  <w:marBottom w:val="0"/>
                  <w:divBdr>
                    <w:top w:val="none" w:sz="0" w:space="0" w:color="auto"/>
                    <w:left w:val="none" w:sz="0" w:space="0" w:color="auto"/>
                    <w:bottom w:val="none" w:sz="0" w:space="0" w:color="auto"/>
                    <w:right w:val="none" w:sz="0" w:space="0" w:color="auto"/>
                  </w:divBdr>
                  <w:divsChild>
                    <w:div w:id="1727337108">
                      <w:marLeft w:val="0"/>
                      <w:marRight w:val="0"/>
                      <w:marTop w:val="0"/>
                      <w:marBottom w:val="0"/>
                      <w:divBdr>
                        <w:top w:val="none" w:sz="0" w:space="0" w:color="auto"/>
                        <w:left w:val="none" w:sz="0" w:space="0" w:color="auto"/>
                        <w:bottom w:val="none" w:sz="0" w:space="0" w:color="auto"/>
                        <w:right w:val="none" w:sz="0" w:space="0" w:color="auto"/>
                      </w:divBdr>
                    </w:div>
                  </w:divsChild>
                </w:div>
                <w:div w:id="722413242">
                  <w:marLeft w:val="0"/>
                  <w:marRight w:val="0"/>
                  <w:marTop w:val="0"/>
                  <w:marBottom w:val="0"/>
                  <w:divBdr>
                    <w:top w:val="none" w:sz="0" w:space="0" w:color="auto"/>
                    <w:left w:val="none" w:sz="0" w:space="0" w:color="auto"/>
                    <w:bottom w:val="none" w:sz="0" w:space="0" w:color="auto"/>
                    <w:right w:val="none" w:sz="0" w:space="0" w:color="auto"/>
                  </w:divBdr>
                  <w:divsChild>
                    <w:div w:id="2095466549">
                      <w:marLeft w:val="0"/>
                      <w:marRight w:val="0"/>
                      <w:marTop w:val="0"/>
                      <w:marBottom w:val="0"/>
                      <w:divBdr>
                        <w:top w:val="none" w:sz="0" w:space="0" w:color="auto"/>
                        <w:left w:val="none" w:sz="0" w:space="0" w:color="auto"/>
                        <w:bottom w:val="none" w:sz="0" w:space="0" w:color="auto"/>
                        <w:right w:val="none" w:sz="0" w:space="0" w:color="auto"/>
                      </w:divBdr>
                    </w:div>
                  </w:divsChild>
                </w:div>
                <w:div w:id="2112968592">
                  <w:marLeft w:val="0"/>
                  <w:marRight w:val="0"/>
                  <w:marTop w:val="0"/>
                  <w:marBottom w:val="0"/>
                  <w:divBdr>
                    <w:top w:val="none" w:sz="0" w:space="0" w:color="auto"/>
                    <w:left w:val="none" w:sz="0" w:space="0" w:color="auto"/>
                    <w:bottom w:val="none" w:sz="0" w:space="0" w:color="auto"/>
                    <w:right w:val="none" w:sz="0" w:space="0" w:color="auto"/>
                  </w:divBdr>
                  <w:divsChild>
                    <w:div w:id="902373855">
                      <w:marLeft w:val="0"/>
                      <w:marRight w:val="0"/>
                      <w:marTop w:val="0"/>
                      <w:marBottom w:val="0"/>
                      <w:divBdr>
                        <w:top w:val="none" w:sz="0" w:space="0" w:color="auto"/>
                        <w:left w:val="none" w:sz="0" w:space="0" w:color="auto"/>
                        <w:bottom w:val="none" w:sz="0" w:space="0" w:color="auto"/>
                        <w:right w:val="none" w:sz="0" w:space="0" w:color="auto"/>
                      </w:divBdr>
                    </w:div>
                  </w:divsChild>
                </w:div>
                <w:div w:id="1922062470">
                  <w:marLeft w:val="0"/>
                  <w:marRight w:val="0"/>
                  <w:marTop w:val="0"/>
                  <w:marBottom w:val="0"/>
                  <w:divBdr>
                    <w:top w:val="none" w:sz="0" w:space="0" w:color="auto"/>
                    <w:left w:val="none" w:sz="0" w:space="0" w:color="auto"/>
                    <w:bottom w:val="none" w:sz="0" w:space="0" w:color="auto"/>
                    <w:right w:val="none" w:sz="0" w:space="0" w:color="auto"/>
                  </w:divBdr>
                  <w:divsChild>
                    <w:div w:id="1225027378">
                      <w:marLeft w:val="0"/>
                      <w:marRight w:val="0"/>
                      <w:marTop w:val="0"/>
                      <w:marBottom w:val="0"/>
                      <w:divBdr>
                        <w:top w:val="none" w:sz="0" w:space="0" w:color="auto"/>
                        <w:left w:val="none" w:sz="0" w:space="0" w:color="auto"/>
                        <w:bottom w:val="none" w:sz="0" w:space="0" w:color="auto"/>
                        <w:right w:val="none" w:sz="0" w:space="0" w:color="auto"/>
                      </w:divBdr>
                    </w:div>
                  </w:divsChild>
                </w:div>
                <w:div w:id="1927692023">
                  <w:marLeft w:val="0"/>
                  <w:marRight w:val="0"/>
                  <w:marTop w:val="0"/>
                  <w:marBottom w:val="0"/>
                  <w:divBdr>
                    <w:top w:val="none" w:sz="0" w:space="0" w:color="auto"/>
                    <w:left w:val="none" w:sz="0" w:space="0" w:color="auto"/>
                    <w:bottom w:val="none" w:sz="0" w:space="0" w:color="auto"/>
                    <w:right w:val="none" w:sz="0" w:space="0" w:color="auto"/>
                  </w:divBdr>
                  <w:divsChild>
                    <w:div w:id="846141398">
                      <w:marLeft w:val="0"/>
                      <w:marRight w:val="0"/>
                      <w:marTop w:val="0"/>
                      <w:marBottom w:val="0"/>
                      <w:divBdr>
                        <w:top w:val="none" w:sz="0" w:space="0" w:color="auto"/>
                        <w:left w:val="none" w:sz="0" w:space="0" w:color="auto"/>
                        <w:bottom w:val="none" w:sz="0" w:space="0" w:color="auto"/>
                        <w:right w:val="none" w:sz="0" w:space="0" w:color="auto"/>
                      </w:divBdr>
                    </w:div>
                  </w:divsChild>
                </w:div>
                <w:div w:id="582490556">
                  <w:marLeft w:val="0"/>
                  <w:marRight w:val="0"/>
                  <w:marTop w:val="0"/>
                  <w:marBottom w:val="0"/>
                  <w:divBdr>
                    <w:top w:val="none" w:sz="0" w:space="0" w:color="auto"/>
                    <w:left w:val="none" w:sz="0" w:space="0" w:color="auto"/>
                    <w:bottom w:val="none" w:sz="0" w:space="0" w:color="auto"/>
                    <w:right w:val="none" w:sz="0" w:space="0" w:color="auto"/>
                  </w:divBdr>
                  <w:divsChild>
                    <w:div w:id="601767881">
                      <w:marLeft w:val="0"/>
                      <w:marRight w:val="0"/>
                      <w:marTop w:val="0"/>
                      <w:marBottom w:val="0"/>
                      <w:divBdr>
                        <w:top w:val="none" w:sz="0" w:space="0" w:color="auto"/>
                        <w:left w:val="none" w:sz="0" w:space="0" w:color="auto"/>
                        <w:bottom w:val="none" w:sz="0" w:space="0" w:color="auto"/>
                        <w:right w:val="none" w:sz="0" w:space="0" w:color="auto"/>
                      </w:divBdr>
                    </w:div>
                  </w:divsChild>
                </w:div>
                <w:div w:id="1460760061">
                  <w:marLeft w:val="0"/>
                  <w:marRight w:val="0"/>
                  <w:marTop w:val="0"/>
                  <w:marBottom w:val="0"/>
                  <w:divBdr>
                    <w:top w:val="none" w:sz="0" w:space="0" w:color="auto"/>
                    <w:left w:val="none" w:sz="0" w:space="0" w:color="auto"/>
                    <w:bottom w:val="none" w:sz="0" w:space="0" w:color="auto"/>
                    <w:right w:val="none" w:sz="0" w:space="0" w:color="auto"/>
                  </w:divBdr>
                  <w:divsChild>
                    <w:div w:id="1080178130">
                      <w:marLeft w:val="0"/>
                      <w:marRight w:val="0"/>
                      <w:marTop w:val="0"/>
                      <w:marBottom w:val="0"/>
                      <w:divBdr>
                        <w:top w:val="none" w:sz="0" w:space="0" w:color="auto"/>
                        <w:left w:val="none" w:sz="0" w:space="0" w:color="auto"/>
                        <w:bottom w:val="none" w:sz="0" w:space="0" w:color="auto"/>
                        <w:right w:val="none" w:sz="0" w:space="0" w:color="auto"/>
                      </w:divBdr>
                    </w:div>
                  </w:divsChild>
                </w:div>
                <w:div w:id="554512074">
                  <w:marLeft w:val="0"/>
                  <w:marRight w:val="0"/>
                  <w:marTop w:val="0"/>
                  <w:marBottom w:val="0"/>
                  <w:divBdr>
                    <w:top w:val="none" w:sz="0" w:space="0" w:color="auto"/>
                    <w:left w:val="none" w:sz="0" w:space="0" w:color="auto"/>
                    <w:bottom w:val="none" w:sz="0" w:space="0" w:color="auto"/>
                    <w:right w:val="none" w:sz="0" w:space="0" w:color="auto"/>
                  </w:divBdr>
                  <w:divsChild>
                    <w:div w:id="920480800">
                      <w:marLeft w:val="0"/>
                      <w:marRight w:val="0"/>
                      <w:marTop w:val="0"/>
                      <w:marBottom w:val="0"/>
                      <w:divBdr>
                        <w:top w:val="none" w:sz="0" w:space="0" w:color="auto"/>
                        <w:left w:val="none" w:sz="0" w:space="0" w:color="auto"/>
                        <w:bottom w:val="none" w:sz="0" w:space="0" w:color="auto"/>
                        <w:right w:val="none" w:sz="0" w:space="0" w:color="auto"/>
                      </w:divBdr>
                    </w:div>
                  </w:divsChild>
                </w:div>
                <w:div w:id="1985624038">
                  <w:marLeft w:val="0"/>
                  <w:marRight w:val="0"/>
                  <w:marTop w:val="0"/>
                  <w:marBottom w:val="0"/>
                  <w:divBdr>
                    <w:top w:val="none" w:sz="0" w:space="0" w:color="auto"/>
                    <w:left w:val="none" w:sz="0" w:space="0" w:color="auto"/>
                    <w:bottom w:val="none" w:sz="0" w:space="0" w:color="auto"/>
                    <w:right w:val="none" w:sz="0" w:space="0" w:color="auto"/>
                  </w:divBdr>
                  <w:divsChild>
                    <w:div w:id="139687403">
                      <w:marLeft w:val="0"/>
                      <w:marRight w:val="0"/>
                      <w:marTop w:val="0"/>
                      <w:marBottom w:val="0"/>
                      <w:divBdr>
                        <w:top w:val="none" w:sz="0" w:space="0" w:color="auto"/>
                        <w:left w:val="none" w:sz="0" w:space="0" w:color="auto"/>
                        <w:bottom w:val="none" w:sz="0" w:space="0" w:color="auto"/>
                        <w:right w:val="none" w:sz="0" w:space="0" w:color="auto"/>
                      </w:divBdr>
                    </w:div>
                  </w:divsChild>
                </w:div>
                <w:div w:id="1962223959">
                  <w:marLeft w:val="0"/>
                  <w:marRight w:val="0"/>
                  <w:marTop w:val="0"/>
                  <w:marBottom w:val="0"/>
                  <w:divBdr>
                    <w:top w:val="none" w:sz="0" w:space="0" w:color="auto"/>
                    <w:left w:val="none" w:sz="0" w:space="0" w:color="auto"/>
                    <w:bottom w:val="none" w:sz="0" w:space="0" w:color="auto"/>
                    <w:right w:val="none" w:sz="0" w:space="0" w:color="auto"/>
                  </w:divBdr>
                  <w:divsChild>
                    <w:div w:id="10420407">
                      <w:marLeft w:val="0"/>
                      <w:marRight w:val="0"/>
                      <w:marTop w:val="0"/>
                      <w:marBottom w:val="0"/>
                      <w:divBdr>
                        <w:top w:val="none" w:sz="0" w:space="0" w:color="auto"/>
                        <w:left w:val="none" w:sz="0" w:space="0" w:color="auto"/>
                        <w:bottom w:val="none" w:sz="0" w:space="0" w:color="auto"/>
                        <w:right w:val="none" w:sz="0" w:space="0" w:color="auto"/>
                      </w:divBdr>
                    </w:div>
                  </w:divsChild>
                </w:div>
                <w:div w:id="1046757318">
                  <w:marLeft w:val="0"/>
                  <w:marRight w:val="0"/>
                  <w:marTop w:val="0"/>
                  <w:marBottom w:val="0"/>
                  <w:divBdr>
                    <w:top w:val="none" w:sz="0" w:space="0" w:color="auto"/>
                    <w:left w:val="none" w:sz="0" w:space="0" w:color="auto"/>
                    <w:bottom w:val="none" w:sz="0" w:space="0" w:color="auto"/>
                    <w:right w:val="none" w:sz="0" w:space="0" w:color="auto"/>
                  </w:divBdr>
                  <w:divsChild>
                    <w:div w:id="2121607112">
                      <w:marLeft w:val="0"/>
                      <w:marRight w:val="0"/>
                      <w:marTop w:val="0"/>
                      <w:marBottom w:val="0"/>
                      <w:divBdr>
                        <w:top w:val="none" w:sz="0" w:space="0" w:color="auto"/>
                        <w:left w:val="none" w:sz="0" w:space="0" w:color="auto"/>
                        <w:bottom w:val="none" w:sz="0" w:space="0" w:color="auto"/>
                        <w:right w:val="none" w:sz="0" w:space="0" w:color="auto"/>
                      </w:divBdr>
                    </w:div>
                  </w:divsChild>
                </w:div>
                <w:div w:id="2110193932">
                  <w:marLeft w:val="0"/>
                  <w:marRight w:val="0"/>
                  <w:marTop w:val="0"/>
                  <w:marBottom w:val="0"/>
                  <w:divBdr>
                    <w:top w:val="none" w:sz="0" w:space="0" w:color="auto"/>
                    <w:left w:val="none" w:sz="0" w:space="0" w:color="auto"/>
                    <w:bottom w:val="none" w:sz="0" w:space="0" w:color="auto"/>
                    <w:right w:val="none" w:sz="0" w:space="0" w:color="auto"/>
                  </w:divBdr>
                  <w:divsChild>
                    <w:div w:id="943072732">
                      <w:marLeft w:val="0"/>
                      <w:marRight w:val="0"/>
                      <w:marTop w:val="0"/>
                      <w:marBottom w:val="0"/>
                      <w:divBdr>
                        <w:top w:val="none" w:sz="0" w:space="0" w:color="auto"/>
                        <w:left w:val="none" w:sz="0" w:space="0" w:color="auto"/>
                        <w:bottom w:val="none" w:sz="0" w:space="0" w:color="auto"/>
                        <w:right w:val="none" w:sz="0" w:space="0" w:color="auto"/>
                      </w:divBdr>
                    </w:div>
                  </w:divsChild>
                </w:div>
                <w:div w:id="2111006760">
                  <w:marLeft w:val="0"/>
                  <w:marRight w:val="0"/>
                  <w:marTop w:val="0"/>
                  <w:marBottom w:val="0"/>
                  <w:divBdr>
                    <w:top w:val="none" w:sz="0" w:space="0" w:color="auto"/>
                    <w:left w:val="none" w:sz="0" w:space="0" w:color="auto"/>
                    <w:bottom w:val="none" w:sz="0" w:space="0" w:color="auto"/>
                    <w:right w:val="none" w:sz="0" w:space="0" w:color="auto"/>
                  </w:divBdr>
                  <w:divsChild>
                    <w:div w:id="581531022">
                      <w:marLeft w:val="0"/>
                      <w:marRight w:val="0"/>
                      <w:marTop w:val="0"/>
                      <w:marBottom w:val="0"/>
                      <w:divBdr>
                        <w:top w:val="none" w:sz="0" w:space="0" w:color="auto"/>
                        <w:left w:val="none" w:sz="0" w:space="0" w:color="auto"/>
                        <w:bottom w:val="none" w:sz="0" w:space="0" w:color="auto"/>
                        <w:right w:val="none" w:sz="0" w:space="0" w:color="auto"/>
                      </w:divBdr>
                    </w:div>
                  </w:divsChild>
                </w:div>
                <w:div w:id="1440490552">
                  <w:marLeft w:val="0"/>
                  <w:marRight w:val="0"/>
                  <w:marTop w:val="0"/>
                  <w:marBottom w:val="0"/>
                  <w:divBdr>
                    <w:top w:val="none" w:sz="0" w:space="0" w:color="auto"/>
                    <w:left w:val="none" w:sz="0" w:space="0" w:color="auto"/>
                    <w:bottom w:val="none" w:sz="0" w:space="0" w:color="auto"/>
                    <w:right w:val="none" w:sz="0" w:space="0" w:color="auto"/>
                  </w:divBdr>
                  <w:divsChild>
                    <w:div w:id="1623196201">
                      <w:marLeft w:val="0"/>
                      <w:marRight w:val="0"/>
                      <w:marTop w:val="0"/>
                      <w:marBottom w:val="0"/>
                      <w:divBdr>
                        <w:top w:val="none" w:sz="0" w:space="0" w:color="auto"/>
                        <w:left w:val="none" w:sz="0" w:space="0" w:color="auto"/>
                        <w:bottom w:val="none" w:sz="0" w:space="0" w:color="auto"/>
                        <w:right w:val="none" w:sz="0" w:space="0" w:color="auto"/>
                      </w:divBdr>
                    </w:div>
                  </w:divsChild>
                </w:div>
                <w:div w:id="1853104642">
                  <w:marLeft w:val="0"/>
                  <w:marRight w:val="0"/>
                  <w:marTop w:val="0"/>
                  <w:marBottom w:val="0"/>
                  <w:divBdr>
                    <w:top w:val="none" w:sz="0" w:space="0" w:color="auto"/>
                    <w:left w:val="none" w:sz="0" w:space="0" w:color="auto"/>
                    <w:bottom w:val="none" w:sz="0" w:space="0" w:color="auto"/>
                    <w:right w:val="none" w:sz="0" w:space="0" w:color="auto"/>
                  </w:divBdr>
                  <w:divsChild>
                    <w:div w:id="123933447">
                      <w:marLeft w:val="0"/>
                      <w:marRight w:val="0"/>
                      <w:marTop w:val="0"/>
                      <w:marBottom w:val="0"/>
                      <w:divBdr>
                        <w:top w:val="none" w:sz="0" w:space="0" w:color="auto"/>
                        <w:left w:val="none" w:sz="0" w:space="0" w:color="auto"/>
                        <w:bottom w:val="none" w:sz="0" w:space="0" w:color="auto"/>
                        <w:right w:val="none" w:sz="0" w:space="0" w:color="auto"/>
                      </w:divBdr>
                    </w:div>
                  </w:divsChild>
                </w:div>
                <w:div w:id="1391149374">
                  <w:marLeft w:val="0"/>
                  <w:marRight w:val="0"/>
                  <w:marTop w:val="0"/>
                  <w:marBottom w:val="0"/>
                  <w:divBdr>
                    <w:top w:val="none" w:sz="0" w:space="0" w:color="auto"/>
                    <w:left w:val="none" w:sz="0" w:space="0" w:color="auto"/>
                    <w:bottom w:val="none" w:sz="0" w:space="0" w:color="auto"/>
                    <w:right w:val="none" w:sz="0" w:space="0" w:color="auto"/>
                  </w:divBdr>
                  <w:divsChild>
                    <w:div w:id="859663146">
                      <w:marLeft w:val="0"/>
                      <w:marRight w:val="0"/>
                      <w:marTop w:val="0"/>
                      <w:marBottom w:val="0"/>
                      <w:divBdr>
                        <w:top w:val="none" w:sz="0" w:space="0" w:color="auto"/>
                        <w:left w:val="none" w:sz="0" w:space="0" w:color="auto"/>
                        <w:bottom w:val="none" w:sz="0" w:space="0" w:color="auto"/>
                        <w:right w:val="none" w:sz="0" w:space="0" w:color="auto"/>
                      </w:divBdr>
                    </w:div>
                  </w:divsChild>
                </w:div>
                <w:div w:id="174077411">
                  <w:marLeft w:val="0"/>
                  <w:marRight w:val="0"/>
                  <w:marTop w:val="0"/>
                  <w:marBottom w:val="0"/>
                  <w:divBdr>
                    <w:top w:val="none" w:sz="0" w:space="0" w:color="auto"/>
                    <w:left w:val="none" w:sz="0" w:space="0" w:color="auto"/>
                    <w:bottom w:val="none" w:sz="0" w:space="0" w:color="auto"/>
                    <w:right w:val="none" w:sz="0" w:space="0" w:color="auto"/>
                  </w:divBdr>
                  <w:divsChild>
                    <w:div w:id="1926068873">
                      <w:marLeft w:val="0"/>
                      <w:marRight w:val="0"/>
                      <w:marTop w:val="0"/>
                      <w:marBottom w:val="0"/>
                      <w:divBdr>
                        <w:top w:val="none" w:sz="0" w:space="0" w:color="auto"/>
                        <w:left w:val="none" w:sz="0" w:space="0" w:color="auto"/>
                        <w:bottom w:val="none" w:sz="0" w:space="0" w:color="auto"/>
                        <w:right w:val="none" w:sz="0" w:space="0" w:color="auto"/>
                      </w:divBdr>
                    </w:div>
                  </w:divsChild>
                </w:div>
                <w:div w:id="1958171644">
                  <w:marLeft w:val="0"/>
                  <w:marRight w:val="0"/>
                  <w:marTop w:val="0"/>
                  <w:marBottom w:val="0"/>
                  <w:divBdr>
                    <w:top w:val="none" w:sz="0" w:space="0" w:color="auto"/>
                    <w:left w:val="none" w:sz="0" w:space="0" w:color="auto"/>
                    <w:bottom w:val="none" w:sz="0" w:space="0" w:color="auto"/>
                    <w:right w:val="none" w:sz="0" w:space="0" w:color="auto"/>
                  </w:divBdr>
                  <w:divsChild>
                    <w:div w:id="1833451791">
                      <w:marLeft w:val="0"/>
                      <w:marRight w:val="0"/>
                      <w:marTop w:val="0"/>
                      <w:marBottom w:val="0"/>
                      <w:divBdr>
                        <w:top w:val="none" w:sz="0" w:space="0" w:color="auto"/>
                        <w:left w:val="none" w:sz="0" w:space="0" w:color="auto"/>
                        <w:bottom w:val="none" w:sz="0" w:space="0" w:color="auto"/>
                        <w:right w:val="none" w:sz="0" w:space="0" w:color="auto"/>
                      </w:divBdr>
                    </w:div>
                  </w:divsChild>
                </w:div>
                <w:div w:id="181482478">
                  <w:marLeft w:val="0"/>
                  <w:marRight w:val="0"/>
                  <w:marTop w:val="0"/>
                  <w:marBottom w:val="0"/>
                  <w:divBdr>
                    <w:top w:val="none" w:sz="0" w:space="0" w:color="auto"/>
                    <w:left w:val="none" w:sz="0" w:space="0" w:color="auto"/>
                    <w:bottom w:val="none" w:sz="0" w:space="0" w:color="auto"/>
                    <w:right w:val="none" w:sz="0" w:space="0" w:color="auto"/>
                  </w:divBdr>
                  <w:divsChild>
                    <w:div w:id="47265913">
                      <w:marLeft w:val="0"/>
                      <w:marRight w:val="0"/>
                      <w:marTop w:val="0"/>
                      <w:marBottom w:val="0"/>
                      <w:divBdr>
                        <w:top w:val="none" w:sz="0" w:space="0" w:color="auto"/>
                        <w:left w:val="none" w:sz="0" w:space="0" w:color="auto"/>
                        <w:bottom w:val="none" w:sz="0" w:space="0" w:color="auto"/>
                        <w:right w:val="none" w:sz="0" w:space="0" w:color="auto"/>
                      </w:divBdr>
                    </w:div>
                  </w:divsChild>
                </w:div>
                <w:div w:id="10036143">
                  <w:marLeft w:val="0"/>
                  <w:marRight w:val="0"/>
                  <w:marTop w:val="0"/>
                  <w:marBottom w:val="0"/>
                  <w:divBdr>
                    <w:top w:val="none" w:sz="0" w:space="0" w:color="auto"/>
                    <w:left w:val="none" w:sz="0" w:space="0" w:color="auto"/>
                    <w:bottom w:val="none" w:sz="0" w:space="0" w:color="auto"/>
                    <w:right w:val="none" w:sz="0" w:space="0" w:color="auto"/>
                  </w:divBdr>
                  <w:divsChild>
                    <w:div w:id="1226987770">
                      <w:marLeft w:val="0"/>
                      <w:marRight w:val="0"/>
                      <w:marTop w:val="0"/>
                      <w:marBottom w:val="0"/>
                      <w:divBdr>
                        <w:top w:val="none" w:sz="0" w:space="0" w:color="auto"/>
                        <w:left w:val="none" w:sz="0" w:space="0" w:color="auto"/>
                        <w:bottom w:val="none" w:sz="0" w:space="0" w:color="auto"/>
                        <w:right w:val="none" w:sz="0" w:space="0" w:color="auto"/>
                      </w:divBdr>
                    </w:div>
                  </w:divsChild>
                </w:div>
                <w:div w:id="214047198">
                  <w:marLeft w:val="0"/>
                  <w:marRight w:val="0"/>
                  <w:marTop w:val="0"/>
                  <w:marBottom w:val="0"/>
                  <w:divBdr>
                    <w:top w:val="none" w:sz="0" w:space="0" w:color="auto"/>
                    <w:left w:val="none" w:sz="0" w:space="0" w:color="auto"/>
                    <w:bottom w:val="none" w:sz="0" w:space="0" w:color="auto"/>
                    <w:right w:val="none" w:sz="0" w:space="0" w:color="auto"/>
                  </w:divBdr>
                  <w:divsChild>
                    <w:div w:id="1881480384">
                      <w:marLeft w:val="0"/>
                      <w:marRight w:val="0"/>
                      <w:marTop w:val="0"/>
                      <w:marBottom w:val="0"/>
                      <w:divBdr>
                        <w:top w:val="none" w:sz="0" w:space="0" w:color="auto"/>
                        <w:left w:val="none" w:sz="0" w:space="0" w:color="auto"/>
                        <w:bottom w:val="none" w:sz="0" w:space="0" w:color="auto"/>
                        <w:right w:val="none" w:sz="0" w:space="0" w:color="auto"/>
                      </w:divBdr>
                    </w:div>
                  </w:divsChild>
                </w:div>
                <w:div w:id="390736443">
                  <w:marLeft w:val="0"/>
                  <w:marRight w:val="0"/>
                  <w:marTop w:val="0"/>
                  <w:marBottom w:val="0"/>
                  <w:divBdr>
                    <w:top w:val="none" w:sz="0" w:space="0" w:color="auto"/>
                    <w:left w:val="none" w:sz="0" w:space="0" w:color="auto"/>
                    <w:bottom w:val="none" w:sz="0" w:space="0" w:color="auto"/>
                    <w:right w:val="none" w:sz="0" w:space="0" w:color="auto"/>
                  </w:divBdr>
                  <w:divsChild>
                    <w:div w:id="2030985443">
                      <w:marLeft w:val="0"/>
                      <w:marRight w:val="0"/>
                      <w:marTop w:val="0"/>
                      <w:marBottom w:val="0"/>
                      <w:divBdr>
                        <w:top w:val="none" w:sz="0" w:space="0" w:color="auto"/>
                        <w:left w:val="none" w:sz="0" w:space="0" w:color="auto"/>
                        <w:bottom w:val="none" w:sz="0" w:space="0" w:color="auto"/>
                        <w:right w:val="none" w:sz="0" w:space="0" w:color="auto"/>
                      </w:divBdr>
                    </w:div>
                  </w:divsChild>
                </w:div>
                <w:div w:id="2005934479">
                  <w:marLeft w:val="0"/>
                  <w:marRight w:val="0"/>
                  <w:marTop w:val="0"/>
                  <w:marBottom w:val="0"/>
                  <w:divBdr>
                    <w:top w:val="none" w:sz="0" w:space="0" w:color="auto"/>
                    <w:left w:val="none" w:sz="0" w:space="0" w:color="auto"/>
                    <w:bottom w:val="none" w:sz="0" w:space="0" w:color="auto"/>
                    <w:right w:val="none" w:sz="0" w:space="0" w:color="auto"/>
                  </w:divBdr>
                  <w:divsChild>
                    <w:div w:id="486212631">
                      <w:marLeft w:val="0"/>
                      <w:marRight w:val="0"/>
                      <w:marTop w:val="0"/>
                      <w:marBottom w:val="0"/>
                      <w:divBdr>
                        <w:top w:val="none" w:sz="0" w:space="0" w:color="auto"/>
                        <w:left w:val="none" w:sz="0" w:space="0" w:color="auto"/>
                        <w:bottom w:val="none" w:sz="0" w:space="0" w:color="auto"/>
                        <w:right w:val="none" w:sz="0" w:space="0" w:color="auto"/>
                      </w:divBdr>
                    </w:div>
                  </w:divsChild>
                </w:div>
                <w:div w:id="440806677">
                  <w:marLeft w:val="0"/>
                  <w:marRight w:val="0"/>
                  <w:marTop w:val="0"/>
                  <w:marBottom w:val="0"/>
                  <w:divBdr>
                    <w:top w:val="none" w:sz="0" w:space="0" w:color="auto"/>
                    <w:left w:val="none" w:sz="0" w:space="0" w:color="auto"/>
                    <w:bottom w:val="none" w:sz="0" w:space="0" w:color="auto"/>
                    <w:right w:val="none" w:sz="0" w:space="0" w:color="auto"/>
                  </w:divBdr>
                  <w:divsChild>
                    <w:div w:id="2014991346">
                      <w:marLeft w:val="0"/>
                      <w:marRight w:val="0"/>
                      <w:marTop w:val="0"/>
                      <w:marBottom w:val="0"/>
                      <w:divBdr>
                        <w:top w:val="none" w:sz="0" w:space="0" w:color="auto"/>
                        <w:left w:val="none" w:sz="0" w:space="0" w:color="auto"/>
                        <w:bottom w:val="none" w:sz="0" w:space="0" w:color="auto"/>
                        <w:right w:val="none" w:sz="0" w:space="0" w:color="auto"/>
                      </w:divBdr>
                    </w:div>
                  </w:divsChild>
                </w:div>
                <w:div w:id="744645187">
                  <w:marLeft w:val="0"/>
                  <w:marRight w:val="0"/>
                  <w:marTop w:val="0"/>
                  <w:marBottom w:val="0"/>
                  <w:divBdr>
                    <w:top w:val="none" w:sz="0" w:space="0" w:color="auto"/>
                    <w:left w:val="none" w:sz="0" w:space="0" w:color="auto"/>
                    <w:bottom w:val="none" w:sz="0" w:space="0" w:color="auto"/>
                    <w:right w:val="none" w:sz="0" w:space="0" w:color="auto"/>
                  </w:divBdr>
                  <w:divsChild>
                    <w:div w:id="177551739">
                      <w:marLeft w:val="0"/>
                      <w:marRight w:val="0"/>
                      <w:marTop w:val="0"/>
                      <w:marBottom w:val="0"/>
                      <w:divBdr>
                        <w:top w:val="none" w:sz="0" w:space="0" w:color="auto"/>
                        <w:left w:val="none" w:sz="0" w:space="0" w:color="auto"/>
                        <w:bottom w:val="none" w:sz="0" w:space="0" w:color="auto"/>
                        <w:right w:val="none" w:sz="0" w:space="0" w:color="auto"/>
                      </w:divBdr>
                    </w:div>
                  </w:divsChild>
                </w:div>
                <w:div w:id="1449936873">
                  <w:marLeft w:val="0"/>
                  <w:marRight w:val="0"/>
                  <w:marTop w:val="0"/>
                  <w:marBottom w:val="0"/>
                  <w:divBdr>
                    <w:top w:val="none" w:sz="0" w:space="0" w:color="auto"/>
                    <w:left w:val="none" w:sz="0" w:space="0" w:color="auto"/>
                    <w:bottom w:val="none" w:sz="0" w:space="0" w:color="auto"/>
                    <w:right w:val="none" w:sz="0" w:space="0" w:color="auto"/>
                  </w:divBdr>
                  <w:divsChild>
                    <w:div w:id="1447430954">
                      <w:marLeft w:val="0"/>
                      <w:marRight w:val="0"/>
                      <w:marTop w:val="0"/>
                      <w:marBottom w:val="0"/>
                      <w:divBdr>
                        <w:top w:val="none" w:sz="0" w:space="0" w:color="auto"/>
                        <w:left w:val="none" w:sz="0" w:space="0" w:color="auto"/>
                        <w:bottom w:val="none" w:sz="0" w:space="0" w:color="auto"/>
                        <w:right w:val="none" w:sz="0" w:space="0" w:color="auto"/>
                      </w:divBdr>
                    </w:div>
                  </w:divsChild>
                </w:div>
                <w:div w:id="362437572">
                  <w:marLeft w:val="0"/>
                  <w:marRight w:val="0"/>
                  <w:marTop w:val="0"/>
                  <w:marBottom w:val="0"/>
                  <w:divBdr>
                    <w:top w:val="none" w:sz="0" w:space="0" w:color="auto"/>
                    <w:left w:val="none" w:sz="0" w:space="0" w:color="auto"/>
                    <w:bottom w:val="none" w:sz="0" w:space="0" w:color="auto"/>
                    <w:right w:val="none" w:sz="0" w:space="0" w:color="auto"/>
                  </w:divBdr>
                  <w:divsChild>
                    <w:div w:id="1687441381">
                      <w:marLeft w:val="0"/>
                      <w:marRight w:val="0"/>
                      <w:marTop w:val="0"/>
                      <w:marBottom w:val="0"/>
                      <w:divBdr>
                        <w:top w:val="none" w:sz="0" w:space="0" w:color="auto"/>
                        <w:left w:val="none" w:sz="0" w:space="0" w:color="auto"/>
                        <w:bottom w:val="none" w:sz="0" w:space="0" w:color="auto"/>
                        <w:right w:val="none" w:sz="0" w:space="0" w:color="auto"/>
                      </w:divBdr>
                    </w:div>
                  </w:divsChild>
                </w:div>
                <w:div w:id="353582554">
                  <w:marLeft w:val="0"/>
                  <w:marRight w:val="0"/>
                  <w:marTop w:val="0"/>
                  <w:marBottom w:val="0"/>
                  <w:divBdr>
                    <w:top w:val="none" w:sz="0" w:space="0" w:color="auto"/>
                    <w:left w:val="none" w:sz="0" w:space="0" w:color="auto"/>
                    <w:bottom w:val="none" w:sz="0" w:space="0" w:color="auto"/>
                    <w:right w:val="none" w:sz="0" w:space="0" w:color="auto"/>
                  </w:divBdr>
                  <w:divsChild>
                    <w:div w:id="373892476">
                      <w:marLeft w:val="0"/>
                      <w:marRight w:val="0"/>
                      <w:marTop w:val="0"/>
                      <w:marBottom w:val="0"/>
                      <w:divBdr>
                        <w:top w:val="none" w:sz="0" w:space="0" w:color="auto"/>
                        <w:left w:val="none" w:sz="0" w:space="0" w:color="auto"/>
                        <w:bottom w:val="none" w:sz="0" w:space="0" w:color="auto"/>
                        <w:right w:val="none" w:sz="0" w:space="0" w:color="auto"/>
                      </w:divBdr>
                    </w:div>
                  </w:divsChild>
                </w:div>
                <w:div w:id="937716770">
                  <w:marLeft w:val="0"/>
                  <w:marRight w:val="0"/>
                  <w:marTop w:val="0"/>
                  <w:marBottom w:val="0"/>
                  <w:divBdr>
                    <w:top w:val="none" w:sz="0" w:space="0" w:color="auto"/>
                    <w:left w:val="none" w:sz="0" w:space="0" w:color="auto"/>
                    <w:bottom w:val="none" w:sz="0" w:space="0" w:color="auto"/>
                    <w:right w:val="none" w:sz="0" w:space="0" w:color="auto"/>
                  </w:divBdr>
                  <w:divsChild>
                    <w:div w:id="2115009683">
                      <w:marLeft w:val="0"/>
                      <w:marRight w:val="0"/>
                      <w:marTop w:val="0"/>
                      <w:marBottom w:val="0"/>
                      <w:divBdr>
                        <w:top w:val="none" w:sz="0" w:space="0" w:color="auto"/>
                        <w:left w:val="none" w:sz="0" w:space="0" w:color="auto"/>
                        <w:bottom w:val="none" w:sz="0" w:space="0" w:color="auto"/>
                        <w:right w:val="none" w:sz="0" w:space="0" w:color="auto"/>
                      </w:divBdr>
                    </w:div>
                  </w:divsChild>
                </w:div>
                <w:div w:id="2023628596">
                  <w:marLeft w:val="0"/>
                  <w:marRight w:val="0"/>
                  <w:marTop w:val="0"/>
                  <w:marBottom w:val="0"/>
                  <w:divBdr>
                    <w:top w:val="none" w:sz="0" w:space="0" w:color="auto"/>
                    <w:left w:val="none" w:sz="0" w:space="0" w:color="auto"/>
                    <w:bottom w:val="none" w:sz="0" w:space="0" w:color="auto"/>
                    <w:right w:val="none" w:sz="0" w:space="0" w:color="auto"/>
                  </w:divBdr>
                  <w:divsChild>
                    <w:div w:id="1973514681">
                      <w:marLeft w:val="0"/>
                      <w:marRight w:val="0"/>
                      <w:marTop w:val="0"/>
                      <w:marBottom w:val="0"/>
                      <w:divBdr>
                        <w:top w:val="none" w:sz="0" w:space="0" w:color="auto"/>
                        <w:left w:val="none" w:sz="0" w:space="0" w:color="auto"/>
                        <w:bottom w:val="none" w:sz="0" w:space="0" w:color="auto"/>
                        <w:right w:val="none" w:sz="0" w:space="0" w:color="auto"/>
                      </w:divBdr>
                    </w:div>
                  </w:divsChild>
                </w:div>
                <w:div w:id="1533303529">
                  <w:marLeft w:val="0"/>
                  <w:marRight w:val="0"/>
                  <w:marTop w:val="0"/>
                  <w:marBottom w:val="0"/>
                  <w:divBdr>
                    <w:top w:val="none" w:sz="0" w:space="0" w:color="auto"/>
                    <w:left w:val="none" w:sz="0" w:space="0" w:color="auto"/>
                    <w:bottom w:val="none" w:sz="0" w:space="0" w:color="auto"/>
                    <w:right w:val="none" w:sz="0" w:space="0" w:color="auto"/>
                  </w:divBdr>
                  <w:divsChild>
                    <w:div w:id="260794357">
                      <w:marLeft w:val="0"/>
                      <w:marRight w:val="0"/>
                      <w:marTop w:val="0"/>
                      <w:marBottom w:val="0"/>
                      <w:divBdr>
                        <w:top w:val="none" w:sz="0" w:space="0" w:color="auto"/>
                        <w:left w:val="none" w:sz="0" w:space="0" w:color="auto"/>
                        <w:bottom w:val="none" w:sz="0" w:space="0" w:color="auto"/>
                        <w:right w:val="none" w:sz="0" w:space="0" w:color="auto"/>
                      </w:divBdr>
                    </w:div>
                  </w:divsChild>
                </w:div>
                <w:div w:id="144395196">
                  <w:marLeft w:val="0"/>
                  <w:marRight w:val="0"/>
                  <w:marTop w:val="0"/>
                  <w:marBottom w:val="0"/>
                  <w:divBdr>
                    <w:top w:val="none" w:sz="0" w:space="0" w:color="auto"/>
                    <w:left w:val="none" w:sz="0" w:space="0" w:color="auto"/>
                    <w:bottom w:val="none" w:sz="0" w:space="0" w:color="auto"/>
                    <w:right w:val="none" w:sz="0" w:space="0" w:color="auto"/>
                  </w:divBdr>
                  <w:divsChild>
                    <w:div w:id="882790542">
                      <w:marLeft w:val="0"/>
                      <w:marRight w:val="0"/>
                      <w:marTop w:val="0"/>
                      <w:marBottom w:val="0"/>
                      <w:divBdr>
                        <w:top w:val="none" w:sz="0" w:space="0" w:color="auto"/>
                        <w:left w:val="none" w:sz="0" w:space="0" w:color="auto"/>
                        <w:bottom w:val="none" w:sz="0" w:space="0" w:color="auto"/>
                        <w:right w:val="none" w:sz="0" w:space="0" w:color="auto"/>
                      </w:divBdr>
                    </w:div>
                  </w:divsChild>
                </w:div>
                <w:div w:id="863711656">
                  <w:marLeft w:val="0"/>
                  <w:marRight w:val="0"/>
                  <w:marTop w:val="0"/>
                  <w:marBottom w:val="0"/>
                  <w:divBdr>
                    <w:top w:val="none" w:sz="0" w:space="0" w:color="auto"/>
                    <w:left w:val="none" w:sz="0" w:space="0" w:color="auto"/>
                    <w:bottom w:val="none" w:sz="0" w:space="0" w:color="auto"/>
                    <w:right w:val="none" w:sz="0" w:space="0" w:color="auto"/>
                  </w:divBdr>
                  <w:divsChild>
                    <w:div w:id="247079376">
                      <w:marLeft w:val="0"/>
                      <w:marRight w:val="0"/>
                      <w:marTop w:val="0"/>
                      <w:marBottom w:val="0"/>
                      <w:divBdr>
                        <w:top w:val="none" w:sz="0" w:space="0" w:color="auto"/>
                        <w:left w:val="none" w:sz="0" w:space="0" w:color="auto"/>
                        <w:bottom w:val="none" w:sz="0" w:space="0" w:color="auto"/>
                        <w:right w:val="none" w:sz="0" w:space="0" w:color="auto"/>
                      </w:divBdr>
                    </w:div>
                  </w:divsChild>
                </w:div>
                <w:div w:id="1557812668">
                  <w:marLeft w:val="0"/>
                  <w:marRight w:val="0"/>
                  <w:marTop w:val="0"/>
                  <w:marBottom w:val="0"/>
                  <w:divBdr>
                    <w:top w:val="none" w:sz="0" w:space="0" w:color="auto"/>
                    <w:left w:val="none" w:sz="0" w:space="0" w:color="auto"/>
                    <w:bottom w:val="none" w:sz="0" w:space="0" w:color="auto"/>
                    <w:right w:val="none" w:sz="0" w:space="0" w:color="auto"/>
                  </w:divBdr>
                  <w:divsChild>
                    <w:div w:id="509609403">
                      <w:marLeft w:val="0"/>
                      <w:marRight w:val="0"/>
                      <w:marTop w:val="0"/>
                      <w:marBottom w:val="0"/>
                      <w:divBdr>
                        <w:top w:val="none" w:sz="0" w:space="0" w:color="auto"/>
                        <w:left w:val="none" w:sz="0" w:space="0" w:color="auto"/>
                        <w:bottom w:val="none" w:sz="0" w:space="0" w:color="auto"/>
                        <w:right w:val="none" w:sz="0" w:space="0" w:color="auto"/>
                      </w:divBdr>
                    </w:div>
                  </w:divsChild>
                </w:div>
                <w:div w:id="1425805328">
                  <w:marLeft w:val="0"/>
                  <w:marRight w:val="0"/>
                  <w:marTop w:val="0"/>
                  <w:marBottom w:val="0"/>
                  <w:divBdr>
                    <w:top w:val="none" w:sz="0" w:space="0" w:color="auto"/>
                    <w:left w:val="none" w:sz="0" w:space="0" w:color="auto"/>
                    <w:bottom w:val="none" w:sz="0" w:space="0" w:color="auto"/>
                    <w:right w:val="none" w:sz="0" w:space="0" w:color="auto"/>
                  </w:divBdr>
                  <w:divsChild>
                    <w:div w:id="613099925">
                      <w:marLeft w:val="0"/>
                      <w:marRight w:val="0"/>
                      <w:marTop w:val="0"/>
                      <w:marBottom w:val="0"/>
                      <w:divBdr>
                        <w:top w:val="none" w:sz="0" w:space="0" w:color="auto"/>
                        <w:left w:val="none" w:sz="0" w:space="0" w:color="auto"/>
                        <w:bottom w:val="none" w:sz="0" w:space="0" w:color="auto"/>
                        <w:right w:val="none" w:sz="0" w:space="0" w:color="auto"/>
                      </w:divBdr>
                    </w:div>
                  </w:divsChild>
                </w:div>
                <w:div w:id="1056196215">
                  <w:marLeft w:val="0"/>
                  <w:marRight w:val="0"/>
                  <w:marTop w:val="0"/>
                  <w:marBottom w:val="0"/>
                  <w:divBdr>
                    <w:top w:val="none" w:sz="0" w:space="0" w:color="auto"/>
                    <w:left w:val="none" w:sz="0" w:space="0" w:color="auto"/>
                    <w:bottom w:val="none" w:sz="0" w:space="0" w:color="auto"/>
                    <w:right w:val="none" w:sz="0" w:space="0" w:color="auto"/>
                  </w:divBdr>
                  <w:divsChild>
                    <w:div w:id="1203640857">
                      <w:marLeft w:val="0"/>
                      <w:marRight w:val="0"/>
                      <w:marTop w:val="0"/>
                      <w:marBottom w:val="0"/>
                      <w:divBdr>
                        <w:top w:val="none" w:sz="0" w:space="0" w:color="auto"/>
                        <w:left w:val="none" w:sz="0" w:space="0" w:color="auto"/>
                        <w:bottom w:val="none" w:sz="0" w:space="0" w:color="auto"/>
                        <w:right w:val="none" w:sz="0" w:space="0" w:color="auto"/>
                      </w:divBdr>
                    </w:div>
                  </w:divsChild>
                </w:div>
                <w:div w:id="1688631750">
                  <w:marLeft w:val="0"/>
                  <w:marRight w:val="0"/>
                  <w:marTop w:val="0"/>
                  <w:marBottom w:val="0"/>
                  <w:divBdr>
                    <w:top w:val="none" w:sz="0" w:space="0" w:color="auto"/>
                    <w:left w:val="none" w:sz="0" w:space="0" w:color="auto"/>
                    <w:bottom w:val="none" w:sz="0" w:space="0" w:color="auto"/>
                    <w:right w:val="none" w:sz="0" w:space="0" w:color="auto"/>
                  </w:divBdr>
                  <w:divsChild>
                    <w:div w:id="1862619154">
                      <w:marLeft w:val="0"/>
                      <w:marRight w:val="0"/>
                      <w:marTop w:val="0"/>
                      <w:marBottom w:val="0"/>
                      <w:divBdr>
                        <w:top w:val="none" w:sz="0" w:space="0" w:color="auto"/>
                        <w:left w:val="none" w:sz="0" w:space="0" w:color="auto"/>
                        <w:bottom w:val="none" w:sz="0" w:space="0" w:color="auto"/>
                        <w:right w:val="none" w:sz="0" w:space="0" w:color="auto"/>
                      </w:divBdr>
                    </w:div>
                  </w:divsChild>
                </w:div>
                <w:div w:id="1708994309">
                  <w:marLeft w:val="0"/>
                  <w:marRight w:val="0"/>
                  <w:marTop w:val="0"/>
                  <w:marBottom w:val="0"/>
                  <w:divBdr>
                    <w:top w:val="none" w:sz="0" w:space="0" w:color="auto"/>
                    <w:left w:val="none" w:sz="0" w:space="0" w:color="auto"/>
                    <w:bottom w:val="none" w:sz="0" w:space="0" w:color="auto"/>
                    <w:right w:val="none" w:sz="0" w:space="0" w:color="auto"/>
                  </w:divBdr>
                  <w:divsChild>
                    <w:div w:id="1219239917">
                      <w:marLeft w:val="0"/>
                      <w:marRight w:val="0"/>
                      <w:marTop w:val="0"/>
                      <w:marBottom w:val="0"/>
                      <w:divBdr>
                        <w:top w:val="none" w:sz="0" w:space="0" w:color="auto"/>
                        <w:left w:val="none" w:sz="0" w:space="0" w:color="auto"/>
                        <w:bottom w:val="none" w:sz="0" w:space="0" w:color="auto"/>
                        <w:right w:val="none" w:sz="0" w:space="0" w:color="auto"/>
                      </w:divBdr>
                    </w:div>
                  </w:divsChild>
                </w:div>
                <w:div w:id="1994024806">
                  <w:marLeft w:val="0"/>
                  <w:marRight w:val="0"/>
                  <w:marTop w:val="0"/>
                  <w:marBottom w:val="0"/>
                  <w:divBdr>
                    <w:top w:val="none" w:sz="0" w:space="0" w:color="auto"/>
                    <w:left w:val="none" w:sz="0" w:space="0" w:color="auto"/>
                    <w:bottom w:val="none" w:sz="0" w:space="0" w:color="auto"/>
                    <w:right w:val="none" w:sz="0" w:space="0" w:color="auto"/>
                  </w:divBdr>
                  <w:divsChild>
                    <w:div w:id="1506163776">
                      <w:marLeft w:val="0"/>
                      <w:marRight w:val="0"/>
                      <w:marTop w:val="0"/>
                      <w:marBottom w:val="0"/>
                      <w:divBdr>
                        <w:top w:val="none" w:sz="0" w:space="0" w:color="auto"/>
                        <w:left w:val="none" w:sz="0" w:space="0" w:color="auto"/>
                        <w:bottom w:val="none" w:sz="0" w:space="0" w:color="auto"/>
                        <w:right w:val="none" w:sz="0" w:space="0" w:color="auto"/>
                      </w:divBdr>
                    </w:div>
                  </w:divsChild>
                </w:div>
                <w:div w:id="1690595148">
                  <w:marLeft w:val="0"/>
                  <w:marRight w:val="0"/>
                  <w:marTop w:val="0"/>
                  <w:marBottom w:val="0"/>
                  <w:divBdr>
                    <w:top w:val="none" w:sz="0" w:space="0" w:color="auto"/>
                    <w:left w:val="none" w:sz="0" w:space="0" w:color="auto"/>
                    <w:bottom w:val="none" w:sz="0" w:space="0" w:color="auto"/>
                    <w:right w:val="none" w:sz="0" w:space="0" w:color="auto"/>
                  </w:divBdr>
                  <w:divsChild>
                    <w:div w:id="1288316890">
                      <w:marLeft w:val="0"/>
                      <w:marRight w:val="0"/>
                      <w:marTop w:val="0"/>
                      <w:marBottom w:val="0"/>
                      <w:divBdr>
                        <w:top w:val="none" w:sz="0" w:space="0" w:color="auto"/>
                        <w:left w:val="none" w:sz="0" w:space="0" w:color="auto"/>
                        <w:bottom w:val="none" w:sz="0" w:space="0" w:color="auto"/>
                        <w:right w:val="none" w:sz="0" w:space="0" w:color="auto"/>
                      </w:divBdr>
                    </w:div>
                  </w:divsChild>
                </w:div>
                <w:div w:id="1287081386">
                  <w:marLeft w:val="0"/>
                  <w:marRight w:val="0"/>
                  <w:marTop w:val="0"/>
                  <w:marBottom w:val="0"/>
                  <w:divBdr>
                    <w:top w:val="none" w:sz="0" w:space="0" w:color="auto"/>
                    <w:left w:val="none" w:sz="0" w:space="0" w:color="auto"/>
                    <w:bottom w:val="none" w:sz="0" w:space="0" w:color="auto"/>
                    <w:right w:val="none" w:sz="0" w:space="0" w:color="auto"/>
                  </w:divBdr>
                  <w:divsChild>
                    <w:div w:id="1325745162">
                      <w:marLeft w:val="0"/>
                      <w:marRight w:val="0"/>
                      <w:marTop w:val="0"/>
                      <w:marBottom w:val="0"/>
                      <w:divBdr>
                        <w:top w:val="none" w:sz="0" w:space="0" w:color="auto"/>
                        <w:left w:val="none" w:sz="0" w:space="0" w:color="auto"/>
                        <w:bottom w:val="none" w:sz="0" w:space="0" w:color="auto"/>
                        <w:right w:val="none" w:sz="0" w:space="0" w:color="auto"/>
                      </w:divBdr>
                    </w:div>
                  </w:divsChild>
                </w:div>
                <w:div w:id="614560929">
                  <w:marLeft w:val="0"/>
                  <w:marRight w:val="0"/>
                  <w:marTop w:val="0"/>
                  <w:marBottom w:val="0"/>
                  <w:divBdr>
                    <w:top w:val="none" w:sz="0" w:space="0" w:color="auto"/>
                    <w:left w:val="none" w:sz="0" w:space="0" w:color="auto"/>
                    <w:bottom w:val="none" w:sz="0" w:space="0" w:color="auto"/>
                    <w:right w:val="none" w:sz="0" w:space="0" w:color="auto"/>
                  </w:divBdr>
                  <w:divsChild>
                    <w:div w:id="66851121">
                      <w:marLeft w:val="0"/>
                      <w:marRight w:val="0"/>
                      <w:marTop w:val="0"/>
                      <w:marBottom w:val="0"/>
                      <w:divBdr>
                        <w:top w:val="none" w:sz="0" w:space="0" w:color="auto"/>
                        <w:left w:val="none" w:sz="0" w:space="0" w:color="auto"/>
                        <w:bottom w:val="none" w:sz="0" w:space="0" w:color="auto"/>
                        <w:right w:val="none" w:sz="0" w:space="0" w:color="auto"/>
                      </w:divBdr>
                    </w:div>
                  </w:divsChild>
                </w:div>
                <w:div w:id="55319057">
                  <w:marLeft w:val="0"/>
                  <w:marRight w:val="0"/>
                  <w:marTop w:val="0"/>
                  <w:marBottom w:val="0"/>
                  <w:divBdr>
                    <w:top w:val="none" w:sz="0" w:space="0" w:color="auto"/>
                    <w:left w:val="none" w:sz="0" w:space="0" w:color="auto"/>
                    <w:bottom w:val="none" w:sz="0" w:space="0" w:color="auto"/>
                    <w:right w:val="none" w:sz="0" w:space="0" w:color="auto"/>
                  </w:divBdr>
                  <w:divsChild>
                    <w:div w:id="2038390757">
                      <w:marLeft w:val="0"/>
                      <w:marRight w:val="0"/>
                      <w:marTop w:val="0"/>
                      <w:marBottom w:val="0"/>
                      <w:divBdr>
                        <w:top w:val="none" w:sz="0" w:space="0" w:color="auto"/>
                        <w:left w:val="none" w:sz="0" w:space="0" w:color="auto"/>
                        <w:bottom w:val="none" w:sz="0" w:space="0" w:color="auto"/>
                        <w:right w:val="none" w:sz="0" w:space="0" w:color="auto"/>
                      </w:divBdr>
                    </w:div>
                  </w:divsChild>
                </w:div>
                <w:div w:id="287703544">
                  <w:marLeft w:val="0"/>
                  <w:marRight w:val="0"/>
                  <w:marTop w:val="0"/>
                  <w:marBottom w:val="0"/>
                  <w:divBdr>
                    <w:top w:val="none" w:sz="0" w:space="0" w:color="auto"/>
                    <w:left w:val="none" w:sz="0" w:space="0" w:color="auto"/>
                    <w:bottom w:val="none" w:sz="0" w:space="0" w:color="auto"/>
                    <w:right w:val="none" w:sz="0" w:space="0" w:color="auto"/>
                  </w:divBdr>
                  <w:divsChild>
                    <w:div w:id="522716364">
                      <w:marLeft w:val="0"/>
                      <w:marRight w:val="0"/>
                      <w:marTop w:val="0"/>
                      <w:marBottom w:val="0"/>
                      <w:divBdr>
                        <w:top w:val="none" w:sz="0" w:space="0" w:color="auto"/>
                        <w:left w:val="none" w:sz="0" w:space="0" w:color="auto"/>
                        <w:bottom w:val="none" w:sz="0" w:space="0" w:color="auto"/>
                        <w:right w:val="none" w:sz="0" w:space="0" w:color="auto"/>
                      </w:divBdr>
                    </w:div>
                  </w:divsChild>
                </w:div>
                <w:div w:id="714349984">
                  <w:marLeft w:val="0"/>
                  <w:marRight w:val="0"/>
                  <w:marTop w:val="0"/>
                  <w:marBottom w:val="0"/>
                  <w:divBdr>
                    <w:top w:val="none" w:sz="0" w:space="0" w:color="auto"/>
                    <w:left w:val="none" w:sz="0" w:space="0" w:color="auto"/>
                    <w:bottom w:val="none" w:sz="0" w:space="0" w:color="auto"/>
                    <w:right w:val="none" w:sz="0" w:space="0" w:color="auto"/>
                  </w:divBdr>
                  <w:divsChild>
                    <w:div w:id="397559500">
                      <w:marLeft w:val="0"/>
                      <w:marRight w:val="0"/>
                      <w:marTop w:val="0"/>
                      <w:marBottom w:val="0"/>
                      <w:divBdr>
                        <w:top w:val="none" w:sz="0" w:space="0" w:color="auto"/>
                        <w:left w:val="none" w:sz="0" w:space="0" w:color="auto"/>
                        <w:bottom w:val="none" w:sz="0" w:space="0" w:color="auto"/>
                        <w:right w:val="none" w:sz="0" w:space="0" w:color="auto"/>
                      </w:divBdr>
                    </w:div>
                  </w:divsChild>
                </w:div>
                <w:div w:id="361327361">
                  <w:marLeft w:val="0"/>
                  <w:marRight w:val="0"/>
                  <w:marTop w:val="0"/>
                  <w:marBottom w:val="0"/>
                  <w:divBdr>
                    <w:top w:val="none" w:sz="0" w:space="0" w:color="auto"/>
                    <w:left w:val="none" w:sz="0" w:space="0" w:color="auto"/>
                    <w:bottom w:val="none" w:sz="0" w:space="0" w:color="auto"/>
                    <w:right w:val="none" w:sz="0" w:space="0" w:color="auto"/>
                  </w:divBdr>
                  <w:divsChild>
                    <w:div w:id="514727855">
                      <w:marLeft w:val="0"/>
                      <w:marRight w:val="0"/>
                      <w:marTop w:val="0"/>
                      <w:marBottom w:val="0"/>
                      <w:divBdr>
                        <w:top w:val="none" w:sz="0" w:space="0" w:color="auto"/>
                        <w:left w:val="none" w:sz="0" w:space="0" w:color="auto"/>
                        <w:bottom w:val="none" w:sz="0" w:space="0" w:color="auto"/>
                        <w:right w:val="none" w:sz="0" w:space="0" w:color="auto"/>
                      </w:divBdr>
                    </w:div>
                  </w:divsChild>
                </w:div>
                <w:div w:id="215511225">
                  <w:marLeft w:val="0"/>
                  <w:marRight w:val="0"/>
                  <w:marTop w:val="0"/>
                  <w:marBottom w:val="0"/>
                  <w:divBdr>
                    <w:top w:val="none" w:sz="0" w:space="0" w:color="auto"/>
                    <w:left w:val="none" w:sz="0" w:space="0" w:color="auto"/>
                    <w:bottom w:val="none" w:sz="0" w:space="0" w:color="auto"/>
                    <w:right w:val="none" w:sz="0" w:space="0" w:color="auto"/>
                  </w:divBdr>
                  <w:divsChild>
                    <w:div w:id="870342569">
                      <w:marLeft w:val="0"/>
                      <w:marRight w:val="0"/>
                      <w:marTop w:val="0"/>
                      <w:marBottom w:val="0"/>
                      <w:divBdr>
                        <w:top w:val="none" w:sz="0" w:space="0" w:color="auto"/>
                        <w:left w:val="none" w:sz="0" w:space="0" w:color="auto"/>
                        <w:bottom w:val="none" w:sz="0" w:space="0" w:color="auto"/>
                        <w:right w:val="none" w:sz="0" w:space="0" w:color="auto"/>
                      </w:divBdr>
                    </w:div>
                  </w:divsChild>
                </w:div>
                <w:div w:id="1771654510">
                  <w:marLeft w:val="0"/>
                  <w:marRight w:val="0"/>
                  <w:marTop w:val="0"/>
                  <w:marBottom w:val="0"/>
                  <w:divBdr>
                    <w:top w:val="none" w:sz="0" w:space="0" w:color="auto"/>
                    <w:left w:val="none" w:sz="0" w:space="0" w:color="auto"/>
                    <w:bottom w:val="none" w:sz="0" w:space="0" w:color="auto"/>
                    <w:right w:val="none" w:sz="0" w:space="0" w:color="auto"/>
                  </w:divBdr>
                  <w:divsChild>
                    <w:div w:id="317804756">
                      <w:marLeft w:val="0"/>
                      <w:marRight w:val="0"/>
                      <w:marTop w:val="0"/>
                      <w:marBottom w:val="0"/>
                      <w:divBdr>
                        <w:top w:val="none" w:sz="0" w:space="0" w:color="auto"/>
                        <w:left w:val="none" w:sz="0" w:space="0" w:color="auto"/>
                        <w:bottom w:val="none" w:sz="0" w:space="0" w:color="auto"/>
                        <w:right w:val="none" w:sz="0" w:space="0" w:color="auto"/>
                      </w:divBdr>
                    </w:div>
                  </w:divsChild>
                </w:div>
                <w:div w:id="312178408">
                  <w:marLeft w:val="0"/>
                  <w:marRight w:val="0"/>
                  <w:marTop w:val="0"/>
                  <w:marBottom w:val="0"/>
                  <w:divBdr>
                    <w:top w:val="none" w:sz="0" w:space="0" w:color="auto"/>
                    <w:left w:val="none" w:sz="0" w:space="0" w:color="auto"/>
                    <w:bottom w:val="none" w:sz="0" w:space="0" w:color="auto"/>
                    <w:right w:val="none" w:sz="0" w:space="0" w:color="auto"/>
                  </w:divBdr>
                  <w:divsChild>
                    <w:div w:id="304358309">
                      <w:marLeft w:val="0"/>
                      <w:marRight w:val="0"/>
                      <w:marTop w:val="0"/>
                      <w:marBottom w:val="0"/>
                      <w:divBdr>
                        <w:top w:val="none" w:sz="0" w:space="0" w:color="auto"/>
                        <w:left w:val="none" w:sz="0" w:space="0" w:color="auto"/>
                        <w:bottom w:val="none" w:sz="0" w:space="0" w:color="auto"/>
                        <w:right w:val="none" w:sz="0" w:space="0" w:color="auto"/>
                      </w:divBdr>
                    </w:div>
                  </w:divsChild>
                </w:div>
                <w:div w:id="307368129">
                  <w:marLeft w:val="0"/>
                  <w:marRight w:val="0"/>
                  <w:marTop w:val="0"/>
                  <w:marBottom w:val="0"/>
                  <w:divBdr>
                    <w:top w:val="none" w:sz="0" w:space="0" w:color="auto"/>
                    <w:left w:val="none" w:sz="0" w:space="0" w:color="auto"/>
                    <w:bottom w:val="none" w:sz="0" w:space="0" w:color="auto"/>
                    <w:right w:val="none" w:sz="0" w:space="0" w:color="auto"/>
                  </w:divBdr>
                  <w:divsChild>
                    <w:div w:id="1394700476">
                      <w:marLeft w:val="0"/>
                      <w:marRight w:val="0"/>
                      <w:marTop w:val="0"/>
                      <w:marBottom w:val="0"/>
                      <w:divBdr>
                        <w:top w:val="none" w:sz="0" w:space="0" w:color="auto"/>
                        <w:left w:val="none" w:sz="0" w:space="0" w:color="auto"/>
                        <w:bottom w:val="none" w:sz="0" w:space="0" w:color="auto"/>
                        <w:right w:val="none" w:sz="0" w:space="0" w:color="auto"/>
                      </w:divBdr>
                    </w:div>
                  </w:divsChild>
                </w:div>
                <w:div w:id="1532298192">
                  <w:marLeft w:val="0"/>
                  <w:marRight w:val="0"/>
                  <w:marTop w:val="0"/>
                  <w:marBottom w:val="0"/>
                  <w:divBdr>
                    <w:top w:val="none" w:sz="0" w:space="0" w:color="auto"/>
                    <w:left w:val="none" w:sz="0" w:space="0" w:color="auto"/>
                    <w:bottom w:val="none" w:sz="0" w:space="0" w:color="auto"/>
                    <w:right w:val="none" w:sz="0" w:space="0" w:color="auto"/>
                  </w:divBdr>
                  <w:divsChild>
                    <w:div w:id="1278878254">
                      <w:marLeft w:val="0"/>
                      <w:marRight w:val="0"/>
                      <w:marTop w:val="0"/>
                      <w:marBottom w:val="0"/>
                      <w:divBdr>
                        <w:top w:val="none" w:sz="0" w:space="0" w:color="auto"/>
                        <w:left w:val="none" w:sz="0" w:space="0" w:color="auto"/>
                        <w:bottom w:val="none" w:sz="0" w:space="0" w:color="auto"/>
                        <w:right w:val="none" w:sz="0" w:space="0" w:color="auto"/>
                      </w:divBdr>
                    </w:div>
                    <w:div w:id="1449667101">
                      <w:marLeft w:val="0"/>
                      <w:marRight w:val="0"/>
                      <w:marTop w:val="0"/>
                      <w:marBottom w:val="0"/>
                      <w:divBdr>
                        <w:top w:val="none" w:sz="0" w:space="0" w:color="auto"/>
                        <w:left w:val="none" w:sz="0" w:space="0" w:color="auto"/>
                        <w:bottom w:val="none" w:sz="0" w:space="0" w:color="auto"/>
                        <w:right w:val="none" w:sz="0" w:space="0" w:color="auto"/>
                      </w:divBdr>
                    </w:div>
                    <w:div w:id="545530838">
                      <w:marLeft w:val="0"/>
                      <w:marRight w:val="0"/>
                      <w:marTop w:val="0"/>
                      <w:marBottom w:val="0"/>
                      <w:divBdr>
                        <w:top w:val="none" w:sz="0" w:space="0" w:color="auto"/>
                        <w:left w:val="none" w:sz="0" w:space="0" w:color="auto"/>
                        <w:bottom w:val="none" w:sz="0" w:space="0" w:color="auto"/>
                        <w:right w:val="none" w:sz="0" w:space="0" w:color="auto"/>
                      </w:divBdr>
                    </w:div>
                  </w:divsChild>
                </w:div>
                <w:div w:id="1734431629">
                  <w:marLeft w:val="0"/>
                  <w:marRight w:val="0"/>
                  <w:marTop w:val="0"/>
                  <w:marBottom w:val="0"/>
                  <w:divBdr>
                    <w:top w:val="none" w:sz="0" w:space="0" w:color="auto"/>
                    <w:left w:val="none" w:sz="0" w:space="0" w:color="auto"/>
                    <w:bottom w:val="none" w:sz="0" w:space="0" w:color="auto"/>
                    <w:right w:val="none" w:sz="0" w:space="0" w:color="auto"/>
                  </w:divBdr>
                  <w:divsChild>
                    <w:div w:id="1052070849">
                      <w:marLeft w:val="0"/>
                      <w:marRight w:val="0"/>
                      <w:marTop w:val="0"/>
                      <w:marBottom w:val="0"/>
                      <w:divBdr>
                        <w:top w:val="none" w:sz="0" w:space="0" w:color="auto"/>
                        <w:left w:val="none" w:sz="0" w:space="0" w:color="auto"/>
                        <w:bottom w:val="none" w:sz="0" w:space="0" w:color="auto"/>
                        <w:right w:val="none" w:sz="0" w:space="0" w:color="auto"/>
                      </w:divBdr>
                    </w:div>
                    <w:div w:id="748892044">
                      <w:marLeft w:val="0"/>
                      <w:marRight w:val="0"/>
                      <w:marTop w:val="0"/>
                      <w:marBottom w:val="0"/>
                      <w:divBdr>
                        <w:top w:val="none" w:sz="0" w:space="0" w:color="auto"/>
                        <w:left w:val="none" w:sz="0" w:space="0" w:color="auto"/>
                        <w:bottom w:val="none" w:sz="0" w:space="0" w:color="auto"/>
                        <w:right w:val="none" w:sz="0" w:space="0" w:color="auto"/>
                      </w:divBdr>
                    </w:div>
                    <w:div w:id="303315915">
                      <w:marLeft w:val="0"/>
                      <w:marRight w:val="0"/>
                      <w:marTop w:val="0"/>
                      <w:marBottom w:val="0"/>
                      <w:divBdr>
                        <w:top w:val="none" w:sz="0" w:space="0" w:color="auto"/>
                        <w:left w:val="none" w:sz="0" w:space="0" w:color="auto"/>
                        <w:bottom w:val="none" w:sz="0" w:space="0" w:color="auto"/>
                        <w:right w:val="none" w:sz="0" w:space="0" w:color="auto"/>
                      </w:divBdr>
                    </w:div>
                  </w:divsChild>
                </w:div>
                <w:div w:id="715934572">
                  <w:marLeft w:val="0"/>
                  <w:marRight w:val="0"/>
                  <w:marTop w:val="0"/>
                  <w:marBottom w:val="0"/>
                  <w:divBdr>
                    <w:top w:val="none" w:sz="0" w:space="0" w:color="auto"/>
                    <w:left w:val="none" w:sz="0" w:space="0" w:color="auto"/>
                    <w:bottom w:val="none" w:sz="0" w:space="0" w:color="auto"/>
                    <w:right w:val="none" w:sz="0" w:space="0" w:color="auto"/>
                  </w:divBdr>
                  <w:divsChild>
                    <w:div w:id="2029330067">
                      <w:marLeft w:val="0"/>
                      <w:marRight w:val="0"/>
                      <w:marTop w:val="0"/>
                      <w:marBottom w:val="0"/>
                      <w:divBdr>
                        <w:top w:val="none" w:sz="0" w:space="0" w:color="auto"/>
                        <w:left w:val="none" w:sz="0" w:space="0" w:color="auto"/>
                        <w:bottom w:val="none" w:sz="0" w:space="0" w:color="auto"/>
                        <w:right w:val="none" w:sz="0" w:space="0" w:color="auto"/>
                      </w:divBdr>
                    </w:div>
                    <w:div w:id="1887057723">
                      <w:marLeft w:val="0"/>
                      <w:marRight w:val="0"/>
                      <w:marTop w:val="0"/>
                      <w:marBottom w:val="0"/>
                      <w:divBdr>
                        <w:top w:val="none" w:sz="0" w:space="0" w:color="auto"/>
                        <w:left w:val="none" w:sz="0" w:space="0" w:color="auto"/>
                        <w:bottom w:val="none" w:sz="0" w:space="0" w:color="auto"/>
                        <w:right w:val="none" w:sz="0" w:space="0" w:color="auto"/>
                      </w:divBdr>
                    </w:div>
                    <w:div w:id="1778063129">
                      <w:marLeft w:val="0"/>
                      <w:marRight w:val="0"/>
                      <w:marTop w:val="0"/>
                      <w:marBottom w:val="0"/>
                      <w:divBdr>
                        <w:top w:val="none" w:sz="0" w:space="0" w:color="auto"/>
                        <w:left w:val="none" w:sz="0" w:space="0" w:color="auto"/>
                        <w:bottom w:val="none" w:sz="0" w:space="0" w:color="auto"/>
                        <w:right w:val="none" w:sz="0" w:space="0" w:color="auto"/>
                      </w:divBdr>
                    </w:div>
                  </w:divsChild>
                </w:div>
                <w:div w:id="1373773201">
                  <w:marLeft w:val="0"/>
                  <w:marRight w:val="0"/>
                  <w:marTop w:val="0"/>
                  <w:marBottom w:val="0"/>
                  <w:divBdr>
                    <w:top w:val="none" w:sz="0" w:space="0" w:color="auto"/>
                    <w:left w:val="none" w:sz="0" w:space="0" w:color="auto"/>
                    <w:bottom w:val="none" w:sz="0" w:space="0" w:color="auto"/>
                    <w:right w:val="none" w:sz="0" w:space="0" w:color="auto"/>
                  </w:divBdr>
                  <w:divsChild>
                    <w:div w:id="338391465">
                      <w:marLeft w:val="0"/>
                      <w:marRight w:val="0"/>
                      <w:marTop w:val="0"/>
                      <w:marBottom w:val="0"/>
                      <w:divBdr>
                        <w:top w:val="none" w:sz="0" w:space="0" w:color="auto"/>
                        <w:left w:val="none" w:sz="0" w:space="0" w:color="auto"/>
                        <w:bottom w:val="none" w:sz="0" w:space="0" w:color="auto"/>
                        <w:right w:val="none" w:sz="0" w:space="0" w:color="auto"/>
                      </w:divBdr>
                    </w:div>
                    <w:div w:id="249044060">
                      <w:marLeft w:val="0"/>
                      <w:marRight w:val="0"/>
                      <w:marTop w:val="0"/>
                      <w:marBottom w:val="0"/>
                      <w:divBdr>
                        <w:top w:val="none" w:sz="0" w:space="0" w:color="auto"/>
                        <w:left w:val="none" w:sz="0" w:space="0" w:color="auto"/>
                        <w:bottom w:val="none" w:sz="0" w:space="0" w:color="auto"/>
                        <w:right w:val="none" w:sz="0" w:space="0" w:color="auto"/>
                      </w:divBdr>
                    </w:div>
                    <w:div w:id="2097360007">
                      <w:marLeft w:val="0"/>
                      <w:marRight w:val="0"/>
                      <w:marTop w:val="0"/>
                      <w:marBottom w:val="0"/>
                      <w:divBdr>
                        <w:top w:val="none" w:sz="0" w:space="0" w:color="auto"/>
                        <w:left w:val="none" w:sz="0" w:space="0" w:color="auto"/>
                        <w:bottom w:val="none" w:sz="0" w:space="0" w:color="auto"/>
                        <w:right w:val="none" w:sz="0" w:space="0" w:color="auto"/>
                      </w:divBdr>
                    </w:div>
                  </w:divsChild>
                </w:div>
                <w:div w:id="138233905">
                  <w:marLeft w:val="0"/>
                  <w:marRight w:val="0"/>
                  <w:marTop w:val="0"/>
                  <w:marBottom w:val="0"/>
                  <w:divBdr>
                    <w:top w:val="none" w:sz="0" w:space="0" w:color="auto"/>
                    <w:left w:val="none" w:sz="0" w:space="0" w:color="auto"/>
                    <w:bottom w:val="none" w:sz="0" w:space="0" w:color="auto"/>
                    <w:right w:val="none" w:sz="0" w:space="0" w:color="auto"/>
                  </w:divBdr>
                  <w:divsChild>
                    <w:div w:id="1475637210">
                      <w:marLeft w:val="0"/>
                      <w:marRight w:val="0"/>
                      <w:marTop w:val="0"/>
                      <w:marBottom w:val="0"/>
                      <w:divBdr>
                        <w:top w:val="none" w:sz="0" w:space="0" w:color="auto"/>
                        <w:left w:val="none" w:sz="0" w:space="0" w:color="auto"/>
                        <w:bottom w:val="none" w:sz="0" w:space="0" w:color="auto"/>
                        <w:right w:val="none" w:sz="0" w:space="0" w:color="auto"/>
                      </w:divBdr>
                    </w:div>
                    <w:div w:id="350766265">
                      <w:marLeft w:val="0"/>
                      <w:marRight w:val="0"/>
                      <w:marTop w:val="0"/>
                      <w:marBottom w:val="0"/>
                      <w:divBdr>
                        <w:top w:val="none" w:sz="0" w:space="0" w:color="auto"/>
                        <w:left w:val="none" w:sz="0" w:space="0" w:color="auto"/>
                        <w:bottom w:val="none" w:sz="0" w:space="0" w:color="auto"/>
                        <w:right w:val="none" w:sz="0" w:space="0" w:color="auto"/>
                      </w:divBdr>
                    </w:div>
                    <w:div w:id="208753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721622">
          <w:marLeft w:val="0"/>
          <w:marRight w:val="0"/>
          <w:marTop w:val="0"/>
          <w:marBottom w:val="0"/>
          <w:divBdr>
            <w:top w:val="none" w:sz="0" w:space="0" w:color="auto"/>
            <w:left w:val="none" w:sz="0" w:space="0" w:color="auto"/>
            <w:bottom w:val="none" w:sz="0" w:space="0" w:color="auto"/>
            <w:right w:val="none" w:sz="0" w:space="0" w:color="auto"/>
          </w:divBdr>
        </w:div>
      </w:divsChild>
    </w:div>
    <w:div w:id="2125727228">
      <w:bodyDiv w:val="1"/>
      <w:marLeft w:val="0"/>
      <w:marRight w:val="0"/>
      <w:marTop w:val="0"/>
      <w:marBottom w:val="0"/>
      <w:divBdr>
        <w:top w:val="none" w:sz="0" w:space="0" w:color="auto"/>
        <w:left w:val="none" w:sz="0" w:space="0" w:color="auto"/>
        <w:bottom w:val="none" w:sz="0" w:space="0" w:color="auto"/>
        <w:right w:val="none" w:sz="0" w:space="0" w:color="auto"/>
      </w:divBdr>
    </w:div>
    <w:div w:id="213378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DenNorskeKirkeNesodden%20.%2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esodden.kirken.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yhetsbrevet@nesodden.kirken.no"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2085-D67C-4811-9EEF-4F38FD4E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6674</Words>
  <Characters>35376</Characters>
  <Application>Microsoft Office Word</Application>
  <DocSecurity>0</DocSecurity>
  <Lines>294</Lines>
  <Paragraphs>83</Paragraphs>
  <ScaleCrop>false</ScaleCrop>
  <HeadingPairs>
    <vt:vector size="2" baseType="variant">
      <vt:variant>
        <vt:lpstr>Tittel</vt:lpstr>
      </vt:variant>
      <vt:variant>
        <vt:i4>1</vt:i4>
      </vt:variant>
    </vt:vector>
  </HeadingPairs>
  <TitlesOfParts>
    <vt:vector size="1" baseType="lpstr">
      <vt:lpstr>1</vt:lpstr>
    </vt:vector>
  </TitlesOfParts>
  <Company>Nesodden kirkelige fellesråd</Company>
  <LinksUpToDate>false</LinksUpToDate>
  <CharactersWithSpaces>41967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 Heier</dc:creator>
  <cp:lastModifiedBy>Kari</cp:lastModifiedBy>
  <cp:revision>2</cp:revision>
  <cp:lastPrinted>2017-03-14T14:34:00Z</cp:lastPrinted>
  <dcterms:created xsi:type="dcterms:W3CDTF">2019-03-05T23:07:00Z</dcterms:created>
  <dcterms:modified xsi:type="dcterms:W3CDTF">2019-03-05T23:07:00Z</dcterms:modified>
</cp:coreProperties>
</file>