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0198" w14:textId="04C33912" w:rsidR="000871CF" w:rsidRDefault="001920FF" w:rsidP="000871CF">
      <w:pPr>
        <w:rPr>
          <w:b/>
        </w:rPr>
      </w:pPr>
      <w:r>
        <w:rPr>
          <w:b/>
        </w:rPr>
        <w:t>Protokoll</w:t>
      </w:r>
      <w:r w:rsidR="001D2436" w:rsidRPr="00D95AB9">
        <w:rPr>
          <w:b/>
        </w:rPr>
        <w:t xml:space="preserve"> til </w:t>
      </w:r>
      <w:r w:rsidR="000871CF" w:rsidRPr="00D95AB9">
        <w:rPr>
          <w:b/>
        </w:rPr>
        <w:t xml:space="preserve">menighetsrådsmøte i Skoklefall MR, tirsdag </w:t>
      </w:r>
      <w:r w:rsidR="00053B41">
        <w:rPr>
          <w:b/>
        </w:rPr>
        <w:t>2</w:t>
      </w:r>
      <w:r w:rsidR="00B71853">
        <w:rPr>
          <w:b/>
        </w:rPr>
        <w:t>5</w:t>
      </w:r>
      <w:r w:rsidR="000871CF" w:rsidRPr="00D95AB9">
        <w:rPr>
          <w:b/>
        </w:rPr>
        <w:t>.</w:t>
      </w:r>
      <w:r w:rsidR="00747EC1">
        <w:rPr>
          <w:b/>
        </w:rPr>
        <w:t>0</w:t>
      </w:r>
      <w:r w:rsidR="00B71853">
        <w:rPr>
          <w:b/>
        </w:rPr>
        <w:t>4</w:t>
      </w:r>
      <w:r w:rsidR="000871CF" w:rsidRPr="00D95AB9">
        <w:rPr>
          <w:b/>
        </w:rPr>
        <w:t>.202</w:t>
      </w:r>
      <w:r w:rsidR="00747EC1">
        <w:rPr>
          <w:b/>
        </w:rPr>
        <w:t>3</w:t>
      </w:r>
      <w:r w:rsidR="000871CF" w:rsidRPr="00D95AB9">
        <w:rPr>
          <w:b/>
        </w:rPr>
        <w:t xml:space="preserve"> </w:t>
      </w:r>
      <w:r w:rsidR="00053B36" w:rsidRPr="00D95AB9">
        <w:rPr>
          <w:b/>
        </w:rPr>
        <w:t xml:space="preserve">på </w:t>
      </w:r>
      <w:r w:rsidR="001D3378">
        <w:rPr>
          <w:b/>
        </w:rPr>
        <w:t xml:space="preserve">kirkekontoret </w:t>
      </w:r>
      <w:r w:rsidR="000871CF" w:rsidRPr="00D95AB9">
        <w:rPr>
          <w:b/>
        </w:rPr>
        <w:t>kl. 1</w:t>
      </w:r>
      <w:r w:rsidR="003265F9">
        <w:rPr>
          <w:b/>
        </w:rPr>
        <w:t>7</w:t>
      </w:r>
      <w:r w:rsidR="000871CF" w:rsidRPr="00D95AB9">
        <w:rPr>
          <w:b/>
        </w:rPr>
        <w:t>.</w:t>
      </w:r>
      <w:r w:rsidR="003265F9">
        <w:rPr>
          <w:b/>
        </w:rPr>
        <w:t>0</w:t>
      </w:r>
      <w:r w:rsidR="00E430D7">
        <w:rPr>
          <w:b/>
        </w:rPr>
        <w:t>0</w:t>
      </w:r>
      <w:r w:rsidR="000871CF" w:rsidRPr="00D95AB9">
        <w:rPr>
          <w:b/>
        </w:rPr>
        <w:t>.</w:t>
      </w:r>
    </w:p>
    <w:p w14:paraId="7607C159" w14:textId="229162AD" w:rsidR="00A61FE1" w:rsidRDefault="00A61FE1" w:rsidP="000871CF">
      <w:pPr>
        <w:rPr>
          <w:b/>
        </w:rPr>
      </w:pPr>
    </w:p>
    <w:p w14:paraId="4DC71AC7" w14:textId="4572560C" w:rsidR="00A61FE1" w:rsidRDefault="001920FF" w:rsidP="00C1647D">
      <w:pPr>
        <w:rPr>
          <w:rFonts w:eastAsia="Calibri" w:cstheme="minorHAnsi"/>
        </w:rPr>
      </w:pPr>
      <w:r>
        <w:rPr>
          <w:rFonts w:eastAsia="Calibri" w:cstheme="minorHAnsi"/>
          <w:b/>
          <w:bCs/>
        </w:rPr>
        <w:t>Til</w:t>
      </w:r>
      <w:r w:rsidR="00C507CD">
        <w:rPr>
          <w:rFonts w:eastAsia="Calibri" w:cstheme="minorHAnsi"/>
          <w:b/>
          <w:bCs/>
        </w:rPr>
        <w:t xml:space="preserve"> </w:t>
      </w:r>
      <w:r>
        <w:rPr>
          <w:rFonts w:eastAsia="Calibri" w:cstheme="minorHAnsi"/>
          <w:b/>
          <w:bCs/>
        </w:rPr>
        <w:t>stede</w:t>
      </w:r>
      <w:r w:rsidR="00C1647D">
        <w:rPr>
          <w:rFonts w:eastAsia="Calibri" w:cstheme="minorHAnsi"/>
        </w:rPr>
        <w:t xml:space="preserve">: </w:t>
      </w:r>
      <w:r w:rsidR="00C1647D">
        <w:rPr>
          <w:rFonts w:eastAsia="Calibri" w:cstheme="minorHAnsi"/>
          <w:bCs/>
        </w:rPr>
        <w:t>Grethe Øyna Milivojevic</w:t>
      </w:r>
      <w:r>
        <w:rPr>
          <w:rFonts w:eastAsia="Calibri" w:cstheme="minorHAnsi"/>
          <w:bCs/>
        </w:rPr>
        <w:t xml:space="preserve">, </w:t>
      </w:r>
      <w:r w:rsidR="00A61FE1">
        <w:rPr>
          <w:rFonts w:eastAsia="Calibri" w:cstheme="minorHAnsi"/>
          <w:bCs/>
        </w:rPr>
        <w:t xml:space="preserve">Eldrid Lorentsen, </w:t>
      </w:r>
      <w:r w:rsidR="00A61FE1">
        <w:rPr>
          <w:rFonts w:eastAsia="Calibri" w:cstheme="minorHAnsi"/>
        </w:rPr>
        <w:t xml:space="preserve">Svein Are Grønsund, </w:t>
      </w:r>
      <w:r w:rsidR="00A61FE1">
        <w:rPr>
          <w:rFonts w:eastAsia="Calibri" w:cstheme="minorHAnsi"/>
          <w:bCs/>
        </w:rPr>
        <w:t>Rune Borknes, Rolf D. Pettersen,</w:t>
      </w:r>
      <w:r w:rsidR="00A61FE1">
        <w:rPr>
          <w:rFonts w:eastAsia="Calibri" w:cstheme="minorHAnsi"/>
        </w:rPr>
        <w:t xml:space="preserve"> Margareta</w:t>
      </w:r>
      <w:r w:rsidR="00C1647D">
        <w:rPr>
          <w:rFonts w:eastAsia="Calibri" w:cstheme="minorHAnsi"/>
        </w:rPr>
        <w:t xml:space="preserve"> </w:t>
      </w:r>
      <w:r w:rsidR="00A61FE1">
        <w:rPr>
          <w:rFonts w:eastAsia="Calibri" w:cstheme="minorHAnsi"/>
        </w:rPr>
        <w:t>Nicklasson,</w:t>
      </w:r>
      <w:r w:rsidR="00A61FE1">
        <w:rPr>
          <w:rFonts w:eastAsia="Calibri" w:cstheme="minorHAnsi"/>
          <w:bCs/>
        </w:rPr>
        <w:t xml:space="preserve"> Kirsti Langvatn, </w:t>
      </w:r>
      <w:r w:rsidR="00A61FE1">
        <w:rPr>
          <w:rFonts w:eastAsia="Calibri" w:cstheme="minorHAnsi"/>
        </w:rPr>
        <w:t xml:space="preserve">sogneprest Eva Kirkemo. </w:t>
      </w:r>
    </w:p>
    <w:p w14:paraId="3B4831EE" w14:textId="5BB05712" w:rsidR="00C1647D" w:rsidRDefault="00C1647D" w:rsidP="00C1647D">
      <w:pPr>
        <w:rPr>
          <w:rFonts w:eastAsia="Calibri" w:cstheme="minorHAnsi"/>
        </w:rPr>
      </w:pPr>
    </w:p>
    <w:p w14:paraId="0348DE84" w14:textId="77777777" w:rsidR="000871CF" w:rsidRPr="00FE7198" w:rsidRDefault="000871CF" w:rsidP="00FE7198">
      <w:pPr>
        <w:rPr>
          <w:rFonts w:eastAsia="Calibri" w:cstheme="minorHAnsi"/>
          <w:b/>
          <w:bCs/>
        </w:rPr>
      </w:pPr>
    </w:p>
    <w:p w14:paraId="7B62873F" w14:textId="077A5CF7" w:rsidR="000871CF" w:rsidRPr="00D95AB9" w:rsidRDefault="000871CF" w:rsidP="000871CF">
      <w:pPr>
        <w:rPr>
          <w:bCs/>
        </w:rPr>
      </w:pPr>
      <w:r w:rsidRPr="00D95AB9">
        <w:rPr>
          <w:b/>
        </w:rPr>
        <w:t xml:space="preserve">Åpning v/ </w:t>
      </w:r>
      <w:r w:rsidR="00D45F16" w:rsidRPr="00D95AB9">
        <w:rPr>
          <w:b/>
        </w:rPr>
        <w:t>E</w:t>
      </w:r>
      <w:r w:rsidR="004A0BC9">
        <w:rPr>
          <w:b/>
        </w:rPr>
        <w:t>ldrid</w:t>
      </w:r>
    </w:p>
    <w:p w14:paraId="5E9EE0F5" w14:textId="77777777" w:rsidR="00B6684D" w:rsidRPr="00D95AB9" w:rsidRDefault="00B6684D" w:rsidP="00B6684D">
      <w:pPr>
        <w:rPr>
          <w:b/>
          <w:sz w:val="6"/>
          <w:szCs w:val="6"/>
        </w:rPr>
      </w:pPr>
    </w:p>
    <w:tbl>
      <w:tblPr>
        <w:tblStyle w:val="Tabellrutenett"/>
        <w:tblW w:w="0" w:type="auto"/>
        <w:tblCellMar>
          <w:top w:w="57" w:type="dxa"/>
          <w:bottom w:w="113" w:type="dxa"/>
        </w:tblCellMar>
        <w:tblLook w:val="04A0" w:firstRow="1" w:lastRow="0" w:firstColumn="1" w:lastColumn="0" w:noHBand="0" w:noVBand="1"/>
      </w:tblPr>
      <w:tblGrid>
        <w:gridCol w:w="1174"/>
        <w:gridCol w:w="5747"/>
        <w:gridCol w:w="1062"/>
        <w:gridCol w:w="1073"/>
      </w:tblGrid>
      <w:tr w:rsidR="00D120C6" w:rsidRPr="00D95AB9" w14:paraId="3FC0E43E" w14:textId="347755E1" w:rsidTr="00C507CD">
        <w:trPr>
          <w:trHeight w:val="20"/>
        </w:trPr>
        <w:tc>
          <w:tcPr>
            <w:tcW w:w="1174" w:type="dxa"/>
          </w:tcPr>
          <w:p w14:paraId="76EFC66C" w14:textId="77777777" w:rsidR="00D120C6" w:rsidRPr="00D95AB9" w:rsidRDefault="00D120C6" w:rsidP="00B71853">
            <w:pPr>
              <w:rPr>
                <w:rFonts w:cstheme="minorHAnsi"/>
              </w:rPr>
            </w:pPr>
            <w:r w:rsidRPr="00D95AB9">
              <w:rPr>
                <w:rFonts w:cstheme="minorHAnsi"/>
              </w:rPr>
              <w:t>Sak</w:t>
            </w:r>
          </w:p>
          <w:p w14:paraId="1029042D" w14:textId="386A8C34" w:rsidR="00D120C6" w:rsidRPr="00D95AB9" w:rsidRDefault="00D120C6" w:rsidP="00B71853">
            <w:pPr>
              <w:rPr>
                <w:rFonts w:cstheme="minorHAnsi"/>
              </w:rPr>
            </w:pPr>
            <w:r>
              <w:rPr>
                <w:rFonts w:cstheme="minorHAnsi"/>
              </w:rPr>
              <w:t>19</w:t>
            </w:r>
            <w:r w:rsidRPr="00D95AB9">
              <w:rPr>
                <w:rFonts w:cstheme="minorHAnsi"/>
              </w:rPr>
              <w:t>/</w:t>
            </w:r>
            <w:r>
              <w:rPr>
                <w:rFonts w:cstheme="minorHAnsi"/>
              </w:rPr>
              <w:t>2023</w:t>
            </w:r>
          </w:p>
        </w:tc>
        <w:tc>
          <w:tcPr>
            <w:tcW w:w="5767" w:type="dxa"/>
          </w:tcPr>
          <w:p w14:paraId="41F145AC" w14:textId="77777777" w:rsidR="00D120C6" w:rsidRPr="00D95AB9" w:rsidRDefault="00D120C6" w:rsidP="00B71853">
            <w:pPr>
              <w:rPr>
                <w:b/>
                <w:bCs/>
              </w:rPr>
            </w:pPr>
            <w:r w:rsidRPr="00D95AB9">
              <w:rPr>
                <w:b/>
                <w:bCs/>
              </w:rPr>
              <w:t>Godkjenning av innkalling og protokoll</w:t>
            </w:r>
          </w:p>
          <w:p w14:paraId="77944D63" w14:textId="77777777" w:rsidR="00D120C6" w:rsidRDefault="00D120C6" w:rsidP="00B71853">
            <w:pPr>
              <w:rPr>
                <w:rFonts w:cstheme="minorHAnsi"/>
              </w:rPr>
            </w:pPr>
            <w:r w:rsidRPr="00D95AB9">
              <w:rPr>
                <w:rFonts w:cstheme="minorHAnsi"/>
              </w:rPr>
              <w:t xml:space="preserve">Godkjenning av protokoll fra </w:t>
            </w:r>
            <w:r>
              <w:rPr>
                <w:rFonts w:cstheme="minorHAnsi"/>
              </w:rPr>
              <w:t>21.1.23</w:t>
            </w:r>
          </w:p>
          <w:p w14:paraId="18138423" w14:textId="604DA95C" w:rsidR="00D120C6" w:rsidRPr="00FA3DD8" w:rsidRDefault="00D120C6" w:rsidP="00B71853">
            <w:pPr>
              <w:rPr>
                <w:rFonts w:cstheme="minorHAnsi"/>
                <w:i/>
                <w:iCs/>
              </w:rPr>
            </w:pPr>
            <w:r>
              <w:rPr>
                <w:rFonts w:cstheme="minorHAnsi"/>
                <w:i/>
                <w:iCs/>
              </w:rPr>
              <w:t>Vedtak: innkalling og protokoll ble godkjent.</w:t>
            </w:r>
          </w:p>
        </w:tc>
        <w:tc>
          <w:tcPr>
            <w:tcW w:w="1040" w:type="dxa"/>
          </w:tcPr>
          <w:p w14:paraId="0AFC087D" w14:textId="091FF6E8" w:rsidR="00D120C6" w:rsidRPr="00D95AB9" w:rsidRDefault="0001773B" w:rsidP="00B71853">
            <w:pPr>
              <w:rPr>
                <w:b/>
                <w:bCs/>
              </w:rPr>
            </w:pPr>
            <w:r>
              <w:rPr>
                <w:b/>
                <w:bCs/>
              </w:rPr>
              <w:t>Ansvar:</w:t>
            </w:r>
          </w:p>
        </w:tc>
        <w:tc>
          <w:tcPr>
            <w:tcW w:w="1075" w:type="dxa"/>
          </w:tcPr>
          <w:p w14:paraId="6126744D" w14:textId="7CE65FB3" w:rsidR="00D120C6" w:rsidRPr="00D95AB9" w:rsidRDefault="0001773B" w:rsidP="00B71853">
            <w:pPr>
              <w:rPr>
                <w:b/>
                <w:bCs/>
              </w:rPr>
            </w:pPr>
            <w:r>
              <w:rPr>
                <w:b/>
                <w:bCs/>
              </w:rPr>
              <w:t>Frist:</w:t>
            </w:r>
          </w:p>
        </w:tc>
      </w:tr>
      <w:tr w:rsidR="00D120C6" w:rsidRPr="00D95AB9" w14:paraId="576A8B5C" w14:textId="1B488677" w:rsidTr="00C507CD">
        <w:trPr>
          <w:trHeight w:val="20"/>
        </w:trPr>
        <w:tc>
          <w:tcPr>
            <w:tcW w:w="1174" w:type="dxa"/>
          </w:tcPr>
          <w:p w14:paraId="626D6360" w14:textId="77777777" w:rsidR="00D120C6" w:rsidRPr="00D95AB9" w:rsidRDefault="00D120C6" w:rsidP="00B71853">
            <w:pPr>
              <w:rPr>
                <w:rFonts w:cstheme="minorHAnsi"/>
              </w:rPr>
            </w:pPr>
            <w:r w:rsidRPr="00D95AB9">
              <w:rPr>
                <w:rFonts w:cstheme="minorHAnsi"/>
              </w:rPr>
              <w:t>Sak</w:t>
            </w:r>
          </w:p>
          <w:p w14:paraId="0CC21118" w14:textId="3F872B9B" w:rsidR="00D120C6" w:rsidRPr="00D95AB9" w:rsidRDefault="00D120C6" w:rsidP="00B71853">
            <w:pPr>
              <w:rPr>
                <w:rFonts w:cstheme="minorHAnsi"/>
              </w:rPr>
            </w:pPr>
            <w:r>
              <w:rPr>
                <w:rFonts w:cstheme="minorHAnsi"/>
              </w:rPr>
              <w:t>20</w:t>
            </w:r>
            <w:r w:rsidRPr="00D95AB9">
              <w:rPr>
                <w:rFonts w:cstheme="minorHAnsi"/>
              </w:rPr>
              <w:t>/</w:t>
            </w:r>
            <w:r>
              <w:rPr>
                <w:rFonts w:cstheme="minorHAnsi"/>
              </w:rPr>
              <w:t>2023</w:t>
            </w:r>
          </w:p>
        </w:tc>
        <w:tc>
          <w:tcPr>
            <w:tcW w:w="5767" w:type="dxa"/>
          </w:tcPr>
          <w:p w14:paraId="792C587B" w14:textId="77777777" w:rsidR="00D120C6" w:rsidRDefault="00D120C6" w:rsidP="00B71853">
            <w:pPr>
              <w:rPr>
                <w:b/>
                <w:bCs/>
              </w:rPr>
            </w:pPr>
            <w:r>
              <w:rPr>
                <w:b/>
                <w:bCs/>
              </w:rPr>
              <w:t>Orienteringer</w:t>
            </w:r>
          </w:p>
          <w:p w14:paraId="0C1687F5" w14:textId="411C3D94" w:rsidR="00D120C6" w:rsidRPr="00D93365" w:rsidRDefault="00D120C6" w:rsidP="00D93365">
            <w:pPr>
              <w:rPr>
                <w:rFonts w:cstheme="minorHAnsi"/>
                <w:b/>
                <w:bCs/>
              </w:rPr>
            </w:pPr>
            <w:r w:rsidRPr="00D93365">
              <w:rPr>
                <w:rFonts w:cstheme="minorHAnsi"/>
              </w:rPr>
              <w:t>Rolf orienterte om saker fra fellesrådet. Budsjettønsker kan vi komme med; for eksempel nye vinduer til Skoklefall kirke og midler til ny kirke?</w:t>
            </w:r>
          </w:p>
        </w:tc>
        <w:tc>
          <w:tcPr>
            <w:tcW w:w="1040" w:type="dxa"/>
          </w:tcPr>
          <w:p w14:paraId="4AE8C66E" w14:textId="77777777" w:rsidR="00D120C6" w:rsidRDefault="00D120C6" w:rsidP="00B71853">
            <w:pPr>
              <w:rPr>
                <w:b/>
                <w:bCs/>
              </w:rPr>
            </w:pPr>
          </w:p>
        </w:tc>
        <w:tc>
          <w:tcPr>
            <w:tcW w:w="1075" w:type="dxa"/>
          </w:tcPr>
          <w:p w14:paraId="485B4A90" w14:textId="77777777" w:rsidR="00D120C6" w:rsidRDefault="00D120C6" w:rsidP="00B71853">
            <w:pPr>
              <w:rPr>
                <w:b/>
                <w:bCs/>
              </w:rPr>
            </w:pPr>
          </w:p>
        </w:tc>
      </w:tr>
      <w:tr w:rsidR="00D120C6" w:rsidRPr="00D95AB9" w14:paraId="1CD5BBC1" w14:textId="71484D27" w:rsidTr="00C507CD">
        <w:trPr>
          <w:trHeight w:val="20"/>
        </w:trPr>
        <w:tc>
          <w:tcPr>
            <w:tcW w:w="1174" w:type="dxa"/>
          </w:tcPr>
          <w:p w14:paraId="5A8EA47B" w14:textId="77777777" w:rsidR="00D120C6" w:rsidRPr="00D95AB9" w:rsidRDefault="00D120C6" w:rsidP="00B71853">
            <w:pPr>
              <w:rPr>
                <w:rFonts w:cstheme="minorHAnsi"/>
              </w:rPr>
            </w:pPr>
            <w:r w:rsidRPr="00D95AB9">
              <w:rPr>
                <w:rFonts w:cstheme="minorHAnsi"/>
              </w:rPr>
              <w:t>Sak</w:t>
            </w:r>
          </w:p>
          <w:p w14:paraId="4D972F1A" w14:textId="2D48E48B" w:rsidR="00D120C6" w:rsidRPr="00D95AB9" w:rsidRDefault="00D120C6" w:rsidP="00B71853">
            <w:pPr>
              <w:rPr>
                <w:rFonts w:cstheme="minorHAnsi"/>
              </w:rPr>
            </w:pPr>
            <w:r>
              <w:rPr>
                <w:rFonts w:cstheme="minorHAnsi"/>
              </w:rPr>
              <w:t>21</w:t>
            </w:r>
            <w:r w:rsidRPr="00D95AB9">
              <w:rPr>
                <w:rFonts w:cstheme="minorHAnsi"/>
              </w:rPr>
              <w:t>/</w:t>
            </w:r>
            <w:r>
              <w:rPr>
                <w:rFonts w:cstheme="minorHAnsi"/>
              </w:rPr>
              <w:t>2023</w:t>
            </w:r>
          </w:p>
        </w:tc>
        <w:tc>
          <w:tcPr>
            <w:tcW w:w="5767" w:type="dxa"/>
          </w:tcPr>
          <w:p w14:paraId="3BF6CDCA" w14:textId="77777777" w:rsidR="00D120C6" w:rsidRDefault="00D120C6" w:rsidP="00B71853">
            <w:pPr>
              <w:rPr>
                <w:rFonts w:cstheme="minorHAnsi"/>
                <w:b/>
                <w:bCs/>
              </w:rPr>
            </w:pPr>
            <w:r>
              <w:rPr>
                <w:rFonts w:cstheme="minorHAnsi"/>
                <w:b/>
                <w:bCs/>
              </w:rPr>
              <w:t>Kirkevalget</w:t>
            </w:r>
          </w:p>
          <w:p w14:paraId="38867039" w14:textId="77777777" w:rsidR="00D120C6" w:rsidRDefault="00D120C6" w:rsidP="00B71853">
            <w:pPr>
              <w:shd w:val="clear" w:color="auto" w:fill="FFFFFF"/>
            </w:pPr>
            <w:r>
              <w:t>Godkjenning av valgliste</w:t>
            </w:r>
          </w:p>
          <w:p w14:paraId="064193F4" w14:textId="07D9E7AA" w:rsidR="00D120C6" w:rsidRPr="00C969B3" w:rsidRDefault="00D120C6" w:rsidP="00B71853">
            <w:pPr>
              <w:shd w:val="clear" w:color="auto" w:fill="FFFFFF"/>
              <w:rPr>
                <w:i/>
                <w:iCs/>
              </w:rPr>
            </w:pPr>
            <w:r>
              <w:rPr>
                <w:i/>
                <w:iCs/>
              </w:rPr>
              <w:t>Vedtak: listen ble godkjent</w:t>
            </w:r>
          </w:p>
        </w:tc>
        <w:tc>
          <w:tcPr>
            <w:tcW w:w="1040" w:type="dxa"/>
          </w:tcPr>
          <w:p w14:paraId="32189288" w14:textId="77777777" w:rsidR="00D120C6" w:rsidRDefault="00D120C6" w:rsidP="00B71853">
            <w:pPr>
              <w:rPr>
                <w:rFonts w:cstheme="minorHAnsi"/>
                <w:b/>
                <w:bCs/>
              </w:rPr>
            </w:pPr>
          </w:p>
        </w:tc>
        <w:tc>
          <w:tcPr>
            <w:tcW w:w="1075" w:type="dxa"/>
          </w:tcPr>
          <w:p w14:paraId="7DC4BF02" w14:textId="77777777" w:rsidR="00D120C6" w:rsidRDefault="00D120C6" w:rsidP="00B71853">
            <w:pPr>
              <w:rPr>
                <w:rFonts w:cstheme="minorHAnsi"/>
                <w:b/>
                <w:bCs/>
              </w:rPr>
            </w:pPr>
          </w:p>
        </w:tc>
      </w:tr>
      <w:tr w:rsidR="00D120C6" w:rsidRPr="00D95AB9" w14:paraId="04257B1A" w14:textId="7FE0BB04" w:rsidTr="00C507CD">
        <w:trPr>
          <w:trHeight w:val="20"/>
        </w:trPr>
        <w:tc>
          <w:tcPr>
            <w:tcW w:w="1174" w:type="dxa"/>
          </w:tcPr>
          <w:p w14:paraId="6C40E262" w14:textId="77777777" w:rsidR="00D120C6" w:rsidRPr="00D95AB9" w:rsidRDefault="00D120C6" w:rsidP="00B71853">
            <w:pPr>
              <w:rPr>
                <w:rFonts w:cstheme="minorHAnsi"/>
              </w:rPr>
            </w:pPr>
            <w:r w:rsidRPr="00D95AB9">
              <w:rPr>
                <w:rFonts w:cstheme="minorHAnsi"/>
              </w:rPr>
              <w:t>Sak</w:t>
            </w:r>
          </w:p>
          <w:p w14:paraId="2D0A0E2A" w14:textId="1039BFEB" w:rsidR="00D120C6" w:rsidRPr="00D95AB9" w:rsidRDefault="00D120C6" w:rsidP="00B71853">
            <w:pPr>
              <w:rPr>
                <w:rFonts w:cstheme="minorHAnsi"/>
              </w:rPr>
            </w:pPr>
            <w:r>
              <w:rPr>
                <w:rFonts w:cstheme="minorHAnsi"/>
              </w:rPr>
              <w:t>22</w:t>
            </w:r>
            <w:r w:rsidRPr="00D95AB9">
              <w:rPr>
                <w:rFonts w:cstheme="minorHAnsi"/>
              </w:rPr>
              <w:t>/</w:t>
            </w:r>
            <w:r>
              <w:rPr>
                <w:rFonts w:cstheme="minorHAnsi"/>
              </w:rPr>
              <w:t>2023</w:t>
            </w:r>
          </w:p>
        </w:tc>
        <w:tc>
          <w:tcPr>
            <w:tcW w:w="5767" w:type="dxa"/>
          </w:tcPr>
          <w:p w14:paraId="005BAFB2" w14:textId="428B6CD4" w:rsidR="00D120C6" w:rsidRDefault="00D120C6" w:rsidP="00B71853">
            <w:pPr>
              <w:rPr>
                <w:b/>
                <w:bCs/>
              </w:rPr>
            </w:pPr>
            <w:r>
              <w:rPr>
                <w:b/>
                <w:bCs/>
              </w:rPr>
              <w:t>Evaluering faste og påske</w:t>
            </w:r>
          </w:p>
          <w:p w14:paraId="042CBF06" w14:textId="352357A6" w:rsidR="00D120C6" w:rsidRDefault="00D120C6" w:rsidP="00F50E9E">
            <w:r>
              <w:t xml:space="preserve">Lage en påskeløype, montere korset og pynte i krukkene, disse oppgavene må inn i </w:t>
            </w:r>
            <w:proofErr w:type="spellStart"/>
            <w:r>
              <w:t>årshjulet</w:t>
            </w:r>
            <w:proofErr w:type="spellEnd"/>
            <w:r>
              <w:t xml:space="preserve"> vårt. Karnevalgudstjeneste ble glemt i år og denne må også inn i </w:t>
            </w:r>
            <w:proofErr w:type="spellStart"/>
            <w:r>
              <w:t>årshjulet</w:t>
            </w:r>
            <w:proofErr w:type="spellEnd"/>
            <w:r>
              <w:t>.</w:t>
            </w:r>
          </w:p>
          <w:p w14:paraId="1F95A991" w14:textId="77777777" w:rsidR="00D120C6" w:rsidRDefault="00D120C6" w:rsidP="00F50E9E"/>
          <w:p w14:paraId="75CE3DCB" w14:textId="6C58D883" w:rsidR="00D120C6" w:rsidRPr="005B3388" w:rsidRDefault="00D120C6" w:rsidP="00C507CD">
            <w:r>
              <w:t xml:space="preserve">Skjærtorsdag er et </w:t>
            </w:r>
            <w:r w:rsidR="00C507CD">
              <w:t>økumenisk</w:t>
            </w:r>
            <w:r>
              <w:t xml:space="preserve"> arrangement. Det starter med et måltid og det går på rundgang hvilken menighet som har ansvar. Det må føres oversikt over hvem som har ansvar. </w:t>
            </w:r>
          </w:p>
        </w:tc>
        <w:tc>
          <w:tcPr>
            <w:tcW w:w="1040" w:type="dxa"/>
          </w:tcPr>
          <w:p w14:paraId="4B48F382" w14:textId="77777777" w:rsidR="00D120C6" w:rsidRDefault="00D120C6" w:rsidP="00B71853">
            <w:pPr>
              <w:rPr>
                <w:b/>
                <w:bCs/>
              </w:rPr>
            </w:pPr>
          </w:p>
          <w:p w14:paraId="7059B358" w14:textId="77777777" w:rsidR="00C507CD" w:rsidRDefault="00C507CD" w:rsidP="00B71853">
            <w:r w:rsidRPr="00C507CD">
              <w:t>Grethe</w:t>
            </w:r>
          </w:p>
          <w:p w14:paraId="4FD04CD2" w14:textId="77777777" w:rsidR="00C507CD" w:rsidRDefault="00C507CD" w:rsidP="00B71853"/>
          <w:p w14:paraId="37B3FA7E" w14:textId="77777777" w:rsidR="00C507CD" w:rsidRDefault="00C507CD" w:rsidP="00B71853"/>
          <w:p w14:paraId="4DE12B1C" w14:textId="77777777" w:rsidR="00C507CD" w:rsidRDefault="00C507CD" w:rsidP="00B71853"/>
          <w:p w14:paraId="727EA201" w14:textId="77777777" w:rsidR="00C507CD" w:rsidRDefault="00C507CD" w:rsidP="00B71853"/>
          <w:p w14:paraId="234CAFBC" w14:textId="77777777" w:rsidR="00C507CD" w:rsidRDefault="00C507CD" w:rsidP="00B71853"/>
          <w:p w14:paraId="4A13C9AC" w14:textId="6AB7B922" w:rsidR="00C507CD" w:rsidRPr="00C507CD" w:rsidRDefault="00C507CD" w:rsidP="00B71853">
            <w:proofErr w:type="spellStart"/>
            <w:r>
              <w:t>Admin</w:t>
            </w:r>
            <w:proofErr w:type="spellEnd"/>
            <w:r>
              <w:t>.</w:t>
            </w:r>
          </w:p>
        </w:tc>
        <w:tc>
          <w:tcPr>
            <w:tcW w:w="1075" w:type="dxa"/>
          </w:tcPr>
          <w:p w14:paraId="72534AD7" w14:textId="77777777" w:rsidR="00D120C6" w:rsidRDefault="00D120C6" w:rsidP="00B71853">
            <w:pPr>
              <w:rPr>
                <w:b/>
                <w:bCs/>
              </w:rPr>
            </w:pPr>
          </w:p>
          <w:p w14:paraId="6B737C11" w14:textId="69D51C22" w:rsidR="00C507CD" w:rsidRPr="00C507CD" w:rsidRDefault="00C507CD" w:rsidP="00B71853">
            <w:r w:rsidRPr="00C507CD">
              <w:t>Mai</w:t>
            </w:r>
          </w:p>
        </w:tc>
      </w:tr>
      <w:tr w:rsidR="00D120C6" w:rsidRPr="00D95AB9" w14:paraId="06F7A36A" w14:textId="486B7C81" w:rsidTr="00C507CD">
        <w:trPr>
          <w:trHeight w:val="20"/>
        </w:trPr>
        <w:tc>
          <w:tcPr>
            <w:tcW w:w="1174" w:type="dxa"/>
          </w:tcPr>
          <w:p w14:paraId="77975BEB" w14:textId="77777777" w:rsidR="00D120C6" w:rsidRPr="00D95AB9" w:rsidRDefault="00D120C6" w:rsidP="00B71853">
            <w:pPr>
              <w:rPr>
                <w:rFonts w:cstheme="minorHAnsi"/>
              </w:rPr>
            </w:pPr>
            <w:r w:rsidRPr="00D95AB9">
              <w:rPr>
                <w:rFonts w:cstheme="minorHAnsi"/>
              </w:rPr>
              <w:t>Sak</w:t>
            </w:r>
          </w:p>
          <w:p w14:paraId="7FB7FEB4" w14:textId="04AE2BC1" w:rsidR="00D120C6" w:rsidRPr="00D95AB9" w:rsidRDefault="00D120C6" w:rsidP="00B71853">
            <w:pPr>
              <w:rPr>
                <w:rFonts w:cstheme="minorHAnsi"/>
              </w:rPr>
            </w:pPr>
            <w:r>
              <w:rPr>
                <w:rFonts w:cstheme="minorHAnsi"/>
              </w:rPr>
              <w:t>23</w:t>
            </w:r>
            <w:r w:rsidRPr="00D95AB9">
              <w:rPr>
                <w:rFonts w:cstheme="minorHAnsi"/>
              </w:rPr>
              <w:t>/</w:t>
            </w:r>
            <w:r>
              <w:rPr>
                <w:rFonts w:cstheme="minorHAnsi"/>
              </w:rPr>
              <w:t>2023</w:t>
            </w:r>
          </w:p>
        </w:tc>
        <w:tc>
          <w:tcPr>
            <w:tcW w:w="5767" w:type="dxa"/>
          </w:tcPr>
          <w:p w14:paraId="07DC6DEB" w14:textId="444C3E9A" w:rsidR="00D120C6" w:rsidRDefault="00D120C6" w:rsidP="00B71853">
            <w:pPr>
              <w:rPr>
                <w:b/>
                <w:bCs/>
              </w:rPr>
            </w:pPr>
            <w:r>
              <w:rPr>
                <w:b/>
                <w:bCs/>
              </w:rPr>
              <w:t>Dåpsgudstjenester</w:t>
            </w:r>
          </w:p>
          <w:p w14:paraId="05B02425" w14:textId="6B59CADE" w:rsidR="003069FD" w:rsidRDefault="003069FD" w:rsidP="00B71853">
            <w:pPr>
              <w:rPr>
                <w:rFonts w:eastAsia="Times New Roman"/>
              </w:rPr>
            </w:pPr>
            <w:r>
              <w:rPr>
                <w:rFonts w:eastAsia="Times New Roman"/>
              </w:rPr>
              <w:t xml:space="preserve">Det har vært mulig å velge dåp i alle gudstjenester, men vi endrer til at det en søndag i måneden som regel ikke er dåp i gudstjenesten </w:t>
            </w:r>
            <w:proofErr w:type="spellStart"/>
            <w:r>
              <w:rPr>
                <w:rFonts w:eastAsia="Times New Roman"/>
              </w:rPr>
              <w:t>kl</w:t>
            </w:r>
            <w:proofErr w:type="spellEnd"/>
            <w:r>
              <w:rPr>
                <w:rFonts w:eastAsia="Times New Roman"/>
              </w:rPr>
              <w:t xml:space="preserve"> .11, slik at det kan være nattverd med knefall. </w:t>
            </w:r>
          </w:p>
          <w:p w14:paraId="50B33B52" w14:textId="7FE68162" w:rsidR="00D120C6" w:rsidRPr="00575E74" w:rsidRDefault="003069FD" w:rsidP="003069FD">
            <w:r>
              <w:rPr>
                <w:rFonts w:eastAsia="Times New Roman"/>
              </w:rPr>
              <w:t xml:space="preserve">Det blir </w:t>
            </w:r>
            <w:proofErr w:type="spellStart"/>
            <w:r>
              <w:rPr>
                <w:rFonts w:eastAsia="Times New Roman"/>
              </w:rPr>
              <w:t>d</w:t>
            </w:r>
            <w:r w:rsidR="00D120C6">
              <w:rPr>
                <w:rFonts w:eastAsia="Times New Roman"/>
              </w:rPr>
              <w:t>rop</w:t>
            </w:r>
            <w:proofErr w:type="spellEnd"/>
            <w:r w:rsidR="00D120C6">
              <w:rPr>
                <w:rFonts w:eastAsia="Times New Roman"/>
              </w:rPr>
              <w:t xml:space="preserve">-in dåp i Skoklefall kirke 12.8 </w:t>
            </w:r>
            <w:proofErr w:type="spellStart"/>
            <w:r w:rsidR="00D120C6">
              <w:rPr>
                <w:rFonts w:eastAsia="Times New Roman"/>
              </w:rPr>
              <w:t>kl</w:t>
            </w:r>
            <w:proofErr w:type="spellEnd"/>
            <w:r w:rsidR="00D120C6">
              <w:rPr>
                <w:rFonts w:eastAsia="Times New Roman"/>
              </w:rPr>
              <w:t xml:space="preserve"> 11-13.30</w:t>
            </w:r>
          </w:p>
        </w:tc>
        <w:tc>
          <w:tcPr>
            <w:tcW w:w="1040" w:type="dxa"/>
          </w:tcPr>
          <w:p w14:paraId="71E01B07" w14:textId="77777777" w:rsidR="00D120C6" w:rsidRDefault="00D120C6" w:rsidP="00B71853">
            <w:pPr>
              <w:rPr>
                <w:b/>
                <w:bCs/>
              </w:rPr>
            </w:pPr>
          </w:p>
        </w:tc>
        <w:tc>
          <w:tcPr>
            <w:tcW w:w="1075" w:type="dxa"/>
          </w:tcPr>
          <w:p w14:paraId="5E944318" w14:textId="77777777" w:rsidR="00D120C6" w:rsidRDefault="00D120C6" w:rsidP="00B71853">
            <w:pPr>
              <w:rPr>
                <w:b/>
                <w:bCs/>
              </w:rPr>
            </w:pPr>
          </w:p>
        </w:tc>
      </w:tr>
      <w:tr w:rsidR="00D120C6" w:rsidRPr="00D95AB9" w14:paraId="66250D6A" w14:textId="78DECE93" w:rsidTr="00C507CD">
        <w:trPr>
          <w:trHeight w:val="20"/>
        </w:trPr>
        <w:tc>
          <w:tcPr>
            <w:tcW w:w="1174" w:type="dxa"/>
          </w:tcPr>
          <w:p w14:paraId="7CFC484D" w14:textId="77777777" w:rsidR="00D120C6" w:rsidRPr="00D95AB9" w:rsidRDefault="00D120C6" w:rsidP="00271BD0">
            <w:pPr>
              <w:rPr>
                <w:rFonts w:cstheme="minorHAnsi"/>
              </w:rPr>
            </w:pPr>
            <w:r w:rsidRPr="00D95AB9">
              <w:rPr>
                <w:rFonts w:cstheme="minorHAnsi"/>
              </w:rPr>
              <w:t>Sak</w:t>
            </w:r>
          </w:p>
          <w:p w14:paraId="2A80E18D" w14:textId="756EB5C5" w:rsidR="00D120C6" w:rsidRPr="00D95AB9" w:rsidRDefault="00D120C6" w:rsidP="00B71853">
            <w:pPr>
              <w:rPr>
                <w:rFonts w:cstheme="minorHAnsi"/>
              </w:rPr>
            </w:pPr>
            <w:r>
              <w:rPr>
                <w:rFonts w:cstheme="minorHAnsi"/>
              </w:rPr>
              <w:t>24</w:t>
            </w:r>
            <w:r w:rsidRPr="00D95AB9">
              <w:rPr>
                <w:rFonts w:cstheme="minorHAnsi"/>
              </w:rPr>
              <w:t>/</w:t>
            </w:r>
            <w:r>
              <w:rPr>
                <w:rFonts w:cstheme="minorHAnsi"/>
              </w:rPr>
              <w:t>2023</w:t>
            </w:r>
          </w:p>
        </w:tc>
        <w:tc>
          <w:tcPr>
            <w:tcW w:w="5767" w:type="dxa"/>
          </w:tcPr>
          <w:p w14:paraId="1796AF82" w14:textId="4E3F80CF" w:rsidR="00D120C6" w:rsidRDefault="00D120C6" w:rsidP="00B71853">
            <w:pPr>
              <w:rPr>
                <w:b/>
                <w:bCs/>
              </w:rPr>
            </w:pPr>
            <w:r>
              <w:rPr>
                <w:b/>
                <w:bCs/>
              </w:rPr>
              <w:t>Menighetsweekend</w:t>
            </w:r>
          </w:p>
          <w:p w14:paraId="7174F7F5" w14:textId="77777777" w:rsidR="00D120C6" w:rsidRDefault="00D120C6" w:rsidP="00B71853">
            <w:r>
              <w:t>Avklaring roller og ansvar.</w:t>
            </w:r>
          </w:p>
          <w:p w14:paraId="619692EE" w14:textId="77777777" w:rsidR="00D120C6" w:rsidRDefault="00D120C6" w:rsidP="00B71853">
            <w:r>
              <w:t>Helgen 26-27.8</w:t>
            </w:r>
          </w:p>
          <w:p w14:paraId="005C80EC" w14:textId="7CC66856" w:rsidR="00D120C6" w:rsidRDefault="00D120C6" w:rsidP="00B71853">
            <w:r>
              <w:t>Stille messe på dagen lørdag, grilling etter dette med aktivitetsløype, sangkveld. Svein Are kan være grillsjef og Margareta kan bake kake.</w:t>
            </w:r>
          </w:p>
          <w:p w14:paraId="2D59B943" w14:textId="043EB476" w:rsidR="00D120C6" w:rsidRPr="006860F9" w:rsidRDefault="00D120C6" w:rsidP="00D93365">
            <w:r>
              <w:t>Leder i komiteen er Kirsti, og medlemmer er Eldrid, Rune og Eva.</w:t>
            </w:r>
          </w:p>
        </w:tc>
        <w:tc>
          <w:tcPr>
            <w:tcW w:w="1040" w:type="dxa"/>
          </w:tcPr>
          <w:p w14:paraId="027DB35A" w14:textId="4EAB8FA8" w:rsidR="00D120C6" w:rsidRPr="00773A81" w:rsidRDefault="00773A81" w:rsidP="00B71853">
            <w:r w:rsidRPr="00773A81">
              <w:t>Kirsti</w:t>
            </w:r>
            <w:r>
              <w:t xml:space="preserve"> hoved</w:t>
            </w:r>
            <w:r w:rsidR="00C507CD">
              <w:t>-</w:t>
            </w:r>
            <w:r>
              <w:t>ansvar</w:t>
            </w:r>
          </w:p>
        </w:tc>
        <w:tc>
          <w:tcPr>
            <w:tcW w:w="1075" w:type="dxa"/>
          </w:tcPr>
          <w:p w14:paraId="16A7DBF6" w14:textId="77777777" w:rsidR="00D120C6" w:rsidRDefault="00D120C6" w:rsidP="00B71853">
            <w:pPr>
              <w:rPr>
                <w:b/>
                <w:bCs/>
              </w:rPr>
            </w:pPr>
          </w:p>
        </w:tc>
      </w:tr>
      <w:tr w:rsidR="00D120C6" w:rsidRPr="00D95AB9" w14:paraId="0C3A44F4" w14:textId="40AE17E7" w:rsidTr="00C507CD">
        <w:trPr>
          <w:trHeight w:val="20"/>
        </w:trPr>
        <w:tc>
          <w:tcPr>
            <w:tcW w:w="1174" w:type="dxa"/>
          </w:tcPr>
          <w:p w14:paraId="411365E7" w14:textId="77777777" w:rsidR="00D120C6" w:rsidRPr="00D95AB9" w:rsidRDefault="00D120C6" w:rsidP="00271BD0">
            <w:pPr>
              <w:rPr>
                <w:rFonts w:cstheme="minorHAnsi"/>
              </w:rPr>
            </w:pPr>
            <w:r w:rsidRPr="00D95AB9">
              <w:rPr>
                <w:rFonts w:cstheme="minorHAnsi"/>
              </w:rPr>
              <w:lastRenderedPageBreak/>
              <w:t>Sak</w:t>
            </w:r>
          </w:p>
          <w:p w14:paraId="0E15F307" w14:textId="203931FA" w:rsidR="00D120C6" w:rsidRPr="00D95AB9" w:rsidRDefault="00D120C6" w:rsidP="00271BD0">
            <w:pPr>
              <w:rPr>
                <w:rFonts w:cstheme="minorHAnsi"/>
              </w:rPr>
            </w:pPr>
            <w:r>
              <w:rPr>
                <w:rFonts w:cstheme="minorHAnsi"/>
              </w:rPr>
              <w:t>25</w:t>
            </w:r>
            <w:r w:rsidRPr="00D95AB9">
              <w:rPr>
                <w:rFonts w:cstheme="minorHAnsi"/>
              </w:rPr>
              <w:t>/</w:t>
            </w:r>
            <w:r>
              <w:rPr>
                <w:rFonts w:cstheme="minorHAnsi"/>
              </w:rPr>
              <w:t>2023</w:t>
            </w:r>
          </w:p>
        </w:tc>
        <w:tc>
          <w:tcPr>
            <w:tcW w:w="5767" w:type="dxa"/>
          </w:tcPr>
          <w:p w14:paraId="5A58AC67" w14:textId="70B03527" w:rsidR="00D120C6" w:rsidRPr="003069FD" w:rsidRDefault="00D120C6" w:rsidP="00BB4187">
            <w:pPr>
              <w:rPr>
                <w:rFonts w:cstheme="minorHAnsi"/>
                <w:b/>
                <w:bCs/>
              </w:rPr>
            </w:pPr>
            <w:r>
              <w:rPr>
                <w:rFonts w:cstheme="minorHAnsi"/>
                <w:b/>
                <w:bCs/>
              </w:rPr>
              <w:t>Permanent løsning for lystenning</w:t>
            </w:r>
            <w:r w:rsidR="003069FD">
              <w:rPr>
                <w:rFonts w:cstheme="minorHAnsi"/>
                <w:b/>
                <w:bCs/>
              </w:rPr>
              <w:br/>
            </w:r>
            <w:r>
              <w:rPr>
                <w:rFonts w:cstheme="minorHAnsi"/>
              </w:rPr>
              <w:t xml:space="preserve">Vurdering om vi ønsker å få en smed til å lage en lysestake </w:t>
            </w:r>
            <w:proofErr w:type="spellStart"/>
            <w:r>
              <w:rPr>
                <w:rFonts w:cstheme="minorHAnsi"/>
              </w:rPr>
              <w:t>el.l</w:t>
            </w:r>
            <w:proofErr w:type="spellEnd"/>
            <w:r>
              <w:rPr>
                <w:rFonts w:cstheme="minorHAnsi"/>
              </w:rPr>
              <w:t>.</w:t>
            </w:r>
          </w:p>
          <w:p w14:paraId="0B6A7942" w14:textId="48613353" w:rsidR="00D120C6" w:rsidRDefault="00D120C6" w:rsidP="00BB4187">
            <w:pPr>
              <w:rPr>
                <w:rFonts w:cstheme="minorHAnsi"/>
              </w:rPr>
            </w:pPr>
            <w:r>
              <w:rPr>
                <w:rFonts w:cstheme="minorHAnsi"/>
              </w:rPr>
              <w:t>Vi må ha en kasse av metall med to rom for å ha lysene i og sand slik at dette er i ordnede forhold. Går det an å gjenbruke stein fra kirken?</w:t>
            </w:r>
          </w:p>
          <w:p w14:paraId="7B1914A7" w14:textId="22D87174" w:rsidR="00D120C6" w:rsidRPr="005A6CE8" w:rsidRDefault="00D120C6" w:rsidP="00BB4187">
            <w:pPr>
              <w:rPr>
                <w:rFonts w:cstheme="minorHAnsi"/>
              </w:rPr>
            </w:pPr>
            <w:r>
              <w:rPr>
                <w:rFonts w:cstheme="minorHAnsi"/>
              </w:rPr>
              <w:t>Alle må ha dette i bakhodet og se etter en slik innretning.</w:t>
            </w:r>
          </w:p>
        </w:tc>
        <w:tc>
          <w:tcPr>
            <w:tcW w:w="1040" w:type="dxa"/>
          </w:tcPr>
          <w:p w14:paraId="23E317EE" w14:textId="0FCF4D25" w:rsidR="00D120C6" w:rsidRPr="00773A81" w:rsidRDefault="00773A81" w:rsidP="00BB4187">
            <w:pPr>
              <w:rPr>
                <w:rFonts w:cstheme="minorHAnsi"/>
              </w:rPr>
            </w:pPr>
            <w:r w:rsidRPr="00773A81">
              <w:rPr>
                <w:rFonts w:cstheme="minorHAnsi"/>
              </w:rPr>
              <w:t>Alle</w:t>
            </w:r>
          </w:p>
        </w:tc>
        <w:tc>
          <w:tcPr>
            <w:tcW w:w="1075" w:type="dxa"/>
          </w:tcPr>
          <w:p w14:paraId="71D7C0D9" w14:textId="77777777" w:rsidR="00D120C6" w:rsidRDefault="00D120C6" w:rsidP="00BB4187">
            <w:pPr>
              <w:rPr>
                <w:rFonts w:cstheme="minorHAnsi"/>
                <w:b/>
                <w:bCs/>
              </w:rPr>
            </w:pPr>
          </w:p>
        </w:tc>
      </w:tr>
      <w:tr w:rsidR="00D120C6" w:rsidRPr="00D95AB9" w14:paraId="69910F9A" w14:textId="7D0E2D0E" w:rsidTr="00C507CD">
        <w:trPr>
          <w:trHeight w:val="20"/>
        </w:trPr>
        <w:tc>
          <w:tcPr>
            <w:tcW w:w="1174" w:type="dxa"/>
          </w:tcPr>
          <w:p w14:paraId="045FA7C0" w14:textId="77777777" w:rsidR="00D120C6" w:rsidRPr="00D95AB9" w:rsidRDefault="00D120C6" w:rsidP="00BB4187">
            <w:pPr>
              <w:rPr>
                <w:rFonts w:cstheme="minorHAnsi"/>
              </w:rPr>
            </w:pPr>
            <w:r w:rsidRPr="00D95AB9">
              <w:rPr>
                <w:rFonts w:cstheme="minorHAnsi"/>
              </w:rPr>
              <w:t>Sak</w:t>
            </w:r>
          </w:p>
          <w:p w14:paraId="7859257C" w14:textId="792D0342" w:rsidR="00D120C6" w:rsidRPr="00D95AB9" w:rsidRDefault="00D120C6" w:rsidP="00271BD0">
            <w:pPr>
              <w:rPr>
                <w:rFonts w:cstheme="minorHAnsi"/>
              </w:rPr>
            </w:pPr>
            <w:r>
              <w:rPr>
                <w:rFonts w:cstheme="minorHAnsi"/>
              </w:rPr>
              <w:t>26</w:t>
            </w:r>
            <w:r w:rsidRPr="00D95AB9">
              <w:rPr>
                <w:rFonts w:cstheme="minorHAnsi"/>
              </w:rPr>
              <w:t>/</w:t>
            </w:r>
            <w:r>
              <w:rPr>
                <w:rFonts w:cstheme="minorHAnsi"/>
              </w:rPr>
              <w:t>2023</w:t>
            </w:r>
          </w:p>
        </w:tc>
        <w:tc>
          <w:tcPr>
            <w:tcW w:w="5767" w:type="dxa"/>
          </w:tcPr>
          <w:p w14:paraId="0122375C" w14:textId="14BC5CDA" w:rsidR="00D120C6" w:rsidRDefault="00D120C6" w:rsidP="00BB4187">
            <w:pPr>
              <w:rPr>
                <w:rFonts w:cstheme="minorHAnsi"/>
                <w:b/>
                <w:bCs/>
              </w:rPr>
            </w:pPr>
            <w:r>
              <w:rPr>
                <w:rFonts w:cstheme="minorHAnsi"/>
                <w:b/>
                <w:bCs/>
              </w:rPr>
              <w:t>Oppussing kjøkken i menighetshuset</w:t>
            </w:r>
          </w:p>
          <w:p w14:paraId="268B7325" w14:textId="1080D27D" w:rsidR="00D120C6" w:rsidRDefault="00D120C6" w:rsidP="00D61949">
            <w:pPr>
              <w:rPr>
                <w:rFonts w:cstheme="minorHAnsi"/>
              </w:rPr>
            </w:pPr>
            <w:r>
              <w:rPr>
                <w:rFonts w:cstheme="minorHAnsi"/>
              </w:rPr>
              <w:t>Kjøkkenfornyelse koster ca. 80 000 inkludert installasjon. Nytt kjøkken fra IKEA kommer på ca. 100 000, ikke inkludert montering (kan gjøres på dugnad). Rune sjekker på Finn.no om det er noe som kan passe.</w:t>
            </w:r>
            <w:r w:rsidR="003069FD">
              <w:rPr>
                <w:rFonts w:cstheme="minorHAnsi"/>
              </w:rPr>
              <w:t xml:space="preserve"> Grethe følger opp.</w:t>
            </w:r>
          </w:p>
          <w:p w14:paraId="1024A9C1" w14:textId="4239E469" w:rsidR="00D120C6" w:rsidRPr="000A034B" w:rsidRDefault="00D120C6" w:rsidP="00D61949">
            <w:pPr>
              <w:rPr>
                <w:i/>
                <w:iCs/>
              </w:rPr>
            </w:pPr>
            <w:r>
              <w:rPr>
                <w:i/>
                <w:iCs/>
              </w:rPr>
              <w:t>Vedtak: Menighetsrådet bevilger inntil kr 100 000 til nytt kjøkken.</w:t>
            </w:r>
          </w:p>
        </w:tc>
        <w:tc>
          <w:tcPr>
            <w:tcW w:w="1040" w:type="dxa"/>
          </w:tcPr>
          <w:p w14:paraId="5DE330B9" w14:textId="77777777" w:rsidR="00D120C6" w:rsidRDefault="00D120C6" w:rsidP="00BB4187">
            <w:pPr>
              <w:rPr>
                <w:rFonts w:cstheme="minorHAnsi"/>
                <w:b/>
                <w:bCs/>
              </w:rPr>
            </w:pPr>
          </w:p>
          <w:p w14:paraId="4137EBFB" w14:textId="77777777" w:rsidR="003069FD" w:rsidRDefault="003069FD" w:rsidP="00BB4187">
            <w:pPr>
              <w:rPr>
                <w:rFonts w:cstheme="minorHAnsi"/>
                <w:b/>
                <w:bCs/>
              </w:rPr>
            </w:pPr>
          </w:p>
          <w:p w14:paraId="49659907" w14:textId="77777777" w:rsidR="003069FD" w:rsidRDefault="003069FD" w:rsidP="00BB4187">
            <w:pPr>
              <w:rPr>
                <w:rFonts w:cstheme="minorHAnsi"/>
                <w:b/>
                <w:bCs/>
              </w:rPr>
            </w:pPr>
          </w:p>
          <w:p w14:paraId="2B42798C" w14:textId="40B8BA52" w:rsidR="003069FD" w:rsidRPr="003069FD" w:rsidRDefault="003069FD" w:rsidP="00BB4187">
            <w:pPr>
              <w:rPr>
                <w:rFonts w:cstheme="minorHAnsi"/>
              </w:rPr>
            </w:pPr>
            <w:r w:rsidRPr="003069FD">
              <w:rPr>
                <w:rFonts w:cstheme="minorHAnsi"/>
              </w:rPr>
              <w:t>Rune, Grethe</w:t>
            </w:r>
          </w:p>
        </w:tc>
        <w:tc>
          <w:tcPr>
            <w:tcW w:w="1075" w:type="dxa"/>
          </w:tcPr>
          <w:p w14:paraId="23E36567" w14:textId="77777777" w:rsidR="00D120C6" w:rsidRDefault="00D120C6" w:rsidP="00BB4187">
            <w:pPr>
              <w:rPr>
                <w:rFonts w:cstheme="minorHAnsi"/>
                <w:b/>
                <w:bCs/>
              </w:rPr>
            </w:pPr>
          </w:p>
        </w:tc>
      </w:tr>
      <w:tr w:rsidR="00D120C6" w:rsidRPr="00D95AB9" w14:paraId="205963FE" w14:textId="65B5E8DF" w:rsidTr="00C507CD">
        <w:trPr>
          <w:trHeight w:val="20"/>
        </w:trPr>
        <w:tc>
          <w:tcPr>
            <w:tcW w:w="1174" w:type="dxa"/>
          </w:tcPr>
          <w:p w14:paraId="6B334E19" w14:textId="77777777" w:rsidR="00D120C6" w:rsidRPr="00D95AB9" w:rsidRDefault="00D120C6" w:rsidP="00BB4187">
            <w:pPr>
              <w:rPr>
                <w:rFonts w:cstheme="minorHAnsi"/>
              </w:rPr>
            </w:pPr>
            <w:r w:rsidRPr="00D95AB9">
              <w:rPr>
                <w:rFonts w:cstheme="minorHAnsi"/>
              </w:rPr>
              <w:t>Sak</w:t>
            </w:r>
          </w:p>
          <w:p w14:paraId="7B2C705B" w14:textId="08C62021" w:rsidR="00D120C6" w:rsidRPr="00D95AB9" w:rsidRDefault="00D120C6" w:rsidP="00BB4187">
            <w:pPr>
              <w:rPr>
                <w:rFonts w:cstheme="minorHAnsi"/>
              </w:rPr>
            </w:pPr>
            <w:r>
              <w:rPr>
                <w:rFonts w:cstheme="minorHAnsi"/>
              </w:rPr>
              <w:t>27</w:t>
            </w:r>
            <w:r w:rsidRPr="00D95AB9">
              <w:rPr>
                <w:rFonts w:cstheme="minorHAnsi"/>
              </w:rPr>
              <w:t>/</w:t>
            </w:r>
            <w:r>
              <w:rPr>
                <w:rFonts w:cstheme="minorHAnsi"/>
              </w:rPr>
              <w:t>2023</w:t>
            </w:r>
          </w:p>
        </w:tc>
        <w:tc>
          <w:tcPr>
            <w:tcW w:w="5767" w:type="dxa"/>
          </w:tcPr>
          <w:p w14:paraId="7BD2907E" w14:textId="77777777" w:rsidR="00D120C6" w:rsidRDefault="00D120C6" w:rsidP="003F6E0A">
            <w:pPr>
              <w:rPr>
                <w:rFonts w:cstheme="minorHAnsi"/>
                <w:b/>
                <w:bCs/>
              </w:rPr>
            </w:pPr>
            <w:r>
              <w:rPr>
                <w:rFonts w:cstheme="minorHAnsi"/>
                <w:b/>
                <w:bCs/>
              </w:rPr>
              <w:t>Søndagsskole</w:t>
            </w:r>
          </w:p>
          <w:p w14:paraId="20A3D10C" w14:textId="7EEBCF97" w:rsidR="00D120C6" w:rsidRDefault="00D120C6" w:rsidP="00BB4187">
            <w:pPr>
              <w:shd w:val="clear" w:color="auto" w:fill="FFFFFF"/>
            </w:pPr>
            <w:r>
              <w:t>Oppsummering fra møte 24. april. Møte utsatt til 26.4.</w:t>
            </w:r>
          </w:p>
          <w:p w14:paraId="7D4D7A4A" w14:textId="3CF8611E" w:rsidR="00D120C6" w:rsidRPr="00ED7EE6" w:rsidRDefault="00D120C6" w:rsidP="00BB4187">
            <w:pPr>
              <w:shd w:val="clear" w:color="auto" w:fill="FFFFFF"/>
            </w:pPr>
            <w:r>
              <w:t xml:space="preserve">Det er tre foreldre som har planer om oppstart av søndagsskole og tar sikte på en søndag pr måned. </w:t>
            </w:r>
          </w:p>
        </w:tc>
        <w:tc>
          <w:tcPr>
            <w:tcW w:w="1040" w:type="dxa"/>
          </w:tcPr>
          <w:p w14:paraId="499895EE" w14:textId="77777777" w:rsidR="00D120C6" w:rsidRDefault="00D120C6" w:rsidP="003F6E0A">
            <w:pPr>
              <w:rPr>
                <w:rFonts w:cstheme="minorHAnsi"/>
                <w:b/>
                <w:bCs/>
              </w:rPr>
            </w:pPr>
          </w:p>
        </w:tc>
        <w:tc>
          <w:tcPr>
            <w:tcW w:w="1075" w:type="dxa"/>
          </w:tcPr>
          <w:p w14:paraId="0EB3A5A8" w14:textId="77777777" w:rsidR="00D120C6" w:rsidRDefault="00D120C6" w:rsidP="003F6E0A">
            <w:pPr>
              <w:rPr>
                <w:rFonts w:cstheme="minorHAnsi"/>
                <w:b/>
                <w:bCs/>
              </w:rPr>
            </w:pPr>
          </w:p>
        </w:tc>
      </w:tr>
      <w:tr w:rsidR="00D120C6" w:rsidRPr="00D95AB9" w14:paraId="47B9781A" w14:textId="1CE6CE10" w:rsidTr="00C507CD">
        <w:trPr>
          <w:trHeight w:val="20"/>
        </w:trPr>
        <w:tc>
          <w:tcPr>
            <w:tcW w:w="1174" w:type="dxa"/>
          </w:tcPr>
          <w:p w14:paraId="4A757F91" w14:textId="77777777" w:rsidR="00D120C6" w:rsidRPr="00D95AB9" w:rsidRDefault="00D120C6" w:rsidP="00BB4187">
            <w:pPr>
              <w:rPr>
                <w:rFonts w:cstheme="minorHAnsi"/>
              </w:rPr>
            </w:pPr>
            <w:r w:rsidRPr="00D95AB9">
              <w:rPr>
                <w:rFonts w:cstheme="minorHAnsi"/>
              </w:rPr>
              <w:t>Sak</w:t>
            </w:r>
          </w:p>
          <w:p w14:paraId="49560C74" w14:textId="16EA26C7" w:rsidR="00D120C6" w:rsidRPr="00D95AB9" w:rsidRDefault="00D120C6" w:rsidP="00BB4187">
            <w:pPr>
              <w:rPr>
                <w:rFonts w:cstheme="minorHAnsi"/>
              </w:rPr>
            </w:pPr>
            <w:r>
              <w:rPr>
                <w:rFonts w:cstheme="minorHAnsi"/>
              </w:rPr>
              <w:t>28</w:t>
            </w:r>
            <w:r w:rsidRPr="00D95AB9">
              <w:rPr>
                <w:rFonts w:cstheme="minorHAnsi"/>
              </w:rPr>
              <w:t>/</w:t>
            </w:r>
            <w:r>
              <w:rPr>
                <w:rFonts w:cstheme="minorHAnsi"/>
              </w:rPr>
              <w:t>2023</w:t>
            </w:r>
          </w:p>
        </w:tc>
        <w:tc>
          <w:tcPr>
            <w:tcW w:w="5767" w:type="dxa"/>
          </w:tcPr>
          <w:p w14:paraId="05289523" w14:textId="77777777" w:rsidR="00D120C6" w:rsidRDefault="00D120C6" w:rsidP="00BB4187">
            <w:pPr>
              <w:rPr>
                <w:rFonts w:cstheme="minorHAnsi"/>
                <w:b/>
                <w:bCs/>
              </w:rPr>
            </w:pPr>
            <w:r w:rsidRPr="00D34180">
              <w:rPr>
                <w:rFonts w:cstheme="minorHAnsi"/>
                <w:b/>
                <w:bCs/>
              </w:rPr>
              <w:t>Eventuelt</w:t>
            </w:r>
          </w:p>
          <w:p w14:paraId="00EE0EC6" w14:textId="11CB6F82" w:rsidR="00D120C6" w:rsidRPr="00ED7EE6" w:rsidRDefault="00D120C6" w:rsidP="00D030CC">
            <w:pPr>
              <w:pStyle w:val="Listeavsnitt"/>
              <w:numPr>
                <w:ilvl w:val="0"/>
                <w:numId w:val="38"/>
              </w:numPr>
              <w:shd w:val="clear" w:color="auto" w:fill="FFFFFF"/>
            </w:pPr>
            <w:r>
              <w:t>Gevinster til basaren må alle tenke på</w:t>
            </w:r>
          </w:p>
        </w:tc>
        <w:tc>
          <w:tcPr>
            <w:tcW w:w="1040" w:type="dxa"/>
          </w:tcPr>
          <w:p w14:paraId="478BDEC0" w14:textId="77777777" w:rsidR="00D120C6" w:rsidRPr="00D34180" w:rsidRDefault="00D120C6" w:rsidP="00BB4187">
            <w:pPr>
              <w:rPr>
                <w:rFonts w:cstheme="minorHAnsi"/>
                <w:b/>
                <w:bCs/>
              </w:rPr>
            </w:pPr>
          </w:p>
        </w:tc>
        <w:tc>
          <w:tcPr>
            <w:tcW w:w="1075" w:type="dxa"/>
          </w:tcPr>
          <w:p w14:paraId="5D7BFFD9" w14:textId="77777777" w:rsidR="00D120C6" w:rsidRPr="00D34180" w:rsidRDefault="00D120C6" w:rsidP="00BB4187">
            <w:pPr>
              <w:rPr>
                <w:rFonts w:cstheme="minorHAnsi"/>
                <w:b/>
                <w:bCs/>
              </w:rPr>
            </w:pPr>
          </w:p>
        </w:tc>
      </w:tr>
    </w:tbl>
    <w:p w14:paraId="1C4AF034" w14:textId="0355B459" w:rsidR="008063BA" w:rsidRDefault="008063BA" w:rsidP="00765D32">
      <w:pPr>
        <w:rPr>
          <w:bCs/>
        </w:rPr>
      </w:pPr>
    </w:p>
    <w:p w14:paraId="09F468CB" w14:textId="2BDA24D5" w:rsidR="002A5F01" w:rsidRDefault="00657EA1" w:rsidP="00765D32">
      <w:r>
        <w:rPr>
          <w:rFonts w:cstheme="minorHAnsi"/>
        </w:rPr>
        <w:t>Kommende møter:</w:t>
      </w:r>
      <w:r w:rsidR="00934C71">
        <w:t xml:space="preserve"> 30. mai</w:t>
      </w:r>
      <w:r w:rsidR="003069FD">
        <w:t xml:space="preserve"> på</w:t>
      </w:r>
      <w:r w:rsidR="00934C71">
        <w:t xml:space="preserve"> </w:t>
      </w:r>
      <w:r w:rsidR="0092407A">
        <w:t xml:space="preserve">Teams </w:t>
      </w:r>
      <w:r w:rsidR="00934C71">
        <w:t>og 20. juni.</w:t>
      </w:r>
    </w:p>
    <w:p w14:paraId="14A0DBAC" w14:textId="16272905" w:rsidR="00F32D41" w:rsidRDefault="00F32D41" w:rsidP="00F32D41">
      <w:r>
        <w:t>Felles menighetsrådsmøte 25. mai</w:t>
      </w:r>
      <w:r w:rsidR="00D030CC">
        <w:t xml:space="preserve"> Nesodden menighetshus 17.15 – 19.15</w:t>
      </w:r>
    </w:p>
    <w:p w14:paraId="2543B026" w14:textId="2F8A3AE0" w:rsidR="00690A64" w:rsidRDefault="00690A64" w:rsidP="00765D32"/>
    <w:p w14:paraId="1D80F62B" w14:textId="77777777" w:rsidR="00E54984" w:rsidRDefault="00E54984" w:rsidP="00E54984">
      <w:r>
        <w:t>Basar 11. juni</w:t>
      </w:r>
    </w:p>
    <w:p w14:paraId="650163BD" w14:textId="77777777" w:rsidR="00E54984" w:rsidRDefault="00E54984" w:rsidP="00765D32"/>
    <w:p w14:paraId="45C9212E" w14:textId="500AC06B" w:rsidR="00934C71" w:rsidRDefault="00934C71" w:rsidP="00765D32">
      <w:pPr>
        <w:rPr>
          <w:bCs/>
        </w:rPr>
      </w:pPr>
      <w:r>
        <w:tab/>
      </w:r>
    </w:p>
    <w:p w14:paraId="6EDEDE31" w14:textId="77777777" w:rsidR="00440AA2" w:rsidRDefault="00440AA2" w:rsidP="00765D32">
      <w:pPr>
        <w:rPr>
          <w:bCs/>
        </w:rPr>
      </w:pPr>
    </w:p>
    <w:sectPr w:rsidR="00440AA2" w:rsidSect="009E7D2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6EA4" w14:textId="77777777" w:rsidR="00782B26" w:rsidRDefault="00782B26" w:rsidP="00C3348A">
      <w:r>
        <w:separator/>
      </w:r>
    </w:p>
  </w:endnote>
  <w:endnote w:type="continuationSeparator" w:id="0">
    <w:p w14:paraId="66A5E321" w14:textId="77777777" w:rsidR="00782B26" w:rsidRDefault="00782B26" w:rsidP="00C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F02B" w14:textId="77777777" w:rsidR="001F7F6E" w:rsidRDefault="001F7F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115E" w14:textId="77777777" w:rsidR="001F7F6E" w:rsidRDefault="001F7F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E1DE" w14:textId="77777777" w:rsidR="001F7F6E" w:rsidRDefault="001F7F6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2F67" w14:textId="77777777" w:rsidR="00782B26" w:rsidRDefault="00782B26" w:rsidP="00C3348A">
      <w:r>
        <w:separator/>
      </w:r>
    </w:p>
  </w:footnote>
  <w:footnote w:type="continuationSeparator" w:id="0">
    <w:p w14:paraId="0B56E56B" w14:textId="77777777" w:rsidR="00782B26" w:rsidRDefault="00782B26" w:rsidP="00C3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A5B5" w14:textId="77777777" w:rsidR="001F7F6E" w:rsidRDefault="001F7F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8403" w14:textId="6E163774" w:rsidR="001F7F6E" w:rsidRDefault="001F7F6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DB3" w14:textId="77777777" w:rsidR="001F7F6E" w:rsidRDefault="001F7F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04C"/>
    <w:multiLevelType w:val="hybridMultilevel"/>
    <w:tmpl w:val="5ECAFA58"/>
    <w:lvl w:ilvl="0" w:tplc="137AB098">
      <w:start w:val="23"/>
      <w:numFmt w:val="bullet"/>
      <w:lvlText w:val="-"/>
      <w:lvlJc w:val="left"/>
      <w:pPr>
        <w:ind w:left="408" w:hanging="360"/>
      </w:pPr>
      <w:rPr>
        <w:rFonts w:ascii="Cambria" w:eastAsiaTheme="minorEastAsia" w:hAnsi="Cambria" w:cstheme="minorHAnsi" w:hint="default"/>
      </w:rPr>
    </w:lvl>
    <w:lvl w:ilvl="1" w:tplc="04140003" w:tentative="1">
      <w:start w:val="1"/>
      <w:numFmt w:val="bullet"/>
      <w:lvlText w:val="o"/>
      <w:lvlJc w:val="left"/>
      <w:pPr>
        <w:ind w:left="1128" w:hanging="360"/>
      </w:pPr>
      <w:rPr>
        <w:rFonts w:ascii="Courier New" w:hAnsi="Courier New" w:cs="Courier New" w:hint="default"/>
      </w:rPr>
    </w:lvl>
    <w:lvl w:ilvl="2" w:tplc="04140005" w:tentative="1">
      <w:start w:val="1"/>
      <w:numFmt w:val="bullet"/>
      <w:lvlText w:val=""/>
      <w:lvlJc w:val="left"/>
      <w:pPr>
        <w:ind w:left="1848" w:hanging="360"/>
      </w:pPr>
      <w:rPr>
        <w:rFonts w:ascii="Wingdings" w:hAnsi="Wingdings" w:hint="default"/>
      </w:rPr>
    </w:lvl>
    <w:lvl w:ilvl="3" w:tplc="04140001" w:tentative="1">
      <w:start w:val="1"/>
      <w:numFmt w:val="bullet"/>
      <w:lvlText w:val=""/>
      <w:lvlJc w:val="left"/>
      <w:pPr>
        <w:ind w:left="2568" w:hanging="360"/>
      </w:pPr>
      <w:rPr>
        <w:rFonts w:ascii="Symbol" w:hAnsi="Symbol" w:hint="default"/>
      </w:rPr>
    </w:lvl>
    <w:lvl w:ilvl="4" w:tplc="04140003" w:tentative="1">
      <w:start w:val="1"/>
      <w:numFmt w:val="bullet"/>
      <w:lvlText w:val="o"/>
      <w:lvlJc w:val="left"/>
      <w:pPr>
        <w:ind w:left="3288" w:hanging="360"/>
      </w:pPr>
      <w:rPr>
        <w:rFonts w:ascii="Courier New" w:hAnsi="Courier New" w:cs="Courier New" w:hint="default"/>
      </w:rPr>
    </w:lvl>
    <w:lvl w:ilvl="5" w:tplc="04140005" w:tentative="1">
      <w:start w:val="1"/>
      <w:numFmt w:val="bullet"/>
      <w:lvlText w:val=""/>
      <w:lvlJc w:val="left"/>
      <w:pPr>
        <w:ind w:left="4008" w:hanging="360"/>
      </w:pPr>
      <w:rPr>
        <w:rFonts w:ascii="Wingdings" w:hAnsi="Wingdings" w:hint="default"/>
      </w:rPr>
    </w:lvl>
    <w:lvl w:ilvl="6" w:tplc="04140001" w:tentative="1">
      <w:start w:val="1"/>
      <w:numFmt w:val="bullet"/>
      <w:lvlText w:val=""/>
      <w:lvlJc w:val="left"/>
      <w:pPr>
        <w:ind w:left="4728" w:hanging="360"/>
      </w:pPr>
      <w:rPr>
        <w:rFonts w:ascii="Symbol" w:hAnsi="Symbol" w:hint="default"/>
      </w:rPr>
    </w:lvl>
    <w:lvl w:ilvl="7" w:tplc="04140003" w:tentative="1">
      <w:start w:val="1"/>
      <w:numFmt w:val="bullet"/>
      <w:lvlText w:val="o"/>
      <w:lvlJc w:val="left"/>
      <w:pPr>
        <w:ind w:left="5448" w:hanging="360"/>
      </w:pPr>
      <w:rPr>
        <w:rFonts w:ascii="Courier New" w:hAnsi="Courier New" w:cs="Courier New" w:hint="default"/>
      </w:rPr>
    </w:lvl>
    <w:lvl w:ilvl="8" w:tplc="04140005" w:tentative="1">
      <w:start w:val="1"/>
      <w:numFmt w:val="bullet"/>
      <w:lvlText w:val=""/>
      <w:lvlJc w:val="left"/>
      <w:pPr>
        <w:ind w:left="6168" w:hanging="360"/>
      </w:pPr>
      <w:rPr>
        <w:rFonts w:ascii="Wingdings" w:hAnsi="Wingdings" w:hint="default"/>
      </w:rPr>
    </w:lvl>
  </w:abstractNum>
  <w:abstractNum w:abstractNumId="1" w15:restartNumberingAfterBreak="0">
    <w:nsid w:val="0424053D"/>
    <w:multiLevelType w:val="hybridMultilevel"/>
    <w:tmpl w:val="F3F6EDA0"/>
    <w:lvl w:ilvl="0" w:tplc="FB10601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2903A1"/>
    <w:multiLevelType w:val="hybridMultilevel"/>
    <w:tmpl w:val="29308C1A"/>
    <w:lvl w:ilvl="0" w:tplc="28EC3784">
      <w:start w:val="1"/>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F264F5"/>
    <w:multiLevelType w:val="hybridMultilevel"/>
    <w:tmpl w:val="8F9E3070"/>
    <w:lvl w:ilvl="0" w:tplc="9078D548">
      <w:numFmt w:val="bullet"/>
      <w:lvlText w:val=""/>
      <w:lvlJc w:val="left"/>
      <w:pPr>
        <w:ind w:left="1068" w:hanging="708"/>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5A5046"/>
    <w:multiLevelType w:val="hybridMultilevel"/>
    <w:tmpl w:val="D3FAB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622F78"/>
    <w:multiLevelType w:val="hybridMultilevel"/>
    <w:tmpl w:val="25AA43BC"/>
    <w:lvl w:ilvl="0" w:tplc="7F7E98B2">
      <w:start w:val="1"/>
      <w:numFmt w:val="bullet"/>
      <w:lvlText w:val="-"/>
      <w:lvlJc w:val="left"/>
      <w:pPr>
        <w:ind w:left="1068" w:hanging="708"/>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0915D0"/>
    <w:multiLevelType w:val="hybridMultilevel"/>
    <w:tmpl w:val="04FA6690"/>
    <w:lvl w:ilvl="0" w:tplc="516ACE7C">
      <w:numFmt w:val="bullet"/>
      <w:lvlText w:val="-"/>
      <w:lvlJc w:val="left"/>
      <w:pPr>
        <w:ind w:left="1080" w:hanging="360"/>
      </w:pPr>
      <w:rPr>
        <w:rFonts w:ascii="Cambria" w:eastAsiaTheme="minorEastAsia"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2D346769"/>
    <w:multiLevelType w:val="hybridMultilevel"/>
    <w:tmpl w:val="1EFE4958"/>
    <w:lvl w:ilvl="0" w:tplc="3B9E9CF6">
      <w:numFmt w:val="bullet"/>
      <w:lvlText w:val="-"/>
      <w:lvlJc w:val="left"/>
      <w:pPr>
        <w:ind w:left="720" w:hanging="360"/>
      </w:pPr>
      <w:rPr>
        <w:rFonts w:ascii="Cambria" w:eastAsiaTheme="minorEastAsia" w:hAnsi="Cambri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E2E6955"/>
    <w:multiLevelType w:val="hybridMultilevel"/>
    <w:tmpl w:val="67988A26"/>
    <w:lvl w:ilvl="0" w:tplc="FA60FB0A">
      <w:start w:val="16"/>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E5A7E7A"/>
    <w:multiLevelType w:val="hybridMultilevel"/>
    <w:tmpl w:val="DD8CD5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0346E5B"/>
    <w:multiLevelType w:val="hybridMultilevel"/>
    <w:tmpl w:val="F1804C0A"/>
    <w:lvl w:ilvl="0" w:tplc="7F7E98B2">
      <w:start w:val="1"/>
      <w:numFmt w:val="bullet"/>
      <w:lvlText w:val="-"/>
      <w:lvlJc w:val="left"/>
      <w:pPr>
        <w:ind w:left="720" w:hanging="360"/>
      </w:pPr>
      <w:rPr>
        <w:rFonts w:ascii="Tahoma" w:hAnsi="Tahom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3E32F0"/>
    <w:multiLevelType w:val="hybridMultilevel"/>
    <w:tmpl w:val="A55423D0"/>
    <w:lvl w:ilvl="0" w:tplc="04140017">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2D832CE"/>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F54EB"/>
    <w:multiLevelType w:val="multilevel"/>
    <w:tmpl w:val="012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7871D1"/>
    <w:multiLevelType w:val="hybridMultilevel"/>
    <w:tmpl w:val="C2A26050"/>
    <w:lvl w:ilvl="0" w:tplc="9078D548">
      <w:numFmt w:val="bullet"/>
      <w:lvlText w:val=""/>
      <w:lvlJc w:val="left"/>
      <w:pPr>
        <w:ind w:left="1068" w:hanging="708"/>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BB0EA2"/>
    <w:multiLevelType w:val="hybridMultilevel"/>
    <w:tmpl w:val="540CAB90"/>
    <w:lvl w:ilvl="0" w:tplc="24867B44">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306010E"/>
    <w:multiLevelType w:val="hybridMultilevel"/>
    <w:tmpl w:val="B7EA4060"/>
    <w:lvl w:ilvl="0" w:tplc="8EAA79EC">
      <w:start w:val="107"/>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A960BB"/>
    <w:multiLevelType w:val="hybridMultilevel"/>
    <w:tmpl w:val="51F0D2CA"/>
    <w:lvl w:ilvl="0" w:tplc="2FBA4154">
      <w:start w:val="200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B263FEB"/>
    <w:multiLevelType w:val="hybridMultilevel"/>
    <w:tmpl w:val="79A04F92"/>
    <w:lvl w:ilvl="0" w:tplc="70B6631A">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0576E90"/>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0509D"/>
    <w:multiLevelType w:val="hybridMultilevel"/>
    <w:tmpl w:val="9C06F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53C3694"/>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7E337C"/>
    <w:multiLevelType w:val="hybridMultilevel"/>
    <w:tmpl w:val="250CBCCE"/>
    <w:lvl w:ilvl="0" w:tplc="88EAF3AE">
      <w:numFmt w:val="bullet"/>
      <w:lvlText w:val="-"/>
      <w:lvlJc w:val="left"/>
      <w:pPr>
        <w:ind w:left="360" w:hanging="360"/>
      </w:pPr>
      <w:rPr>
        <w:rFonts w:ascii="Cambria" w:eastAsiaTheme="minorEastAsia" w:hAnsi="Cambria" w:cstheme="minorHAns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AAB17A4"/>
    <w:multiLevelType w:val="hybridMultilevel"/>
    <w:tmpl w:val="38C2E1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5AED1219"/>
    <w:multiLevelType w:val="hybridMultilevel"/>
    <w:tmpl w:val="3D703F5A"/>
    <w:lvl w:ilvl="0" w:tplc="A37C4D48">
      <w:start w:val="1"/>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DC1021E"/>
    <w:multiLevelType w:val="hybridMultilevel"/>
    <w:tmpl w:val="74EC00D0"/>
    <w:lvl w:ilvl="0" w:tplc="6CFA1936">
      <w:numFmt w:val="bullet"/>
      <w:lvlText w:val="-"/>
      <w:lvlJc w:val="left"/>
      <w:pPr>
        <w:ind w:left="1788" w:hanging="360"/>
      </w:pPr>
      <w:rPr>
        <w:rFonts w:ascii="Calibri" w:eastAsia="Calibri" w:hAnsi="Calibri" w:cs="Calibri" w:hint="default"/>
      </w:rPr>
    </w:lvl>
    <w:lvl w:ilvl="1" w:tplc="04140003">
      <w:start w:val="1"/>
      <w:numFmt w:val="bullet"/>
      <w:lvlText w:val="o"/>
      <w:lvlJc w:val="left"/>
      <w:pPr>
        <w:ind w:left="2508" w:hanging="360"/>
      </w:pPr>
      <w:rPr>
        <w:rFonts w:ascii="Courier New" w:hAnsi="Courier New" w:cs="Courier New" w:hint="default"/>
      </w:rPr>
    </w:lvl>
    <w:lvl w:ilvl="2" w:tplc="04140005">
      <w:start w:val="1"/>
      <w:numFmt w:val="bullet"/>
      <w:lvlText w:val=""/>
      <w:lvlJc w:val="left"/>
      <w:pPr>
        <w:ind w:left="3228" w:hanging="360"/>
      </w:pPr>
      <w:rPr>
        <w:rFonts w:ascii="Wingdings" w:hAnsi="Wingdings" w:hint="default"/>
      </w:rPr>
    </w:lvl>
    <w:lvl w:ilvl="3" w:tplc="04140001">
      <w:start w:val="1"/>
      <w:numFmt w:val="bullet"/>
      <w:lvlText w:val=""/>
      <w:lvlJc w:val="left"/>
      <w:pPr>
        <w:ind w:left="3948" w:hanging="360"/>
      </w:pPr>
      <w:rPr>
        <w:rFonts w:ascii="Symbol" w:hAnsi="Symbol" w:hint="default"/>
      </w:rPr>
    </w:lvl>
    <w:lvl w:ilvl="4" w:tplc="04140003">
      <w:start w:val="1"/>
      <w:numFmt w:val="bullet"/>
      <w:lvlText w:val="o"/>
      <w:lvlJc w:val="left"/>
      <w:pPr>
        <w:ind w:left="4668" w:hanging="360"/>
      </w:pPr>
      <w:rPr>
        <w:rFonts w:ascii="Courier New" w:hAnsi="Courier New" w:cs="Courier New" w:hint="default"/>
      </w:rPr>
    </w:lvl>
    <w:lvl w:ilvl="5" w:tplc="04140005">
      <w:start w:val="1"/>
      <w:numFmt w:val="bullet"/>
      <w:lvlText w:val=""/>
      <w:lvlJc w:val="left"/>
      <w:pPr>
        <w:ind w:left="5388" w:hanging="360"/>
      </w:pPr>
      <w:rPr>
        <w:rFonts w:ascii="Wingdings" w:hAnsi="Wingdings" w:hint="default"/>
      </w:rPr>
    </w:lvl>
    <w:lvl w:ilvl="6" w:tplc="04140001">
      <w:start w:val="1"/>
      <w:numFmt w:val="bullet"/>
      <w:lvlText w:val=""/>
      <w:lvlJc w:val="left"/>
      <w:pPr>
        <w:ind w:left="6108" w:hanging="360"/>
      </w:pPr>
      <w:rPr>
        <w:rFonts w:ascii="Symbol" w:hAnsi="Symbol" w:hint="default"/>
      </w:rPr>
    </w:lvl>
    <w:lvl w:ilvl="7" w:tplc="04140003">
      <w:start w:val="1"/>
      <w:numFmt w:val="bullet"/>
      <w:lvlText w:val="o"/>
      <w:lvlJc w:val="left"/>
      <w:pPr>
        <w:ind w:left="6828" w:hanging="360"/>
      </w:pPr>
      <w:rPr>
        <w:rFonts w:ascii="Courier New" w:hAnsi="Courier New" w:cs="Courier New" w:hint="default"/>
      </w:rPr>
    </w:lvl>
    <w:lvl w:ilvl="8" w:tplc="04140005">
      <w:start w:val="1"/>
      <w:numFmt w:val="bullet"/>
      <w:lvlText w:val=""/>
      <w:lvlJc w:val="left"/>
      <w:pPr>
        <w:ind w:left="7548" w:hanging="360"/>
      </w:pPr>
      <w:rPr>
        <w:rFonts w:ascii="Wingdings" w:hAnsi="Wingdings" w:hint="default"/>
      </w:rPr>
    </w:lvl>
  </w:abstractNum>
  <w:abstractNum w:abstractNumId="26" w15:restartNumberingAfterBreak="0">
    <w:nsid w:val="609204B0"/>
    <w:multiLevelType w:val="hybridMultilevel"/>
    <w:tmpl w:val="F6ACD7CC"/>
    <w:lvl w:ilvl="0" w:tplc="0409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5C03954"/>
    <w:multiLevelType w:val="hybridMultilevel"/>
    <w:tmpl w:val="F4723E22"/>
    <w:lvl w:ilvl="0" w:tplc="35A08DE4">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6C267F7"/>
    <w:multiLevelType w:val="multilevel"/>
    <w:tmpl w:val="5CA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24C02"/>
    <w:multiLevelType w:val="hybridMultilevel"/>
    <w:tmpl w:val="5564567E"/>
    <w:lvl w:ilvl="0" w:tplc="6CFA1936">
      <w:numFmt w:val="bullet"/>
      <w:lvlText w:val="-"/>
      <w:lvlJc w:val="left"/>
      <w:pPr>
        <w:ind w:left="2484" w:hanging="360"/>
      </w:pPr>
      <w:rPr>
        <w:rFonts w:ascii="Calibri" w:eastAsia="Calibri" w:hAnsi="Calibri" w:cs="Calibri"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30" w15:restartNumberingAfterBreak="0">
    <w:nsid w:val="6975073D"/>
    <w:multiLevelType w:val="hybridMultilevel"/>
    <w:tmpl w:val="D60413D8"/>
    <w:lvl w:ilvl="0" w:tplc="34B0CD0C">
      <w:start w:val="1960"/>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1BA2B81"/>
    <w:multiLevelType w:val="hybridMultilevel"/>
    <w:tmpl w:val="5ABEB7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29F7EBB"/>
    <w:multiLevelType w:val="hybridMultilevel"/>
    <w:tmpl w:val="F0E2AC08"/>
    <w:lvl w:ilvl="0" w:tplc="71B47834">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4177028"/>
    <w:multiLevelType w:val="hybridMultilevel"/>
    <w:tmpl w:val="FB26797A"/>
    <w:lvl w:ilvl="0" w:tplc="BF8A80F0">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7096E16"/>
    <w:multiLevelType w:val="hybridMultilevel"/>
    <w:tmpl w:val="A9583ED4"/>
    <w:lvl w:ilvl="0" w:tplc="3AB217BA">
      <w:start w:val="23"/>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9C722E7"/>
    <w:multiLevelType w:val="hybridMultilevel"/>
    <w:tmpl w:val="3BCC81BC"/>
    <w:lvl w:ilvl="0" w:tplc="BF8A80F0">
      <w:start w:val="23"/>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D6428DE"/>
    <w:multiLevelType w:val="hybridMultilevel"/>
    <w:tmpl w:val="0F4EA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91848547">
    <w:abstractNumId w:val="21"/>
  </w:num>
  <w:num w:numId="2" w16cid:durableId="68427983">
    <w:abstractNumId w:val="34"/>
  </w:num>
  <w:num w:numId="3" w16cid:durableId="1546986370">
    <w:abstractNumId w:val="12"/>
  </w:num>
  <w:num w:numId="4" w16cid:durableId="812908695">
    <w:abstractNumId w:val="4"/>
  </w:num>
  <w:num w:numId="5" w16cid:durableId="1701320638">
    <w:abstractNumId w:val="26"/>
  </w:num>
  <w:num w:numId="6" w16cid:durableId="87123933">
    <w:abstractNumId w:val="22"/>
  </w:num>
  <w:num w:numId="7" w16cid:durableId="1734811317">
    <w:abstractNumId w:val="29"/>
  </w:num>
  <w:num w:numId="8" w16cid:durableId="1375495313">
    <w:abstractNumId w:val="25"/>
  </w:num>
  <w:num w:numId="9" w16cid:durableId="203760471">
    <w:abstractNumId w:val="31"/>
  </w:num>
  <w:num w:numId="10" w16cid:durableId="1673222511">
    <w:abstractNumId w:val="19"/>
  </w:num>
  <w:num w:numId="11" w16cid:durableId="1364667051">
    <w:abstractNumId w:val="11"/>
  </w:num>
  <w:num w:numId="12" w16cid:durableId="740755582">
    <w:abstractNumId w:val="28"/>
  </w:num>
  <w:num w:numId="13" w16cid:durableId="2015447732">
    <w:abstractNumId w:val="13"/>
  </w:num>
  <w:num w:numId="14" w16cid:durableId="1355964758">
    <w:abstractNumId w:val="20"/>
  </w:num>
  <w:num w:numId="15" w16cid:durableId="1343051756">
    <w:abstractNumId w:val="17"/>
  </w:num>
  <w:num w:numId="16" w16cid:durableId="1499688325">
    <w:abstractNumId w:val="9"/>
  </w:num>
  <w:num w:numId="17" w16cid:durableId="632835088">
    <w:abstractNumId w:val="7"/>
  </w:num>
  <w:num w:numId="18" w16cid:durableId="736902007">
    <w:abstractNumId w:val="32"/>
  </w:num>
  <w:num w:numId="19" w16cid:durableId="166018309">
    <w:abstractNumId w:val="22"/>
  </w:num>
  <w:num w:numId="20" w16cid:durableId="3431699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9399824">
    <w:abstractNumId w:val="2"/>
  </w:num>
  <w:num w:numId="22" w16cid:durableId="1913540302">
    <w:abstractNumId w:val="24"/>
  </w:num>
  <w:num w:numId="23" w16cid:durableId="335690718">
    <w:abstractNumId w:val="16"/>
  </w:num>
  <w:num w:numId="24" w16cid:durableId="1346857689">
    <w:abstractNumId w:val="15"/>
  </w:num>
  <w:num w:numId="25" w16cid:durableId="519899432">
    <w:abstractNumId w:val="27"/>
  </w:num>
  <w:num w:numId="26" w16cid:durableId="499469219">
    <w:abstractNumId w:val="0"/>
  </w:num>
  <w:num w:numId="27" w16cid:durableId="1678653354">
    <w:abstractNumId w:val="33"/>
  </w:num>
  <w:num w:numId="28" w16cid:durableId="979457741">
    <w:abstractNumId w:val="35"/>
  </w:num>
  <w:num w:numId="29" w16cid:durableId="1001931876">
    <w:abstractNumId w:val="8"/>
  </w:num>
  <w:num w:numId="30" w16cid:durableId="299262289">
    <w:abstractNumId w:val="30"/>
  </w:num>
  <w:num w:numId="31" w16cid:durableId="1475173798">
    <w:abstractNumId w:val="1"/>
  </w:num>
  <w:num w:numId="32" w16cid:durableId="1013722749">
    <w:abstractNumId w:val="6"/>
  </w:num>
  <w:num w:numId="33" w16cid:durableId="1459489078">
    <w:abstractNumId w:val="36"/>
  </w:num>
  <w:num w:numId="34" w16cid:durableId="1958216652">
    <w:abstractNumId w:val="14"/>
  </w:num>
  <w:num w:numId="35" w16cid:durableId="2022198490">
    <w:abstractNumId w:val="3"/>
  </w:num>
  <w:num w:numId="36" w16cid:durableId="1457410937">
    <w:abstractNumId w:val="5"/>
  </w:num>
  <w:num w:numId="37" w16cid:durableId="930161446">
    <w:abstractNumId w:val="10"/>
  </w:num>
  <w:num w:numId="38" w16cid:durableId="700094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4D"/>
    <w:rsid w:val="000025D7"/>
    <w:rsid w:val="000063AE"/>
    <w:rsid w:val="00012935"/>
    <w:rsid w:val="00016961"/>
    <w:rsid w:val="0001773B"/>
    <w:rsid w:val="00023ED2"/>
    <w:rsid w:val="00030553"/>
    <w:rsid w:val="00032935"/>
    <w:rsid w:val="000349C4"/>
    <w:rsid w:val="0003535C"/>
    <w:rsid w:val="00035E72"/>
    <w:rsid w:val="00035F7D"/>
    <w:rsid w:val="00040253"/>
    <w:rsid w:val="0004074C"/>
    <w:rsid w:val="00044478"/>
    <w:rsid w:val="00053B36"/>
    <w:rsid w:val="00053B41"/>
    <w:rsid w:val="000544DB"/>
    <w:rsid w:val="00056C93"/>
    <w:rsid w:val="0006365C"/>
    <w:rsid w:val="00067515"/>
    <w:rsid w:val="000744B1"/>
    <w:rsid w:val="000801A2"/>
    <w:rsid w:val="00080C1B"/>
    <w:rsid w:val="00082FEA"/>
    <w:rsid w:val="000871CF"/>
    <w:rsid w:val="00087564"/>
    <w:rsid w:val="00087992"/>
    <w:rsid w:val="00092F2E"/>
    <w:rsid w:val="000A034B"/>
    <w:rsid w:val="000A14C7"/>
    <w:rsid w:val="000A3B16"/>
    <w:rsid w:val="000A483E"/>
    <w:rsid w:val="000A4859"/>
    <w:rsid w:val="000B2799"/>
    <w:rsid w:val="000B32FE"/>
    <w:rsid w:val="000B4D36"/>
    <w:rsid w:val="000C1AA1"/>
    <w:rsid w:val="000C1CC9"/>
    <w:rsid w:val="000C5B1C"/>
    <w:rsid w:val="000D14FB"/>
    <w:rsid w:val="000D4704"/>
    <w:rsid w:val="000D47C5"/>
    <w:rsid w:val="000D5D6C"/>
    <w:rsid w:val="000D665C"/>
    <w:rsid w:val="000E3C80"/>
    <w:rsid w:val="000E7377"/>
    <w:rsid w:val="000F3717"/>
    <w:rsid w:val="000F5DF9"/>
    <w:rsid w:val="000F627B"/>
    <w:rsid w:val="000F6A94"/>
    <w:rsid w:val="000F71FE"/>
    <w:rsid w:val="000F7B98"/>
    <w:rsid w:val="00101516"/>
    <w:rsid w:val="00102FB8"/>
    <w:rsid w:val="00105575"/>
    <w:rsid w:val="00107EF5"/>
    <w:rsid w:val="001103F3"/>
    <w:rsid w:val="0011309F"/>
    <w:rsid w:val="00113D15"/>
    <w:rsid w:val="001201F6"/>
    <w:rsid w:val="00120932"/>
    <w:rsid w:val="00121AE4"/>
    <w:rsid w:val="00123BC8"/>
    <w:rsid w:val="00124327"/>
    <w:rsid w:val="001278F6"/>
    <w:rsid w:val="0013549E"/>
    <w:rsid w:val="00137469"/>
    <w:rsid w:val="00143BE8"/>
    <w:rsid w:val="0014449D"/>
    <w:rsid w:val="00151034"/>
    <w:rsid w:val="00160818"/>
    <w:rsid w:val="0016102B"/>
    <w:rsid w:val="001634CF"/>
    <w:rsid w:val="001639F0"/>
    <w:rsid w:val="00164DEA"/>
    <w:rsid w:val="0016543E"/>
    <w:rsid w:val="00165612"/>
    <w:rsid w:val="00165DB1"/>
    <w:rsid w:val="00166893"/>
    <w:rsid w:val="00173FF5"/>
    <w:rsid w:val="001804CC"/>
    <w:rsid w:val="001817D1"/>
    <w:rsid w:val="00182DC0"/>
    <w:rsid w:val="001874E8"/>
    <w:rsid w:val="00191862"/>
    <w:rsid w:val="001920FF"/>
    <w:rsid w:val="00193884"/>
    <w:rsid w:val="00194F76"/>
    <w:rsid w:val="001A0FF0"/>
    <w:rsid w:val="001A2464"/>
    <w:rsid w:val="001A2990"/>
    <w:rsid w:val="001A372A"/>
    <w:rsid w:val="001A3744"/>
    <w:rsid w:val="001A4288"/>
    <w:rsid w:val="001A7692"/>
    <w:rsid w:val="001A78A0"/>
    <w:rsid w:val="001B0403"/>
    <w:rsid w:val="001B1FB9"/>
    <w:rsid w:val="001B5140"/>
    <w:rsid w:val="001B7D7D"/>
    <w:rsid w:val="001C31AE"/>
    <w:rsid w:val="001C3386"/>
    <w:rsid w:val="001C4A1A"/>
    <w:rsid w:val="001C4E16"/>
    <w:rsid w:val="001D2436"/>
    <w:rsid w:val="001D3378"/>
    <w:rsid w:val="001D4308"/>
    <w:rsid w:val="001D6939"/>
    <w:rsid w:val="001D7BFC"/>
    <w:rsid w:val="001E349A"/>
    <w:rsid w:val="001F5B02"/>
    <w:rsid w:val="001F7504"/>
    <w:rsid w:val="001F7F6E"/>
    <w:rsid w:val="00201B2C"/>
    <w:rsid w:val="00203FF2"/>
    <w:rsid w:val="00207AFD"/>
    <w:rsid w:val="00207CD6"/>
    <w:rsid w:val="00210D7A"/>
    <w:rsid w:val="00214E48"/>
    <w:rsid w:val="00223B7E"/>
    <w:rsid w:val="00226582"/>
    <w:rsid w:val="002277F6"/>
    <w:rsid w:val="002362C9"/>
    <w:rsid w:val="00236EA1"/>
    <w:rsid w:val="00240BA4"/>
    <w:rsid w:val="00242358"/>
    <w:rsid w:val="00242D50"/>
    <w:rsid w:val="0024373A"/>
    <w:rsid w:val="00243FF0"/>
    <w:rsid w:val="002446CF"/>
    <w:rsid w:val="002449EC"/>
    <w:rsid w:val="00247DB8"/>
    <w:rsid w:val="002508A9"/>
    <w:rsid w:val="0025102A"/>
    <w:rsid w:val="00251E0B"/>
    <w:rsid w:val="00256545"/>
    <w:rsid w:val="00264D82"/>
    <w:rsid w:val="00264E92"/>
    <w:rsid w:val="00265BDB"/>
    <w:rsid w:val="00271BD0"/>
    <w:rsid w:val="0027333B"/>
    <w:rsid w:val="0028185A"/>
    <w:rsid w:val="00281E86"/>
    <w:rsid w:val="0028241E"/>
    <w:rsid w:val="00283F78"/>
    <w:rsid w:val="002863A1"/>
    <w:rsid w:val="002913CD"/>
    <w:rsid w:val="00291A53"/>
    <w:rsid w:val="0029452A"/>
    <w:rsid w:val="00297064"/>
    <w:rsid w:val="002A5F01"/>
    <w:rsid w:val="002A693E"/>
    <w:rsid w:val="002B2044"/>
    <w:rsid w:val="002C09C5"/>
    <w:rsid w:val="002C73F8"/>
    <w:rsid w:val="002C74C2"/>
    <w:rsid w:val="002C7838"/>
    <w:rsid w:val="002C7DC3"/>
    <w:rsid w:val="002D3B5C"/>
    <w:rsid w:val="002D47B3"/>
    <w:rsid w:val="002D4E67"/>
    <w:rsid w:val="002E2365"/>
    <w:rsid w:val="002F3046"/>
    <w:rsid w:val="002F3A07"/>
    <w:rsid w:val="002F54E8"/>
    <w:rsid w:val="002F7ACE"/>
    <w:rsid w:val="00302CD2"/>
    <w:rsid w:val="00302F50"/>
    <w:rsid w:val="00304FEC"/>
    <w:rsid w:val="00305176"/>
    <w:rsid w:val="00305563"/>
    <w:rsid w:val="003069FD"/>
    <w:rsid w:val="003070C9"/>
    <w:rsid w:val="003106E1"/>
    <w:rsid w:val="003147B7"/>
    <w:rsid w:val="00323E69"/>
    <w:rsid w:val="00325754"/>
    <w:rsid w:val="0032617B"/>
    <w:rsid w:val="003265F9"/>
    <w:rsid w:val="00330A08"/>
    <w:rsid w:val="00332710"/>
    <w:rsid w:val="00333342"/>
    <w:rsid w:val="00342336"/>
    <w:rsid w:val="003430CA"/>
    <w:rsid w:val="00355077"/>
    <w:rsid w:val="0035718B"/>
    <w:rsid w:val="003575DA"/>
    <w:rsid w:val="0036368B"/>
    <w:rsid w:val="003648E4"/>
    <w:rsid w:val="0036502C"/>
    <w:rsid w:val="00366846"/>
    <w:rsid w:val="00367EFD"/>
    <w:rsid w:val="0037346B"/>
    <w:rsid w:val="003757C3"/>
    <w:rsid w:val="00375888"/>
    <w:rsid w:val="00376EB1"/>
    <w:rsid w:val="00377EBD"/>
    <w:rsid w:val="003812F9"/>
    <w:rsid w:val="00382283"/>
    <w:rsid w:val="00390ABC"/>
    <w:rsid w:val="00391039"/>
    <w:rsid w:val="00391D89"/>
    <w:rsid w:val="00391EE7"/>
    <w:rsid w:val="00392289"/>
    <w:rsid w:val="003961A6"/>
    <w:rsid w:val="003970A3"/>
    <w:rsid w:val="00397DFF"/>
    <w:rsid w:val="003A0BB2"/>
    <w:rsid w:val="003A26CB"/>
    <w:rsid w:val="003B04E1"/>
    <w:rsid w:val="003B5C9D"/>
    <w:rsid w:val="003C0E5C"/>
    <w:rsid w:val="003C1E23"/>
    <w:rsid w:val="003C2475"/>
    <w:rsid w:val="003C4929"/>
    <w:rsid w:val="003C5200"/>
    <w:rsid w:val="003C67E1"/>
    <w:rsid w:val="003C771F"/>
    <w:rsid w:val="003D1A1F"/>
    <w:rsid w:val="003D3B40"/>
    <w:rsid w:val="003D542A"/>
    <w:rsid w:val="003D77B5"/>
    <w:rsid w:val="003E0526"/>
    <w:rsid w:val="003E0A1F"/>
    <w:rsid w:val="003E0C70"/>
    <w:rsid w:val="003E3583"/>
    <w:rsid w:val="003E5D73"/>
    <w:rsid w:val="003E7A87"/>
    <w:rsid w:val="003F0154"/>
    <w:rsid w:val="003F5CDC"/>
    <w:rsid w:val="003F6E0A"/>
    <w:rsid w:val="003F7A8F"/>
    <w:rsid w:val="00400372"/>
    <w:rsid w:val="004015D8"/>
    <w:rsid w:val="00401B2E"/>
    <w:rsid w:val="0040325A"/>
    <w:rsid w:val="00405455"/>
    <w:rsid w:val="00412A46"/>
    <w:rsid w:val="00412F12"/>
    <w:rsid w:val="0041390D"/>
    <w:rsid w:val="0041537A"/>
    <w:rsid w:val="00415D2C"/>
    <w:rsid w:val="00423AE4"/>
    <w:rsid w:val="00425297"/>
    <w:rsid w:val="0042753B"/>
    <w:rsid w:val="0043362E"/>
    <w:rsid w:val="00440AA2"/>
    <w:rsid w:val="0044301A"/>
    <w:rsid w:val="004434B3"/>
    <w:rsid w:val="00450989"/>
    <w:rsid w:val="00450F26"/>
    <w:rsid w:val="004511BA"/>
    <w:rsid w:val="00452839"/>
    <w:rsid w:val="00454D5F"/>
    <w:rsid w:val="004559E3"/>
    <w:rsid w:val="004609BD"/>
    <w:rsid w:val="00460B1E"/>
    <w:rsid w:val="0047097B"/>
    <w:rsid w:val="00472592"/>
    <w:rsid w:val="00473813"/>
    <w:rsid w:val="00480C56"/>
    <w:rsid w:val="004822D0"/>
    <w:rsid w:val="00482740"/>
    <w:rsid w:val="0048743C"/>
    <w:rsid w:val="004931DF"/>
    <w:rsid w:val="00493588"/>
    <w:rsid w:val="00494667"/>
    <w:rsid w:val="0049571A"/>
    <w:rsid w:val="00497949"/>
    <w:rsid w:val="004A0BC9"/>
    <w:rsid w:val="004A44DA"/>
    <w:rsid w:val="004A6751"/>
    <w:rsid w:val="004B1955"/>
    <w:rsid w:val="004B4481"/>
    <w:rsid w:val="004B44D3"/>
    <w:rsid w:val="004C0FD3"/>
    <w:rsid w:val="004C23DD"/>
    <w:rsid w:val="004C2F5D"/>
    <w:rsid w:val="004D3CF7"/>
    <w:rsid w:val="004D76CE"/>
    <w:rsid w:val="004E0DAF"/>
    <w:rsid w:val="004E2D96"/>
    <w:rsid w:val="004E2E74"/>
    <w:rsid w:val="004E33C4"/>
    <w:rsid w:val="004E3A07"/>
    <w:rsid w:val="004E5124"/>
    <w:rsid w:val="004E72F8"/>
    <w:rsid w:val="004E74BB"/>
    <w:rsid w:val="004F0EF3"/>
    <w:rsid w:val="004F4306"/>
    <w:rsid w:val="004F5EED"/>
    <w:rsid w:val="004F6329"/>
    <w:rsid w:val="00500011"/>
    <w:rsid w:val="00501320"/>
    <w:rsid w:val="00501C19"/>
    <w:rsid w:val="00502FDF"/>
    <w:rsid w:val="005036CE"/>
    <w:rsid w:val="005068C5"/>
    <w:rsid w:val="00512BC7"/>
    <w:rsid w:val="0051455D"/>
    <w:rsid w:val="005169A2"/>
    <w:rsid w:val="0052188E"/>
    <w:rsid w:val="0052473A"/>
    <w:rsid w:val="005305A0"/>
    <w:rsid w:val="005309D7"/>
    <w:rsid w:val="00544595"/>
    <w:rsid w:val="005458F7"/>
    <w:rsid w:val="005472A7"/>
    <w:rsid w:val="00552C57"/>
    <w:rsid w:val="00554FD8"/>
    <w:rsid w:val="005575A1"/>
    <w:rsid w:val="00567BF7"/>
    <w:rsid w:val="00571CAF"/>
    <w:rsid w:val="00571F2C"/>
    <w:rsid w:val="00573776"/>
    <w:rsid w:val="00574D08"/>
    <w:rsid w:val="00575E74"/>
    <w:rsid w:val="00576D64"/>
    <w:rsid w:val="0058284E"/>
    <w:rsid w:val="005842EA"/>
    <w:rsid w:val="00584DC2"/>
    <w:rsid w:val="00585D81"/>
    <w:rsid w:val="00586013"/>
    <w:rsid w:val="00586FD7"/>
    <w:rsid w:val="005908F4"/>
    <w:rsid w:val="00592B7B"/>
    <w:rsid w:val="0059405B"/>
    <w:rsid w:val="00594CF1"/>
    <w:rsid w:val="00596C9F"/>
    <w:rsid w:val="005A05ED"/>
    <w:rsid w:val="005A0E20"/>
    <w:rsid w:val="005A0FB6"/>
    <w:rsid w:val="005A2964"/>
    <w:rsid w:val="005A5F83"/>
    <w:rsid w:val="005A6CE8"/>
    <w:rsid w:val="005A767F"/>
    <w:rsid w:val="005B3388"/>
    <w:rsid w:val="005B4F3C"/>
    <w:rsid w:val="005B69E4"/>
    <w:rsid w:val="005B7A94"/>
    <w:rsid w:val="005C00A6"/>
    <w:rsid w:val="005C0133"/>
    <w:rsid w:val="005C3BB3"/>
    <w:rsid w:val="005C545D"/>
    <w:rsid w:val="005C654C"/>
    <w:rsid w:val="005D5792"/>
    <w:rsid w:val="005D7F70"/>
    <w:rsid w:val="005D7FF7"/>
    <w:rsid w:val="005E37C6"/>
    <w:rsid w:val="005E5730"/>
    <w:rsid w:val="005E6843"/>
    <w:rsid w:val="005F11CE"/>
    <w:rsid w:val="005F4698"/>
    <w:rsid w:val="005F6609"/>
    <w:rsid w:val="005F67A8"/>
    <w:rsid w:val="006021A7"/>
    <w:rsid w:val="00602554"/>
    <w:rsid w:val="00623D59"/>
    <w:rsid w:val="00624391"/>
    <w:rsid w:val="0062486A"/>
    <w:rsid w:val="00626760"/>
    <w:rsid w:val="00626967"/>
    <w:rsid w:val="006272CD"/>
    <w:rsid w:val="00630A52"/>
    <w:rsid w:val="006340BA"/>
    <w:rsid w:val="00636101"/>
    <w:rsid w:val="00645AD1"/>
    <w:rsid w:val="006469AD"/>
    <w:rsid w:val="0064730F"/>
    <w:rsid w:val="0064735E"/>
    <w:rsid w:val="0065123C"/>
    <w:rsid w:val="00656FE7"/>
    <w:rsid w:val="00657DAE"/>
    <w:rsid w:val="00657EA1"/>
    <w:rsid w:val="00660967"/>
    <w:rsid w:val="0066240E"/>
    <w:rsid w:val="0066251B"/>
    <w:rsid w:val="006637F3"/>
    <w:rsid w:val="006660F8"/>
    <w:rsid w:val="00671EB0"/>
    <w:rsid w:val="00674827"/>
    <w:rsid w:val="006860F9"/>
    <w:rsid w:val="0068657C"/>
    <w:rsid w:val="00690A64"/>
    <w:rsid w:val="00691329"/>
    <w:rsid w:val="006927FE"/>
    <w:rsid w:val="00693933"/>
    <w:rsid w:val="0069453E"/>
    <w:rsid w:val="006A24CF"/>
    <w:rsid w:val="006A3825"/>
    <w:rsid w:val="006A6BDC"/>
    <w:rsid w:val="006A7916"/>
    <w:rsid w:val="006B34BF"/>
    <w:rsid w:val="006B37C1"/>
    <w:rsid w:val="006B400D"/>
    <w:rsid w:val="006B66AD"/>
    <w:rsid w:val="006C48CD"/>
    <w:rsid w:val="006C4E84"/>
    <w:rsid w:val="006C56B8"/>
    <w:rsid w:val="006C5C11"/>
    <w:rsid w:val="006D2014"/>
    <w:rsid w:val="006E3132"/>
    <w:rsid w:val="006E5754"/>
    <w:rsid w:val="006E69EB"/>
    <w:rsid w:val="006E73E6"/>
    <w:rsid w:val="006F231E"/>
    <w:rsid w:val="006F5164"/>
    <w:rsid w:val="006F62CA"/>
    <w:rsid w:val="007045FB"/>
    <w:rsid w:val="00712596"/>
    <w:rsid w:val="00712CDB"/>
    <w:rsid w:val="00713913"/>
    <w:rsid w:val="00726F64"/>
    <w:rsid w:val="0072700B"/>
    <w:rsid w:val="00727761"/>
    <w:rsid w:val="00727923"/>
    <w:rsid w:val="007476FF"/>
    <w:rsid w:val="00747EC1"/>
    <w:rsid w:val="0075043A"/>
    <w:rsid w:val="0075240C"/>
    <w:rsid w:val="00753A7D"/>
    <w:rsid w:val="00757335"/>
    <w:rsid w:val="00757AC5"/>
    <w:rsid w:val="007603ED"/>
    <w:rsid w:val="00763B74"/>
    <w:rsid w:val="00765AC4"/>
    <w:rsid w:val="00765D32"/>
    <w:rsid w:val="00766AE3"/>
    <w:rsid w:val="00770D11"/>
    <w:rsid w:val="00773A81"/>
    <w:rsid w:val="0077689D"/>
    <w:rsid w:val="00782B26"/>
    <w:rsid w:val="007845BD"/>
    <w:rsid w:val="00791391"/>
    <w:rsid w:val="00792611"/>
    <w:rsid w:val="00794818"/>
    <w:rsid w:val="007A6607"/>
    <w:rsid w:val="007A7BF1"/>
    <w:rsid w:val="007B1A15"/>
    <w:rsid w:val="007B35BA"/>
    <w:rsid w:val="007B3EEB"/>
    <w:rsid w:val="007B65E7"/>
    <w:rsid w:val="007B74E6"/>
    <w:rsid w:val="007C4CDE"/>
    <w:rsid w:val="007C5964"/>
    <w:rsid w:val="007D6A36"/>
    <w:rsid w:val="007D6DA7"/>
    <w:rsid w:val="007E27A0"/>
    <w:rsid w:val="007E6158"/>
    <w:rsid w:val="007F4477"/>
    <w:rsid w:val="007F4E84"/>
    <w:rsid w:val="00801F68"/>
    <w:rsid w:val="0080210C"/>
    <w:rsid w:val="008058F6"/>
    <w:rsid w:val="008063BA"/>
    <w:rsid w:val="00814968"/>
    <w:rsid w:val="008224F4"/>
    <w:rsid w:val="00822DBC"/>
    <w:rsid w:val="00824E24"/>
    <w:rsid w:val="00825E9A"/>
    <w:rsid w:val="008263D4"/>
    <w:rsid w:val="00833EBE"/>
    <w:rsid w:val="008444D3"/>
    <w:rsid w:val="00853825"/>
    <w:rsid w:val="00853E95"/>
    <w:rsid w:val="008558E0"/>
    <w:rsid w:val="008826CB"/>
    <w:rsid w:val="008839EC"/>
    <w:rsid w:val="00890E1B"/>
    <w:rsid w:val="00891260"/>
    <w:rsid w:val="008912B2"/>
    <w:rsid w:val="00892B97"/>
    <w:rsid w:val="008A084B"/>
    <w:rsid w:val="008A1D28"/>
    <w:rsid w:val="008A4F15"/>
    <w:rsid w:val="008A5A8B"/>
    <w:rsid w:val="008B2D31"/>
    <w:rsid w:val="008B3A43"/>
    <w:rsid w:val="008B67D4"/>
    <w:rsid w:val="008C0754"/>
    <w:rsid w:val="008C0FF9"/>
    <w:rsid w:val="008C234F"/>
    <w:rsid w:val="008C410E"/>
    <w:rsid w:val="008C4DA8"/>
    <w:rsid w:val="008C5054"/>
    <w:rsid w:val="008D29EF"/>
    <w:rsid w:val="008D6317"/>
    <w:rsid w:val="008D6867"/>
    <w:rsid w:val="008D7239"/>
    <w:rsid w:val="008E0F63"/>
    <w:rsid w:val="008E1770"/>
    <w:rsid w:val="008E1EC3"/>
    <w:rsid w:val="008E4166"/>
    <w:rsid w:val="008F5BB8"/>
    <w:rsid w:val="008F74E2"/>
    <w:rsid w:val="00900D01"/>
    <w:rsid w:val="00903AB6"/>
    <w:rsid w:val="00903CFD"/>
    <w:rsid w:val="009100E9"/>
    <w:rsid w:val="0091387C"/>
    <w:rsid w:val="009147F9"/>
    <w:rsid w:val="0091494B"/>
    <w:rsid w:val="00914E5A"/>
    <w:rsid w:val="009177BF"/>
    <w:rsid w:val="0092035B"/>
    <w:rsid w:val="00920F8D"/>
    <w:rsid w:val="0092160A"/>
    <w:rsid w:val="00921B9D"/>
    <w:rsid w:val="00922684"/>
    <w:rsid w:val="00923D7A"/>
    <w:rsid w:val="0092407A"/>
    <w:rsid w:val="0092647A"/>
    <w:rsid w:val="00926A71"/>
    <w:rsid w:val="009276EB"/>
    <w:rsid w:val="00931F0A"/>
    <w:rsid w:val="00932D27"/>
    <w:rsid w:val="009345BC"/>
    <w:rsid w:val="00934C71"/>
    <w:rsid w:val="00946F6A"/>
    <w:rsid w:val="0094790C"/>
    <w:rsid w:val="00947EE7"/>
    <w:rsid w:val="00952371"/>
    <w:rsid w:val="00952BD0"/>
    <w:rsid w:val="009540E1"/>
    <w:rsid w:val="00955D63"/>
    <w:rsid w:val="009633EE"/>
    <w:rsid w:val="00963DD2"/>
    <w:rsid w:val="00972C0D"/>
    <w:rsid w:val="00972CDD"/>
    <w:rsid w:val="00981E3D"/>
    <w:rsid w:val="009835BD"/>
    <w:rsid w:val="00985F86"/>
    <w:rsid w:val="0098695A"/>
    <w:rsid w:val="00986F1A"/>
    <w:rsid w:val="009900EB"/>
    <w:rsid w:val="0099155C"/>
    <w:rsid w:val="00991D54"/>
    <w:rsid w:val="00996F79"/>
    <w:rsid w:val="009A3E88"/>
    <w:rsid w:val="009C5625"/>
    <w:rsid w:val="009C5B53"/>
    <w:rsid w:val="009C70A7"/>
    <w:rsid w:val="009C7333"/>
    <w:rsid w:val="009D005B"/>
    <w:rsid w:val="009D1BD3"/>
    <w:rsid w:val="009D3711"/>
    <w:rsid w:val="009D44A1"/>
    <w:rsid w:val="009D44E2"/>
    <w:rsid w:val="009D5AA7"/>
    <w:rsid w:val="009D76A4"/>
    <w:rsid w:val="009E355E"/>
    <w:rsid w:val="009E36CB"/>
    <w:rsid w:val="009E4BEE"/>
    <w:rsid w:val="009E7D27"/>
    <w:rsid w:val="009F1828"/>
    <w:rsid w:val="009F1B47"/>
    <w:rsid w:val="009F3BE6"/>
    <w:rsid w:val="009F4EC0"/>
    <w:rsid w:val="009F5836"/>
    <w:rsid w:val="00A000C6"/>
    <w:rsid w:val="00A0558A"/>
    <w:rsid w:val="00A11345"/>
    <w:rsid w:val="00A11533"/>
    <w:rsid w:val="00A12FED"/>
    <w:rsid w:val="00A13E87"/>
    <w:rsid w:val="00A1744E"/>
    <w:rsid w:val="00A2240E"/>
    <w:rsid w:val="00A24D64"/>
    <w:rsid w:val="00A273A4"/>
    <w:rsid w:val="00A34FFE"/>
    <w:rsid w:val="00A365F8"/>
    <w:rsid w:val="00A366D8"/>
    <w:rsid w:val="00A36A88"/>
    <w:rsid w:val="00A40284"/>
    <w:rsid w:val="00A458A6"/>
    <w:rsid w:val="00A46222"/>
    <w:rsid w:val="00A557C0"/>
    <w:rsid w:val="00A61E32"/>
    <w:rsid w:val="00A61FE1"/>
    <w:rsid w:val="00A62FC0"/>
    <w:rsid w:val="00A659D7"/>
    <w:rsid w:val="00A676A7"/>
    <w:rsid w:val="00A701CD"/>
    <w:rsid w:val="00A722C5"/>
    <w:rsid w:val="00A84BEA"/>
    <w:rsid w:val="00A93D30"/>
    <w:rsid w:val="00A96D67"/>
    <w:rsid w:val="00A97DB1"/>
    <w:rsid w:val="00A97DC7"/>
    <w:rsid w:val="00AA0FA9"/>
    <w:rsid w:val="00AA1A5A"/>
    <w:rsid w:val="00AA404B"/>
    <w:rsid w:val="00AA7D7B"/>
    <w:rsid w:val="00AB187B"/>
    <w:rsid w:val="00AB5C4A"/>
    <w:rsid w:val="00AC05C8"/>
    <w:rsid w:val="00AC06F4"/>
    <w:rsid w:val="00AC2946"/>
    <w:rsid w:val="00AC2F31"/>
    <w:rsid w:val="00AC5979"/>
    <w:rsid w:val="00AC6104"/>
    <w:rsid w:val="00AD129C"/>
    <w:rsid w:val="00AD473A"/>
    <w:rsid w:val="00AD5730"/>
    <w:rsid w:val="00AD6D79"/>
    <w:rsid w:val="00AD70AC"/>
    <w:rsid w:val="00AE72EF"/>
    <w:rsid w:val="00AF2BA2"/>
    <w:rsid w:val="00AF2EF8"/>
    <w:rsid w:val="00AF4AD8"/>
    <w:rsid w:val="00AF4B39"/>
    <w:rsid w:val="00B02E50"/>
    <w:rsid w:val="00B042A3"/>
    <w:rsid w:val="00B0660C"/>
    <w:rsid w:val="00B06DD2"/>
    <w:rsid w:val="00B074B6"/>
    <w:rsid w:val="00B07665"/>
    <w:rsid w:val="00B12DBD"/>
    <w:rsid w:val="00B1618A"/>
    <w:rsid w:val="00B1687A"/>
    <w:rsid w:val="00B16AD7"/>
    <w:rsid w:val="00B171DE"/>
    <w:rsid w:val="00B22CC0"/>
    <w:rsid w:val="00B243CB"/>
    <w:rsid w:val="00B247DC"/>
    <w:rsid w:val="00B24B0B"/>
    <w:rsid w:val="00B266AF"/>
    <w:rsid w:val="00B275E5"/>
    <w:rsid w:val="00B348C8"/>
    <w:rsid w:val="00B36FBC"/>
    <w:rsid w:val="00B37243"/>
    <w:rsid w:val="00B3732C"/>
    <w:rsid w:val="00B377F3"/>
    <w:rsid w:val="00B4165D"/>
    <w:rsid w:val="00B4316F"/>
    <w:rsid w:val="00B501B3"/>
    <w:rsid w:val="00B50750"/>
    <w:rsid w:val="00B543A7"/>
    <w:rsid w:val="00B65D66"/>
    <w:rsid w:val="00B6684D"/>
    <w:rsid w:val="00B66BDC"/>
    <w:rsid w:val="00B70833"/>
    <w:rsid w:val="00B71853"/>
    <w:rsid w:val="00B71DFB"/>
    <w:rsid w:val="00B72C96"/>
    <w:rsid w:val="00B73F60"/>
    <w:rsid w:val="00B76D98"/>
    <w:rsid w:val="00B77416"/>
    <w:rsid w:val="00B8627A"/>
    <w:rsid w:val="00B86431"/>
    <w:rsid w:val="00B907AF"/>
    <w:rsid w:val="00B94F12"/>
    <w:rsid w:val="00B9589E"/>
    <w:rsid w:val="00B96906"/>
    <w:rsid w:val="00B97F8A"/>
    <w:rsid w:val="00BA37B6"/>
    <w:rsid w:val="00BB191C"/>
    <w:rsid w:val="00BB1C94"/>
    <w:rsid w:val="00BB2BD7"/>
    <w:rsid w:val="00BB3925"/>
    <w:rsid w:val="00BB4187"/>
    <w:rsid w:val="00BB4F60"/>
    <w:rsid w:val="00BB6D05"/>
    <w:rsid w:val="00BC477D"/>
    <w:rsid w:val="00BC482B"/>
    <w:rsid w:val="00BC7BA9"/>
    <w:rsid w:val="00BD274F"/>
    <w:rsid w:val="00BD303F"/>
    <w:rsid w:val="00BD5496"/>
    <w:rsid w:val="00BD6336"/>
    <w:rsid w:val="00BE0905"/>
    <w:rsid w:val="00BE2B7F"/>
    <w:rsid w:val="00BE7D84"/>
    <w:rsid w:val="00BF1FEB"/>
    <w:rsid w:val="00BF53AB"/>
    <w:rsid w:val="00BF6C25"/>
    <w:rsid w:val="00BF74B8"/>
    <w:rsid w:val="00C00A1D"/>
    <w:rsid w:val="00C07220"/>
    <w:rsid w:val="00C154E4"/>
    <w:rsid w:val="00C1647D"/>
    <w:rsid w:val="00C1769F"/>
    <w:rsid w:val="00C24252"/>
    <w:rsid w:val="00C25B1D"/>
    <w:rsid w:val="00C31974"/>
    <w:rsid w:val="00C3274C"/>
    <w:rsid w:val="00C3348A"/>
    <w:rsid w:val="00C37FB5"/>
    <w:rsid w:val="00C425F3"/>
    <w:rsid w:val="00C42B38"/>
    <w:rsid w:val="00C466C2"/>
    <w:rsid w:val="00C507CD"/>
    <w:rsid w:val="00C54EEE"/>
    <w:rsid w:val="00C55AF9"/>
    <w:rsid w:val="00C55FCD"/>
    <w:rsid w:val="00C5754F"/>
    <w:rsid w:val="00C60683"/>
    <w:rsid w:val="00C61DA7"/>
    <w:rsid w:val="00C6537B"/>
    <w:rsid w:val="00C733D7"/>
    <w:rsid w:val="00C75C1C"/>
    <w:rsid w:val="00C8288F"/>
    <w:rsid w:val="00C84810"/>
    <w:rsid w:val="00C87A4D"/>
    <w:rsid w:val="00C93B4F"/>
    <w:rsid w:val="00C94BA2"/>
    <w:rsid w:val="00C9561E"/>
    <w:rsid w:val="00C96302"/>
    <w:rsid w:val="00C969B3"/>
    <w:rsid w:val="00CA0725"/>
    <w:rsid w:val="00CA1379"/>
    <w:rsid w:val="00CA5444"/>
    <w:rsid w:val="00CB0F49"/>
    <w:rsid w:val="00CB3207"/>
    <w:rsid w:val="00CB5DE3"/>
    <w:rsid w:val="00CB62E3"/>
    <w:rsid w:val="00CC226C"/>
    <w:rsid w:val="00CC2524"/>
    <w:rsid w:val="00CC3233"/>
    <w:rsid w:val="00CC6C36"/>
    <w:rsid w:val="00CC6F41"/>
    <w:rsid w:val="00CD6D76"/>
    <w:rsid w:val="00CD6FAC"/>
    <w:rsid w:val="00CE32F1"/>
    <w:rsid w:val="00CE684A"/>
    <w:rsid w:val="00CE7DD1"/>
    <w:rsid w:val="00CF7286"/>
    <w:rsid w:val="00D00027"/>
    <w:rsid w:val="00D02994"/>
    <w:rsid w:val="00D030CC"/>
    <w:rsid w:val="00D047DD"/>
    <w:rsid w:val="00D0620B"/>
    <w:rsid w:val="00D114F4"/>
    <w:rsid w:val="00D120C6"/>
    <w:rsid w:val="00D12562"/>
    <w:rsid w:val="00D13EBB"/>
    <w:rsid w:val="00D142B9"/>
    <w:rsid w:val="00D158A2"/>
    <w:rsid w:val="00D16CB2"/>
    <w:rsid w:val="00D249B6"/>
    <w:rsid w:val="00D269D3"/>
    <w:rsid w:val="00D27CE3"/>
    <w:rsid w:val="00D27F5F"/>
    <w:rsid w:val="00D34180"/>
    <w:rsid w:val="00D446C8"/>
    <w:rsid w:val="00D45585"/>
    <w:rsid w:val="00D45F16"/>
    <w:rsid w:val="00D50CEE"/>
    <w:rsid w:val="00D55343"/>
    <w:rsid w:val="00D553AA"/>
    <w:rsid w:val="00D56449"/>
    <w:rsid w:val="00D57186"/>
    <w:rsid w:val="00D61949"/>
    <w:rsid w:val="00D63BE6"/>
    <w:rsid w:val="00D641B0"/>
    <w:rsid w:val="00D70E5B"/>
    <w:rsid w:val="00D72137"/>
    <w:rsid w:val="00D72184"/>
    <w:rsid w:val="00D751E4"/>
    <w:rsid w:val="00D8024C"/>
    <w:rsid w:val="00D81574"/>
    <w:rsid w:val="00D857CA"/>
    <w:rsid w:val="00D90166"/>
    <w:rsid w:val="00D90CB1"/>
    <w:rsid w:val="00D917B2"/>
    <w:rsid w:val="00D92BE5"/>
    <w:rsid w:val="00D93365"/>
    <w:rsid w:val="00D9377D"/>
    <w:rsid w:val="00D94170"/>
    <w:rsid w:val="00D95AB9"/>
    <w:rsid w:val="00DA563E"/>
    <w:rsid w:val="00DA79ED"/>
    <w:rsid w:val="00DB0EB3"/>
    <w:rsid w:val="00DB514C"/>
    <w:rsid w:val="00DC0015"/>
    <w:rsid w:val="00DC081C"/>
    <w:rsid w:val="00DC528E"/>
    <w:rsid w:val="00DC7220"/>
    <w:rsid w:val="00DD04C3"/>
    <w:rsid w:val="00DD07BD"/>
    <w:rsid w:val="00DD3DC0"/>
    <w:rsid w:val="00DD58B4"/>
    <w:rsid w:val="00DD602E"/>
    <w:rsid w:val="00DE080B"/>
    <w:rsid w:val="00DE276A"/>
    <w:rsid w:val="00DE37D9"/>
    <w:rsid w:val="00DE727A"/>
    <w:rsid w:val="00DF5826"/>
    <w:rsid w:val="00DF696E"/>
    <w:rsid w:val="00E03ACA"/>
    <w:rsid w:val="00E06469"/>
    <w:rsid w:val="00E10103"/>
    <w:rsid w:val="00E13040"/>
    <w:rsid w:val="00E14AE4"/>
    <w:rsid w:val="00E16700"/>
    <w:rsid w:val="00E22969"/>
    <w:rsid w:val="00E2517F"/>
    <w:rsid w:val="00E25340"/>
    <w:rsid w:val="00E25BA0"/>
    <w:rsid w:val="00E312DE"/>
    <w:rsid w:val="00E332EB"/>
    <w:rsid w:val="00E33A4F"/>
    <w:rsid w:val="00E405CB"/>
    <w:rsid w:val="00E413E9"/>
    <w:rsid w:val="00E430D7"/>
    <w:rsid w:val="00E47E9F"/>
    <w:rsid w:val="00E51582"/>
    <w:rsid w:val="00E54984"/>
    <w:rsid w:val="00E5617E"/>
    <w:rsid w:val="00E56DC2"/>
    <w:rsid w:val="00E61ACE"/>
    <w:rsid w:val="00E61F30"/>
    <w:rsid w:val="00E641C1"/>
    <w:rsid w:val="00E668F6"/>
    <w:rsid w:val="00E66E4A"/>
    <w:rsid w:val="00E677DE"/>
    <w:rsid w:val="00E71BEC"/>
    <w:rsid w:val="00E74D09"/>
    <w:rsid w:val="00E7563F"/>
    <w:rsid w:val="00E7591E"/>
    <w:rsid w:val="00E76224"/>
    <w:rsid w:val="00E80616"/>
    <w:rsid w:val="00E8112A"/>
    <w:rsid w:val="00E83A20"/>
    <w:rsid w:val="00E843C0"/>
    <w:rsid w:val="00E84410"/>
    <w:rsid w:val="00E90795"/>
    <w:rsid w:val="00E91611"/>
    <w:rsid w:val="00E9188B"/>
    <w:rsid w:val="00E92B7F"/>
    <w:rsid w:val="00E93E5E"/>
    <w:rsid w:val="00EA11EE"/>
    <w:rsid w:val="00EA3BFF"/>
    <w:rsid w:val="00EB6427"/>
    <w:rsid w:val="00EB66CD"/>
    <w:rsid w:val="00EB7262"/>
    <w:rsid w:val="00EC1B1B"/>
    <w:rsid w:val="00EC2421"/>
    <w:rsid w:val="00EC50E2"/>
    <w:rsid w:val="00ED028D"/>
    <w:rsid w:val="00ED1DBC"/>
    <w:rsid w:val="00ED2CDC"/>
    <w:rsid w:val="00ED3C85"/>
    <w:rsid w:val="00ED4B8F"/>
    <w:rsid w:val="00ED4C3D"/>
    <w:rsid w:val="00ED5891"/>
    <w:rsid w:val="00ED7E7E"/>
    <w:rsid w:val="00ED7EE6"/>
    <w:rsid w:val="00EE58E4"/>
    <w:rsid w:val="00EE7CD7"/>
    <w:rsid w:val="00EF02A3"/>
    <w:rsid w:val="00EF2C4F"/>
    <w:rsid w:val="00EF6010"/>
    <w:rsid w:val="00EF606B"/>
    <w:rsid w:val="00EF6CF0"/>
    <w:rsid w:val="00F0481F"/>
    <w:rsid w:val="00F06598"/>
    <w:rsid w:val="00F12B69"/>
    <w:rsid w:val="00F14ADE"/>
    <w:rsid w:val="00F150B3"/>
    <w:rsid w:val="00F170D7"/>
    <w:rsid w:val="00F20596"/>
    <w:rsid w:val="00F21CD0"/>
    <w:rsid w:val="00F21F80"/>
    <w:rsid w:val="00F22ACD"/>
    <w:rsid w:val="00F312F0"/>
    <w:rsid w:val="00F32C6D"/>
    <w:rsid w:val="00F32D41"/>
    <w:rsid w:val="00F33627"/>
    <w:rsid w:val="00F35260"/>
    <w:rsid w:val="00F43E42"/>
    <w:rsid w:val="00F44CB4"/>
    <w:rsid w:val="00F45062"/>
    <w:rsid w:val="00F45C79"/>
    <w:rsid w:val="00F464E0"/>
    <w:rsid w:val="00F50E9E"/>
    <w:rsid w:val="00F54264"/>
    <w:rsid w:val="00F56F52"/>
    <w:rsid w:val="00F578BB"/>
    <w:rsid w:val="00F614AD"/>
    <w:rsid w:val="00F65419"/>
    <w:rsid w:val="00F711C7"/>
    <w:rsid w:val="00F72E9A"/>
    <w:rsid w:val="00F85832"/>
    <w:rsid w:val="00F85BD3"/>
    <w:rsid w:val="00F929F9"/>
    <w:rsid w:val="00F96094"/>
    <w:rsid w:val="00FA2825"/>
    <w:rsid w:val="00FA3808"/>
    <w:rsid w:val="00FA3DD8"/>
    <w:rsid w:val="00FA4D5C"/>
    <w:rsid w:val="00FA4F12"/>
    <w:rsid w:val="00FA66B2"/>
    <w:rsid w:val="00FA73A4"/>
    <w:rsid w:val="00FB4351"/>
    <w:rsid w:val="00FB6391"/>
    <w:rsid w:val="00FB6623"/>
    <w:rsid w:val="00FB7334"/>
    <w:rsid w:val="00FC0CBF"/>
    <w:rsid w:val="00FC4323"/>
    <w:rsid w:val="00FC455B"/>
    <w:rsid w:val="00FC7148"/>
    <w:rsid w:val="00FD037C"/>
    <w:rsid w:val="00FD0E24"/>
    <w:rsid w:val="00FD2F26"/>
    <w:rsid w:val="00FD4412"/>
    <w:rsid w:val="00FE4979"/>
    <w:rsid w:val="00FE7198"/>
    <w:rsid w:val="00FF08B1"/>
    <w:rsid w:val="00FF15FE"/>
    <w:rsid w:val="00FF315D"/>
    <w:rsid w:val="00FF38DE"/>
    <w:rsid w:val="00FF3E82"/>
    <w:rsid w:val="00FF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98C19"/>
  <w14:defaultImageDpi w14:val="330"/>
  <w15:docId w15:val="{B0F56FD3-A8B1-43AE-87B0-BD26405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74"/>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684D"/>
    <w:pPr>
      <w:ind w:left="720"/>
      <w:contextualSpacing/>
    </w:pPr>
  </w:style>
  <w:style w:type="paragraph" w:styleId="Bobletekst">
    <w:name w:val="Balloon Text"/>
    <w:basedOn w:val="Normal"/>
    <w:link w:val="BobletekstTegn"/>
    <w:uiPriority w:val="99"/>
    <w:semiHidden/>
    <w:unhideWhenUsed/>
    <w:rsid w:val="0041390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390D"/>
    <w:rPr>
      <w:rFonts w:ascii="Segoe UI" w:hAnsi="Segoe UI" w:cs="Segoe UI"/>
      <w:sz w:val="18"/>
      <w:szCs w:val="18"/>
      <w:lang w:val="nb-NO"/>
    </w:rPr>
  </w:style>
  <w:style w:type="character" w:styleId="Hyperkobling">
    <w:name w:val="Hyperlink"/>
    <w:basedOn w:val="Standardskriftforavsnitt"/>
    <w:uiPriority w:val="99"/>
    <w:unhideWhenUsed/>
    <w:rsid w:val="00EF6010"/>
    <w:rPr>
      <w:color w:val="0000FF" w:themeColor="hyperlink"/>
      <w:u w:val="single"/>
    </w:rPr>
  </w:style>
  <w:style w:type="character" w:styleId="Ulstomtale">
    <w:name w:val="Unresolved Mention"/>
    <w:basedOn w:val="Standardskriftforavsnitt"/>
    <w:uiPriority w:val="99"/>
    <w:semiHidden/>
    <w:unhideWhenUsed/>
    <w:rsid w:val="00EF6010"/>
    <w:rPr>
      <w:color w:val="605E5C"/>
      <w:shd w:val="clear" w:color="auto" w:fill="E1DFDD"/>
    </w:rPr>
  </w:style>
  <w:style w:type="table" w:styleId="Rutenettabell1lysuthevingsfarge4">
    <w:name w:val="Grid Table 1 Light Accent 4"/>
    <w:basedOn w:val="Vanligtabell"/>
    <w:uiPriority w:val="46"/>
    <w:rsid w:val="00F312F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lys">
    <w:name w:val="Grid Table Light"/>
    <w:basedOn w:val="Vanligtabell"/>
    <w:uiPriority w:val="99"/>
    <w:rsid w:val="00F31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C3348A"/>
    <w:pPr>
      <w:tabs>
        <w:tab w:val="center" w:pos="4536"/>
        <w:tab w:val="right" w:pos="9072"/>
      </w:tabs>
    </w:pPr>
  </w:style>
  <w:style w:type="character" w:customStyle="1" w:styleId="TopptekstTegn">
    <w:name w:val="Topptekst Tegn"/>
    <w:basedOn w:val="Standardskriftforavsnitt"/>
    <w:link w:val="Topptekst"/>
    <w:uiPriority w:val="99"/>
    <w:rsid w:val="00C3348A"/>
    <w:rPr>
      <w:lang w:val="nb-NO"/>
    </w:rPr>
  </w:style>
  <w:style w:type="paragraph" w:styleId="Bunntekst">
    <w:name w:val="footer"/>
    <w:basedOn w:val="Normal"/>
    <w:link w:val="BunntekstTegn"/>
    <w:uiPriority w:val="99"/>
    <w:unhideWhenUsed/>
    <w:rsid w:val="00C3348A"/>
    <w:pPr>
      <w:tabs>
        <w:tab w:val="center" w:pos="4536"/>
        <w:tab w:val="right" w:pos="9072"/>
      </w:tabs>
    </w:pPr>
  </w:style>
  <w:style w:type="character" w:customStyle="1" w:styleId="BunntekstTegn">
    <w:name w:val="Bunntekst Tegn"/>
    <w:basedOn w:val="Standardskriftforavsnitt"/>
    <w:link w:val="Bunntekst"/>
    <w:uiPriority w:val="99"/>
    <w:rsid w:val="00C3348A"/>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49">
      <w:bodyDiv w:val="1"/>
      <w:marLeft w:val="0"/>
      <w:marRight w:val="0"/>
      <w:marTop w:val="0"/>
      <w:marBottom w:val="0"/>
      <w:divBdr>
        <w:top w:val="none" w:sz="0" w:space="0" w:color="auto"/>
        <w:left w:val="none" w:sz="0" w:space="0" w:color="auto"/>
        <w:bottom w:val="none" w:sz="0" w:space="0" w:color="auto"/>
        <w:right w:val="none" w:sz="0" w:space="0" w:color="auto"/>
      </w:divBdr>
    </w:div>
    <w:div w:id="60518767">
      <w:bodyDiv w:val="1"/>
      <w:marLeft w:val="0"/>
      <w:marRight w:val="0"/>
      <w:marTop w:val="0"/>
      <w:marBottom w:val="0"/>
      <w:divBdr>
        <w:top w:val="none" w:sz="0" w:space="0" w:color="auto"/>
        <w:left w:val="none" w:sz="0" w:space="0" w:color="auto"/>
        <w:bottom w:val="none" w:sz="0" w:space="0" w:color="auto"/>
        <w:right w:val="none" w:sz="0" w:space="0" w:color="auto"/>
      </w:divBdr>
    </w:div>
    <w:div w:id="87896407">
      <w:bodyDiv w:val="1"/>
      <w:marLeft w:val="0"/>
      <w:marRight w:val="0"/>
      <w:marTop w:val="0"/>
      <w:marBottom w:val="0"/>
      <w:divBdr>
        <w:top w:val="none" w:sz="0" w:space="0" w:color="auto"/>
        <w:left w:val="none" w:sz="0" w:space="0" w:color="auto"/>
        <w:bottom w:val="none" w:sz="0" w:space="0" w:color="auto"/>
        <w:right w:val="none" w:sz="0" w:space="0" w:color="auto"/>
      </w:divBdr>
    </w:div>
    <w:div w:id="134758733">
      <w:bodyDiv w:val="1"/>
      <w:marLeft w:val="0"/>
      <w:marRight w:val="0"/>
      <w:marTop w:val="0"/>
      <w:marBottom w:val="0"/>
      <w:divBdr>
        <w:top w:val="none" w:sz="0" w:space="0" w:color="auto"/>
        <w:left w:val="none" w:sz="0" w:space="0" w:color="auto"/>
        <w:bottom w:val="none" w:sz="0" w:space="0" w:color="auto"/>
        <w:right w:val="none" w:sz="0" w:space="0" w:color="auto"/>
      </w:divBdr>
    </w:div>
    <w:div w:id="290600351">
      <w:bodyDiv w:val="1"/>
      <w:marLeft w:val="0"/>
      <w:marRight w:val="0"/>
      <w:marTop w:val="0"/>
      <w:marBottom w:val="0"/>
      <w:divBdr>
        <w:top w:val="none" w:sz="0" w:space="0" w:color="auto"/>
        <w:left w:val="none" w:sz="0" w:space="0" w:color="auto"/>
        <w:bottom w:val="none" w:sz="0" w:space="0" w:color="auto"/>
        <w:right w:val="none" w:sz="0" w:space="0" w:color="auto"/>
      </w:divBdr>
    </w:div>
    <w:div w:id="564297521">
      <w:bodyDiv w:val="1"/>
      <w:marLeft w:val="0"/>
      <w:marRight w:val="0"/>
      <w:marTop w:val="0"/>
      <w:marBottom w:val="0"/>
      <w:divBdr>
        <w:top w:val="none" w:sz="0" w:space="0" w:color="auto"/>
        <w:left w:val="none" w:sz="0" w:space="0" w:color="auto"/>
        <w:bottom w:val="none" w:sz="0" w:space="0" w:color="auto"/>
        <w:right w:val="none" w:sz="0" w:space="0" w:color="auto"/>
      </w:divBdr>
    </w:div>
    <w:div w:id="631910366">
      <w:bodyDiv w:val="1"/>
      <w:marLeft w:val="0"/>
      <w:marRight w:val="0"/>
      <w:marTop w:val="0"/>
      <w:marBottom w:val="0"/>
      <w:divBdr>
        <w:top w:val="none" w:sz="0" w:space="0" w:color="auto"/>
        <w:left w:val="none" w:sz="0" w:space="0" w:color="auto"/>
        <w:bottom w:val="none" w:sz="0" w:space="0" w:color="auto"/>
        <w:right w:val="none" w:sz="0" w:space="0" w:color="auto"/>
      </w:divBdr>
    </w:div>
    <w:div w:id="668563619">
      <w:bodyDiv w:val="1"/>
      <w:marLeft w:val="0"/>
      <w:marRight w:val="0"/>
      <w:marTop w:val="0"/>
      <w:marBottom w:val="0"/>
      <w:divBdr>
        <w:top w:val="none" w:sz="0" w:space="0" w:color="auto"/>
        <w:left w:val="none" w:sz="0" w:space="0" w:color="auto"/>
        <w:bottom w:val="none" w:sz="0" w:space="0" w:color="auto"/>
        <w:right w:val="none" w:sz="0" w:space="0" w:color="auto"/>
      </w:divBdr>
    </w:div>
    <w:div w:id="918713177">
      <w:bodyDiv w:val="1"/>
      <w:marLeft w:val="0"/>
      <w:marRight w:val="0"/>
      <w:marTop w:val="0"/>
      <w:marBottom w:val="0"/>
      <w:divBdr>
        <w:top w:val="none" w:sz="0" w:space="0" w:color="auto"/>
        <w:left w:val="none" w:sz="0" w:space="0" w:color="auto"/>
        <w:bottom w:val="none" w:sz="0" w:space="0" w:color="auto"/>
        <w:right w:val="none" w:sz="0" w:space="0" w:color="auto"/>
      </w:divBdr>
    </w:div>
    <w:div w:id="1008142551">
      <w:bodyDiv w:val="1"/>
      <w:marLeft w:val="0"/>
      <w:marRight w:val="0"/>
      <w:marTop w:val="0"/>
      <w:marBottom w:val="0"/>
      <w:divBdr>
        <w:top w:val="none" w:sz="0" w:space="0" w:color="auto"/>
        <w:left w:val="none" w:sz="0" w:space="0" w:color="auto"/>
        <w:bottom w:val="none" w:sz="0" w:space="0" w:color="auto"/>
        <w:right w:val="none" w:sz="0" w:space="0" w:color="auto"/>
      </w:divBdr>
    </w:div>
    <w:div w:id="1247762673">
      <w:bodyDiv w:val="1"/>
      <w:marLeft w:val="0"/>
      <w:marRight w:val="0"/>
      <w:marTop w:val="0"/>
      <w:marBottom w:val="0"/>
      <w:divBdr>
        <w:top w:val="none" w:sz="0" w:space="0" w:color="auto"/>
        <w:left w:val="none" w:sz="0" w:space="0" w:color="auto"/>
        <w:bottom w:val="none" w:sz="0" w:space="0" w:color="auto"/>
        <w:right w:val="none" w:sz="0" w:space="0" w:color="auto"/>
      </w:divBdr>
    </w:div>
    <w:div w:id="1327202288">
      <w:bodyDiv w:val="1"/>
      <w:marLeft w:val="0"/>
      <w:marRight w:val="0"/>
      <w:marTop w:val="0"/>
      <w:marBottom w:val="0"/>
      <w:divBdr>
        <w:top w:val="none" w:sz="0" w:space="0" w:color="auto"/>
        <w:left w:val="none" w:sz="0" w:space="0" w:color="auto"/>
        <w:bottom w:val="none" w:sz="0" w:space="0" w:color="auto"/>
        <w:right w:val="none" w:sz="0" w:space="0" w:color="auto"/>
      </w:divBdr>
    </w:div>
    <w:div w:id="1336034664">
      <w:bodyDiv w:val="1"/>
      <w:marLeft w:val="0"/>
      <w:marRight w:val="0"/>
      <w:marTop w:val="0"/>
      <w:marBottom w:val="0"/>
      <w:divBdr>
        <w:top w:val="none" w:sz="0" w:space="0" w:color="auto"/>
        <w:left w:val="none" w:sz="0" w:space="0" w:color="auto"/>
        <w:bottom w:val="none" w:sz="0" w:space="0" w:color="auto"/>
        <w:right w:val="none" w:sz="0" w:space="0" w:color="auto"/>
      </w:divBdr>
    </w:div>
    <w:div w:id="1398283219">
      <w:bodyDiv w:val="1"/>
      <w:marLeft w:val="0"/>
      <w:marRight w:val="0"/>
      <w:marTop w:val="0"/>
      <w:marBottom w:val="0"/>
      <w:divBdr>
        <w:top w:val="none" w:sz="0" w:space="0" w:color="auto"/>
        <w:left w:val="none" w:sz="0" w:space="0" w:color="auto"/>
        <w:bottom w:val="none" w:sz="0" w:space="0" w:color="auto"/>
        <w:right w:val="none" w:sz="0" w:space="0" w:color="auto"/>
      </w:divBdr>
    </w:div>
    <w:div w:id="1609772881">
      <w:bodyDiv w:val="1"/>
      <w:marLeft w:val="0"/>
      <w:marRight w:val="0"/>
      <w:marTop w:val="0"/>
      <w:marBottom w:val="0"/>
      <w:divBdr>
        <w:top w:val="none" w:sz="0" w:space="0" w:color="auto"/>
        <w:left w:val="none" w:sz="0" w:space="0" w:color="auto"/>
        <w:bottom w:val="none" w:sz="0" w:space="0" w:color="auto"/>
        <w:right w:val="none" w:sz="0" w:space="0" w:color="auto"/>
      </w:divBdr>
    </w:div>
    <w:div w:id="1610697903">
      <w:bodyDiv w:val="1"/>
      <w:marLeft w:val="0"/>
      <w:marRight w:val="0"/>
      <w:marTop w:val="0"/>
      <w:marBottom w:val="0"/>
      <w:divBdr>
        <w:top w:val="none" w:sz="0" w:space="0" w:color="auto"/>
        <w:left w:val="none" w:sz="0" w:space="0" w:color="auto"/>
        <w:bottom w:val="none" w:sz="0" w:space="0" w:color="auto"/>
        <w:right w:val="none" w:sz="0" w:space="0" w:color="auto"/>
      </w:divBdr>
    </w:div>
    <w:div w:id="1666084707">
      <w:bodyDiv w:val="1"/>
      <w:marLeft w:val="0"/>
      <w:marRight w:val="0"/>
      <w:marTop w:val="0"/>
      <w:marBottom w:val="0"/>
      <w:divBdr>
        <w:top w:val="none" w:sz="0" w:space="0" w:color="auto"/>
        <w:left w:val="none" w:sz="0" w:space="0" w:color="auto"/>
        <w:bottom w:val="none" w:sz="0" w:space="0" w:color="auto"/>
        <w:right w:val="none" w:sz="0" w:space="0" w:color="auto"/>
      </w:divBdr>
    </w:div>
    <w:div w:id="1887136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e81e30-7eae-4544-bae2-51d709da96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E8A4061680EE4687B2170381DB9B3E" ma:contentTypeVersion="11" ma:contentTypeDescription="Opprett et nytt dokument." ma:contentTypeScope="" ma:versionID="8e34fc39ea920f878951d6772a4809a7">
  <xsd:schema xmlns:xsd="http://www.w3.org/2001/XMLSchema" xmlns:xs="http://www.w3.org/2001/XMLSchema" xmlns:p="http://schemas.microsoft.com/office/2006/metadata/properties" xmlns:ns2="aee81e30-7eae-4544-bae2-51d709da96bd" xmlns:ns3="b4e645f5-3d7f-4d32-baab-ca68b9bb3886" targetNamespace="http://schemas.microsoft.com/office/2006/metadata/properties" ma:root="true" ma:fieldsID="578f438efc52a487a116d7cbe6787334" ns2:_="" ns3:_="">
    <xsd:import namespace="aee81e30-7eae-4544-bae2-51d709da96bd"/>
    <xsd:import namespace="b4e645f5-3d7f-4d32-baab-ca68b9bb3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1e30-7eae-4544-bae2-51d709da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645f5-3d7f-4d32-baab-ca68b9bb388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00e2059-5ee7-47e9-8d7c-e5c5b9f97e02" ContentTypeId="0x0101" PreviousValue="false"/>
</file>

<file path=customXml/itemProps1.xml><?xml version="1.0" encoding="utf-8"?>
<ds:datastoreItem xmlns:ds="http://schemas.openxmlformats.org/officeDocument/2006/customXml" ds:itemID="{4D17F47A-C667-4720-8041-A8D1E72E1A15}">
  <ds:schemaRefs>
    <ds:schemaRef ds:uri="http://schemas.microsoft.com/office/2006/metadata/properties"/>
    <ds:schemaRef ds:uri="http://schemas.microsoft.com/office/infopath/2007/PartnerControls"/>
    <ds:schemaRef ds:uri="21f1b9a1-a14a-4bc7-a26e-d14c8d65680a"/>
  </ds:schemaRefs>
</ds:datastoreItem>
</file>

<file path=customXml/itemProps2.xml><?xml version="1.0" encoding="utf-8"?>
<ds:datastoreItem xmlns:ds="http://schemas.openxmlformats.org/officeDocument/2006/customXml" ds:itemID="{43BCB1C3-36CF-4523-84D6-4BEDC2050170}"/>
</file>

<file path=customXml/itemProps3.xml><?xml version="1.0" encoding="utf-8"?>
<ds:datastoreItem xmlns:ds="http://schemas.openxmlformats.org/officeDocument/2006/customXml" ds:itemID="{F6A13F68-5961-4D9D-A40A-83A1FABCC5F0}">
  <ds:schemaRefs>
    <ds:schemaRef ds:uri="http://schemas.microsoft.com/sharepoint/v3/contenttype/forms"/>
  </ds:schemaRefs>
</ds:datastoreItem>
</file>

<file path=customXml/itemProps4.xml><?xml version="1.0" encoding="utf-8"?>
<ds:datastoreItem xmlns:ds="http://schemas.openxmlformats.org/officeDocument/2006/customXml" ds:itemID="{8070A66C-2C93-4179-8C16-2B21FFBDC3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2301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Langvatn</dc:creator>
  <cp:keywords/>
  <dc:description/>
  <cp:lastModifiedBy>OYNA MILIVOJEVIC Grethe</cp:lastModifiedBy>
  <cp:revision>2</cp:revision>
  <dcterms:created xsi:type="dcterms:W3CDTF">2023-09-07T11:34:00Z</dcterms:created>
  <dcterms:modified xsi:type="dcterms:W3CDTF">2023-09-07T11:34:00Z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0x0101003DE8A4061680EE4687B2170381DB9B3E</vt:lpwstr>
  </property>
  <property fmtid="{D5CDD505-2E9C-101B-9397-08002B2CF9AE}" pid="3" name="MSIP_Label_619ffa58-9d1c-42f8-b0e6-79cea428c945_Enabled">
    <vt:lpwstr>true</vt:lpwstr>
  </property>
  <property fmtid="{D5CDD505-2E9C-101B-9397-08002B2CF9AE}" pid="4" name="MSIP_Label_619ffa58-9d1c-42f8-b0e6-79cea428c945_SetDate">
    <vt:lpwstr>2021-09-08T17:25:11Z</vt:lpwstr>
  </property>
  <property fmtid="{D5CDD505-2E9C-101B-9397-08002B2CF9AE}" pid="5" name="MSIP_Label_619ffa58-9d1c-42f8-b0e6-79cea428c945_Method">
    <vt:lpwstr>Privileged</vt:lpwstr>
  </property>
  <property fmtid="{D5CDD505-2E9C-101B-9397-08002B2CF9AE}" pid="6" name="MSIP_Label_619ffa58-9d1c-42f8-b0e6-79cea428c945_Name">
    <vt:lpwstr>External</vt:lpwstr>
  </property>
  <property fmtid="{D5CDD505-2E9C-101B-9397-08002B2CF9AE}" pid="7" name="MSIP_Label_619ffa58-9d1c-42f8-b0e6-79cea428c945_SiteId">
    <vt:lpwstr>8b87af7d-8647-4dc7-8df4-5f69a2011bb5</vt:lpwstr>
  </property>
  <property fmtid="{D5CDD505-2E9C-101B-9397-08002B2CF9AE}" pid="8" name="MSIP_Label_619ffa58-9d1c-42f8-b0e6-79cea428c945_ActionId">
    <vt:lpwstr>df4d475a-7279-4653-b274-85fa332dfcfa</vt:lpwstr>
  </property>
  <property fmtid="{D5CDD505-2E9C-101B-9397-08002B2CF9AE}" pid="9" name="MSIP_Label_619ffa58-9d1c-42f8-b0e6-79cea428c945_ContentBits">
    <vt:lpwstr>0</vt:lpwstr>
  </property>
</Properties>
</file>