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6F" w:rsidRPr="00BF646F" w:rsidRDefault="00BF646F" w:rsidP="00BF646F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BF646F">
        <w:rPr>
          <w:rFonts w:ascii="Verdana" w:hAnsi="Verdana"/>
          <w:color w:val="000000"/>
          <w:sz w:val="22"/>
          <w:szCs w:val="22"/>
        </w:rPr>
        <w:t xml:space="preserve">Blott en dag, ett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ögonblick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i </w:t>
      </w:r>
      <w:proofErr w:type="spellStart"/>
      <w:proofErr w:type="gramStart"/>
      <w:r w:rsidRPr="00BF646F">
        <w:rPr>
          <w:rFonts w:ascii="Verdana" w:hAnsi="Verdana"/>
          <w:color w:val="000000"/>
          <w:sz w:val="22"/>
          <w:szCs w:val="22"/>
        </w:rPr>
        <w:t>sänder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>,</w:t>
      </w:r>
      <w:r w:rsidRPr="00BF646F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vilken</w:t>
      </w:r>
      <w:proofErr w:type="spellEnd"/>
      <w:proofErr w:type="gramEnd"/>
      <w:r w:rsidRPr="00BF646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tröst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vad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än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som kommer på!</w:t>
      </w:r>
      <w:r w:rsidRPr="00BF646F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Allt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ju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vilar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i min Faders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händer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>,</w:t>
      </w:r>
      <w:r w:rsidRPr="00BF646F">
        <w:rPr>
          <w:rFonts w:ascii="Verdana" w:hAnsi="Verdana"/>
          <w:color w:val="000000"/>
          <w:sz w:val="22"/>
          <w:szCs w:val="22"/>
        </w:rPr>
        <w:br/>
        <w:t xml:space="preserve">skulle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jag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, som barn,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väl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ängslas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då?</w:t>
      </w:r>
      <w:r w:rsidRPr="00BF646F">
        <w:rPr>
          <w:rFonts w:ascii="Verdana" w:hAnsi="Verdana"/>
          <w:color w:val="000000"/>
          <w:sz w:val="22"/>
          <w:szCs w:val="22"/>
        </w:rPr>
        <w:br/>
        <w:t xml:space="preserve">Han som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bär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för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mig en faders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hjärta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>,</w:t>
      </w:r>
      <w:r w:rsidRPr="00BF646F">
        <w:rPr>
          <w:rFonts w:ascii="Verdana" w:hAnsi="Verdana"/>
          <w:color w:val="000000"/>
          <w:sz w:val="22"/>
          <w:szCs w:val="22"/>
        </w:rPr>
        <w:br/>
        <w:t xml:space="preserve">giver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ju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åt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varje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nyfödd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dag</w:t>
      </w:r>
      <w:r w:rsidRPr="00BF646F">
        <w:rPr>
          <w:rFonts w:ascii="Verdana" w:hAnsi="Verdana"/>
          <w:color w:val="000000"/>
          <w:sz w:val="22"/>
          <w:szCs w:val="22"/>
        </w:rPr>
        <w:br/>
        <w:t xml:space="preserve">dess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beskärda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del av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fröjd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och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smärta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>,</w:t>
      </w:r>
      <w:r w:rsidRPr="00BF646F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möda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vila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och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behag.</w:t>
      </w:r>
    </w:p>
    <w:p w:rsidR="00BF646F" w:rsidRPr="00BF646F" w:rsidRDefault="00BF646F" w:rsidP="00BF646F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proofErr w:type="spellStart"/>
      <w:r w:rsidRPr="00BF646F">
        <w:rPr>
          <w:rFonts w:ascii="Verdana" w:hAnsi="Verdana"/>
          <w:color w:val="000000"/>
          <w:sz w:val="22"/>
          <w:szCs w:val="22"/>
        </w:rPr>
        <w:t>Själv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han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är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mig alla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dagar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proofErr w:type="gramStart"/>
      <w:r w:rsidRPr="00BF646F">
        <w:rPr>
          <w:rFonts w:ascii="Verdana" w:hAnsi="Verdana"/>
          <w:color w:val="000000"/>
          <w:sz w:val="22"/>
          <w:szCs w:val="22"/>
        </w:rPr>
        <w:t>nära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>,</w:t>
      </w:r>
      <w:r w:rsidRPr="00BF646F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för</w:t>
      </w:r>
      <w:proofErr w:type="spellEnd"/>
      <w:proofErr w:type="gramEnd"/>
      <w:r w:rsidRPr="00BF646F">
        <w:rPr>
          <w:rFonts w:ascii="Verdana" w:hAnsi="Verdana"/>
          <w:color w:val="000000"/>
          <w:sz w:val="22"/>
          <w:szCs w:val="22"/>
        </w:rPr>
        <w:t xml:space="preserve"> var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särskild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tid med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särskild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nåd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>.</w:t>
      </w:r>
      <w:r w:rsidRPr="00BF646F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Varje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dags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bekymmer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vill han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bära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>,</w:t>
      </w:r>
      <w:r w:rsidRPr="00BF646F">
        <w:rPr>
          <w:rFonts w:ascii="Verdana" w:hAnsi="Verdana"/>
          <w:color w:val="000000"/>
          <w:sz w:val="22"/>
          <w:szCs w:val="22"/>
        </w:rPr>
        <w:br/>
        <w:t xml:space="preserve">han som heter både Kraft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och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Råd.</w:t>
      </w:r>
      <w:r w:rsidRPr="00BF646F">
        <w:rPr>
          <w:rFonts w:ascii="Verdana" w:hAnsi="Verdana"/>
          <w:color w:val="000000"/>
          <w:sz w:val="22"/>
          <w:szCs w:val="22"/>
        </w:rPr>
        <w:br/>
        <w:t xml:space="preserve">Att sin dyra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egendom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bevara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>,</w:t>
      </w:r>
      <w:r w:rsidRPr="00BF646F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denna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omsorg har han lagt på sig.</w:t>
      </w:r>
      <w:r w:rsidRPr="00BF646F">
        <w:rPr>
          <w:rFonts w:ascii="Verdana" w:hAnsi="Verdana"/>
          <w:color w:val="000000"/>
          <w:sz w:val="22"/>
          <w:szCs w:val="22"/>
        </w:rPr>
        <w:br/>
        <w:t xml:space="preserve">Som din dag, så skall din kraft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ock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vara,</w:t>
      </w:r>
      <w:r w:rsidRPr="00BF646F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detta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löfte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gav han mig.</w:t>
      </w:r>
    </w:p>
    <w:p w:rsidR="00BF646F" w:rsidRPr="00BF646F" w:rsidRDefault="00BF646F" w:rsidP="00BF646F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proofErr w:type="spellStart"/>
      <w:r w:rsidRPr="00BF646F">
        <w:rPr>
          <w:rFonts w:ascii="Verdana" w:hAnsi="Verdana"/>
          <w:color w:val="000000"/>
          <w:sz w:val="22"/>
          <w:szCs w:val="22"/>
        </w:rPr>
        <w:t>Hjälp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mig då att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vila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tryggt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och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stilla</w:t>
      </w:r>
      <w:r w:rsidRPr="00BF646F">
        <w:rPr>
          <w:rFonts w:ascii="Verdana" w:hAnsi="Verdana"/>
          <w:color w:val="000000"/>
          <w:sz w:val="22"/>
          <w:szCs w:val="22"/>
        </w:rPr>
        <w:br/>
        <w:t xml:space="preserve">blott vid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dina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löften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, Herre </w:t>
      </w:r>
      <w:proofErr w:type="spellStart"/>
      <w:proofErr w:type="gramStart"/>
      <w:r w:rsidRPr="00BF646F">
        <w:rPr>
          <w:rFonts w:ascii="Verdana" w:hAnsi="Verdana"/>
          <w:color w:val="000000"/>
          <w:sz w:val="22"/>
          <w:szCs w:val="22"/>
        </w:rPr>
        <w:t>kär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>,</w:t>
      </w:r>
      <w:r w:rsidRPr="00BF646F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ej</w:t>
      </w:r>
      <w:proofErr w:type="spellEnd"/>
      <w:proofErr w:type="gramEnd"/>
      <w:r w:rsidRPr="00BF646F">
        <w:rPr>
          <w:rFonts w:ascii="Verdana" w:hAnsi="Verdana"/>
          <w:color w:val="000000"/>
          <w:sz w:val="22"/>
          <w:szCs w:val="22"/>
        </w:rPr>
        <w:t xml:space="preserve"> min tro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och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ej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den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tröst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förspilla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>,</w:t>
      </w:r>
      <w:r w:rsidRPr="00BF646F">
        <w:rPr>
          <w:rFonts w:ascii="Verdana" w:hAnsi="Verdana"/>
          <w:color w:val="000000"/>
          <w:sz w:val="22"/>
          <w:szCs w:val="22"/>
        </w:rPr>
        <w:br/>
        <w:t xml:space="preserve">som i ordet mig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förvarad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är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>.</w:t>
      </w:r>
      <w:r w:rsidRPr="00BF646F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Hjälp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mig, Herre, att vad helst mig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händer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>,</w:t>
      </w:r>
      <w:r w:rsidRPr="00BF646F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taga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ur din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trogna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fadershand</w:t>
      </w:r>
      <w:bookmarkStart w:id="0" w:name="_GoBack"/>
      <w:bookmarkEnd w:id="0"/>
      <w:r w:rsidRPr="00BF646F">
        <w:rPr>
          <w:rFonts w:ascii="Verdana" w:hAnsi="Verdana"/>
          <w:color w:val="000000"/>
          <w:sz w:val="22"/>
          <w:szCs w:val="22"/>
        </w:rPr>
        <w:br/>
        <w:t xml:space="preserve">blott en dag, ett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ögonblick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i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sänder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>,</w:t>
      </w:r>
      <w:r w:rsidRPr="00BF646F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tills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jag </w:t>
      </w:r>
      <w:proofErr w:type="spellStart"/>
      <w:r w:rsidRPr="00BF646F">
        <w:rPr>
          <w:rFonts w:ascii="Verdana" w:hAnsi="Verdana"/>
          <w:color w:val="000000"/>
          <w:sz w:val="22"/>
          <w:szCs w:val="22"/>
        </w:rPr>
        <w:t>nått</w:t>
      </w:r>
      <w:proofErr w:type="spellEnd"/>
      <w:r w:rsidRPr="00BF646F">
        <w:rPr>
          <w:rFonts w:ascii="Verdana" w:hAnsi="Verdana"/>
          <w:color w:val="000000"/>
          <w:sz w:val="22"/>
          <w:szCs w:val="22"/>
        </w:rPr>
        <w:t xml:space="preserve"> det goda land.</w:t>
      </w:r>
    </w:p>
    <w:p w:rsidR="00BF646F" w:rsidRDefault="00BF646F" w:rsidP="00BF646F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 xml:space="preserve">Tekst: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L.Sandell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, 1865</w:t>
      </w:r>
    </w:p>
    <w:p w:rsidR="00F56D82" w:rsidRDefault="00F56D82"/>
    <w:sectPr w:rsidR="00F5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6F"/>
    <w:rsid w:val="00BF646F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D429E-A4CD-4A68-BAFE-B941FD59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BF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2016-03-03T08:20:00Z</dcterms:created>
  <dcterms:modified xsi:type="dcterms:W3CDTF">2016-03-03T08:20:00Z</dcterms:modified>
</cp:coreProperties>
</file>