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7CC1" w:rsidRDefault="00761204" w:rsidP="00761204">
      <w:pPr>
        <w:pStyle w:val="Tittel"/>
      </w:pPr>
      <w:r>
        <w:t>Preken – Allehelgensdag 2020</w:t>
      </w:r>
    </w:p>
    <w:p w:rsidR="00761204" w:rsidRDefault="00761204" w:rsidP="00761204">
      <w:pPr>
        <w:pStyle w:val="Overskrift1"/>
      </w:pPr>
      <w:r>
        <w:t>Samling – om sorg i ulike former</w:t>
      </w:r>
    </w:p>
    <w:p w:rsidR="009A5561" w:rsidRDefault="009A5561" w:rsidP="009A5561">
      <w:proofErr w:type="spellStart"/>
      <w:r>
        <w:t>Allehelgens</w:t>
      </w:r>
      <w:proofErr w:type="spellEnd"/>
      <w:r>
        <w:t xml:space="preserve"> dag er en dag for å komme sammen i sorg. Det er ikke selvsagt at det er en god idé. For våre sorger og opplevelser kan være så ulike.</w:t>
      </w:r>
    </w:p>
    <w:p w:rsidR="009A5561" w:rsidRDefault="009A5561" w:rsidP="009A5561">
      <w:r>
        <w:t>For noen så er det et åpent brannsår. For andre så er det en langsom ensomhet som glir over en som en bølge.</w:t>
      </w:r>
    </w:p>
    <w:p w:rsidR="009A5561" w:rsidRDefault="009A5561" w:rsidP="009A5561">
      <w:r>
        <w:t>For noen så er det som å leve under vann: alle lyder er dempet og alle bevegelser langsomme. For andre så er det som om lyset er stikkende og alle stemmer skarpe og skingrende.</w:t>
      </w:r>
    </w:p>
    <w:p w:rsidR="009A5561" w:rsidRDefault="009A5561" w:rsidP="009A5561">
      <w:r>
        <w:t xml:space="preserve">Noen er fylt av fortiden og det som er forbi. </w:t>
      </w:r>
      <w:r w:rsidR="00AE7AF4">
        <w:t>Andre</w:t>
      </w:r>
      <w:r>
        <w:t xml:space="preserve"> er fylt av den fremtiden som aldri ble noe av.</w:t>
      </w:r>
    </w:p>
    <w:p w:rsidR="009A5561" w:rsidRDefault="00AE7AF4" w:rsidP="009A5561">
      <w:r>
        <w:t>Noen kjenner at alt uviktig er skrellet vekk, og går inn i hverdagen med et slags fornyet fokus. Andre kjenner at de ikke kan stole på noe som helst lenger, og må forsiktig sette ned foten for hvert eneste trinn.</w:t>
      </w:r>
    </w:p>
    <w:p w:rsidR="00AE7AF4" w:rsidRDefault="00AE7AF4" w:rsidP="009A5561">
      <w:r>
        <w:t>Noen er også fylt av en takknemlighet, av å ha gode spor å gå i. Andre kjenner at vonde ting fra fortiden fortsatt henger igjen i stadig nye former.</w:t>
      </w:r>
    </w:p>
    <w:p w:rsidR="009A5561" w:rsidRDefault="009A5561" w:rsidP="009A5561">
      <w:r>
        <w:t>For noen handler det om å ha mistet noen og å savne noen. For andre handler det om ikke en gang å ha noen å savne.</w:t>
      </w:r>
    </w:p>
    <w:p w:rsidR="00AE7AF4" w:rsidRDefault="00AE7AF4" w:rsidP="009A5561">
      <w:r>
        <w:t>For noen handler det om død. For andre handler det om kjærlighetssorg, sykdom eller kanskje opplevelsen av hele verdens fremtid.</w:t>
      </w:r>
    </w:p>
    <w:p w:rsidR="00233EAF" w:rsidRDefault="00233EAF" w:rsidP="009A5561">
      <w:r>
        <w:t>Noen vet nøyaktig hva de sørger over. Andre bare er her i dag, men sorg er uansett ikke noe bare for spesielt interesserte. Vi er alle og vil alle bli berørt av sorg gjennom livet.</w:t>
      </w:r>
    </w:p>
    <w:p w:rsidR="00761204" w:rsidRPr="00233EAF" w:rsidRDefault="00233EAF" w:rsidP="00233EAF">
      <w:pPr>
        <w:tabs>
          <w:tab w:val="left" w:pos="2115"/>
        </w:tabs>
      </w:pPr>
      <w:r>
        <w:t xml:space="preserve">Det </w:t>
      </w:r>
      <w:r>
        <w:rPr>
          <w:i/>
        </w:rPr>
        <w:t xml:space="preserve">er </w:t>
      </w:r>
      <w:r>
        <w:t>et risikoprosjekt å komme sammen i sorg. Men jeg tror det kan gjøre oss godt.</w:t>
      </w:r>
    </w:p>
    <w:p w:rsidR="00171303" w:rsidRDefault="00171303" w:rsidP="00171303">
      <w:pPr>
        <w:pStyle w:val="Overskrift1"/>
      </w:pPr>
      <w:r>
        <w:t>Jesus</w:t>
      </w:r>
    </w:p>
    <w:p w:rsidR="00233EAF" w:rsidRDefault="00233EAF" w:rsidP="00233EAF">
      <w:r>
        <w:t>Og det er i hvert fall det Jesus står midt oppi i teksten som vi akkurat hørte lest og sunget.</w:t>
      </w:r>
    </w:p>
    <w:p w:rsidR="00233EAF" w:rsidRDefault="00233EAF" w:rsidP="00233EAF">
      <w:r>
        <w:t>Han kikker opp og ser utover en gjeng som nok mest sannsynlig var tydelig merket av livet på godt og på vondt.</w:t>
      </w:r>
    </w:p>
    <w:p w:rsidR="00233EAF" w:rsidRDefault="00233EAF" w:rsidP="00233EAF">
      <w:r>
        <w:t>Jeg tipper de fleste av oss har møtt en venn eller bekjent som er i sorg, og følt oss ganske klønete og hjelpeløse. Hva skal vi si? Det er så lett å plumpe ut med noe som blir helt feil og lite følsomt.</w:t>
      </w:r>
    </w:p>
    <w:p w:rsidR="00233EAF" w:rsidRDefault="00233EAF" w:rsidP="00233EAF">
      <w:r>
        <w:t xml:space="preserve">Da kan det være en trøst å vite at det skal godt gjøres å drite seg ut mer enn Jesus. For i dag hørte vi Jesus kikke ut på denne gjengen og si: «Til dere som sørger – gratulerer!!» </w:t>
      </w:r>
    </w:p>
    <w:p w:rsidR="00233EAF" w:rsidRDefault="00233EAF" w:rsidP="00233EAF">
      <w:r>
        <w:t>Eller det oversettes litt annerledes hos oss: «</w:t>
      </w:r>
      <w:r w:rsidRPr="00233EAF">
        <w:rPr>
          <w:i/>
        </w:rPr>
        <w:t>Salige</w:t>
      </w:r>
      <w:r>
        <w:t xml:space="preserve"> er de som </w:t>
      </w:r>
      <w:proofErr w:type="gramStart"/>
      <w:r>
        <w:t>sørger…</w:t>
      </w:r>
      <w:proofErr w:type="gramEnd"/>
      <w:r>
        <w:t>»</w:t>
      </w:r>
      <w:r w:rsidR="00D054B7">
        <w:t xml:space="preserve"> - men betydningen er egentlig den samme.</w:t>
      </w:r>
    </w:p>
    <w:p w:rsidR="00D054B7" w:rsidRDefault="00D054B7" w:rsidP="00233EAF">
      <w:r>
        <w:t xml:space="preserve">Hva mener han? Han kommer med en slags forklaring: </w:t>
      </w:r>
      <w:proofErr w:type="gramStart"/>
      <w:r>
        <w:t>«…for</w:t>
      </w:r>
      <w:proofErr w:type="gramEnd"/>
      <w:r>
        <w:t xml:space="preserve"> de skal trøstes.» Men han gir ikke noen tydelig begrunnelse om hvordan det skal skje eller hvorfor de skal stole på ham når han sier dette.</w:t>
      </w:r>
    </w:p>
    <w:p w:rsidR="00D054B7" w:rsidRDefault="00D054B7" w:rsidP="00233EAF">
      <w:r>
        <w:t xml:space="preserve">Jeg kan av og til oppleve det utrolig spinkelt å skulle være prest i begravelser – å stå der ved en kiste, kun bevæpnet med 3 håndfuller jord og et </w:t>
      </w:r>
      <w:r w:rsidRPr="00D054B7">
        <w:rPr>
          <w:i/>
        </w:rPr>
        <w:t>løfte</w:t>
      </w:r>
      <w:r>
        <w:t xml:space="preserve"> fra Gud: av jorden skal du igjen oppstå.</w:t>
      </w:r>
    </w:p>
    <w:p w:rsidR="00110422" w:rsidRDefault="00D054B7" w:rsidP="00233EAF">
      <w:r>
        <w:lastRenderedPageBreak/>
        <w:t xml:space="preserve">Joda, Jesus backer løftet sitt opp når han står opp fra de døde på påskemorgen. Men også det er en mystisk greie. </w:t>
      </w:r>
    </w:p>
    <w:p w:rsidR="00110422" w:rsidRDefault="00D054B7" w:rsidP="00233EAF">
      <w:r>
        <w:t xml:space="preserve">Den oppstandne Jesus drar ikke rundt på noen seiersrunde og stikker triumferende innom alle de som sendte ham til korset. </w:t>
      </w:r>
      <w:r w:rsidR="00110422">
        <w:t>Med få unntak så oppsøker han de som sørger og er nedbrutte. Et av unntakene er</w:t>
      </w:r>
      <w:r>
        <w:t xml:space="preserve"> apostelen Paulus, eller Saulus som han </w:t>
      </w:r>
      <w:r w:rsidR="00110422">
        <w:t xml:space="preserve">het da. </w:t>
      </w:r>
    </w:p>
    <w:p w:rsidR="00110422" w:rsidRDefault="00110422" w:rsidP="00233EAF">
      <w:r>
        <w:t xml:space="preserve">Og han kommer ikke med lette og gode nyheter om at fra nå av skal alt være enkelt og greit. Tvert imot, han sender dem ut i verden med løfte om at de skal være fylt av Guds kraft, men at de også skal møte den samme motstanden og lidelsen som Jesus gjorde selv. </w:t>
      </w:r>
    </w:p>
    <w:p w:rsidR="00110422" w:rsidRDefault="00110422" w:rsidP="00233EAF">
      <w:r>
        <w:t xml:space="preserve">Den Oppstandne møter dem, men hendene hans bærer fortsatt merkene etter korsfestelsen. </w:t>
      </w:r>
    </w:p>
    <w:p w:rsidR="00110422" w:rsidRDefault="00110422" w:rsidP="00233EAF">
      <w:r>
        <w:t xml:space="preserve">Men hvis vi kikker tilbake til disiplene, denne gjengen som fikk høre Saligprisningene første gang, så kan vi også se hva som er verdt å gratulere med; hvordan de trøstes og hvordan de selv blir til trøst. </w:t>
      </w:r>
    </w:p>
    <w:p w:rsidR="00110422" w:rsidRDefault="00110422" w:rsidP="00233EAF">
      <w:r>
        <w:t xml:space="preserve">Langsomt oppdaget disiplene at det var Jesus selv som levde ut det han snakket om: </w:t>
      </w:r>
      <w:r>
        <w:rPr>
          <w:i/>
        </w:rPr>
        <w:t>han</w:t>
      </w:r>
      <w:r>
        <w:t xml:space="preserve"> hungret og tørstet etter rettferdighet, </w:t>
      </w:r>
      <w:r>
        <w:rPr>
          <w:i/>
        </w:rPr>
        <w:t xml:space="preserve">han </w:t>
      </w:r>
      <w:r>
        <w:t xml:space="preserve">var fattig i ånden, og </w:t>
      </w:r>
      <w:r>
        <w:rPr>
          <w:i/>
        </w:rPr>
        <w:t xml:space="preserve">han </w:t>
      </w:r>
      <w:r>
        <w:t>sørget. Og nettopp Jesus sprengte hull i døden.</w:t>
      </w:r>
    </w:p>
    <w:p w:rsidR="00110422" w:rsidRDefault="00155BFB" w:rsidP="00233EAF">
      <w:r>
        <w:t xml:space="preserve">Og alle de andre rundt som hungret og tørstet og sørget, alle de og alle vi, vi inviteres til å la Jesu oppstandelse også forvandle oss. </w:t>
      </w:r>
    </w:p>
    <w:p w:rsidR="00155BFB" w:rsidRDefault="00155BFB" w:rsidP="00233EAF">
      <w:r>
        <w:t xml:space="preserve">Det er ikke noen </w:t>
      </w:r>
      <w:proofErr w:type="spellStart"/>
      <w:r>
        <w:t>quick</w:t>
      </w:r>
      <w:proofErr w:type="spellEnd"/>
      <w:r>
        <w:t xml:space="preserve"> </w:t>
      </w:r>
      <w:proofErr w:type="spellStart"/>
      <w:r>
        <w:t>fix</w:t>
      </w:r>
      <w:proofErr w:type="spellEnd"/>
      <w:r>
        <w:t>; det er ikke noe garanti-kort man kan slenge på disken og få noe nytt tilbake umiddelbart. Men denne dagen, allehelgensdag, det er dagen å rette blikket på alle menneskene som sakte, sakte har blitt til kilder for håp og livskraft for mennesker rundt dem.</w:t>
      </w:r>
    </w:p>
    <w:p w:rsidR="00CE2C6F" w:rsidRDefault="00CE2C6F" w:rsidP="00CE2C6F">
      <w:pPr>
        <w:pStyle w:val="Overskrift1"/>
      </w:pPr>
      <w:r>
        <w:t>Nick Cave</w:t>
      </w:r>
    </w:p>
    <w:p w:rsidR="0087520C" w:rsidRDefault="0087520C" w:rsidP="0087520C">
      <w:r>
        <w:t xml:space="preserve">Musikeren Nick Cave og kona hans </w:t>
      </w:r>
      <w:proofErr w:type="spellStart"/>
      <w:r>
        <w:t>Susie</w:t>
      </w:r>
      <w:proofErr w:type="spellEnd"/>
      <w:r>
        <w:t xml:space="preserve"> opplevde for noen år siden å miste sønnen sin i en tragisk ulykke. En stund etter spør noen om hvordan det går med </w:t>
      </w:r>
      <w:proofErr w:type="spellStart"/>
      <w:r>
        <w:t>Susie</w:t>
      </w:r>
      <w:proofErr w:type="spellEnd"/>
      <w:r>
        <w:t xml:space="preserve">? Denne personen hadde sett et intervju med </w:t>
      </w:r>
      <w:proofErr w:type="spellStart"/>
      <w:r>
        <w:t>Susie</w:t>
      </w:r>
      <w:proofErr w:type="spellEnd"/>
      <w:r>
        <w:t xml:space="preserve"> kort tid etter dødsfallet, der det er tydelig at hun er helt knust.</w:t>
      </w:r>
    </w:p>
    <w:p w:rsidR="0087520C" w:rsidRDefault="0087520C" w:rsidP="0087520C">
      <w:r>
        <w:t>Nick Cave svarer (her fritt oversatt):</w:t>
      </w:r>
    </w:p>
    <w:p w:rsidR="0087520C" w:rsidRPr="009A602F" w:rsidRDefault="0087520C" w:rsidP="0087520C">
      <w:pPr>
        <w:rPr>
          <w:i/>
        </w:rPr>
      </w:pPr>
      <w:proofErr w:type="spellStart"/>
      <w:r w:rsidRPr="009A602F">
        <w:rPr>
          <w:i/>
        </w:rPr>
        <w:t>Susie</w:t>
      </w:r>
      <w:proofErr w:type="spellEnd"/>
      <w:r w:rsidRPr="009A602F">
        <w:rPr>
          <w:i/>
        </w:rPr>
        <w:t xml:space="preserve"> sitter her rett overfor meg ved kjøkkenbordet. Hun nynner for seg selv og strikker noe som ser ut som et skjerf. Jeg tror ikke jeg noen gang vil orke å se det intervjuet </w:t>
      </w:r>
      <w:r w:rsidR="00034E0F" w:rsidRPr="009A602F">
        <w:rPr>
          <w:i/>
        </w:rPr>
        <w:t xml:space="preserve">om </w:t>
      </w:r>
      <w:r w:rsidRPr="009A602F">
        <w:rPr>
          <w:i/>
        </w:rPr>
        <w:t>igjen. Det vondeste i den tiden var dag for dag å måtte være vitne til en sorg så nådeløs, så umulig å sette grenser for. Jeg så hvor</w:t>
      </w:r>
      <w:r w:rsidR="00034E0F" w:rsidRPr="009A602F">
        <w:rPr>
          <w:i/>
        </w:rPr>
        <w:t>dan en sørgende mor kan miste grepet på selve livet. Jeg så lammelsen og tilbaketrekningen fra virkeligheten. Jeg har sett dager som ble levd i et mørkt rom, egentlig i en grav; dager som krøllet seg sammen rundt et minne. Det var som om det eneste som kunne bringe henne nærmere hennes døde sønn, var ved selv å leve i dødsskyggen. Jeg fikk lære den fryktinngytende betydningen av ord som «hjelpeløs» og «utrøstelig». Og jeg ante ikke at et menneske kan gråte så lenge.</w:t>
      </w:r>
    </w:p>
    <w:p w:rsidR="0087520C" w:rsidRPr="009A602F" w:rsidRDefault="00034E0F" w:rsidP="0087520C">
      <w:pPr>
        <w:rPr>
          <w:i/>
        </w:rPr>
      </w:pPr>
      <w:r w:rsidRPr="009A602F">
        <w:rPr>
          <w:i/>
        </w:rPr>
        <w:t xml:space="preserve">Men så har jeg også sett en kvinne som til slutt steg ut av det rommet; forandret – trassig og renset av sorgen. En kvinne med </w:t>
      </w:r>
      <w:r w:rsidR="00FF6C1A" w:rsidRPr="009A602F">
        <w:rPr>
          <w:i/>
        </w:rPr>
        <w:t xml:space="preserve">fylt av en </w:t>
      </w:r>
      <w:r w:rsidRPr="009A602F">
        <w:rPr>
          <w:i/>
        </w:rPr>
        <w:t>opprørsk og voldsom nåde; åpen, modig og skapende som aldri før. En kvinne som trosset alt kastet mot henne og som blomstret.</w:t>
      </w:r>
    </w:p>
    <w:p w:rsidR="00FF6C1A" w:rsidRPr="009A602F" w:rsidRDefault="00FF6C1A" w:rsidP="0087520C">
      <w:pPr>
        <w:rPr>
          <w:i/>
        </w:rPr>
      </w:pPr>
      <w:r w:rsidRPr="009A602F">
        <w:rPr>
          <w:i/>
        </w:rPr>
        <w:t xml:space="preserve">Jeg tror det er det </w:t>
      </w:r>
      <w:proofErr w:type="spellStart"/>
      <w:r w:rsidRPr="009A602F">
        <w:rPr>
          <w:i/>
        </w:rPr>
        <w:t>Susie</w:t>
      </w:r>
      <w:proofErr w:type="spellEnd"/>
      <w:r w:rsidRPr="009A602F">
        <w:rPr>
          <w:i/>
        </w:rPr>
        <w:t xml:space="preserve"> og jeg ønsker å si til de utrøstelige. Vi vil si til dere at på tross av oss selv, så går livet videre. At sorgen vår med tiden kan bli en del av oss, som en type rustning, og at det kan bli vår styrke. At nettopp det vi trodde skulle ødelegge oss, nå kan bli en voldsom kilde til skaperkraft. </w:t>
      </w:r>
    </w:p>
    <w:p w:rsidR="00FF6C1A" w:rsidRPr="009A602F" w:rsidRDefault="00FF6C1A" w:rsidP="0087520C">
      <w:pPr>
        <w:rPr>
          <w:i/>
        </w:rPr>
      </w:pPr>
      <w:r w:rsidRPr="009A602F">
        <w:rPr>
          <w:i/>
        </w:rPr>
        <w:t xml:space="preserve">Det er som om de som har forlatt oss, puster en dyp </w:t>
      </w:r>
      <w:r w:rsidR="00D64E8D" w:rsidRPr="009A602F">
        <w:rPr>
          <w:i/>
        </w:rPr>
        <w:t>energi</w:t>
      </w:r>
      <w:r w:rsidRPr="009A602F">
        <w:rPr>
          <w:i/>
        </w:rPr>
        <w:t xml:space="preserve"> gjennom oss; en kraft hentet fra et kildevell gjemt under selve sorgen. Vi ønsker å si at det å la denne forvandlingen skje, det er den </w:t>
      </w:r>
      <w:r w:rsidRPr="009A602F">
        <w:rPr>
          <w:i/>
        </w:rPr>
        <w:lastRenderedPageBreak/>
        <w:t>største gaven vi kan gi til de som har forlatt oss. V</w:t>
      </w:r>
      <w:r w:rsidR="00D64E8D" w:rsidRPr="009A602F">
        <w:rPr>
          <w:i/>
        </w:rPr>
        <w:t>i kan bli en kanal for deres ånd, ut av det mørke og lukkede og ut i det åpne og frie.</w:t>
      </w:r>
    </w:p>
    <w:p w:rsidR="0087520C" w:rsidRPr="009A602F" w:rsidRDefault="00D64E8D" w:rsidP="0087520C">
      <w:pPr>
        <w:rPr>
          <w:i/>
        </w:rPr>
      </w:pPr>
      <w:r w:rsidRPr="009A602F">
        <w:rPr>
          <w:i/>
        </w:rPr>
        <w:t>Til slutt så ønsker vi å si at selv om innimellom plutselig kan komme en springflo av gråt, så har den ikke den samme makten over oss, for vi vet at også den glir over.</w:t>
      </w:r>
    </w:p>
    <w:p w:rsidR="0087520C" w:rsidRDefault="00D64E8D" w:rsidP="0087520C">
      <w:pPr>
        <w:rPr>
          <w:i/>
        </w:rPr>
      </w:pPr>
      <w:r w:rsidRPr="009A602F">
        <w:rPr>
          <w:i/>
        </w:rPr>
        <w:t xml:space="preserve">Så, for å svare på spørsmålet ditt, «hvordan går det med </w:t>
      </w:r>
      <w:proofErr w:type="spellStart"/>
      <w:r w:rsidRPr="009A602F">
        <w:rPr>
          <w:i/>
        </w:rPr>
        <w:t>Susie</w:t>
      </w:r>
      <w:proofErr w:type="spellEnd"/>
      <w:r w:rsidRPr="009A602F">
        <w:rPr>
          <w:i/>
        </w:rPr>
        <w:t>». Hun har det greit. Jeg ser på henne nå, overfor meg ved kjøkkenbordet, mens hun nynner og strikker – og jeg fylles med ærefrykt.</w:t>
      </w:r>
    </w:p>
    <w:p w:rsidR="00763D38" w:rsidRDefault="00763D38" w:rsidP="00763D38">
      <w:pPr>
        <w:pStyle w:val="Overskrift1"/>
      </w:pPr>
      <w:r>
        <w:t>Avslutning</w:t>
      </w:r>
    </w:p>
    <w:p w:rsidR="00763D38" w:rsidRDefault="00763D38" w:rsidP="00763D38">
      <w:pPr>
        <w:rPr>
          <w:rStyle w:val="verse"/>
        </w:rPr>
      </w:pPr>
      <w:r>
        <w:rPr>
          <w:rStyle w:val="verse"/>
        </w:rPr>
        <w:t>Så sier Herren, så sier den rene av hjertet, den sørgende, den korsfestede og oppstandne:</w:t>
      </w:r>
    </w:p>
    <w:p w:rsidR="00763D38" w:rsidRDefault="00763D38" w:rsidP="00763D38">
      <w:r>
        <w:br/>
      </w:r>
      <w:r>
        <w:rPr>
          <w:rStyle w:val="verse"/>
        </w:rPr>
        <w:t>          I nådens tid svarer jeg deg,</w:t>
      </w:r>
      <w:r>
        <w:br/>
      </w:r>
      <w:r>
        <w:rPr>
          <w:rStyle w:val="verse"/>
        </w:rPr>
        <w:t>          på frelsens dag hjelper jeg deg.</w:t>
      </w:r>
      <w:r>
        <w:br/>
      </w:r>
      <w:r>
        <w:rPr>
          <w:rStyle w:val="verse"/>
        </w:rPr>
        <w:t>          Jeg har formet deg</w:t>
      </w:r>
      <w:r>
        <w:br/>
      </w:r>
      <w:r>
        <w:rPr>
          <w:rStyle w:val="verse"/>
        </w:rPr>
        <w:t>          og gjort deg til en pakt for folket</w:t>
      </w:r>
      <w:r>
        <w:br/>
      </w:r>
      <w:r>
        <w:rPr>
          <w:rStyle w:val="verse"/>
        </w:rPr>
        <w:t>          for å gjenreise landet</w:t>
      </w:r>
      <w:r>
        <w:br/>
      </w:r>
      <w:r>
        <w:rPr>
          <w:rStyle w:val="verse"/>
        </w:rPr>
        <w:t>          og skifte ut eiendommer som ligger øde,</w:t>
      </w:r>
      <w:r>
        <w:br/>
      </w:r>
      <w:r>
        <w:rPr>
          <w:rStyle w:val="verse"/>
        </w:rPr>
        <w:t>          </w:t>
      </w:r>
      <w:r>
        <w:br/>
      </w:r>
      <w:r>
        <w:rPr>
          <w:rStyle w:val="verse"/>
        </w:rPr>
        <w:t>   </w:t>
      </w:r>
      <w:r>
        <w:t xml:space="preserve"> </w:t>
      </w:r>
      <w:bookmarkStart w:id="0" w:name="9"/>
      <w:r>
        <w:rPr>
          <w:rStyle w:val="verse"/>
        </w:rPr>
        <w:t>9</w:t>
      </w:r>
      <w:bookmarkEnd w:id="0"/>
      <w:r>
        <w:rPr>
          <w:rStyle w:val="verse"/>
        </w:rPr>
        <w:t> for å si til fanger: «Gå ut!»</w:t>
      </w:r>
      <w:r>
        <w:br/>
      </w:r>
      <w:r>
        <w:rPr>
          <w:rStyle w:val="verse"/>
        </w:rPr>
        <w:t>          og til dem som er i mørket: «Kom fram!»</w:t>
      </w:r>
      <w:r>
        <w:br/>
      </w:r>
    </w:p>
    <w:p w:rsidR="00763D38" w:rsidRDefault="00763D38" w:rsidP="00763D38">
      <w:r>
        <w:t>Ære være Faderen og Sønnen og Den Hellige Ånd, som var og er og blir én sann Gud fra evighet og til evighet. Amen.</w:t>
      </w:r>
      <w:bookmarkStart w:id="1" w:name="_GoBack"/>
      <w:bookmarkEnd w:id="1"/>
    </w:p>
    <w:sectPr w:rsidR="00763D3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16B4" w:rsidRDefault="000016B4" w:rsidP="00110422">
      <w:pPr>
        <w:spacing w:after="0" w:line="240" w:lineRule="auto"/>
      </w:pPr>
      <w:r>
        <w:separator/>
      </w:r>
    </w:p>
  </w:endnote>
  <w:endnote w:type="continuationSeparator" w:id="0">
    <w:p w:rsidR="000016B4" w:rsidRDefault="000016B4" w:rsidP="00110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0107073"/>
      <w:docPartObj>
        <w:docPartGallery w:val="Page Numbers (Bottom of Page)"/>
        <w:docPartUnique/>
      </w:docPartObj>
    </w:sdtPr>
    <w:sdtEndPr/>
    <w:sdtContent>
      <w:p w:rsidR="00110422" w:rsidRDefault="00110422">
        <w:pPr>
          <w:pStyle w:val="Bunntekst"/>
          <w:jc w:val="center"/>
        </w:pPr>
        <w:r>
          <w:fldChar w:fldCharType="begin"/>
        </w:r>
        <w:r>
          <w:instrText>PAGE   \* MERGEFORMAT</w:instrText>
        </w:r>
        <w:r>
          <w:fldChar w:fldCharType="separate"/>
        </w:r>
        <w:r w:rsidR="00763D38">
          <w:rPr>
            <w:noProof/>
          </w:rPr>
          <w:t>1</w:t>
        </w:r>
        <w:r>
          <w:fldChar w:fldCharType="end"/>
        </w:r>
      </w:p>
    </w:sdtContent>
  </w:sdt>
  <w:p w:rsidR="00110422" w:rsidRDefault="0011042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16B4" w:rsidRDefault="000016B4" w:rsidP="00110422">
      <w:pPr>
        <w:spacing w:after="0" w:line="240" w:lineRule="auto"/>
      </w:pPr>
      <w:r>
        <w:separator/>
      </w:r>
    </w:p>
  </w:footnote>
  <w:footnote w:type="continuationSeparator" w:id="0">
    <w:p w:rsidR="000016B4" w:rsidRDefault="000016B4" w:rsidP="001104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0E6544"/>
    <w:multiLevelType w:val="hybridMultilevel"/>
    <w:tmpl w:val="53D2FC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6F80FA9"/>
    <w:multiLevelType w:val="hybridMultilevel"/>
    <w:tmpl w:val="5210C5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71300A57"/>
    <w:multiLevelType w:val="hybridMultilevel"/>
    <w:tmpl w:val="48E2597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204"/>
    <w:rsid w:val="000016B4"/>
    <w:rsid w:val="00034E0F"/>
    <w:rsid w:val="00110422"/>
    <w:rsid w:val="00155BFB"/>
    <w:rsid w:val="00171303"/>
    <w:rsid w:val="00233EAF"/>
    <w:rsid w:val="00502288"/>
    <w:rsid w:val="00761204"/>
    <w:rsid w:val="00763D38"/>
    <w:rsid w:val="0087520C"/>
    <w:rsid w:val="009A5561"/>
    <w:rsid w:val="009A602F"/>
    <w:rsid w:val="00AE7AF4"/>
    <w:rsid w:val="00AE7CC1"/>
    <w:rsid w:val="00CE2C6F"/>
    <w:rsid w:val="00D054B7"/>
    <w:rsid w:val="00D64E8D"/>
    <w:rsid w:val="00FF6C1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6F834"/>
  <w15:chartTrackingRefBased/>
  <w15:docId w15:val="{2B955C6D-1EBF-43AC-BAD3-6A991F58A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612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7612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761204"/>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foravsnitt"/>
    <w:link w:val="Overskrift1"/>
    <w:uiPriority w:val="9"/>
    <w:rsid w:val="00761204"/>
    <w:rPr>
      <w:rFonts w:asciiTheme="majorHAnsi" w:eastAsiaTheme="majorEastAsia" w:hAnsiTheme="majorHAnsi" w:cstheme="majorBidi"/>
      <w:color w:val="2E74B5" w:themeColor="accent1" w:themeShade="BF"/>
      <w:sz w:val="32"/>
      <w:szCs w:val="32"/>
    </w:rPr>
  </w:style>
  <w:style w:type="paragraph" w:styleId="Listeavsnitt">
    <w:name w:val="List Paragraph"/>
    <w:basedOn w:val="Normal"/>
    <w:uiPriority w:val="34"/>
    <w:qFormat/>
    <w:rsid w:val="00171303"/>
    <w:pPr>
      <w:ind w:left="720"/>
      <w:contextualSpacing/>
    </w:pPr>
  </w:style>
  <w:style w:type="paragraph" w:styleId="Topptekst">
    <w:name w:val="header"/>
    <w:basedOn w:val="Normal"/>
    <w:link w:val="TopptekstTegn"/>
    <w:uiPriority w:val="99"/>
    <w:unhideWhenUsed/>
    <w:rsid w:val="0011042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10422"/>
  </w:style>
  <w:style w:type="paragraph" w:styleId="Bunntekst">
    <w:name w:val="footer"/>
    <w:basedOn w:val="Normal"/>
    <w:link w:val="BunntekstTegn"/>
    <w:uiPriority w:val="99"/>
    <w:unhideWhenUsed/>
    <w:rsid w:val="0011042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10422"/>
  </w:style>
  <w:style w:type="character" w:customStyle="1" w:styleId="verse">
    <w:name w:val="verse"/>
    <w:basedOn w:val="Standardskriftforavsnitt"/>
    <w:rsid w:val="00763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99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1121</Words>
  <Characters>5943</Characters>
  <Application>Microsoft Office Word</Application>
  <DocSecurity>4</DocSecurity>
  <Lines>49</Lines>
  <Paragraphs>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Bendik Vollebæk</dc:creator>
  <cp:keywords/>
  <dc:description/>
  <cp:lastModifiedBy>Bendik Vollebæk</cp:lastModifiedBy>
  <cp:revision>2</cp:revision>
  <dcterms:created xsi:type="dcterms:W3CDTF">2020-11-03T09:57:00Z</dcterms:created>
  <dcterms:modified xsi:type="dcterms:W3CDTF">2020-11-03T09:57:00Z</dcterms:modified>
</cp:coreProperties>
</file>