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003AD" w14:textId="77777777" w:rsidR="00546B91" w:rsidRPr="00362CCC" w:rsidRDefault="00546B91" w:rsidP="00546B91">
      <w:pPr>
        <w:rPr>
          <w:b/>
          <w:bCs/>
          <w:sz w:val="32"/>
          <w:szCs w:val="32"/>
        </w:rPr>
      </w:pPr>
    </w:p>
    <w:p w14:paraId="4DD9E93A" w14:textId="4AE477AF" w:rsidR="00546B91" w:rsidRPr="00BD3875" w:rsidRDefault="004B0F41" w:rsidP="00546B9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 for</w:t>
      </w:r>
      <w:r w:rsidR="00546B91">
        <w:rPr>
          <w:b/>
          <w:bCs/>
          <w:sz w:val="32"/>
          <w:szCs w:val="32"/>
        </w:rPr>
        <w:t xml:space="preserve"> menighetsrådsmøtet </w:t>
      </w:r>
      <w:r w:rsidR="001D5392">
        <w:rPr>
          <w:b/>
          <w:bCs/>
          <w:sz w:val="32"/>
          <w:szCs w:val="32"/>
        </w:rPr>
        <w:t>mandag</w:t>
      </w:r>
      <w:r w:rsidR="00546B91">
        <w:rPr>
          <w:b/>
          <w:bCs/>
          <w:sz w:val="32"/>
          <w:szCs w:val="32"/>
        </w:rPr>
        <w:t xml:space="preserve"> </w:t>
      </w:r>
      <w:r w:rsidR="00584258">
        <w:rPr>
          <w:b/>
          <w:bCs/>
          <w:sz w:val="32"/>
          <w:szCs w:val="32"/>
        </w:rPr>
        <w:t>1</w:t>
      </w:r>
      <w:r w:rsidR="001A0A3F">
        <w:rPr>
          <w:b/>
          <w:bCs/>
          <w:sz w:val="32"/>
          <w:szCs w:val="32"/>
        </w:rPr>
        <w:t>5</w:t>
      </w:r>
      <w:r w:rsidR="00546B91">
        <w:rPr>
          <w:b/>
          <w:bCs/>
          <w:sz w:val="32"/>
          <w:szCs w:val="32"/>
        </w:rPr>
        <w:t>.</w:t>
      </w:r>
      <w:r w:rsidR="001A0A3F">
        <w:rPr>
          <w:b/>
          <w:bCs/>
          <w:sz w:val="32"/>
          <w:szCs w:val="32"/>
        </w:rPr>
        <w:t>novemb</w:t>
      </w:r>
      <w:r w:rsidR="00584258">
        <w:rPr>
          <w:b/>
          <w:bCs/>
          <w:sz w:val="32"/>
          <w:szCs w:val="32"/>
        </w:rPr>
        <w:t>er</w:t>
      </w:r>
      <w:r w:rsidR="00546B91">
        <w:rPr>
          <w:b/>
          <w:bCs/>
          <w:sz w:val="32"/>
          <w:szCs w:val="32"/>
        </w:rPr>
        <w:t xml:space="preserve"> 2021</w:t>
      </w:r>
    </w:p>
    <w:p w14:paraId="3BD526B2" w14:textId="77777777" w:rsidR="00546B91" w:rsidRPr="00BD3875" w:rsidRDefault="00546B91" w:rsidP="00546B91">
      <w:pPr>
        <w:rPr>
          <w:b/>
          <w:bCs/>
          <w:sz w:val="32"/>
          <w:szCs w:val="32"/>
        </w:rPr>
      </w:pPr>
      <w:r w:rsidRPr="00BD3875">
        <w:rPr>
          <w:b/>
          <w:bCs/>
          <w:sz w:val="32"/>
          <w:szCs w:val="32"/>
        </w:rPr>
        <w:t xml:space="preserve">Kl. </w:t>
      </w:r>
      <w:r>
        <w:rPr>
          <w:b/>
          <w:bCs/>
          <w:sz w:val="32"/>
          <w:szCs w:val="32"/>
        </w:rPr>
        <w:t>1900- 2130</w:t>
      </w:r>
      <w:r w:rsidRPr="00BD3875">
        <w:rPr>
          <w:b/>
          <w:bCs/>
          <w:sz w:val="32"/>
          <w:szCs w:val="32"/>
        </w:rPr>
        <w:t xml:space="preserve"> </w:t>
      </w:r>
    </w:p>
    <w:p w14:paraId="7B3A3F38" w14:textId="77777777" w:rsidR="00546B91" w:rsidRPr="00362CCC" w:rsidRDefault="00546B91" w:rsidP="00546B91">
      <w:pPr>
        <w:jc w:val="center"/>
        <w:rPr>
          <w:b/>
          <w:bCs/>
          <w:sz w:val="32"/>
          <w:szCs w:val="32"/>
        </w:rPr>
      </w:pPr>
    </w:p>
    <w:p w14:paraId="04984F45" w14:textId="77777777" w:rsidR="00546B91" w:rsidRDefault="00546B91" w:rsidP="00546B91">
      <w:pPr>
        <w:rPr>
          <w:b/>
          <w:bCs/>
        </w:rPr>
      </w:pPr>
      <w:r w:rsidRPr="008A6985">
        <w:rPr>
          <w:b/>
          <w:bCs/>
        </w:rPr>
        <w:t xml:space="preserve">Forfall bes meldt </w:t>
      </w:r>
      <w:r>
        <w:rPr>
          <w:b/>
          <w:bCs/>
        </w:rPr>
        <w:t xml:space="preserve">til tlf. 991 57 298 eller </w:t>
      </w:r>
      <w:r>
        <w:rPr>
          <w:b/>
          <w:bCs/>
          <w:u w:val="single"/>
        </w:rPr>
        <w:t>bs485</w:t>
      </w:r>
      <w:r w:rsidRPr="007411A0">
        <w:rPr>
          <w:b/>
          <w:bCs/>
          <w:u w:val="single"/>
        </w:rPr>
        <w:t>@kirken.no</w:t>
      </w:r>
    </w:p>
    <w:p w14:paraId="6225AA5C" w14:textId="77777777" w:rsidR="00546B91" w:rsidRDefault="00546B91" w:rsidP="00546B91">
      <w:pPr>
        <w:rPr>
          <w:b/>
          <w:bCs/>
        </w:rPr>
      </w:pPr>
      <w:r>
        <w:rPr>
          <w:b/>
          <w:bCs/>
        </w:rPr>
        <w:t xml:space="preserve">Sted: </w:t>
      </w:r>
      <w:r w:rsidR="001D5392">
        <w:rPr>
          <w:b/>
          <w:bCs/>
        </w:rPr>
        <w:t>Storsalen</w:t>
      </w:r>
    </w:p>
    <w:p w14:paraId="5A057046" w14:textId="77777777" w:rsidR="00546B91" w:rsidRDefault="00546B91" w:rsidP="00546B91">
      <w:pPr>
        <w:rPr>
          <w:b/>
          <w:bCs/>
        </w:rPr>
      </w:pPr>
      <w:r>
        <w:rPr>
          <w:b/>
          <w:bCs/>
        </w:rPr>
        <w:t xml:space="preserve">Åpning: </w:t>
      </w:r>
      <w:r w:rsidR="001A0A3F">
        <w:rPr>
          <w:b/>
          <w:bCs/>
        </w:rPr>
        <w:t>Sigmund</w:t>
      </w:r>
    </w:p>
    <w:p w14:paraId="1DB11A01" w14:textId="77777777" w:rsidR="00546B91" w:rsidRPr="008A6985" w:rsidRDefault="00546B91" w:rsidP="00546B91"/>
    <w:p w14:paraId="5086D3B0" w14:textId="77777777" w:rsidR="009425E0" w:rsidRPr="004C79B0" w:rsidRDefault="009425E0" w:rsidP="009425E0">
      <w:pPr>
        <w:pStyle w:val="NormalWeb"/>
        <w:spacing w:before="0" w:beforeAutospacing="0" w:after="0" w:afterAutospacing="0"/>
      </w:pPr>
      <w:proofErr w:type="gramStart"/>
      <w:r w:rsidRPr="004C79B0">
        <w:rPr>
          <w:b/>
          <w:bCs/>
          <w:color w:val="000000"/>
        </w:rPr>
        <w:t>Tilstede</w:t>
      </w:r>
      <w:proofErr w:type="gramEnd"/>
      <w:r w:rsidRPr="004C79B0">
        <w:rPr>
          <w:b/>
          <w:bCs/>
          <w:color w:val="000000"/>
        </w:rPr>
        <w:t xml:space="preserve">: </w:t>
      </w:r>
    </w:p>
    <w:tbl>
      <w:tblPr>
        <w:tblW w:w="69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422"/>
        <w:gridCol w:w="3488"/>
        <w:gridCol w:w="395"/>
      </w:tblGrid>
      <w:tr w:rsidR="009425E0" w:rsidRPr="004C79B0" w14:paraId="4A6348E1" w14:textId="77777777" w:rsidTr="00DB22CE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F73EF29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Kamilla Lunde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AAEB21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0B5F21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Varaer: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4D3E7E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</w:p>
        </w:tc>
      </w:tr>
      <w:tr w:rsidR="009425E0" w:rsidRPr="004C79B0" w14:paraId="03E45948" w14:textId="77777777" w:rsidTr="00DB22CE">
        <w:trPr>
          <w:trHeight w:val="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EFC929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Helge Vatne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3051989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B18F57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</w:rPr>
              <w:t>1</w:t>
            </w:r>
            <w:r w:rsidRPr="004C79B0">
              <w:rPr>
                <w:color w:val="000000"/>
              </w:rPr>
              <w:t>. Kristina Holst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D4A5AC" w14:textId="77777777" w:rsidR="009425E0" w:rsidRPr="004C79B0" w:rsidRDefault="009425E0" w:rsidP="00DB22CE"/>
        </w:tc>
      </w:tr>
      <w:tr w:rsidR="009425E0" w:rsidRPr="004C79B0" w14:paraId="214DF4D4" w14:textId="77777777" w:rsidTr="00DB22CE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A41CF8F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Ole Magnus Mostad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C487D3" w14:textId="77777777" w:rsidR="009425E0" w:rsidRPr="004C79B0" w:rsidRDefault="009425E0" w:rsidP="00DB22CE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9B928E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>
              <w:t>2</w:t>
            </w:r>
            <w:r w:rsidRPr="004C79B0">
              <w:t>. Stein Villumstad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521074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</w:p>
        </w:tc>
      </w:tr>
      <w:tr w:rsidR="009425E0" w:rsidRPr="004C79B0" w14:paraId="7418CC88" w14:textId="77777777" w:rsidTr="00DB22CE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B635D2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Espen Skogstad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73B8ABC" w14:textId="77777777" w:rsidR="009425E0" w:rsidRPr="004C79B0" w:rsidRDefault="009425E0" w:rsidP="00DB22CE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463926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>
              <w:t>3</w:t>
            </w:r>
            <w:r w:rsidRPr="004C79B0">
              <w:t xml:space="preserve">. Harald Magne </w:t>
            </w:r>
            <w:proofErr w:type="spellStart"/>
            <w:r w:rsidRPr="004C79B0">
              <w:t>Glomdal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B1B07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</w:tr>
      <w:tr w:rsidR="009425E0" w:rsidRPr="004C79B0" w14:paraId="7D0D5510" w14:textId="77777777" w:rsidTr="00DB22CE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66B7A4F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Svanhild Fauskrud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40211D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43051D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>
              <w:t>4</w:t>
            </w:r>
            <w:r w:rsidRPr="004C79B0">
              <w:t>. Lars Martin Lunde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28107C" w14:textId="77777777" w:rsidR="009425E0" w:rsidRPr="004C79B0" w:rsidRDefault="009425E0" w:rsidP="00DB22CE">
            <w:r>
              <w:t>x</w:t>
            </w:r>
          </w:p>
        </w:tc>
      </w:tr>
      <w:tr w:rsidR="009425E0" w:rsidRPr="004C79B0" w14:paraId="7AEDDDDE" w14:textId="77777777" w:rsidTr="00DB22CE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8535DC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 w:rsidRPr="004C79B0">
              <w:rPr>
                <w:color w:val="000000"/>
              </w:rPr>
              <w:t>Tale Vikesund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86FF3E4" w14:textId="4FDDBE7E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  <w:r>
              <w:t>x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EC49CB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D7D407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</w:p>
        </w:tc>
      </w:tr>
      <w:tr w:rsidR="009425E0" w:rsidRPr="004C79B0" w14:paraId="5CF0948F" w14:textId="77777777" w:rsidTr="00DB22CE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6578E0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</w:pP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9DADA27" w14:textId="77777777" w:rsidR="009425E0" w:rsidRPr="004C79B0" w:rsidRDefault="009425E0" w:rsidP="00DB22CE"/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EFED86" w14:textId="3C449FC6" w:rsidR="009425E0" w:rsidRPr="004C79B0" w:rsidRDefault="009425E0" w:rsidP="00DB22CE">
            <w:r>
              <w:t>Prost, Sigmund Akselsen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7801F8" w14:textId="2FB23B22" w:rsidR="009425E0" w:rsidRPr="004C79B0" w:rsidRDefault="009425E0" w:rsidP="00DB22CE">
            <w:r>
              <w:t>x</w:t>
            </w:r>
          </w:p>
        </w:tc>
      </w:tr>
      <w:tr w:rsidR="009425E0" w:rsidRPr="004C79B0" w14:paraId="5BC148CD" w14:textId="77777777" w:rsidTr="00DB22CE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800965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4C79B0">
              <w:rPr>
                <w:color w:val="000000"/>
              </w:rPr>
              <w:t>Sokneprest Kjetil Hauge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F51A32" w14:textId="77777777" w:rsidR="009425E0" w:rsidRPr="004C79B0" w:rsidRDefault="009425E0" w:rsidP="00DB22CE">
            <w:proofErr w:type="spellStart"/>
            <w:r>
              <w:t>X</w:t>
            </w:r>
            <w:proofErr w:type="spellEnd"/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FAB3F9" w14:textId="77777777" w:rsidR="009425E0" w:rsidRPr="004C79B0" w:rsidRDefault="009425E0" w:rsidP="00DB22C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D7400F" w14:textId="77777777" w:rsidR="009425E0" w:rsidRPr="004C79B0" w:rsidRDefault="009425E0" w:rsidP="00DB22CE"/>
        </w:tc>
      </w:tr>
      <w:tr w:rsidR="009425E0" w:rsidRPr="004C79B0" w14:paraId="0F587719" w14:textId="77777777" w:rsidTr="00DB22CE">
        <w:trPr>
          <w:trHeight w:val="2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12DA02" w14:textId="77777777" w:rsidR="009425E0" w:rsidRPr="004C79B0" w:rsidRDefault="009425E0" w:rsidP="00DB22C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Bernt Sørb</w:t>
            </w:r>
            <w:r w:rsidRPr="004C79B0">
              <w:rPr>
                <w:color w:val="000000"/>
              </w:rPr>
              <w:t>ø (</w:t>
            </w:r>
            <w:r>
              <w:rPr>
                <w:color w:val="000000"/>
              </w:rPr>
              <w:t>ref.</w:t>
            </w:r>
            <w:r w:rsidRPr="004C79B0">
              <w:rPr>
                <w:color w:val="000000"/>
              </w:rPr>
              <w:t>)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424A07" w14:textId="77777777" w:rsidR="009425E0" w:rsidRPr="004C79B0" w:rsidRDefault="009425E0" w:rsidP="00DB22CE">
            <w:r>
              <w:t>x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1EDD6F" w14:textId="77777777" w:rsidR="009425E0" w:rsidRPr="004C79B0" w:rsidRDefault="009425E0" w:rsidP="00DB22CE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21E4EE" w14:textId="77777777" w:rsidR="009425E0" w:rsidRPr="004C79B0" w:rsidRDefault="009425E0" w:rsidP="00DB22CE"/>
        </w:tc>
      </w:tr>
    </w:tbl>
    <w:p w14:paraId="2E3F5368" w14:textId="77777777" w:rsidR="00546B91" w:rsidRDefault="00546B91" w:rsidP="00546B91">
      <w:pPr>
        <w:rPr>
          <w:b/>
          <w:bCs/>
          <w:u w:val="single"/>
        </w:rPr>
      </w:pPr>
    </w:p>
    <w:p w14:paraId="4E6F9BB7" w14:textId="77777777"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1A0A3F">
        <w:rPr>
          <w:b/>
          <w:bCs/>
          <w:u w:val="single"/>
        </w:rPr>
        <w:t>55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>Godkjenning av innkalling og protokoll</w:t>
      </w:r>
    </w:p>
    <w:p w14:paraId="2AB59AA4" w14:textId="77777777" w:rsidR="00546B91" w:rsidRDefault="00546B91" w:rsidP="00546B91">
      <w:r>
        <w:t xml:space="preserve">Innkalling og protokoll fra MR </w:t>
      </w:r>
      <w:r w:rsidR="001A0A3F">
        <w:t>18</w:t>
      </w:r>
      <w:r>
        <w:t>.</w:t>
      </w:r>
      <w:r w:rsidR="001A0A3F">
        <w:t>10</w:t>
      </w:r>
      <w:r>
        <w:t>.21 vedlagt.</w:t>
      </w:r>
    </w:p>
    <w:p w14:paraId="13FA5348" w14:textId="77777777" w:rsidR="00546B91" w:rsidRDefault="00546B91" w:rsidP="00546B91">
      <w:r>
        <w:tab/>
      </w:r>
      <w:r>
        <w:tab/>
      </w:r>
    </w:p>
    <w:p w14:paraId="0559B27F" w14:textId="459F9D64" w:rsidR="00546B91" w:rsidRDefault="004B0F41" w:rsidP="00546B91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546B91">
        <w:rPr>
          <w:b/>
          <w:bCs/>
          <w:u w:val="single"/>
        </w:rPr>
        <w:t>edtak:</w:t>
      </w:r>
    </w:p>
    <w:p w14:paraId="5D217499" w14:textId="18AEFDDC" w:rsidR="00546B91" w:rsidRDefault="009425E0" w:rsidP="00546B91">
      <w:r w:rsidRPr="009425E0">
        <w:t>Innkalling og protokoll er godkjent.</w:t>
      </w:r>
    </w:p>
    <w:p w14:paraId="0C4D9A18" w14:textId="77777777" w:rsidR="009425E0" w:rsidRPr="009425E0" w:rsidRDefault="009425E0" w:rsidP="00546B91"/>
    <w:p w14:paraId="46777ABE" w14:textId="77777777" w:rsidR="00C77EDD" w:rsidRDefault="00546B91" w:rsidP="00C77ED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1A0A3F">
        <w:rPr>
          <w:b/>
          <w:bCs/>
          <w:u w:val="single"/>
        </w:rPr>
        <w:t>56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>Orienteringer fra kontaktpersoner</w:t>
      </w:r>
    </w:p>
    <w:p w14:paraId="18A978A8" w14:textId="77777777" w:rsidR="00C77EDD" w:rsidRDefault="00C77EDD" w:rsidP="00C77EDD">
      <w:pPr>
        <w:rPr>
          <w:b/>
          <w:bCs/>
          <w:u w:val="single"/>
        </w:rPr>
      </w:pPr>
      <w:r>
        <w:rPr>
          <w:b/>
          <w:bCs/>
          <w:u w:val="single"/>
        </w:rPr>
        <w:t>Bernt:</w:t>
      </w:r>
    </w:p>
    <w:p w14:paraId="536E669C" w14:textId="187273AA" w:rsidR="00C77EDD" w:rsidRPr="00C77EDD" w:rsidRDefault="002219B8" w:rsidP="00C77EDD">
      <w:pPr>
        <w:pStyle w:val="Listeavsnitt"/>
        <w:numPr>
          <w:ilvl w:val="0"/>
          <w:numId w:val="3"/>
        </w:numPr>
        <w:rPr>
          <w:b/>
          <w:bCs/>
          <w:u w:val="single"/>
        </w:rPr>
      </w:pPr>
      <w:r>
        <w:t>Vi har fått 48 000,- i støtte fra bispedømmet til forskjellige prosjekt. Blant annet får vi dekket lyd og varebil på sentergudstjenesten.</w:t>
      </w:r>
    </w:p>
    <w:p w14:paraId="2537F847" w14:textId="5A2B239A" w:rsidR="00584258" w:rsidRPr="00C77EDD" w:rsidRDefault="00C77EDD" w:rsidP="00C77EDD">
      <w:pPr>
        <w:pStyle w:val="Listeavsnitt"/>
        <w:numPr>
          <w:ilvl w:val="0"/>
          <w:numId w:val="3"/>
        </w:numPr>
        <w:rPr>
          <w:b/>
          <w:bCs/>
          <w:u w:val="single"/>
        </w:rPr>
      </w:pPr>
      <w:r>
        <w:t>Ny kirkeverge</w:t>
      </w:r>
      <w:r w:rsidR="001B4C7D">
        <w:t>, Kjetil Haga</w:t>
      </w:r>
      <w:r w:rsidR="002219B8">
        <w:t xml:space="preserve">, begynner i jobben 1. februar. </w:t>
      </w:r>
    </w:p>
    <w:p w14:paraId="6F3C8838" w14:textId="2081EAF6" w:rsidR="00546B91" w:rsidRDefault="00446D08" w:rsidP="00546B91">
      <w:pPr>
        <w:rPr>
          <w:b/>
          <w:bCs/>
          <w:u w:val="single"/>
        </w:rPr>
      </w:pPr>
      <w:r>
        <w:rPr>
          <w:b/>
          <w:bCs/>
          <w:u w:val="single"/>
        </w:rPr>
        <w:t>Kjetil:</w:t>
      </w:r>
    </w:p>
    <w:p w14:paraId="331F9F6F" w14:textId="5401D03C" w:rsidR="00446D08" w:rsidRPr="00446D08" w:rsidRDefault="00446D08" w:rsidP="00446D08">
      <w:pPr>
        <w:pStyle w:val="Listeavsnitt"/>
        <w:numPr>
          <w:ilvl w:val="0"/>
          <w:numId w:val="3"/>
        </w:numPr>
      </w:pPr>
      <w:r w:rsidRPr="00446D08">
        <w:t xml:space="preserve">Normale tider, </w:t>
      </w:r>
      <w:r w:rsidR="002219B8">
        <w:t xml:space="preserve">men </w:t>
      </w:r>
      <w:r w:rsidRPr="00446D08">
        <w:t>spennende med smitten. Planlegger</w:t>
      </w:r>
      <w:r w:rsidR="002219B8">
        <w:t xml:space="preserve"> som</w:t>
      </w:r>
      <w:r w:rsidRPr="00446D08">
        <w:t xml:space="preserve"> normalt. </w:t>
      </w:r>
    </w:p>
    <w:p w14:paraId="2833217B" w14:textId="4A8B4ED9" w:rsidR="00446D08" w:rsidRPr="00446D08" w:rsidRDefault="00446D08" w:rsidP="00446D08">
      <w:pPr>
        <w:pStyle w:val="Listeavsnitt"/>
        <w:numPr>
          <w:ilvl w:val="0"/>
          <w:numId w:val="3"/>
        </w:numPr>
      </w:pPr>
      <w:r w:rsidRPr="00446D08">
        <w:t>Møtte</w:t>
      </w:r>
      <w:r w:rsidR="002219B8">
        <w:t xml:space="preserve"> den nye senterlederen, Lars Fredriksen, som er</w:t>
      </w:r>
      <w:r w:rsidRPr="00446D08">
        <w:t xml:space="preserve"> vikar for Pauline. </w:t>
      </w:r>
      <w:r w:rsidR="002219B8">
        <w:t>Fint møte hvor inntrykket var at han er veldig på tilbudssiden</w:t>
      </w:r>
      <w:r w:rsidR="009425E0">
        <w:t xml:space="preserve"> og positiv til samarbeid med kirken</w:t>
      </w:r>
      <w:r w:rsidR="002219B8">
        <w:t>. Avtalte p</w:t>
      </w:r>
      <w:r w:rsidRPr="00446D08">
        <w:t>raktisk rundt sentergudstjeneste, stand og gaveboks.</w:t>
      </w:r>
      <w:r w:rsidR="002219B8">
        <w:t xml:space="preserve"> </w:t>
      </w:r>
      <w:r w:rsidRPr="00446D08">
        <w:t xml:space="preserve">Senteret </w:t>
      </w:r>
      <w:r w:rsidR="002219B8">
        <w:t>ønsker å være</w:t>
      </w:r>
      <w:r w:rsidRPr="00446D08">
        <w:t xml:space="preserve"> et samlingssted med plass for kirken. </w:t>
      </w:r>
    </w:p>
    <w:p w14:paraId="3D5EA856" w14:textId="4228EA67" w:rsidR="00446D08" w:rsidRDefault="00446D08" w:rsidP="00446D08">
      <w:pPr>
        <w:pStyle w:val="Listeavsnitt"/>
        <w:numPr>
          <w:ilvl w:val="0"/>
          <w:numId w:val="3"/>
        </w:numPr>
      </w:pPr>
      <w:r w:rsidRPr="00446D08">
        <w:t>Manglerud gård</w:t>
      </w:r>
      <w:r w:rsidR="002219B8">
        <w:t xml:space="preserve"> fylte</w:t>
      </w:r>
      <w:r w:rsidRPr="00446D08">
        <w:t xml:space="preserve"> 40 år</w:t>
      </w:r>
      <w:r w:rsidR="002219B8">
        <w:t xml:space="preserve"> og hadde</w:t>
      </w:r>
      <w:r w:rsidRPr="00446D08">
        <w:t xml:space="preserve"> stor feiring</w:t>
      </w:r>
      <w:r w:rsidR="002219B8">
        <w:t xml:space="preserve"> 11/11</w:t>
      </w:r>
      <w:r w:rsidRPr="00446D08">
        <w:t>. Edith er tilbake og innstilt på samarbeid. Åpne for nye ting</w:t>
      </w:r>
      <w:r w:rsidR="002219B8">
        <w:t>, kanskje</w:t>
      </w:r>
      <w:r w:rsidRPr="00446D08">
        <w:t xml:space="preserve"> </w:t>
      </w:r>
      <w:r w:rsidR="002219B8">
        <w:t>f</w:t>
      </w:r>
      <w:r w:rsidRPr="00446D08">
        <w:t>oredragsserie</w:t>
      </w:r>
      <w:r w:rsidR="002219B8">
        <w:t xml:space="preserve"> om s</w:t>
      </w:r>
      <w:r w:rsidRPr="00446D08">
        <w:t>pør</w:t>
      </w:r>
      <w:r w:rsidR="002219B8">
        <w:t>s</w:t>
      </w:r>
      <w:r w:rsidRPr="00446D08">
        <w:t>mål fra GT</w:t>
      </w:r>
      <w:r w:rsidR="002219B8">
        <w:t>.</w:t>
      </w:r>
    </w:p>
    <w:p w14:paraId="2119F509" w14:textId="0941244D" w:rsidR="001B4C7D" w:rsidRPr="002219B8" w:rsidRDefault="001B4C7D" w:rsidP="001B4C7D">
      <w:pPr>
        <w:rPr>
          <w:b/>
          <w:bCs/>
          <w:u w:val="single"/>
        </w:rPr>
      </w:pPr>
      <w:r w:rsidRPr="002219B8">
        <w:rPr>
          <w:b/>
          <w:bCs/>
          <w:u w:val="single"/>
        </w:rPr>
        <w:t>Thale:</w:t>
      </w:r>
    </w:p>
    <w:p w14:paraId="231A477C" w14:textId="409C9D68" w:rsidR="001B4C7D" w:rsidRDefault="001B4C7D" w:rsidP="001B4C7D">
      <w:pPr>
        <w:pStyle w:val="Listeavsnitt"/>
        <w:numPr>
          <w:ilvl w:val="0"/>
          <w:numId w:val="3"/>
        </w:numPr>
      </w:pPr>
      <w:r>
        <w:t>Fredagslederne</w:t>
      </w:r>
      <w:r w:rsidR="002219B8">
        <w:t xml:space="preserve"> var i </w:t>
      </w:r>
      <w:proofErr w:type="spellStart"/>
      <w:r w:rsidR="002219B8">
        <w:t>Østmarkskapellet</w:t>
      </w:r>
      <w:proofErr w:type="spellEnd"/>
      <w:r w:rsidR="002219B8">
        <w:t xml:space="preserve"> 14/11, og Birgitte talte.</w:t>
      </w:r>
      <w:r>
        <w:t xml:space="preserve"> </w:t>
      </w:r>
    </w:p>
    <w:p w14:paraId="18BAC518" w14:textId="77777777" w:rsidR="00446D08" w:rsidRPr="00446D08" w:rsidRDefault="00446D08" w:rsidP="00446D08"/>
    <w:p w14:paraId="0042B0AD" w14:textId="77777777" w:rsidR="006727BD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1A0A3F">
        <w:rPr>
          <w:b/>
          <w:bCs/>
          <w:u w:val="single"/>
        </w:rPr>
        <w:t>57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  <w:t xml:space="preserve"> </w:t>
      </w:r>
      <w:r w:rsidR="001A0A3F">
        <w:rPr>
          <w:b/>
          <w:bCs/>
          <w:u w:val="single"/>
        </w:rPr>
        <w:t>Besøk av Prost, Sigmund Akselsen</w:t>
      </w:r>
    </w:p>
    <w:p w14:paraId="198098B8" w14:textId="2E596529" w:rsidR="00546B91" w:rsidRDefault="00EA2BC1" w:rsidP="00546B91">
      <w:r>
        <w:t xml:space="preserve">Vi får besøk av den nye Prosten i Søndre Aker, Sigmund Akselsen. Vi tar en kort presentasjon av oss selv og så presenterer Kamilla menigheten. </w:t>
      </w:r>
    </w:p>
    <w:p w14:paraId="17879144" w14:textId="534F807D" w:rsidR="001B4C7D" w:rsidRDefault="001B4C7D" w:rsidP="00546B91"/>
    <w:p w14:paraId="2C010FDB" w14:textId="65B39BFC" w:rsidR="002219B8" w:rsidRPr="00DD1604" w:rsidRDefault="002219B8" w:rsidP="00546B91">
      <w:r>
        <w:t>Vi presenterte oss selv og Kamilla presenterte menigheten. Prosten fortalte litt om seg selv.</w:t>
      </w:r>
    </w:p>
    <w:p w14:paraId="756F8357" w14:textId="77777777" w:rsidR="00546B91" w:rsidRDefault="00546B91" w:rsidP="00546B91">
      <w:pPr>
        <w:rPr>
          <w:b/>
          <w:bCs/>
          <w:u w:val="single"/>
        </w:rPr>
      </w:pPr>
    </w:p>
    <w:p w14:paraId="520E872A" w14:textId="77777777" w:rsidR="00546B91" w:rsidRDefault="00546B91" w:rsidP="00546B9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MR-Sak </w:t>
      </w:r>
      <w:r w:rsidR="001A0A3F">
        <w:rPr>
          <w:b/>
          <w:bCs/>
          <w:u w:val="single"/>
        </w:rPr>
        <w:t>58</w:t>
      </w:r>
      <w:r>
        <w:rPr>
          <w:b/>
          <w:bCs/>
          <w:u w:val="single"/>
        </w:rPr>
        <w:t>/21</w:t>
      </w:r>
      <w:r>
        <w:rPr>
          <w:b/>
          <w:bCs/>
          <w:u w:val="single"/>
        </w:rPr>
        <w:tab/>
      </w:r>
      <w:r w:rsidR="00CA5DBD">
        <w:rPr>
          <w:b/>
          <w:bCs/>
          <w:u w:val="single"/>
        </w:rPr>
        <w:t>Høringssvar til ny kirkelig ordning</w:t>
      </w:r>
    </w:p>
    <w:p w14:paraId="12642B28" w14:textId="77777777" w:rsidR="00546B91" w:rsidRDefault="00CA5DBD" w:rsidP="00546B91">
      <w:r>
        <w:t>Helge, Kjetil og Bernt presenterer et forslag til høringssvar</w:t>
      </w:r>
      <w:r w:rsidR="00EA2BC1">
        <w:t xml:space="preserve"> fra Manglerud</w:t>
      </w:r>
      <w:r>
        <w:t xml:space="preserve"> til ny kirkelig ordning. MR har mulighet til å komme med innspill/justeringer før dette sendes inn.</w:t>
      </w:r>
      <w:r w:rsidR="003D2A4E">
        <w:t xml:space="preserve"> </w:t>
      </w:r>
      <w:r w:rsidR="00DD1604">
        <w:t xml:space="preserve"> </w:t>
      </w:r>
    </w:p>
    <w:p w14:paraId="27D8494B" w14:textId="77777777" w:rsidR="00546B91" w:rsidRPr="00A051BD" w:rsidRDefault="00546B91" w:rsidP="00546B91"/>
    <w:p w14:paraId="2F8078B8" w14:textId="6A03DEA4" w:rsidR="00546B91" w:rsidRDefault="009054F6" w:rsidP="00546B91">
      <w:pPr>
        <w:rPr>
          <w:b/>
          <w:bCs/>
          <w:u w:val="single"/>
        </w:rPr>
      </w:pPr>
      <w:r>
        <w:rPr>
          <w:b/>
          <w:bCs/>
          <w:u w:val="single"/>
        </w:rPr>
        <w:t>V</w:t>
      </w:r>
      <w:r w:rsidR="00546B91">
        <w:rPr>
          <w:b/>
          <w:bCs/>
          <w:u w:val="single"/>
        </w:rPr>
        <w:t>edtak:</w:t>
      </w:r>
    </w:p>
    <w:p w14:paraId="31811D02" w14:textId="32E1954B" w:rsidR="009054F6" w:rsidRPr="009054F6" w:rsidRDefault="009054F6" w:rsidP="00546B91">
      <w:r w:rsidRPr="009054F6">
        <w:t xml:space="preserve">MR godkjenner arbeidsutvalgets forslag til høringssvar, med de kommentarer som er lagt inn i Bispedømmerådets </w:t>
      </w:r>
      <w:r w:rsidR="009425E0">
        <w:t>modell</w:t>
      </w:r>
      <w:r w:rsidRPr="009054F6">
        <w:t>.</w:t>
      </w:r>
      <w:r w:rsidR="009425E0">
        <w:t xml:space="preserve"> Dette legges inn i spørsmål 48, mens det på de øvrige svares:</w:t>
      </w:r>
      <w:r w:rsidRPr="009054F6">
        <w:t xml:space="preserve"> </w:t>
      </w:r>
    </w:p>
    <w:p w14:paraId="38242C38" w14:textId="75D86F82" w:rsidR="004B0F41" w:rsidRDefault="004B0F41" w:rsidP="00546B91">
      <w:r w:rsidRPr="004B0F41">
        <w:t xml:space="preserve">«Vi </w:t>
      </w:r>
      <w:r w:rsidR="007C18BF">
        <w:t>ønsker ikke</w:t>
      </w:r>
      <w:r w:rsidRPr="004B0F41">
        <w:t xml:space="preserve"> den foreslåtte modellen og viser til spørsmål 48 for en alternativ modell».</w:t>
      </w:r>
    </w:p>
    <w:p w14:paraId="0B3AD267" w14:textId="77777777" w:rsidR="003435C1" w:rsidRPr="004B0F41" w:rsidRDefault="003435C1" w:rsidP="00546B91"/>
    <w:p w14:paraId="6EA406B4" w14:textId="77777777" w:rsidR="00DD1604" w:rsidRDefault="00DD1604" w:rsidP="00546B91">
      <w:pPr>
        <w:rPr>
          <w:b/>
          <w:bCs/>
          <w:u w:val="single"/>
        </w:rPr>
      </w:pPr>
    </w:p>
    <w:p w14:paraId="25A21BC2" w14:textId="77777777" w:rsidR="00546B91" w:rsidRDefault="003D2A4E" w:rsidP="00546B91">
      <w:pPr>
        <w:rPr>
          <w:b/>
          <w:u w:val="single"/>
        </w:rPr>
      </w:pPr>
      <w:r>
        <w:rPr>
          <w:b/>
          <w:u w:val="single"/>
        </w:rPr>
        <w:t>MR-Sak 5</w:t>
      </w:r>
      <w:r w:rsidR="00CA5DBD">
        <w:rPr>
          <w:b/>
          <w:u w:val="single"/>
        </w:rPr>
        <w:t>9</w:t>
      </w:r>
      <w:r>
        <w:rPr>
          <w:b/>
          <w:u w:val="single"/>
        </w:rPr>
        <w:t>/21______</w:t>
      </w:r>
      <w:r w:rsidR="00CA5DBD">
        <w:rPr>
          <w:b/>
          <w:u w:val="single"/>
        </w:rPr>
        <w:t>Oversikt over våren 2022</w:t>
      </w:r>
      <w:r>
        <w:rPr>
          <w:b/>
          <w:u w:val="single"/>
        </w:rPr>
        <w:t xml:space="preserve">           </w:t>
      </w:r>
    </w:p>
    <w:p w14:paraId="570F9866" w14:textId="77777777" w:rsidR="00546B91" w:rsidRDefault="00CA5DBD" w:rsidP="00546B91">
      <w:pPr>
        <w:rPr>
          <w:bCs/>
        </w:rPr>
      </w:pPr>
      <w:r>
        <w:rPr>
          <w:bCs/>
        </w:rPr>
        <w:t xml:space="preserve">Kjetil presenterer </w:t>
      </w:r>
      <w:r w:rsidR="006E7038">
        <w:rPr>
          <w:bCs/>
        </w:rPr>
        <w:t xml:space="preserve">stabens forslag til gudstjenester våren 2022. </w:t>
      </w:r>
    </w:p>
    <w:p w14:paraId="0C56605E" w14:textId="77777777" w:rsidR="006E7038" w:rsidRPr="006533EE" w:rsidRDefault="006E7038" w:rsidP="00546B91">
      <w:pPr>
        <w:rPr>
          <w:bCs/>
        </w:rPr>
      </w:pPr>
      <w:r>
        <w:rPr>
          <w:bCs/>
        </w:rPr>
        <w:t xml:space="preserve">Det er et ønske fra staben om en felles dag for MR og stab. Er dette noe MR ønsker og kan vi få det til nå til våren? </w:t>
      </w:r>
    </w:p>
    <w:p w14:paraId="68BBAB6C" w14:textId="77777777" w:rsidR="003D2A4E" w:rsidRDefault="003D2A4E" w:rsidP="00546B91">
      <w:pPr>
        <w:rPr>
          <w:b/>
          <w:u w:val="single"/>
        </w:rPr>
      </w:pPr>
    </w:p>
    <w:p w14:paraId="02AC2DB2" w14:textId="7766E764" w:rsidR="006533EE" w:rsidRDefault="00296A18" w:rsidP="00546B91">
      <w:pPr>
        <w:rPr>
          <w:b/>
          <w:u w:val="single"/>
        </w:rPr>
      </w:pPr>
      <w:r>
        <w:rPr>
          <w:b/>
          <w:u w:val="single"/>
        </w:rPr>
        <w:t>V</w:t>
      </w:r>
      <w:r w:rsidR="006533EE">
        <w:rPr>
          <w:b/>
          <w:u w:val="single"/>
        </w:rPr>
        <w:t>edtak:</w:t>
      </w:r>
    </w:p>
    <w:p w14:paraId="2261C8E0" w14:textId="07344A7C" w:rsidR="006533EE" w:rsidRPr="00F77AF3" w:rsidRDefault="00F77AF3" w:rsidP="00546B91">
      <w:pPr>
        <w:rPr>
          <w:bCs/>
        </w:rPr>
      </w:pPr>
      <w:r w:rsidRPr="00F77AF3">
        <w:rPr>
          <w:bCs/>
        </w:rPr>
        <w:t>MR ønsker at det arrangeres stab/</w:t>
      </w:r>
      <w:proofErr w:type="spellStart"/>
      <w:r w:rsidRPr="00F77AF3">
        <w:rPr>
          <w:bCs/>
        </w:rPr>
        <w:t>mr</w:t>
      </w:r>
      <w:proofErr w:type="spellEnd"/>
      <w:r w:rsidRPr="00F77AF3">
        <w:rPr>
          <w:bCs/>
        </w:rPr>
        <w:t>-dag 12. februar</w:t>
      </w:r>
      <w:r w:rsidR="002219B8">
        <w:rPr>
          <w:bCs/>
        </w:rPr>
        <w:t>,</w:t>
      </w:r>
      <w:r>
        <w:rPr>
          <w:bCs/>
        </w:rPr>
        <w:t xml:space="preserve"> </w:t>
      </w:r>
      <w:r w:rsidR="002219B8">
        <w:rPr>
          <w:bCs/>
        </w:rPr>
        <w:t>m</w:t>
      </w:r>
      <w:r>
        <w:rPr>
          <w:bCs/>
        </w:rPr>
        <w:t xml:space="preserve">ed temaet </w:t>
      </w:r>
      <w:r w:rsidR="002219B8">
        <w:rPr>
          <w:bCs/>
        </w:rPr>
        <w:t>«</w:t>
      </w:r>
      <w:r>
        <w:rPr>
          <w:bCs/>
        </w:rPr>
        <w:t>kirke</w:t>
      </w:r>
      <w:r w:rsidR="002219B8">
        <w:rPr>
          <w:bCs/>
        </w:rPr>
        <w:t>n</w:t>
      </w:r>
      <w:r>
        <w:rPr>
          <w:bCs/>
        </w:rPr>
        <w:t xml:space="preserve"> i lokalmiljøet</w:t>
      </w:r>
      <w:r w:rsidR="002219B8">
        <w:rPr>
          <w:bCs/>
        </w:rPr>
        <w:t>»</w:t>
      </w:r>
      <w:r>
        <w:rPr>
          <w:bCs/>
        </w:rPr>
        <w:t xml:space="preserve">. </w:t>
      </w:r>
    </w:p>
    <w:p w14:paraId="1C641099" w14:textId="77777777" w:rsidR="006533EE" w:rsidRPr="006533EE" w:rsidRDefault="006533EE" w:rsidP="00546B91">
      <w:pPr>
        <w:rPr>
          <w:bCs/>
        </w:rPr>
      </w:pPr>
    </w:p>
    <w:p w14:paraId="45DD722F" w14:textId="77777777" w:rsidR="00546B91" w:rsidRPr="0037716E" w:rsidRDefault="00546B91" w:rsidP="00546B91">
      <w:pPr>
        <w:rPr>
          <w:b/>
          <w:u w:val="single"/>
        </w:rPr>
      </w:pPr>
      <w:r>
        <w:rPr>
          <w:b/>
          <w:u w:val="single"/>
        </w:rPr>
        <w:t>Eventuelt</w:t>
      </w:r>
    </w:p>
    <w:p w14:paraId="5B723C2E" w14:textId="77777777" w:rsidR="00546B91" w:rsidRPr="00B715BC" w:rsidRDefault="00546B91" w:rsidP="00546B91"/>
    <w:p w14:paraId="487B9903" w14:textId="77777777" w:rsidR="00546B91" w:rsidRDefault="00546B91" w:rsidP="00546B91">
      <w:r>
        <w:t>Kamilla Lunde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Bernt Sørbø</w:t>
      </w:r>
    </w:p>
    <w:p w14:paraId="48A9DBEF" w14:textId="77777777" w:rsidR="00546B91" w:rsidRDefault="00546B91" w:rsidP="00546B91">
      <w:proofErr w:type="gramStart"/>
      <w:r>
        <w:t xml:space="preserve">Menighetsrådsleder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Daglig leder</w:t>
      </w:r>
    </w:p>
    <w:p w14:paraId="3767437B" w14:textId="77777777" w:rsidR="00546B91" w:rsidRDefault="00546B91" w:rsidP="00546B91"/>
    <w:p w14:paraId="0F948F7E" w14:textId="77777777" w:rsidR="00546B91" w:rsidRDefault="00546B91" w:rsidP="00546B91"/>
    <w:p w14:paraId="51518507" w14:textId="77777777" w:rsidR="00F31560" w:rsidRDefault="00F31560"/>
    <w:sectPr w:rsidR="00F31560" w:rsidSect="00ED0324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8DB47" w14:textId="77777777" w:rsidR="00EA4D85" w:rsidRDefault="008D3FF4">
      <w:r>
        <w:separator/>
      </w:r>
    </w:p>
  </w:endnote>
  <w:endnote w:type="continuationSeparator" w:id="0">
    <w:p w14:paraId="730A0EF6" w14:textId="77777777" w:rsidR="00EA4D85" w:rsidRDefault="008D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BC545" w14:textId="77777777" w:rsidR="00ED0324" w:rsidRDefault="00DE3D72" w:rsidP="00ED0324">
    <w:pPr>
      <w:pStyle w:val="Bunntekst"/>
      <w:pBdr>
        <w:top w:val="single" w:sz="4" w:space="0" w:color="auto"/>
      </w:pBdr>
      <w:rPr>
        <w:sz w:val="20"/>
        <w:szCs w:val="20"/>
      </w:rPr>
    </w:pPr>
    <w:r>
      <w:rPr>
        <w:b/>
        <w:bCs/>
        <w:sz w:val="20"/>
        <w:szCs w:val="20"/>
      </w:rPr>
      <w:t>Besøksadresse:</w:t>
    </w:r>
    <w:r>
      <w:rPr>
        <w:sz w:val="20"/>
        <w:szCs w:val="20"/>
      </w:rPr>
      <w:tab/>
    </w:r>
    <w:r>
      <w:rPr>
        <w:b/>
        <w:bCs/>
        <w:sz w:val="20"/>
        <w:szCs w:val="20"/>
      </w:rPr>
      <w:t>Postadresse:</w:t>
    </w:r>
    <w:r>
      <w:rPr>
        <w:sz w:val="20"/>
        <w:szCs w:val="20"/>
      </w:rPr>
      <w:tab/>
    </w:r>
  </w:p>
  <w:p w14:paraId="4E1BA7AE" w14:textId="77777777" w:rsidR="00ED0324" w:rsidRPr="00597B6C" w:rsidRDefault="00DE3D72" w:rsidP="00ED0324">
    <w:pPr>
      <w:pStyle w:val="Bunntekst"/>
      <w:rPr>
        <w:sz w:val="20"/>
        <w:szCs w:val="20"/>
        <w:lang w:val="nn-NO"/>
      </w:rPr>
    </w:pPr>
    <w:r w:rsidRPr="00597B6C">
      <w:rPr>
        <w:sz w:val="20"/>
        <w:szCs w:val="20"/>
        <w:lang w:val="nn-NO"/>
      </w:rPr>
      <w:t>Byggveien 10</w:t>
    </w:r>
    <w:r w:rsidRPr="00597B6C">
      <w:rPr>
        <w:sz w:val="20"/>
        <w:szCs w:val="20"/>
        <w:lang w:val="nn-NO"/>
      </w:rPr>
      <w:tab/>
      <w:t>Postboks 62 Manglerud</w:t>
    </w:r>
    <w:r w:rsidRPr="00597B6C">
      <w:rPr>
        <w:sz w:val="20"/>
        <w:szCs w:val="20"/>
        <w:lang w:val="nn-NO"/>
      </w:rPr>
      <w:tab/>
      <w:t>tlf. 23 62 99 40</w:t>
    </w:r>
  </w:p>
  <w:p w14:paraId="15FCA038" w14:textId="77777777" w:rsidR="00ED0324" w:rsidRDefault="00DE3D72" w:rsidP="00ED0324">
    <w:pPr>
      <w:pStyle w:val="Bunntekst"/>
      <w:rPr>
        <w:sz w:val="20"/>
        <w:szCs w:val="20"/>
      </w:rPr>
    </w:pPr>
    <w:r w:rsidRPr="00597B6C">
      <w:rPr>
        <w:sz w:val="20"/>
        <w:szCs w:val="20"/>
        <w:lang w:val="nn-NO"/>
      </w:rPr>
      <w:t>0680 Oslo</w:t>
    </w:r>
    <w:r w:rsidRPr="00597B6C">
      <w:rPr>
        <w:sz w:val="20"/>
        <w:szCs w:val="20"/>
        <w:lang w:val="nn-NO"/>
      </w:rPr>
      <w:tab/>
      <w:t>0612 Oslo</w:t>
    </w:r>
    <w:r w:rsidRPr="00597B6C">
      <w:rPr>
        <w:sz w:val="20"/>
        <w:szCs w:val="20"/>
        <w:lang w:val="nn-NO"/>
      </w:rPr>
      <w:tab/>
      <w:t xml:space="preserve">kontonr. </w:t>
    </w:r>
    <w:r>
      <w:rPr>
        <w:sz w:val="20"/>
        <w:szCs w:val="20"/>
      </w:rPr>
      <w:t>1609.08.50303</w:t>
    </w:r>
  </w:p>
  <w:p w14:paraId="179B4E4D" w14:textId="77777777" w:rsidR="00ED0324" w:rsidRPr="00597B6C" w:rsidRDefault="00DE3D72" w:rsidP="00ED0324">
    <w:pPr>
      <w:pStyle w:val="Bunntekst"/>
      <w:rPr>
        <w:lang w:val="nn-NO"/>
      </w:rPr>
    </w:pPr>
    <w:r>
      <w:rPr>
        <w:sz w:val="20"/>
        <w:szCs w:val="20"/>
      </w:rPr>
      <w:tab/>
    </w:r>
    <w:r w:rsidRPr="00B26C1F">
      <w:rPr>
        <w:sz w:val="20"/>
        <w:szCs w:val="20"/>
      </w:rPr>
      <w:t>post.manglerud@oslo.kirken.no</w:t>
    </w:r>
    <w:r w:rsidRPr="00B26C1F">
      <w:rPr>
        <w:sz w:val="20"/>
        <w:szCs w:val="20"/>
      </w:rPr>
      <w:tab/>
      <w:t xml:space="preserve">Org.nr.  </w:t>
    </w:r>
    <w:r w:rsidRPr="00597B6C">
      <w:rPr>
        <w:sz w:val="20"/>
        <w:szCs w:val="20"/>
        <w:lang w:val="nn-NO"/>
      </w:rPr>
      <w:t>976 987</w:t>
    </w:r>
    <w:r>
      <w:rPr>
        <w:sz w:val="20"/>
        <w:szCs w:val="20"/>
        <w:lang w:val="nn-NO"/>
      </w:rPr>
      <w:t> </w:t>
    </w:r>
    <w:r w:rsidRPr="00597B6C">
      <w:rPr>
        <w:sz w:val="20"/>
        <w:szCs w:val="20"/>
        <w:lang w:val="nn-NO"/>
      </w:rPr>
      <w:t>284</w:t>
    </w:r>
  </w:p>
  <w:p w14:paraId="3C179E2A" w14:textId="77777777" w:rsidR="00ED0324" w:rsidRDefault="00E906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9367C" w14:textId="77777777" w:rsidR="00EA4D85" w:rsidRDefault="008D3FF4">
      <w:r>
        <w:separator/>
      </w:r>
    </w:p>
  </w:footnote>
  <w:footnote w:type="continuationSeparator" w:id="0">
    <w:p w14:paraId="5E256C21" w14:textId="77777777" w:rsidR="00EA4D85" w:rsidRDefault="008D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B636F" w14:textId="77777777" w:rsidR="00ED0324" w:rsidRDefault="00DE3D72" w:rsidP="00ED0324">
    <w:pPr>
      <w:pStyle w:val="Topptekst"/>
      <w:jc w:val="right"/>
    </w:pPr>
    <w:r>
      <w:t xml:space="preserve">Side </w:t>
    </w:r>
    <w:sdt>
      <w:sdtPr>
        <w:id w:val="-1523857932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sdtContent>
    </w:sdt>
  </w:p>
  <w:p w14:paraId="1A124396" w14:textId="77777777" w:rsidR="00ED0324" w:rsidRDefault="00E90645" w:rsidP="00ED0324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45248" w14:textId="77777777" w:rsidR="00ED0324" w:rsidRPr="0068542E" w:rsidRDefault="00DE3D72" w:rsidP="00ED0324">
    <w:pPr>
      <w:pStyle w:val="Topptekst"/>
      <w:tabs>
        <w:tab w:val="clear" w:pos="4536"/>
        <w:tab w:val="center" w:pos="360"/>
      </w:tabs>
      <w:ind w:left="-540"/>
      <w:rPr>
        <w:rFonts w:ascii="Garamond BookCondensed" w:hAnsi="Garamond BookCondensed" w:cs="Garamond BookCondensed"/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13EC1D8" wp14:editId="4F9F425A">
          <wp:simplePos x="0" y="0"/>
          <wp:positionH relativeFrom="column">
            <wp:posOffset>-342900</wp:posOffset>
          </wp:positionH>
          <wp:positionV relativeFrom="paragraph">
            <wp:posOffset>-6985</wp:posOffset>
          </wp:positionV>
          <wp:extent cx="561975" cy="695325"/>
          <wp:effectExtent l="0" t="0" r="9525" b="9525"/>
          <wp:wrapTight wrapText="bothSides">
            <wp:wrapPolygon edited="0">
              <wp:start x="0" y="0"/>
              <wp:lineTo x="0" y="21304"/>
              <wp:lineTo x="21234" y="21304"/>
              <wp:lineTo x="21234" y="0"/>
              <wp:lineTo x="0" y="0"/>
            </wp:wrapPolygon>
          </wp:wrapTight>
          <wp:docPr id="1" name="Bilde 1" descr="vapenstr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apenstrek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Condensed" w:hAnsi="Garamond BookCondensed" w:cs="Garamond BookCondensed"/>
        <w:b/>
        <w:bCs/>
        <w:sz w:val="40"/>
        <w:szCs w:val="40"/>
      </w:rPr>
      <w:t xml:space="preserve"> </w:t>
    </w:r>
    <w:r w:rsidRPr="001917E9">
      <w:rPr>
        <w:rFonts w:ascii="Garamond BookCondensed" w:hAnsi="Garamond BookCondensed" w:cs="Garamond BookCondensed"/>
        <w:b/>
        <w:bCs/>
        <w:sz w:val="40"/>
        <w:szCs w:val="40"/>
      </w:rPr>
      <w:t>DEN NORSKE KIRKE</w:t>
    </w:r>
    <w:r>
      <w:rPr>
        <w:rFonts w:ascii="Garamond BookCondensed" w:hAnsi="Garamond BookCondensed" w:cs="Garamond BookCondensed"/>
        <w:b/>
        <w:bCs/>
        <w:sz w:val="40"/>
        <w:szCs w:val="40"/>
      </w:rPr>
      <w:tab/>
    </w:r>
  </w:p>
  <w:p w14:paraId="77D55AA9" w14:textId="77777777" w:rsidR="00ED0324" w:rsidRPr="001917E9" w:rsidRDefault="00DE3D72" w:rsidP="00ED0324">
    <w:pPr>
      <w:pStyle w:val="Topptekst"/>
      <w:rPr>
        <w:rFonts w:ascii="Garamond BookCondensed" w:hAnsi="Garamond BookCondensed" w:cs="Garamond BookCondensed"/>
        <w:b/>
        <w:bCs/>
        <w:sz w:val="40"/>
        <w:szCs w:val="40"/>
      </w:rPr>
    </w:pPr>
    <w:r>
      <w:rPr>
        <w:rFonts w:ascii="Garamond BookCondensed" w:hAnsi="Garamond BookCondensed" w:cs="Garamond BookCondensed"/>
        <w:b/>
        <w:bCs/>
        <w:sz w:val="40"/>
        <w:szCs w:val="40"/>
      </w:rPr>
      <w:t xml:space="preserve"> </w:t>
    </w:r>
    <w:r w:rsidRPr="001917E9">
      <w:rPr>
        <w:rFonts w:ascii="Garamond BookCondensed" w:hAnsi="Garamond BookCondensed" w:cs="Garamond BookCondensed"/>
        <w:b/>
        <w:bCs/>
        <w:sz w:val="40"/>
        <w:szCs w:val="40"/>
      </w:rPr>
      <w:t>Manglerud menighet</w:t>
    </w:r>
  </w:p>
  <w:p w14:paraId="4F0402AD" w14:textId="77777777" w:rsidR="00ED0324" w:rsidRPr="00ED0324" w:rsidRDefault="00E90645" w:rsidP="00ED032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53EA4"/>
    <w:multiLevelType w:val="hybridMultilevel"/>
    <w:tmpl w:val="4E768CAA"/>
    <w:lvl w:ilvl="0" w:tplc="6136E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925F7"/>
    <w:multiLevelType w:val="hybridMultilevel"/>
    <w:tmpl w:val="797C07D6"/>
    <w:lvl w:ilvl="0" w:tplc="1944B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2949"/>
    <w:multiLevelType w:val="hybridMultilevel"/>
    <w:tmpl w:val="67CA131E"/>
    <w:lvl w:ilvl="0" w:tplc="99862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91"/>
    <w:rsid w:val="001A0A3F"/>
    <w:rsid w:val="001B4C7D"/>
    <w:rsid w:val="001D5392"/>
    <w:rsid w:val="002219B8"/>
    <w:rsid w:val="00292914"/>
    <w:rsid w:val="00296A18"/>
    <w:rsid w:val="00330602"/>
    <w:rsid w:val="003435C1"/>
    <w:rsid w:val="0035181C"/>
    <w:rsid w:val="003D2A4E"/>
    <w:rsid w:val="00446D08"/>
    <w:rsid w:val="00475243"/>
    <w:rsid w:val="004B0F41"/>
    <w:rsid w:val="00546B91"/>
    <w:rsid w:val="00580AD9"/>
    <w:rsid w:val="00584258"/>
    <w:rsid w:val="006533EE"/>
    <w:rsid w:val="006727BD"/>
    <w:rsid w:val="006B2BD7"/>
    <w:rsid w:val="006B5810"/>
    <w:rsid w:val="006E7038"/>
    <w:rsid w:val="006F3A30"/>
    <w:rsid w:val="007C18BF"/>
    <w:rsid w:val="008A485B"/>
    <w:rsid w:val="008D3FF4"/>
    <w:rsid w:val="009054F6"/>
    <w:rsid w:val="009425E0"/>
    <w:rsid w:val="00A837F9"/>
    <w:rsid w:val="00C77EDD"/>
    <w:rsid w:val="00CA5DBD"/>
    <w:rsid w:val="00CC7D33"/>
    <w:rsid w:val="00D16062"/>
    <w:rsid w:val="00DD1604"/>
    <w:rsid w:val="00DE3D72"/>
    <w:rsid w:val="00E06554"/>
    <w:rsid w:val="00E90645"/>
    <w:rsid w:val="00EA2BC1"/>
    <w:rsid w:val="00EA4D85"/>
    <w:rsid w:val="00F31560"/>
    <w:rsid w:val="00F5202D"/>
    <w:rsid w:val="00F5629A"/>
    <w:rsid w:val="00F7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3491"/>
  <w15:chartTrackingRefBased/>
  <w15:docId w15:val="{2853ACF8-2E04-4FCE-A52B-5AD5F4E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546B9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6B9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546B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6B9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E3D7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E3D7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E3D72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5842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25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Sørbø</dc:creator>
  <cp:keywords/>
  <dc:description/>
  <cp:lastModifiedBy>Bernt Sørbø</cp:lastModifiedBy>
  <cp:revision>2</cp:revision>
  <cp:lastPrinted>2021-11-17T11:24:00Z</cp:lastPrinted>
  <dcterms:created xsi:type="dcterms:W3CDTF">2021-11-17T11:59:00Z</dcterms:created>
  <dcterms:modified xsi:type="dcterms:W3CDTF">2021-11-17T11:59:00Z</dcterms:modified>
</cp:coreProperties>
</file>