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91B" w:rsidRPr="00435C72" w:rsidRDefault="0052752C">
      <w:pPr>
        <w:rPr>
          <w:sz w:val="36"/>
          <w:szCs w:val="36"/>
        </w:rPr>
      </w:pPr>
      <w:proofErr w:type="spellStart"/>
      <w:r w:rsidRPr="00435C72">
        <w:rPr>
          <w:sz w:val="36"/>
          <w:szCs w:val="36"/>
        </w:rPr>
        <w:t>Ilakirken</w:t>
      </w:r>
      <w:proofErr w:type="spellEnd"/>
      <w:r w:rsidRPr="00435C72">
        <w:rPr>
          <w:sz w:val="36"/>
          <w:szCs w:val="36"/>
        </w:rPr>
        <w:t xml:space="preserve"> skal være en springbrønn av </w:t>
      </w:r>
      <w:proofErr w:type="spellStart"/>
      <w:r w:rsidRPr="00435C72">
        <w:rPr>
          <w:sz w:val="36"/>
          <w:szCs w:val="36"/>
        </w:rPr>
        <w:t>velsignesle</w:t>
      </w:r>
      <w:proofErr w:type="spellEnd"/>
    </w:p>
    <w:p w:rsidR="0052752C" w:rsidRDefault="0052752C">
      <w:r>
        <w:t xml:space="preserve">Den skal være det </w:t>
      </w:r>
      <w:r w:rsidR="00866F6F">
        <w:t>åndelige</w:t>
      </w:r>
      <w:r>
        <w:t xml:space="preserve"> hjem for menigheten i Iladalen</w:t>
      </w:r>
    </w:p>
    <w:p w:rsidR="0052752C" w:rsidRDefault="0052752C">
      <w:r>
        <w:t xml:space="preserve">Vakker og stemningsfull innvielse av </w:t>
      </w:r>
      <w:proofErr w:type="spellStart"/>
      <w:r>
        <w:t>Oslo`s</w:t>
      </w:r>
      <w:proofErr w:type="spellEnd"/>
      <w:r>
        <w:t xml:space="preserve"> nyeste kirke ved biskop </w:t>
      </w:r>
      <w:proofErr w:type="spellStart"/>
      <w:r>
        <w:t>Bergrav</w:t>
      </w:r>
      <w:proofErr w:type="spellEnd"/>
      <w:r>
        <w:t xml:space="preserve"> i går-</w:t>
      </w:r>
    </w:p>
    <w:p w:rsidR="00866F6F" w:rsidRDefault="00866F6F">
      <w:r>
        <w:t>Bilde</w:t>
      </w:r>
    </w:p>
    <w:p w:rsidR="00866F6F" w:rsidRDefault="00866F6F">
      <w:r>
        <w:t>Fra den overfylte kirke ved innvi</w:t>
      </w:r>
      <w:r w:rsidR="00863282">
        <w:t>els</w:t>
      </w:r>
      <w:r>
        <w:t>esgudstjeneste, og in</w:t>
      </w:r>
      <w:r w:rsidR="00863282">
        <w:t>n</w:t>
      </w:r>
      <w:r>
        <w:t>felt korpartiet og biskop Berggrav på prekestolen</w:t>
      </w:r>
    </w:p>
    <w:p w:rsidR="00866F6F" w:rsidRDefault="00866F6F"/>
    <w:p w:rsidR="00866F6F" w:rsidRDefault="00866F6F" w:rsidP="00BF6A3C">
      <w:pPr>
        <w:ind w:left="708"/>
      </w:pPr>
      <w:r>
        <w:t xml:space="preserve">Helt fra den tidligste morgenstund i går, rådet det en virkelig feststemning over Ila menighet. Det var også grunn til det, for </w:t>
      </w:r>
      <w:proofErr w:type="gramStart"/>
      <w:r>
        <w:t>dagen,-</w:t>
      </w:r>
      <w:proofErr w:type="gramEnd"/>
      <w:r>
        <w:t>den store høytidsdagen,-- var kommet, da menigheten skulde få innvie og ta i bruk sin egen kirke.</w:t>
      </w:r>
    </w:p>
    <w:p w:rsidR="00866F6F" w:rsidRDefault="00866F6F" w:rsidP="00BF6A3C">
      <w:pPr>
        <w:ind w:left="708"/>
      </w:pPr>
      <w:r>
        <w:t xml:space="preserve">Det første tegn man kunde merke </w:t>
      </w:r>
      <w:proofErr w:type="spellStart"/>
      <w:r>
        <w:t>fes</w:t>
      </w:r>
      <w:r w:rsidR="00863282">
        <w:t>st</w:t>
      </w:r>
      <w:r>
        <w:t>emingen</w:t>
      </w:r>
      <w:proofErr w:type="spellEnd"/>
      <w:r>
        <w:t xml:space="preserve"> på, var de mange vakre små flagg, som vaiet fra så å si hver eneste altan i hele menigheten. De var liksom en hilsen fra hjemmene til kirken, som fra </w:t>
      </w:r>
      <w:proofErr w:type="spellStart"/>
      <w:r>
        <w:t>nu</w:t>
      </w:r>
      <w:proofErr w:type="spellEnd"/>
      <w:r>
        <w:t xml:space="preserve"> av skal være</w:t>
      </w:r>
      <w:r w:rsidR="00863282">
        <w:t xml:space="preserve"> </w:t>
      </w:r>
      <w:r>
        <w:t>men</w:t>
      </w:r>
      <w:r w:rsidR="00863282">
        <w:t>i</w:t>
      </w:r>
      <w:r>
        <w:t>ghetens åndelige hjem.</w:t>
      </w:r>
    </w:p>
    <w:p w:rsidR="00866F6F" w:rsidRDefault="00866F6F" w:rsidP="00BF6A3C">
      <w:pPr>
        <w:ind w:left="708"/>
      </w:pPr>
      <w:r>
        <w:t xml:space="preserve">Bar ene brøkdel av alle de som gjerne </w:t>
      </w:r>
      <w:proofErr w:type="spellStart"/>
      <w:r>
        <w:t>vilde</w:t>
      </w:r>
      <w:proofErr w:type="spellEnd"/>
      <w:r>
        <w:t xml:space="preserve"> være med ved den første gudstjenesten kunde slippe inn. Fra 8-9 tid</w:t>
      </w:r>
      <w:r w:rsidR="00863282">
        <w:t>e</w:t>
      </w:r>
      <w:r>
        <w:t xml:space="preserve">n var det stor kø utenfor kirken, og selv efter at kirken var fylt til siste ståplass, stod mange utenfor for i hvert fall å få lytte til salmesangen, som trengte ut gjennom de åpne dører. </w:t>
      </w:r>
    </w:p>
    <w:p w:rsidR="00866F6F" w:rsidRDefault="00866F6F" w:rsidP="00BF6A3C">
      <w:pPr>
        <w:ind w:left="708"/>
      </w:pPr>
      <w:proofErr w:type="spellStart"/>
      <w:r>
        <w:t>Høitideligheten</w:t>
      </w:r>
      <w:proofErr w:type="spellEnd"/>
      <w:r>
        <w:t xml:space="preserve"> </w:t>
      </w:r>
      <w:proofErr w:type="spellStart"/>
      <w:r>
        <w:t>blev</w:t>
      </w:r>
      <w:proofErr w:type="spellEnd"/>
      <w:r>
        <w:t xml:space="preserve"> egentlig innledet ved at ringeren lot kirkens to klokker, «Tro» og «Nåde», få slynge sine malmfulle vakre toner utover Iladalen, mens folk andektig lyttet til. Litt før kl. 11</w:t>
      </w:r>
      <w:r w:rsidR="00863282">
        <w:t xml:space="preserve"> kom biskop Berggrav iført Oslo </w:t>
      </w:r>
      <w:proofErr w:type="spellStart"/>
      <w:r w:rsidR="00863282">
        <w:t>bispedømmest</w:t>
      </w:r>
      <w:proofErr w:type="spellEnd"/>
      <w:r w:rsidR="00863282">
        <w:t xml:space="preserve"> forgylte bispekåpe, og de </w:t>
      </w:r>
      <w:proofErr w:type="spellStart"/>
      <w:r w:rsidR="00863282">
        <w:t>assisertende</w:t>
      </w:r>
      <w:proofErr w:type="spellEnd"/>
      <w:r w:rsidR="00863282">
        <w:t xml:space="preserve"> prester, domprost Hygen, sokneprest Heuch, res. Kap. </w:t>
      </w:r>
      <w:proofErr w:type="spellStart"/>
      <w:r w:rsidR="00863282">
        <w:t>Arneborg</w:t>
      </w:r>
      <w:proofErr w:type="spellEnd"/>
      <w:r w:rsidR="00863282">
        <w:t xml:space="preserve">, pastor Dagfinn Hauge, </w:t>
      </w:r>
      <w:proofErr w:type="spellStart"/>
      <w:r w:rsidR="00863282">
        <w:t>Ilakirkens</w:t>
      </w:r>
      <w:proofErr w:type="spellEnd"/>
      <w:r w:rsidR="00863282">
        <w:t xml:space="preserve"> prest, J.O. Rødland og hjelpepresten L.U: Pedersen, alle iført hvite messekjortler, og bærende kirkens hellige kar og alterbøker, i prosesjon til kirken. Utenfor kirken hadde en tropp speidergutter og speiderpiker stilt sig </w:t>
      </w:r>
      <w:proofErr w:type="spellStart"/>
      <w:r w:rsidR="00863282">
        <w:t>op</w:t>
      </w:r>
      <w:proofErr w:type="spellEnd"/>
      <w:r w:rsidR="00863282">
        <w:t xml:space="preserve"> fra gaten og </w:t>
      </w:r>
      <w:proofErr w:type="spellStart"/>
      <w:r w:rsidR="00863282">
        <w:t>op</w:t>
      </w:r>
      <w:proofErr w:type="spellEnd"/>
      <w:r w:rsidR="00863282">
        <w:t xml:space="preserve"> til kirkedøren, og dannet espalier for </w:t>
      </w:r>
      <w:r w:rsidR="009F421E">
        <w:t>prosesjonen</w:t>
      </w:r>
      <w:r w:rsidR="00863282">
        <w:t>.</w:t>
      </w:r>
    </w:p>
    <w:p w:rsidR="0052752C" w:rsidRDefault="00863282" w:rsidP="00BF6A3C">
      <w:pPr>
        <w:ind w:left="708"/>
      </w:pPr>
      <w:r>
        <w:t xml:space="preserve">Da biskopen var gått foran alteret, og de assisterende prester hadde tatt sine plasser i koret, overrakte Ila menighetsråds formann, revisor Carl Krabberød, biskopen </w:t>
      </w:r>
      <w:proofErr w:type="spellStart"/>
      <w:r>
        <w:t>Ilakirkens</w:t>
      </w:r>
      <w:proofErr w:type="spellEnd"/>
      <w:r>
        <w:t xml:space="preserve"> bibel</w:t>
      </w:r>
      <w:r w:rsidR="00BF6A3C">
        <w:t>, som ble lagt på alteret.</w:t>
      </w:r>
    </w:p>
    <w:p w:rsidR="00BF6A3C" w:rsidRDefault="00BF6A3C" w:rsidP="00BF6A3C">
      <w:pPr>
        <w:ind w:left="708"/>
      </w:pPr>
      <w:r>
        <w:t>Et gripende intermesso var da en</w:t>
      </w:r>
      <w:r w:rsidR="009F421E">
        <w:t xml:space="preserve"> s</w:t>
      </w:r>
      <w:r>
        <w:t xml:space="preserve">peidergutt og en speiderjente kom </w:t>
      </w:r>
      <w:proofErr w:type="spellStart"/>
      <w:r>
        <w:t>op</w:t>
      </w:r>
      <w:proofErr w:type="spellEnd"/>
      <w:r>
        <w:t xml:space="preserve"> til alteret, og satte fra sig hver sin sølvvase, fylt med roser, på alterbordet.</w:t>
      </w:r>
    </w:p>
    <w:p w:rsidR="00BF6A3C" w:rsidRDefault="00BF6A3C" w:rsidP="00BF6A3C">
      <w:pPr>
        <w:ind w:left="708"/>
      </w:pPr>
      <w:r>
        <w:t xml:space="preserve">Idet prosesjonene gikk oppover kirkegulvet, sang menigheten den gamle salmen: </w:t>
      </w:r>
      <w:proofErr w:type="gramStart"/>
      <w:r>
        <w:t>« Kirken</w:t>
      </w:r>
      <w:proofErr w:type="gramEnd"/>
      <w:r>
        <w:t xml:space="preserve"> den er et gammelt hus», og like efter stemte Tøyenkirkens kor «Vårbud» i Haarklous mektige hymne:  «Denne er dagen som Herren gjorde». Pastor Hauge bad inngang</w:t>
      </w:r>
      <w:r w:rsidR="00435C72">
        <w:t>sb</w:t>
      </w:r>
      <w:r>
        <w:t xml:space="preserve">ønnen, og igjen lød salmesangen, fulltoning og vakkert fra den overfylte kirken. </w:t>
      </w:r>
      <w:proofErr w:type="gramStart"/>
      <w:r>
        <w:t>« I</w:t>
      </w:r>
      <w:proofErr w:type="gramEnd"/>
      <w:r>
        <w:t xml:space="preserve"> Jesu navn, skal all vår gjerning skje».</w:t>
      </w:r>
    </w:p>
    <w:p w:rsidR="00512FDA" w:rsidRDefault="00512FDA" w:rsidP="00512FDA"/>
    <w:p w:rsidR="00512FDA" w:rsidRDefault="00512FDA" w:rsidP="00512FDA">
      <w:pPr>
        <w:rPr>
          <w:b/>
          <w:bCs/>
        </w:rPr>
      </w:pPr>
      <w:r w:rsidRPr="00512FDA">
        <w:rPr>
          <w:b/>
          <w:bCs/>
        </w:rPr>
        <w:t>Her er Guds hus</w:t>
      </w:r>
    </w:p>
    <w:p w:rsidR="00512FDA" w:rsidRDefault="00512FDA" w:rsidP="00512FDA">
      <w:r>
        <w:t xml:space="preserve">Domprost Hygen minnet om </w:t>
      </w:r>
      <w:proofErr w:type="spellStart"/>
      <w:r>
        <w:t>eit</w:t>
      </w:r>
      <w:proofErr w:type="spellEnd"/>
      <w:r>
        <w:t xml:space="preserve"> avsnitt fra Det gamle testamentet om Jakop som reiser en minne</w:t>
      </w:r>
      <w:r w:rsidR="00435C72">
        <w:t>-</w:t>
      </w:r>
      <w:r>
        <w:t xml:space="preserve">sten for Herren. Gud åpenbarte </w:t>
      </w:r>
      <w:proofErr w:type="spellStart"/>
      <w:r>
        <w:t>sig</w:t>
      </w:r>
      <w:proofErr w:type="spellEnd"/>
      <w:r>
        <w:t xml:space="preserve"> for </w:t>
      </w:r>
      <w:proofErr w:type="spellStart"/>
      <w:r>
        <w:t>Jacokb</w:t>
      </w:r>
      <w:proofErr w:type="spellEnd"/>
      <w:r>
        <w:t xml:space="preserve"> og</w:t>
      </w:r>
      <w:r w:rsidR="0072438F">
        <w:t xml:space="preserve"> gav han sin </w:t>
      </w:r>
      <w:r w:rsidR="00435C72">
        <w:t>velsignelse</w:t>
      </w:r>
      <w:r w:rsidR="0072438F">
        <w:t xml:space="preserve">, og lovet nåde for ham og </w:t>
      </w:r>
      <w:r w:rsidR="0072438F">
        <w:lastRenderedPageBreak/>
        <w:t xml:space="preserve">hans slekt gjennom tidene. Da utbrøt Jacob: «Sannelig, du er her», og senere: «Her er Guds hus og </w:t>
      </w:r>
      <w:proofErr w:type="spellStart"/>
      <w:r w:rsidR="0072438F">
        <w:t>himlens</w:t>
      </w:r>
      <w:proofErr w:type="spellEnd"/>
      <w:r w:rsidR="0072438F">
        <w:t xml:space="preserve"> po</w:t>
      </w:r>
      <w:r w:rsidR="00435C72">
        <w:t>r</w:t>
      </w:r>
      <w:r w:rsidR="0072438F">
        <w:t>t».</w:t>
      </w:r>
    </w:p>
    <w:p w:rsidR="0072438F" w:rsidRDefault="0072438F" w:rsidP="00512FDA">
      <w:r>
        <w:t xml:space="preserve">Gjennom denne beretningen, sa domprosten, skimter vi klart kirkens doble utspring og karakter. Først og fremst er kirken utspring i Guds åpenbaring og Hans nåde. Hvis ikke Gud åpenbarer sig og gir oss sin nåde, da blir det jo ingen hellig Guds hus. Kristi kirke har </w:t>
      </w:r>
      <w:proofErr w:type="spellStart"/>
      <w:r>
        <w:t>sit</w:t>
      </w:r>
      <w:proofErr w:type="spellEnd"/>
      <w:r>
        <w:t xml:space="preserve"> utspring i åpenbaringen av Jesus Kristus og Hans fullbrakte frelsesverk. Uten dette hadde det ikke blitt noen kirke i Iladalen heller. Kirken er Guds gave til menneskene. Vi er ikke i kr</w:t>
      </w:r>
      <w:r w:rsidR="00435C72">
        <w:t>ik</w:t>
      </w:r>
      <w:r>
        <w:t xml:space="preserve">en bare som tilskuere, men vi er her for å møte den levende Gud, for å åpne vårt hjerte for Hans velsignelse og nåde. Men den er ikke bare en Guds gave til </w:t>
      </w:r>
      <w:proofErr w:type="gramStart"/>
      <w:r>
        <w:t>oss,-</w:t>
      </w:r>
      <w:proofErr w:type="gramEnd"/>
      <w:r>
        <w:t xml:space="preserve"> den er også de troendes offergave til Gud. </w:t>
      </w:r>
    </w:p>
    <w:p w:rsidR="0072438F" w:rsidRDefault="0072438F" w:rsidP="00512FDA">
      <w:r>
        <w:t>Her kommer vi søkende for å finne frem til Gud, som syndere for å</w:t>
      </w:r>
      <w:r w:rsidR="00435C72">
        <w:t xml:space="preserve"> </w:t>
      </w:r>
      <w:r>
        <w:t xml:space="preserve">få frelse, sørgende for å få trøst, svake for å få styrke. </w:t>
      </w:r>
    </w:p>
    <w:p w:rsidR="0072438F" w:rsidRDefault="0072438F" w:rsidP="00512FDA">
      <w:r>
        <w:t xml:space="preserve">Det er Gud som fra Ila kirke vil begynne sin gjerning med Eder, og Han vil være med </w:t>
      </w:r>
      <w:proofErr w:type="spellStart"/>
      <w:r>
        <w:t>m</w:t>
      </w:r>
      <w:r w:rsidR="00435C72">
        <w:t>ed</w:t>
      </w:r>
      <w:proofErr w:type="spellEnd"/>
      <w:r>
        <w:t xml:space="preserve"> sin velsignelse fra først stund, sluttet domprosten..</w:t>
      </w:r>
    </w:p>
    <w:p w:rsidR="0072438F" w:rsidRDefault="0072438F" w:rsidP="00512FDA">
      <w:r>
        <w:t xml:space="preserve">Biskop </w:t>
      </w:r>
      <w:proofErr w:type="spellStart"/>
      <w:r>
        <w:t>Bergrav</w:t>
      </w:r>
      <w:proofErr w:type="spellEnd"/>
      <w:r>
        <w:t xml:space="preserve"> forrettet så altertjenesten, og skriftlesningen ble foretatt av de </w:t>
      </w:r>
      <w:proofErr w:type="spellStart"/>
      <w:r>
        <w:t>asisterende</w:t>
      </w:r>
      <w:proofErr w:type="spellEnd"/>
      <w:r>
        <w:t xml:space="preserve"> prester.</w:t>
      </w:r>
    </w:p>
    <w:p w:rsidR="0072438F" w:rsidRDefault="0072438F" w:rsidP="00512FDA">
      <w:r>
        <w:t xml:space="preserve">Det aller vakreste vi så i dag da vi kom hit til Iladalen var ikke bare kirken, men alle de små norske flaggene, --dette sterke hjertens og Norges merke, som vaiet fra nært sagt hvert eneste vindu, rekke etter rekke, sa biskopen i </w:t>
      </w:r>
      <w:r w:rsidR="009F421E">
        <w:t>begynnelsen</w:t>
      </w:r>
      <w:r>
        <w:t xml:space="preserve"> av prekene. </w:t>
      </w:r>
    </w:p>
    <w:p w:rsidR="0072438F" w:rsidRDefault="0072438F" w:rsidP="00512FDA">
      <w:r>
        <w:t>Slik ligger menigheten rundt oss i denne stund, og må kirk</w:t>
      </w:r>
      <w:r w:rsidR="00435C72">
        <w:t>e</w:t>
      </w:r>
      <w:r>
        <w:t>n være med å gjøre husklynger til mer enn husklynger, hjemmene til mer enn hjem, m</w:t>
      </w:r>
      <w:r w:rsidR="0093264C">
        <w:t>å kirken være med å løfte Guds velsignelse over menneskesjelene.</w:t>
      </w:r>
    </w:p>
    <w:p w:rsidR="0093264C" w:rsidRDefault="0093264C" w:rsidP="00512FDA">
      <w:r>
        <w:t xml:space="preserve">Dere er mange her i kirken i dag, men det blir aldri for mange der Guds ord forkynnes. Dere er </w:t>
      </w:r>
      <w:proofErr w:type="spellStart"/>
      <w:r>
        <w:t>innviere</w:t>
      </w:r>
      <w:proofErr w:type="spellEnd"/>
      <w:r>
        <w:t xml:space="preserve"> av </w:t>
      </w:r>
      <w:proofErr w:type="spellStart"/>
      <w:r>
        <w:t>Ilakirken</w:t>
      </w:r>
      <w:proofErr w:type="spellEnd"/>
      <w:r>
        <w:t xml:space="preserve">, og vi samler oss alle i bønn: </w:t>
      </w:r>
      <w:proofErr w:type="gramStart"/>
      <w:r>
        <w:t>« Fader</w:t>
      </w:r>
      <w:proofErr w:type="gramEnd"/>
      <w:r>
        <w:t xml:space="preserve"> vår, </w:t>
      </w:r>
      <w:proofErr w:type="spellStart"/>
      <w:r>
        <w:t>velsign</w:t>
      </w:r>
      <w:proofErr w:type="spellEnd"/>
      <w:r>
        <w:t xml:space="preserve"> oss i dag og alltid i Ila kirke».</w:t>
      </w:r>
    </w:p>
    <w:p w:rsidR="0093264C" w:rsidRDefault="0093264C" w:rsidP="00512FDA"/>
    <w:p w:rsidR="0093264C" w:rsidRDefault="0093264C" w:rsidP="00512FDA">
      <w:pPr>
        <w:rPr>
          <w:b/>
          <w:bCs/>
        </w:rPr>
      </w:pPr>
      <w:proofErr w:type="gramStart"/>
      <w:r w:rsidRPr="0093264C">
        <w:rPr>
          <w:b/>
          <w:bCs/>
        </w:rPr>
        <w:t>En velsignede kirke</w:t>
      </w:r>
      <w:proofErr w:type="gramEnd"/>
    </w:p>
    <w:p w:rsidR="0093264C" w:rsidRDefault="0093264C" w:rsidP="00512FDA">
      <w:r>
        <w:t xml:space="preserve">Å alteret her er innrisset ordene </w:t>
      </w:r>
      <w:proofErr w:type="gramStart"/>
      <w:r>
        <w:t xml:space="preserve">« </w:t>
      </w:r>
      <w:proofErr w:type="spellStart"/>
      <w:r>
        <w:t>Heren</w:t>
      </w:r>
      <w:proofErr w:type="spellEnd"/>
      <w:proofErr w:type="gramEnd"/>
      <w:r>
        <w:t xml:space="preserve"> velsigne </w:t>
      </w:r>
      <w:proofErr w:type="spellStart"/>
      <w:r>
        <w:t>dig</w:t>
      </w:r>
      <w:proofErr w:type="spellEnd"/>
      <w:r>
        <w:t xml:space="preserve"> og be</w:t>
      </w:r>
      <w:r w:rsidR="00435C72">
        <w:t>v</w:t>
      </w:r>
      <w:r>
        <w:t xml:space="preserve">are </w:t>
      </w:r>
      <w:proofErr w:type="spellStart"/>
      <w:r>
        <w:t>dig</w:t>
      </w:r>
      <w:proofErr w:type="spellEnd"/>
      <w:r>
        <w:t xml:space="preserve">». Det er velsignelse ord. Altermaleriet som skal smykke veggen bak alteret skal fremstille den velsignede Jesus Kristus. Han som </w:t>
      </w:r>
      <w:proofErr w:type="spellStart"/>
      <w:r>
        <w:t>ko</w:t>
      </w:r>
      <w:proofErr w:type="spellEnd"/>
      <w:r>
        <w:t xml:space="preserve"> ti jorden, og som gikk fra jorden, merket av jorden, men stigende </w:t>
      </w:r>
      <w:proofErr w:type="spellStart"/>
      <w:r>
        <w:t>op</w:t>
      </w:r>
      <w:proofErr w:type="spellEnd"/>
      <w:r>
        <w:t xml:space="preserve"> til vår Far i himmelen, og som nu hersker over jord og himmel. </w:t>
      </w:r>
    </w:p>
    <w:p w:rsidR="0093264C" w:rsidRDefault="0093264C" w:rsidP="00512FDA">
      <w:proofErr w:type="spellStart"/>
      <w:r>
        <w:t>Ilakirken</w:t>
      </w:r>
      <w:proofErr w:type="spellEnd"/>
      <w:r>
        <w:t xml:space="preserve"> ble innviet på Kristi Himmelfartsdag – og </w:t>
      </w:r>
      <w:proofErr w:type="spellStart"/>
      <w:r>
        <w:t>Ilakirken</w:t>
      </w:r>
      <w:proofErr w:type="spellEnd"/>
      <w:r>
        <w:t xml:space="preserve"> skal være </w:t>
      </w:r>
      <w:proofErr w:type="gramStart"/>
      <w:r>
        <w:t>en velsignede kirke</w:t>
      </w:r>
      <w:proofErr w:type="gramEnd"/>
      <w:r>
        <w:t xml:space="preserve">. Velsignelse er </w:t>
      </w:r>
      <w:proofErr w:type="spellStart"/>
      <w:r>
        <w:t>ike</w:t>
      </w:r>
      <w:proofErr w:type="spellEnd"/>
      <w:r>
        <w:t xml:space="preserve"> noe man får gratis – vi vet hva det kostet Jesus Kristus av smerte og lidelse for at Han kan velsigne alle mennesker over hele verden.</w:t>
      </w:r>
    </w:p>
    <w:p w:rsidR="0093264C" w:rsidRDefault="0093264C" w:rsidP="00512FDA">
      <w:r>
        <w:t xml:space="preserve">Norske mann og kvinne, kanskje også vi vet litt mer i dag </w:t>
      </w:r>
      <w:proofErr w:type="spellStart"/>
      <w:r>
        <w:t>hvad</w:t>
      </w:r>
      <w:proofErr w:type="spellEnd"/>
      <w:r>
        <w:t xml:space="preserve"> lidelser </w:t>
      </w:r>
      <w:proofErr w:type="gramStart"/>
      <w:r>
        <w:t>er ?</w:t>
      </w:r>
      <w:proofErr w:type="gramEnd"/>
      <w:r>
        <w:t xml:space="preserve"> Da kan vi bedre forstå Ham som bar alle verdens synd på sine skuldre. Men Kristus skal seire, Han seirer i dag, og Han skal komme igjen. </w:t>
      </w:r>
    </w:p>
    <w:p w:rsidR="0093264C" w:rsidRDefault="0093264C" w:rsidP="00512FDA">
      <w:r>
        <w:t>Biskopen dvelte videre særlig ved dagens evangelium og understreket nødvendigheten av at mennes</w:t>
      </w:r>
      <w:r w:rsidR="00435C72">
        <w:t>k</w:t>
      </w:r>
      <w:r>
        <w:t xml:space="preserve">er omvender seg til </w:t>
      </w:r>
      <w:proofErr w:type="gramStart"/>
      <w:r>
        <w:t>Gud,-</w:t>
      </w:r>
      <w:proofErr w:type="gramEnd"/>
      <w:r>
        <w:t xml:space="preserve"> blir helhjertede kristne menn og kvinner.</w:t>
      </w:r>
    </w:p>
    <w:p w:rsidR="0093264C" w:rsidRDefault="0093264C" w:rsidP="00512FDA"/>
    <w:p w:rsidR="0093264C" w:rsidRDefault="0093264C" w:rsidP="00512FDA">
      <w:pPr>
        <w:rPr>
          <w:b/>
          <w:bCs/>
        </w:rPr>
      </w:pPr>
      <w:r w:rsidRPr="0093264C">
        <w:rPr>
          <w:b/>
          <w:bCs/>
        </w:rPr>
        <w:t xml:space="preserve">Bønn har reist kirken </w:t>
      </w:r>
    </w:p>
    <w:p w:rsidR="0093264C" w:rsidRDefault="0093264C" w:rsidP="00512FDA">
      <w:r>
        <w:lastRenderedPageBreak/>
        <w:t xml:space="preserve">Det er i Jesus </w:t>
      </w:r>
      <w:r w:rsidR="00435C72">
        <w:t>velsignelse</w:t>
      </w:r>
      <w:r>
        <w:t xml:space="preserve"> vi i dag åpner </w:t>
      </w:r>
      <w:proofErr w:type="spellStart"/>
      <w:r>
        <w:t>Ilakirken</w:t>
      </w:r>
      <w:proofErr w:type="spellEnd"/>
      <w:r>
        <w:t>. Det er noe ved denne kirkeinnvielsen som gir oss en merkelig følelse av at dette er dagen som Herren har gjort. Vi svevet lenge mellom tv</w:t>
      </w:r>
      <w:r w:rsidR="00435C72">
        <w:t>i</w:t>
      </w:r>
      <w:r>
        <w:t xml:space="preserve">l og håp, men på den annen side har det vært vist en forunderlig tro, trofasthet og offervilje i denne menigheten, Vi hilse vår «moder» Sagene, hos hvem </w:t>
      </w:r>
      <w:r w:rsidR="00435C72">
        <w:t>menigheten</w:t>
      </w:r>
      <w:r>
        <w:t xml:space="preserve"> har hatt sitt tilhold, og fra hvem menigheten er utgått. </w:t>
      </w:r>
    </w:p>
    <w:p w:rsidR="0093264C" w:rsidRDefault="0093264C" w:rsidP="00512FDA">
      <w:r>
        <w:t xml:space="preserve">Det er nok forskjellige ting som </w:t>
      </w:r>
      <w:r w:rsidR="009D4798">
        <w:t xml:space="preserve">ikke </w:t>
      </w:r>
      <w:r>
        <w:t xml:space="preserve">kunde </w:t>
      </w:r>
      <w:r w:rsidR="009D4798">
        <w:t xml:space="preserve">bli som vi gjerne </w:t>
      </w:r>
      <w:proofErr w:type="spellStart"/>
      <w:r w:rsidR="009D4798">
        <w:t>vilde</w:t>
      </w:r>
      <w:proofErr w:type="spellEnd"/>
      <w:r w:rsidR="009D4798">
        <w:t xml:space="preserve"> det, men likevel er vi glade for at kirken nu kan innvies. Det var høsten 1939 vi satte i gang arbeidet, og jeg tror ikke det er noen annen enn bønn til Gud som har gjort det slik at verket nu er fullført. Da vi startet vardet som om noen sa til oss: </w:t>
      </w:r>
      <w:proofErr w:type="gramStart"/>
      <w:r w:rsidR="009D4798">
        <w:t>« Når</w:t>
      </w:r>
      <w:proofErr w:type="gramEnd"/>
      <w:r w:rsidR="009D4798">
        <w:t xml:space="preserve"> nøden og skyene kommer over Eder, reis da nye kirker i dette land og i denne by».</w:t>
      </w:r>
    </w:p>
    <w:p w:rsidR="009D4798" w:rsidRDefault="009D4798" w:rsidP="00512FDA">
      <w:r>
        <w:t xml:space="preserve">Denne kirken er blitt og skal bli til </w:t>
      </w:r>
      <w:r w:rsidR="009F421E">
        <w:t>velsignelse</w:t>
      </w:r>
      <w:r>
        <w:t xml:space="preserve">. Du Ila menighet, som har arbeidet trofast og hjelpsomt – i dag står vi sammen i bønn og takknemlighet. Det er sannelig rett at klokkene dere har fått navnene «Tro» og </w:t>
      </w:r>
      <w:proofErr w:type="gramStart"/>
      <w:r>
        <w:t>« Nåde</w:t>
      </w:r>
      <w:proofErr w:type="gramEnd"/>
      <w:r>
        <w:t>».</w:t>
      </w:r>
    </w:p>
    <w:p w:rsidR="009D4798" w:rsidRDefault="009D4798" w:rsidP="00512FDA"/>
    <w:p w:rsidR="009D4798" w:rsidRDefault="009D4798" w:rsidP="00512FDA">
      <w:pPr>
        <w:rPr>
          <w:b/>
          <w:bCs/>
        </w:rPr>
      </w:pPr>
      <w:r w:rsidRPr="009D4798">
        <w:rPr>
          <w:b/>
          <w:bCs/>
        </w:rPr>
        <w:t>En brønn av velsignelser</w:t>
      </w:r>
    </w:p>
    <w:p w:rsidR="009D4798" w:rsidRDefault="009D4798" w:rsidP="00512FDA">
      <w:r>
        <w:t xml:space="preserve">Biskopen nevnte videre forskjellige ting i forbindelse med </w:t>
      </w:r>
      <w:r w:rsidR="009F421E">
        <w:t>innvielsen</w:t>
      </w:r>
      <w:r>
        <w:t xml:space="preserve"> av kirken og retter en varm takk til alle som hadde gjort sitt til at kirken kunde bli reit g innviet. Fra denne kirken</w:t>
      </w:r>
      <w:r w:rsidR="009F421E">
        <w:t xml:space="preserve"> </w:t>
      </w:r>
      <w:r>
        <w:t xml:space="preserve">skal Guds ord forkynnes klart og rent, og ikke bar forkynnes, men </w:t>
      </w:r>
      <w:proofErr w:type="spellStart"/>
      <w:r>
        <w:t>vidne</w:t>
      </w:r>
      <w:proofErr w:type="spellEnd"/>
      <w:r>
        <w:t xml:space="preserve"> med org og gjerning. Her ved alteret skal de små barna i Ila tas imot ved dåpen -Gud velsigner alle barna i Ila </w:t>
      </w:r>
      <w:r w:rsidR="009F421E">
        <w:t>menighet</w:t>
      </w:r>
      <w:r>
        <w:t xml:space="preserve"> og må Han la dem vokse </w:t>
      </w:r>
      <w:proofErr w:type="spellStart"/>
      <w:r>
        <w:t>op</w:t>
      </w:r>
      <w:proofErr w:type="spellEnd"/>
      <w:r>
        <w:t xml:space="preserve"> til </w:t>
      </w:r>
      <w:r w:rsidR="002E74F8">
        <w:t xml:space="preserve">å bli gode mennesker som kan føre kirkens arbeid videre. Ved dette alteret skal nattverdgjester motta syndenes forlatelse og hente styrke og kraft til sitt kristenliv. Gud velsigne alterbordet og altergjestene i Ila menighet. </w:t>
      </w:r>
    </w:p>
    <w:p w:rsidR="002E74F8" w:rsidRDefault="002E74F8" w:rsidP="00512FDA">
      <w:r>
        <w:t xml:space="preserve">Ila kirke, sluttet biskopen, du skal være en springbrønn av velsignelse der du ligger i dalen. </w:t>
      </w:r>
    </w:p>
    <w:p w:rsidR="002E74F8" w:rsidRDefault="002E74F8" w:rsidP="00512FDA">
      <w:r>
        <w:t xml:space="preserve">Ette prekene innviet så biskopen Ila kirke i Faderens, </w:t>
      </w:r>
      <w:proofErr w:type="spellStart"/>
      <w:r>
        <w:t>Sønnes</w:t>
      </w:r>
      <w:proofErr w:type="spellEnd"/>
      <w:r>
        <w:t xml:space="preserve"> og Den hellige Ånds navn. Mens menigheten var i stille bønn, </w:t>
      </w:r>
      <w:r w:rsidR="009F421E">
        <w:t>tente</w:t>
      </w:r>
      <w:r>
        <w:t xml:space="preserve"> pastor Rødland alterlysene, og klokken slo de 9 slag etter bønnen. Til slutt oppfordret biskopen menigheten til flittig å besøke sin kirke og sendte også en hilsen til alle dem som ikke kom inn på fø</w:t>
      </w:r>
      <w:r w:rsidR="009F421E">
        <w:t>r</w:t>
      </w:r>
      <w:r>
        <w:t>ste gudstjenesten, og lyste velsignelse over hele menigheten og den fremtidige virke.</w:t>
      </w:r>
    </w:p>
    <w:p w:rsidR="002E74F8" w:rsidRDefault="002E74F8" w:rsidP="00512FDA"/>
    <w:p w:rsidR="002E74F8" w:rsidRDefault="002E74F8" w:rsidP="00512FDA">
      <w:pPr>
        <w:rPr>
          <w:b/>
          <w:bCs/>
        </w:rPr>
      </w:pPr>
      <w:proofErr w:type="spellStart"/>
      <w:r w:rsidRPr="002E74F8">
        <w:rPr>
          <w:b/>
          <w:bCs/>
        </w:rPr>
        <w:t>Nu</w:t>
      </w:r>
      <w:proofErr w:type="spellEnd"/>
      <w:r w:rsidRPr="002E74F8">
        <w:rPr>
          <w:b/>
          <w:bCs/>
        </w:rPr>
        <w:t xml:space="preserve"> begynner arbeidet</w:t>
      </w:r>
    </w:p>
    <w:p w:rsidR="002E74F8" w:rsidRDefault="002E74F8" w:rsidP="00512FDA">
      <w:r>
        <w:t xml:space="preserve">I går </w:t>
      </w:r>
      <w:proofErr w:type="spellStart"/>
      <w:r>
        <w:t>eftermiddag</w:t>
      </w:r>
      <w:proofErr w:type="spellEnd"/>
      <w:r>
        <w:t xml:space="preserve"> var kirken igjen fylt til siste plass til menighetsfesten. Frimann Carlsen leste en flott prolog, og biskop </w:t>
      </w:r>
      <w:proofErr w:type="spellStart"/>
      <w:r>
        <w:t>Bergrav</w:t>
      </w:r>
      <w:proofErr w:type="spellEnd"/>
      <w:r>
        <w:t xml:space="preserve"> holdt igjen en ypperlig tale.</w:t>
      </w:r>
    </w:p>
    <w:p w:rsidR="002E74F8" w:rsidRDefault="002E74F8" w:rsidP="00512FDA">
      <w:r>
        <w:t xml:space="preserve">Nu først begynner vi arbeidet i Ila menighet, sa han, og det er både viktig og vanskelig. Vi skal ikke ha noe ferie, for kirken er bare et arbeidsredskap, ikke et livsmål som vi har gjort ferdig. Biskopen manet menigheten til å fortsette å vise troskap i </w:t>
      </w:r>
      <w:proofErr w:type="spellStart"/>
      <w:r>
        <w:t>arbiedet</w:t>
      </w:r>
      <w:proofErr w:type="spellEnd"/>
      <w:r>
        <w:t xml:space="preserve"> for kirken og menigheten, og understreket dette med ordet: «Den som er tro i lite, vil jeg sette over meget.»</w:t>
      </w:r>
    </w:p>
    <w:p w:rsidR="002E74F8" w:rsidRDefault="002E74F8" w:rsidP="00512FDA">
      <w:r>
        <w:t xml:space="preserve">Småkirkeforeningens sekretær, res. Kap. </w:t>
      </w:r>
      <w:proofErr w:type="spellStart"/>
      <w:r>
        <w:t>Arneborg</w:t>
      </w:r>
      <w:proofErr w:type="spellEnd"/>
      <w:r>
        <w:t xml:space="preserve">, gav en </w:t>
      </w:r>
      <w:r w:rsidR="009F421E">
        <w:t>interessant</w:t>
      </w:r>
      <w:r>
        <w:t xml:space="preserve"> </w:t>
      </w:r>
      <w:r w:rsidR="009F421E">
        <w:t xml:space="preserve">beretning </w:t>
      </w:r>
      <w:r>
        <w:t xml:space="preserve">om </w:t>
      </w:r>
      <w:proofErr w:type="spellStart"/>
      <w:r>
        <w:t>Ilakirken</w:t>
      </w:r>
      <w:proofErr w:type="spellEnd"/>
      <w:r>
        <w:t xml:space="preserve"> </w:t>
      </w:r>
      <w:r w:rsidR="009F421E">
        <w:t>historie</w:t>
      </w:r>
      <w:r>
        <w:t>, og rettet en varm takk til alle dem som har hatt med kirken å gjøre».</w:t>
      </w:r>
    </w:p>
    <w:p w:rsidR="002E74F8" w:rsidRDefault="002E74F8" w:rsidP="00512FDA">
      <w:r>
        <w:t>«</w:t>
      </w:r>
      <w:proofErr w:type="spellStart"/>
      <w:r>
        <w:t>Vårbu</w:t>
      </w:r>
      <w:proofErr w:type="spellEnd"/>
      <w:r>
        <w:t xml:space="preserve">» gledet også </w:t>
      </w:r>
      <w:proofErr w:type="spellStart"/>
      <w:r>
        <w:t>nu</w:t>
      </w:r>
      <w:proofErr w:type="spellEnd"/>
      <w:r>
        <w:t xml:space="preserve"> med sin vakre sang, og stor lykke gjorde solisten Ester Halvorsen i forsamlingen. I forsamlingen både til gudstjenesten og </w:t>
      </w:r>
      <w:proofErr w:type="gramStart"/>
      <w:r>
        <w:t>festen  såes</w:t>
      </w:r>
      <w:proofErr w:type="gramEnd"/>
      <w:r>
        <w:t xml:space="preserve"> en rekke av kommunens representanter og representanter for andre menigheter her i Oslo, sammen med </w:t>
      </w:r>
      <w:r>
        <w:lastRenderedPageBreak/>
        <w:t xml:space="preserve">småkirkeforeningens </w:t>
      </w:r>
      <w:r w:rsidR="00163E4E">
        <w:t xml:space="preserve">venner og Ila menighet. På festen ble så fremført en rekke </w:t>
      </w:r>
      <w:proofErr w:type="spellStart"/>
      <w:r w:rsidR="00163E4E">
        <w:t>hilsner</w:t>
      </w:r>
      <w:proofErr w:type="spellEnd"/>
      <w:r w:rsidR="00163E4E">
        <w:t xml:space="preserve"> fra forskjellige småkirkemenigheter og Sagene </w:t>
      </w:r>
      <w:r w:rsidR="00435C72">
        <w:t>menighet</w:t>
      </w:r>
      <w:r w:rsidR="00163E4E">
        <w:t xml:space="preserve">. </w:t>
      </w:r>
    </w:p>
    <w:p w:rsidR="00163E4E" w:rsidRDefault="00163E4E" w:rsidP="00512FDA">
      <w:r>
        <w:t>Dagen blev helt igjennom vellykket, og blir et vakkert minne for Ila menighet.</w:t>
      </w:r>
    </w:p>
    <w:p w:rsidR="00163E4E" w:rsidRDefault="00163E4E" w:rsidP="00512FDA"/>
    <w:p w:rsidR="00163E4E" w:rsidRPr="002E74F8" w:rsidRDefault="00163E4E" w:rsidP="00512FDA"/>
    <w:p w:rsidR="00BF6A3C" w:rsidRDefault="00BF6A3C"/>
    <w:p w:rsidR="00BF6A3C" w:rsidRDefault="00BF6A3C">
      <w:bookmarkStart w:id="0" w:name="_GoBack"/>
      <w:bookmarkEnd w:id="0"/>
    </w:p>
    <w:sectPr w:rsidR="00BF6A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52C"/>
    <w:rsid w:val="00163E4E"/>
    <w:rsid w:val="002E74F8"/>
    <w:rsid w:val="00435C72"/>
    <w:rsid w:val="00512FDA"/>
    <w:rsid w:val="0052752C"/>
    <w:rsid w:val="0072438F"/>
    <w:rsid w:val="00863282"/>
    <w:rsid w:val="00866F6F"/>
    <w:rsid w:val="0093264C"/>
    <w:rsid w:val="009D4798"/>
    <w:rsid w:val="009F421E"/>
    <w:rsid w:val="00B8491B"/>
    <w:rsid w:val="00BF6A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EBE87"/>
  <w15:chartTrackingRefBased/>
  <w15:docId w15:val="{7462CDA6-E80E-452F-AE0F-46E98240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4</Pages>
  <Words>1420</Words>
  <Characters>7531</Characters>
  <Application>Microsoft Office Word</Application>
  <DocSecurity>0</DocSecurity>
  <Lines>62</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Knut Rygh</dc:creator>
  <cp:keywords/>
  <dc:description/>
  <cp:lastModifiedBy>Knut Rygh</cp:lastModifiedBy>
  <cp:revision>4</cp:revision>
  <dcterms:created xsi:type="dcterms:W3CDTF">2021-05-10T11:16:00Z</dcterms:created>
  <dcterms:modified xsi:type="dcterms:W3CDTF">2021-05-21T11:02:00Z</dcterms:modified>
</cp:coreProperties>
</file>