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6AA" w:rsidRDefault="005F06AA" w:rsidP="005F06AA">
      <w:pPr>
        <w:rPr>
          <w:b/>
          <w:sz w:val="32"/>
          <w:szCs w:val="28"/>
        </w:rPr>
      </w:pPr>
      <w:r w:rsidRPr="00713396">
        <w:rPr>
          <w:b/>
          <w:sz w:val="32"/>
          <w:szCs w:val="28"/>
        </w:rPr>
        <w:t>Voksen menighetsråd</w:t>
      </w:r>
    </w:p>
    <w:p w:rsidR="005F06AA" w:rsidRDefault="005F06AA" w:rsidP="005F06AA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:rsidR="005F06AA" w:rsidRPr="00F25A77" w:rsidRDefault="005F06AA" w:rsidP="005F06AA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5F06AA" w:rsidP="00057EB3">
            <w:r>
              <w:t>Råd: Voksen menighetsråd</w:t>
            </w:r>
          </w:p>
        </w:tc>
      </w:tr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8830C7" w:rsidP="0077159A">
            <w:r>
              <w:t>Møtest</w:t>
            </w:r>
            <w:r w:rsidR="009F26D0">
              <w:t xml:space="preserve">ed: </w:t>
            </w:r>
            <w:r w:rsidR="0077159A">
              <w:t>Voksen kirke</w:t>
            </w:r>
          </w:p>
        </w:tc>
      </w:tr>
      <w:tr w:rsidR="005F06AA" w:rsidTr="00057EB3">
        <w:trPr>
          <w:trHeight w:val="284"/>
        </w:trPr>
        <w:tc>
          <w:tcPr>
            <w:tcW w:w="2750" w:type="dxa"/>
          </w:tcPr>
          <w:p w:rsidR="005F06AA" w:rsidRDefault="008830C7" w:rsidP="0065191F">
            <w:r>
              <w:t>Møtedato:</w:t>
            </w:r>
            <w:r w:rsidR="00064E70">
              <w:t xml:space="preserve"> </w:t>
            </w:r>
            <w:r w:rsidR="00095EBD">
              <w:t>04.06.20</w:t>
            </w:r>
          </w:p>
        </w:tc>
        <w:tc>
          <w:tcPr>
            <w:tcW w:w="2750" w:type="dxa"/>
          </w:tcPr>
          <w:p w:rsidR="005F06AA" w:rsidRDefault="0077159A" w:rsidP="00057EB3">
            <w:r>
              <w:t>Kl.1</w:t>
            </w:r>
            <w:r w:rsidR="00095EBD">
              <w:t>8</w:t>
            </w:r>
          </w:p>
        </w:tc>
      </w:tr>
    </w:tbl>
    <w:p w:rsidR="005F06AA" w:rsidRPr="00F25A77" w:rsidRDefault="005F06AA" w:rsidP="005F06AA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5F06AA" w:rsidRPr="000D0C5A" w:rsidTr="00D83429">
        <w:tc>
          <w:tcPr>
            <w:tcW w:w="9062" w:type="dxa"/>
            <w:gridSpan w:val="2"/>
          </w:tcPr>
          <w:p w:rsidR="005F06AA" w:rsidRPr="000D0C5A" w:rsidRDefault="005F06AA" w:rsidP="00057EB3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</w:t>
            </w:r>
            <w:r w:rsidR="009F26D0">
              <w:rPr>
                <w:b/>
                <w:sz w:val="28"/>
                <w:szCs w:val="28"/>
              </w:rPr>
              <w:t xml:space="preserve"> </w:t>
            </w:r>
            <w:r w:rsidRPr="000D0C5A">
              <w:rPr>
                <w:b/>
                <w:sz w:val="28"/>
                <w:szCs w:val="28"/>
              </w:rPr>
              <w:t>stede på møtet</w:t>
            </w:r>
          </w:p>
        </w:tc>
      </w:tr>
      <w:tr w:rsidR="005F06AA" w:rsidRPr="009D42B6" w:rsidTr="00D83429">
        <w:tc>
          <w:tcPr>
            <w:tcW w:w="3606" w:type="dxa"/>
          </w:tcPr>
          <w:p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:rsidR="005F06AA" w:rsidRDefault="005F06AA" w:rsidP="00057EB3"/>
          <w:p w:rsidR="005F06AA" w:rsidRDefault="005F06AA" w:rsidP="00057EB3"/>
        </w:tc>
        <w:tc>
          <w:tcPr>
            <w:tcW w:w="5456" w:type="dxa"/>
          </w:tcPr>
          <w:p w:rsidR="005F06AA" w:rsidRDefault="005F06AA" w:rsidP="00057EB3">
            <w:r w:rsidRPr="00257801">
              <w:t>Til</w:t>
            </w:r>
            <w:r w:rsidR="009F26D0">
              <w:t xml:space="preserve"> </w:t>
            </w:r>
            <w:r w:rsidRPr="00257801">
              <w:t>stede:</w:t>
            </w:r>
          </w:p>
          <w:p w:rsidR="009F26D0" w:rsidRDefault="009F26D0" w:rsidP="009F26D0">
            <w:pPr>
              <w:rPr>
                <w:lang w:val="nn-NO"/>
              </w:rPr>
            </w:pPr>
            <w:r>
              <w:rPr>
                <w:lang w:val="nn-NO"/>
              </w:rPr>
              <w:t>Leif Thore Jelmert</w:t>
            </w:r>
          </w:p>
          <w:p w:rsidR="006933EE" w:rsidRDefault="006933EE" w:rsidP="006933EE">
            <w:pPr>
              <w:rPr>
                <w:lang w:val="nn-NO"/>
              </w:rPr>
            </w:pPr>
            <w:r>
              <w:rPr>
                <w:lang w:val="nn-NO"/>
              </w:rPr>
              <w:t>Sarah Jayne Newey Mathiesen</w:t>
            </w:r>
          </w:p>
          <w:p w:rsidR="0077159A" w:rsidRDefault="00CF1CD2" w:rsidP="0077159A">
            <w:pPr>
              <w:rPr>
                <w:lang w:val="nn-NO"/>
              </w:rPr>
            </w:pPr>
            <w:r>
              <w:t>Elisabeth Hurwitz Botner</w:t>
            </w:r>
            <w:r w:rsidR="0077159A" w:rsidRPr="00D41073">
              <w:rPr>
                <w:lang w:val="nn-NO"/>
              </w:rPr>
              <w:t xml:space="preserve"> </w:t>
            </w:r>
            <w:r w:rsidR="0077159A">
              <w:rPr>
                <w:lang w:val="nn-NO"/>
              </w:rPr>
              <w:br/>
            </w:r>
            <w:r w:rsidR="0077159A" w:rsidRPr="00D41073">
              <w:rPr>
                <w:lang w:val="nn-NO"/>
              </w:rPr>
              <w:t>Karen Therese Sulheim Haugstvedt</w:t>
            </w:r>
          </w:p>
          <w:p w:rsidR="0077159A" w:rsidRDefault="0077159A" w:rsidP="0077159A">
            <w:pPr>
              <w:rPr>
                <w:lang w:val="nn-NO"/>
              </w:rPr>
            </w:pPr>
            <w:r>
              <w:rPr>
                <w:lang w:val="nn-NO"/>
              </w:rPr>
              <w:t>Erik Skjeggestad</w:t>
            </w:r>
          </w:p>
          <w:p w:rsidR="00095EBD" w:rsidRDefault="009F26D0" w:rsidP="00095EBD">
            <w:pPr>
              <w:rPr>
                <w:lang w:val="nn-NO"/>
              </w:rPr>
            </w:pPr>
            <w:r>
              <w:rPr>
                <w:lang w:val="nn-NO"/>
              </w:rPr>
              <w:t>Johannes Søfteland</w:t>
            </w:r>
            <w:r w:rsidR="00D66D74">
              <w:rPr>
                <w:lang w:val="nn-NO"/>
              </w:rPr>
              <w:br/>
              <w:t>Ingvild Gutubø Håkonseth</w:t>
            </w:r>
            <w:r w:rsidR="00D66D74">
              <w:rPr>
                <w:lang w:val="nn-NO"/>
              </w:rPr>
              <w:br/>
              <w:t>Elisabeth Tønnessen</w:t>
            </w:r>
            <w:r w:rsidR="00095EBD">
              <w:rPr>
                <w:lang w:val="nn-NO"/>
              </w:rPr>
              <w:br/>
              <w:t>Live Bressendorf Lindseth</w:t>
            </w:r>
          </w:p>
          <w:p w:rsidR="00095EBD" w:rsidRDefault="00095EBD" w:rsidP="00095EBD">
            <w:pPr>
              <w:rPr>
                <w:lang w:val="nn-NO"/>
              </w:rPr>
            </w:pPr>
            <w:r>
              <w:rPr>
                <w:lang w:val="nn-NO"/>
              </w:rPr>
              <w:t>Liv Lehne</w:t>
            </w:r>
          </w:p>
          <w:p w:rsidR="00D85031" w:rsidRPr="00CA0D1B" w:rsidRDefault="005F06AA" w:rsidP="00095EBD">
            <w:r>
              <w:t>Anne Pettersen, sokneprest</w:t>
            </w:r>
            <w:r w:rsidRPr="00F51172">
              <w:br/>
            </w:r>
            <w:r w:rsidR="00D66D74">
              <w:rPr>
                <w:lang w:val="nn-NO"/>
              </w:rPr>
              <w:br/>
            </w:r>
            <w:r w:rsidRPr="00F51172">
              <w:t>Forfall:</w:t>
            </w:r>
            <w:r w:rsidR="0077159A">
              <w:br/>
            </w:r>
            <w:r w:rsidR="00095EBD" w:rsidRPr="00D41073">
              <w:rPr>
                <w:lang w:val="nn-NO"/>
              </w:rPr>
              <w:t>Ole Sandvik</w:t>
            </w:r>
            <w:r w:rsidR="007E4F91">
              <w:rPr>
                <w:lang w:val="nn-NO"/>
              </w:rPr>
              <w:br/>
            </w:r>
          </w:p>
        </w:tc>
      </w:tr>
    </w:tbl>
    <w:p w:rsidR="005F06AA" w:rsidRDefault="005F06AA" w:rsidP="005F06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6AA" w:rsidTr="00057EB3">
        <w:tc>
          <w:tcPr>
            <w:tcW w:w="9062" w:type="dxa"/>
          </w:tcPr>
          <w:p w:rsidR="009F26D0" w:rsidRDefault="005F06AA" w:rsidP="00057EB3">
            <w:pPr>
              <w:rPr>
                <w:b/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Behandlede saker</w:t>
            </w:r>
          </w:p>
          <w:p w:rsidR="009F26D0" w:rsidRDefault="009F26D0" w:rsidP="009F26D0">
            <w:pPr>
              <w:rPr>
                <w:rFonts w:cstheme="minorHAnsi"/>
                <w:b/>
                <w:sz w:val="24"/>
                <w:szCs w:val="24"/>
              </w:rPr>
            </w:pPr>
            <w:r w:rsidRPr="002F666F">
              <w:rPr>
                <w:rFonts w:cstheme="minorHAnsi"/>
                <w:b/>
                <w:sz w:val="24"/>
                <w:szCs w:val="24"/>
              </w:rPr>
              <w:t xml:space="preserve">Sak </w:t>
            </w:r>
            <w:r w:rsidR="00095EBD">
              <w:rPr>
                <w:rFonts w:cstheme="minorHAnsi"/>
                <w:b/>
                <w:sz w:val="24"/>
                <w:szCs w:val="24"/>
              </w:rPr>
              <w:t>20</w:t>
            </w:r>
            <w:r w:rsidR="0077159A">
              <w:rPr>
                <w:rFonts w:cstheme="minorHAnsi"/>
                <w:b/>
                <w:sz w:val="24"/>
                <w:szCs w:val="24"/>
              </w:rPr>
              <w:t>/20</w:t>
            </w:r>
            <w:r w:rsidRPr="002F666F">
              <w:rPr>
                <w:rFonts w:cstheme="minorHAnsi"/>
                <w:b/>
                <w:sz w:val="24"/>
                <w:szCs w:val="24"/>
              </w:rPr>
              <w:tab/>
              <w:t xml:space="preserve">Godkjenning av møtebok fra menighetsrådsmøtet </w:t>
            </w:r>
            <w:r w:rsidR="00095EBD">
              <w:rPr>
                <w:rFonts w:cstheme="minorHAnsi"/>
                <w:b/>
                <w:sz w:val="24"/>
                <w:szCs w:val="24"/>
              </w:rPr>
              <w:t>14.05.20</w:t>
            </w:r>
            <w:r w:rsidRPr="002F666F">
              <w:rPr>
                <w:rFonts w:cstheme="minorHAnsi"/>
                <w:b/>
                <w:sz w:val="24"/>
                <w:szCs w:val="24"/>
              </w:rPr>
              <w:br/>
              <w:t xml:space="preserve">Sak </w:t>
            </w:r>
            <w:r w:rsidR="00095EBD">
              <w:rPr>
                <w:rFonts w:cstheme="minorHAnsi"/>
                <w:b/>
                <w:sz w:val="24"/>
                <w:szCs w:val="24"/>
              </w:rPr>
              <w:t>21</w:t>
            </w:r>
            <w:r w:rsidR="0077159A">
              <w:rPr>
                <w:rFonts w:cstheme="minorHAnsi"/>
                <w:b/>
                <w:sz w:val="24"/>
                <w:szCs w:val="24"/>
              </w:rPr>
              <w:t>/20</w:t>
            </w:r>
            <w:r w:rsidRPr="002F666F">
              <w:rPr>
                <w:rFonts w:cstheme="minorHAnsi"/>
                <w:b/>
                <w:sz w:val="24"/>
                <w:szCs w:val="24"/>
              </w:rPr>
              <w:tab/>
              <w:t>Orienteringer fra stab og utvalg</w:t>
            </w:r>
          </w:p>
          <w:p w:rsidR="009F26D0" w:rsidRDefault="009F26D0" w:rsidP="009F26D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Sak </w:t>
            </w:r>
            <w:r w:rsidR="00095EBD">
              <w:rPr>
                <w:rFonts w:cstheme="minorHAnsi"/>
                <w:b/>
                <w:sz w:val="24"/>
                <w:szCs w:val="24"/>
              </w:rPr>
              <w:t>22</w:t>
            </w:r>
            <w:r w:rsidR="00126405">
              <w:rPr>
                <w:rFonts w:cstheme="minorHAnsi"/>
                <w:b/>
                <w:sz w:val="24"/>
                <w:szCs w:val="24"/>
              </w:rPr>
              <w:t>/20</w:t>
            </w:r>
            <w:r>
              <w:rPr>
                <w:rFonts w:cstheme="minorHAnsi"/>
                <w:b/>
                <w:sz w:val="24"/>
                <w:szCs w:val="24"/>
              </w:rPr>
              <w:tab/>
            </w:r>
            <w:r w:rsidR="00D66D74">
              <w:rPr>
                <w:rFonts w:cstheme="minorHAnsi"/>
                <w:b/>
                <w:sz w:val="24"/>
                <w:szCs w:val="24"/>
              </w:rPr>
              <w:t>Strategiplanen</w:t>
            </w:r>
          </w:p>
          <w:p w:rsidR="00C61BD4" w:rsidRDefault="00D66D74" w:rsidP="009F26D0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Sak </w:t>
            </w:r>
            <w:r w:rsidR="00095EBD">
              <w:rPr>
                <w:rFonts w:cstheme="minorHAnsi"/>
                <w:b/>
                <w:sz w:val="24"/>
                <w:szCs w:val="24"/>
              </w:rPr>
              <w:t>23</w:t>
            </w:r>
            <w:r w:rsidR="00C61BD4">
              <w:rPr>
                <w:rFonts w:cstheme="minorHAnsi"/>
                <w:b/>
                <w:sz w:val="24"/>
                <w:szCs w:val="24"/>
              </w:rPr>
              <w:t xml:space="preserve">/20        </w:t>
            </w:r>
            <w:r w:rsidR="00095EBD">
              <w:rPr>
                <w:rFonts w:cstheme="minorHAnsi"/>
                <w:b/>
                <w:sz w:val="24"/>
                <w:szCs w:val="24"/>
              </w:rPr>
              <w:t>Valg av leder og nestleder i menighetsrådet</w:t>
            </w:r>
          </w:p>
          <w:p w:rsidR="009F26D0" w:rsidRPr="002F666F" w:rsidRDefault="009F26D0" w:rsidP="009F26D0">
            <w:pPr>
              <w:pStyle w:val="Default"/>
              <w:rPr>
                <w:rFonts w:asciiTheme="minorHAnsi" w:hAnsiTheme="minorHAnsi" w:cstheme="minorHAnsi"/>
              </w:rPr>
            </w:pPr>
            <w:r w:rsidRPr="002F666F">
              <w:rPr>
                <w:rFonts w:asciiTheme="minorHAnsi" w:hAnsiTheme="minorHAnsi" w:cstheme="minorHAnsi"/>
                <w:b/>
              </w:rPr>
              <w:t xml:space="preserve">Sak </w:t>
            </w:r>
            <w:r w:rsidR="00095EBD">
              <w:rPr>
                <w:rFonts w:asciiTheme="minorHAnsi" w:hAnsiTheme="minorHAnsi" w:cstheme="minorHAnsi"/>
                <w:b/>
              </w:rPr>
              <w:t>24</w:t>
            </w:r>
            <w:r w:rsidR="00126405">
              <w:rPr>
                <w:rFonts w:asciiTheme="minorHAnsi" w:hAnsiTheme="minorHAnsi" w:cstheme="minorHAnsi"/>
                <w:b/>
              </w:rPr>
              <w:t>/20</w:t>
            </w:r>
            <w:r w:rsidRPr="002F666F">
              <w:rPr>
                <w:rFonts w:asciiTheme="minorHAnsi" w:hAnsiTheme="minorHAnsi" w:cstheme="minorHAnsi"/>
                <w:b/>
              </w:rPr>
              <w:tab/>
            </w:r>
            <w:r w:rsidR="00095EBD">
              <w:rPr>
                <w:rFonts w:asciiTheme="minorHAnsi" w:hAnsiTheme="minorHAnsi" w:cstheme="minorHAnsi"/>
                <w:b/>
              </w:rPr>
              <w:t>Møtedatoer</w:t>
            </w:r>
          </w:p>
          <w:p w:rsidR="005F06AA" w:rsidRPr="00C61BD4" w:rsidRDefault="009F26D0" w:rsidP="00D66D74">
            <w:pPr>
              <w:rPr>
                <w:b/>
                <w:sz w:val="24"/>
                <w:szCs w:val="24"/>
              </w:rPr>
            </w:pPr>
            <w:r w:rsidRPr="009F26D0">
              <w:rPr>
                <w:rFonts w:cstheme="minorHAnsi"/>
                <w:b/>
                <w:sz w:val="24"/>
              </w:rPr>
              <w:t xml:space="preserve">Sak </w:t>
            </w:r>
            <w:r w:rsidR="00095EBD">
              <w:rPr>
                <w:rFonts w:cstheme="minorHAnsi"/>
                <w:b/>
                <w:sz w:val="24"/>
              </w:rPr>
              <w:t>25</w:t>
            </w:r>
            <w:r w:rsidR="00126405">
              <w:rPr>
                <w:rFonts w:cstheme="minorHAnsi"/>
                <w:b/>
                <w:sz w:val="24"/>
              </w:rPr>
              <w:t>/20</w:t>
            </w:r>
            <w:r w:rsidRPr="009F26D0">
              <w:rPr>
                <w:rFonts w:cstheme="minorHAnsi"/>
                <w:b/>
                <w:sz w:val="24"/>
              </w:rPr>
              <w:tab/>
            </w:r>
            <w:r w:rsidR="00095EBD">
              <w:rPr>
                <w:rFonts w:cstheme="minorHAnsi"/>
                <w:b/>
                <w:sz w:val="24"/>
              </w:rPr>
              <w:t>Møteplan</w:t>
            </w:r>
          </w:p>
        </w:tc>
      </w:tr>
    </w:tbl>
    <w:p w:rsidR="009537D5" w:rsidRDefault="009537D5" w:rsidP="009537D5"/>
    <w:p w:rsidR="009537D5" w:rsidRDefault="009537D5" w:rsidP="009537D5"/>
    <w:p w:rsidR="009537D5" w:rsidRDefault="009537D5" w:rsidP="009537D5"/>
    <w:p w:rsidR="00571856" w:rsidRDefault="00571856" w:rsidP="009537D5">
      <w:pPr>
        <w:ind w:left="2832" w:firstLine="708"/>
        <w:rPr>
          <w:b/>
          <w:sz w:val="36"/>
          <w:szCs w:val="28"/>
        </w:rPr>
      </w:pPr>
    </w:p>
    <w:p w:rsidR="00924B87" w:rsidRDefault="00924B87" w:rsidP="009537D5">
      <w:pPr>
        <w:ind w:left="2832" w:firstLine="708"/>
        <w:rPr>
          <w:b/>
          <w:sz w:val="36"/>
          <w:szCs w:val="28"/>
        </w:rPr>
      </w:pPr>
    </w:p>
    <w:p w:rsidR="00924B87" w:rsidRDefault="00924B87" w:rsidP="009537D5">
      <w:pPr>
        <w:ind w:left="2832" w:firstLine="708"/>
        <w:rPr>
          <w:b/>
          <w:sz w:val="36"/>
          <w:szCs w:val="28"/>
        </w:rPr>
      </w:pPr>
    </w:p>
    <w:p w:rsidR="00171391" w:rsidRPr="008B75AB" w:rsidRDefault="00CF1CD2" w:rsidP="008B75AB">
      <w:pPr>
        <w:ind w:left="2832" w:firstLine="708"/>
        <w:rPr>
          <w:b/>
          <w:sz w:val="36"/>
          <w:szCs w:val="36"/>
        </w:rPr>
      </w:pPr>
      <w:r w:rsidRPr="008B75AB">
        <w:rPr>
          <w:b/>
          <w:sz w:val="36"/>
          <w:szCs w:val="36"/>
        </w:rPr>
        <w:lastRenderedPageBreak/>
        <w:t>Referat</w:t>
      </w:r>
      <w:r w:rsidR="008B75AB">
        <w:rPr>
          <w:b/>
          <w:sz w:val="36"/>
          <w:szCs w:val="36"/>
        </w:rPr>
        <w:br/>
        <w:t>04.06.20</w:t>
      </w:r>
      <w:r w:rsidR="00D45495" w:rsidRPr="008B75AB">
        <w:rPr>
          <w:b/>
          <w:sz w:val="36"/>
          <w:szCs w:val="36"/>
        </w:rPr>
        <w:t xml:space="preserve"> kl.1</w:t>
      </w:r>
      <w:r w:rsidR="008B75AB">
        <w:rPr>
          <w:b/>
          <w:sz w:val="36"/>
          <w:szCs w:val="36"/>
        </w:rPr>
        <w:t>8</w:t>
      </w:r>
      <w:r w:rsidR="00946775" w:rsidRPr="008B75AB">
        <w:rPr>
          <w:b/>
          <w:sz w:val="36"/>
          <w:szCs w:val="36"/>
        </w:rPr>
        <w:t xml:space="preserve"> </w:t>
      </w:r>
      <w:r w:rsidR="00D45495" w:rsidRPr="008B75AB">
        <w:rPr>
          <w:b/>
          <w:sz w:val="36"/>
          <w:szCs w:val="36"/>
        </w:rPr>
        <w:t>i Voksen kirke</w:t>
      </w:r>
      <w:r w:rsidR="00C512AB" w:rsidRPr="008B75AB">
        <w:rPr>
          <w:sz w:val="36"/>
          <w:szCs w:val="36"/>
        </w:rPr>
        <w:t xml:space="preserve"> </w:t>
      </w:r>
    </w:p>
    <w:p w:rsidR="00171391" w:rsidRPr="00BC0C82" w:rsidRDefault="00D66D74" w:rsidP="00171391">
      <w:pPr>
        <w:ind w:left="1418" w:hanging="1418"/>
        <w:rPr>
          <w:rFonts w:cstheme="minorHAnsi"/>
          <w:i/>
          <w:sz w:val="24"/>
          <w:szCs w:val="24"/>
          <w:u w:val="single"/>
        </w:rPr>
      </w:pPr>
      <w:r w:rsidRPr="00BC0C82">
        <w:rPr>
          <w:rFonts w:cstheme="minorHAnsi"/>
          <w:b/>
          <w:sz w:val="24"/>
          <w:szCs w:val="24"/>
        </w:rPr>
        <w:t xml:space="preserve">Sak </w:t>
      </w:r>
      <w:r w:rsidR="00095EBD" w:rsidRPr="00BC0C82">
        <w:rPr>
          <w:rFonts w:cstheme="minorHAnsi"/>
          <w:b/>
          <w:sz w:val="24"/>
          <w:szCs w:val="24"/>
        </w:rPr>
        <w:t>20</w:t>
      </w:r>
      <w:r w:rsidR="00EA79AF" w:rsidRPr="00BC0C82">
        <w:rPr>
          <w:rFonts w:cstheme="minorHAnsi"/>
          <w:b/>
          <w:sz w:val="24"/>
          <w:szCs w:val="24"/>
        </w:rPr>
        <w:t>/20</w:t>
      </w:r>
      <w:r w:rsidR="00171391" w:rsidRPr="00BC0C82">
        <w:rPr>
          <w:rFonts w:cstheme="minorHAnsi"/>
          <w:b/>
          <w:sz w:val="24"/>
          <w:szCs w:val="24"/>
        </w:rPr>
        <w:tab/>
        <w:t xml:space="preserve">Godkjenning av møtebok fra menighetsrådsmøtet </w:t>
      </w:r>
      <w:r w:rsidR="00095EBD" w:rsidRPr="00BC0C82">
        <w:rPr>
          <w:rFonts w:cstheme="minorHAnsi"/>
          <w:b/>
          <w:sz w:val="24"/>
          <w:szCs w:val="24"/>
        </w:rPr>
        <w:t>14</w:t>
      </w:r>
      <w:r w:rsidR="00171391" w:rsidRPr="00BC0C82">
        <w:rPr>
          <w:rFonts w:cstheme="minorHAnsi"/>
          <w:b/>
          <w:sz w:val="24"/>
          <w:szCs w:val="24"/>
        </w:rPr>
        <w:t>.</w:t>
      </w:r>
      <w:r w:rsidR="00095EBD" w:rsidRPr="00BC0C82">
        <w:rPr>
          <w:rFonts w:cstheme="minorHAnsi"/>
          <w:b/>
          <w:sz w:val="24"/>
          <w:szCs w:val="24"/>
        </w:rPr>
        <w:t>05.20</w:t>
      </w:r>
      <w:r w:rsidR="00171391" w:rsidRPr="00BC0C82">
        <w:rPr>
          <w:rFonts w:cstheme="minorHAnsi"/>
          <w:b/>
          <w:sz w:val="24"/>
          <w:szCs w:val="24"/>
        </w:rPr>
        <w:br/>
        <w:t xml:space="preserve">Vedtak: </w:t>
      </w:r>
      <w:r w:rsidR="00EA79AF" w:rsidRPr="00BC0C82">
        <w:rPr>
          <w:rFonts w:cstheme="minorHAnsi"/>
          <w:b/>
          <w:sz w:val="24"/>
          <w:szCs w:val="24"/>
        </w:rPr>
        <w:t xml:space="preserve">Møteboken fra </w:t>
      </w:r>
      <w:r w:rsidR="00095EBD" w:rsidRPr="00BC0C82">
        <w:rPr>
          <w:rFonts w:cstheme="minorHAnsi"/>
          <w:b/>
          <w:sz w:val="24"/>
          <w:szCs w:val="24"/>
        </w:rPr>
        <w:t>14.05.20</w:t>
      </w:r>
      <w:r w:rsidR="00171391" w:rsidRPr="00BC0C82">
        <w:rPr>
          <w:rFonts w:cstheme="minorHAnsi"/>
          <w:b/>
          <w:sz w:val="24"/>
          <w:szCs w:val="24"/>
        </w:rPr>
        <w:t xml:space="preserve"> er godkjent </w:t>
      </w:r>
    </w:p>
    <w:p w:rsidR="00F82269" w:rsidRPr="00BC0C82" w:rsidRDefault="00171391" w:rsidP="008B75AB">
      <w:pPr>
        <w:spacing w:after="0"/>
        <w:ind w:left="1410" w:hanging="1410"/>
        <w:rPr>
          <w:rFonts w:cstheme="minorHAnsi"/>
          <w:bCs/>
          <w:sz w:val="24"/>
          <w:szCs w:val="24"/>
        </w:rPr>
      </w:pPr>
      <w:r w:rsidRPr="00BC0C82">
        <w:rPr>
          <w:rFonts w:cstheme="minorHAnsi"/>
          <w:b/>
          <w:sz w:val="24"/>
          <w:szCs w:val="24"/>
        </w:rPr>
        <w:t>Sak</w:t>
      </w:r>
      <w:r w:rsidR="00D66D74" w:rsidRPr="00BC0C82">
        <w:rPr>
          <w:rFonts w:cstheme="minorHAnsi"/>
          <w:b/>
          <w:sz w:val="24"/>
          <w:szCs w:val="24"/>
        </w:rPr>
        <w:t xml:space="preserve"> </w:t>
      </w:r>
      <w:r w:rsidR="00095EBD" w:rsidRPr="00BC0C82">
        <w:rPr>
          <w:rFonts w:cstheme="minorHAnsi"/>
          <w:b/>
          <w:sz w:val="24"/>
          <w:szCs w:val="24"/>
        </w:rPr>
        <w:t>21</w:t>
      </w:r>
      <w:r w:rsidR="00EA79AF" w:rsidRPr="00BC0C82">
        <w:rPr>
          <w:rFonts w:cstheme="minorHAnsi"/>
          <w:b/>
          <w:sz w:val="24"/>
          <w:szCs w:val="24"/>
        </w:rPr>
        <w:t>/20</w:t>
      </w:r>
      <w:r w:rsidRPr="00BC0C82">
        <w:rPr>
          <w:rFonts w:cstheme="minorHAnsi"/>
          <w:b/>
          <w:sz w:val="24"/>
          <w:szCs w:val="24"/>
        </w:rPr>
        <w:tab/>
        <w:t>Orienteringer fra stab og utvalg</w:t>
      </w:r>
      <w:r w:rsidR="008B75AB" w:rsidRPr="00BC0C82">
        <w:rPr>
          <w:rFonts w:cstheme="minorHAnsi"/>
          <w:b/>
          <w:sz w:val="24"/>
          <w:szCs w:val="24"/>
        </w:rPr>
        <w:br/>
      </w:r>
      <w:r w:rsidR="008B75AB" w:rsidRPr="00BC0C82">
        <w:rPr>
          <w:rFonts w:cstheme="minorHAnsi"/>
          <w:b/>
          <w:sz w:val="24"/>
          <w:szCs w:val="24"/>
        </w:rPr>
        <w:tab/>
      </w:r>
      <w:r w:rsidR="008B75AB" w:rsidRPr="00BC0C82">
        <w:rPr>
          <w:rFonts w:cstheme="minorHAnsi"/>
          <w:bCs/>
          <w:sz w:val="24"/>
          <w:szCs w:val="24"/>
        </w:rPr>
        <w:t>Da det ble åpnet opp for gudstjenester 24.mai</w:t>
      </w:r>
      <w:r w:rsidR="00DA40DC">
        <w:rPr>
          <w:rFonts w:cstheme="minorHAnsi"/>
          <w:bCs/>
          <w:sz w:val="24"/>
          <w:szCs w:val="24"/>
        </w:rPr>
        <w:t>,</w:t>
      </w:r>
      <w:r w:rsidR="008B75AB" w:rsidRPr="00BC0C82">
        <w:rPr>
          <w:rFonts w:cstheme="minorHAnsi"/>
          <w:bCs/>
          <w:sz w:val="24"/>
          <w:szCs w:val="24"/>
        </w:rPr>
        <w:t xml:space="preserve"> var det to gudstjenester med maks 50 deltakere på hver</w:t>
      </w:r>
      <w:r w:rsidR="00DA40DC">
        <w:rPr>
          <w:rFonts w:cstheme="minorHAnsi"/>
          <w:bCs/>
          <w:sz w:val="24"/>
          <w:szCs w:val="24"/>
        </w:rPr>
        <w:t xml:space="preserve"> gudstjeneste</w:t>
      </w:r>
      <w:r w:rsidR="008B75AB" w:rsidRPr="00BC0C82">
        <w:rPr>
          <w:rFonts w:cstheme="minorHAnsi"/>
          <w:bCs/>
          <w:sz w:val="24"/>
          <w:szCs w:val="24"/>
        </w:rPr>
        <w:t xml:space="preserve">. Vi </w:t>
      </w:r>
      <w:r w:rsidR="00DA40DC">
        <w:rPr>
          <w:rFonts w:cstheme="minorHAnsi"/>
          <w:bCs/>
          <w:sz w:val="24"/>
          <w:szCs w:val="24"/>
        </w:rPr>
        <w:t>så på oppmøte denne dagen</w:t>
      </w:r>
      <w:r w:rsidR="008B75AB" w:rsidRPr="00BC0C82">
        <w:rPr>
          <w:rFonts w:cstheme="minorHAnsi"/>
          <w:bCs/>
          <w:sz w:val="24"/>
          <w:szCs w:val="24"/>
        </w:rPr>
        <w:t xml:space="preserve"> at det </w:t>
      </w:r>
      <w:r w:rsidR="00DA40DC">
        <w:rPr>
          <w:rFonts w:cstheme="minorHAnsi"/>
          <w:bCs/>
          <w:sz w:val="24"/>
          <w:szCs w:val="24"/>
        </w:rPr>
        <w:t>var</w:t>
      </w:r>
      <w:r w:rsidR="008B75AB" w:rsidRPr="00BC0C82">
        <w:rPr>
          <w:rFonts w:cstheme="minorHAnsi"/>
          <w:bCs/>
          <w:sz w:val="24"/>
          <w:szCs w:val="24"/>
        </w:rPr>
        <w:t xml:space="preserve"> nok med en gudstjeneste hver søndag</w:t>
      </w:r>
      <w:r w:rsidR="00DA40DC">
        <w:rPr>
          <w:rFonts w:cstheme="minorHAnsi"/>
          <w:bCs/>
          <w:sz w:val="24"/>
          <w:szCs w:val="24"/>
        </w:rPr>
        <w:t xml:space="preserve"> framover</w:t>
      </w:r>
      <w:r w:rsidR="008B75AB" w:rsidRPr="00BC0C82">
        <w:rPr>
          <w:rFonts w:cstheme="minorHAnsi"/>
          <w:bCs/>
          <w:sz w:val="24"/>
          <w:szCs w:val="24"/>
        </w:rPr>
        <w:t xml:space="preserve">. </w:t>
      </w:r>
      <w:r w:rsidR="006B17F8" w:rsidRPr="00BC0C82">
        <w:rPr>
          <w:rFonts w:cstheme="minorHAnsi"/>
          <w:bCs/>
          <w:sz w:val="24"/>
          <w:szCs w:val="24"/>
        </w:rPr>
        <w:t xml:space="preserve">Fra 21.juni har det kommet signaler om at antall deltakere økes til maks 200 deltakere </w:t>
      </w:r>
      <w:r w:rsidR="008B75AB" w:rsidRPr="00BC0C82">
        <w:rPr>
          <w:rFonts w:cstheme="minorHAnsi"/>
          <w:bCs/>
          <w:sz w:val="24"/>
          <w:szCs w:val="24"/>
        </w:rPr>
        <w:t>Smitteverntiltakene fungerer bra på gudstjenestene.</w:t>
      </w:r>
    </w:p>
    <w:p w:rsidR="008B75AB" w:rsidRPr="00BC0C82" w:rsidRDefault="008B75AB" w:rsidP="008B75AB">
      <w:pPr>
        <w:spacing w:after="0"/>
        <w:ind w:left="1410" w:hanging="1410"/>
        <w:rPr>
          <w:rFonts w:cstheme="minorHAnsi"/>
          <w:bCs/>
          <w:sz w:val="24"/>
          <w:szCs w:val="24"/>
        </w:rPr>
      </w:pPr>
      <w:r w:rsidRPr="00BC0C82">
        <w:rPr>
          <w:rFonts w:cstheme="minorHAnsi"/>
          <w:b/>
          <w:sz w:val="24"/>
          <w:szCs w:val="24"/>
        </w:rPr>
        <w:tab/>
      </w:r>
      <w:r w:rsidR="006B17F8" w:rsidRPr="00BC0C82">
        <w:rPr>
          <w:rFonts w:cstheme="minorHAnsi"/>
          <w:b/>
          <w:sz w:val="24"/>
          <w:szCs w:val="24"/>
        </w:rPr>
        <w:br/>
      </w:r>
      <w:r w:rsidRPr="00BC0C82">
        <w:rPr>
          <w:rFonts w:cstheme="minorHAnsi"/>
          <w:bCs/>
          <w:sz w:val="24"/>
          <w:szCs w:val="24"/>
        </w:rPr>
        <w:t>7.juni er søknadsfristen for vikariatet til som trosopplærer.</w:t>
      </w:r>
      <w:r w:rsidRPr="00BC0C82">
        <w:rPr>
          <w:rFonts w:cstheme="minorHAnsi"/>
          <w:b/>
          <w:sz w:val="24"/>
          <w:szCs w:val="24"/>
        </w:rPr>
        <w:br/>
      </w:r>
      <w:r w:rsidR="006B17F8" w:rsidRPr="00BC0C82">
        <w:rPr>
          <w:rFonts w:cstheme="minorHAnsi"/>
          <w:bCs/>
          <w:sz w:val="24"/>
          <w:szCs w:val="24"/>
        </w:rPr>
        <w:t>Menighetsmøte flyttes til 14.juni etter gudstjenesten.</w:t>
      </w:r>
      <w:r w:rsidR="006B17F8" w:rsidRPr="00BC0C82">
        <w:rPr>
          <w:rFonts w:cstheme="minorHAnsi"/>
          <w:bCs/>
          <w:sz w:val="24"/>
          <w:szCs w:val="24"/>
        </w:rPr>
        <w:br/>
        <w:t>Det inviteres til dugnad 17. juni kl.18.</w:t>
      </w:r>
      <w:r w:rsidR="006B17F8" w:rsidRPr="00BC0C82">
        <w:rPr>
          <w:rFonts w:cstheme="minorHAnsi"/>
          <w:bCs/>
          <w:sz w:val="24"/>
          <w:szCs w:val="24"/>
        </w:rPr>
        <w:br/>
        <w:t>Tirsdag 2.juni var det stabsdag med planlegging av høsten.</w:t>
      </w:r>
    </w:p>
    <w:p w:rsidR="00D171D6" w:rsidRPr="00BC0C82" w:rsidRDefault="00D171D6" w:rsidP="00D171D6">
      <w:pPr>
        <w:spacing w:after="0"/>
        <w:ind w:left="1412" w:firstLine="4"/>
        <w:rPr>
          <w:rFonts w:cstheme="minorHAnsi"/>
          <w:sz w:val="24"/>
          <w:szCs w:val="24"/>
        </w:rPr>
      </w:pPr>
    </w:p>
    <w:p w:rsidR="005C4A94" w:rsidRPr="00BC0C82" w:rsidRDefault="009647E1" w:rsidP="00CA0D1B">
      <w:pPr>
        <w:spacing w:line="240" w:lineRule="auto"/>
        <w:ind w:left="1410" w:hanging="1410"/>
        <w:rPr>
          <w:rFonts w:cstheme="minorHAnsi"/>
          <w:sz w:val="24"/>
          <w:szCs w:val="24"/>
        </w:rPr>
      </w:pPr>
      <w:r w:rsidRPr="00BC0C82">
        <w:rPr>
          <w:rFonts w:cstheme="minorHAnsi"/>
          <w:b/>
          <w:sz w:val="24"/>
          <w:szCs w:val="24"/>
        </w:rPr>
        <w:t xml:space="preserve">Sak </w:t>
      </w:r>
      <w:r w:rsidR="00AF16EA" w:rsidRPr="00BC0C82">
        <w:rPr>
          <w:rFonts w:cstheme="minorHAnsi"/>
          <w:b/>
          <w:sz w:val="24"/>
          <w:szCs w:val="24"/>
        </w:rPr>
        <w:t>22</w:t>
      </w:r>
      <w:r w:rsidRPr="00BC0C82">
        <w:rPr>
          <w:rFonts w:cstheme="minorHAnsi"/>
          <w:b/>
          <w:sz w:val="24"/>
          <w:szCs w:val="24"/>
        </w:rPr>
        <w:t>/</w:t>
      </w:r>
      <w:r w:rsidR="007D2812" w:rsidRPr="00BC0C82">
        <w:rPr>
          <w:rFonts w:cstheme="minorHAnsi"/>
          <w:b/>
          <w:sz w:val="24"/>
          <w:szCs w:val="24"/>
        </w:rPr>
        <w:t>20</w:t>
      </w:r>
      <w:r w:rsidR="00171391" w:rsidRPr="00BC0C82">
        <w:rPr>
          <w:rFonts w:cstheme="minorHAnsi"/>
          <w:b/>
          <w:sz w:val="24"/>
          <w:szCs w:val="24"/>
        </w:rPr>
        <w:tab/>
      </w:r>
      <w:r w:rsidR="00E46C04" w:rsidRPr="00BC0C82">
        <w:rPr>
          <w:rFonts w:cstheme="minorHAnsi"/>
          <w:b/>
          <w:sz w:val="24"/>
          <w:szCs w:val="24"/>
        </w:rPr>
        <w:t>Strategiplanen</w:t>
      </w:r>
      <w:r w:rsidR="00E46C04" w:rsidRPr="00BC0C82">
        <w:rPr>
          <w:rFonts w:cstheme="minorHAnsi"/>
          <w:b/>
          <w:sz w:val="24"/>
          <w:szCs w:val="24"/>
        </w:rPr>
        <w:br/>
      </w:r>
      <w:r w:rsidR="006B17F8" w:rsidRPr="00BC0C82">
        <w:rPr>
          <w:rFonts w:cstheme="minorHAnsi"/>
          <w:sz w:val="24"/>
          <w:szCs w:val="24"/>
        </w:rPr>
        <w:t>Strategiplanen ble gjennomgått.  Det kom forslag om en storsmaling til høsten med alle utvalgene for å bli kjent,</w:t>
      </w:r>
      <w:r w:rsidR="00DA40DC">
        <w:rPr>
          <w:rFonts w:cstheme="minorHAnsi"/>
          <w:sz w:val="24"/>
          <w:szCs w:val="24"/>
        </w:rPr>
        <w:t xml:space="preserve"> hva vi kan  samarbeide om og</w:t>
      </w:r>
      <w:r w:rsidR="006B17F8" w:rsidRPr="00BC0C82">
        <w:rPr>
          <w:rFonts w:cstheme="minorHAnsi"/>
          <w:sz w:val="24"/>
          <w:szCs w:val="24"/>
        </w:rPr>
        <w:t xml:space="preserve"> orientere hverandre</w:t>
      </w:r>
      <w:r w:rsidR="00DA40DC">
        <w:rPr>
          <w:rFonts w:cstheme="minorHAnsi"/>
          <w:sz w:val="24"/>
          <w:szCs w:val="24"/>
        </w:rPr>
        <w:t xml:space="preserve"> om det vi gjør.</w:t>
      </w:r>
      <w:r w:rsidR="00DA40DC">
        <w:rPr>
          <w:rFonts w:cstheme="minorHAnsi"/>
          <w:sz w:val="24"/>
          <w:szCs w:val="24"/>
        </w:rPr>
        <w:br/>
      </w:r>
      <w:r w:rsidR="006B17F8" w:rsidRPr="00BC0C82">
        <w:rPr>
          <w:rFonts w:cstheme="minorHAnsi"/>
          <w:sz w:val="24"/>
          <w:szCs w:val="24"/>
        </w:rPr>
        <w:t xml:space="preserve">Frivillighet er et av tiltakene i strategiplanen som også MR </w:t>
      </w:r>
      <w:r w:rsidR="00BC0C82" w:rsidRPr="00BC0C82">
        <w:rPr>
          <w:rFonts w:cstheme="minorHAnsi"/>
          <w:sz w:val="24"/>
          <w:szCs w:val="24"/>
        </w:rPr>
        <w:t>b</w:t>
      </w:r>
      <w:r w:rsidR="006B17F8" w:rsidRPr="00BC0C82">
        <w:rPr>
          <w:rFonts w:cstheme="minorHAnsi"/>
          <w:sz w:val="24"/>
          <w:szCs w:val="24"/>
        </w:rPr>
        <w:t>ør ha fokus på.</w:t>
      </w:r>
      <w:r w:rsidR="00BC0C82" w:rsidRPr="00BC0C82">
        <w:rPr>
          <w:rFonts w:cstheme="minorHAnsi"/>
          <w:sz w:val="24"/>
          <w:szCs w:val="24"/>
        </w:rPr>
        <w:t xml:space="preserve"> En gruppe eller frivillhetskoordinator kan settes ned for å drive dette arbeidet Det bør kartlegges hvilke behov det er og konkretiseres. </w:t>
      </w:r>
      <w:r w:rsidR="00BC0C82" w:rsidRPr="00BC0C82">
        <w:rPr>
          <w:rFonts w:cstheme="minorHAnsi"/>
          <w:sz w:val="24"/>
          <w:szCs w:val="24"/>
        </w:rPr>
        <w:br/>
        <w:t>Når dette er gjort, kan en løsning være skjema på nett der folk kan melde seg på og det kan ligge skjem</w:t>
      </w:r>
      <w:r w:rsidR="00DA40DC">
        <w:rPr>
          <w:rFonts w:cstheme="minorHAnsi"/>
          <w:sz w:val="24"/>
          <w:szCs w:val="24"/>
        </w:rPr>
        <w:t>a</w:t>
      </w:r>
      <w:r w:rsidR="00BC0C82" w:rsidRPr="00BC0C82">
        <w:rPr>
          <w:rFonts w:cstheme="minorHAnsi"/>
          <w:sz w:val="24"/>
          <w:szCs w:val="24"/>
        </w:rPr>
        <w:t xml:space="preserve"> i </w:t>
      </w:r>
      <w:r w:rsidR="00DA40DC" w:rsidRPr="00BC0C82">
        <w:rPr>
          <w:rFonts w:cstheme="minorHAnsi"/>
          <w:sz w:val="24"/>
          <w:szCs w:val="24"/>
        </w:rPr>
        <w:t>kirken</w:t>
      </w:r>
    </w:p>
    <w:p w:rsidR="00AF16EA" w:rsidRPr="00BC0C82" w:rsidRDefault="00D941C7" w:rsidP="00AF16EA">
      <w:pPr>
        <w:spacing w:line="240" w:lineRule="auto"/>
        <w:ind w:left="1412" w:hanging="1412"/>
        <w:rPr>
          <w:rFonts w:cstheme="minorHAnsi"/>
          <w:color w:val="000000" w:themeColor="text1"/>
          <w:sz w:val="24"/>
          <w:szCs w:val="24"/>
        </w:rPr>
      </w:pPr>
      <w:r w:rsidRPr="00BC0C82">
        <w:rPr>
          <w:rFonts w:cstheme="minorHAnsi"/>
          <w:b/>
          <w:sz w:val="24"/>
          <w:szCs w:val="24"/>
        </w:rPr>
        <w:t xml:space="preserve">Sak </w:t>
      </w:r>
      <w:r w:rsidR="00AF16EA" w:rsidRPr="00BC0C82">
        <w:rPr>
          <w:rFonts w:cstheme="minorHAnsi"/>
          <w:b/>
          <w:sz w:val="24"/>
          <w:szCs w:val="24"/>
        </w:rPr>
        <w:t>23</w:t>
      </w:r>
      <w:r w:rsidR="005F5A8B" w:rsidRPr="00BC0C82">
        <w:rPr>
          <w:rFonts w:cstheme="minorHAnsi"/>
          <w:b/>
          <w:sz w:val="24"/>
          <w:szCs w:val="24"/>
        </w:rPr>
        <w:t>/20</w:t>
      </w:r>
      <w:r w:rsidR="005F5A8B" w:rsidRPr="00BC0C82">
        <w:rPr>
          <w:rFonts w:cstheme="minorHAnsi"/>
          <w:b/>
          <w:sz w:val="24"/>
          <w:szCs w:val="24"/>
        </w:rPr>
        <w:tab/>
      </w:r>
      <w:r w:rsidR="00141C0F" w:rsidRPr="00BC0C82">
        <w:rPr>
          <w:rFonts w:cstheme="minorHAnsi"/>
          <w:b/>
          <w:sz w:val="24"/>
          <w:szCs w:val="24"/>
        </w:rPr>
        <w:tab/>
      </w:r>
      <w:r w:rsidR="00A17897">
        <w:rPr>
          <w:rFonts w:cstheme="minorHAnsi"/>
          <w:b/>
          <w:sz w:val="24"/>
          <w:szCs w:val="24"/>
        </w:rPr>
        <w:t>Valg av leder og nestleder i menighetsrådet</w:t>
      </w:r>
      <w:bookmarkStart w:id="0" w:name="_GoBack"/>
      <w:bookmarkEnd w:id="0"/>
      <w:r w:rsidR="009647E1" w:rsidRPr="00BC0C82">
        <w:rPr>
          <w:rFonts w:cstheme="minorHAnsi"/>
          <w:b/>
          <w:sz w:val="24"/>
          <w:szCs w:val="24"/>
        </w:rPr>
        <w:br/>
      </w:r>
      <w:r w:rsidR="008B75AB" w:rsidRPr="00BC0C82">
        <w:rPr>
          <w:rFonts w:cstheme="minorHAnsi"/>
          <w:color w:val="000000" w:themeColor="text1"/>
          <w:sz w:val="24"/>
          <w:szCs w:val="24"/>
        </w:rPr>
        <w:t xml:space="preserve">Leif Thore og Karen Therese har sagt de kan fortsette med sine verv ett år til, fram til sommeren 2021. </w:t>
      </w:r>
      <w:r w:rsidR="008B75AB" w:rsidRPr="00BC0C82">
        <w:rPr>
          <w:rFonts w:cstheme="minorHAnsi"/>
          <w:color w:val="000000" w:themeColor="text1"/>
          <w:sz w:val="24"/>
          <w:szCs w:val="24"/>
        </w:rPr>
        <w:br/>
      </w:r>
      <w:r w:rsidR="008B75AB" w:rsidRPr="00BC0C82">
        <w:rPr>
          <w:rFonts w:cstheme="minorHAnsi"/>
          <w:b/>
          <w:color w:val="000000" w:themeColor="text1"/>
          <w:sz w:val="24"/>
          <w:szCs w:val="24"/>
        </w:rPr>
        <w:t>Forslag til vedtak: Leif Thore Jelmert velges som leder og Karen Therese Sulheim Haugstvedt velges som nestleder fram til sommeren 2021</w:t>
      </w:r>
    </w:p>
    <w:p w:rsidR="003B258D" w:rsidRPr="00BC0C82" w:rsidRDefault="009647E1" w:rsidP="00D941C7">
      <w:pPr>
        <w:spacing w:line="240" w:lineRule="auto"/>
        <w:ind w:left="1412"/>
        <w:rPr>
          <w:rFonts w:cstheme="minorHAnsi"/>
          <w:color w:val="000000" w:themeColor="text1"/>
          <w:sz w:val="24"/>
          <w:szCs w:val="24"/>
        </w:rPr>
      </w:pPr>
      <w:r w:rsidRPr="00BC0C82">
        <w:rPr>
          <w:rFonts w:cstheme="minorHAnsi"/>
          <w:color w:val="000000" w:themeColor="text1"/>
          <w:sz w:val="24"/>
          <w:szCs w:val="24"/>
        </w:rPr>
        <w:br/>
      </w:r>
      <w:r w:rsidR="00B14CE8" w:rsidRPr="00BC0C82">
        <w:rPr>
          <w:rFonts w:cstheme="minorHAnsi"/>
          <w:sz w:val="24"/>
          <w:szCs w:val="24"/>
        </w:rPr>
        <w:tab/>
      </w:r>
      <w:r w:rsidR="003B258D" w:rsidRPr="00BC0C82">
        <w:rPr>
          <w:rFonts w:cstheme="minorHAnsi"/>
          <w:sz w:val="24"/>
          <w:szCs w:val="24"/>
        </w:rPr>
        <w:t xml:space="preserve"> </w:t>
      </w:r>
    </w:p>
    <w:p w:rsidR="00B130F5" w:rsidRPr="00BC0C82" w:rsidRDefault="00171391" w:rsidP="00FC0DCF">
      <w:pPr>
        <w:spacing w:line="240" w:lineRule="auto"/>
        <w:ind w:left="1412" w:hanging="1412"/>
        <w:rPr>
          <w:rFonts w:cstheme="minorHAnsi"/>
          <w:color w:val="000000" w:themeColor="text1"/>
          <w:sz w:val="24"/>
          <w:szCs w:val="24"/>
        </w:rPr>
      </w:pPr>
      <w:r w:rsidRPr="00BC0C82">
        <w:rPr>
          <w:rFonts w:cstheme="minorHAnsi"/>
          <w:b/>
          <w:sz w:val="24"/>
          <w:szCs w:val="24"/>
        </w:rPr>
        <w:t xml:space="preserve">Sak </w:t>
      </w:r>
      <w:r w:rsidR="00AF16EA" w:rsidRPr="00BC0C82">
        <w:rPr>
          <w:rFonts w:cstheme="minorHAnsi"/>
          <w:b/>
          <w:sz w:val="24"/>
          <w:szCs w:val="24"/>
        </w:rPr>
        <w:t>24</w:t>
      </w:r>
      <w:r w:rsidR="007D2812" w:rsidRPr="00BC0C82">
        <w:rPr>
          <w:rFonts w:cstheme="minorHAnsi"/>
          <w:b/>
          <w:sz w:val="24"/>
          <w:szCs w:val="24"/>
        </w:rPr>
        <w:t>/20</w:t>
      </w:r>
      <w:r w:rsidRPr="00BC0C82">
        <w:rPr>
          <w:rFonts w:cstheme="minorHAnsi"/>
          <w:b/>
          <w:sz w:val="24"/>
          <w:szCs w:val="24"/>
        </w:rPr>
        <w:tab/>
      </w:r>
      <w:r w:rsidR="00AF16EA" w:rsidRPr="00BC0C82">
        <w:rPr>
          <w:rFonts w:cstheme="minorHAnsi"/>
          <w:b/>
          <w:sz w:val="24"/>
          <w:szCs w:val="24"/>
        </w:rPr>
        <w:t>Møteplan for høsten</w:t>
      </w:r>
      <w:r w:rsidR="0065464A" w:rsidRPr="00BC0C82">
        <w:rPr>
          <w:rFonts w:cstheme="minorHAnsi"/>
          <w:b/>
          <w:sz w:val="24"/>
          <w:szCs w:val="24"/>
        </w:rPr>
        <w:br/>
      </w:r>
    </w:p>
    <w:tbl>
      <w:tblPr>
        <w:tblStyle w:val="Vanligtabell32"/>
        <w:tblW w:w="0" w:type="auto"/>
        <w:tblLook w:val="04A0" w:firstRow="1" w:lastRow="0" w:firstColumn="1" w:lastColumn="0" w:noHBand="0" w:noVBand="1"/>
      </w:tblPr>
      <w:tblGrid>
        <w:gridCol w:w="1826"/>
        <w:gridCol w:w="2904"/>
        <w:gridCol w:w="2090"/>
        <w:gridCol w:w="2252"/>
      </w:tblGrid>
      <w:tr w:rsidR="00B130F5" w:rsidRPr="00BC0C82" w:rsidTr="00495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</w:rPr>
            </w:pPr>
            <w:r w:rsidRPr="00BC0C82">
              <w:rPr>
                <w:rFonts w:cstheme="minorHAnsi"/>
                <w:sz w:val="24"/>
                <w:szCs w:val="24"/>
              </w:rPr>
              <w:t>19.august</w:t>
            </w: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C0C82">
              <w:rPr>
                <w:rFonts w:cstheme="minorHAnsi"/>
                <w:sz w:val="24"/>
                <w:szCs w:val="24"/>
              </w:rPr>
              <w:t>AU</w:t>
            </w: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</w:rPr>
              <w:t>09:00</w:t>
            </w: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B130F5" w:rsidRPr="00BC0C82" w:rsidTr="0049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25.august</w:t>
            </w: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C0C82">
              <w:rPr>
                <w:rFonts w:cstheme="minorHAnsi"/>
                <w:sz w:val="24"/>
                <w:szCs w:val="24"/>
              </w:rPr>
              <w:t>19:00</w:t>
            </w: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B130F5" w:rsidRPr="00BC0C82" w:rsidTr="00495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23.september</w:t>
            </w: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C0C82">
              <w:rPr>
                <w:rFonts w:cstheme="minorHAnsi"/>
                <w:sz w:val="24"/>
                <w:szCs w:val="24"/>
              </w:rPr>
              <w:t>09:00</w:t>
            </w: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B130F5" w:rsidRPr="00BC0C82" w:rsidTr="0049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8.oktober</w:t>
            </w: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C0C82">
              <w:rPr>
                <w:rFonts w:cstheme="minorHAnsi"/>
                <w:sz w:val="24"/>
                <w:szCs w:val="24"/>
              </w:rPr>
              <w:t>19:00</w:t>
            </w: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B130F5" w:rsidRPr="00BC0C82" w:rsidTr="00495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28.oktober</w:t>
            </w: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</w:rPr>
              <w:t>09:00</w:t>
            </w: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B130F5" w:rsidRPr="00BC0C82" w:rsidTr="0049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5.november</w:t>
            </w: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C0C82">
              <w:rPr>
                <w:rFonts w:cstheme="minorHAnsi"/>
                <w:sz w:val="24"/>
                <w:szCs w:val="24"/>
              </w:rPr>
              <w:t>19:00</w:t>
            </w: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B130F5" w:rsidRPr="00BC0C82" w:rsidTr="00495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lastRenderedPageBreak/>
              <w:t>2.desember</w:t>
            </w: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AU</w:t>
            </w: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C0C82">
              <w:rPr>
                <w:rFonts w:cstheme="minorHAnsi"/>
                <w:sz w:val="24"/>
                <w:szCs w:val="24"/>
              </w:rPr>
              <w:t>09:00</w:t>
            </w: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B130F5" w:rsidRPr="00BC0C82" w:rsidTr="0049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10.desember</w:t>
            </w: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C0C82">
              <w:rPr>
                <w:rFonts w:cstheme="minorHAnsi"/>
                <w:sz w:val="24"/>
                <w:szCs w:val="24"/>
              </w:rPr>
              <w:t>18:00</w:t>
            </w: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  <w:r w:rsidRPr="00BC0C82">
              <w:rPr>
                <w:rFonts w:cstheme="minorHAnsi"/>
                <w:sz w:val="24"/>
                <w:szCs w:val="24"/>
                <w:lang w:val="nn-NO"/>
              </w:rPr>
              <w:t>Hos Anne, Olaf Bulls vei 9a</w:t>
            </w:r>
          </w:p>
        </w:tc>
      </w:tr>
      <w:tr w:rsidR="00B130F5" w:rsidRPr="00BC0C82" w:rsidTr="00495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  <w:tr w:rsidR="00B130F5" w:rsidRPr="00BC0C82" w:rsidTr="00495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B130F5" w:rsidRPr="00BC0C82" w:rsidRDefault="00B130F5" w:rsidP="00495EAB">
            <w:pPr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904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090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2" w:type="dxa"/>
          </w:tcPr>
          <w:p w:rsidR="00B130F5" w:rsidRPr="00BC0C82" w:rsidRDefault="00B130F5" w:rsidP="00495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nn-NO"/>
              </w:rPr>
            </w:pPr>
          </w:p>
        </w:tc>
      </w:tr>
    </w:tbl>
    <w:p w:rsidR="00FC0DCF" w:rsidRPr="00BC0C82" w:rsidRDefault="00FC0DCF" w:rsidP="00FC0DCF">
      <w:pPr>
        <w:spacing w:line="240" w:lineRule="auto"/>
        <w:ind w:left="1412" w:hanging="1412"/>
        <w:rPr>
          <w:rFonts w:cstheme="minorHAnsi"/>
          <w:color w:val="000000" w:themeColor="text1"/>
          <w:sz w:val="24"/>
          <w:szCs w:val="24"/>
        </w:rPr>
      </w:pPr>
    </w:p>
    <w:p w:rsidR="00FC0DCF" w:rsidRPr="00BC0C82" w:rsidRDefault="004218CF" w:rsidP="00FC0DCF">
      <w:pPr>
        <w:pStyle w:val="Default"/>
        <w:rPr>
          <w:rFonts w:asciiTheme="minorHAnsi" w:hAnsiTheme="minorHAnsi" w:cstheme="minorHAnsi"/>
          <w:b/>
          <w:color w:val="000000" w:themeColor="text1"/>
        </w:rPr>
      </w:pPr>
      <w:r w:rsidRPr="00BC0C82">
        <w:rPr>
          <w:rFonts w:asciiTheme="minorHAnsi" w:hAnsiTheme="minorHAnsi" w:cstheme="minorHAnsi"/>
          <w:b/>
          <w:color w:val="000000" w:themeColor="text1"/>
        </w:rPr>
        <w:tab/>
      </w:r>
      <w:r w:rsidRPr="00BC0C82">
        <w:rPr>
          <w:rFonts w:asciiTheme="minorHAnsi" w:hAnsiTheme="minorHAnsi" w:cstheme="minorHAnsi"/>
          <w:b/>
          <w:color w:val="000000" w:themeColor="text1"/>
        </w:rPr>
        <w:tab/>
      </w:r>
    </w:p>
    <w:p w:rsidR="00171391" w:rsidRPr="00BC0C82" w:rsidRDefault="00171391" w:rsidP="008B75AB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BC0C82">
        <w:rPr>
          <w:rFonts w:cstheme="minorHAnsi"/>
          <w:b/>
          <w:sz w:val="24"/>
          <w:szCs w:val="24"/>
        </w:rPr>
        <w:t xml:space="preserve">Sak </w:t>
      </w:r>
      <w:r w:rsidR="008B75AB" w:rsidRPr="00BC0C82">
        <w:rPr>
          <w:rFonts w:cstheme="minorHAnsi"/>
          <w:b/>
          <w:sz w:val="24"/>
          <w:szCs w:val="24"/>
        </w:rPr>
        <w:t>25</w:t>
      </w:r>
      <w:r w:rsidR="00B96CBC" w:rsidRPr="00BC0C82">
        <w:rPr>
          <w:rFonts w:cstheme="minorHAnsi"/>
          <w:b/>
          <w:sz w:val="24"/>
          <w:szCs w:val="24"/>
        </w:rPr>
        <w:t>/20</w:t>
      </w:r>
      <w:r w:rsidR="00D941C7" w:rsidRPr="00BC0C82">
        <w:rPr>
          <w:rFonts w:cstheme="minorHAnsi"/>
          <w:b/>
          <w:sz w:val="24"/>
          <w:szCs w:val="24"/>
        </w:rPr>
        <w:tab/>
        <w:t>Eventuelt</w:t>
      </w:r>
      <w:r w:rsidRPr="00BC0C82">
        <w:rPr>
          <w:rFonts w:cstheme="minorHAnsi"/>
          <w:b/>
          <w:sz w:val="24"/>
          <w:szCs w:val="24"/>
        </w:rPr>
        <w:br/>
      </w:r>
      <w:r w:rsidRPr="00BC0C82">
        <w:rPr>
          <w:rFonts w:cstheme="minorHAnsi"/>
          <w:b/>
          <w:sz w:val="24"/>
          <w:szCs w:val="24"/>
        </w:rPr>
        <w:tab/>
      </w:r>
      <w:r w:rsidR="00B96CBC" w:rsidRPr="00BC0C82">
        <w:rPr>
          <w:rFonts w:cstheme="minorHAnsi"/>
          <w:b/>
          <w:sz w:val="24"/>
          <w:szCs w:val="24"/>
        </w:rPr>
        <w:t xml:space="preserve"> </w:t>
      </w:r>
    </w:p>
    <w:p w:rsidR="007F517E" w:rsidRPr="00BC0C82" w:rsidRDefault="00171391" w:rsidP="007F517E">
      <w:pPr>
        <w:ind w:left="1410" w:hanging="1410"/>
        <w:rPr>
          <w:rFonts w:cstheme="minorHAnsi"/>
          <w:sz w:val="24"/>
          <w:szCs w:val="24"/>
        </w:rPr>
      </w:pPr>
      <w:r w:rsidRPr="00BC0C82">
        <w:rPr>
          <w:rFonts w:cstheme="minorHAnsi"/>
          <w:color w:val="000000"/>
          <w:sz w:val="24"/>
          <w:szCs w:val="24"/>
        </w:rPr>
        <w:br/>
      </w:r>
    </w:p>
    <w:p w:rsidR="00F6660A" w:rsidRPr="007F517E" w:rsidRDefault="00F6660A" w:rsidP="007F51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17E">
        <w:rPr>
          <w:rFonts w:cstheme="minorHAnsi"/>
          <w:sz w:val="24"/>
          <w:szCs w:val="24"/>
        </w:rPr>
        <w:t xml:space="preserve"> </w:t>
      </w:r>
    </w:p>
    <w:sectPr w:rsidR="00F6660A" w:rsidRPr="007F5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D65"/>
    <w:multiLevelType w:val="hybridMultilevel"/>
    <w:tmpl w:val="88F0DFCA"/>
    <w:lvl w:ilvl="0" w:tplc="4EEC2DC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7AC22A5"/>
    <w:multiLevelType w:val="hybridMultilevel"/>
    <w:tmpl w:val="AC3AD0D2"/>
    <w:lvl w:ilvl="0" w:tplc="03D8BB2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0A27ACC"/>
    <w:multiLevelType w:val="hybridMultilevel"/>
    <w:tmpl w:val="6C4032EA"/>
    <w:lvl w:ilvl="0" w:tplc="1894345E">
      <w:start w:val="1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380568B"/>
    <w:multiLevelType w:val="multilevel"/>
    <w:tmpl w:val="A56E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407DA"/>
    <w:multiLevelType w:val="multilevel"/>
    <w:tmpl w:val="AE9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4DC"/>
    <w:rsid w:val="00002158"/>
    <w:rsid w:val="0000365E"/>
    <w:rsid w:val="00020F68"/>
    <w:rsid w:val="000221C2"/>
    <w:rsid w:val="00025D2F"/>
    <w:rsid w:val="0002795E"/>
    <w:rsid w:val="0003219C"/>
    <w:rsid w:val="00035143"/>
    <w:rsid w:val="00045281"/>
    <w:rsid w:val="00046C07"/>
    <w:rsid w:val="00052A97"/>
    <w:rsid w:val="000546CA"/>
    <w:rsid w:val="00054B90"/>
    <w:rsid w:val="00060DB0"/>
    <w:rsid w:val="00064E70"/>
    <w:rsid w:val="00070861"/>
    <w:rsid w:val="000715BB"/>
    <w:rsid w:val="00073E81"/>
    <w:rsid w:val="00091E40"/>
    <w:rsid w:val="00095EBD"/>
    <w:rsid w:val="000B4259"/>
    <w:rsid w:val="000C77A2"/>
    <w:rsid w:val="000C794C"/>
    <w:rsid w:val="000C7E52"/>
    <w:rsid w:val="000D4626"/>
    <w:rsid w:val="000E1CD5"/>
    <w:rsid w:val="000E2FAD"/>
    <w:rsid w:val="000E7004"/>
    <w:rsid w:val="000F5082"/>
    <w:rsid w:val="000F6A6D"/>
    <w:rsid w:val="001175E0"/>
    <w:rsid w:val="001236E9"/>
    <w:rsid w:val="00126405"/>
    <w:rsid w:val="00126BB9"/>
    <w:rsid w:val="00127306"/>
    <w:rsid w:val="001334EE"/>
    <w:rsid w:val="001349CA"/>
    <w:rsid w:val="00135EDA"/>
    <w:rsid w:val="00137995"/>
    <w:rsid w:val="00141C0F"/>
    <w:rsid w:val="001511F0"/>
    <w:rsid w:val="00155A0A"/>
    <w:rsid w:val="00171391"/>
    <w:rsid w:val="00185363"/>
    <w:rsid w:val="001855D4"/>
    <w:rsid w:val="0018733B"/>
    <w:rsid w:val="00187950"/>
    <w:rsid w:val="00194C93"/>
    <w:rsid w:val="00194CBC"/>
    <w:rsid w:val="001A35C0"/>
    <w:rsid w:val="001B51B3"/>
    <w:rsid w:val="001C1F42"/>
    <w:rsid w:val="001D1FEC"/>
    <w:rsid w:val="001F1D4C"/>
    <w:rsid w:val="001F68E0"/>
    <w:rsid w:val="00201C12"/>
    <w:rsid w:val="00203E5D"/>
    <w:rsid w:val="0021437E"/>
    <w:rsid w:val="00215BF9"/>
    <w:rsid w:val="00221F4B"/>
    <w:rsid w:val="00222A93"/>
    <w:rsid w:val="00224256"/>
    <w:rsid w:val="00232270"/>
    <w:rsid w:val="002431CD"/>
    <w:rsid w:val="00247890"/>
    <w:rsid w:val="00250999"/>
    <w:rsid w:val="00265A9C"/>
    <w:rsid w:val="00273094"/>
    <w:rsid w:val="002754F0"/>
    <w:rsid w:val="0029022A"/>
    <w:rsid w:val="00290D43"/>
    <w:rsid w:val="00296707"/>
    <w:rsid w:val="002A764D"/>
    <w:rsid w:val="002B0984"/>
    <w:rsid w:val="002B59F2"/>
    <w:rsid w:val="002B7FC5"/>
    <w:rsid w:val="002C06F6"/>
    <w:rsid w:val="002C1CB4"/>
    <w:rsid w:val="002C3D9E"/>
    <w:rsid w:val="002D618F"/>
    <w:rsid w:val="002E3FEF"/>
    <w:rsid w:val="002E593C"/>
    <w:rsid w:val="002E7428"/>
    <w:rsid w:val="002F0F43"/>
    <w:rsid w:val="002F4D81"/>
    <w:rsid w:val="0031410A"/>
    <w:rsid w:val="003152B7"/>
    <w:rsid w:val="00323C7C"/>
    <w:rsid w:val="003302EE"/>
    <w:rsid w:val="00332E20"/>
    <w:rsid w:val="00340DC3"/>
    <w:rsid w:val="003441AE"/>
    <w:rsid w:val="00345275"/>
    <w:rsid w:val="00350252"/>
    <w:rsid w:val="0035261D"/>
    <w:rsid w:val="0035262D"/>
    <w:rsid w:val="003553F6"/>
    <w:rsid w:val="003630D6"/>
    <w:rsid w:val="00370E7B"/>
    <w:rsid w:val="00371981"/>
    <w:rsid w:val="00377661"/>
    <w:rsid w:val="003879DA"/>
    <w:rsid w:val="003972FF"/>
    <w:rsid w:val="00397D2B"/>
    <w:rsid w:val="003A0D07"/>
    <w:rsid w:val="003A13C6"/>
    <w:rsid w:val="003A49E6"/>
    <w:rsid w:val="003B09B0"/>
    <w:rsid w:val="003B258D"/>
    <w:rsid w:val="003B7873"/>
    <w:rsid w:val="003C0052"/>
    <w:rsid w:val="003D2EF8"/>
    <w:rsid w:val="003E145F"/>
    <w:rsid w:val="003E2C61"/>
    <w:rsid w:val="003E4BC3"/>
    <w:rsid w:val="003E59E0"/>
    <w:rsid w:val="003F1916"/>
    <w:rsid w:val="003F6565"/>
    <w:rsid w:val="003F7B5F"/>
    <w:rsid w:val="00402605"/>
    <w:rsid w:val="00410662"/>
    <w:rsid w:val="0041163B"/>
    <w:rsid w:val="00414575"/>
    <w:rsid w:val="004218CF"/>
    <w:rsid w:val="00423B17"/>
    <w:rsid w:val="00435272"/>
    <w:rsid w:val="00442C26"/>
    <w:rsid w:val="00442F08"/>
    <w:rsid w:val="00445636"/>
    <w:rsid w:val="00445B95"/>
    <w:rsid w:val="00446F06"/>
    <w:rsid w:val="004555A3"/>
    <w:rsid w:val="004651ED"/>
    <w:rsid w:val="00465214"/>
    <w:rsid w:val="0047531C"/>
    <w:rsid w:val="00476E15"/>
    <w:rsid w:val="00480668"/>
    <w:rsid w:val="0048564F"/>
    <w:rsid w:val="00487B81"/>
    <w:rsid w:val="00491348"/>
    <w:rsid w:val="004922C2"/>
    <w:rsid w:val="00493AAA"/>
    <w:rsid w:val="00494475"/>
    <w:rsid w:val="004A2083"/>
    <w:rsid w:val="004A42AC"/>
    <w:rsid w:val="004C2085"/>
    <w:rsid w:val="004D369F"/>
    <w:rsid w:val="004D631C"/>
    <w:rsid w:val="004E0056"/>
    <w:rsid w:val="004E3FFF"/>
    <w:rsid w:val="004F4E5A"/>
    <w:rsid w:val="00500C41"/>
    <w:rsid w:val="00502879"/>
    <w:rsid w:val="00507032"/>
    <w:rsid w:val="00510027"/>
    <w:rsid w:val="005119FC"/>
    <w:rsid w:val="005145F9"/>
    <w:rsid w:val="005161A7"/>
    <w:rsid w:val="00516D83"/>
    <w:rsid w:val="0051799E"/>
    <w:rsid w:val="00541515"/>
    <w:rsid w:val="00541BC6"/>
    <w:rsid w:val="00541F70"/>
    <w:rsid w:val="00542379"/>
    <w:rsid w:val="00543ED4"/>
    <w:rsid w:val="00544CD2"/>
    <w:rsid w:val="0055132B"/>
    <w:rsid w:val="00554512"/>
    <w:rsid w:val="00555999"/>
    <w:rsid w:val="00556E53"/>
    <w:rsid w:val="00560ABD"/>
    <w:rsid w:val="0056363F"/>
    <w:rsid w:val="00571856"/>
    <w:rsid w:val="00581582"/>
    <w:rsid w:val="005935D0"/>
    <w:rsid w:val="005A013C"/>
    <w:rsid w:val="005A65A9"/>
    <w:rsid w:val="005C29DF"/>
    <w:rsid w:val="005C4A94"/>
    <w:rsid w:val="005D31C7"/>
    <w:rsid w:val="005D4D81"/>
    <w:rsid w:val="005E29D6"/>
    <w:rsid w:val="005E3941"/>
    <w:rsid w:val="005F06AA"/>
    <w:rsid w:val="005F2F9A"/>
    <w:rsid w:val="005F3259"/>
    <w:rsid w:val="005F391A"/>
    <w:rsid w:val="005F455F"/>
    <w:rsid w:val="005F5275"/>
    <w:rsid w:val="005F5A43"/>
    <w:rsid w:val="005F5A8B"/>
    <w:rsid w:val="00600D17"/>
    <w:rsid w:val="00603AF2"/>
    <w:rsid w:val="00605EFF"/>
    <w:rsid w:val="00606C34"/>
    <w:rsid w:val="0061691B"/>
    <w:rsid w:val="00617853"/>
    <w:rsid w:val="00623C8D"/>
    <w:rsid w:val="0063109C"/>
    <w:rsid w:val="006409F9"/>
    <w:rsid w:val="0065021D"/>
    <w:rsid w:val="0065191F"/>
    <w:rsid w:val="0065464A"/>
    <w:rsid w:val="00654C38"/>
    <w:rsid w:val="006568A7"/>
    <w:rsid w:val="0066266C"/>
    <w:rsid w:val="006656DD"/>
    <w:rsid w:val="00673F35"/>
    <w:rsid w:val="00685A13"/>
    <w:rsid w:val="00690248"/>
    <w:rsid w:val="006933EE"/>
    <w:rsid w:val="0069368B"/>
    <w:rsid w:val="00693C10"/>
    <w:rsid w:val="006A2746"/>
    <w:rsid w:val="006A3C76"/>
    <w:rsid w:val="006B17F8"/>
    <w:rsid w:val="006B4EE2"/>
    <w:rsid w:val="006B66D5"/>
    <w:rsid w:val="006C7B3B"/>
    <w:rsid w:val="006D70F2"/>
    <w:rsid w:val="006E34C7"/>
    <w:rsid w:val="006F0FBC"/>
    <w:rsid w:val="006F2B86"/>
    <w:rsid w:val="007008D5"/>
    <w:rsid w:val="007069FD"/>
    <w:rsid w:val="00713035"/>
    <w:rsid w:val="00713396"/>
    <w:rsid w:val="00713FA7"/>
    <w:rsid w:val="0072477F"/>
    <w:rsid w:val="00730BB7"/>
    <w:rsid w:val="0074265D"/>
    <w:rsid w:val="00744853"/>
    <w:rsid w:val="00744A5F"/>
    <w:rsid w:val="00750997"/>
    <w:rsid w:val="0075365E"/>
    <w:rsid w:val="007612D6"/>
    <w:rsid w:val="0076243D"/>
    <w:rsid w:val="00762B1E"/>
    <w:rsid w:val="00762F3E"/>
    <w:rsid w:val="00767760"/>
    <w:rsid w:val="0077159A"/>
    <w:rsid w:val="00775F0C"/>
    <w:rsid w:val="0078210C"/>
    <w:rsid w:val="0078293A"/>
    <w:rsid w:val="007925B2"/>
    <w:rsid w:val="007A43A3"/>
    <w:rsid w:val="007A6256"/>
    <w:rsid w:val="007B5B51"/>
    <w:rsid w:val="007B7F5B"/>
    <w:rsid w:val="007C2915"/>
    <w:rsid w:val="007D2812"/>
    <w:rsid w:val="007D2E0F"/>
    <w:rsid w:val="007D57DE"/>
    <w:rsid w:val="007E4F91"/>
    <w:rsid w:val="007F517E"/>
    <w:rsid w:val="00804481"/>
    <w:rsid w:val="00807B2F"/>
    <w:rsid w:val="008217EF"/>
    <w:rsid w:val="008229F9"/>
    <w:rsid w:val="008249C5"/>
    <w:rsid w:val="00826E39"/>
    <w:rsid w:val="00827A34"/>
    <w:rsid w:val="008326D1"/>
    <w:rsid w:val="00832F23"/>
    <w:rsid w:val="00834C75"/>
    <w:rsid w:val="00843733"/>
    <w:rsid w:val="00846D4C"/>
    <w:rsid w:val="00855E3A"/>
    <w:rsid w:val="00857DE1"/>
    <w:rsid w:val="00860AB4"/>
    <w:rsid w:val="008775DF"/>
    <w:rsid w:val="00881BE3"/>
    <w:rsid w:val="008830C7"/>
    <w:rsid w:val="00886C85"/>
    <w:rsid w:val="0089794D"/>
    <w:rsid w:val="008A01AC"/>
    <w:rsid w:val="008A1175"/>
    <w:rsid w:val="008A2666"/>
    <w:rsid w:val="008A354B"/>
    <w:rsid w:val="008A5390"/>
    <w:rsid w:val="008A61E2"/>
    <w:rsid w:val="008B2C08"/>
    <w:rsid w:val="008B3BA9"/>
    <w:rsid w:val="008B75AB"/>
    <w:rsid w:val="008C075C"/>
    <w:rsid w:val="008C5984"/>
    <w:rsid w:val="008C71BB"/>
    <w:rsid w:val="008D4D9B"/>
    <w:rsid w:val="008D6D52"/>
    <w:rsid w:val="008F0354"/>
    <w:rsid w:val="008F56F0"/>
    <w:rsid w:val="008F64C3"/>
    <w:rsid w:val="009040EC"/>
    <w:rsid w:val="00904259"/>
    <w:rsid w:val="0090443A"/>
    <w:rsid w:val="009107C2"/>
    <w:rsid w:val="009166DB"/>
    <w:rsid w:val="00924B87"/>
    <w:rsid w:val="00924E4F"/>
    <w:rsid w:val="00932CF5"/>
    <w:rsid w:val="0093553D"/>
    <w:rsid w:val="00936DC1"/>
    <w:rsid w:val="00946775"/>
    <w:rsid w:val="0095331F"/>
    <w:rsid w:val="009537D5"/>
    <w:rsid w:val="00957AF3"/>
    <w:rsid w:val="00957D55"/>
    <w:rsid w:val="009615DD"/>
    <w:rsid w:val="009647E1"/>
    <w:rsid w:val="00964B1E"/>
    <w:rsid w:val="009A6132"/>
    <w:rsid w:val="009A7E55"/>
    <w:rsid w:val="009A7F95"/>
    <w:rsid w:val="009B3E0B"/>
    <w:rsid w:val="009B6BB7"/>
    <w:rsid w:val="009C406B"/>
    <w:rsid w:val="009C7E96"/>
    <w:rsid w:val="009D2CC3"/>
    <w:rsid w:val="009D4FB8"/>
    <w:rsid w:val="009E5671"/>
    <w:rsid w:val="009E57E9"/>
    <w:rsid w:val="009F26D0"/>
    <w:rsid w:val="00A17897"/>
    <w:rsid w:val="00A27225"/>
    <w:rsid w:val="00A27DB9"/>
    <w:rsid w:val="00A34E89"/>
    <w:rsid w:val="00A41E9B"/>
    <w:rsid w:val="00A624BE"/>
    <w:rsid w:val="00A62840"/>
    <w:rsid w:val="00A71ADC"/>
    <w:rsid w:val="00A73186"/>
    <w:rsid w:val="00A93317"/>
    <w:rsid w:val="00A94B1D"/>
    <w:rsid w:val="00A97596"/>
    <w:rsid w:val="00AA35E8"/>
    <w:rsid w:val="00AC2B1E"/>
    <w:rsid w:val="00AD069C"/>
    <w:rsid w:val="00AD2B23"/>
    <w:rsid w:val="00AD49BC"/>
    <w:rsid w:val="00AF16EA"/>
    <w:rsid w:val="00AF6DA7"/>
    <w:rsid w:val="00B111D7"/>
    <w:rsid w:val="00B130F5"/>
    <w:rsid w:val="00B14CE8"/>
    <w:rsid w:val="00B15DD5"/>
    <w:rsid w:val="00B169A7"/>
    <w:rsid w:val="00B17DB9"/>
    <w:rsid w:val="00B17E0D"/>
    <w:rsid w:val="00B25C46"/>
    <w:rsid w:val="00B52444"/>
    <w:rsid w:val="00B56831"/>
    <w:rsid w:val="00B61216"/>
    <w:rsid w:val="00B70E08"/>
    <w:rsid w:val="00B721E8"/>
    <w:rsid w:val="00B80EF5"/>
    <w:rsid w:val="00B83C27"/>
    <w:rsid w:val="00B84C38"/>
    <w:rsid w:val="00B87FC9"/>
    <w:rsid w:val="00B96CBC"/>
    <w:rsid w:val="00BA4A74"/>
    <w:rsid w:val="00BB0311"/>
    <w:rsid w:val="00BB0C93"/>
    <w:rsid w:val="00BB3A1B"/>
    <w:rsid w:val="00BB6DB4"/>
    <w:rsid w:val="00BC0C82"/>
    <w:rsid w:val="00BC1657"/>
    <w:rsid w:val="00BD227F"/>
    <w:rsid w:val="00BE251C"/>
    <w:rsid w:val="00BE27B8"/>
    <w:rsid w:val="00BE326D"/>
    <w:rsid w:val="00BE7A6C"/>
    <w:rsid w:val="00BF50B2"/>
    <w:rsid w:val="00C149CA"/>
    <w:rsid w:val="00C17D4F"/>
    <w:rsid w:val="00C312C6"/>
    <w:rsid w:val="00C3464E"/>
    <w:rsid w:val="00C37C8F"/>
    <w:rsid w:val="00C40C44"/>
    <w:rsid w:val="00C42345"/>
    <w:rsid w:val="00C425F0"/>
    <w:rsid w:val="00C512AB"/>
    <w:rsid w:val="00C54D2C"/>
    <w:rsid w:val="00C61BD4"/>
    <w:rsid w:val="00C64E19"/>
    <w:rsid w:val="00C71AB9"/>
    <w:rsid w:val="00C753E4"/>
    <w:rsid w:val="00C7623D"/>
    <w:rsid w:val="00C81964"/>
    <w:rsid w:val="00CA0D1B"/>
    <w:rsid w:val="00CA1A00"/>
    <w:rsid w:val="00CB36DA"/>
    <w:rsid w:val="00CB5124"/>
    <w:rsid w:val="00CB5808"/>
    <w:rsid w:val="00CB67AA"/>
    <w:rsid w:val="00CB6EAE"/>
    <w:rsid w:val="00CC036A"/>
    <w:rsid w:val="00CC7A1B"/>
    <w:rsid w:val="00CD2280"/>
    <w:rsid w:val="00CE6755"/>
    <w:rsid w:val="00CF11AB"/>
    <w:rsid w:val="00CF1CD2"/>
    <w:rsid w:val="00D01528"/>
    <w:rsid w:val="00D026B5"/>
    <w:rsid w:val="00D062E3"/>
    <w:rsid w:val="00D12B33"/>
    <w:rsid w:val="00D13CD5"/>
    <w:rsid w:val="00D14800"/>
    <w:rsid w:val="00D171D6"/>
    <w:rsid w:val="00D317C8"/>
    <w:rsid w:val="00D3595B"/>
    <w:rsid w:val="00D37C4A"/>
    <w:rsid w:val="00D418DE"/>
    <w:rsid w:val="00D45495"/>
    <w:rsid w:val="00D46141"/>
    <w:rsid w:val="00D5178C"/>
    <w:rsid w:val="00D52A59"/>
    <w:rsid w:val="00D56662"/>
    <w:rsid w:val="00D63D9E"/>
    <w:rsid w:val="00D66D74"/>
    <w:rsid w:val="00D80A63"/>
    <w:rsid w:val="00D83429"/>
    <w:rsid w:val="00D85031"/>
    <w:rsid w:val="00D87780"/>
    <w:rsid w:val="00D941C7"/>
    <w:rsid w:val="00DA40DC"/>
    <w:rsid w:val="00DB3F16"/>
    <w:rsid w:val="00DC25C6"/>
    <w:rsid w:val="00DC62CD"/>
    <w:rsid w:val="00DC683A"/>
    <w:rsid w:val="00DD45D6"/>
    <w:rsid w:val="00DD5864"/>
    <w:rsid w:val="00DD5E79"/>
    <w:rsid w:val="00DD5E95"/>
    <w:rsid w:val="00DE2687"/>
    <w:rsid w:val="00DE4930"/>
    <w:rsid w:val="00DF624A"/>
    <w:rsid w:val="00E06094"/>
    <w:rsid w:val="00E1489D"/>
    <w:rsid w:val="00E204DC"/>
    <w:rsid w:val="00E2069C"/>
    <w:rsid w:val="00E3242E"/>
    <w:rsid w:val="00E430D2"/>
    <w:rsid w:val="00E44C31"/>
    <w:rsid w:val="00E46C04"/>
    <w:rsid w:val="00E47F4C"/>
    <w:rsid w:val="00E63024"/>
    <w:rsid w:val="00E66296"/>
    <w:rsid w:val="00E666C1"/>
    <w:rsid w:val="00E72F3D"/>
    <w:rsid w:val="00E81513"/>
    <w:rsid w:val="00E9219C"/>
    <w:rsid w:val="00E9771D"/>
    <w:rsid w:val="00EA79AF"/>
    <w:rsid w:val="00EB196A"/>
    <w:rsid w:val="00EC00C1"/>
    <w:rsid w:val="00EF4DA1"/>
    <w:rsid w:val="00EF742E"/>
    <w:rsid w:val="00F011E4"/>
    <w:rsid w:val="00F07618"/>
    <w:rsid w:val="00F1089E"/>
    <w:rsid w:val="00F13B53"/>
    <w:rsid w:val="00F13F3A"/>
    <w:rsid w:val="00F17D2D"/>
    <w:rsid w:val="00F344A8"/>
    <w:rsid w:val="00F44DBB"/>
    <w:rsid w:val="00F51E0A"/>
    <w:rsid w:val="00F636F6"/>
    <w:rsid w:val="00F66138"/>
    <w:rsid w:val="00F6660A"/>
    <w:rsid w:val="00F75536"/>
    <w:rsid w:val="00F81565"/>
    <w:rsid w:val="00F81CC4"/>
    <w:rsid w:val="00F82269"/>
    <w:rsid w:val="00F82A5C"/>
    <w:rsid w:val="00F8485A"/>
    <w:rsid w:val="00F915EA"/>
    <w:rsid w:val="00F91814"/>
    <w:rsid w:val="00F95196"/>
    <w:rsid w:val="00FA554A"/>
    <w:rsid w:val="00FB2618"/>
    <w:rsid w:val="00FB2D0E"/>
    <w:rsid w:val="00FB7FB0"/>
    <w:rsid w:val="00FC0DCF"/>
    <w:rsid w:val="00FC4703"/>
    <w:rsid w:val="00FC6F1C"/>
    <w:rsid w:val="00FD254C"/>
    <w:rsid w:val="00FD69A1"/>
    <w:rsid w:val="00FE7100"/>
    <w:rsid w:val="00FE7D30"/>
    <w:rsid w:val="00FF0380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8CFF"/>
  <w15:docId w15:val="{821A1038-9422-4432-9354-6E921C3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7A625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A6256"/>
    <w:rPr>
      <w:rFonts w:ascii="Calibri" w:hAnsi="Calibri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CB5808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B17F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B17F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B17F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B17F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B17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6CA8-5F85-47F7-A62B-5CEC3B73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405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Kthors</dc:creator>
  <cp:lastModifiedBy>Knut Ole Hol</cp:lastModifiedBy>
  <cp:revision>5</cp:revision>
  <cp:lastPrinted>2020-03-06T10:52:00Z</cp:lastPrinted>
  <dcterms:created xsi:type="dcterms:W3CDTF">2020-06-11T08:16:00Z</dcterms:created>
  <dcterms:modified xsi:type="dcterms:W3CDTF">2020-06-15T12:21:00Z</dcterms:modified>
</cp:coreProperties>
</file>