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B7F1" w14:textId="23F72820" w:rsidR="00E02FC6" w:rsidRPr="002371C0" w:rsidRDefault="009020BD" w:rsidP="00810023">
      <w:pPr>
        <w:pStyle w:val="Overskrift1"/>
      </w:pPr>
      <w:r>
        <w:t>Liturgi fastetiden</w:t>
      </w:r>
    </w:p>
    <w:p w14:paraId="493D956F" w14:textId="5CD33B87" w:rsidR="00810023" w:rsidRPr="002371C0" w:rsidRDefault="00810023" w:rsidP="00810023"/>
    <w:p w14:paraId="4819B4E5" w14:textId="5D06F446" w:rsidR="008F4C95" w:rsidRDefault="00A34D08" w:rsidP="00810023">
      <w:r>
        <w:rPr>
          <w:sz w:val="28"/>
          <w:szCs w:val="28"/>
        </w:rPr>
        <w:t>Her finner du lenker til de liturgiske melodie</w:t>
      </w:r>
      <w:r w:rsidR="008F4C95">
        <w:rPr>
          <w:sz w:val="28"/>
          <w:szCs w:val="28"/>
        </w:rPr>
        <w:t>ne</w:t>
      </w:r>
      <w:r>
        <w:rPr>
          <w:sz w:val="28"/>
          <w:szCs w:val="28"/>
        </w:rPr>
        <w:t xml:space="preserve"> som benyttes i fastetiden: </w:t>
      </w:r>
      <w:r w:rsidR="009719B2">
        <w:rPr>
          <w:sz w:val="28"/>
          <w:szCs w:val="28"/>
        </w:rPr>
        <w:br/>
      </w:r>
      <w:r>
        <w:rPr>
          <w:sz w:val="28"/>
          <w:szCs w:val="28"/>
        </w:rPr>
        <w:br/>
        <w:t>Kyrie</w:t>
      </w:r>
      <w:r w:rsidR="0020058F">
        <w:rPr>
          <w:sz w:val="28"/>
          <w:szCs w:val="28"/>
        </w:rPr>
        <w:t xml:space="preserve"> (Herre forbarm deg)</w:t>
      </w:r>
      <w:r>
        <w:rPr>
          <w:sz w:val="28"/>
          <w:szCs w:val="28"/>
        </w:rPr>
        <w:t xml:space="preserve">: </w:t>
      </w:r>
      <w:hyperlink r:id="rId4" w:history="1">
        <w:r w:rsidRPr="00AC0745">
          <w:rPr>
            <w:rStyle w:val="Hyperkobling"/>
            <w:sz w:val="28"/>
            <w:szCs w:val="28"/>
            <w:lang w:val="en-US"/>
          </w:rPr>
          <w:t>Kyrie</w:t>
        </w:r>
      </w:hyperlink>
      <w:r w:rsidR="00AC0745" w:rsidRPr="00AC0745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Sanctus</w:t>
      </w:r>
      <w:proofErr w:type="spellEnd"/>
      <w:r w:rsidR="0020058F">
        <w:rPr>
          <w:sz w:val="28"/>
          <w:szCs w:val="28"/>
        </w:rPr>
        <w:t xml:space="preserve"> (Hellig, Hellig, Hellig): </w:t>
      </w:r>
      <w:hyperlink r:id="rId5" w:history="1">
        <w:proofErr w:type="spellStart"/>
        <w:r w:rsidR="0020058F" w:rsidRPr="00AC0745">
          <w:rPr>
            <w:rStyle w:val="Hyperkobling"/>
            <w:sz w:val="28"/>
            <w:szCs w:val="28"/>
          </w:rPr>
          <w:t>Sanctus</w:t>
        </w:r>
        <w:proofErr w:type="spellEnd"/>
      </w:hyperlink>
      <w:r w:rsidR="00AC0745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Agnus</w:t>
      </w:r>
      <w:proofErr w:type="spellEnd"/>
      <w:r>
        <w:rPr>
          <w:sz w:val="28"/>
          <w:szCs w:val="28"/>
        </w:rPr>
        <w:t xml:space="preserve"> Dei</w:t>
      </w:r>
      <w:r w:rsidR="0020058F">
        <w:rPr>
          <w:sz w:val="28"/>
          <w:szCs w:val="28"/>
        </w:rPr>
        <w:t xml:space="preserve"> (</w:t>
      </w:r>
      <w:r w:rsidR="00AC0745" w:rsidRPr="00AC0745">
        <w:rPr>
          <w:sz w:val="28"/>
          <w:szCs w:val="28"/>
        </w:rPr>
        <w:t>Du Guds Lam, som bærer verdens synder</w:t>
      </w:r>
      <w:r w:rsidR="00AC0745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hyperlink r:id="rId6" w:history="1">
        <w:proofErr w:type="spellStart"/>
        <w:r w:rsidR="0020058F" w:rsidRPr="00AC0745">
          <w:rPr>
            <w:rStyle w:val="Hyperkobling"/>
            <w:sz w:val="28"/>
            <w:szCs w:val="28"/>
          </w:rPr>
          <w:t>AgnusDei</w:t>
        </w:r>
        <w:proofErr w:type="spellEnd"/>
      </w:hyperlink>
      <w:r w:rsidR="0059284D">
        <w:rPr>
          <w:sz w:val="28"/>
          <w:szCs w:val="28"/>
        </w:rPr>
        <w:br/>
      </w:r>
      <w:r w:rsidR="008F4C95">
        <w:rPr>
          <w:sz w:val="28"/>
          <w:szCs w:val="28"/>
        </w:rPr>
        <w:t>Bønnesvar</w:t>
      </w:r>
      <w:r w:rsidR="008F4C95" w:rsidRPr="0059284D">
        <w:rPr>
          <w:sz w:val="28"/>
          <w:szCs w:val="28"/>
        </w:rPr>
        <w:t>:</w:t>
      </w:r>
      <w:r w:rsidR="008F4C95" w:rsidRPr="0059284D">
        <w:rPr>
          <w:rFonts w:eastAsiaTheme="minorHAnsi"/>
          <w:lang w:val="en-US"/>
        </w:rPr>
        <w:t xml:space="preserve"> </w:t>
      </w:r>
      <w:hyperlink r:id="rId7" w:history="1">
        <w:proofErr w:type="spellStart"/>
        <w:r w:rsidR="0059284D" w:rsidRPr="0059284D">
          <w:rPr>
            <w:rStyle w:val="Hyperkobling"/>
            <w:sz w:val="28"/>
            <w:szCs w:val="28"/>
            <w:lang w:val="en-US"/>
          </w:rPr>
          <w:t>Forbønn</w:t>
        </w:r>
        <w:proofErr w:type="spellEnd"/>
        <w:r w:rsidR="0059284D" w:rsidRPr="0059284D">
          <w:rPr>
            <w:rStyle w:val="Hyperkobling"/>
            <w:b/>
            <w:bCs/>
            <w:sz w:val="28"/>
            <w:szCs w:val="28"/>
            <w:lang w:val="en-US"/>
          </w:rPr>
          <w:t xml:space="preserve">  </w:t>
        </w:r>
      </w:hyperlink>
    </w:p>
    <w:p w14:paraId="5435731E" w14:textId="57D97C99" w:rsidR="0059284D" w:rsidRPr="00AE6F2A" w:rsidRDefault="009719B2" w:rsidP="0081002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05A620" wp14:editId="5B4BA2E7">
            <wp:simplePos x="0" y="0"/>
            <wp:positionH relativeFrom="margin">
              <wp:posOffset>38100</wp:posOffset>
            </wp:positionH>
            <wp:positionV relativeFrom="paragraph">
              <wp:posOffset>547370</wp:posOffset>
            </wp:positionV>
            <wp:extent cx="4314825" cy="2792352"/>
            <wp:effectExtent l="0" t="0" r="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9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10">
        <w:rPr>
          <w:sz w:val="28"/>
          <w:szCs w:val="28"/>
        </w:rPr>
        <w:t>Les</w:t>
      </w:r>
      <w:r w:rsidR="0059284D" w:rsidRPr="00AE6F2A">
        <w:rPr>
          <w:sz w:val="28"/>
          <w:szCs w:val="28"/>
        </w:rPr>
        <w:t xml:space="preserve"> mer: Ordning for hovedgudstjeneste i Voksen kirke</w:t>
      </w:r>
      <w:r w:rsidR="001F785D" w:rsidRPr="00AE6F2A">
        <w:rPr>
          <w:sz w:val="28"/>
          <w:szCs w:val="28"/>
        </w:rPr>
        <w:t xml:space="preserve">: </w:t>
      </w:r>
      <w:hyperlink r:id="rId9" w:history="1">
        <w:r w:rsidR="001F785D" w:rsidRPr="00AE6F2A">
          <w:rPr>
            <w:rStyle w:val="Hyperkobling"/>
            <w:sz w:val="28"/>
            <w:szCs w:val="28"/>
          </w:rPr>
          <w:t>her</w:t>
        </w:r>
      </w:hyperlink>
      <w:r w:rsidR="00AE6F2A" w:rsidRPr="00AE6F2A">
        <w:rPr>
          <w:sz w:val="28"/>
          <w:szCs w:val="28"/>
        </w:rPr>
        <w:t xml:space="preserve"> </w:t>
      </w:r>
    </w:p>
    <w:sectPr w:rsidR="0059284D" w:rsidRPr="00AE6F2A" w:rsidSect="00BF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23"/>
    <w:rsid w:val="001F785D"/>
    <w:rsid w:val="0020058F"/>
    <w:rsid w:val="002371C0"/>
    <w:rsid w:val="003F66C7"/>
    <w:rsid w:val="00583644"/>
    <w:rsid w:val="0059284D"/>
    <w:rsid w:val="00810023"/>
    <w:rsid w:val="008F4C95"/>
    <w:rsid w:val="009020BD"/>
    <w:rsid w:val="009719B2"/>
    <w:rsid w:val="009D5C99"/>
    <w:rsid w:val="00A34D08"/>
    <w:rsid w:val="00AC0745"/>
    <w:rsid w:val="00AE6F2A"/>
    <w:rsid w:val="00BF1A7A"/>
    <w:rsid w:val="00DC3B10"/>
    <w:rsid w:val="00E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98C"/>
  <w15:chartTrackingRefBased/>
  <w15:docId w15:val="{07F08353-000A-4D3B-BDC1-ED3056AB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23"/>
  </w:style>
  <w:style w:type="paragraph" w:styleId="Overskrift1">
    <w:name w:val="heading 1"/>
    <w:basedOn w:val="Normal"/>
    <w:next w:val="Normal"/>
    <w:link w:val="Overskrift1Tegn"/>
    <w:uiPriority w:val="9"/>
    <w:qFormat/>
    <w:rsid w:val="008100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00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00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0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00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00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00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00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00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00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00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00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00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00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00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00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00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100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8100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8100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00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00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810023"/>
    <w:rPr>
      <w:b/>
      <w:bCs/>
    </w:rPr>
  </w:style>
  <w:style w:type="character" w:styleId="Utheving">
    <w:name w:val="Emphasis"/>
    <w:basedOn w:val="Standardskriftforavsnitt"/>
    <w:uiPriority w:val="20"/>
    <w:qFormat/>
    <w:rsid w:val="00810023"/>
    <w:rPr>
      <w:i/>
      <w:iCs/>
    </w:rPr>
  </w:style>
  <w:style w:type="paragraph" w:styleId="Ingenmellomrom">
    <w:name w:val="No Spacing"/>
    <w:uiPriority w:val="1"/>
    <w:qFormat/>
    <w:rsid w:val="008100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100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8100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00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00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8100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8100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8100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8100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8100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10023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A34D0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4D0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C0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imeo.com/4478015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586403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46028182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meo.com/460495899" TargetMode="External"/><Relationship Id="rId9" Type="http://schemas.openxmlformats.org/officeDocument/2006/relationships/hyperlink" Target="https://kirken.no/nb-NO/fellesrad/kirkeneioslo/menigheter/voksen/om-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Selmer</dc:creator>
  <cp:keywords/>
  <dc:description/>
  <cp:lastModifiedBy>Inger Johanne Østby</cp:lastModifiedBy>
  <cp:revision>2</cp:revision>
  <dcterms:created xsi:type="dcterms:W3CDTF">2022-03-06T07:43:00Z</dcterms:created>
  <dcterms:modified xsi:type="dcterms:W3CDTF">2022-03-06T07:43:00Z</dcterms:modified>
</cp:coreProperties>
</file>