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ADEA" w14:textId="1D5A07BF" w:rsidR="00BD6D84" w:rsidRDefault="00B926EC" w:rsidP="00BD6D84">
      <w:pPr>
        <w:pStyle w:val="Overskrift1"/>
        <w:rPr>
          <w:lang w:val="nb-NO"/>
        </w:rPr>
      </w:pPr>
      <w:r>
        <w:rPr>
          <w:lang w:val="nb-NO"/>
        </w:rPr>
        <w:t>L</w:t>
      </w:r>
      <w:r w:rsidR="00BD6D84">
        <w:rPr>
          <w:lang w:val="nb-NO"/>
        </w:rPr>
        <w:t xml:space="preserve">iturgisk musikk til bruk i Voksen. </w:t>
      </w:r>
    </w:p>
    <w:p w14:paraId="2FE8879D" w14:textId="53DDD53C" w:rsidR="00BD6D84" w:rsidRDefault="00CD37CF" w:rsidP="00BD6D84">
      <w:pPr>
        <w:rPr>
          <w:lang w:val="nb-NO"/>
        </w:rPr>
      </w:pPr>
      <w:r>
        <w:rPr>
          <w:lang w:val="nb-NO"/>
        </w:rPr>
        <w:t xml:space="preserve">Trykk på lenkene for å komme direkte til veiledningsvideoene. </w:t>
      </w:r>
      <w:r w:rsidR="00FA6D62">
        <w:rPr>
          <w:lang w:val="nb-NO"/>
        </w:rPr>
        <w:t>(</w:t>
      </w:r>
      <w:proofErr w:type="spellStart"/>
      <w:r w:rsidR="00FA6D62">
        <w:rPr>
          <w:lang w:val="nb-NO"/>
        </w:rPr>
        <w:t>Ctrl+klikk</w:t>
      </w:r>
      <w:proofErr w:type="spellEnd"/>
      <w:r w:rsidR="00FA6D62">
        <w:rPr>
          <w:lang w:val="nb-NO"/>
        </w:rPr>
        <w:t>)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2380"/>
        <w:gridCol w:w="1868"/>
        <w:gridCol w:w="1252"/>
        <w:gridCol w:w="2380"/>
        <w:gridCol w:w="2020"/>
      </w:tblGrid>
      <w:tr w:rsidR="00BD6D84" w:rsidRPr="00EA2EFF" w14:paraId="702019AB" w14:textId="77777777" w:rsidTr="00305C4E">
        <w:trPr>
          <w:trHeight w:val="2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17A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68A" w14:textId="77777777" w:rsidR="00BD6D84" w:rsidRPr="00EA2EFF" w:rsidRDefault="00BD6D84" w:rsidP="0030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Høymesse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F9A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Høytidsmesse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8E1F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Fastetiden</w:t>
            </w:r>
            <w:proofErr w:type="spellEnd"/>
          </w:p>
        </w:tc>
      </w:tr>
      <w:tr w:rsidR="00BD6D84" w:rsidRPr="00EA2EFF" w14:paraId="3931B872" w14:textId="77777777" w:rsidTr="0004301F">
        <w:trPr>
          <w:trHeight w:val="2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03B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8BB2" w14:textId="77777777" w:rsidR="00BD6D84" w:rsidRPr="00EA2EFF" w:rsidRDefault="00BD6D84" w:rsidP="0030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Hoved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158" w14:textId="77777777" w:rsidR="00BD6D84" w:rsidRPr="00EA2EFF" w:rsidRDefault="00BD6D84" w:rsidP="0030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Alternativ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A53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7A5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D6D84" w:rsidRPr="00EA2EFF" w14:paraId="530C6DB3" w14:textId="77777777" w:rsidTr="0004301F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FA5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Kyrie /Kyrie-eleison)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BCD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4" w:history="1"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 xml:space="preserve">Kyrie 1a, Allmenn serie 1, bokmål  </w:t>
              </w:r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FA9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FE95" w14:textId="6D84FB04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5" w:tgtFrame="_blank" w:history="1">
              <w:r w:rsidR="00955050" w:rsidRPr="00955050">
                <w:rPr>
                  <w:rStyle w:val="Hyperkobling"/>
                  <w:rFonts w:ascii="Calibri" w:eastAsia="Times New Roman" w:hAnsi="Calibri" w:cs="Calibri"/>
                  <w:b/>
                  <w:bCs/>
                  <w:lang w:val="nb-NO"/>
                </w:rPr>
                <w:t>Kyrie &amp; Gloria, Serie for festtidene, bokmål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5B17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6" w:history="1"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Kyrie,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Allmenn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serie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2,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</w:tr>
      <w:tr w:rsidR="00BD6D84" w:rsidRPr="00955050" w14:paraId="4C1FF65B" w14:textId="77777777" w:rsidTr="0004301F">
        <w:trPr>
          <w:trHeight w:val="11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EE5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Gloria (Vi lover deg..)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C21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7" w:history="1"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Gloria 1a,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Allmenn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serie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1,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5A9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ACA8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8" w:history="1"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 xml:space="preserve">Gloria 1a, Allmenn serie 1, </w:t>
              </w:r>
              <w:proofErr w:type="gram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>bokmål ,</w:t>
              </w:r>
              <w:proofErr w:type="gram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 xml:space="preserve"> fullstendig form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82F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> </w:t>
            </w:r>
          </w:p>
        </w:tc>
      </w:tr>
      <w:tr w:rsidR="00BD6D84" w:rsidRPr="00EA2EFF" w14:paraId="154D27D5" w14:textId="77777777" w:rsidTr="0004301F">
        <w:trPr>
          <w:trHeight w:val="10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E64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Forbønnsvar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Herre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hør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..</w:t>
            </w:r>
            <w:proofErr w:type="gram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70D3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9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2,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5B9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EBB1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0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2,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DC10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1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2,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</w:hyperlink>
          </w:p>
        </w:tc>
      </w:tr>
      <w:tr w:rsidR="00BD6D84" w:rsidRPr="00EA2EFF" w14:paraId="3074B3AE" w14:textId="77777777" w:rsidTr="0004301F">
        <w:trPr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DEF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0592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2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4,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9386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3B38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3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4,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AE61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4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4,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</w:tr>
      <w:tr w:rsidR="00BD6D84" w:rsidRPr="00EA2EFF" w14:paraId="37071BEC" w14:textId="77777777" w:rsidTr="0004301F">
        <w:trPr>
          <w:trHeight w:val="10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D808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58C2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5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10,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0FA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FC18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6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10,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042D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7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Forbønn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menighetssvar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10,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</w:tr>
      <w:tr w:rsidR="00BD6D84" w:rsidRPr="00EA2EFF" w14:paraId="5162B950" w14:textId="77777777" w:rsidTr="0004301F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3F4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Nattverdbønn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6B9A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8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Nattverdbønn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A</w:t>
              </w:r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C31E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3D5F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19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Nattverdbønn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A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5FDE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20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Nattverdbønn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A</w:t>
              </w:r>
            </w:hyperlink>
          </w:p>
        </w:tc>
      </w:tr>
      <w:tr w:rsidR="00BD6D84" w:rsidRPr="00EA2EFF" w14:paraId="03EEE25B" w14:textId="77777777" w:rsidTr="0004301F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20F5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2A3F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21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Nattverdbønn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D</w:t>
              </w:r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B86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F83E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22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Nattverdbønn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D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1DB8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23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Nattverdbønn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D</w:t>
              </w:r>
            </w:hyperlink>
          </w:p>
        </w:tc>
      </w:tr>
      <w:tr w:rsidR="00BD6D84" w:rsidRPr="00955050" w14:paraId="345E2873" w14:textId="77777777" w:rsidTr="0004301F">
        <w:trPr>
          <w:trHeight w:val="7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D9C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Sanctus (</w:t>
            </w: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Hellig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hellig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..</w:t>
            </w:r>
            <w:proofErr w:type="gram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EE7C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24" w:history="1"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Sanctus,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Allmenn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serie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1,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BC7" w14:textId="6D0B69A0" w:rsidR="00BD6D84" w:rsidRPr="00EA2EFF" w:rsidRDefault="0004301F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301F">
              <w:rPr>
                <w:rFonts w:ascii="Calibri" w:eastAsia="Times New Roman" w:hAnsi="Calibri" w:cs="Calibri"/>
                <w:b/>
                <w:bCs/>
                <w:color w:val="000000"/>
              </w:rPr>
              <w:t>Nolence</w:t>
            </w:r>
            <w:proofErr w:type="spellEnd"/>
            <w:r w:rsidRPr="00043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1E50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</w:rPr>
            </w:pPr>
            <w:hyperlink r:id="rId25" w:history="1"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Sanctus,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Allmenn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serie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 xml:space="preserve"> 1, </w:t>
              </w:r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</w:rPr>
                <w:t>bokmål</w:t>
              </w:r>
              <w:proofErr w:type="spellEnd"/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C7FD" w14:textId="6F1F48E3" w:rsidR="00BD6D84" w:rsidRPr="0004301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26" w:history="1">
              <w:proofErr w:type="spellStart"/>
              <w:r w:rsidR="0004301F" w:rsidRPr="0004301F">
                <w:rPr>
                  <w:rStyle w:val="Hyperkobling"/>
                  <w:rFonts w:ascii="Calibri" w:eastAsia="Times New Roman" w:hAnsi="Calibri" w:cs="Calibri"/>
                  <w:b/>
                  <w:bCs/>
                  <w:lang w:val="nb-NO"/>
                </w:rPr>
                <w:t>Sanctus</w:t>
              </w:r>
              <w:proofErr w:type="spellEnd"/>
              <w:r w:rsidR="0004301F" w:rsidRPr="0004301F">
                <w:rPr>
                  <w:rStyle w:val="Hyperkobling"/>
                  <w:rFonts w:ascii="Calibri" w:eastAsia="Times New Roman" w:hAnsi="Calibri" w:cs="Calibri"/>
                  <w:b/>
                  <w:bCs/>
                  <w:lang w:val="nb-NO"/>
                </w:rPr>
                <w:t>, Serie for fastetiden, bokmål</w:t>
              </w:r>
            </w:hyperlink>
          </w:p>
        </w:tc>
      </w:tr>
      <w:tr w:rsidR="00BD6D84" w:rsidRPr="00955050" w14:paraId="4791ADB7" w14:textId="77777777" w:rsidTr="0004301F">
        <w:trPr>
          <w:trHeight w:val="9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111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</w:pPr>
            <w:proofErr w:type="spell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>Agnus</w:t>
            </w:r>
            <w:proofErr w:type="spell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 xml:space="preserve"> Dei (Du Guds </w:t>
            </w:r>
            <w:proofErr w:type="gramStart"/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>lam..</w:t>
            </w:r>
            <w:proofErr w:type="gramEnd"/>
            <w:r w:rsidRPr="00EA2EFF">
              <w:rPr>
                <w:rFonts w:ascii="Calibri" w:eastAsia="Times New Roman" w:hAnsi="Calibri" w:cs="Calibri"/>
                <w:b/>
                <w:bCs/>
                <w:color w:val="000000"/>
                <w:lang w:val="nb-NO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C21F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27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>Agnus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 xml:space="preserve"> Dei, Allmenn serie 1, bokmål</w:t>
              </w:r>
            </w:hyperlink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FAE6" w14:textId="77777777" w:rsidR="00BD6D84" w:rsidRPr="00EA2EFF" w:rsidRDefault="00BD6D84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EFF">
              <w:rPr>
                <w:rFonts w:ascii="Calibri" w:eastAsia="Times New Roman" w:hAnsi="Calibri" w:cs="Calibri"/>
                <w:b/>
                <w:bCs/>
                <w:color w:val="000000"/>
              </w:rPr>
              <w:t>Svalastog 2012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2903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28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>Agnus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 xml:space="preserve"> Dei, Allmenn serie 1, bokmål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41D1" w14:textId="77777777" w:rsidR="00BD6D84" w:rsidRPr="00EA2EFF" w:rsidRDefault="00AF24C7" w:rsidP="00305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val="nb-NO"/>
              </w:rPr>
            </w:pPr>
            <w:hyperlink r:id="rId29" w:history="1">
              <w:proofErr w:type="spellStart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>Agnus</w:t>
              </w:r>
              <w:proofErr w:type="spellEnd"/>
              <w:r w:rsidR="00BD6D84" w:rsidRPr="00EA2EFF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val="nb-NO"/>
                </w:rPr>
                <w:t xml:space="preserve"> Dei, Allmenn serie 2, bokmål</w:t>
              </w:r>
            </w:hyperlink>
          </w:p>
        </w:tc>
      </w:tr>
    </w:tbl>
    <w:p w14:paraId="5F3E696B" w14:textId="77777777" w:rsidR="00BD6D84" w:rsidRPr="00BD6D84" w:rsidRDefault="00BD6D84" w:rsidP="00BD6D84">
      <w:pPr>
        <w:rPr>
          <w:lang w:val="nb-NO"/>
        </w:rPr>
      </w:pPr>
    </w:p>
    <w:p w14:paraId="2CCBC9CF" w14:textId="77777777" w:rsidR="00CD37CF" w:rsidRPr="00CD37CF" w:rsidRDefault="00AF24C7" w:rsidP="00CD37CF">
      <w:pPr>
        <w:rPr>
          <w:sz w:val="24"/>
          <w:szCs w:val="24"/>
          <w:lang w:val="nb-NO"/>
        </w:rPr>
      </w:pPr>
      <w:hyperlink r:id="rId30" w:history="1">
        <w:r w:rsidR="00CD37CF" w:rsidRPr="00CD37CF">
          <w:rPr>
            <w:rStyle w:val="Hyperkobling"/>
            <w:sz w:val="24"/>
            <w:szCs w:val="24"/>
            <w:lang w:val="nb-NO"/>
          </w:rPr>
          <w:t>Lenke til alle alternativer</w:t>
        </w:r>
      </w:hyperlink>
      <w:r w:rsidR="00CD37CF" w:rsidRPr="00CD37CF">
        <w:rPr>
          <w:sz w:val="24"/>
          <w:szCs w:val="24"/>
          <w:lang w:val="nb-NO"/>
        </w:rPr>
        <w:t xml:space="preserve"> hos ressursbanken. </w:t>
      </w:r>
    </w:p>
    <w:p w14:paraId="1C304B18" w14:textId="0CAD17A5" w:rsidR="00E45ED2" w:rsidRDefault="00E45ED2">
      <w:pPr>
        <w:rPr>
          <w:lang w:val="nb-NO"/>
        </w:rPr>
      </w:pPr>
    </w:p>
    <w:p w14:paraId="6770CF62" w14:textId="6DD0D683" w:rsidR="00CD37CF" w:rsidRPr="00CD37CF" w:rsidRDefault="00CD37CF" w:rsidP="00CD37CF">
      <w:pPr>
        <w:tabs>
          <w:tab w:val="left" w:pos="1630"/>
        </w:tabs>
        <w:rPr>
          <w:lang w:val="nb-NO"/>
        </w:rPr>
      </w:pPr>
      <w:r>
        <w:rPr>
          <w:lang w:val="nb-NO"/>
        </w:rPr>
        <w:tab/>
      </w:r>
    </w:p>
    <w:sectPr w:rsidR="00CD37CF" w:rsidRPr="00CD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84"/>
    <w:rsid w:val="0004301F"/>
    <w:rsid w:val="00955050"/>
    <w:rsid w:val="00AF24C7"/>
    <w:rsid w:val="00B926EC"/>
    <w:rsid w:val="00BD6D84"/>
    <w:rsid w:val="00CD37CF"/>
    <w:rsid w:val="00DE6D67"/>
    <w:rsid w:val="00E45ED2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F001"/>
  <w15:chartTrackingRefBased/>
  <w15:docId w15:val="{6CEE707C-BF12-4051-B4B1-DCC49335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6D8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D37CF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D37CF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48874250" TargetMode="External"/><Relationship Id="rId13" Type="http://schemas.openxmlformats.org/officeDocument/2006/relationships/hyperlink" Target="https://vimeo.com/447809990" TargetMode="External"/><Relationship Id="rId18" Type="http://schemas.openxmlformats.org/officeDocument/2006/relationships/hyperlink" Target="https://vimeo.com/460526283" TargetMode="External"/><Relationship Id="rId26" Type="http://schemas.openxmlformats.org/officeDocument/2006/relationships/hyperlink" Target="https://vimeo.com/4602818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468076703" TargetMode="External"/><Relationship Id="rId7" Type="http://schemas.openxmlformats.org/officeDocument/2006/relationships/hyperlink" Target="https://vimeo.com/448874250" TargetMode="External"/><Relationship Id="rId12" Type="http://schemas.openxmlformats.org/officeDocument/2006/relationships/hyperlink" Target="https://vimeo.com/447809990" TargetMode="External"/><Relationship Id="rId17" Type="http://schemas.openxmlformats.org/officeDocument/2006/relationships/hyperlink" Target="https://vimeo.com/448125111" TargetMode="External"/><Relationship Id="rId25" Type="http://schemas.openxmlformats.org/officeDocument/2006/relationships/hyperlink" Target="https://vimeo.com/448833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448125111" TargetMode="External"/><Relationship Id="rId20" Type="http://schemas.openxmlformats.org/officeDocument/2006/relationships/hyperlink" Target="https://vimeo.com/460526283" TargetMode="External"/><Relationship Id="rId29" Type="http://schemas.openxmlformats.org/officeDocument/2006/relationships/hyperlink" Target="https://vimeo.com/458640384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460495899" TargetMode="External"/><Relationship Id="rId11" Type="http://schemas.openxmlformats.org/officeDocument/2006/relationships/hyperlink" Target="https://vimeo.com/447801541" TargetMode="External"/><Relationship Id="rId24" Type="http://schemas.openxmlformats.org/officeDocument/2006/relationships/hyperlink" Target="https://vimeo.com/44883304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imeo.com/460479550" TargetMode="External"/><Relationship Id="rId15" Type="http://schemas.openxmlformats.org/officeDocument/2006/relationships/hyperlink" Target="https://vimeo.com/448125111" TargetMode="External"/><Relationship Id="rId23" Type="http://schemas.openxmlformats.org/officeDocument/2006/relationships/hyperlink" Target="https://vimeo.com/468076703" TargetMode="External"/><Relationship Id="rId28" Type="http://schemas.openxmlformats.org/officeDocument/2006/relationships/hyperlink" Target="https://vimeo.com/448835499" TargetMode="External"/><Relationship Id="rId10" Type="http://schemas.openxmlformats.org/officeDocument/2006/relationships/hyperlink" Target="https://vimeo.com/447801541" TargetMode="External"/><Relationship Id="rId19" Type="http://schemas.openxmlformats.org/officeDocument/2006/relationships/hyperlink" Target="https://vimeo.com/46052628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vimeo.com/448829086" TargetMode="External"/><Relationship Id="rId9" Type="http://schemas.openxmlformats.org/officeDocument/2006/relationships/hyperlink" Target="https://vimeo.com/447801541" TargetMode="External"/><Relationship Id="rId14" Type="http://schemas.openxmlformats.org/officeDocument/2006/relationships/hyperlink" Target="https://vimeo.com/447809990" TargetMode="External"/><Relationship Id="rId22" Type="http://schemas.openxmlformats.org/officeDocument/2006/relationships/hyperlink" Target="https://vimeo.com/468076703" TargetMode="External"/><Relationship Id="rId27" Type="http://schemas.openxmlformats.org/officeDocument/2006/relationships/hyperlink" Target="https://vimeo.com/448835499" TargetMode="External"/><Relationship Id="rId30" Type="http://schemas.openxmlformats.org/officeDocument/2006/relationships/hyperlink" Target="https://ressursbanken.kirken.no/nb-NO/2020/liturgisk-musik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Selmer</dc:creator>
  <cp:keywords/>
  <dc:description/>
  <cp:lastModifiedBy>Inger Johanne Østby</cp:lastModifiedBy>
  <cp:revision>2</cp:revision>
  <dcterms:created xsi:type="dcterms:W3CDTF">2022-03-06T07:33:00Z</dcterms:created>
  <dcterms:modified xsi:type="dcterms:W3CDTF">2022-03-06T07:33:00Z</dcterms:modified>
</cp:coreProperties>
</file>