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14" w:rsidRPr="00C03928" w:rsidRDefault="00022514" w:rsidP="00960796">
      <w:pPr>
        <w:pStyle w:val="Topptekst"/>
        <w:tabs>
          <w:tab w:val="clear" w:pos="4536"/>
          <w:tab w:val="clear" w:pos="9072"/>
        </w:tabs>
        <w:spacing w:line="276" w:lineRule="auto"/>
      </w:pPr>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rsidR="00646BDB" w:rsidRPr="00C03928" w:rsidRDefault="00646BDB" w:rsidP="00960796">
      <w:pPr>
        <w:pStyle w:val="Overskrift4"/>
        <w:spacing w:line="276" w:lineRule="auto"/>
        <w:jc w:val="center"/>
        <w:rPr>
          <w:sz w:val="28"/>
          <w:szCs w:val="28"/>
        </w:rPr>
      </w:pPr>
    </w:p>
    <w:p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rsidR="00646BDB" w:rsidRPr="00C03928" w:rsidRDefault="00646BDB" w:rsidP="00960796">
      <w:pPr>
        <w:spacing w:line="276" w:lineRule="auto"/>
        <w:rPr>
          <w:lang w:val="nb-NO"/>
        </w:rPr>
      </w:pPr>
    </w:p>
    <w:p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 xml:space="preserve">torsdag </w:t>
      </w:r>
      <w:r w:rsidR="007D0EAD">
        <w:rPr>
          <w:lang w:val="nb-NO"/>
        </w:rPr>
        <w:t>13</w:t>
      </w:r>
      <w:r w:rsidR="00FC5271">
        <w:rPr>
          <w:lang w:val="nb-NO"/>
        </w:rPr>
        <w:t>.</w:t>
      </w:r>
      <w:r w:rsidR="007D0EAD">
        <w:rPr>
          <w:lang w:val="nb-NO"/>
        </w:rPr>
        <w:t>2.</w:t>
      </w:r>
      <w:r w:rsidR="003D6CF9" w:rsidRPr="00FE7A46">
        <w:rPr>
          <w:lang w:val="nb-NO"/>
        </w:rPr>
        <w:t>201</w:t>
      </w:r>
      <w:r w:rsidR="00DF2066" w:rsidRPr="00FE7A46">
        <w:rPr>
          <w:lang w:val="nb-NO"/>
        </w:rPr>
        <w:t>9</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C974F8">
        <w:rPr>
          <w:lang w:val="nb-NO"/>
        </w:rPr>
        <w:t xml:space="preserve"> på møterom</w:t>
      </w:r>
      <w:r w:rsidR="00145633" w:rsidRPr="00C03928">
        <w:rPr>
          <w:lang w:val="nb-NO"/>
        </w:rPr>
        <w:t xml:space="preserve"> </w:t>
      </w:r>
      <w:r w:rsidR="00746FE7" w:rsidRPr="00C03928">
        <w:rPr>
          <w:lang w:val="nb-NO"/>
        </w:rPr>
        <w:t xml:space="preserve">i </w:t>
      </w:r>
      <w:r w:rsidR="00C974F8">
        <w:rPr>
          <w:lang w:val="nb-NO"/>
        </w:rPr>
        <w:t xml:space="preserve">underetasjen i kirka. </w:t>
      </w:r>
      <w:bookmarkStart w:id="0" w:name="_GoBack"/>
      <w:bookmarkEnd w:id="0"/>
      <w:r w:rsidR="009D13E6">
        <w:rPr>
          <w:lang w:val="nb-NO"/>
        </w:rPr>
        <w:t xml:space="preserve"> </w:t>
      </w:r>
    </w:p>
    <w:p w:rsidR="00022514" w:rsidRPr="00C03928" w:rsidRDefault="00022514" w:rsidP="00960796">
      <w:pPr>
        <w:spacing w:line="276" w:lineRule="auto"/>
        <w:rPr>
          <w:lang w:val="nb-NO"/>
        </w:rPr>
      </w:pPr>
    </w:p>
    <w:p w:rsidR="00022514" w:rsidRPr="00C03928" w:rsidRDefault="00022514" w:rsidP="00AC4629">
      <w:pPr>
        <w:spacing w:line="360" w:lineRule="auto"/>
        <w:rPr>
          <w:b/>
          <w:u w:val="single"/>
          <w:lang w:val="nb-NO"/>
        </w:rPr>
      </w:pPr>
      <w:r w:rsidRPr="00C03928">
        <w:rPr>
          <w:b/>
          <w:u w:val="single"/>
          <w:lang w:val="nb-NO"/>
        </w:rPr>
        <w:t>Saker til behandling:</w:t>
      </w:r>
    </w:p>
    <w:p w:rsidR="00D06E5B" w:rsidRPr="00C03928" w:rsidRDefault="00175D06" w:rsidP="00AC4629">
      <w:pPr>
        <w:pStyle w:val="Overskrift1"/>
        <w:spacing w:line="360" w:lineRule="auto"/>
        <w:rPr>
          <w:b/>
        </w:rPr>
      </w:pPr>
      <w:r>
        <w:rPr>
          <w:b/>
        </w:rPr>
        <w:t>Sak</w:t>
      </w:r>
      <w:r w:rsidR="00461EBD">
        <w:rPr>
          <w:b/>
        </w:rPr>
        <w:t xml:space="preserve"> 1</w:t>
      </w:r>
      <w:r w:rsidR="0044558F" w:rsidRPr="00C03928">
        <w:rPr>
          <w:b/>
        </w:rPr>
        <w:t>/</w:t>
      </w:r>
      <w:r w:rsidR="00461EBD">
        <w:rPr>
          <w:b/>
        </w:rPr>
        <w:t>20</w:t>
      </w:r>
      <w:r w:rsidR="00D06E5B" w:rsidRPr="00C03928">
        <w:rPr>
          <w:b/>
        </w:rPr>
        <w:tab/>
      </w:r>
      <w:r w:rsidR="00D06E5B" w:rsidRPr="00C03928">
        <w:rPr>
          <w:b/>
        </w:rPr>
        <w:tab/>
        <w:t>Godkjenning av innkalling og saksliste</w:t>
      </w:r>
    </w:p>
    <w:p w:rsidR="00D06E5B" w:rsidRPr="00C03928" w:rsidRDefault="0027619E" w:rsidP="00AC4629">
      <w:pPr>
        <w:spacing w:line="360" w:lineRule="auto"/>
        <w:ind w:left="2160" w:hanging="2160"/>
        <w:rPr>
          <w:b/>
          <w:lang w:val="nb-NO"/>
        </w:rPr>
      </w:pPr>
      <w:r>
        <w:rPr>
          <w:b/>
          <w:lang w:val="nb-NO"/>
        </w:rPr>
        <w:t xml:space="preserve">Sak </w:t>
      </w:r>
      <w:r w:rsidR="00461EBD">
        <w:rPr>
          <w:b/>
          <w:lang w:val="nb-NO"/>
        </w:rPr>
        <w:t>2/20</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7D0EAD">
        <w:rPr>
          <w:b/>
          <w:lang w:val="nb-NO"/>
        </w:rPr>
        <w:t>5</w:t>
      </w:r>
      <w:r w:rsidR="00175D06">
        <w:rPr>
          <w:b/>
          <w:lang w:val="nb-NO"/>
        </w:rPr>
        <w:t>.</w:t>
      </w:r>
      <w:r w:rsidR="007D0EAD">
        <w:rPr>
          <w:b/>
          <w:lang w:val="nb-NO"/>
        </w:rPr>
        <w:t>12</w:t>
      </w:r>
      <w:r w:rsidR="00E03FF2">
        <w:rPr>
          <w:b/>
          <w:lang w:val="nb-NO"/>
        </w:rPr>
        <w:t>.19</w:t>
      </w:r>
    </w:p>
    <w:p w:rsidR="0031518A" w:rsidRDefault="00022514" w:rsidP="00AC4629">
      <w:pPr>
        <w:spacing w:line="360" w:lineRule="auto"/>
        <w:rPr>
          <w:b/>
          <w:lang w:val="nb-NO"/>
        </w:rPr>
      </w:pPr>
      <w:r w:rsidRPr="00C03928">
        <w:rPr>
          <w:b/>
          <w:lang w:val="nb-NO"/>
        </w:rPr>
        <w:t xml:space="preserve">Sak </w:t>
      </w:r>
      <w:r w:rsidR="00461EBD">
        <w:rPr>
          <w:b/>
          <w:lang w:val="nb-NO"/>
        </w:rPr>
        <w:t>3</w:t>
      </w:r>
      <w:r w:rsidR="000F0C39" w:rsidRPr="00C03928">
        <w:rPr>
          <w:b/>
          <w:lang w:val="nb-NO"/>
        </w:rPr>
        <w:t>/</w:t>
      </w:r>
      <w:r w:rsidR="00461EBD">
        <w:rPr>
          <w:b/>
          <w:lang w:val="nb-NO"/>
        </w:rPr>
        <w:t>20</w:t>
      </w:r>
      <w:r w:rsidR="00173D68" w:rsidRPr="00C03928">
        <w:rPr>
          <w:b/>
          <w:lang w:val="nb-NO"/>
        </w:rPr>
        <w:tab/>
      </w:r>
      <w:r w:rsidR="00173D68" w:rsidRPr="00C03928">
        <w:rPr>
          <w:b/>
          <w:lang w:val="nb-NO"/>
        </w:rPr>
        <w:tab/>
      </w:r>
      <w:r w:rsidRPr="00C03928">
        <w:rPr>
          <w:b/>
          <w:lang w:val="nb-NO"/>
        </w:rPr>
        <w:t>Referater</w:t>
      </w:r>
    </w:p>
    <w:p w:rsidR="00CD35F0" w:rsidRDefault="001972E5" w:rsidP="00AC4629">
      <w:pPr>
        <w:pStyle w:val="Brdtekst"/>
        <w:rPr>
          <w:b/>
        </w:rPr>
      </w:pPr>
      <w:r w:rsidRPr="00C03928">
        <w:rPr>
          <w:b/>
        </w:rPr>
        <w:t>F</w:t>
      </w:r>
      <w:r w:rsidR="008B68EA" w:rsidRPr="00C03928">
        <w:rPr>
          <w:b/>
        </w:rPr>
        <w:t xml:space="preserve">R Sak </w:t>
      </w:r>
      <w:r w:rsidR="00461EBD">
        <w:rPr>
          <w:b/>
        </w:rPr>
        <w:t>4/20</w:t>
      </w:r>
      <w:r w:rsidR="002157E9" w:rsidRPr="00C03928">
        <w:rPr>
          <w:b/>
        </w:rPr>
        <w:tab/>
      </w:r>
      <w:r w:rsidR="007C67ED" w:rsidRPr="00C03928">
        <w:rPr>
          <w:b/>
        </w:rPr>
        <w:tab/>
      </w:r>
      <w:r w:rsidR="007D0EAD">
        <w:rPr>
          <w:b/>
        </w:rPr>
        <w:t>Revidert b</w:t>
      </w:r>
      <w:r w:rsidR="001250BD">
        <w:rPr>
          <w:b/>
        </w:rPr>
        <w:t>udsjett 2020</w:t>
      </w:r>
    </w:p>
    <w:p w:rsidR="00D64704" w:rsidRDefault="00D64704" w:rsidP="00AC4629">
      <w:pPr>
        <w:pStyle w:val="Brdtekst"/>
        <w:rPr>
          <w:b/>
        </w:rPr>
      </w:pPr>
      <w:r>
        <w:rPr>
          <w:b/>
        </w:rPr>
        <w:t>FR Sak 5/20</w:t>
      </w:r>
      <w:r>
        <w:rPr>
          <w:b/>
        </w:rPr>
        <w:tab/>
      </w:r>
      <w:r>
        <w:rPr>
          <w:b/>
        </w:rPr>
        <w:tab/>
        <w:t>Øke festeavgiften</w:t>
      </w:r>
    </w:p>
    <w:p w:rsidR="007D0EAD" w:rsidRDefault="00CD35F0" w:rsidP="00AC4629">
      <w:pPr>
        <w:pStyle w:val="Brdtekst"/>
        <w:ind w:left="2160" w:hanging="2160"/>
        <w:rPr>
          <w:b/>
        </w:rPr>
      </w:pPr>
      <w:r>
        <w:rPr>
          <w:b/>
        </w:rPr>
        <w:t xml:space="preserve">FR Sak </w:t>
      </w:r>
      <w:r w:rsidR="00D64704">
        <w:rPr>
          <w:b/>
        </w:rPr>
        <w:t>6</w:t>
      </w:r>
      <w:r w:rsidR="00461EBD">
        <w:rPr>
          <w:b/>
        </w:rPr>
        <w:t>/20</w:t>
      </w:r>
      <w:r>
        <w:rPr>
          <w:b/>
        </w:rPr>
        <w:tab/>
      </w:r>
      <w:r w:rsidR="00D5552D">
        <w:rPr>
          <w:b/>
        </w:rPr>
        <w:t xml:space="preserve">Maling av </w:t>
      </w:r>
      <w:r w:rsidR="00A126CD">
        <w:rPr>
          <w:b/>
        </w:rPr>
        <w:t>kirke</w:t>
      </w:r>
      <w:r w:rsidR="00D5552D">
        <w:rPr>
          <w:b/>
        </w:rPr>
        <w:t>tårnet</w:t>
      </w:r>
    </w:p>
    <w:p w:rsidR="00D45D4E" w:rsidRDefault="00942DE6" w:rsidP="00AC4629">
      <w:pPr>
        <w:pStyle w:val="Brdtekst"/>
        <w:ind w:left="2160" w:hanging="2160"/>
        <w:rPr>
          <w:b/>
        </w:rPr>
      </w:pPr>
      <w:r>
        <w:rPr>
          <w:b/>
        </w:rPr>
        <w:t>FR Sak 7</w:t>
      </w:r>
      <w:r w:rsidR="007D0EAD">
        <w:rPr>
          <w:b/>
        </w:rPr>
        <w:t>/20</w:t>
      </w:r>
      <w:r w:rsidR="007D0EAD">
        <w:rPr>
          <w:b/>
        </w:rPr>
        <w:tab/>
        <w:t>Årsmelding 2019</w:t>
      </w:r>
    </w:p>
    <w:p w:rsidR="00EF243E" w:rsidRPr="00346055" w:rsidRDefault="00EF243E" w:rsidP="00AC4629">
      <w:pPr>
        <w:pStyle w:val="Brdtekst"/>
        <w:rPr>
          <w:b/>
        </w:rPr>
      </w:pPr>
      <w:r>
        <w:rPr>
          <w:b/>
        </w:rPr>
        <w:t xml:space="preserve">MR Sak </w:t>
      </w:r>
      <w:r w:rsidR="00942DE6">
        <w:rPr>
          <w:b/>
        </w:rPr>
        <w:t>8/20</w:t>
      </w:r>
      <w:r w:rsidR="00756CB9">
        <w:rPr>
          <w:b/>
        </w:rPr>
        <w:tab/>
      </w:r>
      <w:r w:rsidR="00756CB9">
        <w:rPr>
          <w:b/>
        </w:rPr>
        <w:tab/>
        <w:t>Bevertning</w:t>
      </w:r>
    </w:p>
    <w:p w:rsidR="008949F6" w:rsidRPr="00C03928" w:rsidRDefault="008949F6" w:rsidP="00531388">
      <w:pPr>
        <w:pStyle w:val="Brdtekst"/>
        <w:spacing w:line="276" w:lineRule="auto"/>
        <w:rPr>
          <w:b/>
        </w:rPr>
      </w:pPr>
    </w:p>
    <w:p w:rsidR="008949F6" w:rsidRPr="00C03928" w:rsidRDefault="008949F6" w:rsidP="00531388">
      <w:pPr>
        <w:pStyle w:val="Brdtekst"/>
        <w:spacing w:line="276" w:lineRule="auto"/>
      </w:pPr>
    </w:p>
    <w:p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AC4629">
        <w:t>p</w:t>
      </w:r>
      <w:r w:rsidR="00757609" w:rsidRPr="00C03928">
        <w:t>rosten</w:t>
      </w:r>
      <w:r w:rsidR="00AC4629">
        <w:t>. 1 vara møter fast.</w:t>
      </w:r>
      <w:r w:rsidRPr="00C03928">
        <w:t xml:space="preserve">                 </w:t>
      </w:r>
    </w:p>
    <w:p w:rsidR="003F12D4" w:rsidRPr="00C03928" w:rsidRDefault="003F12D4" w:rsidP="00960796">
      <w:pPr>
        <w:pStyle w:val="Brdtekst"/>
        <w:spacing w:line="276" w:lineRule="auto"/>
        <w:rPr>
          <w:b/>
        </w:rPr>
      </w:pPr>
    </w:p>
    <w:p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rsidR="007D5683" w:rsidRPr="00C03928" w:rsidRDefault="007D5683" w:rsidP="00960796">
      <w:pPr>
        <w:pStyle w:val="Brdtekst"/>
        <w:spacing w:line="276" w:lineRule="auto"/>
        <w:rPr>
          <w:b/>
        </w:rPr>
      </w:pPr>
    </w:p>
    <w:p w:rsidR="003F12D4" w:rsidRPr="00C03928" w:rsidRDefault="00EF243E" w:rsidP="00960796">
      <w:pPr>
        <w:pStyle w:val="Brdtekst"/>
        <w:spacing w:line="276" w:lineRule="auto"/>
      </w:pPr>
      <w:r>
        <w:t xml:space="preserve">Andreas Bay </w:t>
      </w:r>
      <w:r w:rsidR="000A5223" w:rsidRPr="00C03928">
        <w:t>har ansvaret for b</w:t>
      </w:r>
      <w:r w:rsidR="00207F6E" w:rsidRPr="00C03928">
        <w:t>evertning</w:t>
      </w:r>
      <w:r w:rsidR="000A5223" w:rsidRPr="00C03928">
        <w:t xml:space="preserve">en. </w:t>
      </w:r>
    </w:p>
    <w:p w:rsidR="0023226B" w:rsidRPr="00C03928" w:rsidRDefault="0023226B" w:rsidP="00960796">
      <w:pPr>
        <w:pStyle w:val="Brdtekst"/>
        <w:spacing w:line="276" w:lineRule="auto"/>
      </w:pPr>
    </w:p>
    <w:p w:rsidR="000F5BCD" w:rsidRPr="00C03928" w:rsidRDefault="000F5BCD" w:rsidP="00960796">
      <w:pPr>
        <w:spacing w:line="276" w:lineRule="auto"/>
        <w:rPr>
          <w:b/>
          <w:lang w:val="nb-NO"/>
        </w:rPr>
      </w:pPr>
    </w:p>
    <w:p w:rsidR="00D06E5B" w:rsidRPr="00C03928" w:rsidRDefault="00022514" w:rsidP="00960796">
      <w:pPr>
        <w:spacing w:line="276" w:lineRule="auto"/>
        <w:rPr>
          <w:b/>
          <w:lang w:val="nb-NO"/>
        </w:rPr>
      </w:pPr>
      <w:r w:rsidRPr="00C03928">
        <w:rPr>
          <w:b/>
          <w:lang w:val="nb-NO"/>
        </w:rPr>
        <w:t>Vel møtt!</w:t>
      </w:r>
    </w:p>
    <w:p w:rsidR="0076749A" w:rsidRPr="00C03928" w:rsidRDefault="0076749A" w:rsidP="0076749A">
      <w:pPr>
        <w:pStyle w:val="Overskrift1"/>
        <w:spacing w:line="276" w:lineRule="auto"/>
      </w:pPr>
    </w:p>
    <w:p w:rsidR="0076749A" w:rsidRPr="00C03928" w:rsidRDefault="0076749A" w:rsidP="0076749A">
      <w:pPr>
        <w:pStyle w:val="Overskrift1"/>
        <w:spacing w:line="276" w:lineRule="auto"/>
      </w:pPr>
      <w:r w:rsidRPr="00C03928">
        <w:t xml:space="preserve">Ann Kristin </w:t>
      </w:r>
      <w:r w:rsidR="00BB7451" w:rsidRPr="00C03928">
        <w:t>Bakkemo</w:t>
      </w:r>
      <w:r w:rsidR="00BB7451" w:rsidRPr="00C03928">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rsidR="007D49CA" w:rsidRPr="00C03928" w:rsidRDefault="007D49CA" w:rsidP="007D49CA">
      <w:pPr>
        <w:rPr>
          <w:lang w:val="nb-NO"/>
        </w:rPr>
      </w:pPr>
    </w:p>
    <w:p w:rsidR="002E0E0B" w:rsidRPr="00C03928" w:rsidRDefault="00F939B3" w:rsidP="00F719E4">
      <w:pPr>
        <w:rPr>
          <w:b/>
          <w:sz w:val="32"/>
          <w:szCs w:val="32"/>
          <w:lang w:val="nb-NO"/>
        </w:rPr>
      </w:pPr>
      <w:r w:rsidRPr="00C03928">
        <w:rPr>
          <w:b/>
          <w:sz w:val="32"/>
          <w:szCs w:val="32"/>
          <w:lang w:val="nb-NO"/>
        </w:rPr>
        <w:br w:type="page"/>
      </w:r>
    </w:p>
    <w:p w:rsidR="002E0E0B" w:rsidRPr="00C03928" w:rsidRDefault="00793F16" w:rsidP="002E0E0B">
      <w:pPr>
        <w:pStyle w:val="Overskrift4"/>
        <w:spacing w:line="276" w:lineRule="auto"/>
      </w:pPr>
      <w:r w:rsidRPr="00C03928">
        <w:lastRenderedPageBreak/>
        <w:t xml:space="preserve">Sak </w:t>
      </w:r>
      <w:r w:rsidR="007D0EAD">
        <w:t>1/20</w:t>
      </w:r>
      <w:r w:rsidR="002E0E0B" w:rsidRPr="00C03928">
        <w:tab/>
        <w:t>Godkjenning av innkalling og saksliste</w:t>
      </w:r>
    </w:p>
    <w:p w:rsidR="002E0E0B" w:rsidRPr="00C03928" w:rsidRDefault="002E0E0B" w:rsidP="002E0E0B">
      <w:pPr>
        <w:spacing w:line="276" w:lineRule="auto"/>
        <w:rPr>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Innkalling og saksliste godkjennes. Møtet er lovlig satt.</w:t>
      </w:r>
    </w:p>
    <w:p w:rsidR="002E0E0B" w:rsidRPr="00C03928" w:rsidRDefault="002E0E0B" w:rsidP="002E0E0B">
      <w:pPr>
        <w:spacing w:line="276" w:lineRule="auto"/>
        <w:rPr>
          <w:lang w:val="nb-NO"/>
        </w:rPr>
      </w:pPr>
    </w:p>
    <w:p w:rsidR="002E0E0B" w:rsidRPr="00C03928" w:rsidRDefault="002E0E0B"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7D0EAD">
        <w:t>2/20</w:t>
      </w:r>
      <w:r w:rsidR="002E0E0B" w:rsidRPr="00C03928">
        <w:tab/>
        <w:t xml:space="preserve">Godkjenning av protokoll fra menighets/fellesrådsmøte </w:t>
      </w:r>
      <w:r w:rsidR="007D0EAD">
        <w:t>5.12</w:t>
      </w:r>
      <w:r w:rsidR="0031518A">
        <w:t>.19</w:t>
      </w:r>
    </w:p>
    <w:p w:rsidR="00CA5862" w:rsidRPr="00C03928" w:rsidRDefault="00CA5862" w:rsidP="002E0E0B">
      <w:pPr>
        <w:spacing w:line="276" w:lineRule="auto"/>
        <w:rPr>
          <w:b/>
          <w:u w:val="single"/>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 xml:space="preserve">den </w:t>
      </w:r>
      <w:r w:rsidR="001250BD">
        <w:rPr>
          <w:lang w:val="nb-NO"/>
        </w:rPr>
        <w:t>5</w:t>
      </w:r>
      <w:r w:rsidR="009211AD" w:rsidRPr="00C03928">
        <w:rPr>
          <w:lang w:val="nb-NO"/>
        </w:rPr>
        <w:t>.</w:t>
      </w:r>
      <w:r w:rsidR="007D0EAD">
        <w:rPr>
          <w:lang w:val="nb-NO"/>
        </w:rPr>
        <w:t>12</w:t>
      </w:r>
      <w:r w:rsidR="00CD0C4F" w:rsidRPr="00C03928">
        <w:rPr>
          <w:lang w:val="nb-NO"/>
        </w:rPr>
        <w:t>.1</w:t>
      </w:r>
      <w:r w:rsidR="0031518A">
        <w:rPr>
          <w:lang w:val="nb-NO"/>
        </w:rPr>
        <w:t>9</w:t>
      </w:r>
      <w:r w:rsidR="00934FD0" w:rsidRPr="00C03928">
        <w:rPr>
          <w:lang w:val="nb-NO"/>
        </w:rPr>
        <w:t xml:space="preserve"> godkjennes.</w:t>
      </w:r>
    </w:p>
    <w:p w:rsidR="002E0E0B" w:rsidRPr="00C03928" w:rsidRDefault="002E0E0B" w:rsidP="002E0E0B">
      <w:pPr>
        <w:spacing w:line="276" w:lineRule="auto"/>
        <w:rPr>
          <w:lang w:val="nb-NO"/>
        </w:rPr>
      </w:pPr>
    </w:p>
    <w:p w:rsidR="00CA5862" w:rsidRPr="00C03928" w:rsidRDefault="00CA5862" w:rsidP="00960796">
      <w:pPr>
        <w:pStyle w:val="Overskrift4"/>
        <w:spacing w:line="276" w:lineRule="auto"/>
      </w:pPr>
    </w:p>
    <w:p w:rsidR="00022514" w:rsidRPr="00C03928" w:rsidRDefault="00FA59D0" w:rsidP="00960796">
      <w:pPr>
        <w:pStyle w:val="Overskrift4"/>
        <w:spacing w:line="276" w:lineRule="auto"/>
      </w:pPr>
      <w:r w:rsidRPr="00C03928">
        <w:t xml:space="preserve">Sak </w:t>
      </w:r>
      <w:r w:rsidR="007D0EAD">
        <w:t>3/20</w:t>
      </w:r>
      <w:r w:rsidR="00493ACF" w:rsidRPr="00C03928">
        <w:tab/>
      </w:r>
      <w:r w:rsidR="00022514" w:rsidRPr="00C03928">
        <w:t>Referater</w:t>
      </w:r>
    </w:p>
    <w:p w:rsidR="00022514" w:rsidRPr="00C03928" w:rsidRDefault="00022514" w:rsidP="00960796">
      <w:pPr>
        <w:spacing w:line="276" w:lineRule="auto"/>
        <w:rPr>
          <w:lang w:val="nb-NO"/>
        </w:rPr>
      </w:pPr>
    </w:p>
    <w:p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rsidR="00FC5502" w:rsidRDefault="00071FA2" w:rsidP="0027619E">
      <w:pPr>
        <w:pStyle w:val="Listeavsnitt"/>
        <w:numPr>
          <w:ilvl w:val="0"/>
          <w:numId w:val="20"/>
        </w:numPr>
        <w:spacing w:line="276" w:lineRule="auto"/>
        <w:rPr>
          <w:lang w:val="nb-NO"/>
        </w:rPr>
      </w:pPr>
      <w:r w:rsidRPr="00071FA2">
        <w:rPr>
          <w:lang w:val="nb-NO"/>
        </w:rPr>
        <w:t xml:space="preserve">AU </w:t>
      </w:r>
      <w:r w:rsidR="00F719E4">
        <w:rPr>
          <w:lang w:val="nb-NO"/>
        </w:rPr>
        <w:t xml:space="preserve">hadde </w:t>
      </w:r>
      <w:r w:rsidRPr="00071FA2">
        <w:rPr>
          <w:lang w:val="nb-NO"/>
        </w:rPr>
        <w:t>møte</w:t>
      </w:r>
      <w:r w:rsidR="00F719E4">
        <w:rPr>
          <w:lang w:val="nb-NO"/>
        </w:rPr>
        <w:t xml:space="preserve"> 30.1.20 og gjennomgikk saken</w:t>
      </w:r>
      <w:r w:rsidR="00325971">
        <w:rPr>
          <w:lang w:val="nb-NO"/>
        </w:rPr>
        <w:t>e</w:t>
      </w:r>
      <w:r w:rsidR="00F719E4">
        <w:rPr>
          <w:lang w:val="nb-NO"/>
        </w:rPr>
        <w:t xml:space="preserve"> til dagens menighets/fellesrådsmøte.</w:t>
      </w:r>
      <w:r w:rsidRPr="00071FA2">
        <w:rPr>
          <w:lang w:val="nb-NO"/>
        </w:rPr>
        <w:t xml:space="preserve"> </w:t>
      </w:r>
    </w:p>
    <w:p w:rsidR="00ED4317" w:rsidRDefault="00ED4317" w:rsidP="00ED4317">
      <w:pPr>
        <w:pStyle w:val="Listeavsnitt"/>
        <w:spacing w:line="276" w:lineRule="auto"/>
        <w:rPr>
          <w:lang w:val="nb-NO"/>
        </w:rPr>
      </w:pPr>
    </w:p>
    <w:p w:rsidR="002334DC" w:rsidRDefault="00325971" w:rsidP="0027619E">
      <w:pPr>
        <w:pStyle w:val="Listeavsnitt"/>
        <w:numPr>
          <w:ilvl w:val="0"/>
          <w:numId w:val="20"/>
        </w:numPr>
        <w:spacing w:line="276" w:lineRule="auto"/>
        <w:rPr>
          <w:lang w:val="nb-NO"/>
        </w:rPr>
      </w:pPr>
      <w:r>
        <w:rPr>
          <w:lang w:val="nb-NO"/>
        </w:rPr>
        <w:t xml:space="preserve">Det er kjøpt inn </w:t>
      </w:r>
      <w:r w:rsidR="00E15B53">
        <w:rPr>
          <w:lang w:val="nb-NO"/>
        </w:rPr>
        <w:t>lys</w:t>
      </w:r>
      <w:r>
        <w:rPr>
          <w:lang w:val="nb-NO"/>
        </w:rPr>
        <w:t>utstyr</w:t>
      </w:r>
      <w:r w:rsidR="00E15B53">
        <w:rPr>
          <w:lang w:val="nb-NO"/>
        </w:rPr>
        <w:t xml:space="preserve"> </w:t>
      </w:r>
      <w:r>
        <w:rPr>
          <w:lang w:val="nb-NO"/>
        </w:rPr>
        <w:t xml:space="preserve">fra </w:t>
      </w:r>
      <w:proofErr w:type="spellStart"/>
      <w:r>
        <w:rPr>
          <w:lang w:val="nb-NO"/>
        </w:rPr>
        <w:t>Audiopartner</w:t>
      </w:r>
      <w:proofErr w:type="spellEnd"/>
      <w:r>
        <w:rPr>
          <w:lang w:val="nb-NO"/>
        </w:rPr>
        <w:t xml:space="preserve"> finansiert av </w:t>
      </w:r>
      <w:r w:rsidR="00E15B53">
        <w:rPr>
          <w:lang w:val="nb-NO"/>
        </w:rPr>
        <w:t>trosopplæringsmidler</w:t>
      </w:r>
      <w:r>
        <w:rPr>
          <w:lang w:val="nb-NO"/>
        </w:rPr>
        <w:t xml:space="preserve">. Lysene skal monteres </w:t>
      </w:r>
      <w:r w:rsidR="002334DC">
        <w:rPr>
          <w:lang w:val="nb-NO"/>
        </w:rPr>
        <w:t>foran</w:t>
      </w:r>
      <w:r>
        <w:rPr>
          <w:lang w:val="nb-NO"/>
        </w:rPr>
        <w:t xml:space="preserve"> en av tak bjelkene, og brukes spesielt når det er konserter og </w:t>
      </w:r>
    </w:p>
    <w:p w:rsidR="00E15B53" w:rsidRDefault="002334DC" w:rsidP="002334DC">
      <w:pPr>
        <w:pStyle w:val="Listeavsnitt"/>
        <w:spacing w:line="276" w:lineRule="auto"/>
        <w:rPr>
          <w:lang w:val="nb-NO"/>
        </w:rPr>
      </w:pPr>
      <w:proofErr w:type="gramStart"/>
      <w:r>
        <w:rPr>
          <w:lang w:val="nb-NO"/>
        </w:rPr>
        <w:t>større</w:t>
      </w:r>
      <w:proofErr w:type="gramEnd"/>
      <w:r>
        <w:rPr>
          <w:lang w:val="nb-NO"/>
        </w:rPr>
        <w:t xml:space="preserve"> </w:t>
      </w:r>
      <w:r w:rsidR="00325971">
        <w:rPr>
          <w:lang w:val="nb-NO"/>
        </w:rPr>
        <w:t xml:space="preserve">arrangement i kirka. Det er 4 lamper </w:t>
      </w:r>
      <w:r>
        <w:rPr>
          <w:lang w:val="nb-NO"/>
        </w:rPr>
        <w:t xml:space="preserve">type </w:t>
      </w:r>
      <w:proofErr w:type="spellStart"/>
      <w:r w:rsidR="00325971">
        <w:rPr>
          <w:lang w:val="nb-NO"/>
        </w:rPr>
        <w:t>briteq</w:t>
      </w:r>
      <w:proofErr w:type="spellEnd"/>
      <w:r>
        <w:rPr>
          <w:lang w:val="nb-NO"/>
        </w:rPr>
        <w:t xml:space="preserve"> </w:t>
      </w:r>
      <w:proofErr w:type="spellStart"/>
      <w:r>
        <w:rPr>
          <w:lang w:val="nb-NO"/>
        </w:rPr>
        <w:t>cob</w:t>
      </w:r>
      <w:proofErr w:type="spellEnd"/>
      <w:r>
        <w:rPr>
          <w:lang w:val="nb-NO"/>
        </w:rPr>
        <w:t xml:space="preserve"> </w:t>
      </w:r>
      <w:proofErr w:type="spellStart"/>
      <w:r>
        <w:rPr>
          <w:lang w:val="nb-NO"/>
        </w:rPr>
        <w:t>fresnell</w:t>
      </w:r>
      <w:proofErr w:type="spellEnd"/>
      <w:r>
        <w:rPr>
          <w:lang w:val="nb-NO"/>
        </w:rPr>
        <w:t xml:space="preserve">, 100 W, </w:t>
      </w:r>
      <w:proofErr w:type="spellStart"/>
      <w:r>
        <w:rPr>
          <w:rFonts w:ascii="Helvetica" w:hAnsi="Helvetica" w:cs="Helvetica"/>
          <w:color w:val="434244"/>
          <w:sz w:val="21"/>
          <w:szCs w:val="21"/>
        </w:rPr>
        <w:t>Størrelse</w:t>
      </w:r>
      <w:proofErr w:type="spellEnd"/>
      <w:r>
        <w:rPr>
          <w:rFonts w:ascii="Helvetica" w:hAnsi="Helvetica" w:cs="Helvetica"/>
          <w:color w:val="434244"/>
          <w:sz w:val="21"/>
          <w:szCs w:val="21"/>
        </w:rPr>
        <w:t xml:space="preserve">: 226 </w:t>
      </w:r>
      <w:r>
        <w:rPr>
          <w:rFonts w:ascii="Helvetica" w:hAnsi="Helvetica" w:cs="Helvetica"/>
          <w:color w:val="434244"/>
          <w:sz w:val="21"/>
          <w:szCs w:val="21"/>
        </w:rPr>
        <w:t xml:space="preserve">x 278 x 305 mm </w:t>
      </w:r>
    </w:p>
    <w:p w:rsidR="00ED4317" w:rsidRPr="00ED4317" w:rsidRDefault="002334DC" w:rsidP="002334DC">
      <w:pPr>
        <w:spacing w:line="276" w:lineRule="auto"/>
        <w:jc w:val="center"/>
        <w:rPr>
          <w:lang w:val="nb-NO"/>
        </w:rPr>
      </w:pPr>
      <w:r>
        <w:rPr>
          <w:rFonts w:ascii="Arial" w:hAnsi="Arial" w:cs="Arial"/>
          <w:noProof/>
          <w:color w:val="001BA0"/>
          <w:sz w:val="20"/>
          <w:szCs w:val="20"/>
          <w:lang w:val="nb-NO" w:eastAsia="nb-NO"/>
        </w:rPr>
        <w:drawing>
          <wp:inline distT="0" distB="0" distL="0" distR="0" wp14:anchorId="6417BC94" wp14:editId="7DAA5BFE">
            <wp:extent cx="1228725" cy="903598"/>
            <wp:effectExtent l="0" t="0" r="0" b="0"/>
            <wp:docPr id="4" name="Bilde 4" descr="Bilderesultat for briteq cob fresn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riteq cob fresn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601" cy="921156"/>
                    </a:xfrm>
                    <a:prstGeom prst="rect">
                      <a:avLst/>
                    </a:prstGeom>
                    <a:noFill/>
                    <a:ln>
                      <a:noFill/>
                    </a:ln>
                  </pic:spPr>
                </pic:pic>
              </a:graphicData>
            </a:graphic>
          </wp:inline>
        </w:drawing>
      </w:r>
    </w:p>
    <w:p w:rsidR="00ED4317" w:rsidRDefault="00ED4317" w:rsidP="00ED4317">
      <w:pPr>
        <w:pStyle w:val="Topptekst"/>
        <w:numPr>
          <w:ilvl w:val="0"/>
          <w:numId w:val="20"/>
        </w:numPr>
        <w:tabs>
          <w:tab w:val="clear" w:pos="4536"/>
          <w:tab w:val="clear" w:pos="9072"/>
        </w:tabs>
        <w:rPr>
          <w:rFonts w:ascii="Times New Roman" w:hAnsi="Times New Roman"/>
        </w:rPr>
      </w:pPr>
      <w:r>
        <w:rPr>
          <w:rFonts w:ascii="Times New Roman" w:hAnsi="Times New Roman"/>
        </w:rPr>
        <w:t xml:space="preserve">1.1.2020 ble Indre Troms prosti slått sammen med Senja prosti, og Indre Troms prosti er nå historie. Dette ble markert med felles avskjeds og avviklingsgudstjeneste i Målselv kirke søndag 5.januar. Alle menighetene var representert, sammen med alle prestene (bortsett fra soknepresten i Salangen som var sykemeldt), prost og biskop. </w:t>
      </w:r>
    </w:p>
    <w:p w:rsidR="00ED4317" w:rsidRDefault="00ED4317" w:rsidP="00ED4317">
      <w:pPr>
        <w:pStyle w:val="Listeavsnitt"/>
        <w:spacing w:line="276" w:lineRule="auto"/>
        <w:rPr>
          <w:lang w:val="nb-NO"/>
        </w:rPr>
      </w:pPr>
    </w:p>
    <w:p w:rsidR="00F719E4" w:rsidRPr="00AE72B6" w:rsidRDefault="00F719E4" w:rsidP="00F719E4">
      <w:pPr>
        <w:pStyle w:val="Overskrift3"/>
        <w:numPr>
          <w:ilvl w:val="0"/>
          <w:numId w:val="20"/>
        </w:numPr>
        <w:spacing w:line="360" w:lineRule="atLeast"/>
        <w:rPr>
          <w:rFonts w:ascii="Times New Roman" w:hAnsi="Times New Roman"/>
          <w:color w:val="000000"/>
          <w:sz w:val="24"/>
          <w:szCs w:val="24"/>
        </w:rPr>
      </w:pPr>
      <w:r w:rsidRPr="00AE72B6">
        <w:rPr>
          <w:rFonts w:ascii="Times New Roman" w:hAnsi="Times New Roman"/>
          <w:color w:val="000000"/>
          <w:sz w:val="24"/>
          <w:szCs w:val="24"/>
        </w:rPr>
        <w:t>Preses' farvel</w:t>
      </w:r>
    </w:p>
    <w:p w:rsidR="00F719E4" w:rsidRDefault="00F719E4" w:rsidP="00F719E4">
      <w:pPr>
        <w:pStyle w:val="NormalWeb"/>
        <w:widowControl w:val="0"/>
        <w:ind w:left="720"/>
      </w:pPr>
      <w:r w:rsidRPr="00AE72B6">
        <w:t>Nesten 40 år i kirkelig tjeneste går mot slutten. Jeg er dypt takknemlig for en meningsfylt og rik «arbeidsdag» hvor jeg har fått så mye og hvor jeg har brukt evner, livserfaring og kompetanse sammen med gode og inspirerende medarbeidere. Jeg har møtt mye tillit og kjenner meg privilegert. </w:t>
      </w:r>
    </w:p>
    <w:p w:rsidR="00F719E4" w:rsidRPr="00AE72B6" w:rsidRDefault="00F719E4" w:rsidP="00F719E4">
      <w:pPr>
        <w:pStyle w:val="NormalWeb"/>
        <w:widowControl w:val="0"/>
        <w:ind w:left="720"/>
      </w:pPr>
      <w:r w:rsidRPr="00AE72B6">
        <w:t>For meg har kirken vært og er gledens sted der vi deler evangeliet om Kristus og får ta imot nåde og tilgivelse. Derfra sendes vi ut for å være en neste og vise barmhjertighet, både lokalt og globalt. </w:t>
      </w:r>
    </w:p>
    <w:p w:rsidR="00F719E4" w:rsidRPr="00AE72B6" w:rsidRDefault="00F719E4" w:rsidP="00F719E4">
      <w:pPr>
        <w:pStyle w:val="NormalWeb"/>
        <w:widowControl w:val="0"/>
        <w:ind w:left="720"/>
      </w:pPr>
      <w:r w:rsidRPr="00AE72B6">
        <w:t>Jeg ser tydelige spor av min bakgrunn i KFUK – KFUM i Bergen i min 14-årige tjeneste som biskop. Der møtte jeg en sterk Kristusforkynnelse, mye livsglede og utfordring til å ta ansvar. Like mye har det betydd for meg å være menighetsprest med erfaring fra lokalkirken og nærmiljøet, både i drabantby i Trondheim og bygdeby i Ås. Alt jeg har erfart, har utrustet meg til oppdraget. </w:t>
      </w:r>
    </w:p>
    <w:p w:rsidR="00F719E4" w:rsidRPr="00AE72B6" w:rsidRDefault="00F719E4" w:rsidP="00F719E4">
      <w:pPr>
        <w:pStyle w:val="NormalWeb"/>
        <w:widowControl w:val="0"/>
        <w:ind w:left="720"/>
      </w:pPr>
      <w:r w:rsidRPr="00AE72B6">
        <w:t xml:space="preserve">Folkekirken med sin vide kontaktflate møter mennesker i alle livets faser. Oppgaven er å formidle evangeliet om Jesus og vise mennesker åpenhet og respekt. Kirkens omsorgsarbeid gir troverdighet til det som forkynnes. Jesus-fortellingene og salmeskatten sammen med dåp og nattverd er gaver som inviterer til fellesskap og </w:t>
      </w:r>
      <w:r w:rsidRPr="00AE72B6">
        <w:lastRenderedPageBreak/>
        <w:t>styrker troen. Mitt ønske er at stadig flere opplever kirken som gledens sted – midt i vår urolige verden. Må Gud fortsatt velsigne Den norske kirke </w:t>
      </w:r>
    </w:p>
    <w:p w:rsidR="00F719E4" w:rsidRDefault="00F719E4" w:rsidP="00F719E4">
      <w:pPr>
        <w:pStyle w:val="NormalWeb"/>
        <w:ind w:left="720"/>
        <w:rPr>
          <w:rStyle w:val="Utheving"/>
        </w:rPr>
      </w:pPr>
      <w:r w:rsidRPr="00AE72B6">
        <w:rPr>
          <w:rStyle w:val="Utheving"/>
        </w:rPr>
        <w:t xml:space="preserve">Helga Haugland </w:t>
      </w:r>
      <w:proofErr w:type="spellStart"/>
      <w:r w:rsidRPr="00AE72B6">
        <w:rPr>
          <w:rStyle w:val="Utheving"/>
        </w:rPr>
        <w:t>Byfuglien</w:t>
      </w:r>
      <w:proofErr w:type="spellEnd"/>
      <w:r w:rsidRPr="00AE72B6">
        <w:rPr>
          <w:rStyle w:val="Utheving"/>
        </w:rPr>
        <w:t>, preses i Bispemøtet 2011-2020 </w:t>
      </w:r>
    </w:p>
    <w:p w:rsidR="009D13E6" w:rsidRPr="00F719E4" w:rsidRDefault="00F719E4" w:rsidP="00F719E4">
      <w:pPr>
        <w:pStyle w:val="NormalWeb"/>
        <w:numPr>
          <w:ilvl w:val="0"/>
          <w:numId w:val="20"/>
        </w:numPr>
        <w:spacing w:before="0" w:beforeAutospacing="0" w:after="0" w:afterAutospacing="0"/>
      </w:pPr>
      <w:r>
        <w:t xml:space="preserve">Ny preses - </w:t>
      </w:r>
      <w:r w:rsidRPr="00AE72B6">
        <w:t xml:space="preserve">30. januar </w:t>
      </w:r>
      <w:r>
        <w:t>ble den tidligere generalsekretæren i Kirken</w:t>
      </w:r>
      <w:r w:rsidRPr="00AE72B6">
        <w:t>s verd</w:t>
      </w:r>
      <w:r>
        <w:t>en</w:t>
      </w:r>
      <w:r w:rsidRPr="00AE72B6">
        <w:t xml:space="preserve">sråd, prest og dr. </w:t>
      </w:r>
      <w:proofErr w:type="spellStart"/>
      <w:r w:rsidRPr="00AE72B6">
        <w:t>theol</w:t>
      </w:r>
      <w:proofErr w:type="spellEnd"/>
      <w:r w:rsidRPr="00AE72B6">
        <w:t>. Olav Fykse Tv</w:t>
      </w:r>
      <w:r>
        <w:t>eit (59)</w:t>
      </w:r>
      <w:r w:rsidRPr="00AE72B6">
        <w:t xml:space="preserve"> ny preses i Bispemøtet.</w:t>
      </w:r>
    </w:p>
    <w:p w:rsidR="00EF243E" w:rsidRPr="00EF243E" w:rsidRDefault="00EF243E" w:rsidP="00EF243E">
      <w:pPr>
        <w:pStyle w:val="Listeavsnitt"/>
        <w:rPr>
          <w:lang w:val="nb-NO"/>
        </w:rPr>
      </w:pPr>
    </w:p>
    <w:p w:rsidR="00EF243E" w:rsidRPr="00ED4317" w:rsidRDefault="00EF243E" w:rsidP="004D4FB2">
      <w:pPr>
        <w:pStyle w:val="Listeavsnitt"/>
        <w:numPr>
          <w:ilvl w:val="0"/>
          <w:numId w:val="20"/>
        </w:numPr>
        <w:spacing w:line="276" w:lineRule="auto"/>
        <w:rPr>
          <w:lang w:val="nb-NO"/>
        </w:rPr>
      </w:pPr>
      <w:r>
        <w:rPr>
          <w:lang w:val="nb-NO"/>
        </w:rPr>
        <w:t>Oppdatering fra utvalgene, har det vært møter?</w:t>
      </w:r>
    </w:p>
    <w:p w:rsidR="003645CC" w:rsidRDefault="003645CC" w:rsidP="003645CC">
      <w:pPr>
        <w:pStyle w:val="Listeavsnitt"/>
        <w:spacing w:line="276" w:lineRule="auto"/>
        <w:rPr>
          <w:lang w:val="nb-NO"/>
        </w:rPr>
      </w:pPr>
    </w:p>
    <w:tbl>
      <w:tblPr>
        <w:tblW w:w="9644" w:type="dxa"/>
        <w:tblInd w:w="-284" w:type="dxa"/>
        <w:tblLayout w:type="fixed"/>
        <w:tblCellMar>
          <w:left w:w="0" w:type="dxa"/>
          <w:right w:w="0" w:type="dxa"/>
        </w:tblCellMar>
        <w:tblLook w:val="0000" w:firstRow="0" w:lastRow="0" w:firstColumn="0" w:lastColumn="0" w:noHBand="0" w:noVBand="0"/>
      </w:tblPr>
      <w:tblGrid>
        <w:gridCol w:w="9644"/>
      </w:tblGrid>
      <w:tr w:rsidR="00597A1A" w:rsidRPr="00C03928" w:rsidTr="00F160AE">
        <w:tc>
          <w:tcPr>
            <w:tcW w:w="9644" w:type="dxa"/>
            <w:tcBorders>
              <w:top w:val="nil"/>
              <w:left w:val="nil"/>
              <w:bottom w:val="nil"/>
              <w:right w:val="nil"/>
            </w:tcBorders>
            <w:vAlign w:val="center"/>
          </w:tcPr>
          <w:p w:rsidR="00597A1A" w:rsidRPr="00C03928" w:rsidRDefault="00597A1A" w:rsidP="006F7291">
            <w:pPr>
              <w:autoSpaceDE w:val="0"/>
              <w:autoSpaceDN w:val="0"/>
              <w:adjustRightInd w:val="0"/>
              <w:spacing w:before="100" w:after="100"/>
              <w:rPr>
                <w:rFonts w:ascii="Arial" w:hAnsi="Arial" w:cs="Arial"/>
                <w:color w:val="808080"/>
                <w:lang w:val="nb-NO"/>
              </w:rPr>
            </w:pPr>
          </w:p>
        </w:tc>
      </w:tr>
    </w:tbl>
    <w:p w:rsidR="008F73FC" w:rsidRPr="00C03928" w:rsidRDefault="008F73FC" w:rsidP="009211AD">
      <w:pPr>
        <w:spacing w:line="276" w:lineRule="auto"/>
        <w:rPr>
          <w:b/>
          <w:u w:val="single"/>
          <w:lang w:val="nb-NO"/>
        </w:rPr>
      </w:pPr>
      <w:r w:rsidRPr="00C03928">
        <w:rPr>
          <w:b/>
          <w:u w:val="single"/>
          <w:lang w:val="nb-NO"/>
        </w:rPr>
        <w:t>Forslag til vedtak:</w:t>
      </w:r>
    </w:p>
    <w:p w:rsidR="008F73FC" w:rsidRDefault="00624B9D" w:rsidP="009211AD">
      <w:pPr>
        <w:spacing w:line="276" w:lineRule="auto"/>
        <w:rPr>
          <w:lang w:val="nb-NO"/>
        </w:rPr>
      </w:pPr>
      <w:r w:rsidRPr="00C03928">
        <w:rPr>
          <w:lang w:val="nb-NO"/>
        </w:rPr>
        <w:t>De fremlagte referatene tas til orientering.</w:t>
      </w:r>
    </w:p>
    <w:p w:rsidR="002E0308" w:rsidRDefault="002E0308" w:rsidP="009211AD">
      <w:pPr>
        <w:spacing w:line="276" w:lineRule="auto"/>
        <w:rPr>
          <w:lang w:val="nb-NO"/>
        </w:rPr>
      </w:pPr>
    </w:p>
    <w:p w:rsidR="008D1A4C" w:rsidRDefault="008D1A4C" w:rsidP="009211AD">
      <w:pPr>
        <w:spacing w:line="276" w:lineRule="auto"/>
        <w:rPr>
          <w:lang w:val="nb-NO"/>
        </w:rPr>
      </w:pPr>
    </w:p>
    <w:p w:rsidR="008D1A4C" w:rsidRDefault="008D1A4C" w:rsidP="008D1A4C">
      <w:pPr>
        <w:pStyle w:val="Brdtekst"/>
        <w:spacing w:line="276" w:lineRule="auto"/>
        <w:rPr>
          <w:b/>
        </w:rPr>
      </w:pPr>
      <w:r w:rsidRPr="00C03928">
        <w:rPr>
          <w:b/>
        </w:rPr>
        <w:t xml:space="preserve">FR Sak </w:t>
      </w:r>
      <w:r>
        <w:rPr>
          <w:b/>
        </w:rPr>
        <w:t>4/20</w:t>
      </w:r>
      <w:r w:rsidRPr="00C03928">
        <w:rPr>
          <w:b/>
        </w:rPr>
        <w:tab/>
      </w:r>
      <w:r w:rsidRPr="00C03928">
        <w:rPr>
          <w:b/>
        </w:rPr>
        <w:tab/>
      </w:r>
      <w:r>
        <w:rPr>
          <w:b/>
        </w:rPr>
        <w:t>Revidert budsjett 2020</w:t>
      </w:r>
    </w:p>
    <w:p w:rsidR="00E15B53" w:rsidRDefault="00E15B53" w:rsidP="008D1A4C">
      <w:pPr>
        <w:pStyle w:val="Brdtekst"/>
        <w:spacing w:line="276" w:lineRule="auto"/>
        <w:rPr>
          <w:b/>
        </w:rPr>
      </w:pPr>
    </w:p>
    <w:p w:rsidR="00E15B53" w:rsidRDefault="00E15B53" w:rsidP="008D1A4C">
      <w:pPr>
        <w:pStyle w:val="Brdtekst"/>
        <w:spacing w:line="276" w:lineRule="auto"/>
      </w:pPr>
      <w:r>
        <w:t xml:space="preserve">Tidligere behandlet som FR Sak </w:t>
      </w:r>
      <w:r w:rsidR="00C01C24">
        <w:t>57</w:t>
      </w:r>
      <w:r>
        <w:t>/19 Budsjett 2020</w:t>
      </w:r>
      <w:r w:rsidR="00C01C24">
        <w:t xml:space="preserve"> hvor følgende vedtak ble fattet:</w:t>
      </w:r>
    </w:p>
    <w:p w:rsidR="00C01C24" w:rsidRDefault="00C01C24" w:rsidP="00795127">
      <w:pPr>
        <w:pStyle w:val="xmsobodytext"/>
        <w:spacing w:line="240" w:lineRule="auto"/>
        <w:ind w:firstLine="720"/>
      </w:pPr>
      <w:r>
        <w:t xml:space="preserve">Salangen menighets/fellesråds opprinnelige budsjettforslag er som tidligere år et minimumsbudsjett. Det innebærer et behov for økning i tilskudd fra kommunen på kr 115 500,- i forhold til tilskuddet i 2019. Dette skyldes i hovedsak økte strøm- og pensjonskostnader. En medarbeider som utførte oppgaver så vel utendørs på kirkegårdene som på kontoret, var lønnet av Astafjord vekst. Han har sluttet og disse oppgavene må nå utføres av ordinært tilsatt personell. </w:t>
      </w:r>
    </w:p>
    <w:p w:rsidR="00C01C24" w:rsidRPr="0051755E" w:rsidRDefault="00C01C24" w:rsidP="00C01C24">
      <w:pPr>
        <w:pStyle w:val="xmsobodytext"/>
        <w:spacing w:line="240" w:lineRule="auto"/>
      </w:pPr>
      <w:r>
        <w:rPr>
          <w:rFonts w:eastAsia="Times New Roman"/>
        </w:rPr>
        <w:t>I følge administrasjonssjefen er kommunens budsjettforslag å gi samme tilskudd i 2020 som i 2019. Dette er utilstrekkelig. Differansen mellom administrasjonssjefens forslag og beregnet behov tilsvarer mer enn kostnaden ved driften av Elvenes kapell. Så drastiske reduksjoner er ikke forsvarlig å gjennomføre.</w:t>
      </w:r>
    </w:p>
    <w:p w:rsidR="00C01C24" w:rsidRDefault="00C01C24" w:rsidP="00C01C24">
      <w:pPr>
        <w:pStyle w:val="xmsobodytext"/>
        <w:spacing w:line="240" w:lineRule="auto"/>
        <w:ind w:left="720"/>
      </w:pPr>
      <w:r>
        <w:t> </w:t>
      </w:r>
    </w:p>
    <w:p w:rsidR="00C01C24" w:rsidRPr="00C01C24" w:rsidRDefault="00C01C24" w:rsidP="00C01C24">
      <w:pPr>
        <w:rPr>
          <w:lang w:val="nb-NO"/>
        </w:rPr>
      </w:pPr>
      <w:r w:rsidRPr="00C01C24">
        <w:rPr>
          <w:lang w:val="nb-NO"/>
        </w:rPr>
        <w:t>Fellesrådet har følgende forslag til tiltak for å redusere behovet for økt tilskudd:</w:t>
      </w:r>
    </w:p>
    <w:p w:rsidR="00C01C24" w:rsidRPr="00C01C24" w:rsidRDefault="00C01C24" w:rsidP="00C01C24">
      <w:pPr>
        <w:pStyle w:val="xmsobodytext"/>
        <w:spacing w:line="240" w:lineRule="auto"/>
      </w:pPr>
      <w:r w:rsidRPr="00C01C24">
        <w:t> </w:t>
      </w:r>
    </w:p>
    <w:p w:rsidR="00C01C24" w:rsidRPr="00C01C24" w:rsidRDefault="00C01C24" w:rsidP="00C01C24">
      <w:pPr>
        <w:numPr>
          <w:ilvl w:val="0"/>
          <w:numId w:val="33"/>
        </w:numPr>
        <w:rPr>
          <w:lang w:val="nb-NO"/>
        </w:rPr>
      </w:pPr>
      <w:r w:rsidRPr="00C01C24">
        <w:rPr>
          <w:lang w:val="nb-NO"/>
        </w:rPr>
        <w:t>Slå av flomlysene på kirka på ukedagene</w:t>
      </w:r>
    </w:p>
    <w:p w:rsidR="00C01C24" w:rsidRPr="00C01C24" w:rsidRDefault="00C01C24" w:rsidP="00C01C24">
      <w:pPr>
        <w:numPr>
          <w:ilvl w:val="0"/>
          <w:numId w:val="33"/>
        </w:numPr>
        <w:rPr>
          <w:lang w:val="nb-NO"/>
        </w:rPr>
      </w:pPr>
      <w:r w:rsidRPr="00C01C24">
        <w:rPr>
          <w:lang w:val="nb-NO"/>
        </w:rPr>
        <w:t>Senke innetemperaturen i kirkerommet med 2 grader</w:t>
      </w:r>
    </w:p>
    <w:p w:rsidR="00C01C24" w:rsidRPr="00C01C24" w:rsidRDefault="00C01C24" w:rsidP="00C01C24">
      <w:pPr>
        <w:numPr>
          <w:ilvl w:val="0"/>
          <w:numId w:val="33"/>
        </w:numPr>
        <w:rPr>
          <w:lang w:val="nb-NO"/>
        </w:rPr>
      </w:pPr>
      <w:r w:rsidRPr="00C01C24">
        <w:rPr>
          <w:lang w:val="nb-NO"/>
        </w:rPr>
        <w:t xml:space="preserve">Redusere ekstrahjelpen til gressklipping på gravlundene med kr 10 000,-. </w:t>
      </w:r>
    </w:p>
    <w:p w:rsidR="00C01C24" w:rsidRPr="00C01C24" w:rsidRDefault="00C01C24" w:rsidP="00C01C24">
      <w:pPr>
        <w:numPr>
          <w:ilvl w:val="0"/>
          <w:numId w:val="33"/>
        </w:numPr>
        <w:rPr>
          <w:lang w:val="nb-NO"/>
        </w:rPr>
      </w:pPr>
      <w:r w:rsidRPr="00C01C24">
        <w:rPr>
          <w:lang w:val="nb-NO"/>
        </w:rPr>
        <w:t>Ikke annonsere etter organist, kr 10 000,-</w:t>
      </w:r>
    </w:p>
    <w:p w:rsidR="00C01C24" w:rsidRPr="00C01C24" w:rsidRDefault="00C01C24" w:rsidP="00C01C24">
      <w:pPr>
        <w:numPr>
          <w:ilvl w:val="0"/>
          <w:numId w:val="33"/>
        </w:numPr>
        <w:rPr>
          <w:lang w:val="nb-NO"/>
        </w:rPr>
      </w:pPr>
      <w:r w:rsidRPr="00C01C24">
        <w:rPr>
          <w:lang w:val="nb-NO"/>
        </w:rPr>
        <w:t>Øke festeavgiften for graver med 3 %, fra kr 3000,- til kr 3100,- for 20 års feste. Bedrer budsjettbalansen med kr 4000,-/ år</w:t>
      </w:r>
    </w:p>
    <w:p w:rsidR="00C01C24" w:rsidRPr="00C01C24" w:rsidRDefault="00C01C24" w:rsidP="00C01C24">
      <w:pPr>
        <w:numPr>
          <w:ilvl w:val="0"/>
          <w:numId w:val="33"/>
        </w:numPr>
        <w:rPr>
          <w:lang w:val="nb-NO"/>
        </w:rPr>
      </w:pPr>
      <w:r w:rsidRPr="00C01C24">
        <w:rPr>
          <w:lang w:val="nb-NO"/>
        </w:rPr>
        <w:t xml:space="preserve">Øke utleieprisen for </w:t>
      </w:r>
      <w:proofErr w:type="spellStart"/>
      <w:r w:rsidRPr="00C01C24">
        <w:rPr>
          <w:lang w:val="nb-NO"/>
        </w:rPr>
        <w:t>menighetssalen</w:t>
      </w:r>
      <w:proofErr w:type="spellEnd"/>
      <w:r w:rsidRPr="00C01C24">
        <w:rPr>
          <w:lang w:val="nb-NO"/>
        </w:rPr>
        <w:t xml:space="preserve"> fra 1000,- til 1400,- samt dekning av utgifter for vask av duker. Bedrer budsjettbalansen med kr 8 000,-/år</w:t>
      </w:r>
    </w:p>
    <w:p w:rsidR="00C01C24" w:rsidRPr="00C01C24" w:rsidRDefault="00C01C24" w:rsidP="00C01C24">
      <w:pPr>
        <w:numPr>
          <w:ilvl w:val="0"/>
          <w:numId w:val="33"/>
        </w:numPr>
        <w:rPr>
          <w:lang w:val="nb-NO"/>
        </w:rPr>
      </w:pPr>
      <w:r w:rsidRPr="00C01C24">
        <w:rPr>
          <w:lang w:val="nb-NO"/>
        </w:rPr>
        <w:t>Rådet vil utrede muligheten for å kostnadsberegne bruk av musikk ved begravelser.</w:t>
      </w:r>
    </w:p>
    <w:p w:rsidR="00C01C24" w:rsidRPr="00C01C24" w:rsidRDefault="00C01C24" w:rsidP="00C01C24">
      <w:pPr>
        <w:pStyle w:val="xmsobodytext"/>
        <w:spacing w:line="240" w:lineRule="auto"/>
        <w:ind w:left="720"/>
      </w:pPr>
      <w:r w:rsidRPr="00C01C24">
        <w:t> </w:t>
      </w:r>
    </w:p>
    <w:p w:rsidR="00C01C24" w:rsidRDefault="00C01C24" w:rsidP="00C01C24">
      <w:pPr>
        <w:rPr>
          <w:lang w:val="nb-NO"/>
        </w:rPr>
      </w:pPr>
      <w:r w:rsidRPr="00C01C24">
        <w:rPr>
          <w:lang w:val="nb-NO"/>
        </w:rPr>
        <w:t xml:space="preserve">Med disse tiltakene er behovet for økning ut over den foreslåtte sammen redusert til kr. 65.000. </w:t>
      </w:r>
    </w:p>
    <w:p w:rsidR="007C3EBA" w:rsidRDefault="007C3EBA" w:rsidP="00C01C24">
      <w:pPr>
        <w:rPr>
          <w:lang w:val="nb-NO"/>
        </w:rPr>
      </w:pPr>
    </w:p>
    <w:p w:rsidR="00185066" w:rsidRDefault="00185066" w:rsidP="00C01C24">
      <w:pPr>
        <w:rPr>
          <w:lang w:val="nb-NO"/>
        </w:rPr>
      </w:pPr>
      <w:r>
        <w:rPr>
          <w:lang w:val="nb-NO"/>
        </w:rPr>
        <w:t xml:space="preserve">Under budsjettbehandlingen i kommunestyret ble det foreslått fra Høyre, v/Terje Bertheussen å økt tilskuddet til fellesrådet med kr 75 000,-. </w:t>
      </w:r>
      <w:r w:rsidR="00795127">
        <w:rPr>
          <w:lang w:val="nb-NO"/>
        </w:rPr>
        <w:t xml:space="preserve">Forslaget ble </w:t>
      </w:r>
      <w:r>
        <w:rPr>
          <w:lang w:val="nb-NO"/>
        </w:rPr>
        <w:t>nedstemt</w:t>
      </w:r>
      <w:r w:rsidR="00795127">
        <w:rPr>
          <w:lang w:val="nb-NO"/>
        </w:rPr>
        <w:t xml:space="preserve"> og f</w:t>
      </w:r>
      <w:r>
        <w:rPr>
          <w:lang w:val="nb-NO"/>
        </w:rPr>
        <w:t>ellesforslag</w:t>
      </w:r>
      <w:r w:rsidR="00795127">
        <w:rPr>
          <w:lang w:val="nb-NO"/>
        </w:rPr>
        <w:t>et</w:t>
      </w:r>
      <w:r>
        <w:rPr>
          <w:lang w:val="nb-NO"/>
        </w:rPr>
        <w:t xml:space="preserve"> fra SP/AP ble vedtatt </w:t>
      </w:r>
    </w:p>
    <w:p w:rsidR="00185066" w:rsidRDefault="00185066" w:rsidP="00C01C24">
      <w:pPr>
        <w:rPr>
          <w:lang w:val="nb-NO"/>
        </w:rPr>
      </w:pPr>
    </w:p>
    <w:p w:rsidR="00185066" w:rsidRDefault="00185066" w:rsidP="00185066">
      <w:pPr>
        <w:autoSpaceDE w:val="0"/>
        <w:autoSpaceDN w:val="0"/>
        <w:adjustRightInd w:val="0"/>
        <w:ind w:firstLine="720"/>
        <w:rPr>
          <w:rFonts w:ascii="Calibri" w:hAnsi="Calibri" w:cs="Calibri"/>
          <w:lang w:val="nb-NO" w:eastAsia="nb-NO"/>
        </w:rPr>
      </w:pPr>
      <w:r>
        <w:rPr>
          <w:rFonts w:ascii="Calibri" w:hAnsi="Calibri" w:cs="Calibri"/>
          <w:lang w:val="nb-NO" w:eastAsia="nb-NO"/>
        </w:rPr>
        <w:lastRenderedPageBreak/>
        <w:t>Fellesrådet gjør en viktig jobb i Salangen kommune. K-styret ber</w:t>
      </w:r>
    </w:p>
    <w:p w:rsidR="00185066" w:rsidRDefault="00185066" w:rsidP="00185066">
      <w:pPr>
        <w:autoSpaceDE w:val="0"/>
        <w:autoSpaceDN w:val="0"/>
        <w:adjustRightInd w:val="0"/>
        <w:ind w:firstLine="720"/>
        <w:rPr>
          <w:rFonts w:ascii="Calibri" w:hAnsi="Calibri" w:cs="Calibri"/>
          <w:lang w:val="nb-NO" w:eastAsia="nb-NO"/>
        </w:rPr>
      </w:pPr>
      <w:proofErr w:type="gramStart"/>
      <w:r>
        <w:rPr>
          <w:rFonts w:ascii="Calibri" w:hAnsi="Calibri" w:cs="Calibri"/>
          <w:lang w:val="nb-NO" w:eastAsia="nb-NO"/>
        </w:rPr>
        <w:t>administrasjonssjefen</w:t>
      </w:r>
      <w:proofErr w:type="gramEnd"/>
      <w:r>
        <w:rPr>
          <w:rFonts w:ascii="Calibri" w:hAnsi="Calibri" w:cs="Calibri"/>
          <w:lang w:val="nb-NO" w:eastAsia="nb-NO"/>
        </w:rPr>
        <w:t xml:space="preserve"> om å fremlegge sak for K-styret om tilskudd til Fellesrådet i</w:t>
      </w:r>
    </w:p>
    <w:p w:rsidR="000A1C7B" w:rsidRDefault="00185066" w:rsidP="00185066">
      <w:pPr>
        <w:ind w:firstLine="720"/>
        <w:rPr>
          <w:lang w:val="nb-NO"/>
        </w:rPr>
      </w:pPr>
      <w:proofErr w:type="gramStart"/>
      <w:r>
        <w:rPr>
          <w:rFonts w:ascii="Calibri" w:hAnsi="Calibri" w:cs="Calibri"/>
          <w:lang w:val="nb-NO" w:eastAsia="nb-NO"/>
        </w:rPr>
        <w:t>løpet</w:t>
      </w:r>
      <w:proofErr w:type="gramEnd"/>
      <w:r>
        <w:rPr>
          <w:rFonts w:ascii="Calibri" w:hAnsi="Calibri" w:cs="Calibri"/>
          <w:lang w:val="nb-NO" w:eastAsia="nb-NO"/>
        </w:rPr>
        <w:t xml:space="preserve"> av vinteren 2020.</w:t>
      </w:r>
      <w:r w:rsidR="00C01C24" w:rsidRPr="00C01C24">
        <w:rPr>
          <w:lang w:val="nb-NO"/>
        </w:rPr>
        <w:t xml:space="preserve">         </w:t>
      </w:r>
      <w:r w:rsidR="00C01C24" w:rsidRPr="00C01C24">
        <w:rPr>
          <w:lang w:val="nb-NO"/>
        </w:rPr>
        <w:tab/>
      </w:r>
    </w:p>
    <w:p w:rsidR="000A1C7B" w:rsidRDefault="000A1C7B" w:rsidP="000A1C7B">
      <w:pPr>
        <w:rPr>
          <w:lang w:val="nb-NO"/>
        </w:rPr>
      </w:pPr>
    </w:p>
    <w:p w:rsidR="00F46160" w:rsidRDefault="00F46160" w:rsidP="000A1C7B">
      <w:pPr>
        <w:rPr>
          <w:lang w:val="nb-NO"/>
        </w:rPr>
      </w:pPr>
      <w:r>
        <w:rPr>
          <w:lang w:val="nb-NO"/>
        </w:rPr>
        <w:t xml:space="preserve">Det betyr at vi får samme tilskudd som i 2019 og at budsjettet er underbudsjetter med </w:t>
      </w:r>
    </w:p>
    <w:p w:rsidR="00F46160" w:rsidRDefault="00F46160" w:rsidP="000A1C7B">
      <w:pPr>
        <w:rPr>
          <w:lang w:val="nb-NO"/>
        </w:rPr>
      </w:pPr>
      <w:proofErr w:type="gramStart"/>
      <w:r>
        <w:rPr>
          <w:lang w:val="nb-NO"/>
        </w:rPr>
        <w:t>kr</w:t>
      </w:r>
      <w:proofErr w:type="gramEnd"/>
      <w:r>
        <w:rPr>
          <w:lang w:val="nb-NO"/>
        </w:rPr>
        <w:t xml:space="preserve"> 115 500,- </w:t>
      </w:r>
    </w:p>
    <w:p w:rsidR="00795127" w:rsidRDefault="00795127" w:rsidP="000A1C7B">
      <w:pPr>
        <w:rPr>
          <w:lang w:val="nb-NO"/>
        </w:rPr>
      </w:pPr>
      <w:r>
        <w:rPr>
          <w:lang w:val="nb-NO"/>
        </w:rPr>
        <w:t xml:space="preserve">Kommunens første justering av budsjettet blir </w:t>
      </w:r>
      <w:proofErr w:type="spellStart"/>
      <w:r>
        <w:rPr>
          <w:lang w:val="nb-NO"/>
        </w:rPr>
        <w:t>ifm</w:t>
      </w:r>
      <w:proofErr w:type="spellEnd"/>
      <w:r>
        <w:rPr>
          <w:lang w:val="nb-NO"/>
        </w:rPr>
        <w:t xml:space="preserve"> kommunestyrets behandling av økonomirapporten i april. Administrasjonssjefen anbefaler oss å fremme saken minst to uker før formannskapet skal behandle økonomirapporten og gi sin innstilling til kommunest</w:t>
      </w:r>
      <w:r w:rsidR="00F46160">
        <w:rPr>
          <w:lang w:val="nb-NO"/>
        </w:rPr>
        <w:t>y</w:t>
      </w:r>
      <w:r>
        <w:rPr>
          <w:lang w:val="nb-NO"/>
        </w:rPr>
        <w:t>ret i møte 30 mars.</w:t>
      </w:r>
    </w:p>
    <w:p w:rsidR="00795127" w:rsidRDefault="00795127" w:rsidP="000A1C7B">
      <w:pPr>
        <w:rPr>
          <w:lang w:val="nb-NO"/>
        </w:rPr>
      </w:pPr>
    </w:p>
    <w:p w:rsidR="00795127" w:rsidRDefault="00795127" w:rsidP="000A1C7B">
      <w:pPr>
        <w:rPr>
          <w:lang w:val="nb-NO"/>
        </w:rPr>
      </w:pPr>
    </w:p>
    <w:p w:rsidR="000A1C7B" w:rsidRDefault="00F46160" w:rsidP="000A1C7B">
      <w:pPr>
        <w:rPr>
          <w:lang w:val="nb-NO"/>
        </w:rPr>
      </w:pPr>
      <w:r>
        <w:rPr>
          <w:lang w:val="nb-NO"/>
        </w:rPr>
        <w:t xml:space="preserve">Innen saken blir behandlet av kommunestyret i april, må vi sette i verk </w:t>
      </w:r>
      <w:r w:rsidR="00F96FD4">
        <w:rPr>
          <w:lang w:val="nb-NO"/>
        </w:rPr>
        <w:t>sparetiltak</w:t>
      </w:r>
      <w:r>
        <w:rPr>
          <w:lang w:val="nb-NO"/>
        </w:rPr>
        <w:t xml:space="preserve"> som foreslått under forrige budsjettbehandling. A</w:t>
      </w:r>
      <w:r w:rsidR="00F96FD4">
        <w:rPr>
          <w:lang w:val="nb-NO"/>
        </w:rPr>
        <w:t>vvente de</w:t>
      </w:r>
      <w:r>
        <w:rPr>
          <w:lang w:val="nb-NO"/>
        </w:rPr>
        <w:t xml:space="preserve">t siste tiltaket om å utrede muligheten for å </w:t>
      </w:r>
      <w:r w:rsidR="00F96FD4">
        <w:rPr>
          <w:lang w:val="nb-NO"/>
        </w:rPr>
        <w:t xml:space="preserve">kostnadsberegne </w:t>
      </w:r>
      <w:r>
        <w:rPr>
          <w:lang w:val="nb-NO"/>
        </w:rPr>
        <w:t xml:space="preserve">bruk av musikk ved </w:t>
      </w:r>
      <w:r w:rsidR="00F96FD4">
        <w:rPr>
          <w:lang w:val="nb-NO"/>
        </w:rPr>
        <w:t>begravelser</w:t>
      </w:r>
    </w:p>
    <w:p w:rsidR="00F46160" w:rsidRDefault="00F46160" w:rsidP="000A1C7B">
      <w:pPr>
        <w:rPr>
          <w:lang w:val="nb-NO"/>
        </w:rPr>
      </w:pPr>
    </w:p>
    <w:p w:rsidR="00F46160" w:rsidRDefault="00F46160" w:rsidP="00F46160">
      <w:pPr>
        <w:pStyle w:val="Listeavsnitt"/>
        <w:numPr>
          <w:ilvl w:val="0"/>
          <w:numId w:val="38"/>
        </w:numPr>
        <w:rPr>
          <w:lang w:val="nb-NO"/>
        </w:rPr>
      </w:pPr>
      <w:r w:rsidRPr="00F46160">
        <w:rPr>
          <w:lang w:val="nb-NO"/>
        </w:rPr>
        <w:t>Flomlysene i kirka er slått av, og står av hele tiden</w:t>
      </w:r>
    </w:p>
    <w:p w:rsidR="00F46160" w:rsidRDefault="00F46160" w:rsidP="000A1C7B">
      <w:pPr>
        <w:pStyle w:val="Listeavsnitt"/>
        <w:numPr>
          <w:ilvl w:val="0"/>
          <w:numId w:val="38"/>
        </w:numPr>
        <w:rPr>
          <w:lang w:val="nb-NO"/>
        </w:rPr>
      </w:pPr>
      <w:r w:rsidRPr="00F46160">
        <w:rPr>
          <w:lang w:val="nb-NO"/>
        </w:rPr>
        <w:t>Temperaturen i kirkerommet er senket med 2 grader, til 20 grader</w:t>
      </w:r>
    </w:p>
    <w:p w:rsidR="00F46160" w:rsidRPr="00F46160" w:rsidRDefault="00F46160" w:rsidP="00F46160">
      <w:pPr>
        <w:numPr>
          <w:ilvl w:val="0"/>
          <w:numId w:val="38"/>
        </w:numPr>
        <w:rPr>
          <w:lang w:val="nb-NO"/>
        </w:rPr>
      </w:pPr>
      <w:r w:rsidRPr="00C01C24">
        <w:rPr>
          <w:lang w:val="nb-NO"/>
        </w:rPr>
        <w:t>Ikke annonsere etter organist, kr 10 000,-</w:t>
      </w:r>
    </w:p>
    <w:p w:rsidR="00F46160" w:rsidRDefault="00F46160" w:rsidP="000A1C7B">
      <w:pPr>
        <w:pStyle w:val="Listeavsnitt"/>
        <w:numPr>
          <w:ilvl w:val="0"/>
          <w:numId w:val="38"/>
        </w:numPr>
        <w:rPr>
          <w:lang w:val="nb-NO"/>
        </w:rPr>
      </w:pPr>
      <w:r w:rsidRPr="00F46160">
        <w:rPr>
          <w:lang w:val="nb-NO"/>
        </w:rPr>
        <w:t xml:space="preserve">Økt utleiepris av </w:t>
      </w:r>
      <w:proofErr w:type="spellStart"/>
      <w:r w:rsidRPr="00F46160">
        <w:rPr>
          <w:lang w:val="nb-NO"/>
        </w:rPr>
        <w:t>menighetssalen</w:t>
      </w:r>
      <w:proofErr w:type="spellEnd"/>
      <w:r w:rsidRPr="00F46160">
        <w:rPr>
          <w:lang w:val="nb-NO"/>
        </w:rPr>
        <w:t xml:space="preserve"> ble vedtatt på forrige møte</w:t>
      </w:r>
    </w:p>
    <w:p w:rsidR="00F46160" w:rsidRPr="00F46160" w:rsidRDefault="00F46160" w:rsidP="000A1C7B">
      <w:pPr>
        <w:pStyle w:val="Listeavsnitt"/>
        <w:numPr>
          <w:ilvl w:val="0"/>
          <w:numId w:val="38"/>
        </w:numPr>
        <w:rPr>
          <w:lang w:val="nb-NO"/>
        </w:rPr>
      </w:pPr>
      <w:proofErr w:type="spellStart"/>
      <w:r w:rsidRPr="00F46160">
        <w:rPr>
          <w:lang w:val="nb-NO"/>
        </w:rPr>
        <w:t>Evt</w:t>
      </w:r>
      <w:proofErr w:type="spellEnd"/>
      <w:r w:rsidRPr="00F46160">
        <w:rPr>
          <w:lang w:val="nb-NO"/>
        </w:rPr>
        <w:t xml:space="preserve"> økning av festeavgift behandles som FR Sak 5/20</w:t>
      </w:r>
    </w:p>
    <w:p w:rsidR="00F46160" w:rsidRDefault="00F46160" w:rsidP="000A1C7B">
      <w:pPr>
        <w:rPr>
          <w:lang w:val="nb-NO"/>
        </w:rPr>
      </w:pPr>
    </w:p>
    <w:p w:rsidR="00D5552D" w:rsidRPr="00F46160" w:rsidRDefault="00D5552D" w:rsidP="00D5552D">
      <w:pPr>
        <w:rPr>
          <w:lang w:val="nb-NO"/>
        </w:rPr>
      </w:pPr>
    </w:p>
    <w:p w:rsidR="00C01C24" w:rsidRPr="00C01C24" w:rsidRDefault="00C01C24" w:rsidP="000A1C7B">
      <w:pPr>
        <w:rPr>
          <w:color w:val="FF0000"/>
        </w:rPr>
      </w:pP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8D1A4C" w:rsidRDefault="008D1A4C" w:rsidP="008D1A4C">
      <w:pPr>
        <w:pStyle w:val="Brdtekst"/>
        <w:spacing w:line="276" w:lineRule="auto"/>
        <w:rPr>
          <w:b/>
        </w:rPr>
      </w:pPr>
    </w:p>
    <w:p w:rsidR="00D64704" w:rsidRDefault="00D64704" w:rsidP="00D64704">
      <w:pPr>
        <w:pStyle w:val="Brdtekst"/>
        <w:spacing w:line="276" w:lineRule="auto"/>
        <w:rPr>
          <w:b/>
        </w:rPr>
      </w:pPr>
      <w:r>
        <w:rPr>
          <w:b/>
        </w:rPr>
        <w:t>FR Sak 5/20</w:t>
      </w:r>
      <w:r>
        <w:rPr>
          <w:b/>
        </w:rPr>
        <w:tab/>
      </w:r>
      <w:r>
        <w:rPr>
          <w:b/>
        </w:rPr>
        <w:tab/>
        <w:t>Øke festeavgiften</w:t>
      </w:r>
    </w:p>
    <w:p w:rsidR="006B43CA" w:rsidRDefault="006B43CA" w:rsidP="00D64704">
      <w:pPr>
        <w:pStyle w:val="Brdtekst"/>
        <w:spacing w:line="276" w:lineRule="auto"/>
        <w:rPr>
          <w:b/>
        </w:rPr>
      </w:pPr>
    </w:p>
    <w:p w:rsidR="006B43CA" w:rsidRDefault="006B43CA" w:rsidP="00D64704">
      <w:pPr>
        <w:pStyle w:val="Brdtekst"/>
        <w:spacing w:line="276" w:lineRule="auto"/>
      </w:pPr>
      <w:r>
        <w:t>Forrige gang behandlet i 2010 som FR sak 68/10.</w:t>
      </w:r>
    </w:p>
    <w:p w:rsidR="006B43CA" w:rsidRDefault="006B43CA" w:rsidP="00D64704">
      <w:pPr>
        <w:pStyle w:val="Brdtekst"/>
        <w:spacing w:line="276" w:lineRule="auto"/>
      </w:pPr>
    </w:p>
    <w:p w:rsidR="006B43CA" w:rsidRDefault="006B43CA" w:rsidP="00D64704">
      <w:pPr>
        <w:pStyle w:val="Brdtekst"/>
        <w:spacing w:line="276" w:lineRule="auto"/>
      </w:pPr>
      <w:r>
        <w:t>Gravferdsloven sier følgende om feste av grav</w:t>
      </w:r>
    </w:p>
    <w:p w:rsidR="007C3B5F" w:rsidRDefault="007C3B5F" w:rsidP="007C3B5F">
      <w:pPr>
        <w:shd w:val="clear" w:color="auto" w:fill="FFFFFF"/>
        <w:spacing w:line="330" w:lineRule="atLeast"/>
        <w:rPr>
          <w:rFonts w:ascii="Helvetica" w:hAnsi="Helvetica" w:cs="Arial"/>
          <w:color w:val="333333"/>
          <w:sz w:val="23"/>
          <w:szCs w:val="23"/>
          <w:lang w:val="nb-NO" w:eastAsia="nb-NO"/>
        </w:rPr>
      </w:pPr>
      <w:r>
        <w:rPr>
          <w:rFonts w:ascii="Helvetica" w:hAnsi="Helvetica" w:cs="Arial"/>
          <w:color w:val="333333"/>
          <w:sz w:val="23"/>
          <w:szCs w:val="23"/>
        </w:rPr>
        <w:t xml:space="preserve">§ 14 </w:t>
      </w:r>
      <w:r>
        <w:rPr>
          <w:rStyle w:val="Utheving"/>
          <w:rFonts w:ascii="Helvetica" w:hAnsi="Helvetica" w:cs="Arial"/>
          <w:color w:val="333333"/>
          <w:sz w:val="23"/>
          <w:szCs w:val="23"/>
        </w:rPr>
        <w:t xml:space="preserve">Feste </w:t>
      </w:r>
      <w:proofErr w:type="spellStart"/>
      <w:r>
        <w:rPr>
          <w:rStyle w:val="Utheving"/>
          <w:rFonts w:ascii="Helvetica" w:hAnsi="Helvetica" w:cs="Arial"/>
          <w:color w:val="333333"/>
          <w:sz w:val="23"/>
          <w:szCs w:val="23"/>
        </w:rPr>
        <w:t>av</w:t>
      </w:r>
      <w:proofErr w:type="spellEnd"/>
      <w:r>
        <w:rPr>
          <w:rStyle w:val="Utheving"/>
          <w:rFonts w:ascii="Helvetica" w:hAnsi="Helvetica" w:cs="Arial"/>
          <w:color w:val="333333"/>
          <w:sz w:val="23"/>
          <w:szCs w:val="23"/>
        </w:rPr>
        <w:t xml:space="preserve"> </w:t>
      </w:r>
      <w:proofErr w:type="spellStart"/>
      <w:r>
        <w:rPr>
          <w:rStyle w:val="Utheving"/>
          <w:rFonts w:ascii="Helvetica" w:hAnsi="Helvetica" w:cs="Arial"/>
          <w:color w:val="333333"/>
          <w:sz w:val="23"/>
          <w:szCs w:val="23"/>
        </w:rPr>
        <w:t>grav</w:t>
      </w:r>
      <w:proofErr w:type="spellEnd"/>
    </w:p>
    <w:p w:rsidR="007C3B5F" w:rsidRDefault="007C3B5F" w:rsidP="007C3B5F">
      <w:pPr>
        <w:pStyle w:val="mortaga"/>
        <w:shd w:val="clear" w:color="auto" w:fill="FFFFFF"/>
        <w:spacing w:line="330" w:lineRule="atLeast"/>
        <w:rPr>
          <w:rFonts w:ascii="Helvetica" w:hAnsi="Helvetica" w:cs="Arial"/>
          <w:color w:val="333333"/>
          <w:sz w:val="23"/>
          <w:szCs w:val="23"/>
        </w:rPr>
      </w:pPr>
      <w:r>
        <w:rPr>
          <w:rFonts w:ascii="Helvetica" w:hAnsi="Helvetica" w:cs="Arial"/>
          <w:color w:val="333333"/>
          <w:sz w:val="23"/>
          <w:szCs w:val="23"/>
        </w:rPr>
        <w:t>Kirkelig fellesråd kan inngå avtale om feste av grav etter nærmere regler og vilkår fastsatt i gravplassens vedtekter. For feste av grav kan det kreves avgift.</w:t>
      </w:r>
    </w:p>
    <w:p w:rsidR="00F661EF" w:rsidRDefault="00F661EF" w:rsidP="007C3B5F">
      <w:pPr>
        <w:pStyle w:val="mortaga"/>
        <w:shd w:val="clear" w:color="auto" w:fill="FFFFFF"/>
        <w:spacing w:line="330" w:lineRule="atLeast"/>
        <w:rPr>
          <w:rFonts w:ascii="Helvetica" w:hAnsi="Helvetica" w:cs="Arial"/>
          <w:color w:val="333333"/>
          <w:sz w:val="23"/>
          <w:szCs w:val="23"/>
        </w:rPr>
      </w:pPr>
      <w:r>
        <w:rPr>
          <w:rFonts w:ascii="Helvetica" w:hAnsi="Helvetica" w:cs="Arial"/>
          <w:color w:val="333333"/>
          <w:sz w:val="23"/>
          <w:szCs w:val="23"/>
        </w:rPr>
        <w:t>Vedtektene sier følgende</w:t>
      </w:r>
    </w:p>
    <w:p w:rsidR="00F661EF" w:rsidRDefault="00F661EF" w:rsidP="007C3B5F">
      <w:pPr>
        <w:pStyle w:val="mortaga"/>
        <w:shd w:val="clear" w:color="auto" w:fill="FFFFFF"/>
        <w:spacing w:line="330" w:lineRule="atLeast"/>
        <w:rPr>
          <w:rFonts w:ascii="Helvetica" w:hAnsi="Helvetica" w:cs="Arial"/>
          <w:color w:val="333333"/>
          <w:sz w:val="23"/>
          <w:szCs w:val="23"/>
        </w:rPr>
      </w:pPr>
      <w:r>
        <w:rPr>
          <w:rFonts w:ascii="Helvetica" w:hAnsi="Helvetica" w:cs="Arial"/>
          <w:color w:val="333333"/>
          <w:sz w:val="23"/>
          <w:szCs w:val="23"/>
        </w:rPr>
        <w:t>§3 Når kistegrav tas i bruk er det anledning til å feste en grav ved siden av. I særskilte tilfeller er det anledning til å feste to graver. … Når festetiden er ute kan gravstedet festes for nye 20 år.</w:t>
      </w:r>
    </w:p>
    <w:p w:rsidR="007C3B5F" w:rsidRDefault="007C3B5F" w:rsidP="00D64704">
      <w:pPr>
        <w:pStyle w:val="Brdtekst"/>
        <w:spacing w:line="276" w:lineRule="auto"/>
      </w:pPr>
    </w:p>
    <w:p w:rsidR="004632AB" w:rsidRDefault="004632AB" w:rsidP="00D64704">
      <w:pPr>
        <w:pStyle w:val="Brdtekst"/>
        <w:spacing w:line="276" w:lineRule="auto"/>
      </w:pPr>
    </w:p>
    <w:p w:rsidR="006B43CA" w:rsidRDefault="004632AB" w:rsidP="00D64704">
      <w:pPr>
        <w:pStyle w:val="Brdtekst"/>
        <w:spacing w:line="276" w:lineRule="auto"/>
      </w:pPr>
      <w:r>
        <w:t>Prisu</w:t>
      </w:r>
      <w:r w:rsidR="006B43CA">
        <w:t xml:space="preserve">tvikling </w:t>
      </w:r>
      <w:r>
        <w:t>t</w:t>
      </w:r>
      <w:r w:rsidR="006B43CA">
        <w:t>i</w:t>
      </w:r>
      <w:r>
        <w:t>l</w:t>
      </w:r>
      <w:r w:rsidR="006B43CA">
        <w:t xml:space="preserve"> festeavgift</w:t>
      </w:r>
      <w:r>
        <w:t>en</w:t>
      </w:r>
      <w:r w:rsidR="006B43CA">
        <w:t xml:space="preserve"> </w:t>
      </w:r>
    </w:p>
    <w:p w:rsidR="006B43CA" w:rsidRDefault="006B43CA" w:rsidP="00D5552D">
      <w:pPr>
        <w:pStyle w:val="Brdtekst"/>
        <w:spacing w:line="276" w:lineRule="auto"/>
        <w:ind w:firstLine="720"/>
      </w:pPr>
      <w:r>
        <w:t xml:space="preserve">500 kr </w:t>
      </w:r>
    </w:p>
    <w:p w:rsidR="006B43CA" w:rsidRDefault="006B43CA" w:rsidP="00D64704">
      <w:pPr>
        <w:pStyle w:val="Brdtekst"/>
        <w:spacing w:line="276" w:lineRule="auto"/>
      </w:pPr>
      <w:r>
        <w:t>2008: 1000 kr</w:t>
      </w:r>
    </w:p>
    <w:p w:rsidR="006B43CA" w:rsidRDefault="006B43CA" w:rsidP="00D64704">
      <w:pPr>
        <w:pStyle w:val="Brdtekst"/>
        <w:spacing w:line="276" w:lineRule="auto"/>
      </w:pPr>
      <w:r>
        <w:t>2011: 3000 kr</w:t>
      </w:r>
    </w:p>
    <w:p w:rsidR="00F661EF" w:rsidRDefault="00F661EF" w:rsidP="00D64704">
      <w:pPr>
        <w:pStyle w:val="Brdtekst"/>
        <w:spacing w:line="276" w:lineRule="auto"/>
      </w:pPr>
    </w:p>
    <w:p w:rsidR="00F661EF" w:rsidRDefault="00F661EF" w:rsidP="00D64704">
      <w:pPr>
        <w:pStyle w:val="Brdtekst"/>
        <w:spacing w:line="276" w:lineRule="auto"/>
      </w:pPr>
      <w:r>
        <w:t>I forbindelse med budsjettarbeidet ble det foreslått å øke festeavgiften med 3 %, fra kr 3000,- til kr 3100 for 20 år</w:t>
      </w:r>
      <w:r w:rsidR="00C21C10">
        <w:t>. Saken må oversendes til kommunestyret for endelig avgjørelse.</w:t>
      </w:r>
    </w:p>
    <w:p w:rsidR="00954B85" w:rsidRDefault="00954B85" w:rsidP="00D64704">
      <w:pPr>
        <w:pStyle w:val="Brdtekst"/>
        <w:spacing w:line="276" w:lineRule="auto"/>
      </w:pPr>
    </w:p>
    <w:p w:rsidR="00954B85" w:rsidRDefault="00B91B4F" w:rsidP="00D64704">
      <w:pPr>
        <w:pStyle w:val="Brdtekst"/>
        <w:spacing w:line="276" w:lineRule="auto"/>
      </w:pPr>
      <w:r>
        <w:t>AU</w:t>
      </w:r>
      <w:r w:rsidR="00954B85">
        <w:t xml:space="preserve"> diskuterte om dette skal innføres som en fast årlig økning, </w:t>
      </w:r>
      <w:r>
        <w:t>eller om festeavgiften skal økes med ujevne mellomrom slik som tidligere. Saken må oversendes til kommunestyret for endelig avgjørelse for hver gang.</w:t>
      </w:r>
    </w:p>
    <w:p w:rsidR="001E60F5" w:rsidRDefault="005E5E6E" w:rsidP="00D64704">
      <w:pPr>
        <w:pStyle w:val="Brdtekst"/>
        <w:spacing w:line="276" w:lineRule="auto"/>
      </w:pPr>
      <w:r>
        <w:t>Siden festeavgiften har stått stille</w:t>
      </w:r>
      <w:r w:rsidR="001E60F5">
        <w:t xml:space="preserve"> siden 2011, kan</w:t>
      </w:r>
      <w:r>
        <w:t xml:space="preserve"> det vurderes en større økning enn 3 %.</w:t>
      </w:r>
      <w:r w:rsidR="001E60F5">
        <w:t xml:space="preserve"> Spesielt nå som tilskuddet fra kommune ikke strekker til.</w:t>
      </w:r>
      <w:r>
        <w:t xml:space="preserve"> Konsumprisindeksen i perioden 2011 til 2019 er </w:t>
      </w:r>
      <w:r w:rsidR="001E60F5">
        <w:t xml:space="preserve">totalt </w:t>
      </w:r>
      <w:r>
        <w:t>18,8%, og 3000 kr i 2011 tilsvarte 3562,70 kr i 2019.</w:t>
      </w:r>
    </w:p>
    <w:p w:rsidR="001E60F5" w:rsidRDefault="001E60F5" w:rsidP="00D64704">
      <w:pPr>
        <w:pStyle w:val="Brdtekst"/>
        <w:spacing w:line="276" w:lineRule="auto"/>
      </w:pPr>
      <w:r>
        <w:t>(Hvilke prinsipper følger de kommune på prisutviklingen? Følger de kommunale avgiftene konsumprisindeksen?)</w:t>
      </w:r>
    </w:p>
    <w:p w:rsidR="001E60F5" w:rsidRDefault="001E60F5" w:rsidP="00D64704">
      <w:pPr>
        <w:pStyle w:val="Brdtekst"/>
        <w:spacing w:line="276" w:lineRule="auto"/>
      </w:pPr>
    </w:p>
    <w:p w:rsidR="00F624EB" w:rsidRPr="001E60F5" w:rsidRDefault="001E60F5" w:rsidP="00D64704">
      <w:pPr>
        <w:pStyle w:val="Brdtekst"/>
        <w:spacing w:line="276" w:lineRule="auto"/>
      </w:pPr>
      <w:r>
        <w:t xml:space="preserve">KA gjennomførte gravplassundersøkelse i 2018, og undersøkelsen sier blant annet noe om nivået på festeavgift. Av de 274 fellesråd som svarte på undersøkelsen var gjennomsnittsprisen på festeavgiften kr 180,- i året. </w:t>
      </w:r>
      <w:proofErr w:type="spellStart"/>
      <w:r>
        <w:t>Dvs</w:t>
      </w:r>
      <w:proofErr w:type="spellEnd"/>
      <w:r>
        <w:t xml:space="preserve"> kr 3600,- for 20 år.  </w:t>
      </w:r>
    </w:p>
    <w:p w:rsidR="001E60F5" w:rsidRDefault="001E60F5" w:rsidP="00D64704">
      <w:pPr>
        <w:pStyle w:val="Brdtekst"/>
        <w:spacing w:line="276" w:lineRule="auto"/>
        <w:rPr>
          <w:b/>
          <w:u w:val="single"/>
        </w:rPr>
      </w:pPr>
    </w:p>
    <w:p w:rsidR="00C21C10" w:rsidRDefault="00C21C10" w:rsidP="00D64704">
      <w:pPr>
        <w:pStyle w:val="Brdtekst"/>
        <w:spacing w:line="276" w:lineRule="auto"/>
        <w:rPr>
          <w:b/>
          <w:u w:val="single"/>
        </w:rPr>
      </w:pPr>
      <w:r w:rsidRPr="00C21C10">
        <w:rPr>
          <w:b/>
          <w:u w:val="single"/>
        </w:rPr>
        <w:t>Forslag til vedtak:</w:t>
      </w:r>
    </w:p>
    <w:p w:rsidR="00C21C10" w:rsidRDefault="00C21C10" w:rsidP="00C21C10">
      <w:pPr>
        <w:pStyle w:val="Brdtekst"/>
        <w:numPr>
          <w:ilvl w:val="0"/>
          <w:numId w:val="34"/>
        </w:numPr>
        <w:spacing w:line="276" w:lineRule="auto"/>
      </w:pPr>
      <w:r>
        <w:t>Salangen kirkelige fellesråd foreslår å øke festeavgiften fra kr 3000,- til kr --------- for feste av grav i 20 år.</w:t>
      </w:r>
    </w:p>
    <w:p w:rsidR="00C21C10" w:rsidRPr="00C21C10" w:rsidRDefault="00C21C10" w:rsidP="00C21C10">
      <w:pPr>
        <w:pStyle w:val="Brdtekst"/>
        <w:numPr>
          <w:ilvl w:val="0"/>
          <w:numId w:val="34"/>
        </w:numPr>
        <w:spacing w:line="276" w:lineRule="auto"/>
      </w:pPr>
      <w:r>
        <w:t>Saken oversendes kommunestyret for endelig avgjørelse.</w:t>
      </w:r>
    </w:p>
    <w:p w:rsidR="00D64704" w:rsidRDefault="00D64704" w:rsidP="008D1A4C">
      <w:pPr>
        <w:pStyle w:val="Brdtekst"/>
        <w:spacing w:line="276" w:lineRule="auto"/>
        <w:rPr>
          <w:b/>
        </w:rPr>
      </w:pPr>
    </w:p>
    <w:p w:rsidR="008D1A4C" w:rsidRDefault="008D1A4C" w:rsidP="008D1A4C">
      <w:pPr>
        <w:pStyle w:val="Brdtekst"/>
        <w:spacing w:line="276" w:lineRule="auto"/>
        <w:rPr>
          <w:b/>
        </w:rPr>
      </w:pPr>
    </w:p>
    <w:p w:rsidR="008D1A4C" w:rsidRDefault="008D1A4C" w:rsidP="008D1A4C">
      <w:pPr>
        <w:pStyle w:val="Brdtekst"/>
        <w:spacing w:line="276" w:lineRule="auto"/>
        <w:ind w:left="2160" w:hanging="2160"/>
        <w:rPr>
          <w:b/>
        </w:rPr>
      </w:pPr>
      <w:r>
        <w:rPr>
          <w:b/>
        </w:rPr>
        <w:t xml:space="preserve">FR Sak </w:t>
      </w:r>
      <w:r w:rsidR="00D64704">
        <w:rPr>
          <w:b/>
        </w:rPr>
        <w:t>6</w:t>
      </w:r>
      <w:r>
        <w:rPr>
          <w:b/>
        </w:rPr>
        <w:t>/20</w:t>
      </w:r>
      <w:r>
        <w:rPr>
          <w:b/>
        </w:rPr>
        <w:tab/>
      </w:r>
      <w:r w:rsidR="00A126CD">
        <w:rPr>
          <w:b/>
        </w:rPr>
        <w:t>Maling av kirketårnet</w:t>
      </w:r>
    </w:p>
    <w:p w:rsidR="002A16A3" w:rsidRDefault="002A16A3" w:rsidP="008D1A4C">
      <w:pPr>
        <w:pStyle w:val="Brdtekst"/>
        <w:spacing w:line="276" w:lineRule="auto"/>
        <w:ind w:left="2160" w:hanging="2160"/>
        <w:rPr>
          <w:b/>
        </w:rPr>
      </w:pPr>
    </w:p>
    <w:p w:rsidR="001E2CD3" w:rsidRDefault="001E2CD3" w:rsidP="001E2CD3">
      <w:pPr>
        <w:pStyle w:val="Brdtekst"/>
        <w:spacing w:line="240" w:lineRule="auto"/>
        <w:ind w:left="2160" w:hanging="2160"/>
      </w:pPr>
      <w:r>
        <w:t xml:space="preserve">Det er behov for å gjøre noe utvendig med kirketårnet. Malingen flasser, og det begynner å </w:t>
      </w:r>
    </w:p>
    <w:p w:rsidR="004D2CBB" w:rsidRDefault="001E2CD3" w:rsidP="001E2CD3">
      <w:pPr>
        <w:pStyle w:val="Brdtekst"/>
        <w:spacing w:line="240" w:lineRule="auto"/>
        <w:ind w:left="2160" w:hanging="2160"/>
      </w:pPr>
      <w:r>
        <w:t xml:space="preserve">haste. Saken har ligget hos kommunen v/teknisk som </w:t>
      </w:r>
      <w:r w:rsidR="004D2CBB">
        <w:t xml:space="preserve">fortsatt er usikker på hva som bør </w:t>
      </w:r>
    </w:p>
    <w:p w:rsidR="001E2CD3" w:rsidRDefault="004D2CBB" w:rsidP="001E2CD3">
      <w:pPr>
        <w:pStyle w:val="Brdtekst"/>
        <w:spacing w:line="240" w:lineRule="auto"/>
        <w:ind w:left="2160" w:hanging="2160"/>
      </w:pPr>
      <w:r>
        <w:t>gjøres. De estimerer millionkostnad, og den har havnet bak i investeringskøen til kommunen.</w:t>
      </w:r>
    </w:p>
    <w:p w:rsidR="004D2CBB" w:rsidRDefault="004D2CBB" w:rsidP="001E2CD3">
      <w:pPr>
        <w:pStyle w:val="Brdtekst"/>
        <w:spacing w:line="240" w:lineRule="auto"/>
        <w:ind w:left="2160" w:hanging="2160"/>
      </w:pPr>
    </w:p>
    <w:p w:rsidR="004D2CBB" w:rsidRDefault="004D2CBB" w:rsidP="001E2CD3">
      <w:pPr>
        <w:pStyle w:val="Brdtekst"/>
        <w:spacing w:line="240" w:lineRule="auto"/>
        <w:ind w:left="2160" w:hanging="2160"/>
      </w:pPr>
      <w:r>
        <w:t xml:space="preserve">Dette kan vi ikke vente på, og vi må sette i gang straks tiltak for å berge tårnet. Kan ikke </w:t>
      </w:r>
    </w:p>
    <w:p w:rsidR="004D2CBB" w:rsidRDefault="006C5FEA" w:rsidP="001E2CD3">
      <w:pPr>
        <w:pStyle w:val="Brdtekst"/>
        <w:spacing w:line="240" w:lineRule="auto"/>
        <w:ind w:left="2160" w:hanging="2160"/>
      </w:pPr>
      <w:r>
        <w:t>vente flere år på en større</w:t>
      </w:r>
      <w:r w:rsidR="004D2CBB">
        <w:t xml:space="preserve"> investering. Det er usikkert om det vil være tilstrekkelig å «bare» </w:t>
      </w:r>
    </w:p>
    <w:p w:rsidR="004D2CBB" w:rsidRDefault="004D2CBB" w:rsidP="001E2CD3">
      <w:pPr>
        <w:pStyle w:val="Brdtekst"/>
        <w:spacing w:line="240" w:lineRule="auto"/>
        <w:ind w:left="2160" w:hanging="2160"/>
      </w:pPr>
      <w:r>
        <w:t xml:space="preserve">skrape og male, men det vil uansett kjøpe oss tid og i beste fall vare i mange år. </w:t>
      </w:r>
    </w:p>
    <w:p w:rsidR="004D2CBB" w:rsidRDefault="004D2CBB" w:rsidP="001E2CD3">
      <w:pPr>
        <w:pStyle w:val="Brdtekst"/>
        <w:spacing w:line="240" w:lineRule="auto"/>
        <w:ind w:left="2160" w:hanging="2160"/>
      </w:pPr>
    </w:p>
    <w:p w:rsidR="006C5FEA" w:rsidRDefault="004D2CBB" w:rsidP="001E2CD3">
      <w:pPr>
        <w:pStyle w:val="Brdtekst"/>
        <w:spacing w:line="240" w:lineRule="auto"/>
        <w:ind w:left="2160" w:hanging="2160"/>
      </w:pPr>
      <w:r>
        <w:t>De</w:t>
      </w:r>
      <w:r w:rsidR="006C5FEA">
        <w:t>tte gir en mye rimeligere kostnad</w:t>
      </w:r>
      <w:r>
        <w:t xml:space="preserve">, som det kan søkes kommunen om å dekke. I </w:t>
      </w:r>
    </w:p>
    <w:p w:rsidR="006C5FEA" w:rsidRDefault="004D2CBB" w:rsidP="001E2CD3">
      <w:pPr>
        <w:pStyle w:val="Brdtekst"/>
        <w:spacing w:line="240" w:lineRule="auto"/>
        <w:ind w:left="2160" w:hanging="2160"/>
      </w:pPr>
      <w:r>
        <w:t xml:space="preserve">budsjettmøte med </w:t>
      </w:r>
      <w:r w:rsidR="006C5FEA">
        <w:t>administrasjonssjefen</w:t>
      </w:r>
      <w:r>
        <w:t xml:space="preserve"> var han langt mer positiv til mindre engangs </w:t>
      </w:r>
    </w:p>
    <w:p w:rsidR="004D2CBB" w:rsidRDefault="006C5FEA" w:rsidP="001E2CD3">
      <w:pPr>
        <w:pStyle w:val="Brdtekst"/>
        <w:spacing w:line="240" w:lineRule="auto"/>
        <w:ind w:left="2160" w:hanging="2160"/>
      </w:pPr>
      <w:r>
        <w:t>investeringer, enn større</w:t>
      </w:r>
      <w:r w:rsidR="004D2CBB">
        <w:t xml:space="preserve"> investering</w:t>
      </w:r>
      <w:r>
        <w:t>er</w:t>
      </w:r>
      <w:r w:rsidR="004D2CBB">
        <w:t xml:space="preserve"> som det ikke vil være midler til i 2020. </w:t>
      </w:r>
    </w:p>
    <w:p w:rsidR="004D2CBB" w:rsidRDefault="004D2CBB" w:rsidP="001E2CD3">
      <w:pPr>
        <w:pStyle w:val="Brdtekst"/>
        <w:spacing w:line="240" w:lineRule="auto"/>
        <w:ind w:left="2160" w:hanging="2160"/>
      </w:pPr>
    </w:p>
    <w:p w:rsidR="002A16A3" w:rsidRDefault="002A16A3" w:rsidP="003E1F9F">
      <w:pPr>
        <w:pStyle w:val="Brdtekst"/>
        <w:spacing w:line="240" w:lineRule="auto"/>
        <w:ind w:left="2160" w:hanging="2160"/>
      </w:pPr>
    </w:p>
    <w:p w:rsidR="00DA419F" w:rsidRPr="00BD2D94" w:rsidRDefault="00BD2D94" w:rsidP="00DA419F">
      <w:pPr>
        <w:pStyle w:val="Brdtekst"/>
        <w:spacing w:line="240" w:lineRule="auto"/>
        <w:rPr>
          <w:b/>
          <w:u w:val="single"/>
        </w:rPr>
      </w:pPr>
      <w:r>
        <w:rPr>
          <w:b/>
          <w:u w:val="single"/>
        </w:rPr>
        <w:t>Forslag til v</w:t>
      </w:r>
      <w:r w:rsidR="00DA419F" w:rsidRPr="00BD2D94">
        <w:rPr>
          <w:b/>
          <w:u w:val="single"/>
        </w:rPr>
        <w:t>edtak</w:t>
      </w:r>
      <w:r>
        <w:rPr>
          <w:b/>
          <w:u w:val="single"/>
        </w:rPr>
        <w:t>:</w:t>
      </w:r>
    </w:p>
    <w:p w:rsidR="00DA419F" w:rsidRPr="00BD2D94" w:rsidRDefault="00BD2D94" w:rsidP="00DA419F">
      <w:pPr>
        <w:pStyle w:val="Brdtekst"/>
        <w:spacing w:line="240" w:lineRule="auto"/>
      </w:pPr>
      <w:r>
        <w:t xml:space="preserve">Det hentes inn pris på skraping og maling av tårnet og søkes kommune om dekning når prisene foreligger. </w:t>
      </w:r>
    </w:p>
    <w:p w:rsidR="008D1A4C" w:rsidRPr="00BD2D94" w:rsidRDefault="008D1A4C" w:rsidP="008D1A4C">
      <w:pPr>
        <w:pStyle w:val="Brdtekst"/>
        <w:spacing w:line="276" w:lineRule="auto"/>
        <w:ind w:left="2160" w:hanging="2160"/>
        <w:rPr>
          <w:b/>
        </w:rPr>
      </w:pPr>
    </w:p>
    <w:p w:rsidR="008D1A4C" w:rsidRDefault="00EA6681" w:rsidP="008D1A4C">
      <w:pPr>
        <w:pStyle w:val="Brdtekst"/>
        <w:spacing w:line="276" w:lineRule="auto"/>
        <w:ind w:left="2160" w:hanging="2160"/>
        <w:rPr>
          <w:b/>
        </w:rPr>
      </w:pPr>
      <w:r>
        <w:rPr>
          <w:b/>
        </w:rPr>
        <w:t>M</w:t>
      </w:r>
      <w:r w:rsidR="00AC4629">
        <w:rPr>
          <w:b/>
        </w:rPr>
        <w:t>R Sak 7</w:t>
      </w:r>
      <w:r w:rsidR="008D1A4C">
        <w:rPr>
          <w:b/>
        </w:rPr>
        <w:t>/20</w:t>
      </w:r>
      <w:r w:rsidR="008D1A4C">
        <w:rPr>
          <w:b/>
        </w:rPr>
        <w:tab/>
        <w:t>Årsmelding 2019</w:t>
      </w:r>
    </w:p>
    <w:p w:rsidR="008D1A4C" w:rsidRDefault="008D1A4C" w:rsidP="008D1A4C">
      <w:pPr>
        <w:pStyle w:val="Brdtekst"/>
        <w:spacing w:line="276" w:lineRule="auto"/>
        <w:ind w:left="2160" w:hanging="2160"/>
        <w:rPr>
          <w:b/>
        </w:rPr>
      </w:pPr>
    </w:p>
    <w:p w:rsidR="00EA6681" w:rsidRPr="00214E46" w:rsidRDefault="00EA6681" w:rsidP="00EA6681">
      <w:pPr>
        <w:pStyle w:val="Topptekst"/>
        <w:tabs>
          <w:tab w:val="clear" w:pos="4536"/>
          <w:tab w:val="clear" w:pos="9072"/>
        </w:tabs>
        <w:rPr>
          <w:rFonts w:ascii="Times New Roman" w:hAnsi="Times New Roman"/>
        </w:rPr>
      </w:pPr>
      <w:r w:rsidRPr="00214E46">
        <w:rPr>
          <w:rFonts w:ascii="Times New Roman" w:hAnsi="Times New Roman"/>
        </w:rPr>
        <w:t>Menighetsrådet skal hvert år innen 1.mars utarbeide en årsrapport over rådets virksomhet siste kalenderår. Rapporten skal legges frem før årsmøtet.</w:t>
      </w:r>
    </w:p>
    <w:p w:rsidR="00EA6681" w:rsidRPr="00214E46" w:rsidRDefault="00EA6681" w:rsidP="00EA6681">
      <w:pPr>
        <w:pStyle w:val="Topptekst"/>
        <w:tabs>
          <w:tab w:val="clear" w:pos="4536"/>
          <w:tab w:val="clear" w:pos="9072"/>
        </w:tabs>
        <w:rPr>
          <w:rFonts w:ascii="Times New Roman" w:hAnsi="Times New Roman"/>
        </w:rPr>
      </w:pPr>
    </w:p>
    <w:p w:rsidR="00EA6681" w:rsidRDefault="00EA6681" w:rsidP="00EA6681">
      <w:pPr>
        <w:pStyle w:val="Topptekst"/>
        <w:tabs>
          <w:tab w:val="clear" w:pos="4536"/>
          <w:tab w:val="clear" w:pos="9072"/>
        </w:tabs>
        <w:rPr>
          <w:rFonts w:ascii="Times New Roman" w:hAnsi="Times New Roman"/>
        </w:rPr>
      </w:pPr>
      <w:r w:rsidRPr="00214E46">
        <w:rPr>
          <w:rFonts w:ascii="Times New Roman" w:hAnsi="Times New Roman"/>
        </w:rPr>
        <w:t xml:space="preserve">I alle sogn skal det hvert år holdes et årsmøte hvor årsrapport, regnskap, arbeidsprogram og budsjett blir lagt frem til orientering. </w:t>
      </w:r>
      <w:proofErr w:type="spellStart"/>
      <w:r w:rsidRPr="00214E46">
        <w:rPr>
          <w:rFonts w:ascii="Times New Roman" w:hAnsi="Times New Roman"/>
        </w:rPr>
        <w:t>Jf</w:t>
      </w:r>
      <w:proofErr w:type="spellEnd"/>
      <w:r w:rsidRPr="00214E46">
        <w:rPr>
          <w:rFonts w:ascii="Times New Roman" w:hAnsi="Times New Roman"/>
        </w:rPr>
        <w:t xml:space="preserve"> kirkeloven § 9 </w:t>
      </w:r>
    </w:p>
    <w:p w:rsidR="00EA6681" w:rsidRDefault="00EA6681" w:rsidP="00EA6681">
      <w:pPr>
        <w:pStyle w:val="Topptekst"/>
        <w:tabs>
          <w:tab w:val="clear" w:pos="4536"/>
          <w:tab w:val="clear" w:pos="9072"/>
        </w:tabs>
        <w:ind w:firstLine="720"/>
        <w:rPr>
          <w:rFonts w:ascii="Times New Roman" w:hAnsi="Times New Roman"/>
        </w:rPr>
      </w:pPr>
      <w:r>
        <w:rPr>
          <w:rFonts w:ascii="Times New Roman" w:hAnsi="Times New Roman"/>
        </w:rPr>
        <w:t xml:space="preserve">Menighetsrådet gir hvert år </w:t>
      </w:r>
      <w:proofErr w:type="spellStart"/>
      <w:r>
        <w:rPr>
          <w:rFonts w:ascii="Times New Roman" w:hAnsi="Times New Roman"/>
        </w:rPr>
        <w:t>menighetssmøtet</w:t>
      </w:r>
      <w:proofErr w:type="spellEnd"/>
      <w:r>
        <w:rPr>
          <w:rFonts w:ascii="Times New Roman" w:hAnsi="Times New Roman"/>
        </w:rPr>
        <w:t xml:space="preserve"> en orientering om det kristelige arbeidet i </w:t>
      </w:r>
    </w:p>
    <w:p w:rsidR="00EA6681" w:rsidRDefault="00EA6681" w:rsidP="00EA6681">
      <w:pPr>
        <w:pStyle w:val="Topptekst"/>
        <w:tabs>
          <w:tab w:val="clear" w:pos="4536"/>
          <w:tab w:val="clear" w:pos="9072"/>
        </w:tabs>
        <w:ind w:firstLine="720"/>
        <w:rPr>
          <w:rFonts w:ascii="Times New Roman" w:hAnsi="Times New Roman"/>
        </w:rPr>
      </w:pPr>
      <w:proofErr w:type="gramStart"/>
      <w:r>
        <w:rPr>
          <w:rFonts w:ascii="Times New Roman" w:hAnsi="Times New Roman"/>
        </w:rPr>
        <w:t>soknet</w:t>
      </w:r>
      <w:proofErr w:type="gramEnd"/>
      <w:r>
        <w:rPr>
          <w:rFonts w:ascii="Times New Roman" w:hAnsi="Times New Roman"/>
        </w:rPr>
        <w:t>.</w:t>
      </w:r>
    </w:p>
    <w:p w:rsidR="00EA6681" w:rsidRDefault="00EA6681" w:rsidP="00EA6681">
      <w:pPr>
        <w:pStyle w:val="Topptekst"/>
        <w:tabs>
          <w:tab w:val="clear" w:pos="4536"/>
          <w:tab w:val="clear" w:pos="9072"/>
        </w:tabs>
        <w:rPr>
          <w:rFonts w:ascii="Times New Roman" w:hAnsi="Times New Roman"/>
        </w:rPr>
      </w:pPr>
    </w:p>
    <w:p w:rsidR="00EA6681" w:rsidRPr="00214E46" w:rsidRDefault="00EA6681" w:rsidP="00EA6681">
      <w:pPr>
        <w:pStyle w:val="Topptekst"/>
        <w:tabs>
          <w:tab w:val="clear" w:pos="4536"/>
          <w:tab w:val="clear" w:pos="9072"/>
        </w:tabs>
        <w:rPr>
          <w:rFonts w:ascii="Times New Roman" w:hAnsi="Times New Roman"/>
        </w:rPr>
      </w:pPr>
      <w:r w:rsidRPr="00214E46">
        <w:rPr>
          <w:rFonts w:ascii="Times New Roman" w:hAnsi="Times New Roman"/>
        </w:rPr>
        <w:t xml:space="preserve">Dette </w:t>
      </w:r>
      <w:r>
        <w:rPr>
          <w:rFonts w:ascii="Times New Roman" w:hAnsi="Times New Roman"/>
        </w:rPr>
        <w:t xml:space="preserve">årlige </w:t>
      </w:r>
      <w:r w:rsidRPr="00214E46">
        <w:rPr>
          <w:rFonts w:ascii="Times New Roman" w:hAnsi="Times New Roman"/>
        </w:rPr>
        <w:t>møte gir grunnlag for debatt om planer og prioriteringer.</w:t>
      </w:r>
      <w:r>
        <w:rPr>
          <w:rFonts w:ascii="Times New Roman" w:hAnsi="Times New Roman"/>
        </w:rPr>
        <w:t xml:space="preserve"> Årsmøte er en god plass for deltakelse og engasjement i lokalkirken. Fristen for å legge frem revisorberetning til regnskapet er 1.april. Årsmøtet bør derfor holdes en gang etter dette.</w:t>
      </w:r>
    </w:p>
    <w:p w:rsidR="00EA6681" w:rsidRPr="00214E46" w:rsidRDefault="00EA6681" w:rsidP="00EA6681">
      <w:pPr>
        <w:pStyle w:val="Topptekst"/>
        <w:tabs>
          <w:tab w:val="clear" w:pos="4536"/>
          <w:tab w:val="clear" w:pos="9072"/>
        </w:tabs>
        <w:rPr>
          <w:rFonts w:ascii="Times New Roman" w:hAnsi="Times New Roman"/>
        </w:rPr>
      </w:pPr>
    </w:p>
    <w:p w:rsidR="00704B89" w:rsidRPr="00EA6681" w:rsidRDefault="00EA6681" w:rsidP="00EA6681">
      <w:pPr>
        <w:pStyle w:val="Topptekst"/>
        <w:tabs>
          <w:tab w:val="clear" w:pos="4536"/>
          <w:tab w:val="clear" w:pos="9072"/>
        </w:tabs>
        <w:rPr>
          <w:rFonts w:ascii="Times New Roman" w:hAnsi="Times New Roman"/>
        </w:rPr>
      </w:pPr>
      <w:r w:rsidRPr="00214E46">
        <w:rPr>
          <w:rFonts w:ascii="Times New Roman" w:hAnsi="Times New Roman"/>
        </w:rPr>
        <w:t>Årsmeldingen ettersend</w:t>
      </w:r>
      <w:r>
        <w:rPr>
          <w:rFonts w:ascii="Times New Roman" w:hAnsi="Times New Roman"/>
        </w:rPr>
        <w:t>es</w:t>
      </w:r>
      <w:r w:rsidRPr="00214E46">
        <w:rPr>
          <w:rFonts w:ascii="Times New Roman" w:hAnsi="Times New Roman"/>
        </w:rPr>
        <w:t>.</w:t>
      </w:r>
    </w:p>
    <w:p w:rsidR="00604EF4" w:rsidRDefault="00604EF4" w:rsidP="00604EF4">
      <w:pPr>
        <w:pStyle w:val="Brdtekst"/>
        <w:spacing w:line="276" w:lineRule="auto"/>
      </w:pPr>
    </w:p>
    <w:p w:rsidR="00604EF4" w:rsidRDefault="00604EF4" w:rsidP="00604EF4">
      <w:pPr>
        <w:pStyle w:val="Brdtekst"/>
        <w:spacing w:line="276" w:lineRule="auto"/>
      </w:pPr>
    </w:p>
    <w:p w:rsidR="00604EF4" w:rsidRDefault="00604EF4" w:rsidP="00604EF4">
      <w:pPr>
        <w:pStyle w:val="Brdtekst"/>
        <w:spacing w:line="276" w:lineRule="auto"/>
        <w:rPr>
          <w:b/>
          <w:u w:val="single"/>
        </w:rPr>
      </w:pPr>
      <w:r w:rsidRPr="00E25DA2">
        <w:rPr>
          <w:b/>
          <w:u w:val="single"/>
        </w:rPr>
        <w:t>Forslag til vedtak:</w:t>
      </w:r>
    </w:p>
    <w:p w:rsidR="00604EF4" w:rsidRDefault="00604EF4" w:rsidP="00604EF4">
      <w:pPr>
        <w:pStyle w:val="Brdtekst"/>
        <w:numPr>
          <w:ilvl w:val="0"/>
          <w:numId w:val="36"/>
        </w:numPr>
        <w:spacing w:line="276" w:lineRule="auto"/>
      </w:pPr>
      <w:r>
        <w:t>Salangen menighetsråd godkjenner den fremlagte årsmeldingen som menighetens årsmelding for 2019.</w:t>
      </w:r>
    </w:p>
    <w:p w:rsidR="00604EF4" w:rsidRPr="00E25DA2" w:rsidRDefault="00604EF4" w:rsidP="00604EF4">
      <w:pPr>
        <w:pStyle w:val="Brdtekst"/>
        <w:numPr>
          <w:ilvl w:val="0"/>
          <w:numId w:val="36"/>
        </w:numPr>
        <w:spacing w:line="276" w:lineRule="auto"/>
      </w:pPr>
      <w:r>
        <w:t>Årsmøte avholdes søndag _______ etter gudstjenesten.</w:t>
      </w:r>
    </w:p>
    <w:p w:rsidR="00604EF4" w:rsidRDefault="00604EF4" w:rsidP="008D1A4C">
      <w:pPr>
        <w:pStyle w:val="Brdtekst"/>
        <w:spacing w:line="276" w:lineRule="auto"/>
        <w:ind w:left="2160" w:hanging="2160"/>
        <w:rPr>
          <w:b/>
        </w:rPr>
      </w:pPr>
    </w:p>
    <w:p w:rsidR="00AC4629" w:rsidRDefault="00AC4629" w:rsidP="008D1A4C">
      <w:pPr>
        <w:pStyle w:val="Brdtekst"/>
        <w:spacing w:line="276" w:lineRule="auto"/>
        <w:ind w:left="2160" w:hanging="2160"/>
        <w:rPr>
          <w:b/>
        </w:rPr>
      </w:pPr>
    </w:p>
    <w:p w:rsidR="00AC4629" w:rsidRPr="00346055" w:rsidRDefault="00AC4629" w:rsidP="00AC4629">
      <w:pPr>
        <w:pStyle w:val="Brdtekst"/>
        <w:spacing w:line="276" w:lineRule="auto"/>
        <w:rPr>
          <w:b/>
        </w:rPr>
      </w:pPr>
      <w:r>
        <w:rPr>
          <w:b/>
        </w:rPr>
        <w:t>MR Sak 8/20</w:t>
      </w:r>
      <w:r w:rsidR="00756CB9">
        <w:rPr>
          <w:b/>
        </w:rPr>
        <w:tab/>
      </w:r>
      <w:r w:rsidR="00756CB9">
        <w:rPr>
          <w:b/>
        </w:rPr>
        <w:tab/>
        <w:t>Bevertning</w:t>
      </w:r>
    </w:p>
    <w:p w:rsidR="00AC4629" w:rsidRDefault="00AC4629" w:rsidP="008D1A4C">
      <w:pPr>
        <w:pStyle w:val="Brdtekst"/>
        <w:spacing w:line="276" w:lineRule="auto"/>
        <w:ind w:left="2160" w:hanging="2160"/>
        <w:rPr>
          <w:b/>
        </w:rPr>
      </w:pPr>
    </w:p>
    <w:p w:rsidR="00F904CC" w:rsidRDefault="00F904CC" w:rsidP="00F904CC">
      <w:pPr>
        <w:pStyle w:val="Brdtekst"/>
        <w:spacing w:line="276" w:lineRule="auto"/>
        <w:ind w:left="2160" w:hanging="2160"/>
      </w:pPr>
      <w:r w:rsidRPr="00F904CC">
        <w:t>Hvordan</w:t>
      </w:r>
      <w:r>
        <w:t xml:space="preserve"> vil vi ha det på møtene? Skal det være bevertning? Hvis ja, hvem ordner </w:t>
      </w:r>
    </w:p>
    <w:p w:rsidR="00F904CC" w:rsidRDefault="00F904CC" w:rsidP="00F904CC">
      <w:pPr>
        <w:pStyle w:val="Brdtekst"/>
        <w:spacing w:line="276" w:lineRule="auto"/>
        <w:ind w:left="2160" w:hanging="2160"/>
      </w:pPr>
      <w:proofErr w:type="gramStart"/>
      <w:r>
        <w:t>bevertningen</w:t>
      </w:r>
      <w:proofErr w:type="gramEnd"/>
      <w:r>
        <w:t>?</w:t>
      </w:r>
    </w:p>
    <w:p w:rsidR="00F904CC" w:rsidRDefault="00F904CC" w:rsidP="008D1A4C">
      <w:pPr>
        <w:pStyle w:val="Brdtekst"/>
        <w:spacing w:line="276" w:lineRule="auto"/>
        <w:ind w:left="2160" w:hanging="2160"/>
      </w:pPr>
    </w:p>
    <w:p w:rsidR="00F904CC" w:rsidRPr="00F904CC" w:rsidRDefault="00F904CC" w:rsidP="008D1A4C">
      <w:pPr>
        <w:pStyle w:val="Brdtekst"/>
        <w:spacing w:line="276" w:lineRule="auto"/>
        <w:ind w:left="2160" w:hanging="2160"/>
      </w:pPr>
      <w:r>
        <w:t>Saken fremlegges uten forslag til vedtak.</w:t>
      </w:r>
    </w:p>
    <w:sectPr w:rsidR="00F904CC" w:rsidRPr="00F904CC"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E8" w:rsidRDefault="00D475E8" w:rsidP="008D2509">
      <w:r>
        <w:separator/>
      </w:r>
    </w:p>
  </w:endnote>
  <w:endnote w:type="continuationSeparator" w:id="0">
    <w:p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AC4629">
      <w:rPr>
        <w:rFonts w:ascii="Times New Roman" w:hAnsi="Times New Roman"/>
        <w:sz w:val="16"/>
        <w:szCs w:val="16"/>
      </w:rPr>
      <w:t>Menighetsråd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E8" w:rsidRPr="008D2509" w:rsidRDefault="00D475E8" w:rsidP="0061477B">
    <w:pPr>
      <w:pStyle w:val="Bunntekst"/>
      <w:pBdr>
        <w:top w:val="single" w:sz="4" w:space="1" w:color="auto"/>
      </w:pBdr>
      <w:jc w:val="both"/>
      <w:rPr>
        <w:rFonts w:ascii="Times New Roman" w:hAnsi="Times New Roman"/>
        <w:sz w:val="16"/>
        <w:szCs w:val="16"/>
      </w:rPr>
    </w:pPr>
    <w:proofErr w:type="gramStart"/>
    <w:r w:rsidRPr="008D2509">
      <w:rPr>
        <w:rFonts w:ascii="Times New Roman" w:hAnsi="Times New Roman"/>
        <w:b/>
        <w:sz w:val="16"/>
        <w:szCs w:val="16"/>
      </w:rPr>
      <w:t>Postadresse:</w:t>
    </w:r>
    <w:r w:rsidRPr="008D2509">
      <w:rPr>
        <w:rFonts w:ascii="Times New Roman" w:hAnsi="Times New Roman"/>
        <w:sz w:val="16"/>
        <w:szCs w:val="16"/>
      </w:rPr>
      <w:tab/>
    </w:r>
    <w:proofErr w:type="gramEnd"/>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Pr>
        <w:rFonts w:ascii="Times New Roman" w:hAnsi="Times New Roman"/>
        <w:sz w:val="16"/>
        <w:szCs w:val="16"/>
      </w:rPr>
      <w:t>Tirsdag,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00795127">
      <w:rPr>
        <w:rFonts w:ascii="Times New Roman" w:hAnsi="Times New Roman"/>
        <w:sz w:val="16"/>
        <w:szCs w:val="16"/>
      </w:rPr>
      <w:t xml:space="preserve">      </w:t>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E8" w:rsidRDefault="00D475E8" w:rsidP="008D2509">
      <w:r>
        <w:separator/>
      </w:r>
    </w:p>
  </w:footnote>
  <w:footnote w:type="continuationSeparator" w:id="0">
    <w:p w:rsidR="00D475E8" w:rsidRDefault="00D475E8" w:rsidP="008D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tc>
        <w:tcPr>
          <w:tcW w:w="1135" w:type="dxa"/>
        </w:tcPr>
        <w:p w:rsidR="00D475E8" w:rsidRDefault="00D475E8">
          <w:pPr>
            <w:rPr>
              <w:b/>
              <w:spacing w:val="-22"/>
              <w:kern w:val="28"/>
              <w:sz w:val="48"/>
            </w:rPr>
          </w:pPr>
        </w:p>
      </w:tc>
      <w:tc>
        <w:tcPr>
          <w:tcW w:w="8788" w:type="dxa"/>
        </w:tcPr>
        <w:p w:rsidR="00D475E8" w:rsidRDefault="00D475E8">
          <w:pPr>
            <w:pStyle w:val="Overskrift3"/>
            <w:rPr>
              <w:sz w:val="28"/>
            </w:rPr>
          </w:pPr>
          <w:r>
            <w:t xml:space="preserve">                                </w:t>
          </w:r>
          <w:r>
            <w:rPr>
              <w:sz w:val="28"/>
            </w:rPr>
            <w:t xml:space="preserve">                                      </w:t>
          </w:r>
        </w:p>
      </w:tc>
    </w:tr>
  </w:tbl>
  <w:p w:rsidR="00D475E8" w:rsidRDefault="00D475E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tc>
        <w:tcPr>
          <w:tcW w:w="1135" w:type="dxa"/>
        </w:tcPr>
        <w:p w:rsidR="00D475E8" w:rsidRDefault="00D475E8">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D475E8" w:rsidRDefault="00D475E8">
          <w:pPr>
            <w:pStyle w:val="Overskrift3"/>
            <w:rPr>
              <w:caps/>
            </w:rPr>
          </w:pPr>
          <w:r>
            <w:rPr>
              <w:caps/>
            </w:rPr>
            <w:t>Den norske kirke</w:t>
          </w:r>
        </w:p>
        <w:p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1"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D525D8">
            <w:rPr>
              <w:rFonts w:ascii="Garamond" w:hAnsi="Garamond"/>
              <w:noProof/>
              <w:sz w:val="28"/>
            </w:rPr>
            <w:t>7. feb. 2020</w:t>
          </w:r>
          <w:r w:rsidR="009333B6">
            <w:rPr>
              <w:rFonts w:ascii="Garamond" w:hAnsi="Garamond"/>
              <w:sz w:val="28"/>
            </w:rPr>
            <w:fldChar w:fldCharType="end"/>
          </w:r>
          <w:bookmarkEnd w:id="1"/>
        </w:p>
      </w:tc>
    </w:tr>
  </w:tbl>
  <w:p w:rsidR="00D475E8" w:rsidRDefault="00D475E8">
    <w:pPr>
      <w:pStyle w:val="Overskrif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15:restartNumberingAfterBreak="0">
    <w:nsid w:val="12185FC9"/>
    <w:multiLevelType w:val="hybridMultilevel"/>
    <w:tmpl w:val="E91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750D27"/>
    <w:multiLevelType w:val="hybridMultilevel"/>
    <w:tmpl w:val="44FA83C0"/>
    <w:lvl w:ilvl="0" w:tplc="1F6E257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784154"/>
    <w:multiLevelType w:val="hybridMultilevel"/>
    <w:tmpl w:val="60A4FD8C"/>
    <w:lvl w:ilvl="0" w:tplc="145EB940">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A2C2640"/>
    <w:multiLevelType w:val="hybridMultilevel"/>
    <w:tmpl w:val="88F241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BF61E1"/>
    <w:multiLevelType w:val="hybridMultilevel"/>
    <w:tmpl w:val="6BA2A6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9"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C7324B"/>
    <w:multiLevelType w:val="multilevel"/>
    <w:tmpl w:val="4CC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FB2B55"/>
    <w:multiLevelType w:val="multilevel"/>
    <w:tmpl w:val="2DD47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4"/>
  </w:num>
  <w:num w:numId="3">
    <w:abstractNumId w:val="29"/>
  </w:num>
  <w:num w:numId="4">
    <w:abstractNumId w:val="16"/>
  </w:num>
  <w:num w:numId="5">
    <w:abstractNumId w:val="2"/>
  </w:num>
  <w:num w:numId="6">
    <w:abstractNumId w:val="30"/>
  </w:num>
  <w:num w:numId="7">
    <w:abstractNumId w:val="20"/>
  </w:num>
  <w:num w:numId="8">
    <w:abstractNumId w:val="9"/>
  </w:num>
  <w:num w:numId="9">
    <w:abstractNumId w:val="5"/>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num>
  <w:num w:numId="13">
    <w:abstractNumId w:val="26"/>
  </w:num>
  <w:num w:numId="14">
    <w:abstractNumId w:val="1"/>
  </w:num>
  <w:num w:numId="15">
    <w:abstractNumId w:val="35"/>
  </w:num>
  <w:num w:numId="16">
    <w:abstractNumId w:val="34"/>
  </w:num>
  <w:num w:numId="17">
    <w:abstractNumId w:val="12"/>
  </w:num>
  <w:num w:numId="18">
    <w:abstractNumId w:val="21"/>
  </w:num>
  <w:num w:numId="19">
    <w:abstractNumId w:val="3"/>
  </w:num>
  <w:num w:numId="20">
    <w:abstractNumId w:val="10"/>
  </w:num>
  <w:num w:numId="21">
    <w:abstractNumId w:val="19"/>
  </w:num>
  <w:num w:numId="22">
    <w:abstractNumId w:val="32"/>
  </w:num>
  <w:num w:numId="23">
    <w:abstractNumId w:val="3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8"/>
  </w:num>
  <w:num w:numId="29">
    <w:abstractNumId w:val="23"/>
  </w:num>
  <w:num w:numId="30">
    <w:abstractNumId w:val="4"/>
  </w:num>
  <w:num w:numId="31">
    <w:abstractNumId w:val="14"/>
  </w:num>
  <w:num w:numId="32">
    <w:abstractNumId w:val="28"/>
  </w:num>
  <w:num w:numId="33">
    <w:abstractNumId w:val="38"/>
  </w:num>
  <w:num w:numId="34">
    <w:abstractNumId w:val="25"/>
  </w:num>
  <w:num w:numId="35">
    <w:abstractNumId w:val="18"/>
  </w:num>
  <w:num w:numId="36">
    <w:abstractNumId w:val="6"/>
  </w:num>
  <w:num w:numId="37">
    <w:abstractNumId w:val="7"/>
  </w:num>
  <w:num w:numId="38">
    <w:abstractNumId w:val="27"/>
  </w:num>
  <w:num w:numId="3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9"/>
    <w:rsid w:val="00001830"/>
    <w:rsid w:val="00002C8E"/>
    <w:rsid w:val="00002DD7"/>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62C2"/>
    <w:rsid w:val="00076D5A"/>
    <w:rsid w:val="00076F2B"/>
    <w:rsid w:val="00083AFB"/>
    <w:rsid w:val="00091A80"/>
    <w:rsid w:val="00091DF9"/>
    <w:rsid w:val="00092EB9"/>
    <w:rsid w:val="00093231"/>
    <w:rsid w:val="000942D3"/>
    <w:rsid w:val="00094809"/>
    <w:rsid w:val="000971CB"/>
    <w:rsid w:val="00097708"/>
    <w:rsid w:val="000A1C7B"/>
    <w:rsid w:val="000A40C1"/>
    <w:rsid w:val="000A5223"/>
    <w:rsid w:val="000A7D3E"/>
    <w:rsid w:val="000B3506"/>
    <w:rsid w:val="000B4352"/>
    <w:rsid w:val="000B534A"/>
    <w:rsid w:val="000B5F6E"/>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3FAF"/>
    <w:rsid w:val="000F516C"/>
    <w:rsid w:val="000F5631"/>
    <w:rsid w:val="000F5BCD"/>
    <w:rsid w:val="000F77E8"/>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42C"/>
    <w:rsid w:val="00152121"/>
    <w:rsid w:val="0015314D"/>
    <w:rsid w:val="001548E9"/>
    <w:rsid w:val="0015557B"/>
    <w:rsid w:val="00157461"/>
    <w:rsid w:val="00160D5E"/>
    <w:rsid w:val="00162009"/>
    <w:rsid w:val="00162853"/>
    <w:rsid w:val="00166EA4"/>
    <w:rsid w:val="00167541"/>
    <w:rsid w:val="0017235E"/>
    <w:rsid w:val="00172382"/>
    <w:rsid w:val="00173D68"/>
    <w:rsid w:val="001741E1"/>
    <w:rsid w:val="00175014"/>
    <w:rsid w:val="00175D06"/>
    <w:rsid w:val="00177EE1"/>
    <w:rsid w:val="0018054D"/>
    <w:rsid w:val="0018184B"/>
    <w:rsid w:val="00183E83"/>
    <w:rsid w:val="00183EAC"/>
    <w:rsid w:val="00184D4E"/>
    <w:rsid w:val="00185066"/>
    <w:rsid w:val="00187E43"/>
    <w:rsid w:val="00190D8F"/>
    <w:rsid w:val="00192C84"/>
    <w:rsid w:val="00192DD6"/>
    <w:rsid w:val="00192E37"/>
    <w:rsid w:val="001972E5"/>
    <w:rsid w:val="001A0E58"/>
    <w:rsid w:val="001A4D68"/>
    <w:rsid w:val="001A5E21"/>
    <w:rsid w:val="001A7097"/>
    <w:rsid w:val="001A7874"/>
    <w:rsid w:val="001B0C80"/>
    <w:rsid w:val="001B2599"/>
    <w:rsid w:val="001C0248"/>
    <w:rsid w:val="001C19B0"/>
    <w:rsid w:val="001C41CC"/>
    <w:rsid w:val="001C54CA"/>
    <w:rsid w:val="001C55BC"/>
    <w:rsid w:val="001D5B7B"/>
    <w:rsid w:val="001D629A"/>
    <w:rsid w:val="001D71A3"/>
    <w:rsid w:val="001D7735"/>
    <w:rsid w:val="001D7FE6"/>
    <w:rsid w:val="001E0B59"/>
    <w:rsid w:val="001E2CD3"/>
    <w:rsid w:val="001E49A2"/>
    <w:rsid w:val="001E54C2"/>
    <w:rsid w:val="001E5793"/>
    <w:rsid w:val="001E60F5"/>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34DC"/>
    <w:rsid w:val="00234A2D"/>
    <w:rsid w:val="002361D2"/>
    <w:rsid w:val="00240445"/>
    <w:rsid w:val="002405A0"/>
    <w:rsid w:val="00241712"/>
    <w:rsid w:val="00242717"/>
    <w:rsid w:val="002437C0"/>
    <w:rsid w:val="0024492C"/>
    <w:rsid w:val="00244D92"/>
    <w:rsid w:val="00250B2C"/>
    <w:rsid w:val="00250CE1"/>
    <w:rsid w:val="002516C9"/>
    <w:rsid w:val="00261B4E"/>
    <w:rsid w:val="0026497F"/>
    <w:rsid w:val="00266BBE"/>
    <w:rsid w:val="00267B79"/>
    <w:rsid w:val="00271817"/>
    <w:rsid w:val="00271ABB"/>
    <w:rsid w:val="00273E94"/>
    <w:rsid w:val="002760B3"/>
    <w:rsid w:val="0027619E"/>
    <w:rsid w:val="00283946"/>
    <w:rsid w:val="00283DE6"/>
    <w:rsid w:val="0028574D"/>
    <w:rsid w:val="0028779B"/>
    <w:rsid w:val="00290471"/>
    <w:rsid w:val="002A16A3"/>
    <w:rsid w:val="002A18C5"/>
    <w:rsid w:val="002A3964"/>
    <w:rsid w:val="002A497D"/>
    <w:rsid w:val="002A7F28"/>
    <w:rsid w:val="002B07D8"/>
    <w:rsid w:val="002B0905"/>
    <w:rsid w:val="002B0FCC"/>
    <w:rsid w:val="002B3464"/>
    <w:rsid w:val="002B5E93"/>
    <w:rsid w:val="002C1A70"/>
    <w:rsid w:val="002C2910"/>
    <w:rsid w:val="002C31CC"/>
    <w:rsid w:val="002C482B"/>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971"/>
    <w:rsid w:val="00325A9B"/>
    <w:rsid w:val="0032660E"/>
    <w:rsid w:val="00330393"/>
    <w:rsid w:val="0033085C"/>
    <w:rsid w:val="00331798"/>
    <w:rsid w:val="00333F84"/>
    <w:rsid w:val="0033442C"/>
    <w:rsid w:val="00334539"/>
    <w:rsid w:val="003407FB"/>
    <w:rsid w:val="00342C4C"/>
    <w:rsid w:val="0034346E"/>
    <w:rsid w:val="003442C2"/>
    <w:rsid w:val="00346055"/>
    <w:rsid w:val="0034691D"/>
    <w:rsid w:val="003506BF"/>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5118"/>
    <w:rsid w:val="00395EFB"/>
    <w:rsid w:val="00396601"/>
    <w:rsid w:val="003A22E5"/>
    <w:rsid w:val="003A32C6"/>
    <w:rsid w:val="003A3840"/>
    <w:rsid w:val="003A67F9"/>
    <w:rsid w:val="003A698D"/>
    <w:rsid w:val="003A6A57"/>
    <w:rsid w:val="003B4923"/>
    <w:rsid w:val="003C0332"/>
    <w:rsid w:val="003C2A65"/>
    <w:rsid w:val="003C3D94"/>
    <w:rsid w:val="003C3ECA"/>
    <w:rsid w:val="003C446C"/>
    <w:rsid w:val="003C4F56"/>
    <w:rsid w:val="003C67D7"/>
    <w:rsid w:val="003C6974"/>
    <w:rsid w:val="003C7A44"/>
    <w:rsid w:val="003D02D2"/>
    <w:rsid w:val="003D5050"/>
    <w:rsid w:val="003D6CF9"/>
    <w:rsid w:val="003D7CA1"/>
    <w:rsid w:val="003E08C1"/>
    <w:rsid w:val="003E0F1C"/>
    <w:rsid w:val="003E1C1D"/>
    <w:rsid w:val="003E1F9F"/>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42C8D"/>
    <w:rsid w:val="0044558F"/>
    <w:rsid w:val="00450090"/>
    <w:rsid w:val="00450495"/>
    <w:rsid w:val="00454979"/>
    <w:rsid w:val="00454B79"/>
    <w:rsid w:val="00457124"/>
    <w:rsid w:val="00457FD1"/>
    <w:rsid w:val="004606C0"/>
    <w:rsid w:val="00461EBD"/>
    <w:rsid w:val="00462A13"/>
    <w:rsid w:val="00462CB4"/>
    <w:rsid w:val="00462F95"/>
    <w:rsid w:val="004632AB"/>
    <w:rsid w:val="004632BD"/>
    <w:rsid w:val="00465957"/>
    <w:rsid w:val="004678A6"/>
    <w:rsid w:val="00470680"/>
    <w:rsid w:val="00473045"/>
    <w:rsid w:val="004833EB"/>
    <w:rsid w:val="00484DB2"/>
    <w:rsid w:val="00486E1E"/>
    <w:rsid w:val="0048717E"/>
    <w:rsid w:val="004936A6"/>
    <w:rsid w:val="00493ACF"/>
    <w:rsid w:val="00495226"/>
    <w:rsid w:val="004A0B03"/>
    <w:rsid w:val="004A23AD"/>
    <w:rsid w:val="004A274B"/>
    <w:rsid w:val="004A2D99"/>
    <w:rsid w:val="004A3183"/>
    <w:rsid w:val="004A430A"/>
    <w:rsid w:val="004A591A"/>
    <w:rsid w:val="004A77F2"/>
    <w:rsid w:val="004B22E2"/>
    <w:rsid w:val="004C4F8C"/>
    <w:rsid w:val="004C51F3"/>
    <w:rsid w:val="004C58AC"/>
    <w:rsid w:val="004C720E"/>
    <w:rsid w:val="004D2CBB"/>
    <w:rsid w:val="004D3B23"/>
    <w:rsid w:val="004D5733"/>
    <w:rsid w:val="004E00AB"/>
    <w:rsid w:val="004E1462"/>
    <w:rsid w:val="004E7835"/>
    <w:rsid w:val="004F063C"/>
    <w:rsid w:val="004F1E55"/>
    <w:rsid w:val="004F551A"/>
    <w:rsid w:val="00501415"/>
    <w:rsid w:val="005033A9"/>
    <w:rsid w:val="005037B6"/>
    <w:rsid w:val="00506A48"/>
    <w:rsid w:val="00512D27"/>
    <w:rsid w:val="005134FA"/>
    <w:rsid w:val="0051448B"/>
    <w:rsid w:val="00515FCC"/>
    <w:rsid w:val="00516FE8"/>
    <w:rsid w:val="00517014"/>
    <w:rsid w:val="0052008F"/>
    <w:rsid w:val="00521416"/>
    <w:rsid w:val="00521E3E"/>
    <w:rsid w:val="00521F51"/>
    <w:rsid w:val="005228B4"/>
    <w:rsid w:val="00524047"/>
    <w:rsid w:val="00524E4A"/>
    <w:rsid w:val="00525CD4"/>
    <w:rsid w:val="0052636F"/>
    <w:rsid w:val="00531388"/>
    <w:rsid w:val="00531FD2"/>
    <w:rsid w:val="00535D6A"/>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25D6"/>
    <w:rsid w:val="00575806"/>
    <w:rsid w:val="00575DB3"/>
    <w:rsid w:val="005775A8"/>
    <w:rsid w:val="005815D1"/>
    <w:rsid w:val="00581938"/>
    <w:rsid w:val="00582265"/>
    <w:rsid w:val="0058320A"/>
    <w:rsid w:val="00585DB9"/>
    <w:rsid w:val="0058616A"/>
    <w:rsid w:val="00587FD2"/>
    <w:rsid w:val="00590509"/>
    <w:rsid w:val="00593491"/>
    <w:rsid w:val="00595CD4"/>
    <w:rsid w:val="00595DE4"/>
    <w:rsid w:val="00596590"/>
    <w:rsid w:val="005976C6"/>
    <w:rsid w:val="00597A1A"/>
    <w:rsid w:val="005A1F49"/>
    <w:rsid w:val="005A2034"/>
    <w:rsid w:val="005A28C0"/>
    <w:rsid w:val="005A4F34"/>
    <w:rsid w:val="005A5255"/>
    <w:rsid w:val="005A596B"/>
    <w:rsid w:val="005A5E48"/>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5B44"/>
    <w:rsid w:val="005E5E6E"/>
    <w:rsid w:val="005E7674"/>
    <w:rsid w:val="005F0E50"/>
    <w:rsid w:val="005F215F"/>
    <w:rsid w:val="005F2BFC"/>
    <w:rsid w:val="005F6675"/>
    <w:rsid w:val="005F79C2"/>
    <w:rsid w:val="00604EA2"/>
    <w:rsid w:val="00604EF4"/>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6799"/>
    <w:rsid w:val="00636AFF"/>
    <w:rsid w:val="0063755D"/>
    <w:rsid w:val="00643016"/>
    <w:rsid w:val="0064428C"/>
    <w:rsid w:val="00646676"/>
    <w:rsid w:val="00646BDB"/>
    <w:rsid w:val="00650147"/>
    <w:rsid w:val="00652312"/>
    <w:rsid w:val="0066533F"/>
    <w:rsid w:val="00667F64"/>
    <w:rsid w:val="00670248"/>
    <w:rsid w:val="00673185"/>
    <w:rsid w:val="00673E19"/>
    <w:rsid w:val="006762BE"/>
    <w:rsid w:val="00676BAB"/>
    <w:rsid w:val="006800C5"/>
    <w:rsid w:val="00680EFD"/>
    <w:rsid w:val="006812A7"/>
    <w:rsid w:val="00683106"/>
    <w:rsid w:val="0068319E"/>
    <w:rsid w:val="00684391"/>
    <w:rsid w:val="0068474E"/>
    <w:rsid w:val="0068761D"/>
    <w:rsid w:val="00687F90"/>
    <w:rsid w:val="00691512"/>
    <w:rsid w:val="0069194C"/>
    <w:rsid w:val="00691C41"/>
    <w:rsid w:val="00692760"/>
    <w:rsid w:val="006933B5"/>
    <w:rsid w:val="00696423"/>
    <w:rsid w:val="006977C8"/>
    <w:rsid w:val="00697ABE"/>
    <w:rsid w:val="006A0BAB"/>
    <w:rsid w:val="006A153D"/>
    <w:rsid w:val="006A3D1B"/>
    <w:rsid w:val="006A51C7"/>
    <w:rsid w:val="006A611F"/>
    <w:rsid w:val="006B0EC8"/>
    <w:rsid w:val="006B24CB"/>
    <w:rsid w:val="006B3D0F"/>
    <w:rsid w:val="006B43CA"/>
    <w:rsid w:val="006B4A40"/>
    <w:rsid w:val="006B62BB"/>
    <w:rsid w:val="006C007A"/>
    <w:rsid w:val="006C0733"/>
    <w:rsid w:val="006C0C4B"/>
    <w:rsid w:val="006C526B"/>
    <w:rsid w:val="006C5FEA"/>
    <w:rsid w:val="006C79F5"/>
    <w:rsid w:val="006D2EC4"/>
    <w:rsid w:val="006D403B"/>
    <w:rsid w:val="006D6B23"/>
    <w:rsid w:val="006E1E7D"/>
    <w:rsid w:val="006E467C"/>
    <w:rsid w:val="006E6644"/>
    <w:rsid w:val="006F16E2"/>
    <w:rsid w:val="006F5B22"/>
    <w:rsid w:val="006F7291"/>
    <w:rsid w:val="007038D7"/>
    <w:rsid w:val="00704B89"/>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B4C"/>
    <w:rsid w:val="0075522C"/>
    <w:rsid w:val="00755331"/>
    <w:rsid w:val="00756CB9"/>
    <w:rsid w:val="007571AF"/>
    <w:rsid w:val="00757609"/>
    <w:rsid w:val="00760C0D"/>
    <w:rsid w:val="00767393"/>
    <w:rsid w:val="0076749A"/>
    <w:rsid w:val="007678D4"/>
    <w:rsid w:val="007702F3"/>
    <w:rsid w:val="00770A13"/>
    <w:rsid w:val="0077319B"/>
    <w:rsid w:val="00775FA1"/>
    <w:rsid w:val="00776436"/>
    <w:rsid w:val="007772B5"/>
    <w:rsid w:val="007776C6"/>
    <w:rsid w:val="00780866"/>
    <w:rsid w:val="00780FD5"/>
    <w:rsid w:val="00781A33"/>
    <w:rsid w:val="00784F6F"/>
    <w:rsid w:val="00785282"/>
    <w:rsid w:val="0078574F"/>
    <w:rsid w:val="00786065"/>
    <w:rsid w:val="00787081"/>
    <w:rsid w:val="007879EE"/>
    <w:rsid w:val="0079084F"/>
    <w:rsid w:val="0079130C"/>
    <w:rsid w:val="00793F16"/>
    <w:rsid w:val="00794172"/>
    <w:rsid w:val="00795127"/>
    <w:rsid w:val="007960C1"/>
    <w:rsid w:val="00797F57"/>
    <w:rsid w:val="007A1114"/>
    <w:rsid w:val="007A13D9"/>
    <w:rsid w:val="007A267D"/>
    <w:rsid w:val="007A64BD"/>
    <w:rsid w:val="007B1CD6"/>
    <w:rsid w:val="007B2A99"/>
    <w:rsid w:val="007B35AB"/>
    <w:rsid w:val="007B3FF6"/>
    <w:rsid w:val="007B4E68"/>
    <w:rsid w:val="007B4F70"/>
    <w:rsid w:val="007B533B"/>
    <w:rsid w:val="007C24DD"/>
    <w:rsid w:val="007C252D"/>
    <w:rsid w:val="007C287D"/>
    <w:rsid w:val="007C3B5F"/>
    <w:rsid w:val="007C3EBA"/>
    <w:rsid w:val="007C67ED"/>
    <w:rsid w:val="007D0EAD"/>
    <w:rsid w:val="007D27B2"/>
    <w:rsid w:val="007D3B73"/>
    <w:rsid w:val="007D49CA"/>
    <w:rsid w:val="007D5683"/>
    <w:rsid w:val="007D6A20"/>
    <w:rsid w:val="007D736E"/>
    <w:rsid w:val="007E070A"/>
    <w:rsid w:val="007E2FEE"/>
    <w:rsid w:val="007E5A2B"/>
    <w:rsid w:val="007F1D8A"/>
    <w:rsid w:val="007F38E6"/>
    <w:rsid w:val="007F5129"/>
    <w:rsid w:val="007F633E"/>
    <w:rsid w:val="007F6BBE"/>
    <w:rsid w:val="00801632"/>
    <w:rsid w:val="00801F27"/>
    <w:rsid w:val="00803140"/>
    <w:rsid w:val="00803A1A"/>
    <w:rsid w:val="0080490C"/>
    <w:rsid w:val="00804D09"/>
    <w:rsid w:val="00804D38"/>
    <w:rsid w:val="0080584F"/>
    <w:rsid w:val="00812B94"/>
    <w:rsid w:val="008131E8"/>
    <w:rsid w:val="00813D92"/>
    <w:rsid w:val="00814CCA"/>
    <w:rsid w:val="008156DE"/>
    <w:rsid w:val="00816404"/>
    <w:rsid w:val="00816D96"/>
    <w:rsid w:val="008170BF"/>
    <w:rsid w:val="00820D13"/>
    <w:rsid w:val="008218E3"/>
    <w:rsid w:val="008232EB"/>
    <w:rsid w:val="00827B3D"/>
    <w:rsid w:val="00832BAD"/>
    <w:rsid w:val="008358FD"/>
    <w:rsid w:val="008361E8"/>
    <w:rsid w:val="00840063"/>
    <w:rsid w:val="00844F89"/>
    <w:rsid w:val="008472C6"/>
    <w:rsid w:val="008520F3"/>
    <w:rsid w:val="00854635"/>
    <w:rsid w:val="00855E50"/>
    <w:rsid w:val="008561EC"/>
    <w:rsid w:val="00857722"/>
    <w:rsid w:val="00857921"/>
    <w:rsid w:val="00857EFB"/>
    <w:rsid w:val="008664B0"/>
    <w:rsid w:val="00866E8F"/>
    <w:rsid w:val="00875B89"/>
    <w:rsid w:val="00877003"/>
    <w:rsid w:val="008776CB"/>
    <w:rsid w:val="008810FF"/>
    <w:rsid w:val="00882069"/>
    <w:rsid w:val="008845E3"/>
    <w:rsid w:val="0088725A"/>
    <w:rsid w:val="00887503"/>
    <w:rsid w:val="00890C0F"/>
    <w:rsid w:val="00890EAF"/>
    <w:rsid w:val="008916BB"/>
    <w:rsid w:val="00893A51"/>
    <w:rsid w:val="0089438A"/>
    <w:rsid w:val="008949F6"/>
    <w:rsid w:val="00895E46"/>
    <w:rsid w:val="00896142"/>
    <w:rsid w:val="008A0159"/>
    <w:rsid w:val="008A4190"/>
    <w:rsid w:val="008A428D"/>
    <w:rsid w:val="008A465A"/>
    <w:rsid w:val="008B088D"/>
    <w:rsid w:val="008B12C5"/>
    <w:rsid w:val="008B188B"/>
    <w:rsid w:val="008B247D"/>
    <w:rsid w:val="008B68EA"/>
    <w:rsid w:val="008C0DF7"/>
    <w:rsid w:val="008C2FE2"/>
    <w:rsid w:val="008C3817"/>
    <w:rsid w:val="008C381E"/>
    <w:rsid w:val="008C3B59"/>
    <w:rsid w:val="008C3B7A"/>
    <w:rsid w:val="008C442D"/>
    <w:rsid w:val="008C593F"/>
    <w:rsid w:val="008C6DF9"/>
    <w:rsid w:val="008D05A5"/>
    <w:rsid w:val="008D07FF"/>
    <w:rsid w:val="008D0802"/>
    <w:rsid w:val="008D1528"/>
    <w:rsid w:val="008D1A4C"/>
    <w:rsid w:val="008D2509"/>
    <w:rsid w:val="008D2BBA"/>
    <w:rsid w:val="008D78A7"/>
    <w:rsid w:val="008E1BC5"/>
    <w:rsid w:val="008E208A"/>
    <w:rsid w:val="008E65ED"/>
    <w:rsid w:val="008F0039"/>
    <w:rsid w:val="008F0559"/>
    <w:rsid w:val="008F0D4D"/>
    <w:rsid w:val="008F1524"/>
    <w:rsid w:val="008F3B58"/>
    <w:rsid w:val="008F4AE1"/>
    <w:rsid w:val="008F73FC"/>
    <w:rsid w:val="009000F6"/>
    <w:rsid w:val="009007D0"/>
    <w:rsid w:val="00901B77"/>
    <w:rsid w:val="009026EE"/>
    <w:rsid w:val="00907D5B"/>
    <w:rsid w:val="009122D9"/>
    <w:rsid w:val="00913D8B"/>
    <w:rsid w:val="00913FE5"/>
    <w:rsid w:val="00914262"/>
    <w:rsid w:val="00915141"/>
    <w:rsid w:val="00920BBB"/>
    <w:rsid w:val="009211AD"/>
    <w:rsid w:val="009227F7"/>
    <w:rsid w:val="00925F58"/>
    <w:rsid w:val="00926155"/>
    <w:rsid w:val="00926DD9"/>
    <w:rsid w:val="009301F9"/>
    <w:rsid w:val="009304C8"/>
    <w:rsid w:val="00930E33"/>
    <w:rsid w:val="00932F68"/>
    <w:rsid w:val="009333B6"/>
    <w:rsid w:val="00934FD0"/>
    <w:rsid w:val="00936DEA"/>
    <w:rsid w:val="0093700E"/>
    <w:rsid w:val="00937024"/>
    <w:rsid w:val="00937709"/>
    <w:rsid w:val="00942220"/>
    <w:rsid w:val="009425F4"/>
    <w:rsid w:val="00942632"/>
    <w:rsid w:val="00942DE6"/>
    <w:rsid w:val="00944BF0"/>
    <w:rsid w:val="00950F85"/>
    <w:rsid w:val="009531BF"/>
    <w:rsid w:val="00954AA1"/>
    <w:rsid w:val="00954B85"/>
    <w:rsid w:val="00956113"/>
    <w:rsid w:val="00960796"/>
    <w:rsid w:val="00961B4E"/>
    <w:rsid w:val="00962CAD"/>
    <w:rsid w:val="00965114"/>
    <w:rsid w:val="00965DDE"/>
    <w:rsid w:val="009663F6"/>
    <w:rsid w:val="009701FD"/>
    <w:rsid w:val="00971C70"/>
    <w:rsid w:val="00972522"/>
    <w:rsid w:val="009727E8"/>
    <w:rsid w:val="00972EEE"/>
    <w:rsid w:val="00974A35"/>
    <w:rsid w:val="00976415"/>
    <w:rsid w:val="00980018"/>
    <w:rsid w:val="00983577"/>
    <w:rsid w:val="0098387A"/>
    <w:rsid w:val="00985789"/>
    <w:rsid w:val="00985C5D"/>
    <w:rsid w:val="00986C01"/>
    <w:rsid w:val="009936FE"/>
    <w:rsid w:val="00993761"/>
    <w:rsid w:val="00993CF8"/>
    <w:rsid w:val="009947DF"/>
    <w:rsid w:val="00995C2B"/>
    <w:rsid w:val="009A0A8C"/>
    <w:rsid w:val="009A0B49"/>
    <w:rsid w:val="009A2CA5"/>
    <w:rsid w:val="009B2C23"/>
    <w:rsid w:val="009B3DA6"/>
    <w:rsid w:val="009B41E7"/>
    <w:rsid w:val="009B6951"/>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113"/>
    <w:rsid w:val="00A038C7"/>
    <w:rsid w:val="00A10846"/>
    <w:rsid w:val="00A10FFD"/>
    <w:rsid w:val="00A126CD"/>
    <w:rsid w:val="00A1331B"/>
    <w:rsid w:val="00A134C8"/>
    <w:rsid w:val="00A1559B"/>
    <w:rsid w:val="00A17BB2"/>
    <w:rsid w:val="00A21A41"/>
    <w:rsid w:val="00A2429C"/>
    <w:rsid w:val="00A242EA"/>
    <w:rsid w:val="00A2542F"/>
    <w:rsid w:val="00A3126F"/>
    <w:rsid w:val="00A338AC"/>
    <w:rsid w:val="00A33BD1"/>
    <w:rsid w:val="00A34481"/>
    <w:rsid w:val="00A37AFB"/>
    <w:rsid w:val="00A37B0E"/>
    <w:rsid w:val="00A4053B"/>
    <w:rsid w:val="00A40B73"/>
    <w:rsid w:val="00A44866"/>
    <w:rsid w:val="00A45FD8"/>
    <w:rsid w:val="00A47855"/>
    <w:rsid w:val="00A47C1E"/>
    <w:rsid w:val="00A5015C"/>
    <w:rsid w:val="00A51748"/>
    <w:rsid w:val="00A5457A"/>
    <w:rsid w:val="00A551AA"/>
    <w:rsid w:val="00A56B79"/>
    <w:rsid w:val="00A56C9C"/>
    <w:rsid w:val="00A56FBC"/>
    <w:rsid w:val="00A60FD4"/>
    <w:rsid w:val="00A61389"/>
    <w:rsid w:val="00A61E6A"/>
    <w:rsid w:val="00A62B36"/>
    <w:rsid w:val="00A63BFC"/>
    <w:rsid w:val="00A641E8"/>
    <w:rsid w:val="00A64B10"/>
    <w:rsid w:val="00A64BE5"/>
    <w:rsid w:val="00A6510C"/>
    <w:rsid w:val="00A65C74"/>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4629"/>
    <w:rsid w:val="00AC643B"/>
    <w:rsid w:val="00AC6B79"/>
    <w:rsid w:val="00AC7455"/>
    <w:rsid w:val="00AD0D10"/>
    <w:rsid w:val="00AD225E"/>
    <w:rsid w:val="00AD4B80"/>
    <w:rsid w:val="00AD53B1"/>
    <w:rsid w:val="00AE160B"/>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1874"/>
    <w:rsid w:val="00B41F60"/>
    <w:rsid w:val="00B50963"/>
    <w:rsid w:val="00B53B1D"/>
    <w:rsid w:val="00B545CD"/>
    <w:rsid w:val="00B56AF7"/>
    <w:rsid w:val="00B57395"/>
    <w:rsid w:val="00B6117A"/>
    <w:rsid w:val="00B63636"/>
    <w:rsid w:val="00B70BE2"/>
    <w:rsid w:val="00B711DE"/>
    <w:rsid w:val="00B712D2"/>
    <w:rsid w:val="00B73910"/>
    <w:rsid w:val="00B7392F"/>
    <w:rsid w:val="00B73F75"/>
    <w:rsid w:val="00B810CB"/>
    <w:rsid w:val="00B846B7"/>
    <w:rsid w:val="00B84C79"/>
    <w:rsid w:val="00B85CAA"/>
    <w:rsid w:val="00B90590"/>
    <w:rsid w:val="00B917EF"/>
    <w:rsid w:val="00B9187D"/>
    <w:rsid w:val="00B91B4F"/>
    <w:rsid w:val="00B92417"/>
    <w:rsid w:val="00B924E7"/>
    <w:rsid w:val="00B956D0"/>
    <w:rsid w:val="00B96FB3"/>
    <w:rsid w:val="00BA15C0"/>
    <w:rsid w:val="00BA33F1"/>
    <w:rsid w:val="00BA73D3"/>
    <w:rsid w:val="00BA766D"/>
    <w:rsid w:val="00BB13DD"/>
    <w:rsid w:val="00BB625E"/>
    <w:rsid w:val="00BB7451"/>
    <w:rsid w:val="00BB79CC"/>
    <w:rsid w:val="00BC005D"/>
    <w:rsid w:val="00BC3072"/>
    <w:rsid w:val="00BC37A2"/>
    <w:rsid w:val="00BC3D92"/>
    <w:rsid w:val="00BC4532"/>
    <w:rsid w:val="00BC6E09"/>
    <w:rsid w:val="00BC6F96"/>
    <w:rsid w:val="00BC7B8D"/>
    <w:rsid w:val="00BD2D94"/>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1C24"/>
    <w:rsid w:val="00C026F3"/>
    <w:rsid w:val="00C03928"/>
    <w:rsid w:val="00C10774"/>
    <w:rsid w:val="00C124D3"/>
    <w:rsid w:val="00C15C7D"/>
    <w:rsid w:val="00C162D9"/>
    <w:rsid w:val="00C20202"/>
    <w:rsid w:val="00C20700"/>
    <w:rsid w:val="00C2083E"/>
    <w:rsid w:val="00C21C10"/>
    <w:rsid w:val="00C315D9"/>
    <w:rsid w:val="00C32384"/>
    <w:rsid w:val="00C32413"/>
    <w:rsid w:val="00C32AD1"/>
    <w:rsid w:val="00C3364F"/>
    <w:rsid w:val="00C33DAC"/>
    <w:rsid w:val="00C35F9C"/>
    <w:rsid w:val="00C36D92"/>
    <w:rsid w:val="00C3714E"/>
    <w:rsid w:val="00C43756"/>
    <w:rsid w:val="00C439EF"/>
    <w:rsid w:val="00C43C8A"/>
    <w:rsid w:val="00C455C0"/>
    <w:rsid w:val="00C548AD"/>
    <w:rsid w:val="00C54CBE"/>
    <w:rsid w:val="00C61A87"/>
    <w:rsid w:val="00C62EDB"/>
    <w:rsid w:val="00C63252"/>
    <w:rsid w:val="00C63C1D"/>
    <w:rsid w:val="00C651C3"/>
    <w:rsid w:val="00C7136B"/>
    <w:rsid w:val="00C72D08"/>
    <w:rsid w:val="00C72D65"/>
    <w:rsid w:val="00C73C3A"/>
    <w:rsid w:val="00C7571A"/>
    <w:rsid w:val="00C768E1"/>
    <w:rsid w:val="00C76D39"/>
    <w:rsid w:val="00C82D8E"/>
    <w:rsid w:val="00C82E34"/>
    <w:rsid w:val="00C83288"/>
    <w:rsid w:val="00C83D7D"/>
    <w:rsid w:val="00C8508B"/>
    <w:rsid w:val="00C86C4D"/>
    <w:rsid w:val="00C87E45"/>
    <w:rsid w:val="00C92B30"/>
    <w:rsid w:val="00C92BAE"/>
    <w:rsid w:val="00C92BE5"/>
    <w:rsid w:val="00C93D3D"/>
    <w:rsid w:val="00C93D55"/>
    <w:rsid w:val="00C94D53"/>
    <w:rsid w:val="00C96913"/>
    <w:rsid w:val="00C974F8"/>
    <w:rsid w:val="00CA06B1"/>
    <w:rsid w:val="00CA3263"/>
    <w:rsid w:val="00CA3A52"/>
    <w:rsid w:val="00CA3B4E"/>
    <w:rsid w:val="00CA5018"/>
    <w:rsid w:val="00CA585F"/>
    <w:rsid w:val="00CA5862"/>
    <w:rsid w:val="00CA63E8"/>
    <w:rsid w:val="00CA69EE"/>
    <w:rsid w:val="00CA6DA2"/>
    <w:rsid w:val="00CA6F43"/>
    <w:rsid w:val="00CA6F75"/>
    <w:rsid w:val="00CB1C5D"/>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21CB1"/>
    <w:rsid w:val="00D22696"/>
    <w:rsid w:val="00D31096"/>
    <w:rsid w:val="00D31347"/>
    <w:rsid w:val="00D31D9F"/>
    <w:rsid w:val="00D3481F"/>
    <w:rsid w:val="00D37C1B"/>
    <w:rsid w:val="00D4301E"/>
    <w:rsid w:val="00D43647"/>
    <w:rsid w:val="00D45D4E"/>
    <w:rsid w:val="00D464F2"/>
    <w:rsid w:val="00D470B7"/>
    <w:rsid w:val="00D475E8"/>
    <w:rsid w:val="00D525D8"/>
    <w:rsid w:val="00D53632"/>
    <w:rsid w:val="00D5552D"/>
    <w:rsid w:val="00D559E3"/>
    <w:rsid w:val="00D5672C"/>
    <w:rsid w:val="00D57791"/>
    <w:rsid w:val="00D603E4"/>
    <w:rsid w:val="00D62521"/>
    <w:rsid w:val="00D64704"/>
    <w:rsid w:val="00D6556F"/>
    <w:rsid w:val="00D66FA6"/>
    <w:rsid w:val="00D679E9"/>
    <w:rsid w:val="00D72941"/>
    <w:rsid w:val="00D73769"/>
    <w:rsid w:val="00D7396B"/>
    <w:rsid w:val="00D747B4"/>
    <w:rsid w:val="00D75982"/>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617E"/>
    <w:rsid w:val="00DA1325"/>
    <w:rsid w:val="00DA20AF"/>
    <w:rsid w:val="00DA2A21"/>
    <w:rsid w:val="00DA2AFB"/>
    <w:rsid w:val="00DA3D82"/>
    <w:rsid w:val="00DA419F"/>
    <w:rsid w:val="00DA7ACA"/>
    <w:rsid w:val="00DB0FC3"/>
    <w:rsid w:val="00DB18A1"/>
    <w:rsid w:val="00DB1A32"/>
    <w:rsid w:val="00DB2A44"/>
    <w:rsid w:val="00DB2E2F"/>
    <w:rsid w:val="00DB3803"/>
    <w:rsid w:val="00DB3CAE"/>
    <w:rsid w:val="00DB3D43"/>
    <w:rsid w:val="00DB5ED7"/>
    <w:rsid w:val="00DB70B3"/>
    <w:rsid w:val="00DC1B61"/>
    <w:rsid w:val="00DC4DD5"/>
    <w:rsid w:val="00DC4E3E"/>
    <w:rsid w:val="00DC6B96"/>
    <w:rsid w:val="00DD1A19"/>
    <w:rsid w:val="00DD213A"/>
    <w:rsid w:val="00DD3AAE"/>
    <w:rsid w:val="00DD4B0D"/>
    <w:rsid w:val="00DD5894"/>
    <w:rsid w:val="00DD5D1C"/>
    <w:rsid w:val="00DD7B3B"/>
    <w:rsid w:val="00DE09F6"/>
    <w:rsid w:val="00DE0A17"/>
    <w:rsid w:val="00DE12B9"/>
    <w:rsid w:val="00DE70E5"/>
    <w:rsid w:val="00DF1985"/>
    <w:rsid w:val="00DF1CC0"/>
    <w:rsid w:val="00DF1E5F"/>
    <w:rsid w:val="00DF2066"/>
    <w:rsid w:val="00DF2424"/>
    <w:rsid w:val="00DF662E"/>
    <w:rsid w:val="00E001AE"/>
    <w:rsid w:val="00E03FF2"/>
    <w:rsid w:val="00E05ED6"/>
    <w:rsid w:val="00E061BF"/>
    <w:rsid w:val="00E077EF"/>
    <w:rsid w:val="00E07CD1"/>
    <w:rsid w:val="00E114DC"/>
    <w:rsid w:val="00E1166A"/>
    <w:rsid w:val="00E11BB6"/>
    <w:rsid w:val="00E147FC"/>
    <w:rsid w:val="00E156AF"/>
    <w:rsid w:val="00E15B53"/>
    <w:rsid w:val="00E15CF3"/>
    <w:rsid w:val="00E173C7"/>
    <w:rsid w:val="00E2015C"/>
    <w:rsid w:val="00E203AC"/>
    <w:rsid w:val="00E20E27"/>
    <w:rsid w:val="00E2467C"/>
    <w:rsid w:val="00E251E2"/>
    <w:rsid w:val="00E30332"/>
    <w:rsid w:val="00E30396"/>
    <w:rsid w:val="00E32B31"/>
    <w:rsid w:val="00E33138"/>
    <w:rsid w:val="00E33168"/>
    <w:rsid w:val="00E33DDC"/>
    <w:rsid w:val="00E34008"/>
    <w:rsid w:val="00E34EC1"/>
    <w:rsid w:val="00E35F8F"/>
    <w:rsid w:val="00E40482"/>
    <w:rsid w:val="00E4133A"/>
    <w:rsid w:val="00E42069"/>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5449"/>
    <w:rsid w:val="00E95F93"/>
    <w:rsid w:val="00E97A0D"/>
    <w:rsid w:val="00EA17A2"/>
    <w:rsid w:val="00EA2B24"/>
    <w:rsid w:val="00EA6681"/>
    <w:rsid w:val="00EA6793"/>
    <w:rsid w:val="00EA6857"/>
    <w:rsid w:val="00EA7AF1"/>
    <w:rsid w:val="00EB1877"/>
    <w:rsid w:val="00EB4D66"/>
    <w:rsid w:val="00EB6512"/>
    <w:rsid w:val="00EB7915"/>
    <w:rsid w:val="00EB7BA4"/>
    <w:rsid w:val="00EB7D70"/>
    <w:rsid w:val="00EC09C1"/>
    <w:rsid w:val="00EC3E07"/>
    <w:rsid w:val="00EC40B4"/>
    <w:rsid w:val="00EC528C"/>
    <w:rsid w:val="00ED0826"/>
    <w:rsid w:val="00ED186A"/>
    <w:rsid w:val="00ED4317"/>
    <w:rsid w:val="00ED7522"/>
    <w:rsid w:val="00EE2633"/>
    <w:rsid w:val="00EE44C8"/>
    <w:rsid w:val="00EE4D07"/>
    <w:rsid w:val="00EF0DD0"/>
    <w:rsid w:val="00EF243E"/>
    <w:rsid w:val="00EF51C2"/>
    <w:rsid w:val="00EF662E"/>
    <w:rsid w:val="00EF6F44"/>
    <w:rsid w:val="00EF7855"/>
    <w:rsid w:val="00EF7EB8"/>
    <w:rsid w:val="00F009C0"/>
    <w:rsid w:val="00F00C4A"/>
    <w:rsid w:val="00F02350"/>
    <w:rsid w:val="00F04B08"/>
    <w:rsid w:val="00F06008"/>
    <w:rsid w:val="00F103F6"/>
    <w:rsid w:val="00F11072"/>
    <w:rsid w:val="00F129C2"/>
    <w:rsid w:val="00F160AE"/>
    <w:rsid w:val="00F16A1A"/>
    <w:rsid w:val="00F16A1D"/>
    <w:rsid w:val="00F17511"/>
    <w:rsid w:val="00F21E98"/>
    <w:rsid w:val="00F225A6"/>
    <w:rsid w:val="00F2314C"/>
    <w:rsid w:val="00F25C21"/>
    <w:rsid w:val="00F301F4"/>
    <w:rsid w:val="00F307EF"/>
    <w:rsid w:val="00F320C1"/>
    <w:rsid w:val="00F3255C"/>
    <w:rsid w:val="00F325C0"/>
    <w:rsid w:val="00F34F66"/>
    <w:rsid w:val="00F36090"/>
    <w:rsid w:val="00F3758D"/>
    <w:rsid w:val="00F40BFC"/>
    <w:rsid w:val="00F44FEC"/>
    <w:rsid w:val="00F46037"/>
    <w:rsid w:val="00F46160"/>
    <w:rsid w:val="00F476BF"/>
    <w:rsid w:val="00F5168C"/>
    <w:rsid w:val="00F51880"/>
    <w:rsid w:val="00F52A0D"/>
    <w:rsid w:val="00F52D53"/>
    <w:rsid w:val="00F57945"/>
    <w:rsid w:val="00F61291"/>
    <w:rsid w:val="00F61679"/>
    <w:rsid w:val="00F6188D"/>
    <w:rsid w:val="00F624EB"/>
    <w:rsid w:val="00F637C2"/>
    <w:rsid w:val="00F64F35"/>
    <w:rsid w:val="00F661EF"/>
    <w:rsid w:val="00F66A8F"/>
    <w:rsid w:val="00F67B76"/>
    <w:rsid w:val="00F67E37"/>
    <w:rsid w:val="00F70E11"/>
    <w:rsid w:val="00F716E3"/>
    <w:rsid w:val="00F719E4"/>
    <w:rsid w:val="00F72771"/>
    <w:rsid w:val="00F734EA"/>
    <w:rsid w:val="00F7463C"/>
    <w:rsid w:val="00F74751"/>
    <w:rsid w:val="00F74FE1"/>
    <w:rsid w:val="00F77BEF"/>
    <w:rsid w:val="00F77F94"/>
    <w:rsid w:val="00F857B0"/>
    <w:rsid w:val="00F863B6"/>
    <w:rsid w:val="00F87AE5"/>
    <w:rsid w:val="00F904CC"/>
    <w:rsid w:val="00F92BF9"/>
    <w:rsid w:val="00F93154"/>
    <w:rsid w:val="00F939B3"/>
    <w:rsid w:val="00F9409B"/>
    <w:rsid w:val="00F94E1C"/>
    <w:rsid w:val="00F952A3"/>
    <w:rsid w:val="00F96FD4"/>
    <w:rsid w:val="00F977AE"/>
    <w:rsid w:val="00FA0266"/>
    <w:rsid w:val="00FA1B10"/>
    <w:rsid w:val="00FA52A6"/>
    <w:rsid w:val="00FA576B"/>
    <w:rsid w:val="00FA59D0"/>
    <w:rsid w:val="00FA7696"/>
    <w:rsid w:val="00FB4FD6"/>
    <w:rsid w:val="00FB58F2"/>
    <w:rsid w:val="00FC4AEC"/>
    <w:rsid w:val="00FC5271"/>
    <w:rsid w:val="00FC5502"/>
    <w:rsid w:val="00FC66BF"/>
    <w:rsid w:val="00FC7948"/>
    <w:rsid w:val="00FD033F"/>
    <w:rsid w:val="00FD30D4"/>
    <w:rsid w:val="00FD781C"/>
    <w:rsid w:val="00FE00B6"/>
    <w:rsid w:val="00FE3AB1"/>
    <w:rsid w:val="00FE3B07"/>
    <w:rsid w:val="00FE3C06"/>
    <w:rsid w:val="00FE4E7C"/>
    <w:rsid w:val="00FE535E"/>
    <w:rsid w:val="00FE677F"/>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0977"/>
    <o:shapelayout v:ext="edit">
      <o:idmap v:ext="edit" data="1"/>
    </o:shapelayout>
  </w:shapeDefaults>
  <w:decimalSymbol w:val=","/>
  <w:listSeparator w:val=";"/>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paragraph" w:customStyle="1" w:styleId="xmsobodytext">
    <w:name w:val="x_msobodytext"/>
    <w:basedOn w:val="Normal"/>
    <w:uiPriority w:val="99"/>
    <w:rsid w:val="00C01C24"/>
    <w:pPr>
      <w:spacing w:line="360" w:lineRule="auto"/>
    </w:pPr>
    <w:rPr>
      <w:rFonts w:eastAsiaTheme="minorHAnsi"/>
      <w:lang w:val="nb-NO" w:eastAsia="nb-NO"/>
    </w:rPr>
  </w:style>
  <w:style w:type="paragraph" w:customStyle="1" w:styleId="mortaga">
    <w:name w:val="mortag_a"/>
    <w:basedOn w:val="Normal"/>
    <w:rsid w:val="007C3B5F"/>
    <w:pPr>
      <w:spacing w:after="158"/>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724818">
      <w:bodyDiv w:val="1"/>
      <w:marLeft w:val="0"/>
      <w:marRight w:val="0"/>
      <w:marTop w:val="900"/>
      <w:marBottom w:val="0"/>
      <w:divBdr>
        <w:top w:val="none" w:sz="0" w:space="0" w:color="auto"/>
        <w:left w:val="none" w:sz="0" w:space="0" w:color="auto"/>
        <w:bottom w:val="none" w:sz="0" w:space="0" w:color="auto"/>
        <w:right w:val="none" w:sz="0" w:space="0" w:color="auto"/>
      </w:divBdr>
      <w:divsChild>
        <w:div w:id="185409946">
          <w:marLeft w:val="0"/>
          <w:marRight w:val="0"/>
          <w:marTop w:val="0"/>
          <w:marBottom w:val="0"/>
          <w:divBdr>
            <w:top w:val="none" w:sz="0" w:space="0" w:color="auto"/>
            <w:left w:val="none" w:sz="0" w:space="0" w:color="auto"/>
            <w:bottom w:val="none" w:sz="0" w:space="0" w:color="auto"/>
            <w:right w:val="none" w:sz="0" w:space="0" w:color="auto"/>
          </w:divBdr>
          <w:divsChild>
            <w:div w:id="1005286435">
              <w:marLeft w:val="0"/>
              <w:marRight w:val="0"/>
              <w:marTop w:val="0"/>
              <w:marBottom w:val="0"/>
              <w:divBdr>
                <w:top w:val="none" w:sz="0" w:space="0" w:color="auto"/>
                <w:left w:val="none" w:sz="0" w:space="0" w:color="auto"/>
                <w:bottom w:val="none" w:sz="0" w:space="0" w:color="auto"/>
                <w:right w:val="none" w:sz="0" w:space="0" w:color="auto"/>
              </w:divBdr>
              <w:divsChild>
                <w:div w:id="1793133797">
                  <w:marLeft w:val="0"/>
                  <w:marRight w:val="0"/>
                  <w:marTop w:val="0"/>
                  <w:marBottom w:val="0"/>
                  <w:divBdr>
                    <w:top w:val="none" w:sz="0" w:space="0" w:color="auto"/>
                    <w:left w:val="none" w:sz="0" w:space="0" w:color="auto"/>
                    <w:bottom w:val="none" w:sz="0" w:space="0" w:color="auto"/>
                    <w:right w:val="none" w:sz="0" w:space="0" w:color="auto"/>
                  </w:divBdr>
                  <w:divsChild>
                    <w:div w:id="1165585008">
                      <w:marLeft w:val="2"/>
                      <w:marRight w:val="2"/>
                      <w:marTop w:val="0"/>
                      <w:marBottom w:val="0"/>
                      <w:divBdr>
                        <w:top w:val="none" w:sz="0" w:space="0" w:color="auto"/>
                        <w:left w:val="none" w:sz="0" w:space="0" w:color="auto"/>
                        <w:bottom w:val="none" w:sz="0" w:space="0" w:color="auto"/>
                        <w:right w:val="none" w:sz="0" w:space="0" w:color="auto"/>
                      </w:divBdr>
                      <w:divsChild>
                        <w:div w:id="1242105404">
                          <w:marLeft w:val="0"/>
                          <w:marRight w:val="0"/>
                          <w:marTop w:val="300"/>
                          <w:marBottom w:val="0"/>
                          <w:divBdr>
                            <w:top w:val="none" w:sz="0" w:space="0" w:color="auto"/>
                            <w:left w:val="none" w:sz="0" w:space="0" w:color="auto"/>
                            <w:bottom w:val="none" w:sz="0" w:space="0" w:color="auto"/>
                            <w:right w:val="none" w:sz="0" w:space="0" w:color="auto"/>
                          </w:divBdr>
                          <w:divsChild>
                            <w:div w:id="1342972565">
                              <w:marLeft w:val="0"/>
                              <w:marRight w:val="0"/>
                              <w:marTop w:val="0"/>
                              <w:marBottom w:val="0"/>
                              <w:divBdr>
                                <w:top w:val="none" w:sz="0" w:space="0" w:color="auto"/>
                                <w:left w:val="none" w:sz="0" w:space="0" w:color="auto"/>
                                <w:bottom w:val="none" w:sz="0" w:space="0" w:color="auto"/>
                                <w:right w:val="none" w:sz="0" w:space="0" w:color="auto"/>
                              </w:divBdr>
                              <w:divsChild>
                                <w:div w:id="1642808290">
                                  <w:marLeft w:val="0"/>
                                  <w:marRight w:val="0"/>
                                  <w:marTop w:val="0"/>
                                  <w:marBottom w:val="0"/>
                                  <w:divBdr>
                                    <w:top w:val="none" w:sz="0" w:space="0" w:color="auto"/>
                                    <w:left w:val="none" w:sz="0" w:space="0" w:color="auto"/>
                                    <w:bottom w:val="none" w:sz="0" w:space="0" w:color="auto"/>
                                    <w:right w:val="none" w:sz="0" w:space="0" w:color="auto"/>
                                  </w:divBdr>
                                  <w:divsChild>
                                    <w:div w:id="16917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82650188">
      <w:bodyDiv w:val="1"/>
      <w:marLeft w:val="0"/>
      <w:marRight w:val="0"/>
      <w:marTop w:val="0"/>
      <w:marBottom w:val="0"/>
      <w:divBdr>
        <w:top w:val="none" w:sz="0" w:space="0" w:color="auto"/>
        <w:left w:val="none" w:sz="0" w:space="0" w:color="auto"/>
        <w:bottom w:val="none" w:sz="0" w:space="0" w:color="auto"/>
        <w:right w:val="none" w:sz="0" w:space="0" w:color="auto"/>
      </w:divBdr>
      <w:divsChild>
        <w:div w:id="1392846895">
          <w:marLeft w:val="0"/>
          <w:marRight w:val="0"/>
          <w:marTop w:val="0"/>
          <w:marBottom w:val="720"/>
          <w:divBdr>
            <w:top w:val="none" w:sz="0" w:space="0" w:color="auto"/>
            <w:left w:val="none" w:sz="0" w:space="0" w:color="auto"/>
            <w:bottom w:val="none" w:sz="0" w:space="0" w:color="auto"/>
            <w:right w:val="none" w:sz="0" w:space="0" w:color="auto"/>
          </w:divBdr>
          <w:divsChild>
            <w:div w:id="2105492070">
              <w:marLeft w:val="0"/>
              <w:marRight w:val="0"/>
              <w:marTop w:val="0"/>
              <w:marBottom w:val="0"/>
              <w:divBdr>
                <w:top w:val="none" w:sz="0" w:space="0" w:color="auto"/>
                <w:left w:val="none" w:sz="0" w:space="0" w:color="auto"/>
                <w:bottom w:val="none" w:sz="0" w:space="0" w:color="auto"/>
                <w:right w:val="none" w:sz="0" w:space="0" w:color="auto"/>
              </w:divBdr>
              <w:divsChild>
                <w:div w:id="124736945">
                  <w:marLeft w:val="0"/>
                  <w:marRight w:val="0"/>
                  <w:marTop w:val="0"/>
                  <w:marBottom w:val="0"/>
                  <w:divBdr>
                    <w:top w:val="none" w:sz="0" w:space="0" w:color="auto"/>
                    <w:left w:val="none" w:sz="0" w:space="0" w:color="auto"/>
                    <w:bottom w:val="none" w:sz="0" w:space="0" w:color="auto"/>
                    <w:right w:val="none" w:sz="0" w:space="0" w:color="auto"/>
                  </w:divBdr>
                  <w:divsChild>
                    <w:div w:id="1470241027">
                      <w:marLeft w:val="0"/>
                      <w:marRight w:val="0"/>
                      <w:marTop w:val="0"/>
                      <w:marBottom w:val="0"/>
                      <w:divBdr>
                        <w:top w:val="none" w:sz="0" w:space="0" w:color="auto"/>
                        <w:left w:val="none" w:sz="0" w:space="0" w:color="auto"/>
                        <w:bottom w:val="none" w:sz="0" w:space="0" w:color="auto"/>
                        <w:right w:val="none" w:sz="0" w:space="0" w:color="auto"/>
                      </w:divBdr>
                      <w:divsChild>
                        <w:div w:id="1028674711">
                          <w:marLeft w:val="0"/>
                          <w:marRight w:val="0"/>
                          <w:marTop w:val="0"/>
                          <w:marBottom w:val="0"/>
                          <w:divBdr>
                            <w:top w:val="none" w:sz="0" w:space="0" w:color="auto"/>
                            <w:left w:val="none" w:sz="0" w:space="0" w:color="auto"/>
                            <w:bottom w:val="none" w:sz="0" w:space="0" w:color="auto"/>
                            <w:right w:val="none" w:sz="0" w:space="0" w:color="auto"/>
                          </w:divBdr>
                          <w:divsChild>
                            <w:div w:id="1465082348">
                              <w:marLeft w:val="0"/>
                              <w:marRight w:val="0"/>
                              <w:marTop w:val="0"/>
                              <w:marBottom w:val="0"/>
                              <w:divBdr>
                                <w:top w:val="none" w:sz="0" w:space="0" w:color="auto"/>
                                <w:left w:val="none" w:sz="0" w:space="0" w:color="auto"/>
                                <w:bottom w:val="none" w:sz="0" w:space="0" w:color="auto"/>
                                <w:right w:val="none" w:sz="0" w:space="0" w:color="auto"/>
                              </w:divBdr>
                              <w:divsChild>
                                <w:div w:id="355158370">
                                  <w:marLeft w:val="0"/>
                                  <w:marRight w:val="0"/>
                                  <w:marTop w:val="0"/>
                                  <w:marBottom w:val="0"/>
                                  <w:divBdr>
                                    <w:top w:val="none" w:sz="0" w:space="0" w:color="auto"/>
                                    <w:left w:val="none" w:sz="0" w:space="0" w:color="auto"/>
                                    <w:bottom w:val="none" w:sz="0" w:space="0" w:color="auto"/>
                                    <w:right w:val="none" w:sz="0" w:space="0" w:color="auto"/>
                                  </w:divBdr>
                                  <w:divsChild>
                                    <w:div w:id="111246105">
                                      <w:marLeft w:val="0"/>
                                      <w:marRight w:val="0"/>
                                      <w:marTop w:val="0"/>
                                      <w:marBottom w:val="720"/>
                                      <w:divBdr>
                                        <w:top w:val="none" w:sz="0" w:space="0" w:color="auto"/>
                                        <w:left w:val="none" w:sz="0" w:space="0" w:color="auto"/>
                                        <w:bottom w:val="none" w:sz="0" w:space="0" w:color="auto"/>
                                        <w:right w:val="none" w:sz="0" w:space="0" w:color="auto"/>
                                      </w:divBdr>
                                      <w:divsChild>
                                        <w:div w:id="1280260440">
                                          <w:marLeft w:val="0"/>
                                          <w:marRight w:val="0"/>
                                          <w:marTop w:val="0"/>
                                          <w:marBottom w:val="0"/>
                                          <w:divBdr>
                                            <w:top w:val="none" w:sz="0" w:space="0" w:color="auto"/>
                                            <w:left w:val="none" w:sz="0" w:space="0" w:color="auto"/>
                                            <w:bottom w:val="none" w:sz="0" w:space="0" w:color="auto"/>
                                            <w:right w:val="none" w:sz="0" w:space="0" w:color="auto"/>
                                          </w:divBdr>
                                          <w:divsChild>
                                            <w:div w:id="23754899">
                                              <w:marLeft w:val="0"/>
                                              <w:marRight w:val="0"/>
                                              <w:marTop w:val="0"/>
                                              <w:marBottom w:val="0"/>
                                              <w:divBdr>
                                                <w:top w:val="single" w:sz="48"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666808">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8TAFdfFF&amp;id=1081B9E6BCE8CD1A1BA1CC19BD13FECFB61B44CB&amp;thid=OIP.8TAFdfFFJMxqirjKuGCV-QHaFd&amp;mediaurl=https://prostage.no/Media/Cache/Images/3/0/WEB_Image%20BRITEQ%20COB%20fresnell%20%2050W%20Sort%20%20DMX%20%203200377165865.Jpeg&amp;exph=450&amp;expw=610&amp;q=briteq+cob+fresnel&amp;simid=608032244617118603&amp;selectedIndex=4&amp;qpvt=briteq+cob+fresn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BE40-01A6-4F16-8AB7-B8DCA2ED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1593</Words>
  <Characters>8733</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50</cp:revision>
  <cp:lastPrinted>2020-02-07T13:43:00Z</cp:lastPrinted>
  <dcterms:created xsi:type="dcterms:W3CDTF">2019-11-06T09:53:00Z</dcterms:created>
  <dcterms:modified xsi:type="dcterms:W3CDTF">2020-02-07T14:07:00Z</dcterms:modified>
</cp:coreProperties>
</file>