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3BFB5" w14:textId="77777777" w:rsidR="00022514" w:rsidRPr="00C03928" w:rsidRDefault="00022514" w:rsidP="00960796">
      <w:pPr>
        <w:pStyle w:val="Topptekst"/>
        <w:tabs>
          <w:tab w:val="clear" w:pos="4536"/>
          <w:tab w:val="clear" w:pos="9072"/>
        </w:tabs>
        <w:spacing w:line="276" w:lineRule="auto"/>
      </w:pPr>
      <w:bookmarkStart w:id="0" w:name="_Hlk54181383"/>
      <w:bookmarkEnd w:id="0"/>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14:paraId="221E6510" w14:textId="77777777" w:rsidR="00646BDB" w:rsidRPr="00C03928" w:rsidRDefault="00646BDB" w:rsidP="00960796">
      <w:pPr>
        <w:pStyle w:val="Overskrift4"/>
        <w:spacing w:line="276" w:lineRule="auto"/>
        <w:jc w:val="center"/>
        <w:rPr>
          <w:sz w:val="28"/>
          <w:szCs w:val="28"/>
        </w:rPr>
      </w:pPr>
    </w:p>
    <w:p w14:paraId="0317D648" w14:textId="77777777"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14:paraId="448435DD" w14:textId="77777777" w:rsidR="00646BDB" w:rsidRPr="00C03928" w:rsidRDefault="00646BDB" w:rsidP="00960796">
      <w:pPr>
        <w:spacing w:line="276" w:lineRule="auto"/>
        <w:rPr>
          <w:lang w:val="nb-NO"/>
        </w:rPr>
      </w:pPr>
    </w:p>
    <w:p w14:paraId="1F13317C" w14:textId="77777777"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t</w:t>
      </w:r>
      <w:r w:rsidR="00EF2A4E">
        <w:rPr>
          <w:lang w:val="nb-NO"/>
        </w:rPr>
        <w:t>ir</w:t>
      </w:r>
      <w:r w:rsidR="00D9617E">
        <w:rPr>
          <w:lang w:val="nb-NO"/>
        </w:rPr>
        <w:t>sdag</w:t>
      </w:r>
      <w:r w:rsidR="009315CF">
        <w:rPr>
          <w:lang w:val="nb-NO"/>
        </w:rPr>
        <w:t xml:space="preserve"> 23.november 20</w:t>
      </w:r>
      <w:r w:rsidR="00EF2A4E">
        <w:rPr>
          <w:lang w:val="nb-NO"/>
        </w:rPr>
        <w:t>21</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145633" w:rsidRPr="00C03928">
        <w:rPr>
          <w:lang w:val="nb-NO"/>
        </w:rPr>
        <w:t xml:space="preserve"> </w:t>
      </w:r>
      <w:r w:rsidR="00746FE7" w:rsidRPr="00C03928">
        <w:rPr>
          <w:lang w:val="nb-NO"/>
        </w:rPr>
        <w:t xml:space="preserve">i </w:t>
      </w:r>
      <w:r w:rsidR="004528EF">
        <w:rPr>
          <w:lang w:val="nb-NO"/>
        </w:rPr>
        <w:t xml:space="preserve">kirka.  </w:t>
      </w:r>
      <w:r w:rsidR="009D13E6">
        <w:rPr>
          <w:lang w:val="nb-NO"/>
        </w:rPr>
        <w:t xml:space="preserve"> </w:t>
      </w:r>
    </w:p>
    <w:p w14:paraId="3E5E367E" w14:textId="77777777" w:rsidR="00022514" w:rsidRPr="00C03928" w:rsidRDefault="00022514" w:rsidP="00960796">
      <w:pPr>
        <w:spacing w:line="276" w:lineRule="auto"/>
        <w:rPr>
          <w:lang w:val="nb-NO"/>
        </w:rPr>
      </w:pPr>
    </w:p>
    <w:p w14:paraId="3F5D4E73" w14:textId="77777777" w:rsidR="00022514" w:rsidRPr="00C03928" w:rsidRDefault="00022514" w:rsidP="00960796">
      <w:pPr>
        <w:spacing w:line="276" w:lineRule="auto"/>
        <w:rPr>
          <w:b/>
          <w:u w:val="single"/>
          <w:lang w:val="nb-NO"/>
        </w:rPr>
      </w:pPr>
      <w:r w:rsidRPr="00C03928">
        <w:rPr>
          <w:b/>
          <w:u w:val="single"/>
          <w:lang w:val="nb-NO"/>
        </w:rPr>
        <w:t>Saker til behandling:</w:t>
      </w:r>
    </w:p>
    <w:p w14:paraId="799760F9" w14:textId="77777777" w:rsidR="00D06E5B" w:rsidRPr="00C03928" w:rsidRDefault="00175D06" w:rsidP="00D06E5B">
      <w:pPr>
        <w:pStyle w:val="Overskrift1"/>
        <w:spacing w:line="276" w:lineRule="auto"/>
        <w:rPr>
          <w:b/>
        </w:rPr>
      </w:pPr>
      <w:r>
        <w:rPr>
          <w:b/>
        </w:rPr>
        <w:t>Sak</w:t>
      </w:r>
      <w:r w:rsidR="00DB6664">
        <w:rPr>
          <w:b/>
        </w:rPr>
        <w:t xml:space="preserve"> </w:t>
      </w:r>
      <w:r w:rsidR="00BC42CF">
        <w:rPr>
          <w:b/>
        </w:rPr>
        <w:t>4</w:t>
      </w:r>
      <w:r w:rsidR="00AF6452">
        <w:rPr>
          <w:b/>
        </w:rPr>
        <w:t>5</w:t>
      </w:r>
      <w:r w:rsidR="0044558F" w:rsidRPr="00C03928">
        <w:rPr>
          <w:b/>
        </w:rPr>
        <w:t>/</w:t>
      </w:r>
      <w:r w:rsidR="00461EBD">
        <w:rPr>
          <w:b/>
        </w:rPr>
        <w:t>2</w:t>
      </w:r>
      <w:r w:rsidR="003C0177">
        <w:rPr>
          <w:b/>
        </w:rPr>
        <w:t>1</w:t>
      </w:r>
      <w:r w:rsidR="00D06E5B" w:rsidRPr="00C03928">
        <w:rPr>
          <w:b/>
        </w:rPr>
        <w:tab/>
      </w:r>
      <w:r w:rsidR="00D06E5B" w:rsidRPr="00C03928">
        <w:rPr>
          <w:b/>
        </w:rPr>
        <w:tab/>
        <w:t>Godkjenning av innkalling og saksliste</w:t>
      </w:r>
    </w:p>
    <w:p w14:paraId="3F70306F" w14:textId="77777777" w:rsidR="00D06E5B" w:rsidRPr="00C03928" w:rsidRDefault="0027619E" w:rsidP="00D06E5B">
      <w:pPr>
        <w:spacing w:line="276" w:lineRule="auto"/>
        <w:ind w:left="2160" w:hanging="2160"/>
        <w:rPr>
          <w:b/>
          <w:lang w:val="nb-NO"/>
        </w:rPr>
      </w:pPr>
      <w:r>
        <w:rPr>
          <w:b/>
          <w:lang w:val="nb-NO"/>
        </w:rPr>
        <w:t xml:space="preserve">Sak </w:t>
      </w:r>
      <w:r w:rsidR="00BC42CF">
        <w:rPr>
          <w:b/>
          <w:lang w:val="nb-NO"/>
        </w:rPr>
        <w:t>4</w:t>
      </w:r>
      <w:r w:rsidR="00AF6452">
        <w:rPr>
          <w:b/>
          <w:lang w:val="nb-NO"/>
        </w:rPr>
        <w:t>6</w:t>
      </w:r>
      <w:r w:rsidR="00461EBD">
        <w:rPr>
          <w:b/>
          <w:lang w:val="nb-NO"/>
        </w:rPr>
        <w:t>/2</w:t>
      </w:r>
      <w:r w:rsidR="003C0177">
        <w:rPr>
          <w:b/>
          <w:lang w:val="nb-NO"/>
        </w:rPr>
        <w:t>1</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BC42CF">
        <w:rPr>
          <w:b/>
          <w:lang w:val="nb-NO"/>
        </w:rPr>
        <w:t>28</w:t>
      </w:r>
      <w:r w:rsidR="00175D06">
        <w:rPr>
          <w:b/>
          <w:lang w:val="nb-NO"/>
        </w:rPr>
        <w:t>.</w:t>
      </w:r>
      <w:r w:rsidR="00BC42CF">
        <w:rPr>
          <w:b/>
          <w:lang w:val="nb-NO"/>
        </w:rPr>
        <w:t>9</w:t>
      </w:r>
      <w:r w:rsidR="00E03FF2">
        <w:rPr>
          <w:b/>
          <w:lang w:val="nb-NO"/>
        </w:rPr>
        <w:t>.</w:t>
      </w:r>
      <w:r w:rsidR="00525847">
        <w:rPr>
          <w:b/>
          <w:lang w:val="nb-NO"/>
        </w:rPr>
        <w:t>2</w:t>
      </w:r>
      <w:r w:rsidR="00234D48">
        <w:rPr>
          <w:b/>
          <w:lang w:val="nb-NO"/>
        </w:rPr>
        <w:t>1</w:t>
      </w:r>
      <w:r w:rsidR="009656A2">
        <w:rPr>
          <w:b/>
          <w:lang w:val="nb-NO"/>
        </w:rPr>
        <w:t xml:space="preserve"> og 26.10.21</w:t>
      </w:r>
    </w:p>
    <w:p w14:paraId="4DFEF574" w14:textId="77777777" w:rsidR="007D0EAD" w:rsidRDefault="00022514" w:rsidP="00AF6452">
      <w:pPr>
        <w:spacing w:line="276" w:lineRule="auto"/>
        <w:rPr>
          <w:b/>
          <w:lang w:val="nb-NO"/>
        </w:rPr>
      </w:pPr>
      <w:r w:rsidRPr="00E9627C">
        <w:rPr>
          <w:b/>
          <w:lang w:val="nb-NO"/>
        </w:rPr>
        <w:t xml:space="preserve">Sak </w:t>
      </w:r>
      <w:r w:rsidR="00BC42CF">
        <w:rPr>
          <w:b/>
          <w:lang w:val="nb-NO"/>
        </w:rPr>
        <w:t>4</w:t>
      </w:r>
      <w:r w:rsidR="00AF6452">
        <w:rPr>
          <w:b/>
          <w:lang w:val="nb-NO"/>
        </w:rPr>
        <w:t>7</w:t>
      </w:r>
      <w:r w:rsidR="000F0C39" w:rsidRPr="00E9627C">
        <w:rPr>
          <w:b/>
          <w:lang w:val="nb-NO"/>
        </w:rPr>
        <w:t>/</w:t>
      </w:r>
      <w:r w:rsidR="00461EBD" w:rsidRPr="00E9627C">
        <w:rPr>
          <w:b/>
          <w:lang w:val="nb-NO"/>
        </w:rPr>
        <w:t>2</w:t>
      </w:r>
      <w:r w:rsidR="003C0177">
        <w:rPr>
          <w:b/>
          <w:lang w:val="nb-NO"/>
        </w:rPr>
        <w:t>1</w:t>
      </w:r>
      <w:r w:rsidR="00173D68" w:rsidRPr="00E9627C">
        <w:rPr>
          <w:b/>
          <w:lang w:val="nb-NO"/>
        </w:rPr>
        <w:tab/>
      </w:r>
      <w:r w:rsidR="00173D68" w:rsidRPr="00E9627C">
        <w:rPr>
          <w:b/>
          <w:lang w:val="nb-NO"/>
        </w:rPr>
        <w:tab/>
      </w:r>
      <w:r w:rsidRPr="00E9627C">
        <w:rPr>
          <w:b/>
          <w:lang w:val="nb-NO"/>
        </w:rPr>
        <w:t>Referater</w:t>
      </w:r>
      <w:bookmarkStart w:id="1" w:name="_Hlk47686656"/>
    </w:p>
    <w:p w14:paraId="36C8464B" w14:textId="18DCD7B5" w:rsidR="008C7A3F" w:rsidRDefault="00AF6452" w:rsidP="00C92BE5">
      <w:pPr>
        <w:pStyle w:val="Brdtekst"/>
        <w:spacing w:line="276" w:lineRule="auto"/>
        <w:ind w:left="2160" w:hanging="2160"/>
        <w:rPr>
          <w:b/>
        </w:rPr>
      </w:pPr>
      <w:r>
        <w:rPr>
          <w:b/>
        </w:rPr>
        <w:t>F</w:t>
      </w:r>
      <w:r w:rsidRPr="009257A6">
        <w:rPr>
          <w:b/>
        </w:rPr>
        <w:t xml:space="preserve">R Sak </w:t>
      </w:r>
      <w:r>
        <w:rPr>
          <w:b/>
        </w:rPr>
        <w:t>48/21</w:t>
      </w:r>
      <w:r>
        <w:rPr>
          <w:b/>
        </w:rPr>
        <w:tab/>
        <w:t>Høring – Ny kirkelig organisering</w:t>
      </w:r>
    </w:p>
    <w:p w14:paraId="1EA054BF" w14:textId="30E52697" w:rsidR="00942C45" w:rsidRDefault="00942C45" w:rsidP="00BC42CF">
      <w:pPr>
        <w:pStyle w:val="Brdtekst"/>
        <w:spacing w:line="276" w:lineRule="auto"/>
        <w:ind w:left="2160" w:hanging="2160"/>
        <w:rPr>
          <w:b/>
        </w:rPr>
      </w:pPr>
      <w:bookmarkStart w:id="2" w:name="_Hlk87273916"/>
      <w:r>
        <w:rPr>
          <w:b/>
        </w:rPr>
        <w:t xml:space="preserve">FR Sak </w:t>
      </w:r>
      <w:r w:rsidR="00B9783A">
        <w:rPr>
          <w:b/>
        </w:rPr>
        <w:t>49</w:t>
      </w:r>
      <w:r w:rsidR="00BC42CF">
        <w:rPr>
          <w:b/>
        </w:rPr>
        <w:t>/21</w:t>
      </w:r>
      <w:r>
        <w:rPr>
          <w:b/>
        </w:rPr>
        <w:tab/>
      </w:r>
      <w:r w:rsidR="00AF6452">
        <w:rPr>
          <w:b/>
        </w:rPr>
        <w:t>Møteplan 202</w:t>
      </w:r>
      <w:r w:rsidR="0024109F">
        <w:rPr>
          <w:b/>
        </w:rPr>
        <w:t>2</w:t>
      </w:r>
    </w:p>
    <w:p w14:paraId="31794B80" w14:textId="221A94A3" w:rsidR="0043731B" w:rsidRPr="00FD4C68" w:rsidRDefault="0043731B" w:rsidP="0043731B">
      <w:pPr>
        <w:pStyle w:val="Brdtekst"/>
        <w:spacing w:line="276" w:lineRule="auto"/>
        <w:rPr>
          <w:b/>
        </w:rPr>
      </w:pPr>
      <w:r w:rsidRPr="00FD4C68">
        <w:rPr>
          <w:b/>
        </w:rPr>
        <w:t xml:space="preserve">MR Sak </w:t>
      </w:r>
      <w:r>
        <w:rPr>
          <w:b/>
        </w:rPr>
        <w:t>5</w:t>
      </w:r>
      <w:r w:rsidR="00B9783A">
        <w:rPr>
          <w:b/>
        </w:rPr>
        <w:t>0</w:t>
      </w:r>
      <w:r>
        <w:rPr>
          <w:b/>
        </w:rPr>
        <w:t>/21</w:t>
      </w:r>
      <w:r>
        <w:rPr>
          <w:b/>
        </w:rPr>
        <w:tab/>
      </w:r>
      <w:r w:rsidRPr="001E04CD">
        <w:rPr>
          <w:b/>
        </w:rPr>
        <w:t>Disponering av gaver</w:t>
      </w:r>
    </w:p>
    <w:p w14:paraId="15524552" w14:textId="4F158E7C" w:rsidR="00AF6452" w:rsidRDefault="00AF6452" w:rsidP="00BC42CF">
      <w:pPr>
        <w:pStyle w:val="Brdtekst"/>
        <w:spacing w:line="276" w:lineRule="auto"/>
        <w:ind w:left="2160" w:hanging="2160"/>
        <w:rPr>
          <w:b/>
        </w:rPr>
      </w:pPr>
      <w:r>
        <w:rPr>
          <w:b/>
        </w:rPr>
        <w:t>MR Sak 5</w:t>
      </w:r>
      <w:r w:rsidR="00B9783A">
        <w:rPr>
          <w:b/>
        </w:rPr>
        <w:t>1</w:t>
      </w:r>
      <w:r>
        <w:rPr>
          <w:b/>
        </w:rPr>
        <w:t>/21</w:t>
      </w:r>
      <w:r>
        <w:rPr>
          <w:b/>
        </w:rPr>
        <w:tab/>
        <w:t>Offerliste 2022</w:t>
      </w:r>
    </w:p>
    <w:p w14:paraId="103A09C6" w14:textId="16902908" w:rsidR="00AF6452" w:rsidRDefault="00AF6452" w:rsidP="00BC42CF">
      <w:pPr>
        <w:pStyle w:val="Brdtekst"/>
        <w:spacing w:line="276" w:lineRule="auto"/>
        <w:ind w:left="2160" w:hanging="2160"/>
        <w:rPr>
          <w:b/>
        </w:rPr>
      </w:pPr>
      <w:r>
        <w:rPr>
          <w:b/>
        </w:rPr>
        <w:t>MR Sak 5</w:t>
      </w:r>
      <w:r w:rsidR="00B9783A">
        <w:rPr>
          <w:b/>
        </w:rPr>
        <w:t>2</w:t>
      </w:r>
      <w:r>
        <w:rPr>
          <w:b/>
        </w:rPr>
        <w:t>/21</w:t>
      </w:r>
      <w:r>
        <w:rPr>
          <w:b/>
        </w:rPr>
        <w:tab/>
        <w:t>Valg av leder og nestleder for 2022</w:t>
      </w:r>
    </w:p>
    <w:p w14:paraId="1D95A023" w14:textId="3E8FDFF1" w:rsidR="009101D4" w:rsidRPr="001E04CD" w:rsidRDefault="009101D4" w:rsidP="009101D4">
      <w:pPr>
        <w:pStyle w:val="Brdtekst"/>
        <w:spacing w:line="276" w:lineRule="auto"/>
        <w:ind w:left="2160" w:hanging="2160"/>
        <w:rPr>
          <w:b/>
        </w:rPr>
      </w:pPr>
      <w:bookmarkStart w:id="3" w:name="_Hlk59436951"/>
      <w:r w:rsidRPr="001E04CD">
        <w:rPr>
          <w:b/>
        </w:rPr>
        <w:t>MR Sak</w:t>
      </w:r>
      <w:r w:rsidR="00AF6452">
        <w:rPr>
          <w:b/>
        </w:rPr>
        <w:t xml:space="preserve"> 5</w:t>
      </w:r>
      <w:r w:rsidR="00B9783A">
        <w:rPr>
          <w:b/>
        </w:rPr>
        <w:t>3</w:t>
      </w:r>
      <w:r w:rsidR="00AF6452">
        <w:rPr>
          <w:b/>
        </w:rPr>
        <w:t>/21</w:t>
      </w:r>
      <w:r w:rsidR="00263211" w:rsidRPr="001E04CD">
        <w:rPr>
          <w:b/>
        </w:rPr>
        <w:tab/>
      </w:r>
      <w:r w:rsidR="00DE0219">
        <w:rPr>
          <w:b/>
        </w:rPr>
        <w:t>Søknad om fratredelse fra varamedlem</w:t>
      </w:r>
    </w:p>
    <w:p w14:paraId="3CC1FE88" w14:textId="78EC1734" w:rsidR="00BA219F" w:rsidRDefault="004C0D92" w:rsidP="00AF6452">
      <w:pPr>
        <w:pStyle w:val="Brdtekst"/>
        <w:spacing w:line="276" w:lineRule="auto"/>
        <w:rPr>
          <w:b/>
        </w:rPr>
      </w:pPr>
      <w:r>
        <w:rPr>
          <w:b/>
        </w:rPr>
        <w:t xml:space="preserve">MR Sak </w:t>
      </w:r>
      <w:r w:rsidR="0043731B">
        <w:rPr>
          <w:b/>
        </w:rPr>
        <w:t>5</w:t>
      </w:r>
      <w:r w:rsidR="00B9783A">
        <w:rPr>
          <w:b/>
        </w:rPr>
        <w:t>4</w:t>
      </w:r>
      <w:r w:rsidR="0043731B">
        <w:rPr>
          <w:b/>
        </w:rPr>
        <w:t>/21</w:t>
      </w:r>
      <w:r w:rsidR="0043731B">
        <w:rPr>
          <w:b/>
        </w:rPr>
        <w:tab/>
      </w:r>
      <w:proofErr w:type="spellStart"/>
      <w:r w:rsidR="0043731B">
        <w:rPr>
          <w:b/>
        </w:rPr>
        <w:t>Gudstjenesteliste</w:t>
      </w:r>
      <w:proofErr w:type="spellEnd"/>
      <w:r w:rsidR="0043731B">
        <w:rPr>
          <w:b/>
        </w:rPr>
        <w:t xml:space="preserve"> 1 kvartal 2022</w:t>
      </w:r>
      <w:r w:rsidR="00BC42CF">
        <w:rPr>
          <w:b/>
        </w:rPr>
        <w:tab/>
      </w:r>
      <w:bookmarkEnd w:id="2"/>
    </w:p>
    <w:p w14:paraId="0F03631D" w14:textId="4A1F23E3" w:rsidR="00B9783A" w:rsidRDefault="00BA219F" w:rsidP="00AF6452">
      <w:pPr>
        <w:pStyle w:val="Brdtekst"/>
        <w:spacing w:line="276" w:lineRule="auto"/>
        <w:rPr>
          <w:b/>
        </w:rPr>
      </w:pPr>
      <w:r>
        <w:rPr>
          <w:b/>
        </w:rPr>
        <w:t>MR Sak 5</w:t>
      </w:r>
      <w:r w:rsidR="00B9783A">
        <w:rPr>
          <w:b/>
        </w:rPr>
        <w:t>5</w:t>
      </w:r>
      <w:r>
        <w:rPr>
          <w:b/>
        </w:rPr>
        <w:t>/21</w:t>
      </w:r>
      <w:r>
        <w:rPr>
          <w:b/>
        </w:rPr>
        <w:tab/>
        <w:t xml:space="preserve">Valg av utvalg for perioden 2022 </w:t>
      </w:r>
      <w:r w:rsidR="00B9783A">
        <w:rPr>
          <w:b/>
        </w:rPr>
        <w:t>–</w:t>
      </w:r>
      <w:r>
        <w:rPr>
          <w:b/>
        </w:rPr>
        <w:t xml:space="preserve"> 2023</w:t>
      </w:r>
    </w:p>
    <w:p w14:paraId="27B095CB" w14:textId="2D524E35" w:rsidR="00B9783A" w:rsidRPr="009C10AD" w:rsidRDefault="00B9783A" w:rsidP="00AF6452">
      <w:pPr>
        <w:pStyle w:val="Brdtekst"/>
        <w:spacing w:line="276" w:lineRule="auto"/>
        <w:rPr>
          <w:b/>
        </w:rPr>
      </w:pPr>
      <w:r w:rsidRPr="009C10AD">
        <w:rPr>
          <w:b/>
        </w:rPr>
        <w:t>MR Sak 56/21</w:t>
      </w:r>
      <w:r w:rsidRPr="009C10AD">
        <w:rPr>
          <w:b/>
        </w:rPr>
        <w:tab/>
      </w:r>
      <w:r w:rsidR="009C10AD" w:rsidRPr="009C10AD">
        <w:rPr>
          <w:b/>
        </w:rPr>
        <w:t>S</w:t>
      </w:r>
      <w:r w:rsidR="009C10AD">
        <w:rPr>
          <w:b/>
        </w:rPr>
        <w:t>alangen kirke 40 år 13.desember 2021</w:t>
      </w:r>
    </w:p>
    <w:p w14:paraId="23A1E86A" w14:textId="5923638B" w:rsidR="00EC463E" w:rsidRPr="009C10AD" w:rsidRDefault="00B9783A" w:rsidP="00AF6452">
      <w:pPr>
        <w:pStyle w:val="Brdtekst"/>
        <w:spacing w:line="276" w:lineRule="auto"/>
        <w:rPr>
          <w:b/>
        </w:rPr>
      </w:pPr>
      <w:r w:rsidRPr="009C10AD">
        <w:rPr>
          <w:b/>
        </w:rPr>
        <w:t>MR Sa 57/21</w:t>
      </w:r>
      <w:r w:rsidRPr="009C10AD">
        <w:rPr>
          <w:b/>
        </w:rPr>
        <w:tab/>
      </w:r>
      <w:r w:rsidRPr="009C10AD">
        <w:rPr>
          <w:b/>
        </w:rPr>
        <w:tab/>
        <w:t>Utleie av kirka til damekor</w:t>
      </w:r>
      <w:r w:rsidR="004C0D92" w:rsidRPr="009C10AD">
        <w:rPr>
          <w:b/>
        </w:rPr>
        <w:tab/>
      </w:r>
      <w:bookmarkEnd w:id="1"/>
      <w:bookmarkEnd w:id="3"/>
    </w:p>
    <w:p w14:paraId="5C04CFD4" w14:textId="77D92200" w:rsidR="00EA2ABE" w:rsidRPr="009C10AD" w:rsidRDefault="00EA2ABE" w:rsidP="00EA2ABE">
      <w:pPr>
        <w:pStyle w:val="Brdtekst"/>
        <w:spacing w:line="276" w:lineRule="auto"/>
        <w:ind w:left="2160" w:hanging="2160"/>
        <w:rPr>
          <w:b/>
        </w:rPr>
      </w:pPr>
    </w:p>
    <w:p w14:paraId="2E9DD6C3" w14:textId="3FA5E530" w:rsidR="008949F6" w:rsidRPr="009C10AD" w:rsidRDefault="007121B9" w:rsidP="00531388">
      <w:pPr>
        <w:pStyle w:val="Brdtekst"/>
        <w:spacing w:line="276" w:lineRule="auto"/>
        <w:rPr>
          <w:b/>
        </w:rPr>
      </w:pPr>
      <w:r w:rsidRPr="009C10AD">
        <w:rPr>
          <w:b/>
        </w:rPr>
        <w:tab/>
      </w:r>
      <w:r w:rsidRPr="009C10AD">
        <w:rPr>
          <w:b/>
        </w:rPr>
        <w:tab/>
      </w:r>
    </w:p>
    <w:p w14:paraId="7844D612" w14:textId="77777777" w:rsidR="008949F6" w:rsidRPr="009C10AD" w:rsidRDefault="008949F6" w:rsidP="00531388">
      <w:pPr>
        <w:pStyle w:val="Brdtekst"/>
        <w:spacing w:line="276" w:lineRule="auto"/>
      </w:pPr>
    </w:p>
    <w:p w14:paraId="03D56B93" w14:textId="77777777"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757609" w:rsidRPr="00C03928">
        <w:t>Prosten</w:t>
      </w:r>
      <w:r w:rsidR="00203D2C" w:rsidRPr="00C03928">
        <w:t>.</w:t>
      </w:r>
      <w:r w:rsidR="003C446C" w:rsidRPr="00C03928">
        <w:t xml:space="preserve"> </w:t>
      </w:r>
      <w:r w:rsidRPr="00C03928">
        <w:t xml:space="preserve">                    </w:t>
      </w:r>
    </w:p>
    <w:p w14:paraId="2D8CA3C5" w14:textId="77777777" w:rsidR="003F12D4" w:rsidRPr="00C03928" w:rsidRDefault="003F12D4" w:rsidP="00960796">
      <w:pPr>
        <w:pStyle w:val="Brdtekst"/>
        <w:spacing w:line="276" w:lineRule="auto"/>
        <w:rPr>
          <w:b/>
        </w:rPr>
      </w:pPr>
    </w:p>
    <w:p w14:paraId="07738D58" w14:textId="77777777" w:rsidR="003F12D4" w:rsidRPr="00C03928" w:rsidRDefault="00022514" w:rsidP="00960796">
      <w:pPr>
        <w:pStyle w:val="Brdtekst"/>
        <w:spacing w:line="276" w:lineRule="auto"/>
      </w:pPr>
      <w:r w:rsidRPr="00C03928">
        <w:t xml:space="preserve">Melding om fravær gis snarest </w:t>
      </w:r>
      <w:r w:rsidR="001F0A9F" w:rsidRPr="00C03928">
        <w:t xml:space="preserve">på </w:t>
      </w:r>
      <w:proofErr w:type="gramStart"/>
      <w:r w:rsidR="001F0A9F" w:rsidRPr="00C03928">
        <w:t>mail</w:t>
      </w:r>
      <w:proofErr w:type="gramEnd"/>
      <w:r w:rsidR="001F0A9F" w:rsidRPr="00C03928">
        <w:t xml:space="preserve">: </w:t>
      </w:r>
      <w:r w:rsidR="008B68EA" w:rsidRPr="00C03928">
        <w:rPr>
          <w:u w:val="single"/>
        </w:rPr>
        <w:t>to368@kirken.no</w:t>
      </w:r>
      <w:r w:rsidR="001F0A9F" w:rsidRPr="00C03928">
        <w:t xml:space="preserve"> eller </w:t>
      </w:r>
      <w:r w:rsidRPr="00C03928">
        <w:rPr>
          <w:b/>
        </w:rPr>
        <w:t xml:space="preserve">tlf. 77 17 14 00 </w:t>
      </w:r>
    </w:p>
    <w:p w14:paraId="77021519" w14:textId="77777777" w:rsidR="007D5683" w:rsidRPr="00C03928" w:rsidRDefault="007D5683" w:rsidP="00960796">
      <w:pPr>
        <w:pStyle w:val="Brdtekst"/>
        <w:spacing w:line="276" w:lineRule="auto"/>
        <w:rPr>
          <w:b/>
        </w:rPr>
      </w:pPr>
    </w:p>
    <w:p w14:paraId="25F05FC3" w14:textId="77777777" w:rsidR="003F12D4" w:rsidRPr="00C03928" w:rsidRDefault="00294D03" w:rsidP="00960796">
      <w:pPr>
        <w:pStyle w:val="Brdtekst"/>
        <w:spacing w:line="276" w:lineRule="auto"/>
      </w:pPr>
      <w:proofErr w:type="spellStart"/>
      <w:r>
        <w:t>Torulv</w:t>
      </w:r>
      <w:proofErr w:type="spellEnd"/>
      <w:r>
        <w:t xml:space="preserve"> Klaussen</w:t>
      </w:r>
      <w:r w:rsidR="00BC42CF">
        <w:t xml:space="preserve"> </w:t>
      </w:r>
      <w:r w:rsidR="000A5223" w:rsidRPr="00C03928">
        <w:t>har ansvar for b</w:t>
      </w:r>
      <w:r w:rsidR="00207F6E" w:rsidRPr="00C03928">
        <w:t>evertning</w:t>
      </w:r>
      <w:r w:rsidR="000A5223" w:rsidRPr="00C03928">
        <w:t xml:space="preserve">en. </w:t>
      </w:r>
    </w:p>
    <w:p w14:paraId="1196831A" w14:textId="77777777" w:rsidR="0023226B" w:rsidRPr="00C03928" w:rsidRDefault="0023226B" w:rsidP="00960796">
      <w:pPr>
        <w:pStyle w:val="Brdtekst"/>
        <w:spacing w:line="276" w:lineRule="auto"/>
      </w:pPr>
    </w:p>
    <w:p w14:paraId="563025F4" w14:textId="77777777" w:rsidR="000F5BCD" w:rsidRPr="00C03928" w:rsidRDefault="000F5BCD" w:rsidP="00960796">
      <w:pPr>
        <w:spacing w:line="276" w:lineRule="auto"/>
        <w:rPr>
          <w:b/>
          <w:lang w:val="nb-NO"/>
        </w:rPr>
      </w:pPr>
    </w:p>
    <w:p w14:paraId="102CF39C" w14:textId="77777777" w:rsidR="00D06E5B" w:rsidRPr="00C03928" w:rsidRDefault="00022514" w:rsidP="00960796">
      <w:pPr>
        <w:spacing w:line="276" w:lineRule="auto"/>
        <w:rPr>
          <w:b/>
          <w:lang w:val="nb-NO"/>
        </w:rPr>
      </w:pPr>
      <w:r w:rsidRPr="00C03928">
        <w:rPr>
          <w:b/>
          <w:lang w:val="nb-NO"/>
        </w:rPr>
        <w:t>Vel møtt!</w:t>
      </w:r>
    </w:p>
    <w:p w14:paraId="278A65B7" w14:textId="77777777" w:rsidR="0076749A" w:rsidRPr="00C03928" w:rsidRDefault="0076749A" w:rsidP="0076749A">
      <w:pPr>
        <w:pStyle w:val="Overskrift1"/>
        <w:spacing w:line="276" w:lineRule="auto"/>
      </w:pPr>
    </w:p>
    <w:p w14:paraId="036CE03F" w14:textId="77777777" w:rsidR="0076749A" w:rsidRPr="00C03928" w:rsidRDefault="0076749A" w:rsidP="0076749A">
      <w:pPr>
        <w:pStyle w:val="Overskrift1"/>
        <w:spacing w:line="276" w:lineRule="auto"/>
      </w:pPr>
      <w:r w:rsidRPr="00C03928">
        <w:t>An</w:t>
      </w:r>
      <w:r w:rsidR="009920CA">
        <w:t>dreas Bay</w:t>
      </w:r>
      <w:r w:rsidR="009920CA">
        <w:tab/>
      </w:r>
      <w:r w:rsidR="009920CA">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14:paraId="02E37E4C" w14:textId="77777777"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14:paraId="6C70DFEE" w14:textId="77777777" w:rsidR="002E0E0B" w:rsidRPr="00C03928" w:rsidRDefault="00F939B3" w:rsidP="00407FC5">
      <w:pPr>
        <w:jc w:val="center"/>
        <w:rPr>
          <w:b/>
          <w:sz w:val="32"/>
          <w:szCs w:val="32"/>
          <w:lang w:val="nb-NO"/>
        </w:rPr>
      </w:pPr>
      <w:r w:rsidRPr="00C03928">
        <w:rPr>
          <w:b/>
          <w:sz w:val="32"/>
          <w:szCs w:val="32"/>
          <w:lang w:val="nb-NO"/>
        </w:rPr>
        <w:br w:type="page"/>
      </w:r>
      <w:r w:rsidR="002E0E0B" w:rsidRPr="00C03928">
        <w:rPr>
          <w:b/>
          <w:sz w:val="32"/>
          <w:szCs w:val="32"/>
          <w:lang w:val="nb-NO"/>
        </w:rPr>
        <w:lastRenderedPageBreak/>
        <w:t>MØTEBOK</w:t>
      </w:r>
    </w:p>
    <w:p w14:paraId="414BA1C1" w14:textId="77777777" w:rsidR="002E0E0B" w:rsidRPr="00C03928" w:rsidRDefault="002E0E0B" w:rsidP="002E0E0B">
      <w:pPr>
        <w:spacing w:line="276" w:lineRule="auto"/>
        <w:rPr>
          <w:lang w:val="nb-NO" w:eastAsia="nb-NO"/>
        </w:rPr>
      </w:pPr>
    </w:p>
    <w:p w14:paraId="0D893013" w14:textId="77777777" w:rsidR="00934FD0" w:rsidRPr="00C03928" w:rsidRDefault="00934FD0" w:rsidP="002E0E0B">
      <w:pPr>
        <w:spacing w:line="276" w:lineRule="auto"/>
        <w:rPr>
          <w:lang w:val="nb-NO" w:eastAsia="nb-NO"/>
        </w:rPr>
      </w:pPr>
    </w:p>
    <w:p w14:paraId="6305FCE7" w14:textId="77777777" w:rsidR="002E0E0B" w:rsidRPr="00C03928" w:rsidRDefault="00793F16" w:rsidP="002E0E0B">
      <w:pPr>
        <w:pStyle w:val="Overskrift4"/>
        <w:spacing w:line="276" w:lineRule="auto"/>
      </w:pPr>
      <w:r w:rsidRPr="00C03928">
        <w:t xml:space="preserve">Sak </w:t>
      </w:r>
      <w:r w:rsidR="00BC42CF">
        <w:t>4</w:t>
      </w:r>
      <w:r w:rsidR="00AF6452">
        <w:t>5</w:t>
      </w:r>
      <w:r w:rsidR="007D0EAD">
        <w:t>/2</w:t>
      </w:r>
      <w:r w:rsidR="003C0177">
        <w:t>1</w:t>
      </w:r>
      <w:r w:rsidR="002E0E0B" w:rsidRPr="00C03928">
        <w:tab/>
        <w:t>Godkjenning av innkalling og saksliste</w:t>
      </w:r>
    </w:p>
    <w:p w14:paraId="77C40600" w14:textId="77777777" w:rsidR="002E0E0B" w:rsidRPr="00C03928" w:rsidRDefault="002E0E0B" w:rsidP="002E0E0B">
      <w:pPr>
        <w:spacing w:line="276" w:lineRule="auto"/>
        <w:rPr>
          <w:lang w:val="nb-NO"/>
        </w:rPr>
      </w:pPr>
    </w:p>
    <w:p w14:paraId="36273745" w14:textId="77777777" w:rsidR="002E0E0B" w:rsidRPr="00C03928" w:rsidRDefault="002E0E0B" w:rsidP="002E0E0B">
      <w:pPr>
        <w:spacing w:line="276" w:lineRule="auto"/>
        <w:rPr>
          <w:b/>
          <w:u w:val="single"/>
          <w:lang w:val="nb-NO"/>
        </w:rPr>
      </w:pPr>
      <w:r w:rsidRPr="00C03928">
        <w:rPr>
          <w:b/>
          <w:u w:val="single"/>
          <w:lang w:val="nb-NO"/>
        </w:rPr>
        <w:t>Forslag til vedtak:</w:t>
      </w:r>
    </w:p>
    <w:p w14:paraId="198022EB" w14:textId="77777777" w:rsidR="002E0E0B" w:rsidRPr="00C03928" w:rsidRDefault="002E0E0B" w:rsidP="002E0E0B">
      <w:pPr>
        <w:spacing w:line="276" w:lineRule="auto"/>
        <w:rPr>
          <w:lang w:val="nb-NO"/>
        </w:rPr>
      </w:pPr>
      <w:r w:rsidRPr="00C03928">
        <w:rPr>
          <w:lang w:val="nb-NO"/>
        </w:rPr>
        <w:t>Innkalling og saksliste godkjennes. Møtet er lovlig satt.</w:t>
      </w:r>
    </w:p>
    <w:p w14:paraId="63C84478" w14:textId="77777777" w:rsidR="002E0E0B" w:rsidRPr="00C03928" w:rsidRDefault="002E0E0B" w:rsidP="002E0E0B">
      <w:pPr>
        <w:spacing w:line="276" w:lineRule="auto"/>
        <w:rPr>
          <w:lang w:val="nb-NO"/>
        </w:rPr>
      </w:pPr>
    </w:p>
    <w:p w14:paraId="14F7AB27" w14:textId="77777777" w:rsidR="002E0E0B" w:rsidRPr="00C03928" w:rsidRDefault="002E0E0B" w:rsidP="002E0E0B">
      <w:pPr>
        <w:spacing w:line="276" w:lineRule="auto"/>
        <w:rPr>
          <w:lang w:val="nb-NO" w:eastAsia="nb-NO"/>
        </w:rPr>
      </w:pPr>
    </w:p>
    <w:p w14:paraId="7C6DBECC" w14:textId="77777777" w:rsidR="002E0E0B" w:rsidRPr="00C03928" w:rsidRDefault="00793F16" w:rsidP="009656A2">
      <w:pPr>
        <w:pStyle w:val="Overskrift4"/>
        <w:spacing w:line="276" w:lineRule="auto"/>
        <w:ind w:left="1440" w:hanging="1440"/>
      </w:pPr>
      <w:r w:rsidRPr="00C03928">
        <w:t xml:space="preserve">Sak </w:t>
      </w:r>
      <w:r w:rsidR="00BC42CF">
        <w:t>4</w:t>
      </w:r>
      <w:r w:rsidR="00AF6452">
        <w:t>6</w:t>
      </w:r>
      <w:r w:rsidR="007D0EAD">
        <w:t>/2</w:t>
      </w:r>
      <w:r w:rsidR="003C0177">
        <w:t>1</w:t>
      </w:r>
      <w:r w:rsidR="002E0E0B" w:rsidRPr="00C03928">
        <w:tab/>
        <w:t xml:space="preserve">Godkjenning av protokoll fra menighets/fellesrådsmøte </w:t>
      </w:r>
      <w:r w:rsidR="00BC42CF">
        <w:t>2</w:t>
      </w:r>
      <w:r w:rsidR="00857F82">
        <w:t>8</w:t>
      </w:r>
      <w:r w:rsidR="008B153E">
        <w:t>.</w:t>
      </w:r>
      <w:r w:rsidR="00BC42CF">
        <w:t>9</w:t>
      </w:r>
      <w:r w:rsidR="008B153E">
        <w:t>.21</w:t>
      </w:r>
      <w:r w:rsidR="009656A2">
        <w:t xml:space="preserve"> og 26.10.21</w:t>
      </w:r>
    </w:p>
    <w:p w14:paraId="193D8AD4" w14:textId="77777777" w:rsidR="00CA5862" w:rsidRPr="00C03928" w:rsidRDefault="00CA5862" w:rsidP="002E0E0B">
      <w:pPr>
        <w:spacing w:line="276" w:lineRule="auto"/>
        <w:rPr>
          <w:b/>
          <w:u w:val="single"/>
          <w:lang w:val="nb-NO"/>
        </w:rPr>
      </w:pPr>
    </w:p>
    <w:p w14:paraId="69039E16" w14:textId="77777777" w:rsidR="002E0E0B" w:rsidRPr="00C03928" w:rsidRDefault="002E0E0B" w:rsidP="002E0E0B">
      <w:pPr>
        <w:spacing w:line="276" w:lineRule="auto"/>
        <w:rPr>
          <w:b/>
          <w:u w:val="single"/>
          <w:lang w:val="nb-NO"/>
        </w:rPr>
      </w:pPr>
      <w:r w:rsidRPr="00C03928">
        <w:rPr>
          <w:b/>
          <w:u w:val="single"/>
          <w:lang w:val="nb-NO"/>
        </w:rPr>
        <w:t>Forslag til vedtak:</w:t>
      </w:r>
    </w:p>
    <w:p w14:paraId="4AD49F3D" w14:textId="77777777"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den</w:t>
      </w:r>
      <w:r w:rsidR="000E67A4" w:rsidRPr="008B153E">
        <w:rPr>
          <w:bCs/>
          <w:lang w:val="nb-NO"/>
        </w:rPr>
        <w:t xml:space="preserve"> </w:t>
      </w:r>
      <w:r w:rsidR="00BC42CF">
        <w:rPr>
          <w:bCs/>
          <w:lang w:val="nb-NO"/>
        </w:rPr>
        <w:t>2</w:t>
      </w:r>
      <w:r w:rsidR="00857F82">
        <w:rPr>
          <w:bCs/>
          <w:lang w:val="nb-NO"/>
        </w:rPr>
        <w:t>8</w:t>
      </w:r>
      <w:r w:rsidR="008B153E" w:rsidRPr="008B153E">
        <w:rPr>
          <w:bCs/>
          <w:lang w:val="nb-NO"/>
        </w:rPr>
        <w:t>.</w:t>
      </w:r>
      <w:r w:rsidR="00BC42CF">
        <w:rPr>
          <w:bCs/>
          <w:lang w:val="nb-NO"/>
        </w:rPr>
        <w:t>9</w:t>
      </w:r>
      <w:r w:rsidR="008B153E" w:rsidRPr="008B153E">
        <w:rPr>
          <w:bCs/>
          <w:lang w:val="nb-NO"/>
        </w:rPr>
        <w:t xml:space="preserve">.21 </w:t>
      </w:r>
      <w:r w:rsidR="009656A2">
        <w:rPr>
          <w:bCs/>
          <w:lang w:val="nb-NO"/>
        </w:rPr>
        <w:t>og 26.10.21</w:t>
      </w:r>
      <w:r w:rsidR="00934FD0" w:rsidRPr="00C03928">
        <w:rPr>
          <w:lang w:val="nb-NO"/>
        </w:rPr>
        <w:t>godkjennes.</w:t>
      </w:r>
    </w:p>
    <w:p w14:paraId="59EDBA8E" w14:textId="77777777" w:rsidR="002E0E0B" w:rsidRPr="00C03928" w:rsidRDefault="002E0E0B" w:rsidP="002E0E0B">
      <w:pPr>
        <w:spacing w:line="276" w:lineRule="auto"/>
        <w:rPr>
          <w:lang w:val="nb-NO"/>
        </w:rPr>
      </w:pPr>
    </w:p>
    <w:p w14:paraId="101AB9CC" w14:textId="77777777" w:rsidR="00CA5862" w:rsidRPr="00C03928" w:rsidRDefault="00CA5862" w:rsidP="00960796">
      <w:pPr>
        <w:pStyle w:val="Overskrift4"/>
        <w:spacing w:line="276" w:lineRule="auto"/>
      </w:pPr>
    </w:p>
    <w:p w14:paraId="6C568346" w14:textId="77777777" w:rsidR="00022514" w:rsidRPr="00C03928" w:rsidRDefault="00FA59D0" w:rsidP="00960796">
      <w:pPr>
        <w:pStyle w:val="Overskrift4"/>
        <w:spacing w:line="276" w:lineRule="auto"/>
      </w:pPr>
      <w:r w:rsidRPr="00C03928">
        <w:t xml:space="preserve">Sak </w:t>
      </w:r>
      <w:r w:rsidR="00BC42CF">
        <w:t>4</w:t>
      </w:r>
      <w:r w:rsidR="00AF6452">
        <w:t>7</w:t>
      </w:r>
      <w:r w:rsidR="007D0EAD">
        <w:t>/2</w:t>
      </w:r>
      <w:r w:rsidR="003C0177">
        <w:t>1</w:t>
      </w:r>
      <w:r w:rsidR="00493ACF" w:rsidRPr="00C03928">
        <w:tab/>
      </w:r>
      <w:r w:rsidR="00022514" w:rsidRPr="00C03928">
        <w:t>Referater</w:t>
      </w:r>
    </w:p>
    <w:p w14:paraId="4DF70F29" w14:textId="77777777" w:rsidR="00022514" w:rsidRPr="00C03928" w:rsidRDefault="00022514" w:rsidP="00960796">
      <w:pPr>
        <w:spacing w:line="276" w:lineRule="auto"/>
        <w:rPr>
          <w:lang w:val="nb-NO"/>
        </w:rPr>
      </w:pPr>
    </w:p>
    <w:p w14:paraId="1A0D861E" w14:textId="77777777" w:rsidR="00290471" w:rsidRPr="00C03928" w:rsidRDefault="00022514" w:rsidP="00960796">
      <w:pPr>
        <w:pStyle w:val="Brdtekst3"/>
        <w:spacing w:line="276" w:lineRule="auto"/>
        <w:rPr>
          <w:i/>
        </w:rPr>
      </w:pPr>
      <w:r w:rsidRPr="00C03928">
        <w:rPr>
          <w:i/>
        </w:rPr>
        <w:t>Følgende referater fremlegg</w:t>
      </w:r>
      <w:r w:rsidR="00F16A1D" w:rsidRPr="00C03928">
        <w:rPr>
          <w:i/>
        </w:rPr>
        <w:t xml:space="preserve">es: </w:t>
      </w:r>
    </w:p>
    <w:p w14:paraId="13DEE7CC" w14:textId="77777777" w:rsidR="009D13E6" w:rsidRPr="004678A6" w:rsidRDefault="009D13E6" w:rsidP="009D13E6">
      <w:pPr>
        <w:pStyle w:val="Listeavsnitt"/>
        <w:spacing w:line="276" w:lineRule="auto"/>
      </w:pPr>
    </w:p>
    <w:p w14:paraId="696F27BE" w14:textId="7996DFE3" w:rsidR="00E421FB" w:rsidRPr="00B419FE" w:rsidRDefault="00071FA2" w:rsidP="0027619E">
      <w:pPr>
        <w:pStyle w:val="Listeavsnitt"/>
        <w:numPr>
          <w:ilvl w:val="0"/>
          <w:numId w:val="20"/>
        </w:numPr>
        <w:spacing w:line="276" w:lineRule="auto"/>
      </w:pPr>
      <w:r w:rsidRPr="00B419FE">
        <w:t xml:space="preserve">AU </w:t>
      </w:r>
      <w:proofErr w:type="spellStart"/>
      <w:r w:rsidR="004A4DC3" w:rsidRPr="00B419FE">
        <w:t>hadde</w:t>
      </w:r>
      <w:proofErr w:type="spellEnd"/>
      <w:r w:rsidR="004A4DC3" w:rsidRPr="00B419FE">
        <w:t xml:space="preserve"> </w:t>
      </w:r>
      <w:proofErr w:type="spellStart"/>
      <w:r w:rsidRPr="00B419FE">
        <w:t>møte</w:t>
      </w:r>
      <w:proofErr w:type="spellEnd"/>
      <w:r w:rsidR="004A4DC3" w:rsidRPr="00B419FE">
        <w:t xml:space="preserve"> 17.11.21, </w:t>
      </w:r>
      <w:proofErr w:type="spellStart"/>
      <w:r w:rsidR="004A4DC3" w:rsidRPr="00B419FE">
        <w:t>tilstede</w:t>
      </w:r>
      <w:proofErr w:type="spellEnd"/>
      <w:r w:rsidR="004A4DC3" w:rsidRPr="00B419FE">
        <w:t xml:space="preserve"> Andreas Bay, Ann Kristin Bakkemo og Tonje Østvik. De </w:t>
      </w:r>
      <w:proofErr w:type="spellStart"/>
      <w:r w:rsidR="004A4DC3" w:rsidRPr="00B419FE">
        <w:t>gjennomgikk</w:t>
      </w:r>
      <w:proofErr w:type="spellEnd"/>
      <w:r w:rsidR="004A4DC3" w:rsidRPr="00B419FE">
        <w:t xml:space="preserve"> </w:t>
      </w:r>
      <w:proofErr w:type="spellStart"/>
      <w:r w:rsidR="004A4DC3" w:rsidRPr="00B419FE">
        <w:t>sakene</w:t>
      </w:r>
      <w:proofErr w:type="spellEnd"/>
      <w:r w:rsidR="004A4DC3" w:rsidRPr="00B419FE">
        <w:t xml:space="preserve"> </w:t>
      </w:r>
      <w:proofErr w:type="spellStart"/>
      <w:r w:rsidR="004A4DC3" w:rsidRPr="00B419FE">
        <w:t>til</w:t>
      </w:r>
      <w:proofErr w:type="spellEnd"/>
      <w:r w:rsidR="004A4DC3" w:rsidRPr="00B419FE">
        <w:t xml:space="preserve"> </w:t>
      </w:r>
      <w:proofErr w:type="spellStart"/>
      <w:r w:rsidR="004A4DC3" w:rsidRPr="00B419FE">
        <w:t>dagens</w:t>
      </w:r>
      <w:proofErr w:type="spellEnd"/>
      <w:r w:rsidR="004A4DC3" w:rsidRPr="00B419FE">
        <w:t xml:space="preserve"> </w:t>
      </w:r>
      <w:proofErr w:type="spellStart"/>
      <w:r w:rsidR="004A4DC3" w:rsidRPr="00B419FE">
        <w:t>møte</w:t>
      </w:r>
      <w:proofErr w:type="spellEnd"/>
      <w:r w:rsidR="004A4DC3" w:rsidRPr="00B419FE">
        <w:t xml:space="preserve">, og </w:t>
      </w:r>
      <w:proofErr w:type="spellStart"/>
      <w:r w:rsidR="004A4DC3" w:rsidRPr="00B419FE">
        <w:t>laget</w:t>
      </w:r>
      <w:proofErr w:type="spellEnd"/>
      <w:r w:rsidR="004A4DC3" w:rsidRPr="00B419FE">
        <w:t xml:space="preserve"> </w:t>
      </w:r>
      <w:proofErr w:type="spellStart"/>
      <w:r w:rsidR="004A4DC3" w:rsidRPr="00B419FE">
        <w:t>forslag</w:t>
      </w:r>
      <w:proofErr w:type="spellEnd"/>
      <w:r w:rsidR="004A4DC3" w:rsidRPr="00B419FE">
        <w:t xml:space="preserve"> </w:t>
      </w:r>
      <w:proofErr w:type="spellStart"/>
      <w:r w:rsidR="004A4DC3" w:rsidRPr="00B419FE">
        <w:t>til</w:t>
      </w:r>
      <w:proofErr w:type="spellEnd"/>
      <w:r w:rsidR="004A4DC3" w:rsidRPr="00B419FE">
        <w:t xml:space="preserve"> </w:t>
      </w:r>
      <w:proofErr w:type="spellStart"/>
      <w:r w:rsidR="004A4DC3" w:rsidRPr="00B419FE">
        <w:t>vedtak</w:t>
      </w:r>
      <w:proofErr w:type="spellEnd"/>
      <w:r w:rsidR="004A4DC3" w:rsidRPr="00B419FE">
        <w:t xml:space="preserve"> </w:t>
      </w:r>
      <w:proofErr w:type="spellStart"/>
      <w:r w:rsidR="004A4DC3" w:rsidRPr="00B419FE">
        <w:t>på</w:t>
      </w:r>
      <w:proofErr w:type="spellEnd"/>
      <w:r w:rsidR="004A4DC3" w:rsidRPr="00B419FE">
        <w:t xml:space="preserve"> </w:t>
      </w:r>
      <w:proofErr w:type="spellStart"/>
      <w:r w:rsidR="00B419FE" w:rsidRPr="00B419FE">
        <w:t>følgende</w:t>
      </w:r>
      <w:proofErr w:type="spellEnd"/>
      <w:r w:rsidR="00B419FE" w:rsidRPr="00B419FE">
        <w:t xml:space="preserve"> saker: 48,49,50,51,53,54 og 56</w:t>
      </w:r>
    </w:p>
    <w:p w14:paraId="68548B6C" w14:textId="77777777" w:rsidR="000C127C" w:rsidRPr="00B419FE" w:rsidRDefault="000C127C" w:rsidP="000C127C">
      <w:pPr>
        <w:pStyle w:val="Listeavsnitt"/>
        <w:spacing w:line="276" w:lineRule="auto"/>
      </w:pPr>
    </w:p>
    <w:p w14:paraId="0E75A18D" w14:textId="77777777" w:rsidR="00BA79C4" w:rsidRDefault="00AF6452" w:rsidP="00BC42CF">
      <w:pPr>
        <w:pStyle w:val="Listeavsnitt"/>
        <w:numPr>
          <w:ilvl w:val="0"/>
          <w:numId w:val="20"/>
        </w:numPr>
        <w:spacing w:line="276" w:lineRule="auto"/>
        <w:rPr>
          <w:lang w:val="nb-NO"/>
        </w:rPr>
      </w:pPr>
      <w:r>
        <w:rPr>
          <w:lang w:val="nb-NO"/>
        </w:rPr>
        <w:t>D</w:t>
      </w:r>
      <w:r w:rsidR="00E96B79" w:rsidRPr="000F1A3F">
        <w:rPr>
          <w:lang w:val="nb-NO"/>
        </w:rPr>
        <w:t xml:space="preserve">elingsprosjekt mellom </w:t>
      </w:r>
      <w:proofErr w:type="spellStart"/>
      <w:r w:rsidR="00E96B79" w:rsidRPr="000F1A3F">
        <w:rPr>
          <w:lang w:val="nb-NO"/>
        </w:rPr>
        <w:t>Ovf</w:t>
      </w:r>
      <w:proofErr w:type="spellEnd"/>
      <w:r w:rsidR="00E96B79" w:rsidRPr="000F1A3F">
        <w:rPr>
          <w:lang w:val="nb-NO"/>
        </w:rPr>
        <w:t xml:space="preserve"> og Den norske kirke</w:t>
      </w:r>
    </w:p>
    <w:p w14:paraId="51C3669A" w14:textId="77777777" w:rsidR="00C2160F" w:rsidRPr="00AF6452" w:rsidRDefault="00C2160F" w:rsidP="00C2160F">
      <w:pPr>
        <w:spacing w:line="276" w:lineRule="auto"/>
        <w:rPr>
          <w:lang w:val="nb-NO"/>
        </w:rPr>
      </w:pPr>
      <w:r w:rsidRPr="00AF6452">
        <w:rPr>
          <w:color w:val="393838"/>
          <w:shd w:val="clear" w:color="auto" w:fill="FFFFFF"/>
          <w:lang w:val="nb-NO"/>
        </w:rPr>
        <w:t>Opplysningsvesenets fond (OVF) har forvaltet de kirkelige eiendommene på vegne av staten og kirken. Delingen av OVF mellom staten og kirken er siste del av statskirkeoppgjøret.</w:t>
      </w:r>
    </w:p>
    <w:p w14:paraId="50440D9E" w14:textId="77777777" w:rsidR="00C52DDC" w:rsidRPr="00AF6452" w:rsidRDefault="00C2160F" w:rsidP="00C52DDC">
      <w:pPr>
        <w:spacing w:line="276" w:lineRule="auto"/>
        <w:rPr>
          <w:lang w:val="nb-NO"/>
        </w:rPr>
      </w:pPr>
      <w:r w:rsidRPr="00AF6452">
        <w:rPr>
          <w:lang w:val="nb-NO"/>
        </w:rPr>
        <w:t xml:space="preserve">Det er </w:t>
      </w:r>
      <w:r w:rsidR="00C52DDC" w:rsidRPr="00AF6452">
        <w:rPr>
          <w:lang w:val="nb-NO"/>
        </w:rPr>
        <w:t xml:space="preserve">besluttet å overføre 145 presteboliger og 193 tomter til Den norske kirke. Presteboligen </w:t>
      </w:r>
      <w:r w:rsidRPr="00AF6452">
        <w:rPr>
          <w:lang w:val="nb-NO"/>
        </w:rPr>
        <w:t>i</w:t>
      </w:r>
      <w:r w:rsidR="00C52DDC" w:rsidRPr="00AF6452">
        <w:rPr>
          <w:lang w:val="nb-NO"/>
        </w:rPr>
        <w:t xml:space="preserve"> Salangen er en av dem som blir overført til Den norske kirke.</w:t>
      </w:r>
    </w:p>
    <w:p w14:paraId="5DCB40E9" w14:textId="77777777" w:rsidR="00C52DDC" w:rsidRPr="00C52DDC" w:rsidRDefault="00C52DDC" w:rsidP="00C52DDC">
      <w:pPr>
        <w:spacing w:line="276" w:lineRule="auto"/>
        <w:rPr>
          <w:lang w:val="nb-NO"/>
        </w:rPr>
      </w:pPr>
    </w:p>
    <w:p w14:paraId="598614AB" w14:textId="77777777" w:rsidR="00BA79C4" w:rsidRPr="000F1A3F" w:rsidRDefault="00BA79C4" w:rsidP="00BA79C4">
      <w:pPr>
        <w:spacing w:line="276" w:lineRule="auto"/>
        <w:rPr>
          <w:lang w:val="nb-NO"/>
        </w:rPr>
      </w:pPr>
      <w:r w:rsidRPr="000F1A3F">
        <w:rPr>
          <w:lang w:val="nb-NO"/>
        </w:rPr>
        <w:t>Der det blir eiendomsoverføring av prestebolig til kirken følger det også med midler til å drifte boligen. Det er presisert at eiendomsoverføringene med tilhørende midler ikke skal medføre noen økonomisk gevinst til fordel for kirkens alminnelige virksomhet.</w:t>
      </w:r>
    </w:p>
    <w:p w14:paraId="07D3BECA" w14:textId="77777777" w:rsidR="000F1A3F" w:rsidRPr="000F1A3F" w:rsidRDefault="000F1A3F" w:rsidP="00BA79C4">
      <w:pPr>
        <w:spacing w:line="276" w:lineRule="auto"/>
        <w:rPr>
          <w:lang w:val="nb-NO"/>
        </w:rPr>
      </w:pPr>
    </w:p>
    <w:p w14:paraId="614AF69D" w14:textId="77777777" w:rsidR="000F1A3F" w:rsidRDefault="000F1A3F" w:rsidP="00BA79C4">
      <w:pPr>
        <w:spacing w:line="276" w:lineRule="auto"/>
        <w:rPr>
          <w:lang w:val="nb-NO"/>
        </w:rPr>
      </w:pPr>
      <w:r w:rsidRPr="000F1A3F">
        <w:rPr>
          <w:lang w:val="nb-NO"/>
        </w:rPr>
        <w:t>Hovedregelen er at de aktuelle eiendelene i fondet skal overføres til det nasjonale rettssubjektet for Den norske kirke, representert ved Kirkemøtet og Kirkerådet, Dette er ikke til hinder for at det i enkelte tilfeller kan være mest hensiktsmessig at eiendommer overføres direkte fra fondet til sokn i Den norske kirke, noe prosjektet gis anledning til å vurdere. Dette er særlig aktuelt for gravplassarealer som eies av fondet og som vedkommende sokn er fester av</w:t>
      </w:r>
      <w:r w:rsidR="00763671">
        <w:rPr>
          <w:lang w:val="nb-NO"/>
        </w:rPr>
        <w:t>.</w:t>
      </w:r>
    </w:p>
    <w:p w14:paraId="13E3DDD3" w14:textId="77777777" w:rsidR="00763671" w:rsidRDefault="00763671" w:rsidP="00BA79C4">
      <w:pPr>
        <w:spacing w:line="276" w:lineRule="auto"/>
        <w:rPr>
          <w:lang w:val="nb-NO"/>
        </w:rPr>
      </w:pPr>
    </w:p>
    <w:p w14:paraId="45C5DCD5" w14:textId="77777777" w:rsidR="00322103" w:rsidRDefault="00763671" w:rsidP="00322103">
      <w:pPr>
        <w:spacing w:line="276" w:lineRule="auto"/>
        <w:rPr>
          <w:lang w:val="nb-NO"/>
        </w:rPr>
      </w:pPr>
      <w:r>
        <w:rPr>
          <w:lang w:val="nb-NO"/>
        </w:rPr>
        <w:t>Overføringen finner ikke sted før i 2023, enn så lenge er det fortsatt staten v/</w:t>
      </w:r>
      <w:proofErr w:type="spellStart"/>
      <w:r>
        <w:rPr>
          <w:lang w:val="nb-NO"/>
        </w:rPr>
        <w:t>Ovf</w:t>
      </w:r>
      <w:proofErr w:type="spellEnd"/>
      <w:r>
        <w:rPr>
          <w:lang w:val="nb-NO"/>
        </w:rPr>
        <w:t xml:space="preserve"> som eier eiendommene. Det kommer mer informasjon om dette etter hvert.</w:t>
      </w:r>
    </w:p>
    <w:p w14:paraId="1C8543BD" w14:textId="77777777" w:rsidR="00322103" w:rsidRDefault="00322103" w:rsidP="00322103">
      <w:pPr>
        <w:spacing w:line="276" w:lineRule="auto"/>
        <w:rPr>
          <w:lang w:val="nb-NO"/>
        </w:rPr>
      </w:pPr>
    </w:p>
    <w:p w14:paraId="56DBD424" w14:textId="7CB60684" w:rsidR="00322103" w:rsidRPr="00322103" w:rsidRDefault="00322103" w:rsidP="00322103">
      <w:pPr>
        <w:pStyle w:val="Listeavsnitt"/>
        <w:numPr>
          <w:ilvl w:val="0"/>
          <w:numId w:val="20"/>
        </w:numPr>
        <w:spacing w:line="276" w:lineRule="auto"/>
        <w:rPr>
          <w:lang w:val="nb-NO"/>
        </w:rPr>
      </w:pPr>
      <w:proofErr w:type="spellStart"/>
      <w:r>
        <w:lastRenderedPageBreak/>
        <w:t>Samtidig</w:t>
      </w:r>
      <w:proofErr w:type="spellEnd"/>
      <w:r>
        <w:t xml:space="preserve"> med </w:t>
      </w:r>
      <w:proofErr w:type="spellStart"/>
      <w:r>
        <w:t>høringen</w:t>
      </w:r>
      <w:proofErr w:type="spellEnd"/>
      <w:r>
        <w:t xml:space="preserve"> </w:t>
      </w:r>
      <w:proofErr w:type="spellStart"/>
      <w:r>
        <w:t>til</w:t>
      </w:r>
      <w:proofErr w:type="spellEnd"/>
      <w:r>
        <w:t xml:space="preserve"> ny kirkelig organisering har kirkerådet satt i gang utredning av fire andre temaer som skal være ferdige innen 31.12.2021</w:t>
      </w:r>
    </w:p>
    <w:p w14:paraId="4A665905" w14:textId="77777777" w:rsidR="00322103" w:rsidRDefault="00322103" w:rsidP="00322103">
      <w:pPr>
        <w:pStyle w:val="Topptekst"/>
        <w:tabs>
          <w:tab w:val="clear" w:pos="4536"/>
          <w:tab w:val="clear" w:pos="9072"/>
        </w:tabs>
        <w:ind w:left="720"/>
        <w:rPr>
          <w:rFonts w:ascii="Times New Roman" w:hAnsi="Times New Roman"/>
        </w:rPr>
      </w:pPr>
      <w:r>
        <w:rPr>
          <w:rFonts w:ascii="Times New Roman" w:hAnsi="Times New Roman"/>
        </w:rPr>
        <w:t xml:space="preserve">Disse fire utredningsprosjektene foregår ved at to personer skal stå for utredningsarbeidet i samarbeid med egen sekretær. I tillegg er det nedsatt en bredt sammensatt referansegruppe for hvert </w:t>
      </w:r>
      <w:proofErr w:type="spellStart"/>
      <w:r>
        <w:rPr>
          <w:rFonts w:ascii="Times New Roman" w:hAnsi="Times New Roman"/>
        </w:rPr>
        <w:t>utredningstema</w:t>
      </w:r>
      <w:proofErr w:type="spellEnd"/>
      <w:r>
        <w:rPr>
          <w:rFonts w:ascii="Times New Roman" w:hAnsi="Times New Roman"/>
        </w:rPr>
        <w:t>. Referansegruppen skal være rådgivende, og komme med ulike perspektiv og erfaringer til utredningsarbeidet. Temaer som skal utredes er:</w:t>
      </w:r>
    </w:p>
    <w:p w14:paraId="5371FCE4" w14:textId="77777777" w:rsidR="00322103" w:rsidRDefault="00322103" w:rsidP="00322103">
      <w:pPr>
        <w:pStyle w:val="Topptekst"/>
        <w:numPr>
          <w:ilvl w:val="0"/>
          <w:numId w:val="44"/>
        </w:numPr>
        <w:tabs>
          <w:tab w:val="clear" w:pos="4536"/>
          <w:tab w:val="clear" w:pos="9072"/>
        </w:tabs>
        <w:rPr>
          <w:rFonts w:ascii="Times New Roman" w:hAnsi="Times New Roman"/>
        </w:rPr>
      </w:pPr>
      <w:r>
        <w:rPr>
          <w:rFonts w:ascii="Times New Roman" w:hAnsi="Times New Roman"/>
        </w:rPr>
        <w:t>Gjennomgang av prostistruktur og prosess for eventuell ny struktur</w:t>
      </w:r>
    </w:p>
    <w:p w14:paraId="56FF9C21" w14:textId="77777777" w:rsidR="00322103" w:rsidRDefault="00322103" w:rsidP="00322103">
      <w:pPr>
        <w:pStyle w:val="Topptekst"/>
        <w:numPr>
          <w:ilvl w:val="0"/>
          <w:numId w:val="44"/>
        </w:numPr>
        <w:tabs>
          <w:tab w:val="clear" w:pos="4536"/>
          <w:tab w:val="clear" w:pos="9072"/>
        </w:tabs>
        <w:rPr>
          <w:rFonts w:ascii="Times New Roman" w:hAnsi="Times New Roman"/>
        </w:rPr>
      </w:pPr>
      <w:r>
        <w:rPr>
          <w:rFonts w:ascii="Times New Roman" w:hAnsi="Times New Roman"/>
        </w:rPr>
        <w:t>Biskopens og bispedømmerådets rolle og ansvar</w:t>
      </w:r>
    </w:p>
    <w:p w14:paraId="27158E02" w14:textId="77777777" w:rsidR="00322103" w:rsidRDefault="00322103" w:rsidP="00322103">
      <w:pPr>
        <w:pStyle w:val="Topptekst"/>
        <w:numPr>
          <w:ilvl w:val="0"/>
          <w:numId w:val="44"/>
        </w:numPr>
        <w:tabs>
          <w:tab w:val="clear" w:pos="4536"/>
          <w:tab w:val="clear" w:pos="9072"/>
        </w:tabs>
        <w:rPr>
          <w:rFonts w:ascii="Times New Roman" w:hAnsi="Times New Roman"/>
        </w:rPr>
      </w:pPr>
      <w:proofErr w:type="spellStart"/>
      <w:r>
        <w:rPr>
          <w:rFonts w:ascii="Times New Roman" w:hAnsi="Times New Roman"/>
        </w:rPr>
        <w:t>Organsering</w:t>
      </w:r>
      <w:proofErr w:type="spellEnd"/>
      <w:r>
        <w:rPr>
          <w:rFonts w:ascii="Times New Roman" w:hAnsi="Times New Roman"/>
        </w:rPr>
        <w:t xml:space="preserve"> og ledelse på arbeidsplassen lokalt</w:t>
      </w:r>
    </w:p>
    <w:p w14:paraId="00F5AB69" w14:textId="77777777" w:rsidR="00322103" w:rsidRPr="00BF712E" w:rsidRDefault="00322103" w:rsidP="00322103">
      <w:pPr>
        <w:pStyle w:val="Topptekst"/>
        <w:numPr>
          <w:ilvl w:val="0"/>
          <w:numId w:val="44"/>
        </w:numPr>
        <w:tabs>
          <w:tab w:val="clear" w:pos="4536"/>
          <w:tab w:val="clear" w:pos="9072"/>
        </w:tabs>
        <w:rPr>
          <w:rFonts w:ascii="Times New Roman" w:hAnsi="Times New Roman"/>
        </w:rPr>
      </w:pPr>
      <w:r>
        <w:rPr>
          <w:rFonts w:ascii="Times New Roman" w:hAnsi="Times New Roman"/>
        </w:rPr>
        <w:t xml:space="preserve">Oppgave- og ansvarsfordeling mellom </w:t>
      </w:r>
      <w:proofErr w:type="spellStart"/>
      <w:r>
        <w:rPr>
          <w:rFonts w:ascii="Times New Roman" w:hAnsi="Times New Roman"/>
        </w:rPr>
        <w:t>menighetssråd</w:t>
      </w:r>
      <w:proofErr w:type="spellEnd"/>
      <w:r>
        <w:rPr>
          <w:rFonts w:ascii="Times New Roman" w:hAnsi="Times New Roman"/>
        </w:rPr>
        <w:t xml:space="preserve"> og prostifellesråd</w:t>
      </w:r>
    </w:p>
    <w:p w14:paraId="30A974BB" w14:textId="77777777" w:rsidR="00EA2ABE" w:rsidRDefault="00EA2ABE" w:rsidP="006A3D15">
      <w:pPr>
        <w:spacing w:line="276" w:lineRule="auto"/>
        <w:rPr>
          <w:b/>
          <w:u w:val="single"/>
          <w:lang w:val="nb-NO"/>
        </w:rPr>
      </w:pPr>
    </w:p>
    <w:p w14:paraId="7C8AB6F7" w14:textId="1EFB7AF9" w:rsidR="006A3D15" w:rsidRPr="00C03928" w:rsidRDefault="006A3D15" w:rsidP="006A3D15">
      <w:pPr>
        <w:spacing w:line="276" w:lineRule="auto"/>
        <w:rPr>
          <w:b/>
          <w:u w:val="single"/>
          <w:lang w:val="nb-NO"/>
        </w:rPr>
      </w:pPr>
      <w:r w:rsidRPr="00C03928">
        <w:rPr>
          <w:b/>
          <w:u w:val="single"/>
          <w:lang w:val="nb-NO"/>
        </w:rPr>
        <w:t>Forslag til vedtak:</w:t>
      </w:r>
    </w:p>
    <w:p w14:paraId="709A1ABD" w14:textId="77777777" w:rsidR="006A3D15" w:rsidRDefault="006A3D15" w:rsidP="006A3D15">
      <w:pPr>
        <w:spacing w:line="276" w:lineRule="auto"/>
        <w:rPr>
          <w:lang w:val="nb-NO"/>
        </w:rPr>
      </w:pPr>
      <w:r w:rsidRPr="00C03928">
        <w:rPr>
          <w:lang w:val="nb-NO"/>
        </w:rPr>
        <w:t>De fremlagte referatene tas til orientering.</w:t>
      </w:r>
    </w:p>
    <w:p w14:paraId="6300ABFC" w14:textId="77777777" w:rsidR="0082608B" w:rsidRDefault="0082608B" w:rsidP="006A3D15">
      <w:pPr>
        <w:spacing w:line="276" w:lineRule="auto"/>
        <w:rPr>
          <w:lang w:val="nb-NO"/>
        </w:rPr>
      </w:pPr>
    </w:p>
    <w:p w14:paraId="2BD2CEF8" w14:textId="77777777" w:rsidR="00394A7D" w:rsidRDefault="00394A7D" w:rsidP="006A3D15">
      <w:pPr>
        <w:spacing w:line="276" w:lineRule="auto"/>
        <w:rPr>
          <w:lang w:val="nb-NO"/>
        </w:rPr>
      </w:pPr>
    </w:p>
    <w:p w14:paraId="515AD390" w14:textId="77777777" w:rsidR="00AF6452" w:rsidRDefault="00AF6452" w:rsidP="00AF6452">
      <w:pPr>
        <w:pStyle w:val="Brdtekst"/>
        <w:spacing w:line="276" w:lineRule="auto"/>
        <w:ind w:left="2160" w:hanging="2160"/>
        <w:rPr>
          <w:b/>
        </w:rPr>
      </w:pPr>
      <w:r>
        <w:rPr>
          <w:b/>
        </w:rPr>
        <w:t>F</w:t>
      </w:r>
      <w:r w:rsidRPr="009257A6">
        <w:rPr>
          <w:b/>
        </w:rPr>
        <w:t xml:space="preserve">R Sak </w:t>
      </w:r>
      <w:r>
        <w:rPr>
          <w:b/>
        </w:rPr>
        <w:t>48/21</w:t>
      </w:r>
      <w:r>
        <w:rPr>
          <w:b/>
        </w:rPr>
        <w:tab/>
        <w:t>Høring – Ny kirkelig organisering</w:t>
      </w:r>
    </w:p>
    <w:p w14:paraId="2473227E" w14:textId="77777777" w:rsidR="00AF6452" w:rsidRPr="008D27DF" w:rsidRDefault="00AF6452" w:rsidP="00AF6452">
      <w:pPr>
        <w:pStyle w:val="Brdtekst"/>
        <w:spacing w:line="276" w:lineRule="auto"/>
        <w:ind w:left="2160" w:hanging="2160"/>
        <w:rPr>
          <w:b/>
          <w:szCs w:val="24"/>
        </w:rPr>
      </w:pPr>
    </w:p>
    <w:p w14:paraId="3FD9CBF3" w14:textId="77777777" w:rsidR="00315905" w:rsidRDefault="00AF6452" w:rsidP="00315905">
      <w:pPr>
        <w:pStyle w:val="NormalWeb"/>
        <w:spacing w:line="255" w:lineRule="atLeast"/>
        <w:rPr>
          <w:color w:val="000000"/>
        </w:rPr>
      </w:pPr>
      <w:r>
        <w:rPr>
          <w:color w:val="000000"/>
        </w:rPr>
        <w:t>Tidligere behandlet som MR Sak 41/21 og Sak 2/21 på fellesmøte sammen med Lavangen menighetsråd.</w:t>
      </w:r>
      <w:r w:rsidR="00315905">
        <w:rPr>
          <w:color w:val="000000"/>
        </w:rPr>
        <w:t xml:space="preserve"> Det har også vært felles informasjonsmøte på </w:t>
      </w:r>
      <w:proofErr w:type="spellStart"/>
      <w:r w:rsidR="00315905">
        <w:rPr>
          <w:color w:val="000000"/>
        </w:rPr>
        <w:t>Istindportalen</w:t>
      </w:r>
      <w:proofErr w:type="spellEnd"/>
      <w:r w:rsidR="00315905">
        <w:rPr>
          <w:color w:val="000000"/>
        </w:rPr>
        <w:t xml:space="preserve"> for ansatte og råd i hele Senja prosti.</w:t>
      </w:r>
    </w:p>
    <w:p w14:paraId="2BE8FEDA" w14:textId="77777777" w:rsidR="00315905" w:rsidRDefault="00315905" w:rsidP="00315905">
      <w:pPr>
        <w:pStyle w:val="NormalWeb"/>
        <w:spacing w:line="255" w:lineRule="atLeast"/>
        <w:rPr>
          <w:color w:val="000000"/>
        </w:rPr>
      </w:pPr>
      <w:r>
        <w:rPr>
          <w:color w:val="000000"/>
        </w:rPr>
        <w:t xml:space="preserve">Siden 2005 har kirkemøtet i Den norske kirke hatt som mål å samle arbeidsgiveransvaret for alle som jobber lokalt i kirken. I mars 2021 leverte Müller-Nilsen-utvalget sin utredning om hvordan dette kan se ut med organisering på prostinivå. Organisering på prostinivå er ikke utredet tidligere, og det som nå skal høres er om dette er modeller som kan benyttes for å lage ny kirkelig </w:t>
      </w:r>
      <w:proofErr w:type="spellStart"/>
      <w:r>
        <w:rPr>
          <w:color w:val="000000"/>
        </w:rPr>
        <w:t>organsiering</w:t>
      </w:r>
      <w:proofErr w:type="spellEnd"/>
      <w:r>
        <w:rPr>
          <w:color w:val="000000"/>
        </w:rPr>
        <w:t xml:space="preserve"> for Den norske kirke.</w:t>
      </w:r>
    </w:p>
    <w:p w14:paraId="37E856B0" w14:textId="77777777" w:rsidR="00315905" w:rsidRDefault="00315905" w:rsidP="00315905">
      <w:pPr>
        <w:pStyle w:val="NormalWeb"/>
        <w:spacing w:before="0" w:beforeAutospacing="0" w:after="0" w:afterAutospacing="0"/>
        <w:rPr>
          <w:color w:val="000000"/>
        </w:rPr>
      </w:pPr>
      <w:r>
        <w:rPr>
          <w:color w:val="000000"/>
        </w:rPr>
        <w:t xml:space="preserve">Dersom noen fortsatt er </w:t>
      </w:r>
      <w:proofErr w:type="spellStart"/>
      <w:r>
        <w:rPr>
          <w:color w:val="000000"/>
        </w:rPr>
        <w:t>usiker</w:t>
      </w:r>
      <w:proofErr w:type="spellEnd"/>
      <w:r>
        <w:rPr>
          <w:color w:val="000000"/>
        </w:rPr>
        <w:t xml:space="preserve"> på hva dette handler om, finnes mer informasjon her </w:t>
      </w:r>
    </w:p>
    <w:p w14:paraId="67527DC5" w14:textId="77777777" w:rsidR="00315905" w:rsidRDefault="00B419FE" w:rsidP="00315905">
      <w:pPr>
        <w:pStyle w:val="NormalWeb"/>
        <w:spacing w:before="0" w:beforeAutospacing="0" w:after="0" w:afterAutospacing="0"/>
        <w:rPr>
          <w:color w:val="000000"/>
        </w:rPr>
      </w:pPr>
      <w:hyperlink r:id="rId8" w:history="1">
        <w:r w:rsidR="00315905" w:rsidRPr="000526C5">
          <w:rPr>
            <w:rStyle w:val="Hyperkobling"/>
          </w:rPr>
          <w:t>https://kirken.no/kirkeligorganisering</w:t>
        </w:r>
      </w:hyperlink>
      <w:r w:rsidR="00315905">
        <w:rPr>
          <w:color w:val="000000"/>
        </w:rPr>
        <w:t xml:space="preserve">. Se gjerne filmen (for de som ikke har sett den enda) som gir en forenklet fremstilling og oppsummering av rapporten.  </w:t>
      </w:r>
      <w:hyperlink r:id="rId9" w:history="1">
        <w:r w:rsidR="00315905" w:rsidRPr="000526C5">
          <w:rPr>
            <w:rStyle w:val="Hyperkobling"/>
          </w:rPr>
          <w:t>https://www.youtube.com/watch?v=OX1aDG8RW5E&amp;t=3s</w:t>
        </w:r>
      </w:hyperlink>
    </w:p>
    <w:p w14:paraId="0E7C9A60" w14:textId="77777777" w:rsidR="00315905" w:rsidRDefault="00315905" w:rsidP="00315905">
      <w:pPr>
        <w:pStyle w:val="NormalWeb"/>
        <w:spacing w:line="255" w:lineRule="atLeast"/>
        <w:rPr>
          <w:color w:val="000000"/>
        </w:rPr>
      </w:pPr>
      <w:r>
        <w:rPr>
          <w:color w:val="000000"/>
        </w:rPr>
        <w:t>Høringsfrist 1.desember 2021.</w:t>
      </w:r>
    </w:p>
    <w:p w14:paraId="24E1E4C1" w14:textId="0C510A09" w:rsidR="00315905" w:rsidRDefault="00315905" w:rsidP="00315905">
      <w:pPr>
        <w:pStyle w:val="Brdtekst"/>
        <w:spacing w:line="240" w:lineRule="auto"/>
        <w:rPr>
          <w:bCs/>
        </w:rPr>
      </w:pPr>
      <w:r>
        <w:rPr>
          <w:bCs/>
        </w:rPr>
        <w:t>På fellesmøte sammen med Lavangen kom vi etter et langt og innholdsrikt møte til spørsmål 21 av 48. Det var enighet om å sende referatet til rådsmedlemmene sammen med oppfordring om å komme med innspill til de resterende spørsmålene. Det kom ingen innspill og resterende spørsmål er besvart, markert med gult, av kirkevergen med godkjennelse fra arbeidsutvalget.</w:t>
      </w:r>
    </w:p>
    <w:p w14:paraId="0911770A" w14:textId="77777777" w:rsidR="00315905" w:rsidRDefault="00315905" w:rsidP="00315905">
      <w:pPr>
        <w:pStyle w:val="Brdtekst"/>
        <w:spacing w:line="240" w:lineRule="auto"/>
        <w:rPr>
          <w:bCs/>
        </w:rPr>
      </w:pPr>
    </w:p>
    <w:p w14:paraId="7E107393" w14:textId="33D57B0B" w:rsidR="00315905" w:rsidRDefault="00315905" w:rsidP="00315905">
      <w:pPr>
        <w:pStyle w:val="Brdtekst"/>
        <w:spacing w:line="240" w:lineRule="auto"/>
        <w:rPr>
          <w:bCs/>
        </w:rPr>
      </w:pPr>
      <w:r>
        <w:rPr>
          <w:bCs/>
        </w:rPr>
        <w:t xml:space="preserve">Foreløpig høringssvaret ligger vedlagt, og foreslås godkjent som høringssvar fra Salangen menighets/fellesråd.  </w:t>
      </w:r>
    </w:p>
    <w:p w14:paraId="582ED067" w14:textId="77777777" w:rsidR="00315905" w:rsidRDefault="00315905" w:rsidP="00315905">
      <w:pPr>
        <w:pStyle w:val="Brdtekst"/>
        <w:spacing w:line="240" w:lineRule="auto"/>
        <w:rPr>
          <w:bCs/>
        </w:rPr>
      </w:pPr>
    </w:p>
    <w:p w14:paraId="16FDDEF4" w14:textId="77777777" w:rsidR="00315905" w:rsidRDefault="00315905" w:rsidP="00315905">
      <w:pPr>
        <w:pStyle w:val="Brdtekst"/>
        <w:spacing w:line="240" w:lineRule="auto"/>
        <w:rPr>
          <w:bCs/>
        </w:rPr>
      </w:pPr>
    </w:p>
    <w:p w14:paraId="245F00D2" w14:textId="77777777" w:rsidR="00315905" w:rsidRPr="008E7A49" w:rsidRDefault="00315905" w:rsidP="00315905">
      <w:pPr>
        <w:pStyle w:val="Brdtekst"/>
        <w:spacing w:line="240" w:lineRule="auto"/>
        <w:rPr>
          <w:b/>
          <w:u w:val="single"/>
        </w:rPr>
      </w:pPr>
      <w:r w:rsidRPr="008E7A49">
        <w:rPr>
          <w:b/>
          <w:u w:val="single"/>
        </w:rPr>
        <w:t>Forslag til vedtak:</w:t>
      </w:r>
    </w:p>
    <w:p w14:paraId="6BAF4B62" w14:textId="67770E8A" w:rsidR="00315905" w:rsidRPr="00974F09" w:rsidRDefault="00315905" w:rsidP="00315905">
      <w:pPr>
        <w:pStyle w:val="Brdtekst"/>
        <w:spacing w:line="240" w:lineRule="auto"/>
        <w:rPr>
          <w:bCs/>
        </w:rPr>
      </w:pPr>
      <w:r>
        <w:rPr>
          <w:bCs/>
        </w:rPr>
        <w:t xml:space="preserve">Salangen menighets/fellesråd godkjenner det vedlagte høringssvaret om ny kirkelig organisering.  </w:t>
      </w:r>
    </w:p>
    <w:p w14:paraId="6609F1E2" w14:textId="77777777" w:rsidR="00EA2ABE" w:rsidRDefault="00EA2ABE">
      <w:pPr>
        <w:rPr>
          <w:b/>
          <w:szCs w:val="20"/>
          <w:lang w:val="nb-NO" w:eastAsia="nb-NO"/>
        </w:rPr>
      </w:pPr>
      <w:r>
        <w:rPr>
          <w:b/>
        </w:rPr>
        <w:br w:type="page"/>
      </w:r>
    </w:p>
    <w:p w14:paraId="3C7D9AD7" w14:textId="119252D6" w:rsidR="0043731B" w:rsidRPr="00B9783A" w:rsidRDefault="0043731B" w:rsidP="0043731B">
      <w:pPr>
        <w:pStyle w:val="Brdtekst"/>
        <w:spacing w:line="276" w:lineRule="auto"/>
        <w:ind w:left="2160" w:hanging="2160"/>
        <w:rPr>
          <w:b/>
        </w:rPr>
      </w:pPr>
      <w:r w:rsidRPr="00B9783A">
        <w:rPr>
          <w:b/>
        </w:rPr>
        <w:lastRenderedPageBreak/>
        <w:t xml:space="preserve">FR Sak </w:t>
      </w:r>
      <w:r w:rsidR="00B9783A">
        <w:rPr>
          <w:b/>
        </w:rPr>
        <w:t>49</w:t>
      </w:r>
      <w:r w:rsidRPr="00B9783A">
        <w:rPr>
          <w:b/>
        </w:rPr>
        <w:t>/21</w:t>
      </w:r>
      <w:r w:rsidRPr="00B9783A">
        <w:rPr>
          <w:b/>
        </w:rPr>
        <w:tab/>
        <w:t>Møteplan 202</w:t>
      </w:r>
      <w:r w:rsidR="0024109F" w:rsidRPr="00B9783A">
        <w:rPr>
          <w:b/>
        </w:rPr>
        <w:t>2</w:t>
      </w:r>
    </w:p>
    <w:p w14:paraId="39AA0B70" w14:textId="77777777" w:rsidR="0043731B" w:rsidRPr="00B9783A" w:rsidRDefault="0043731B" w:rsidP="0043731B">
      <w:pPr>
        <w:pStyle w:val="Brdtekst"/>
        <w:spacing w:line="276" w:lineRule="auto"/>
        <w:ind w:left="2160" w:hanging="2160"/>
        <w:rPr>
          <w:b/>
        </w:rPr>
      </w:pPr>
    </w:p>
    <w:p w14:paraId="4B859FA7" w14:textId="77777777" w:rsidR="009168A2" w:rsidRDefault="0024109F" w:rsidP="0043731B">
      <w:pPr>
        <w:pStyle w:val="Brdtekst"/>
        <w:spacing w:line="276" w:lineRule="auto"/>
        <w:ind w:left="2160" w:hanging="2160"/>
        <w:rPr>
          <w:bCs/>
        </w:rPr>
      </w:pPr>
      <w:r>
        <w:rPr>
          <w:bCs/>
        </w:rPr>
        <w:t xml:space="preserve">Det har vært vanlig å avholde 6 møter i året, 3 før sommeren og 3 etter sommeren. </w:t>
      </w:r>
      <w:r w:rsidR="009168A2">
        <w:rPr>
          <w:bCs/>
        </w:rPr>
        <w:t xml:space="preserve">I år har det </w:t>
      </w:r>
    </w:p>
    <w:p w14:paraId="604AACF2" w14:textId="77777777" w:rsidR="00147FF8" w:rsidRDefault="009168A2" w:rsidP="0043731B">
      <w:pPr>
        <w:pStyle w:val="Brdtekst"/>
        <w:spacing w:line="276" w:lineRule="auto"/>
        <w:ind w:left="2160" w:hanging="2160"/>
        <w:rPr>
          <w:bCs/>
        </w:rPr>
      </w:pPr>
      <w:r>
        <w:rPr>
          <w:bCs/>
        </w:rPr>
        <w:t xml:space="preserve">vært </w:t>
      </w:r>
      <w:r w:rsidR="00147FF8">
        <w:rPr>
          <w:bCs/>
        </w:rPr>
        <w:t>3</w:t>
      </w:r>
      <w:r>
        <w:rPr>
          <w:bCs/>
        </w:rPr>
        <w:t xml:space="preserve"> møter før sommeren og </w:t>
      </w:r>
      <w:r w:rsidR="00147FF8">
        <w:rPr>
          <w:bCs/>
        </w:rPr>
        <w:t xml:space="preserve">dagens møte er det 3 etter sommeren. </w:t>
      </w:r>
      <w:r w:rsidR="0024109F">
        <w:rPr>
          <w:bCs/>
        </w:rPr>
        <w:t>Møtene</w:t>
      </w:r>
      <w:r>
        <w:rPr>
          <w:bCs/>
        </w:rPr>
        <w:t xml:space="preserve"> </w:t>
      </w:r>
      <w:r w:rsidR="0024109F">
        <w:rPr>
          <w:bCs/>
        </w:rPr>
        <w:t xml:space="preserve">har vært </w:t>
      </w:r>
    </w:p>
    <w:p w14:paraId="2BD9B39B" w14:textId="77777777" w:rsidR="0043731B" w:rsidRDefault="00147FF8" w:rsidP="0043731B">
      <w:pPr>
        <w:pStyle w:val="Brdtekst"/>
        <w:spacing w:line="276" w:lineRule="auto"/>
        <w:ind w:left="2160" w:hanging="2160"/>
        <w:rPr>
          <w:bCs/>
        </w:rPr>
      </w:pPr>
      <w:r>
        <w:rPr>
          <w:bCs/>
        </w:rPr>
        <w:t>t</w:t>
      </w:r>
      <w:r w:rsidR="0024109F">
        <w:rPr>
          <w:bCs/>
        </w:rPr>
        <w:t xml:space="preserve">irsdager </w:t>
      </w:r>
      <w:proofErr w:type="spellStart"/>
      <w:r w:rsidR="0024109F">
        <w:rPr>
          <w:bCs/>
        </w:rPr>
        <w:t>kl</w:t>
      </w:r>
      <w:proofErr w:type="spellEnd"/>
      <w:r w:rsidR="0024109F">
        <w:rPr>
          <w:bCs/>
        </w:rPr>
        <w:t xml:space="preserve"> 18.00. Er det fortsatt et greit tidspunkt?</w:t>
      </w:r>
    </w:p>
    <w:p w14:paraId="59CC062B" w14:textId="77777777" w:rsidR="0024109F" w:rsidRDefault="0024109F" w:rsidP="0043731B">
      <w:pPr>
        <w:pStyle w:val="Brdtekst"/>
        <w:spacing w:line="276" w:lineRule="auto"/>
        <w:ind w:left="2160" w:hanging="2160"/>
        <w:rPr>
          <w:bCs/>
        </w:rPr>
      </w:pPr>
    </w:p>
    <w:p w14:paraId="031576B1" w14:textId="77777777" w:rsidR="0024109F" w:rsidRDefault="0024109F" w:rsidP="0043731B">
      <w:pPr>
        <w:pStyle w:val="Brdtekst"/>
        <w:spacing w:line="276" w:lineRule="auto"/>
        <w:ind w:left="2160" w:hanging="2160"/>
        <w:rPr>
          <w:bCs/>
        </w:rPr>
      </w:pPr>
    </w:p>
    <w:p w14:paraId="69771A52" w14:textId="77777777" w:rsidR="0024109F" w:rsidRDefault="0024109F" w:rsidP="0043731B">
      <w:pPr>
        <w:pStyle w:val="Brdtekst"/>
        <w:spacing w:line="276" w:lineRule="auto"/>
        <w:ind w:left="2160" w:hanging="2160"/>
        <w:rPr>
          <w:b/>
          <w:u w:val="single"/>
        </w:rPr>
      </w:pPr>
      <w:r w:rsidRPr="0024109F">
        <w:rPr>
          <w:b/>
          <w:u w:val="single"/>
        </w:rPr>
        <w:t>Forslag til vedtak:</w:t>
      </w:r>
    </w:p>
    <w:p w14:paraId="1939BA93" w14:textId="77777777" w:rsidR="0024109F" w:rsidRDefault="0024109F" w:rsidP="0043731B">
      <w:pPr>
        <w:pStyle w:val="Brdtekst"/>
        <w:spacing w:line="276" w:lineRule="auto"/>
        <w:ind w:left="2160" w:hanging="2160"/>
        <w:rPr>
          <w:bCs/>
        </w:rPr>
      </w:pPr>
      <w:r>
        <w:rPr>
          <w:bCs/>
        </w:rPr>
        <w:t>Møteplan 2022 for Salangen menighets/fellesråd</w:t>
      </w:r>
    </w:p>
    <w:p w14:paraId="56B74A68" w14:textId="77777777" w:rsidR="009168A2" w:rsidRDefault="009168A2" w:rsidP="0043731B">
      <w:pPr>
        <w:pStyle w:val="Brdtekst"/>
        <w:spacing w:line="276" w:lineRule="auto"/>
        <w:ind w:left="2160" w:hanging="2160"/>
        <w:rPr>
          <w:bCs/>
        </w:rPr>
      </w:pPr>
      <w:r>
        <w:rPr>
          <w:bCs/>
        </w:rPr>
        <w:t>Menighetsrådsmøte:</w:t>
      </w:r>
      <w:r>
        <w:rPr>
          <w:bCs/>
        </w:rPr>
        <w:tab/>
      </w:r>
      <w:r>
        <w:rPr>
          <w:bCs/>
        </w:rPr>
        <w:tab/>
      </w:r>
      <w:r>
        <w:rPr>
          <w:bCs/>
        </w:rPr>
        <w:tab/>
        <w:t>Arbeidsutvalg:</w:t>
      </w:r>
      <w:r>
        <w:rPr>
          <w:bCs/>
        </w:rPr>
        <w:tab/>
      </w:r>
      <w:r>
        <w:rPr>
          <w:bCs/>
        </w:rPr>
        <w:tab/>
        <w:t>Bevertningsansvarlig:</w:t>
      </w:r>
    </w:p>
    <w:p w14:paraId="50AE49AD" w14:textId="2DAF7FAE" w:rsidR="009168A2" w:rsidRDefault="00147FF8" w:rsidP="0043731B">
      <w:pPr>
        <w:pStyle w:val="Brdtekst"/>
        <w:spacing w:line="276" w:lineRule="auto"/>
        <w:ind w:left="2160" w:hanging="2160"/>
        <w:rPr>
          <w:bCs/>
        </w:rPr>
      </w:pPr>
      <w:r>
        <w:rPr>
          <w:bCs/>
        </w:rPr>
        <w:t>22.</w:t>
      </w:r>
      <w:r w:rsidR="00452AEB">
        <w:rPr>
          <w:bCs/>
        </w:rPr>
        <w:t xml:space="preserve"> </w:t>
      </w:r>
      <w:r>
        <w:rPr>
          <w:bCs/>
        </w:rPr>
        <w:t>februar</w:t>
      </w:r>
      <w:r w:rsidR="00581710">
        <w:rPr>
          <w:bCs/>
        </w:rPr>
        <w:tab/>
      </w:r>
      <w:r w:rsidR="00581710">
        <w:rPr>
          <w:bCs/>
        </w:rPr>
        <w:tab/>
      </w:r>
      <w:r w:rsidR="00581710">
        <w:rPr>
          <w:bCs/>
        </w:rPr>
        <w:tab/>
      </w:r>
      <w:r w:rsidR="00581710">
        <w:rPr>
          <w:bCs/>
        </w:rPr>
        <w:tab/>
      </w:r>
      <w:r w:rsidR="00581710">
        <w:rPr>
          <w:bCs/>
        </w:rPr>
        <w:tab/>
      </w:r>
      <w:r w:rsidR="00581710">
        <w:rPr>
          <w:bCs/>
        </w:rPr>
        <w:tab/>
        <w:t>Ann Kristin Bakkemo</w:t>
      </w:r>
    </w:p>
    <w:p w14:paraId="494D6024" w14:textId="40C1F048" w:rsidR="00147FF8" w:rsidRPr="006F3251" w:rsidRDefault="00147FF8" w:rsidP="0043731B">
      <w:pPr>
        <w:pStyle w:val="Brdtekst"/>
        <w:spacing w:line="276" w:lineRule="auto"/>
        <w:ind w:left="2160" w:hanging="2160"/>
        <w:rPr>
          <w:bCs/>
          <w:lang w:val="nn-NO"/>
        </w:rPr>
      </w:pPr>
      <w:r w:rsidRPr="006F3251">
        <w:rPr>
          <w:bCs/>
          <w:lang w:val="nn-NO"/>
        </w:rPr>
        <w:t>26.</w:t>
      </w:r>
      <w:r w:rsidR="00452AEB">
        <w:rPr>
          <w:bCs/>
          <w:lang w:val="nn-NO"/>
        </w:rPr>
        <w:t xml:space="preserve"> </w:t>
      </w:r>
      <w:r w:rsidRPr="006F3251">
        <w:rPr>
          <w:bCs/>
          <w:lang w:val="nn-NO"/>
        </w:rPr>
        <w:t>april</w:t>
      </w:r>
      <w:r w:rsidR="00581710" w:rsidRPr="006F3251">
        <w:rPr>
          <w:bCs/>
          <w:lang w:val="nn-NO"/>
        </w:rPr>
        <w:tab/>
      </w:r>
      <w:r w:rsidR="00581710" w:rsidRPr="006F3251">
        <w:rPr>
          <w:bCs/>
          <w:lang w:val="nn-NO"/>
        </w:rPr>
        <w:tab/>
      </w:r>
      <w:r w:rsidR="00581710" w:rsidRPr="006F3251">
        <w:rPr>
          <w:bCs/>
          <w:lang w:val="nn-NO"/>
        </w:rPr>
        <w:tab/>
      </w:r>
      <w:r w:rsidR="00581710" w:rsidRPr="006F3251">
        <w:rPr>
          <w:bCs/>
          <w:lang w:val="nn-NO"/>
        </w:rPr>
        <w:tab/>
      </w:r>
      <w:r w:rsidR="00581710" w:rsidRPr="006F3251">
        <w:rPr>
          <w:bCs/>
          <w:lang w:val="nn-NO"/>
        </w:rPr>
        <w:tab/>
      </w:r>
      <w:r w:rsidR="00581710" w:rsidRPr="006F3251">
        <w:rPr>
          <w:bCs/>
          <w:lang w:val="nn-NO"/>
        </w:rPr>
        <w:tab/>
        <w:t>Andreas Bay</w:t>
      </w:r>
    </w:p>
    <w:p w14:paraId="386E2D4E" w14:textId="77777777" w:rsidR="00147FF8" w:rsidRPr="006F3251" w:rsidRDefault="00147FF8" w:rsidP="0043731B">
      <w:pPr>
        <w:pStyle w:val="Brdtekst"/>
        <w:spacing w:line="276" w:lineRule="auto"/>
        <w:ind w:left="2160" w:hanging="2160"/>
        <w:rPr>
          <w:bCs/>
          <w:lang w:val="nn-NO"/>
        </w:rPr>
      </w:pPr>
      <w:r w:rsidRPr="006F3251">
        <w:rPr>
          <w:bCs/>
          <w:lang w:val="nn-NO"/>
        </w:rPr>
        <w:t>14. juni</w:t>
      </w:r>
      <w:r w:rsidR="00581710" w:rsidRPr="006F3251">
        <w:rPr>
          <w:bCs/>
          <w:lang w:val="nn-NO"/>
        </w:rPr>
        <w:tab/>
      </w:r>
      <w:r w:rsidR="00581710" w:rsidRPr="006F3251">
        <w:rPr>
          <w:bCs/>
          <w:lang w:val="nn-NO"/>
        </w:rPr>
        <w:tab/>
      </w:r>
      <w:r w:rsidR="00581710" w:rsidRPr="006F3251">
        <w:rPr>
          <w:bCs/>
          <w:lang w:val="nn-NO"/>
        </w:rPr>
        <w:tab/>
      </w:r>
      <w:r w:rsidR="00581710" w:rsidRPr="006F3251">
        <w:rPr>
          <w:bCs/>
          <w:lang w:val="nn-NO"/>
        </w:rPr>
        <w:tab/>
      </w:r>
      <w:r w:rsidR="00581710" w:rsidRPr="006F3251">
        <w:rPr>
          <w:bCs/>
          <w:lang w:val="nn-NO"/>
        </w:rPr>
        <w:tab/>
      </w:r>
      <w:r w:rsidR="00581710" w:rsidRPr="006F3251">
        <w:rPr>
          <w:bCs/>
          <w:lang w:val="nn-NO"/>
        </w:rPr>
        <w:tab/>
        <w:t>Veronika Nylund</w:t>
      </w:r>
    </w:p>
    <w:p w14:paraId="75CCD636" w14:textId="30FD834E" w:rsidR="00147FF8" w:rsidRDefault="00147FF8" w:rsidP="0043731B">
      <w:pPr>
        <w:pStyle w:val="Brdtekst"/>
        <w:spacing w:line="276" w:lineRule="auto"/>
        <w:ind w:left="2160" w:hanging="2160"/>
        <w:rPr>
          <w:bCs/>
        </w:rPr>
      </w:pPr>
      <w:r>
        <w:rPr>
          <w:bCs/>
        </w:rPr>
        <w:t>6.</w:t>
      </w:r>
      <w:r w:rsidR="00452AEB">
        <w:rPr>
          <w:bCs/>
        </w:rPr>
        <w:t xml:space="preserve"> </w:t>
      </w:r>
      <w:r>
        <w:rPr>
          <w:bCs/>
        </w:rPr>
        <w:t>september</w:t>
      </w:r>
      <w:r w:rsidR="00581710">
        <w:rPr>
          <w:bCs/>
        </w:rPr>
        <w:tab/>
      </w:r>
      <w:r w:rsidR="00581710">
        <w:rPr>
          <w:bCs/>
        </w:rPr>
        <w:tab/>
      </w:r>
      <w:r w:rsidR="00581710">
        <w:rPr>
          <w:bCs/>
        </w:rPr>
        <w:tab/>
      </w:r>
      <w:r w:rsidR="00581710">
        <w:rPr>
          <w:bCs/>
        </w:rPr>
        <w:tab/>
      </w:r>
      <w:r w:rsidR="00581710">
        <w:rPr>
          <w:bCs/>
        </w:rPr>
        <w:tab/>
      </w:r>
      <w:r w:rsidR="00581710">
        <w:rPr>
          <w:bCs/>
        </w:rPr>
        <w:tab/>
        <w:t>Lars Nesje</w:t>
      </w:r>
    </w:p>
    <w:p w14:paraId="4E42BD64" w14:textId="08A30621" w:rsidR="00147FF8" w:rsidRDefault="00147FF8" w:rsidP="0043731B">
      <w:pPr>
        <w:pStyle w:val="Brdtekst"/>
        <w:spacing w:line="276" w:lineRule="auto"/>
        <w:ind w:left="2160" w:hanging="2160"/>
        <w:rPr>
          <w:bCs/>
        </w:rPr>
      </w:pPr>
      <w:r>
        <w:rPr>
          <w:bCs/>
        </w:rPr>
        <w:t>25.</w:t>
      </w:r>
      <w:r w:rsidR="00452AEB">
        <w:rPr>
          <w:bCs/>
        </w:rPr>
        <w:t xml:space="preserve"> </w:t>
      </w:r>
      <w:r>
        <w:rPr>
          <w:bCs/>
        </w:rPr>
        <w:t>oktober</w:t>
      </w:r>
      <w:r w:rsidR="00581710">
        <w:rPr>
          <w:bCs/>
        </w:rPr>
        <w:tab/>
      </w:r>
      <w:r w:rsidR="00581710">
        <w:rPr>
          <w:bCs/>
        </w:rPr>
        <w:tab/>
      </w:r>
      <w:r w:rsidR="00581710">
        <w:rPr>
          <w:bCs/>
        </w:rPr>
        <w:tab/>
      </w:r>
      <w:r w:rsidR="00581710">
        <w:rPr>
          <w:bCs/>
        </w:rPr>
        <w:tab/>
      </w:r>
      <w:r w:rsidR="00581710">
        <w:rPr>
          <w:bCs/>
        </w:rPr>
        <w:tab/>
      </w:r>
      <w:r w:rsidR="00581710">
        <w:rPr>
          <w:bCs/>
        </w:rPr>
        <w:tab/>
        <w:t>Sissel Fjelstad</w:t>
      </w:r>
    </w:p>
    <w:p w14:paraId="71689532" w14:textId="712EDBB4" w:rsidR="00147FF8" w:rsidRDefault="00147FF8" w:rsidP="0043731B">
      <w:pPr>
        <w:pStyle w:val="Brdtekst"/>
        <w:spacing w:line="276" w:lineRule="auto"/>
        <w:ind w:left="2160" w:hanging="2160"/>
        <w:rPr>
          <w:bCs/>
        </w:rPr>
      </w:pPr>
      <w:r>
        <w:rPr>
          <w:bCs/>
        </w:rPr>
        <w:t>6.</w:t>
      </w:r>
      <w:r w:rsidR="00452AEB">
        <w:rPr>
          <w:bCs/>
        </w:rPr>
        <w:t xml:space="preserve"> </w:t>
      </w:r>
      <w:r>
        <w:rPr>
          <w:bCs/>
        </w:rPr>
        <w:t>desember</w:t>
      </w:r>
      <w:r w:rsidR="00581710">
        <w:rPr>
          <w:bCs/>
        </w:rPr>
        <w:tab/>
      </w:r>
      <w:r w:rsidR="00581710">
        <w:rPr>
          <w:bCs/>
        </w:rPr>
        <w:tab/>
      </w:r>
      <w:r w:rsidR="00581710">
        <w:rPr>
          <w:bCs/>
        </w:rPr>
        <w:tab/>
      </w:r>
      <w:r w:rsidR="00581710">
        <w:rPr>
          <w:bCs/>
        </w:rPr>
        <w:tab/>
      </w:r>
      <w:r w:rsidR="00581710">
        <w:rPr>
          <w:bCs/>
        </w:rPr>
        <w:tab/>
      </w:r>
      <w:r w:rsidR="00581710">
        <w:rPr>
          <w:bCs/>
        </w:rPr>
        <w:tab/>
      </w:r>
      <w:proofErr w:type="spellStart"/>
      <w:r w:rsidR="00581710">
        <w:rPr>
          <w:bCs/>
        </w:rPr>
        <w:t>Torulv</w:t>
      </w:r>
      <w:proofErr w:type="spellEnd"/>
      <w:r w:rsidR="00581710">
        <w:rPr>
          <w:bCs/>
        </w:rPr>
        <w:t xml:space="preserve"> Klaussen</w:t>
      </w:r>
    </w:p>
    <w:p w14:paraId="54308045" w14:textId="77777777" w:rsidR="00147FF8" w:rsidRDefault="00147FF8" w:rsidP="0043731B">
      <w:pPr>
        <w:pStyle w:val="Brdtekst"/>
        <w:spacing w:line="276" w:lineRule="auto"/>
        <w:ind w:left="2160" w:hanging="2160"/>
        <w:rPr>
          <w:bCs/>
        </w:rPr>
      </w:pPr>
    </w:p>
    <w:p w14:paraId="63B5C07D" w14:textId="77777777" w:rsidR="00147FF8" w:rsidRDefault="00147FF8" w:rsidP="0043731B">
      <w:pPr>
        <w:pStyle w:val="Brdtekst"/>
        <w:spacing w:line="276" w:lineRule="auto"/>
        <w:ind w:left="2160" w:hanging="2160"/>
        <w:rPr>
          <w:bCs/>
        </w:rPr>
      </w:pPr>
      <w:r>
        <w:rPr>
          <w:bCs/>
        </w:rPr>
        <w:t>Salangen menighet</w:t>
      </w:r>
      <w:r w:rsidR="00294D03">
        <w:rPr>
          <w:bCs/>
        </w:rPr>
        <w:t>s</w:t>
      </w:r>
      <w:r>
        <w:rPr>
          <w:bCs/>
        </w:rPr>
        <w:t xml:space="preserve">råd godkjenner den oppsatte møteplanen for 2022. Alle møtene avholdes </w:t>
      </w:r>
    </w:p>
    <w:p w14:paraId="4EA66B0E" w14:textId="77777777" w:rsidR="00147FF8" w:rsidRDefault="00147FF8" w:rsidP="0043731B">
      <w:pPr>
        <w:pStyle w:val="Brdtekst"/>
        <w:spacing w:line="276" w:lineRule="auto"/>
        <w:ind w:left="2160" w:hanging="2160"/>
        <w:rPr>
          <w:bCs/>
        </w:rPr>
      </w:pPr>
      <w:r>
        <w:rPr>
          <w:bCs/>
        </w:rPr>
        <w:t xml:space="preserve">tirsdager </w:t>
      </w:r>
      <w:proofErr w:type="spellStart"/>
      <w:r>
        <w:rPr>
          <w:bCs/>
        </w:rPr>
        <w:t>kl</w:t>
      </w:r>
      <w:proofErr w:type="spellEnd"/>
      <w:r>
        <w:rPr>
          <w:bCs/>
        </w:rPr>
        <w:t xml:space="preserve"> 18.00</w:t>
      </w:r>
    </w:p>
    <w:p w14:paraId="6165C449" w14:textId="77777777" w:rsidR="00147FF8" w:rsidRDefault="00147FF8" w:rsidP="0043731B">
      <w:pPr>
        <w:pStyle w:val="Brdtekst"/>
        <w:spacing w:line="276" w:lineRule="auto"/>
        <w:ind w:left="2160" w:hanging="2160"/>
        <w:rPr>
          <w:bCs/>
        </w:rPr>
      </w:pPr>
    </w:p>
    <w:p w14:paraId="18281A4F" w14:textId="77777777" w:rsidR="00147FF8" w:rsidRDefault="00147FF8" w:rsidP="0043731B">
      <w:pPr>
        <w:pStyle w:val="Brdtekst"/>
        <w:spacing w:line="276" w:lineRule="auto"/>
        <w:ind w:left="2160" w:hanging="2160"/>
        <w:rPr>
          <w:bCs/>
        </w:rPr>
      </w:pPr>
    </w:p>
    <w:p w14:paraId="5E8E34B7" w14:textId="77777777" w:rsidR="00EA2ABE" w:rsidRDefault="00EA2ABE" w:rsidP="0043731B">
      <w:pPr>
        <w:pStyle w:val="Brdtekst"/>
        <w:spacing w:line="276" w:lineRule="auto"/>
        <w:rPr>
          <w:b/>
        </w:rPr>
      </w:pPr>
    </w:p>
    <w:p w14:paraId="558610DB" w14:textId="211FBC37" w:rsidR="0043731B" w:rsidRDefault="0043731B" w:rsidP="0043731B">
      <w:pPr>
        <w:pStyle w:val="Brdtekst"/>
        <w:spacing w:line="276" w:lineRule="auto"/>
        <w:rPr>
          <w:b/>
        </w:rPr>
      </w:pPr>
      <w:r w:rsidRPr="00FD4C68">
        <w:rPr>
          <w:b/>
        </w:rPr>
        <w:t xml:space="preserve">MR Sak </w:t>
      </w:r>
      <w:r>
        <w:rPr>
          <w:b/>
        </w:rPr>
        <w:t>5</w:t>
      </w:r>
      <w:r w:rsidR="00B9783A">
        <w:rPr>
          <w:b/>
        </w:rPr>
        <w:t>0</w:t>
      </w:r>
      <w:r>
        <w:rPr>
          <w:b/>
        </w:rPr>
        <w:t>/21</w:t>
      </w:r>
      <w:r>
        <w:rPr>
          <w:b/>
        </w:rPr>
        <w:tab/>
      </w:r>
      <w:r w:rsidRPr="001E04CD">
        <w:rPr>
          <w:b/>
        </w:rPr>
        <w:t>Disponering av gaver</w:t>
      </w:r>
    </w:p>
    <w:p w14:paraId="13417854" w14:textId="77777777" w:rsidR="0043731B" w:rsidRDefault="0043731B" w:rsidP="0043731B">
      <w:pPr>
        <w:pStyle w:val="Brdtekst"/>
        <w:spacing w:line="276" w:lineRule="auto"/>
        <w:rPr>
          <w:b/>
        </w:rPr>
      </w:pPr>
    </w:p>
    <w:p w14:paraId="51B1EF07" w14:textId="77777777" w:rsidR="0043731B" w:rsidRPr="00231D52" w:rsidRDefault="0043731B" w:rsidP="0043731B">
      <w:pPr>
        <w:spacing w:line="276" w:lineRule="auto"/>
        <w:rPr>
          <w:lang w:val="nb-NO"/>
        </w:rPr>
      </w:pPr>
      <w:r>
        <w:rPr>
          <w:lang w:val="nb-NO"/>
        </w:rPr>
        <w:t>Menigheten har mottatt t</w:t>
      </w:r>
      <w:r w:rsidRPr="00231D52">
        <w:rPr>
          <w:lang w:val="nb-NO"/>
        </w:rPr>
        <w:t xml:space="preserve">estamentert gave på kr 10 000,- til kirka og kr 10 000,- til </w:t>
      </w:r>
    </w:p>
    <w:p w14:paraId="322BC872" w14:textId="0B478FBD" w:rsidR="0043731B" w:rsidRPr="00020C79" w:rsidRDefault="0043731B" w:rsidP="0043731B">
      <w:pPr>
        <w:spacing w:line="276" w:lineRule="auto"/>
        <w:rPr>
          <w:lang w:val="nb-NO"/>
        </w:rPr>
      </w:pPr>
      <w:r w:rsidRPr="00020C79">
        <w:rPr>
          <w:lang w:val="nb-NO"/>
        </w:rPr>
        <w:t>menighetsbladet. Gavene er kommet på konto, og tilfalles ordinær drift dersom de ikke øremerkes</w:t>
      </w:r>
      <w:r w:rsidR="00595BFD">
        <w:rPr>
          <w:lang w:val="nb-NO"/>
        </w:rPr>
        <w:t xml:space="preserve"> til</w:t>
      </w:r>
      <w:r w:rsidRPr="00020C79">
        <w:rPr>
          <w:lang w:val="nb-NO"/>
        </w:rPr>
        <w:t xml:space="preserve"> noe. Det er send</w:t>
      </w:r>
      <w:r>
        <w:rPr>
          <w:lang w:val="nb-NO"/>
        </w:rPr>
        <w:t>t</w:t>
      </w:r>
      <w:r w:rsidRPr="00020C79">
        <w:rPr>
          <w:lang w:val="nb-NO"/>
        </w:rPr>
        <w:t xml:space="preserve"> takkebrev til avdødes familie, og det </w:t>
      </w:r>
      <w:r>
        <w:rPr>
          <w:lang w:val="nb-NO"/>
        </w:rPr>
        <w:t xml:space="preserve">er takket for gaven i </w:t>
      </w:r>
      <w:r w:rsidRPr="00020C79">
        <w:rPr>
          <w:lang w:val="nb-NO"/>
        </w:rPr>
        <w:t>menighetsbladet.</w:t>
      </w:r>
    </w:p>
    <w:p w14:paraId="54B57C47" w14:textId="77777777" w:rsidR="0043731B" w:rsidRDefault="0043731B" w:rsidP="0043731B">
      <w:pPr>
        <w:pStyle w:val="Brdtekst"/>
        <w:spacing w:line="276" w:lineRule="auto"/>
        <w:ind w:left="2160" w:hanging="2160"/>
        <w:rPr>
          <w:bCs/>
        </w:rPr>
      </w:pPr>
    </w:p>
    <w:p w14:paraId="2AB29112" w14:textId="77777777" w:rsidR="00163EB7" w:rsidRDefault="0043731B" w:rsidP="0043731B">
      <w:pPr>
        <w:pStyle w:val="Brdtekst"/>
        <w:spacing w:line="276" w:lineRule="auto"/>
        <w:ind w:left="2160" w:hanging="2160"/>
        <w:rPr>
          <w:bCs/>
        </w:rPr>
      </w:pPr>
      <w:r>
        <w:rPr>
          <w:bCs/>
        </w:rPr>
        <w:t>Menighetsbladet går ikke mer enn rundt, s</w:t>
      </w:r>
      <w:r w:rsidR="00163EB7">
        <w:rPr>
          <w:bCs/>
        </w:rPr>
        <w:t xml:space="preserve">lik at gaven til menighetsbladet </w:t>
      </w:r>
      <w:r w:rsidR="00595BFD">
        <w:rPr>
          <w:bCs/>
        </w:rPr>
        <w:t xml:space="preserve">passer perfekt å </w:t>
      </w:r>
    </w:p>
    <w:p w14:paraId="748D6344" w14:textId="46FE249A" w:rsidR="0043731B" w:rsidRDefault="00595BFD" w:rsidP="0043731B">
      <w:pPr>
        <w:pStyle w:val="Brdtekst"/>
        <w:spacing w:line="276" w:lineRule="auto"/>
        <w:ind w:left="2160" w:hanging="2160"/>
        <w:rPr>
          <w:bCs/>
        </w:rPr>
      </w:pPr>
      <w:r>
        <w:rPr>
          <w:bCs/>
        </w:rPr>
        <w:t xml:space="preserve">føre rett inn i driften. </w:t>
      </w:r>
      <w:r w:rsidR="0043731B">
        <w:rPr>
          <w:bCs/>
        </w:rPr>
        <w:t>Men</w:t>
      </w:r>
      <w:r w:rsidR="00163EB7">
        <w:rPr>
          <w:bCs/>
        </w:rPr>
        <w:t>s</w:t>
      </w:r>
      <w:r w:rsidR="0043731B">
        <w:rPr>
          <w:bCs/>
        </w:rPr>
        <w:t xml:space="preserve"> </w:t>
      </w:r>
      <w:r>
        <w:rPr>
          <w:bCs/>
        </w:rPr>
        <w:t xml:space="preserve">gaven til kirka kan vi bruke til noe ekstra. </w:t>
      </w:r>
    </w:p>
    <w:p w14:paraId="21888DA6" w14:textId="0EAEE549" w:rsidR="00595BFD" w:rsidRDefault="00595BFD" w:rsidP="0043731B">
      <w:pPr>
        <w:pStyle w:val="Brdtekst"/>
        <w:spacing w:line="276" w:lineRule="auto"/>
        <w:ind w:left="2160" w:hanging="2160"/>
        <w:rPr>
          <w:bCs/>
        </w:rPr>
      </w:pPr>
    </w:p>
    <w:p w14:paraId="2BAEEAEB" w14:textId="4F97686E" w:rsidR="00595BFD" w:rsidRDefault="00595BFD" w:rsidP="0043731B">
      <w:pPr>
        <w:pStyle w:val="Brdtekst"/>
        <w:spacing w:line="276" w:lineRule="auto"/>
        <w:ind w:left="2160" w:hanging="2160"/>
        <w:rPr>
          <w:bCs/>
        </w:rPr>
      </w:pPr>
      <w:r>
        <w:rPr>
          <w:bCs/>
        </w:rPr>
        <w:t xml:space="preserve">Etter kirkebrannen ble det berget ut noen gamle bøker og mynter som hadde vært fint å vise </w:t>
      </w:r>
    </w:p>
    <w:p w14:paraId="3E044A64" w14:textId="77777777" w:rsidR="00595BFD" w:rsidRDefault="00595BFD" w:rsidP="0043731B">
      <w:pPr>
        <w:pStyle w:val="Brdtekst"/>
        <w:spacing w:line="276" w:lineRule="auto"/>
        <w:ind w:left="2160" w:hanging="2160"/>
        <w:rPr>
          <w:bCs/>
        </w:rPr>
      </w:pPr>
      <w:r>
        <w:rPr>
          <w:bCs/>
        </w:rPr>
        <w:t xml:space="preserve">frem </w:t>
      </w:r>
      <w:proofErr w:type="spellStart"/>
      <w:r>
        <w:rPr>
          <w:bCs/>
        </w:rPr>
        <w:t>f.eks</w:t>
      </w:r>
      <w:proofErr w:type="spellEnd"/>
      <w:r>
        <w:rPr>
          <w:bCs/>
        </w:rPr>
        <w:t xml:space="preserve"> i et monter/vitrineskap. Gjerne sammen med et bilde av gammelkirka. Dette kunne </w:t>
      </w:r>
    </w:p>
    <w:p w14:paraId="669EDC09" w14:textId="27D9F380" w:rsidR="00595BFD" w:rsidRDefault="00595BFD" w:rsidP="0043731B">
      <w:pPr>
        <w:pStyle w:val="Brdtekst"/>
        <w:spacing w:line="276" w:lineRule="auto"/>
        <w:ind w:left="2160" w:hanging="2160"/>
        <w:rPr>
          <w:bCs/>
        </w:rPr>
      </w:pPr>
      <w:r>
        <w:rPr>
          <w:bCs/>
        </w:rPr>
        <w:t xml:space="preserve">vært fint å </w:t>
      </w:r>
      <w:proofErr w:type="spellStart"/>
      <w:r>
        <w:rPr>
          <w:bCs/>
        </w:rPr>
        <w:t>fått</w:t>
      </w:r>
      <w:proofErr w:type="spellEnd"/>
      <w:r>
        <w:rPr>
          <w:bCs/>
        </w:rPr>
        <w:t xml:space="preserve"> på plass i forbindelse med kirkas 40 års jubileum i desember.  </w:t>
      </w:r>
    </w:p>
    <w:p w14:paraId="0780383B" w14:textId="5CF9F172" w:rsidR="00D358F6" w:rsidRDefault="00D358F6" w:rsidP="0043731B">
      <w:pPr>
        <w:pStyle w:val="Brdtekst"/>
        <w:spacing w:line="276" w:lineRule="auto"/>
        <w:ind w:left="2160" w:hanging="2160"/>
        <w:rPr>
          <w:bCs/>
        </w:rPr>
      </w:pPr>
    </w:p>
    <w:p w14:paraId="12E924BE" w14:textId="524E9D6B" w:rsidR="006B65A5" w:rsidRDefault="00163EB7" w:rsidP="0043731B">
      <w:pPr>
        <w:pStyle w:val="Brdtekst"/>
        <w:spacing w:line="276" w:lineRule="auto"/>
        <w:ind w:left="2160" w:hanging="2160"/>
        <w:rPr>
          <w:bCs/>
        </w:rPr>
      </w:pPr>
      <w:r>
        <w:rPr>
          <w:bCs/>
        </w:rPr>
        <w:t>Forslag til vitrineskap se bilde under, pris på dette er kr 3 638,-</w:t>
      </w:r>
    </w:p>
    <w:p w14:paraId="4367F529" w14:textId="77777777" w:rsidR="006B65A5" w:rsidRDefault="006B65A5" w:rsidP="0043731B">
      <w:pPr>
        <w:pStyle w:val="Brdtekst"/>
        <w:spacing w:line="276" w:lineRule="auto"/>
        <w:ind w:left="2160" w:hanging="2160"/>
        <w:rPr>
          <w:bCs/>
        </w:rPr>
      </w:pPr>
    </w:p>
    <w:p w14:paraId="607A64BA" w14:textId="52772A7B" w:rsidR="000508AC" w:rsidRDefault="000508AC" w:rsidP="0043731B">
      <w:pPr>
        <w:pStyle w:val="Brdtekst"/>
        <w:spacing w:line="276" w:lineRule="auto"/>
        <w:ind w:left="2160" w:hanging="2160"/>
        <w:rPr>
          <w:bCs/>
        </w:rPr>
      </w:pPr>
    </w:p>
    <w:p w14:paraId="50E8E129" w14:textId="77777777" w:rsidR="00595BFD" w:rsidRDefault="00595BFD" w:rsidP="006B65A5">
      <w:pPr>
        <w:pStyle w:val="Brdtekst"/>
        <w:spacing w:line="276" w:lineRule="auto"/>
        <w:ind w:left="2160" w:hanging="2160"/>
        <w:rPr>
          <w:noProof/>
        </w:rPr>
      </w:pPr>
    </w:p>
    <w:p w14:paraId="26E114ED" w14:textId="7FE3600D" w:rsidR="0043731B" w:rsidRDefault="006B65A5" w:rsidP="006B65A5">
      <w:pPr>
        <w:pStyle w:val="Brdtekst"/>
        <w:spacing w:line="276" w:lineRule="auto"/>
        <w:ind w:left="2160" w:hanging="2160"/>
        <w:rPr>
          <w:bCs/>
          <w:highlight w:val="yellow"/>
        </w:rPr>
      </w:pPr>
      <w:r>
        <w:rPr>
          <w:noProof/>
        </w:rPr>
        <w:lastRenderedPageBreak/>
        <w:drawing>
          <wp:inline distT="0" distB="0" distL="0" distR="0" wp14:anchorId="51D04F6B" wp14:editId="7FF58AA2">
            <wp:extent cx="2740589" cy="4133850"/>
            <wp:effectExtent l="0" t="0" r="317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5061" t="14995" r="35336" b="5625"/>
                    <a:stretch/>
                  </pic:blipFill>
                  <pic:spPr bwMode="auto">
                    <a:xfrm>
                      <a:off x="0" y="0"/>
                      <a:ext cx="2753526" cy="4153363"/>
                    </a:xfrm>
                    <a:prstGeom prst="rect">
                      <a:avLst/>
                    </a:prstGeom>
                    <a:ln>
                      <a:noFill/>
                    </a:ln>
                    <a:extLst>
                      <a:ext uri="{53640926-AAD7-44D8-BBD7-CCE9431645EC}">
                        <a14:shadowObscured xmlns:a14="http://schemas.microsoft.com/office/drawing/2010/main"/>
                      </a:ext>
                    </a:extLst>
                  </pic:spPr>
                </pic:pic>
              </a:graphicData>
            </a:graphic>
          </wp:inline>
        </w:drawing>
      </w:r>
    </w:p>
    <w:p w14:paraId="31113C4A" w14:textId="5131939E" w:rsidR="00595BFD" w:rsidRDefault="00595BFD" w:rsidP="00595BFD">
      <w:pPr>
        <w:pStyle w:val="Brdtekst"/>
        <w:spacing w:line="276" w:lineRule="auto"/>
        <w:ind w:left="2160" w:hanging="2160"/>
        <w:rPr>
          <w:bCs/>
        </w:rPr>
      </w:pPr>
    </w:p>
    <w:p w14:paraId="176E5990" w14:textId="2D4219A1" w:rsidR="006B65A5" w:rsidRPr="00595BFD" w:rsidRDefault="006B65A5" w:rsidP="006B65A5">
      <w:pPr>
        <w:pStyle w:val="Brdtekst"/>
        <w:spacing w:line="276" w:lineRule="auto"/>
        <w:ind w:left="2160" w:hanging="2160"/>
        <w:rPr>
          <w:b/>
          <w:u w:val="single"/>
        </w:rPr>
      </w:pPr>
      <w:r w:rsidRPr="00595BFD">
        <w:rPr>
          <w:b/>
          <w:u w:val="single"/>
        </w:rPr>
        <w:t>Forslag til vedtak:</w:t>
      </w:r>
    </w:p>
    <w:p w14:paraId="56D0A461" w14:textId="77777777" w:rsidR="00163EB7" w:rsidRDefault="00595BFD" w:rsidP="006B65A5">
      <w:pPr>
        <w:pStyle w:val="Brdtekst"/>
        <w:spacing w:line="276" w:lineRule="auto"/>
        <w:ind w:left="2160" w:hanging="2160"/>
        <w:rPr>
          <w:bCs/>
        </w:rPr>
      </w:pPr>
      <w:r w:rsidRPr="00595BFD">
        <w:rPr>
          <w:bCs/>
        </w:rPr>
        <w:t xml:space="preserve">Salangen menighets/fellesråd </w:t>
      </w:r>
      <w:r w:rsidR="00163EB7">
        <w:rPr>
          <w:bCs/>
        </w:rPr>
        <w:t xml:space="preserve">bruker deler av gaven til kirka til </w:t>
      </w:r>
      <w:r w:rsidRPr="00595BFD">
        <w:rPr>
          <w:bCs/>
        </w:rPr>
        <w:t xml:space="preserve">anskaffelse av </w:t>
      </w:r>
      <w:r w:rsidR="006B65A5" w:rsidRPr="00595BFD">
        <w:rPr>
          <w:bCs/>
        </w:rPr>
        <w:t xml:space="preserve">vitrineskap til </w:t>
      </w:r>
    </w:p>
    <w:p w14:paraId="317C0D27" w14:textId="77777777" w:rsidR="00163EB7" w:rsidRDefault="006B65A5" w:rsidP="006B65A5">
      <w:pPr>
        <w:pStyle w:val="Brdtekst"/>
        <w:spacing w:line="276" w:lineRule="auto"/>
        <w:ind w:left="2160" w:hanging="2160"/>
        <w:rPr>
          <w:bCs/>
        </w:rPr>
      </w:pPr>
      <w:r w:rsidRPr="00595BFD">
        <w:rPr>
          <w:bCs/>
        </w:rPr>
        <w:t>utstilling av mynter og bøker som ble re</w:t>
      </w:r>
      <w:r w:rsidR="00595BFD" w:rsidRPr="00595BFD">
        <w:rPr>
          <w:bCs/>
        </w:rPr>
        <w:t>dd</w:t>
      </w:r>
      <w:r w:rsidRPr="00595BFD">
        <w:rPr>
          <w:bCs/>
        </w:rPr>
        <w:t xml:space="preserve">et ut </w:t>
      </w:r>
      <w:r w:rsidR="00595BFD">
        <w:rPr>
          <w:bCs/>
        </w:rPr>
        <w:t>under</w:t>
      </w:r>
      <w:r w:rsidRPr="00595BFD">
        <w:rPr>
          <w:bCs/>
        </w:rPr>
        <w:t xml:space="preserve"> kirkebrannen.</w:t>
      </w:r>
      <w:r w:rsidR="00163EB7">
        <w:rPr>
          <w:bCs/>
        </w:rPr>
        <w:t xml:space="preserve"> Resten av gaven tilfaller </w:t>
      </w:r>
    </w:p>
    <w:p w14:paraId="5BDDF39A" w14:textId="0F0AEEE9" w:rsidR="006B65A5" w:rsidRPr="00595BFD" w:rsidRDefault="00163EB7" w:rsidP="006B65A5">
      <w:pPr>
        <w:pStyle w:val="Brdtekst"/>
        <w:spacing w:line="276" w:lineRule="auto"/>
        <w:ind w:left="2160" w:hanging="2160"/>
        <w:rPr>
          <w:bCs/>
        </w:rPr>
      </w:pPr>
      <w:r>
        <w:rPr>
          <w:bCs/>
        </w:rPr>
        <w:t>den daglige driften.</w:t>
      </w:r>
    </w:p>
    <w:p w14:paraId="2A452C4B" w14:textId="77777777" w:rsidR="006B65A5" w:rsidRPr="006B65A5" w:rsidRDefault="006B65A5" w:rsidP="006B65A5">
      <w:pPr>
        <w:pStyle w:val="Brdtekst"/>
        <w:spacing w:line="276" w:lineRule="auto"/>
        <w:ind w:left="2160" w:hanging="2160"/>
        <w:rPr>
          <w:bCs/>
          <w:highlight w:val="yellow"/>
        </w:rPr>
      </w:pPr>
    </w:p>
    <w:p w14:paraId="23ECA1F0" w14:textId="77777777" w:rsidR="0043731B" w:rsidRDefault="0043731B" w:rsidP="0043731B">
      <w:pPr>
        <w:pStyle w:val="Brdtekst"/>
        <w:spacing w:line="276" w:lineRule="auto"/>
        <w:ind w:left="2160" w:hanging="2160"/>
        <w:rPr>
          <w:b/>
        </w:rPr>
      </w:pPr>
    </w:p>
    <w:p w14:paraId="480D45DC" w14:textId="433ECBC5" w:rsidR="0043731B" w:rsidRDefault="0043731B" w:rsidP="0043731B">
      <w:pPr>
        <w:pStyle w:val="Brdtekst"/>
        <w:spacing w:line="276" w:lineRule="auto"/>
        <w:ind w:left="2160" w:hanging="2160"/>
        <w:rPr>
          <w:b/>
        </w:rPr>
      </w:pPr>
      <w:r>
        <w:rPr>
          <w:b/>
        </w:rPr>
        <w:t>MR Sak 5</w:t>
      </w:r>
      <w:r w:rsidR="00B9783A">
        <w:rPr>
          <w:b/>
        </w:rPr>
        <w:t>1</w:t>
      </w:r>
      <w:r>
        <w:rPr>
          <w:b/>
        </w:rPr>
        <w:t>/21</w:t>
      </w:r>
      <w:r>
        <w:rPr>
          <w:b/>
        </w:rPr>
        <w:tab/>
        <w:t>Offerliste 2022</w:t>
      </w:r>
      <w:r w:rsidR="00654B5F">
        <w:rPr>
          <w:b/>
        </w:rPr>
        <w:t xml:space="preserve"> og 2023</w:t>
      </w:r>
    </w:p>
    <w:p w14:paraId="403DE250" w14:textId="77777777" w:rsidR="0043731B" w:rsidRDefault="0043731B" w:rsidP="0043731B">
      <w:pPr>
        <w:pStyle w:val="Brdtekst"/>
        <w:spacing w:line="276" w:lineRule="auto"/>
        <w:ind w:left="2160" w:hanging="2160"/>
        <w:rPr>
          <w:b/>
        </w:rPr>
      </w:pPr>
    </w:p>
    <w:p w14:paraId="211FE54A" w14:textId="77777777" w:rsidR="00E059AF" w:rsidRPr="000B2A11" w:rsidRDefault="00E059AF" w:rsidP="00E059AF">
      <w:pPr>
        <w:shd w:val="clear" w:color="auto" w:fill="FFFFFF"/>
        <w:spacing w:before="100" w:beforeAutospacing="1" w:after="100" w:afterAutospacing="1"/>
        <w:rPr>
          <w:color w:val="393838"/>
          <w:lang w:val="nb-NO"/>
        </w:rPr>
      </w:pPr>
      <w:r w:rsidRPr="000B2A11">
        <w:rPr>
          <w:color w:val="393838"/>
          <w:lang w:val="nb-NO"/>
        </w:rPr>
        <w:t xml:space="preserve">Ofring var tidligere lovregulert i kirkeloven §9. </w:t>
      </w:r>
      <w:r>
        <w:rPr>
          <w:color w:val="393838"/>
          <w:lang w:val="nb-NO"/>
        </w:rPr>
        <w:t xml:space="preserve">Den </w:t>
      </w:r>
      <w:r w:rsidRPr="000B2A11">
        <w:rPr>
          <w:color w:val="393838"/>
          <w:lang w:val="nb-NO"/>
        </w:rPr>
        <w:t>1.1.21 avløses kirkeloven av trossamfunnsloven. I tillegg har kirkemøtet fastsatt kirkeordning for Den norske kirke, og det er i kirkeordningen § 12 vi finner ofring.</w:t>
      </w:r>
    </w:p>
    <w:p w14:paraId="5FAC13A2" w14:textId="77777777" w:rsidR="00E059AF" w:rsidRDefault="00E059AF" w:rsidP="00E059AF">
      <w:pPr>
        <w:shd w:val="clear" w:color="auto" w:fill="FFFFFF"/>
        <w:rPr>
          <w:color w:val="393838"/>
          <w:lang w:val="nb-NO"/>
        </w:rPr>
      </w:pPr>
      <w:r w:rsidRPr="00F23DEB">
        <w:rPr>
          <w:color w:val="393838"/>
          <w:lang w:val="nb-NO"/>
        </w:rPr>
        <w:t>§ 12. Menighetsrådets oppgaver</w:t>
      </w:r>
    </w:p>
    <w:p w14:paraId="677A2031" w14:textId="77777777" w:rsidR="00E059AF" w:rsidRDefault="00E059AF" w:rsidP="00E059AF">
      <w:pPr>
        <w:shd w:val="clear" w:color="auto" w:fill="FFFFFF"/>
        <w:rPr>
          <w:lang w:val="nb-NO"/>
        </w:rPr>
      </w:pPr>
      <w:r w:rsidRPr="00F23DEB">
        <w:rPr>
          <w:lang w:val="nb-NO"/>
        </w:rPr>
        <w:t xml:space="preserve"> … Menighetsrådet avgjør om det skal tas opp offer eller foretas innsamling i kirken og forvalter de midler som blir samlet inn, bevilget eller gitt som gave til kristelig virksomhet i soknet, med mindre annet er fastsatt. </w:t>
      </w:r>
    </w:p>
    <w:p w14:paraId="5331D8AF" w14:textId="77777777" w:rsidR="00E059AF" w:rsidRDefault="00E059AF" w:rsidP="00E059AF">
      <w:pPr>
        <w:shd w:val="clear" w:color="auto" w:fill="FFFFFF"/>
        <w:rPr>
          <w:color w:val="393838"/>
          <w:lang w:val="nb-NO"/>
        </w:rPr>
      </w:pPr>
    </w:p>
    <w:p w14:paraId="3A528618" w14:textId="77777777" w:rsidR="006F3251" w:rsidRPr="00163EB7" w:rsidRDefault="006F3251" w:rsidP="006F3251">
      <w:pPr>
        <w:shd w:val="clear" w:color="auto" w:fill="FFFFFF"/>
        <w:spacing w:before="100" w:beforeAutospacing="1" w:after="100" w:afterAutospacing="1"/>
        <w:rPr>
          <w:lang w:val="nb-NO"/>
        </w:rPr>
      </w:pPr>
      <w:r w:rsidRPr="00163EB7">
        <w:rPr>
          <w:lang w:val="nb-NO"/>
        </w:rPr>
        <w:t xml:space="preserve">Kristelig pressekontor sender årlig ut felles offersøknader fra en rekke organisasjoner og institusjoner. Se alle her: </w:t>
      </w:r>
      <w:hyperlink r:id="rId11" w:history="1">
        <w:r w:rsidRPr="00163EB7">
          <w:rPr>
            <w:rStyle w:val="Hyperkobling"/>
            <w:lang w:val="nb-NO"/>
          </w:rPr>
          <w:t>https://kirkekollekt.no/main</w:t>
        </w:r>
      </w:hyperlink>
    </w:p>
    <w:p w14:paraId="0AEF1C5E" w14:textId="77777777" w:rsidR="006F3251" w:rsidRPr="00F23DEB" w:rsidRDefault="006F3251" w:rsidP="00E059AF">
      <w:pPr>
        <w:shd w:val="clear" w:color="auto" w:fill="FFFFFF"/>
        <w:rPr>
          <w:color w:val="393838"/>
          <w:lang w:val="nb-NO"/>
        </w:rPr>
      </w:pPr>
    </w:p>
    <w:p w14:paraId="59A7C461" w14:textId="77777777" w:rsidR="00163EB7" w:rsidRDefault="00163EB7" w:rsidP="00E059AF">
      <w:pPr>
        <w:shd w:val="clear" w:color="auto" w:fill="FFFFFF"/>
        <w:rPr>
          <w:lang w:val="nb-NO"/>
        </w:rPr>
      </w:pPr>
      <w:bookmarkStart w:id="4" w:name="_Hlk57973063"/>
    </w:p>
    <w:p w14:paraId="121FE6DE" w14:textId="7F1166F5" w:rsidR="00E059AF" w:rsidRPr="00FE1DBD" w:rsidRDefault="00E059AF" w:rsidP="00E059AF">
      <w:pPr>
        <w:shd w:val="clear" w:color="auto" w:fill="FFFFFF"/>
        <w:rPr>
          <w:i/>
          <w:iCs/>
          <w:color w:val="393838"/>
          <w:lang w:val="nb-NO"/>
        </w:rPr>
      </w:pPr>
      <w:r w:rsidRPr="000B2A11">
        <w:rPr>
          <w:lang w:val="nb-NO"/>
        </w:rPr>
        <w:lastRenderedPageBreak/>
        <w:t>Offerliste for Salangen menighet</w:t>
      </w:r>
      <w:r>
        <w:rPr>
          <w:lang w:val="nb-NO"/>
        </w:rPr>
        <w:t xml:space="preserve"> de siste årene har vært:</w:t>
      </w:r>
      <w:r w:rsidRPr="000B2A11">
        <w:rPr>
          <w:lang w:val="nb-NO"/>
        </w:rPr>
        <w:tab/>
      </w:r>
      <w:r w:rsidRPr="000B2A11">
        <w:rPr>
          <w:lang w:val="nb-NO"/>
        </w:rPr>
        <w:tab/>
      </w:r>
      <w:r w:rsidRPr="000B2A11">
        <w:rPr>
          <w:lang w:val="nb-NO"/>
        </w:rPr>
        <w:tab/>
      </w:r>
    </w:p>
    <w:p w14:paraId="6CE88646" w14:textId="77777777" w:rsidR="00E059AF" w:rsidRPr="000B2A11" w:rsidRDefault="00E059AF" w:rsidP="00E059AF">
      <w:pPr>
        <w:rPr>
          <w:lang w:val="nb-NO"/>
        </w:rPr>
      </w:pPr>
      <w:r w:rsidRPr="000B2A11">
        <w:rPr>
          <w:lang w:val="nb-NO"/>
        </w:rPr>
        <w:t>½ av gangene til eget arbeid</w:t>
      </w:r>
      <w:r w:rsidRPr="000B2A11">
        <w:rPr>
          <w:lang w:val="nb-NO"/>
        </w:rPr>
        <w:tab/>
      </w:r>
      <w:r w:rsidRPr="000B2A11">
        <w:rPr>
          <w:lang w:val="nb-NO"/>
        </w:rPr>
        <w:tab/>
      </w:r>
      <w:r w:rsidRPr="000B2A11">
        <w:rPr>
          <w:lang w:val="nb-NO"/>
        </w:rPr>
        <w:tab/>
        <w:t xml:space="preserve"> </w:t>
      </w:r>
    </w:p>
    <w:p w14:paraId="2F740B0A" w14:textId="2DEEC876" w:rsidR="00E059AF" w:rsidRPr="000B2A11" w:rsidRDefault="00E059AF" w:rsidP="00E059AF">
      <w:pPr>
        <w:rPr>
          <w:lang w:val="nb-NO"/>
        </w:rPr>
      </w:pPr>
      <w:r w:rsidRPr="000B2A11">
        <w:rPr>
          <w:lang w:val="nb-NO"/>
        </w:rPr>
        <w:t>5 ganger til misjonsprosjektet</w:t>
      </w:r>
      <w:r w:rsidRPr="000B2A11">
        <w:rPr>
          <w:lang w:val="nb-NO"/>
        </w:rPr>
        <w:tab/>
      </w:r>
      <w:r>
        <w:rPr>
          <w:lang w:val="nb-NO"/>
        </w:rPr>
        <w:t xml:space="preserve"> </w:t>
      </w:r>
      <w:r w:rsidR="00A8215B">
        <w:rPr>
          <w:lang w:val="nb-NO"/>
        </w:rPr>
        <w:t xml:space="preserve">- 28 </w:t>
      </w:r>
      <w:proofErr w:type="spellStart"/>
      <w:r w:rsidR="00A8215B">
        <w:rPr>
          <w:lang w:val="nb-NO"/>
        </w:rPr>
        <w:t>febr</w:t>
      </w:r>
      <w:proofErr w:type="spellEnd"/>
      <w:r w:rsidR="00A8215B">
        <w:rPr>
          <w:lang w:val="nb-NO"/>
        </w:rPr>
        <w:t>, 23 mai, 13 juni</w:t>
      </w:r>
      <w:r w:rsidR="00FA6BA6">
        <w:rPr>
          <w:lang w:val="nb-NO"/>
        </w:rPr>
        <w:t xml:space="preserve">, 5.sept, </w:t>
      </w:r>
      <w:r w:rsidRPr="000B2A11">
        <w:rPr>
          <w:lang w:val="nb-NO"/>
        </w:rPr>
        <w:tab/>
      </w:r>
      <w:r w:rsidRPr="000B2A11">
        <w:rPr>
          <w:lang w:val="nb-NO"/>
        </w:rPr>
        <w:tab/>
      </w:r>
      <w:r w:rsidRPr="000B2A11">
        <w:rPr>
          <w:lang w:val="nb-NO"/>
        </w:rPr>
        <w:tab/>
      </w:r>
      <w:r w:rsidRPr="000B2A11">
        <w:rPr>
          <w:lang w:val="nb-NO"/>
        </w:rPr>
        <w:tab/>
      </w:r>
    </w:p>
    <w:p w14:paraId="11D84FC9" w14:textId="77777777" w:rsidR="00E059AF" w:rsidRPr="000B2A11" w:rsidRDefault="00E059AF" w:rsidP="00E059AF">
      <w:pPr>
        <w:rPr>
          <w:lang w:val="nb-NO"/>
        </w:rPr>
      </w:pPr>
      <w:r w:rsidRPr="000B2A11">
        <w:rPr>
          <w:lang w:val="nb-NO"/>
        </w:rPr>
        <w:t xml:space="preserve">6 </w:t>
      </w:r>
      <w:proofErr w:type="spellStart"/>
      <w:r w:rsidRPr="000B2A11">
        <w:rPr>
          <w:lang w:val="nb-NO"/>
        </w:rPr>
        <w:t>febr</w:t>
      </w:r>
      <w:proofErr w:type="spellEnd"/>
      <w:r w:rsidRPr="000B2A11">
        <w:rPr>
          <w:lang w:val="nb-NO"/>
        </w:rPr>
        <w:t xml:space="preserve"> relevant tiltak på Samefolkets dag</w:t>
      </w:r>
      <w:r>
        <w:rPr>
          <w:lang w:val="nb-NO"/>
        </w:rPr>
        <w:t xml:space="preserve"> </w:t>
      </w:r>
      <w:r w:rsidRPr="000B2A11">
        <w:rPr>
          <w:lang w:val="nb-NO"/>
        </w:rPr>
        <w:tab/>
      </w:r>
      <w:r w:rsidRPr="000B2A11">
        <w:rPr>
          <w:lang w:val="nb-NO"/>
        </w:rPr>
        <w:tab/>
      </w:r>
      <w:r w:rsidRPr="000B2A11">
        <w:rPr>
          <w:lang w:val="nb-NO"/>
        </w:rPr>
        <w:tab/>
        <w:t xml:space="preserve"> </w:t>
      </w:r>
    </w:p>
    <w:p w14:paraId="32797AA2" w14:textId="77777777" w:rsidR="00E059AF" w:rsidRPr="000B2A11" w:rsidRDefault="00E059AF" w:rsidP="00E059AF">
      <w:pPr>
        <w:rPr>
          <w:lang w:val="nb-NO"/>
        </w:rPr>
      </w:pPr>
      <w:r w:rsidRPr="000B2A11">
        <w:rPr>
          <w:lang w:val="nb-NO"/>
        </w:rPr>
        <w:t>8 mars kvinnerettet misjonsprosjekt i Etiopia (kvinnedagen)</w:t>
      </w:r>
      <w:r w:rsidRPr="000B2A11">
        <w:rPr>
          <w:lang w:val="nb-NO"/>
        </w:rPr>
        <w:tab/>
      </w:r>
      <w:r w:rsidRPr="000B2A11">
        <w:rPr>
          <w:lang w:val="nb-NO"/>
        </w:rPr>
        <w:tab/>
      </w:r>
      <w:r w:rsidRPr="000B2A11">
        <w:rPr>
          <w:lang w:val="nb-NO"/>
        </w:rPr>
        <w:tab/>
      </w:r>
      <w:r w:rsidRPr="000B2A11">
        <w:rPr>
          <w:lang w:val="nb-NO"/>
        </w:rPr>
        <w:tab/>
      </w:r>
    </w:p>
    <w:p w14:paraId="79625D8F" w14:textId="3D38FD81" w:rsidR="00E059AF" w:rsidRPr="000B2A11" w:rsidRDefault="00E059AF" w:rsidP="00E059AF">
      <w:pPr>
        <w:rPr>
          <w:lang w:val="nb-NO"/>
        </w:rPr>
      </w:pPr>
      <w:r w:rsidRPr="000B2A11">
        <w:rPr>
          <w:lang w:val="nb-NO"/>
        </w:rPr>
        <w:t>TV aksjonen</w:t>
      </w:r>
      <w:r>
        <w:rPr>
          <w:lang w:val="nb-NO"/>
        </w:rPr>
        <w:t xml:space="preserve"> </w:t>
      </w:r>
      <w:r w:rsidR="00FA6BA6">
        <w:rPr>
          <w:lang w:val="nb-NO"/>
        </w:rPr>
        <w:t xml:space="preserve">– 24. </w:t>
      </w:r>
      <w:proofErr w:type="spellStart"/>
      <w:r w:rsidR="00FA6BA6">
        <w:rPr>
          <w:lang w:val="nb-NO"/>
        </w:rPr>
        <w:t>okt</w:t>
      </w:r>
      <w:proofErr w:type="spellEnd"/>
      <w:r w:rsidR="00FA6BA6">
        <w:rPr>
          <w:lang w:val="nb-NO"/>
        </w:rPr>
        <w:t xml:space="preserve"> 21</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4DAC2671" w14:textId="77777777" w:rsidR="00E059AF" w:rsidRPr="000B2A11" w:rsidRDefault="00E059AF" w:rsidP="00E059AF">
      <w:pPr>
        <w:rPr>
          <w:lang w:val="nb-NO"/>
        </w:rPr>
      </w:pPr>
      <w:r w:rsidRPr="000B2A11">
        <w:rPr>
          <w:lang w:val="nb-NO"/>
        </w:rPr>
        <w:t>Kirkens nødhjelp</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p>
    <w:p w14:paraId="604BA1AE" w14:textId="3CE981F2" w:rsidR="00E059AF" w:rsidRPr="000B2A11" w:rsidRDefault="00E059AF" w:rsidP="00E059AF">
      <w:pPr>
        <w:rPr>
          <w:lang w:val="nb-NO"/>
        </w:rPr>
      </w:pPr>
      <w:r w:rsidRPr="000B2A11">
        <w:rPr>
          <w:lang w:val="nb-NO"/>
        </w:rPr>
        <w:t>Troms søndagsskolekrets</w:t>
      </w:r>
      <w:r w:rsidR="00FA6BA6">
        <w:rPr>
          <w:lang w:val="nb-NO"/>
        </w:rPr>
        <w:t xml:space="preserve"> – 10. </w:t>
      </w:r>
      <w:proofErr w:type="spellStart"/>
      <w:r w:rsidR="00FA6BA6">
        <w:rPr>
          <w:lang w:val="nb-NO"/>
        </w:rPr>
        <w:t>okt</w:t>
      </w:r>
      <w:proofErr w:type="spellEnd"/>
      <w:r w:rsidR="00FA6BA6">
        <w:rPr>
          <w:lang w:val="nb-NO"/>
        </w:rPr>
        <w:t xml:space="preserve"> 21</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508667E0" w14:textId="71C05C55" w:rsidR="00E059AF" w:rsidRPr="000B2A11" w:rsidRDefault="00E059AF" w:rsidP="00E059AF">
      <w:pPr>
        <w:rPr>
          <w:lang w:val="nb-NO"/>
        </w:rPr>
      </w:pPr>
      <w:r>
        <w:rPr>
          <w:lang w:val="nb-NO"/>
        </w:rPr>
        <w:t>Laget NKSS</w:t>
      </w:r>
      <w:r w:rsidR="00A8215B">
        <w:rPr>
          <w:lang w:val="nb-NO"/>
        </w:rPr>
        <w:t xml:space="preserve"> – 25 juli 21</w:t>
      </w:r>
      <w:r w:rsidRPr="000B2A11">
        <w:rPr>
          <w:lang w:val="nb-NO"/>
        </w:rPr>
        <w:tab/>
      </w:r>
      <w:r w:rsidRPr="000B2A11">
        <w:rPr>
          <w:lang w:val="nb-NO"/>
        </w:rPr>
        <w:tab/>
      </w:r>
      <w:r w:rsidRPr="000B2A11">
        <w:rPr>
          <w:lang w:val="nb-NO"/>
        </w:rPr>
        <w:tab/>
      </w:r>
      <w:r w:rsidRPr="000B2A11">
        <w:rPr>
          <w:lang w:val="nb-NO"/>
        </w:rPr>
        <w:tab/>
        <w:t xml:space="preserve"> </w:t>
      </w:r>
    </w:p>
    <w:p w14:paraId="4F4BEA25" w14:textId="64C10C64" w:rsidR="00E059AF" w:rsidRPr="000B2A11" w:rsidRDefault="00E059AF" w:rsidP="00E059AF">
      <w:pPr>
        <w:rPr>
          <w:lang w:val="nb-NO"/>
        </w:rPr>
      </w:pPr>
      <w:r w:rsidRPr="000B2A11">
        <w:rPr>
          <w:lang w:val="nb-NO"/>
        </w:rPr>
        <w:t>Fjellheim bibelskole</w:t>
      </w:r>
      <w:r w:rsidR="00A8215B">
        <w:rPr>
          <w:lang w:val="nb-NO"/>
        </w:rPr>
        <w:t xml:space="preserve"> – 3 jan 21, 13 mai 21</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2E626B41" w14:textId="7C2766D2" w:rsidR="00E059AF" w:rsidRPr="000B2A11" w:rsidRDefault="00E059AF" w:rsidP="00E059AF">
      <w:pPr>
        <w:rPr>
          <w:lang w:val="nb-NO"/>
        </w:rPr>
      </w:pPr>
      <w:proofErr w:type="spellStart"/>
      <w:r w:rsidRPr="000B2A11">
        <w:rPr>
          <w:lang w:val="nb-NO"/>
        </w:rPr>
        <w:t>Stefanusalliansen</w:t>
      </w:r>
      <w:proofErr w:type="spellEnd"/>
      <w:r w:rsidRPr="000B2A11">
        <w:rPr>
          <w:lang w:val="nb-NO"/>
        </w:rPr>
        <w:t xml:space="preserve"> (de forfulgtes søndag)</w:t>
      </w:r>
      <w:r w:rsidR="00FA6BA6">
        <w:rPr>
          <w:lang w:val="nb-NO"/>
        </w:rPr>
        <w:t xml:space="preserve"> – 14. nov 21</w:t>
      </w:r>
      <w:r w:rsidRPr="000B2A11">
        <w:rPr>
          <w:lang w:val="nb-NO"/>
        </w:rPr>
        <w:tab/>
        <w:t xml:space="preserve"> </w:t>
      </w:r>
    </w:p>
    <w:p w14:paraId="10B95FFA" w14:textId="77777777" w:rsidR="00E059AF" w:rsidRPr="000B2A11" w:rsidRDefault="00E059AF" w:rsidP="00E059AF">
      <w:pPr>
        <w:rPr>
          <w:lang w:val="nb-NO"/>
        </w:rPr>
      </w:pPr>
      <w:r w:rsidRPr="000B2A11">
        <w:rPr>
          <w:lang w:val="nb-NO"/>
        </w:rPr>
        <w:t>Kia- kristent interkulturelt arbeid</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32A3B89D" w14:textId="7792567E" w:rsidR="00E059AF" w:rsidRPr="000B2A11" w:rsidRDefault="00E059AF" w:rsidP="00E059AF">
      <w:pPr>
        <w:rPr>
          <w:lang w:val="nb-NO"/>
        </w:rPr>
      </w:pPr>
      <w:r w:rsidRPr="000B2A11">
        <w:rPr>
          <w:lang w:val="nb-NO"/>
        </w:rPr>
        <w:t>Viken senter</w:t>
      </w:r>
      <w:r>
        <w:rPr>
          <w:lang w:val="nb-NO"/>
        </w:rPr>
        <w:t xml:space="preserve"> </w:t>
      </w:r>
      <w:r w:rsidR="00A8215B">
        <w:rPr>
          <w:lang w:val="nb-NO"/>
        </w:rPr>
        <w:t xml:space="preserve">– 25 </w:t>
      </w:r>
      <w:proofErr w:type="spellStart"/>
      <w:r w:rsidR="00A8215B">
        <w:rPr>
          <w:lang w:val="nb-NO"/>
        </w:rPr>
        <w:t>apr</w:t>
      </w:r>
      <w:proofErr w:type="spellEnd"/>
      <w:r w:rsidR="00A8215B">
        <w:rPr>
          <w:lang w:val="nb-NO"/>
        </w:rPr>
        <w:t xml:space="preserve"> 21</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4DEE1AC1" w14:textId="1EC18FB7" w:rsidR="00E059AF" w:rsidRPr="000B2A11" w:rsidRDefault="00E059AF" w:rsidP="00E059AF">
      <w:pPr>
        <w:rPr>
          <w:lang w:val="nb-NO"/>
        </w:rPr>
      </w:pPr>
      <w:r w:rsidRPr="000B2A11">
        <w:rPr>
          <w:lang w:val="nb-NO"/>
        </w:rPr>
        <w:t>Bibelselskapet</w:t>
      </w:r>
      <w:r w:rsidRPr="000B2A11">
        <w:rPr>
          <w:lang w:val="nb-NO"/>
        </w:rPr>
        <w:tab/>
      </w:r>
      <w:r w:rsidR="00A8215B">
        <w:rPr>
          <w:lang w:val="nb-NO"/>
        </w:rPr>
        <w:t xml:space="preserve"> - 7 </w:t>
      </w:r>
      <w:proofErr w:type="spellStart"/>
      <w:r w:rsidR="00A8215B">
        <w:rPr>
          <w:lang w:val="nb-NO"/>
        </w:rPr>
        <w:t>febr</w:t>
      </w:r>
      <w:proofErr w:type="spellEnd"/>
      <w:r w:rsidR="00A8215B">
        <w:rPr>
          <w:lang w:val="nb-NO"/>
        </w:rPr>
        <w:t xml:space="preserve"> 21</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42852F09" w14:textId="4C8A9A7C" w:rsidR="00E059AF" w:rsidRPr="000B2A11" w:rsidRDefault="00E059AF" w:rsidP="00E059AF">
      <w:pPr>
        <w:rPr>
          <w:lang w:val="nb-NO"/>
        </w:rPr>
      </w:pPr>
      <w:r w:rsidRPr="000B2A11">
        <w:rPr>
          <w:lang w:val="nb-NO"/>
        </w:rPr>
        <w:t>Kirkens bymisjon</w:t>
      </w:r>
      <w:r>
        <w:rPr>
          <w:lang w:val="nb-NO"/>
        </w:rPr>
        <w:t xml:space="preserve"> </w:t>
      </w:r>
      <w:r w:rsidR="00A8215B">
        <w:rPr>
          <w:lang w:val="nb-NO"/>
        </w:rPr>
        <w:t xml:space="preserve">– 22 </w:t>
      </w:r>
      <w:proofErr w:type="spellStart"/>
      <w:r w:rsidR="00A8215B">
        <w:rPr>
          <w:lang w:val="nb-NO"/>
        </w:rPr>
        <w:t>aug</w:t>
      </w:r>
      <w:proofErr w:type="spellEnd"/>
      <w:r w:rsidR="00A8215B">
        <w:rPr>
          <w:lang w:val="nb-NO"/>
        </w:rPr>
        <w:t xml:space="preserve"> 21</w:t>
      </w:r>
      <w:r w:rsidRPr="000B2A11">
        <w:rPr>
          <w:lang w:val="nb-NO"/>
        </w:rPr>
        <w:tab/>
      </w:r>
      <w:r>
        <w:rPr>
          <w:lang w:val="nb-NO"/>
        </w:rPr>
        <w:t xml:space="preserve"> </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0A6A4CB5" w14:textId="571528FE" w:rsidR="00E059AF" w:rsidRPr="000B2A11" w:rsidRDefault="00E059AF" w:rsidP="00E059AF">
      <w:pPr>
        <w:rPr>
          <w:lang w:val="nb-NO"/>
        </w:rPr>
      </w:pPr>
      <w:r w:rsidRPr="000B2A11">
        <w:rPr>
          <w:lang w:val="nb-NO"/>
        </w:rPr>
        <w:t>KFUK/KFUM</w:t>
      </w:r>
      <w:r w:rsidRPr="000B2A11">
        <w:rPr>
          <w:lang w:val="nb-NO"/>
        </w:rPr>
        <w:tab/>
      </w:r>
      <w:r>
        <w:rPr>
          <w:lang w:val="nb-NO"/>
        </w:rPr>
        <w:t xml:space="preserve"> </w:t>
      </w:r>
      <w:r w:rsidR="00A8215B">
        <w:rPr>
          <w:lang w:val="nb-NO"/>
        </w:rPr>
        <w:t>- 9 mai 21</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3C20AB3D" w14:textId="7A6AF7CD" w:rsidR="00E059AF" w:rsidRDefault="00E059AF" w:rsidP="00E059AF">
      <w:pPr>
        <w:rPr>
          <w:lang w:val="nb-NO"/>
        </w:rPr>
      </w:pPr>
      <w:proofErr w:type="spellStart"/>
      <w:r w:rsidRPr="000B2A11">
        <w:rPr>
          <w:lang w:val="nb-NO"/>
        </w:rPr>
        <w:t>Andreasstiftelsen</w:t>
      </w:r>
      <w:proofErr w:type="spellEnd"/>
      <w:r w:rsidR="00FA6BA6">
        <w:rPr>
          <w:lang w:val="nb-NO"/>
        </w:rPr>
        <w:t xml:space="preserve"> – 7.nov 21</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bookmarkEnd w:id="4"/>
    </w:p>
    <w:p w14:paraId="4C560BFD" w14:textId="77777777" w:rsidR="00E059AF" w:rsidRDefault="00E059AF" w:rsidP="00E059AF">
      <w:pPr>
        <w:rPr>
          <w:lang w:val="nb-NO"/>
        </w:rPr>
      </w:pPr>
    </w:p>
    <w:p w14:paraId="7D8610B9" w14:textId="6348E704" w:rsidR="00163EB7" w:rsidRDefault="00163EB7" w:rsidP="00E059AF">
      <w:pPr>
        <w:rPr>
          <w:lang w:val="nb-NO"/>
        </w:rPr>
      </w:pPr>
      <w:r>
        <w:rPr>
          <w:lang w:val="nb-NO"/>
        </w:rPr>
        <w:t xml:space="preserve">Bak offerformålene står datoen for når de har fått innvilget offer i 2021. Året er ikke over enda, så det er enda noen som vil få offer. Kirkens nødhjelp innvilges fast offeret </w:t>
      </w:r>
      <w:proofErr w:type="gramStart"/>
      <w:r>
        <w:rPr>
          <w:lang w:val="nb-NO"/>
        </w:rPr>
        <w:t>på  julaften</w:t>
      </w:r>
      <w:proofErr w:type="gramEnd"/>
      <w:r>
        <w:rPr>
          <w:lang w:val="nb-NO"/>
        </w:rPr>
        <w:t>.</w:t>
      </w:r>
    </w:p>
    <w:p w14:paraId="7D6D4782" w14:textId="77777777" w:rsidR="00163EB7" w:rsidRDefault="00163EB7" w:rsidP="00E059AF">
      <w:pPr>
        <w:rPr>
          <w:lang w:val="nb-NO"/>
        </w:rPr>
      </w:pPr>
    </w:p>
    <w:p w14:paraId="1C16D808" w14:textId="61F5CFB1" w:rsidR="00E059AF" w:rsidRPr="000B2A11" w:rsidRDefault="00163EB7" w:rsidP="00E059AF">
      <w:pPr>
        <w:rPr>
          <w:lang w:val="nb-NO"/>
        </w:rPr>
      </w:pPr>
      <w:r>
        <w:rPr>
          <w:lang w:val="nb-NO"/>
        </w:rPr>
        <w:t>Foreslår å videreføre samme listen ut menighetsrådsperioden.</w:t>
      </w:r>
      <w:r w:rsidR="00E059AF" w:rsidRPr="000B2A11">
        <w:rPr>
          <w:lang w:val="nb-NO"/>
        </w:rPr>
        <w:tab/>
      </w:r>
      <w:r w:rsidR="00E059AF" w:rsidRPr="000B2A11">
        <w:rPr>
          <w:lang w:val="nb-NO"/>
        </w:rPr>
        <w:tab/>
      </w:r>
      <w:r w:rsidR="00E059AF" w:rsidRPr="000B2A11">
        <w:rPr>
          <w:lang w:val="nb-NO"/>
        </w:rPr>
        <w:tab/>
      </w:r>
      <w:r w:rsidR="00E059AF" w:rsidRPr="000B2A11">
        <w:rPr>
          <w:lang w:val="nb-NO"/>
        </w:rPr>
        <w:tab/>
      </w:r>
      <w:r w:rsidR="00E059AF" w:rsidRPr="000B2A11">
        <w:rPr>
          <w:lang w:val="nb-NO"/>
        </w:rPr>
        <w:tab/>
      </w:r>
      <w:r w:rsidR="00E059AF" w:rsidRPr="000B2A11">
        <w:rPr>
          <w:lang w:val="nb-NO"/>
        </w:rPr>
        <w:tab/>
      </w:r>
      <w:r w:rsidR="00E059AF" w:rsidRPr="000B2A11">
        <w:rPr>
          <w:lang w:val="nb-NO"/>
        </w:rPr>
        <w:tab/>
      </w:r>
    </w:p>
    <w:p w14:paraId="336A6CB2" w14:textId="77777777" w:rsidR="00E059AF" w:rsidRDefault="00E059AF" w:rsidP="00E059AF">
      <w:pPr>
        <w:pStyle w:val="Brdtekst"/>
        <w:spacing w:line="276" w:lineRule="auto"/>
        <w:ind w:left="2160" w:hanging="2160"/>
      </w:pPr>
    </w:p>
    <w:p w14:paraId="14D8AE93" w14:textId="77777777" w:rsidR="00E059AF" w:rsidRPr="00AE0220" w:rsidRDefault="00E059AF" w:rsidP="00E059AF">
      <w:pPr>
        <w:pStyle w:val="Brdtekst"/>
        <w:spacing w:line="276" w:lineRule="auto"/>
        <w:ind w:left="2160" w:hanging="2160"/>
        <w:rPr>
          <w:b/>
          <w:bCs/>
          <w:u w:val="single"/>
        </w:rPr>
      </w:pPr>
      <w:bookmarkStart w:id="5" w:name="_Hlk58506146"/>
      <w:r w:rsidRPr="00AE0220">
        <w:rPr>
          <w:b/>
          <w:bCs/>
          <w:u w:val="single"/>
        </w:rPr>
        <w:t>Forslag til vedtak:</w:t>
      </w:r>
    </w:p>
    <w:p w14:paraId="57AE02EF" w14:textId="72FB124B" w:rsidR="00E059AF" w:rsidRPr="00FE1DBD" w:rsidRDefault="00E059AF" w:rsidP="00E059AF">
      <w:pPr>
        <w:shd w:val="clear" w:color="auto" w:fill="FFFFFF"/>
        <w:rPr>
          <w:i/>
          <w:iCs/>
          <w:color w:val="393838"/>
          <w:lang w:val="nb-NO"/>
        </w:rPr>
      </w:pPr>
      <w:r w:rsidRPr="000B2A11">
        <w:rPr>
          <w:lang w:val="nb-NO"/>
        </w:rPr>
        <w:t>Offerliste for Salangen menighet</w:t>
      </w:r>
      <w:r>
        <w:rPr>
          <w:lang w:val="nb-NO"/>
        </w:rPr>
        <w:t xml:space="preserve"> 2022</w:t>
      </w:r>
      <w:r w:rsidR="00654B5F">
        <w:rPr>
          <w:lang w:val="nb-NO"/>
        </w:rPr>
        <w:t xml:space="preserve"> og 2023</w:t>
      </w:r>
      <w:r w:rsidRPr="000B2A11">
        <w:rPr>
          <w:lang w:val="nb-NO"/>
        </w:rPr>
        <w:tab/>
      </w:r>
      <w:r w:rsidR="00654B5F">
        <w:rPr>
          <w:lang w:val="nb-NO"/>
        </w:rPr>
        <w:t xml:space="preserve"> </w:t>
      </w:r>
      <w:r w:rsidRPr="000B2A11">
        <w:rPr>
          <w:lang w:val="nb-NO"/>
        </w:rPr>
        <w:tab/>
      </w:r>
    </w:p>
    <w:p w14:paraId="49B37A3E" w14:textId="77777777" w:rsidR="00E059AF" w:rsidRPr="000B2A11" w:rsidRDefault="00E059AF" w:rsidP="00E059AF">
      <w:pPr>
        <w:rPr>
          <w:lang w:val="nb-NO"/>
        </w:rPr>
      </w:pPr>
      <w:r w:rsidRPr="000B2A11">
        <w:rPr>
          <w:lang w:val="nb-NO"/>
        </w:rPr>
        <w:t>½ av gangene til eget arbeid</w:t>
      </w:r>
      <w:r>
        <w:rPr>
          <w:lang w:val="nb-NO"/>
        </w:rPr>
        <w:t xml:space="preserve"> </w:t>
      </w:r>
      <w:r w:rsidRPr="000B2A11">
        <w:rPr>
          <w:lang w:val="nb-NO"/>
        </w:rPr>
        <w:tab/>
      </w:r>
      <w:r w:rsidRPr="000B2A11">
        <w:rPr>
          <w:lang w:val="nb-NO"/>
        </w:rPr>
        <w:tab/>
      </w:r>
      <w:r w:rsidRPr="000B2A11">
        <w:rPr>
          <w:lang w:val="nb-NO"/>
        </w:rPr>
        <w:tab/>
        <w:t xml:space="preserve"> </w:t>
      </w:r>
    </w:p>
    <w:p w14:paraId="05657A30" w14:textId="77777777" w:rsidR="00E059AF" w:rsidRPr="000B2A11" w:rsidRDefault="00E059AF" w:rsidP="00E059AF">
      <w:pPr>
        <w:rPr>
          <w:lang w:val="nb-NO"/>
        </w:rPr>
      </w:pPr>
      <w:r w:rsidRPr="000B2A11">
        <w:rPr>
          <w:lang w:val="nb-NO"/>
        </w:rPr>
        <w:t>5 ganger til misjonsprosjektet</w:t>
      </w:r>
      <w:r w:rsidRPr="000B2A11">
        <w:rPr>
          <w:lang w:val="nb-NO"/>
        </w:rPr>
        <w:tab/>
      </w:r>
      <w:r>
        <w:rPr>
          <w:lang w:val="nb-NO"/>
        </w:rPr>
        <w:t xml:space="preserve"> </w:t>
      </w:r>
      <w:r w:rsidRPr="000B2A11">
        <w:rPr>
          <w:lang w:val="nb-NO"/>
        </w:rPr>
        <w:tab/>
      </w:r>
      <w:r w:rsidRPr="000B2A11">
        <w:rPr>
          <w:lang w:val="nb-NO"/>
        </w:rPr>
        <w:tab/>
      </w:r>
      <w:r w:rsidRPr="000B2A11">
        <w:rPr>
          <w:lang w:val="nb-NO"/>
        </w:rPr>
        <w:tab/>
      </w:r>
      <w:r w:rsidRPr="000B2A11">
        <w:rPr>
          <w:lang w:val="nb-NO"/>
        </w:rPr>
        <w:tab/>
      </w:r>
      <w:r w:rsidRPr="000B2A11">
        <w:rPr>
          <w:lang w:val="nb-NO"/>
        </w:rPr>
        <w:tab/>
      </w:r>
    </w:p>
    <w:p w14:paraId="210D38DD" w14:textId="77777777" w:rsidR="00E059AF" w:rsidRPr="000B2A11" w:rsidRDefault="00E059AF" w:rsidP="00E059AF">
      <w:pPr>
        <w:rPr>
          <w:lang w:val="nb-NO"/>
        </w:rPr>
      </w:pPr>
      <w:r w:rsidRPr="000B2A11">
        <w:rPr>
          <w:lang w:val="nb-NO"/>
        </w:rPr>
        <w:t xml:space="preserve">6 </w:t>
      </w:r>
      <w:proofErr w:type="spellStart"/>
      <w:r w:rsidRPr="000B2A11">
        <w:rPr>
          <w:lang w:val="nb-NO"/>
        </w:rPr>
        <w:t>febr</w:t>
      </w:r>
      <w:proofErr w:type="spellEnd"/>
      <w:r w:rsidRPr="000B2A11">
        <w:rPr>
          <w:lang w:val="nb-NO"/>
        </w:rPr>
        <w:t xml:space="preserve"> relevant tiltak på Samefolkets dag</w:t>
      </w:r>
      <w:r>
        <w:rPr>
          <w:lang w:val="nb-NO"/>
        </w:rPr>
        <w:t xml:space="preserve"> </w:t>
      </w:r>
      <w:r w:rsidRPr="000B2A11">
        <w:rPr>
          <w:lang w:val="nb-NO"/>
        </w:rPr>
        <w:tab/>
      </w:r>
      <w:r w:rsidRPr="000B2A11">
        <w:rPr>
          <w:lang w:val="nb-NO"/>
        </w:rPr>
        <w:tab/>
      </w:r>
      <w:r w:rsidRPr="000B2A11">
        <w:rPr>
          <w:lang w:val="nb-NO"/>
        </w:rPr>
        <w:tab/>
        <w:t xml:space="preserve"> </w:t>
      </w:r>
    </w:p>
    <w:p w14:paraId="134B3D52" w14:textId="77777777" w:rsidR="00E059AF" w:rsidRPr="000B2A11" w:rsidRDefault="00E059AF" w:rsidP="00E059AF">
      <w:pPr>
        <w:rPr>
          <w:lang w:val="nb-NO"/>
        </w:rPr>
      </w:pPr>
      <w:r w:rsidRPr="000B2A11">
        <w:rPr>
          <w:lang w:val="nb-NO"/>
        </w:rPr>
        <w:t>8 mars kvinnerettet misjonsprosjekt i Etiopia (kvinnedagen)</w:t>
      </w:r>
      <w:r w:rsidRPr="000B2A11">
        <w:rPr>
          <w:lang w:val="nb-NO"/>
        </w:rPr>
        <w:tab/>
      </w:r>
      <w:r w:rsidRPr="000B2A11">
        <w:rPr>
          <w:lang w:val="nb-NO"/>
        </w:rPr>
        <w:tab/>
      </w:r>
      <w:r w:rsidRPr="000B2A11">
        <w:rPr>
          <w:lang w:val="nb-NO"/>
        </w:rPr>
        <w:tab/>
      </w:r>
      <w:r w:rsidRPr="000B2A11">
        <w:rPr>
          <w:lang w:val="nb-NO"/>
        </w:rPr>
        <w:tab/>
      </w:r>
    </w:p>
    <w:p w14:paraId="487C2DC2" w14:textId="77777777" w:rsidR="00E059AF" w:rsidRPr="000B2A11" w:rsidRDefault="00E059AF" w:rsidP="00E059AF">
      <w:pPr>
        <w:rPr>
          <w:lang w:val="nb-NO"/>
        </w:rPr>
      </w:pPr>
      <w:r w:rsidRPr="000B2A11">
        <w:rPr>
          <w:lang w:val="nb-NO"/>
        </w:rPr>
        <w:t>TV aksjonen</w:t>
      </w:r>
      <w:r>
        <w:rPr>
          <w:lang w:val="nb-NO"/>
        </w:rPr>
        <w:t xml:space="preserve"> </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5EF44371" w14:textId="77777777" w:rsidR="00E059AF" w:rsidRPr="000B2A11" w:rsidRDefault="00E059AF" w:rsidP="00E059AF">
      <w:pPr>
        <w:rPr>
          <w:lang w:val="nb-NO"/>
        </w:rPr>
      </w:pPr>
      <w:r w:rsidRPr="000B2A11">
        <w:rPr>
          <w:lang w:val="nb-NO"/>
        </w:rPr>
        <w:t>Kirkens nødhjelp</w:t>
      </w:r>
      <w:r>
        <w:rPr>
          <w:lang w:val="nb-NO"/>
        </w:rPr>
        <w:t xml:space="preserve"> </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p>
    <w:p w14:paraId="5BCC2954" w14:textId="77777777" w:rsidR="00E059AF" w:rsidRPr="000B2A11" w:rsidRDefault="00E059AF" w:rsidP="00E059AF">
      <w:pPr>
        <w:rPr>
          <w:lang w:val="nb-NO"/>
        </w:rPr>
      </w:pPr>
      <w:r w:rsidRPr="000B2A11">
        <w:rPr>
          <w:lang w:val="nb-NO"/>
        </w:rPr>
        <w:t>Troms søndagsskolekrets</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425A6F35" w14:textId="77777777" w:rsidR="00E059AF" w:rsidRPr="000B2A11" w:rsidRDefault="00E059AF" w:rsidP="00E059AF">
      <w:pPr>
        <w:rPr>
          <w:lang w:val="nb-NO"/>
        </w:rPr>
      </w:pPr>
      <w:r>
        <w:rPr>
          <w:lang w:val="nb-NO"/>
        </w:rPr>
        <w:t>Laget NKSS</w:t>
      </w:r>
      <w:r w:rsidRPr="000B2A11">
        <w:rPr>
          <w:lang w:val="nb-NO"/>
        </w:rPr>
        <w:tab/>
      </w:r>
      <w:r w:rsidRPr="000B2A11">
        <w:rPr>
          <w:lang w:val="nb-NO"/>
        </w:rPr>
        <w:tab/>
      </w:r>
      <w:r w:rsidRPr="000B2A11">
        <w:rPr>
          <w:lang w:val="nb-NO"/>
        </w:rPr>
        <w:tab/>
      </w:r>
      <w:r w:rsidRPr="000B2A11">
        <w:rPr>
          <w:lang w:val="nb-NO"/>
        </w:rPr>
        <w:tab/>
        <w:t xml:space="preserve"> </w:t>
      </w:r>
    </w:p>
    <w:p w14:paraId="2269091D" w14:textId="77777777" w:rsidR="00E059AF" w:rsidRPr="000B2A11" w:rsidRDefault="00E059AF" w:rsidP="00E059AF">
      <w:pPr>
        <w:rPr>
          <w:lang w:val="nb-NO"/>
        </w:rPr>
      </w:pPr>
      <w:r w:rsidRPr="000B2A11">
        <w:rPr>
          <w:lang w:val="nb-NO"/>
        </w:rPr>
        <w:t>Fjellheim bibelskole</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328F749A" w14:textId="77777777" w:rsidR="00E059AF" w:rsidRPr="000B2A11" w:rsidRDefault="00E059AF" w:rsidP="00E059AF">
      <w:pPr>
        <w:rPr>
          <w:lang w:val="nb-NO"/>
        </w:rPr>
      </w:pPr>
      <w:proofErr w:type="spellStart"/>
      <w:r w:rsidRPr="000B2A11">
        <w:rPr>
          <w:lang w:val="nb-NO"/>
        </w:rPr>
        <w:t>Stefanusalliansen</w:t>
      </w:r>
      <w:proofErr w:type="spellEnd"/>
      <w:r w:rsidRPr="000B2A11">
        <w:rPr>
          <w:lang w:val="nb-NO"/>
        </w:rPr>
        <w:t xml:space="preserve"> (de forfulgtes søndag)</w:t>
      </w:r>
      <w:r>
        <w:rPr>
          <w:lang w:val="nb-NO"/>
        </w:rPr>
        <w:t xml:space="preserve"> </w:t>
      </w:r>
      <w:r w:rsidRPr="000B2A11">
        <w:rPr>
          <w:lang w:val="nb-NO"/>
        </w:rPr>
        <w:tab/>
        <w:t xml:space="preserve"> </w:t>
      </w:r>
    </w:p>
    <w:p w14:paraId="44791455" w14:textId="77777777" w:rsidR="00E059AF" w:rsidRPr="000B2A11" w:rsidRDefault="00E059AF" w:rsidP="00E059AF">
      <w:pPr>
        <w:rPr>
          <w:lang w:val="nb-NO"/>
        </w:rPr>
      </w:pPr>
      <w:r w:rsidRPr="000B2A11">
        <w:rPr>
          <w:lang w:val="nb-NO"/>
        </w:rPr>
        <w:t>Kia- kristent interkulturelt arbeid</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740DD94B" w14:textId="77777777" w:rsidR="00E059AF" w:rsidRPr="000B2A11" w:rsidRDefault="00E059AF" w:rsidP="00E059AF">
      <w:pPr>
        <w:rPr>
          <w:lang w:val="nb-NO"/>
        </w:rPr>
      </w:pPr>
      <w:r w:rsidRPr="000B2A11">
        <w:rPr>
          <w:lang w:val="nb-NO"/>
        </w:rPr>
        <w:t>Viken senter</w:t>
      </w:r>
      <w:r>
        <w:rPr>
          <w:lang w:val="nb-NO"/>
        </w:rPr>
        <w:t xml:space="preserve"> </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5255F8F9" w14:textId="77777777" w:rsidR="00E059AF" w:rsidRPr="000B2A11" w:rsidRDefault="00E059AF" w:rsidP="00E059AF">
      <w:pPr>
        <w:rPr>
          <w:lang w:val="nb-NO"/>
        </w:rPr>
      </w:pPr>
      <w:r w:rsidRPr="000B2A11">
        <w:rPr>
          <w:lang w:val="nb-NO"/>
        </w:rPr>
        <w:t>Bibelselskapet</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473D437F" w14:textId="77777777" w:rsidR="00E059AF" w:rsidRPr="000B2A11" w:rsidRDefault="00E059AF" w:rsidP="00E059AF">
      <w:pPr>
        <w:rPr>
          <w:lang w:val="nb-NO"/>
        </w:rPr>
      </w:pPr>
      <w:r w:rsidRPr="000B2A11">
        <w:rPr>
          <w:lang w:val="nb-NO"/>
        </w:rPr>
        <w:t>Kirkens bymisjon</w:t>
      </w:r>
      <w:r>
        <w:rPr>
          <w:lang w:val="nb-NO"/>
        </w:rPr>
        <w:t xml:space="preserve"> </w:t>
      </w:r>
      <w:r w:rsidRPr="000B2A11">
        <w:rPr>
          <w:lang w:val="nb-NO"/>
        </w:rPr>
        <w:tab/>
      </w:r>
      <w:r>
        <w:rPr>
          <w:lang w:val="nb-NO"/>
        </w:rPr>
        <w:t xml:space="preserve"> </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14532D37" w14:textId="77777777" w:rsidR="00E059AF" w:rsidRPr="000B2A11" w:rsidRDefault="00E059AF" w:rsidP="00E059AF">
      <w:pPr>
        <w:rPr>
          <w:lang w:val="nb-NO"/>
        </w:rPr>
      </w:pPr>
      <w:r w:rsidRPr="000B2A11">
        <w:rPr>
          <w:lang w:val="nb-NO"/>
        </w:rPr>
        <w:t>KFUK/KFUM</w:t>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t xml:space="preserve"> </w:t>
      </w:r>
    </w:p>
    <w:p w14:paraId="7F93EA53" w14:textId="5E0E1008" w:rsidR="00E059AF" w:rsidRPr="00654B5F" w:rsidRDefault="00E059AF" w:rsidP="00654B5F">
      <w:pPr>
        <w:rPr>
          <w:lang w:val="nb-NO"/>
        </w:rPr>
      </w:pPr>
      <w:proofErr w:type="spellStart"/>
      <w:r w:rsidRPr="000B2A11">
        <w:rPr>
          <w:lang w:val="nb-NO"/>
        </w:rPr>
        <w:t>Andreasstiftelsen</w:t>
      </w:r>
      <w:proofErr w:type="spellEnd"/>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r w:rsidRPr="000B2A11">
        <w:rPr>
          <w:lang w:val="nb-NO"/>
        </w:rPr>
        <w:tab/>
      </w:r>
    </w:p>
    <w:bookmarkEnd w:id="5"/>
    <w:p w14:paraId="689178A5" w14:textId="77777777" w:rsidR="0043731B" w:rsidRDefault="0043731B" w:rsidP="0043731B">
      <w:pPr>
        <w:pStyle w:val="Brdtekst"/>
        <w:spacing w:line="276" w:lineRule="auto"/>
        <w:ind w:left="2160" w:hanging="2160"/>
        <w:rPr>
          <w:b/>
        </w:rPr>
      </w:pPr>
    </w:p>
    <w:p w14:paraId="2FCE53F1" w14:textId="77777777" w:rsidR="00E059AF" w:rsidRDefault="00E059AF" w:rsidP="0043731B">
      <w:pPr>
        <w:pStyle w:val="Brdtekst"/>
        <w:spacing w:line="276" w:lineRule="auto"/>
        <w:ind w:left="2160" w:hanging="2160"/>
        <w:rPr>
          <w:b/>
        </w:rPr>
      </w:pPr>
    </w:p>
    <w:p w14:paraId="19772403" w14:textId="77777777" w:rsidR="0043731B" w:rsidRDefault="0043731B" w:rsidP="0043731B">
      <w:pPr>
        <w:pStyle w:val="Brdtekst"/>
        <w:spacing w:line="276" w:lineRule="auto"/>
        <w:ind w:left="2160" w:hanging="2160"/>
        <w:rPr>
          <w:b/>
        </w:rPr>
      </w:pPr>
    </w:p>
    <w:p w14:paraId="0DCF752E" w14:textId="77777777" w:rsidR="00163EB7" w:rsidRDefault="00163EB7">
      <w:pPr>
        <w:rPr>
          <w:b/>
          <w:szCs w:val="20"/>
          <w:lang w:val="nb-NO" w:eastAsia="nb-NO"/>
        </w:rPr>
      </w:pPr>
      <w:r>
        <w:rPr>
          <w:b/>
        </w:rPr>
        <w:br w:type="page"/>
      </w:r>
    </w:p>
    <w:p w14:paraId="0AAD4A4E" w14:textId="7ED35E24" w:rsidR="0043731B" w:rsidRDefault="0043731B" w:rsidP="0043731B">
      <w:pPr>
        <w:pStyle w:val="Brdtekst"/>
        <w:spacing w:line="276" w:lineRule="auto"/>
        <w:ind w:left="2160" w:hanging="2160"/>
        <w:rPr>
          <w:b/>
        </w:rPr>
      </w:pPr>
      <w:r>
        <w:rPr>
          <w:b/>
        </w:rPr>
        <w:lastRenderedPageBreak/>
        <w:t>MR Sak 5</w:t>
      </w:r>
      <w:r w:rsidR="00B9783A">
        <w:rPr>
          <w:b/>
        </w:rPr>
        <w:t>2</w:t>
      </w:r>
      <w:r>
        <w:rPr>
          <w:b/>
        </w:rPr>
        <w:t>/21</w:t>
      </w:r>
      <w:r>
        <w:rPr>
          <w:b/>
        </w:rPr>
        <w:tab/>
        <w:t>Valg av leder og nestleder for 2022</w:t>
      </w:r>
    </w:p>
    <w:p w14:paraId="35084331" w14:textId="77777777" w:rsidR="0043731B" w:rsidRDefault="0043731B" w:rsidP="0043731B">
      <w:pPr>
        <w:pStyle w:val="Brdtekst"/>
        <w:spacing w:line="276" w:lineRule="auto"/>
        <w:ind w:left="2160" w:hanging="2160"/>
        <w:rPr>
          <w:b/>
        </w:rPr>
      </w:pPr>
    </w:p>
    <w:p w14:paraId="190672C3" w14:textId="77777777" w:rsidR="00E059AF" w:rsidRPr="000B2A11" w:rsidRDefault="00E059AF" w:rsidP="00E059AF">
      <w:pPr>
        <w:rPr>
          <w:bCs/>
          <w:szCs w:val="20"/>
          <w:lang w:val="nb-NO" w:eastAsia="nb-NO"/>
        </w:rPr>
      </w:pPr>
      <w:r w:rsidRPr="000B2A11">
        <w:rPr>
          <w:bCs/>
          <w:szCs w:val="20"/>
          <w:lang w:val="nb-NO" w:eastAsia="nb-NO"/>
        </w:rPr>
        <w:t xml:space="preserve">Leder og nestleder skal velges hvert år innen 1.januar, og valget skal være skriftlig, </w:t>
      </w:r>
      <w:proofErr w:type="spellStart"/>
      <w:r w:rsidRPr="000B2A11">
        <w:rPr>
          <w:bCs/>
          <w:szCs w:val="20"/>
          <w:lang w:val="nb-NO" w:eastAsia="nb-NO"/>
        </w:rPr>
        <w:t>jf</w:t>
      </w:r>
      <w:proofErr w:type="spellEnd"/>
      <w:r w:rsidRPr="000B2A11">
        <w:rPr>
          <w:bCs/>
          <w:szCs w:val="20"/>
          <w:lang w:val="nb-NO" w:eastAsia="nb-NO"/>
        </w:rPr>
        <w:t xml:space="preserve"> virksomhetsreglene §1 </w:t>
      </w:r>
      <w:proofErr w:type="spellStart"/>
      <w:r w:rsidRPr="000B2A11">
        <w:rPr>
          <w:bCs/>
          <w:szCs w:val="20"/>
          <w:lang w:val="nb-NO" w:eastAsia="nb-NO"/>
        </w:rPr>
        <w:t>nr</w:t>
      </w:r>
      <w:proofErr w:type="spellEnd"/>
      <w:r w:rsidRPr="000B2A11">
        <w:rPr>
          <w:bCs/>
          <w:szCs w:val="20"/>
          <w:lang w:val="nb-NO" w:eastAsia="nb-NO"/>
        </w:rPr>
        <w:t xml:space="preserve"> 3. Det er naturlig å velge dem hver for seg, først leder og deretter nestleder. Leder og nestleder bør velges blant leke medlemmene i rådet, og blant de faste medlemmene.</w:t>
      </w:r>
    </w:p>
    <w:p w14:paraId="276D7304" w14:textId="77777777" w:rsidR="00E059AF" w:rsidRPr="000B2A11" w:rsidRDefault="00E059AF" w:rsidP="00E059AF">
      <w:pPr>
        <w:rPr>
          <w:bCs/>
          <w:szCs w:val="20"/>
          <w:lang w:val="nb-NO" w:eastAsia="nb-NO"/>
        </w:rPr>
      </w:pPr>
    </w:p>
    <w:p w14:paraId="2CE22191" w14:textId="77777777" w:rsidR="00E059AF" w:rsidRDefault="00E059AF" w:rsidP="00E059AF">
      <w:pPr>
        <w:rPr>
          <w:bCs/>
          <w:szCs w:val="20"/>
          <w:lang w:val="nb-NO" w:eastAsia="nb-NO"/>
        </w:rPr>
      </w:pPr>
      <w:r w:rsidRPr="000B2A11">
        <w:rPr>
          <w:bCs/>
          <w:szCs w:val="20"/>
          <w:lang w:val="nb-NO" w:eastAsia="nb-NO"/>
        </w:rPr>
        <w:t>Lederen har en nøkkelstilling, med hovedansvaret for at oppgavene til rådet blir utført. Vervet er viktig, men gir ingen spesiell avgjørelsesfullmakt. Det er rådet samlet som gjør vedtak, og særstillingen til leder blir bare aktuell når dobbel</w:t>
      </w:r>
      <w:r>
        <w:rPr>
          <w:bCs/>
          <w:szCs w:val="20"/>
          <w:lang w:val="nb-NO" w:eastAsia="nb-NO"/>
        </w:rPr>
        <w:t>t</w:t>
      </w:r>
      <w:r w:rsidRPr="000B2A11">
        <w:rPr>
          <w:bCs/>
          <w:szCs w:val="20"/>
          <w:lang w:val="nb-NO" w:eastAsia="nb-NO"/>
        </w:rPr>
        <w:t xml:space="preserve">stemmen blir brukt ved likt stemmetall. </w:t>
      </w:r>
    </w:p>
    <w:p w14:paraId="7A2E8B98" w14:textId="77777777" w:rsidR="00E059AF" w:rsidRDefault="00E059AF" w:rsidP="00E059AF">
      <w:pPr>
        <w:rPr>
          <w:bCs/>
          <w:szCs w:val="20"/>
          <w:lang w:val="nb-NO" w:eastAsia="nb-NO"/>
        </w:rPr>
      </w:pPr>
    </w:p>
    <w:p w14:paraId="66AE30D7" w14:textId="77777777" w:rsidR="00E059AF" w:rsidRPr="00AE0220" w:rsidRDefault="00E059AF" w:rsidP="00E059AF">
      <w:pPr>
        <w:rPr>
          <w:b/>
          <w:szCs w:val="20"/>
          <w:lang w:val="nb-NO" w:eastAsia="nb-NO"/>
        </w:rPr>
      </w:pPr>
      <w:r w:rsidRPr="00AE0220">
        <w:rPr>
          <w:b/>
          <w:szCs w:val="20"/>
          <w:lang w:val="nb-NO" w:eastAsia="nb-NO"/>
        </w:rPr>
        <w:t>Det gjennomføres skriftlig valg. Først velges leder, deretter nestleder.</w:t>
      </w:r>
    </w:p>
    <w:p w14:paraId="4394943A" w14:textId="77777777" w:rsidR="0043731B" w:rsidRDefault="0043731B" w:rsidP="0043731B">
      <w:pPr>
        <w:pStyle w:val="Brdtekst"/>
        <w:spacing w:line="276" w:lineRule="auto"/>
        <w:ind w:left="2160" w:hanging="2160"/>
        <w:rPr>
          <w:b/>
        </w:rPr>
      </w:pPr>
    </w:p>
    <w:p w14:paraId="36075308" w14:textId="77777777" w:rsidR="0043731B" w:rsidRDefault="0043731B" w:rsidP="0043731B">
      <w:pPr>
        <w:pStyle w:val="Brdtekst"/>
        <w:spacing w:line="276" w:lineRule="auto"/>
        <w:ind w:left="2160" w:hanging="2160"/>
        <w:rPr>
          <w:b/>
        </w:rPr>
      </w:pPr>
    </w:p>
    <w:p w14:paraId="52092B34" w14:textId="77777777" w:rsidR="00DE0219" w:rsidRDefault="00DE0219" w:rsidP="00DE0219">
      <w:pPr>
        <w:pStyle w:val="Brdtekst"/>
        <w:spacing w:line="276" w:lineRule="auto"/>
        <w:ind w:left="2160" w:hanging="2160"/>
        <w:rPr>
          <w:b/>
        </w:rPr>
      </w:pPr>
    </w:p>
    <w:p w14:paraId="44CB46CD" w14:textId="04BE1464" w:rsidR="00DE0219" w:rsidRDefault="00DE0219" w:rsidP="00DE0219">
      <w:pPr>
        <w:pStyle w:val="Brdtekst"/>
        <w:spacing w:line="276" w:lineRule="auto"/>
        <w:ind w:left="2160" w:hanging="2160"/>
        <w:rPr>
          <w:b/>
        </w:rPr>
      </w:pPr>
      <w:r w:rsidRPr="001E04CD">
        <w:rPr>
          <w:b/>
        </w:rPr>
        <w:t>MR Sak</w:t>
      </w:r>
      <w:r w:rsidR="0043731B">
        <w:rPr>
          <w:b/>
        </w:rPr>
        <w:t xml:space="preserve"> 5</w:t>
      </w:r>
      <w:r w:rsidR="00B9783A">
        <w:rPr>
          <w:b/>
        </w:rPr>
        <w:t>3</w:t>
      </w:r>
      <w:r w:rsidR="0043731B">
        <w:rPr>
          <w:b/>
        </w:rPr>
        <w:t>/21</w:t>
      </w:r>
      <w:r w:rsidRPr="001E04CD">
        <w:rPr>
          <w:b/>
        </w:rPr>
        <w:tab/>
      </w:r>
      <w:r>
        <w:rPr>
          <w:b/>
        </w:rPr>
        <w:t>Søknad om fratredelse fra varamedlem</w:t>
      </w:r>
    </w:p>
    <w:p w14:paraId="4568094E" w14:textId="77777777" w:rsidR="00DE0219" w:rsidRDefault="00DE0219" w:rsidP="00DE0219">
      <w:pPr>
        <w:pStyle w:val="Brdtekst"/>
        <w:spacing w:line="276" w:lineRule="auto"/>
        <w:ind w:left="2160" w:hanging="2160"/>
        <w:rPr>
          <w:b/>
        </w:rPr>
      </w:pPr>
    </w:p>
    <w:p w14:paraId="4339BF37" w14:textId="77777777" w:rsidR="00DE0219" w:rsidRDefault="00DE0219" w:rsidP="00DE0219">
      <w:pPr>
        <w:pStyle w:val="Brdtekst"/>
        <w:spacing w:line="276" w:lineRule="auto"/>
        <w:ind w:left="2160" w:hanging="2160"/>
        <w:rPr>
          <w:bCs/>
        </w:rPr>
      </w:pPr>
      <w:r w:rsidRPr="00DE0219">
        <w:rPr>
          <w:bCs/>
        </w:rPr>
        <w:t>4 varamedlem Katrine Mari Nordgård søker om fratredelse av sitt verv i menighets/</w:t>
      </w:r>
      <w:r>
        <w:rPr>
          <w:bCs/>
        </w:rPr>
        <w:t xml:space="preserve"> </w:t>
      </w:r>
    </w:p>
    <w:p w14:paraId="19697E92" w14:textId="77777777" w:rsidR="00DE0219" w:rsidRDefault="00DE0219" w:rsidP="00DE0219">
      <w:pPr>
        <w:pStyle w:val="Brdtekst"/>
        <w:spacing w:line="276" w:lineRule="auto"/>
        <w:ind w:left="2160" w:hanging="2160"/>
        <w:rPr>
          <w:bCs/>
        </w:rPr>
      </w:pPr>
      <w:r w:rsidRPr="00DE0219">
        <w:rPr>
          <w:bCs/>
        </w:rPr>
        <w:t>fellesrådet.</w:t>
      </w:r>
      <w:r>
        <w:rPr>
          <w:bCs/>
        </w:rPr>
        <w:t xml:space="preserve"> Begrunnelsen for søknaden er hennes livssituasjon som gjør at hun likevel ikke </w:t>
      </w:r>
    </w:p>
    <w:p w14:paraId="7F29557E" w14:textId="77777777" w:rsidR="00DE0219" w:rsidRDefault="00DE0219" w:rsidP="00DE0219">
      <w:pPr>
        <w:pStyle w:val="Brdtekst"/>
        <w:spacing w:line="276" w:lineRule="auto"/>
        <w:ind w:left="2160" w:hanging="2160"/>
        <w:rPr>
          <w:bCs/>
        </w:rPr>
      </w:pPr>
      <w:r>
        <w:rPr>
          <w:bCs/>
        </w:rPr>
        <w:t>kan stille på møtene.</w:t>
      </w:r>
    </w:p>
    <w:p w14:paraId="6FC1B44A" w14:textId="77777777" w:rsidR="00DE0219" w:rsidRDefault="00DE0219" w:rsidP="00DE0219">
      <w:pPr>
        <w:pStyle w:val="Brdtekst"/>
        <w:spacing w:line="276" w:lineRule="auto"/>
        <w:ind w:left="2160" w:hanging="2160"/>
        <w:rPr>
          <w:bCs/>
        </w:rPr>
      </w:pPr>
    </w:p>
    <w:p w14:paraId="752E5BE9" w14:textId="77777777" w:rsidR="00DE0219" w:rsidRDefault="00DE0219" w:rsidP="00DE0219">
      <w:pPr>
        <w:pStyle w:val="Brdtekst"/>
        <w:spacing w:line="276" w:lineRule="auto"/>
        <w:ind w:left="2160" w:hanging="2160"/>
        <w:rPr>
          <w:bCs/>
        </w:rPr>
      </w:pPr>
      <w:r>
        <w:rPr>
          <w:bCs/>
        </w:rPr>
        <w:t>Dersom hun ikke får fratre vervet søker hun om permisjon inntil videre.</w:t>
      </w:r>
    </w:p>
    <w:p w14:paraId="0E89028B" w14:textId="77777777" w:rsidR="00F22971" w:rsidRDefault="00F22971" w:rsidP="00DE0219">
      <w:pPr>
        <w:pStyle w:val="Brdtekst"/>
        <w:spacing w:line="276" w:lineRule="auto"/>
        <w:ind w:left="2160" w:hanging="2160"/>
        <w:rPr>
          <w:bCs/>
        </w:rPr>
      </w:pPr>
    </w:p>
    <w:p w14:paraId="39333C94" w14:textId="77777777" w:rsidR="00F22971" w:rsidRDefault="00F22971" w:rsidP="00DE0219">
      <w:pPr>
        <w:pStyle w:val="Brdtekst"/>
        <w:spacing w:line="276" w:lineRule="auto"/>
        <w:ind w:left="2160" w:hanging="2160"/>
        <w:rPr>
          <w:bCs/>
        </w:rPr>
      </w:pPr>
      <w:r>
        <w:rPr>
          <w:bCs/>
        </w:rPr>
        <w:t xml:space="preserve">Ifølge kirkevalgreglene §1-3 om Menighetsrådets sammensetning skal det for de valgte </w:t>
      </w:r>
    </w:p>
    <w:p w14:paraId="7DA7C870" w14:textId="77777777" w:rsidR="00F22971" w:rsidRDefault="00F22971" w:rsidP="00DE0219">
      <w:pPr>
        <w:pStyle w:val="Brdtekst"/>
        <w:spacing w:line="276" w:lineRule="auto"/>
        <w:ind w:left="2160" w:hanging="2160"/>
        <w:rPr>
          <w:bCs/>
        </w:rPr>
      </w:pPr>
      <w:r>
        <w:rPr>
          <w:bCs/>
        </w:rPr>
        <w:t xml:space="preserve">medlemmene velges minst fem varamedlemmer. Vi har fem varamedlemmer, men det er </w:t>
      </w:r>
    </w:p>
    <w:p w14:paraId="28C16640" w14:textId="77777777" w:rsidR="00680160" w:rsidRDefault="00F22971" w:rsidP="00DE0219">
      <w:pPr>
        <w:pStyle w:val="Brdtekst"/>
        <w:spacing w:line="276" w:lineRule="auto"/>
        <w:ind w:left="2160" w:hanging="2160"/>
        <w:rPr>
          <w:bCs/>
        </w:rPr>
      </w:pPr>
      <w:r>
        <w:rPr>
          <w:bCs/>
        </w:rPr>
        <w:t xml:space="preserve">svært sjelden at det er behov for at det femte varamedlemmet møter. </w:t>
      </w:r>
      <w:r w:rsidR="00680160">
        <w:rPr>
          <w:bCs/>
        </w:rPr>
        <w:t xml:space="preserve">Halvveis ut i </w:t>
      </w:r>
    </w:p>
    <w:p w14:paraId="1E7C7EF1" w14:textId="77777777" w:rsidR="00F22971" w:rsidRDefault="00680160" w:rsidP="00DE0219">
      <w:pPr>
        <w:pStyle w:val="Brdtekst"/>
        <w:spacing w:line="276" w:lineRule="auto"/>
        <w:ind w:left="2160" w:hanging="2160"/>
        <w:rPr>
          <w:bCs/>
        </w:rPr>
      </w:pPr>
      <w:r>
        <w:rPr>
          <w:bCs/>
        </w:rPr>
        <w:t xml:space="preserve">valgperioden, i september i år, var første møte for femte vara. </w:t>
      </w:r>
      <w:r w:rsidR="00F22971">
        <w:rPr>
          <w:bCs/>
        </w:rPr>
        <w:t xml:space="preserve">Det vil derfor ikke være </w:t>
      </w:r>
    </w:p>
    <w:p w14:paraId="291EA74A" w14:textId="77777777" w:rsidR="00F22971" w:rsidRDefault="00F22971" w:rsidP="00DE0219">
      <w:pPr>
        <w:pStyle w:val="Brdtekst"/>
        <w:spacing w:line="276" w:lineRule="auto"/>
        <w:ind w:left="2160" w:hanging="2160"/>
        <w:rPr>
          <w:bCs/>
        </w:rPr>
      </w:pPr>
      <w:r>
        <w:rPr>
          <w:bCs/>
        </w:rPr>
        <w:t>problem med bare 4 varamedlemmer ut valgperioden 2023.</w:t>
      </w:r>
    </w:p>
    <w:p w14:paraId="18047D27" w14:textId="77777777" w:rsidR="00F22971" w:rsidRDefault="00F22971" w:rsidP="00DE0219">
      <w:pPr>
        <w:pStyle w:val="Brdtekst"/>
        <w:spacing w:line="276" w:lineRule="auto"/>
        <w:ind w:left="2160" w:hanging="2160"/>
        <w:rPr>
          <w:bCs/>
        </w:rPr>
      </w:pPr>
    </w:p>
    <w:p w14:paraId="7F420EA4" w14:textId="77777777" w:rsidR="00F22971" w:rsidRDefault="00F22971" w:rsidP="00DE0219">
      <w:pPr>
        <w:pStyle w:val="Brdtekst"/>
        <w:spacing w:line="276" w:lineRule="auto"/>
        <w:ind w:left="2160" w:hanging="2160"/>
        <w:rPr>
          <w:b/>
          <w:u w:val="single"/>
        </w:rPr>
      </w:pPr>
      <w:r w:rsidRPr="00F22971">
        <w:rPr>
          <w:b/>
          <w:u w:val="single"/>
        </w:rPr>
        <w:t>Forslag til vedtak:</w:t>
      </w:r>
    </w:p>
    <w:p w14:paraId="2438A2BD" w14:textId="77777777" w:rsidR="00F22971" w:rsidRDefault="00F22971" w:rsidP="00F22971">
      <w:pPr>
        <w:pStyle w:val="Brdtekst"/>
        <w:numPr>
          <w:ilvl w:val="0"/>
          <w:numId w:val="43"/>
        </w:numPr>
        <w:spacing w:line="276" w:lineRule="auto"/>
        <w:rPr>
          <w:bCs/>
          <w:lang w:val="nn-NO"/>
        </w:rPr>
      </w:pPr>
      <w:r w:rsidRPr="00F22971">
        <w:rPr>
          <w:bCs/>
          <w:lang w:val="nn-NO"/>
        </w:rPr>
        <w:t>Søknad fra Katrine Mari No</w:t>
      </w:r>
      <w:r>
        <w:rPr>
          <w:bCs/>
          <w:lang w:val="nn-NO"/>
        </w:rPr>
        <w:t xml:space="preserve">rdgård om </w:t>
      </w:r>
      <w:proofErr w:type="spellStart"/>
      <w:r>
        <w:rPr>
          <w:bCs/>
          <w:lang w:val="nn-NO"/>
        </w:rPr>
        <w:t>fratredelse</w:t>
      </w:r>
      <w:proofErr w:type="spellEnd"/>
      <w:r>
        <w:rPr>
          <w:bCs/>
          <w:lang w:val="nn-NO"/>
        </w:rPr>
        <w:t xml:space="preserve"> av sitt verv som </w:t>
      </w:r>
      <w:r w:rsidRPr="00F22971">
        <w:rPr>
          <w:bCs/>
          <w:lang w:val="nn-NO"/>
        </w:rPr>
        <w:t>4 varamedlem</w:t>
      </w:r>
      <w:r>
        <w:rPr>
          <w:bCs/>
          <w:lang w:val="nn-NO"/>
        </w:rPr>
        <w:t xml:space="preserve"> i </w:t>
      </w:r>
      <w:proofErr w:type="spellStart"/>
      <w:r>
        <w:rPr>
          <w:bCs/>
          <w:lang w:val="nn-NO"/>
        </w:rPr>
        <w:t>menighetsrådet</w:t>
      </w:r>
      <w:proofErr w:type="spellEnd"/>
      <w:r>
        <w:rPr>
          <w:bCs/>
          <w:lang w:val="nn-NO"/>
        </w:rPr>
        <w:t xml:space="preserve"> </w:t>
      </w:r>
      <w:proofErr w:type="spellStart"/>
      <w:r>
        <w:rPr>
          <w:bCs/>
          <w:lang w:val="nn-NO"/>
        </w:rPr>
        <w:t>innvilges</w:t>
      </w:r>
      <w:proofErr w:type="spellEnd"/>
      <w:r>
        <w:rPr>
          <w:bCs/>
          <w:lang w:val="nn-NO"/>
        </w:rPr>
        <w:t>.</w:t>
      </w:r>
    </w:p>
    <w:p w14:paraId="2BC7FB90" w14:textId="1459551F" w:rsidR="00F22971" w:rsidRPr="00F22971" w:rsidRDefault="00F22971" w:rsidP="00F22971">
      <w:pPr>
        <w:pStyle w:val="Brdtekst"/>
        <w:numPr>
          <w:ilvl w:val="0"/>
          <w:numId w:val="43"/>
        </w:numPr>
        <w:spacing w:line="276" w:lineRule="auto"/>
        <w:rPr>
          <w:bCs/>
          <w:lang w:val="nn-NO"/>
        </w:rPr>
      </w:pPr>
      <w:r>
        <w:rPr>
          <w:bCs/>
          <w:lang w:val="nn-NO"/>
        </w:rPr>
        <w:t>5 vara</w:t>
      </w:r>
      <w:r w:rsidR="00680160">
        <w:rPr>
          <w:bCs/>
          <w:lang w:val="nn-NO"/>
        </w:rPr>
        <w:t>medlem</w:t>
      </w:r>
      <w:r>
        <w:rPr>
          <w:bCs/>
          <w:lang w:val="nn-NO"/>
        </w:rPr>
        <w:t xml:space="preserve"> Tor Ivar </w:t>
      </w:r>
      <w:r w:rsidR="00680160">
        <w:rPr>
          <w:bCs/>
          <w:lang w:val="nn-NO"/>
        </w:rPr>
        <w:t xml:space="preserve">Sommarset </w:t>
      </w:r>
      <w:r>
        <w:rPr>
          <w:bCs/>
          <w:lang w:val="nn-NO"/>
        </w:rPr>
        <w:t>rykker opp til 4 varamedlem</w:t>
      </w:r>
    </w:p>
    <w:p w14:paraId="320A810E" w14:textId="77777777" w:rsidR="00DE0219" w:rsidRPr="00F22971" w:rsidRDefault="00DE0219" w:rsidP="008D27DF">
      <w:pPr>
        <w:pStyle w:val="NormalWeb"/>
        <w:spacing w:before="0" w:beforeAutospacing="0" w:after="0" w:afterAutospacing="0" w:line="255" w:lineRule="atLeast"/>
        <w:rPr>
          <w:color w:val="000000"/>
          <w:lang w:val="nn-NO"/>
        </w:rPr>
      </w:pPr>
    </w:p>
    <w:p w14:paraId="5805C356" w14:textId="77777777" w:rsidR="00BC42CF" w:rsidRDefault="00BC42CF" w:rsidP="008D27DF">
      <w:pPr>
        <w:pStyle w:val="NormalWeb"/>
        <w:spacing w:before="0" w:beforeAutospacing="0" w:after="0" w:afterAutospacing="0" w:line="255" w:lineRule="atLeast"/>
        <w:rPr>
          <w:color w:val="000000"/>
          <w:lang w:val="nn-NO"/>
        </w:rPr>
      </w:pPr>
    </w:p>
    <w:p w14:paraId="70239E7E" w14:textId="77777777" w:rsidR="0043731B" w:rsidRDefault="0043731B" w:rsidP="008D27DF">
      <w:pPr>
        <w:pStyle w:val="NormalWeb"/>
        <w:spacing w:before="0" w:beforeAutospacing="0" w:after="0" w:afterAutospacing="0" w:line="255" w:lineRule="atLeast"/>
        <w:rPr>
          <w:color w:val="000000"/>
          <w:lang w:val="nn-NO"/>
        </w:rPr>
      </w:pPr>
    </w:p>
    <w:p w14:paraId="21844954" w14:textId="77777777" w:rsidR="0043731B" w:rsidRPr="00F22971" w:rsidRDefault="0043731B" w:rsidP="008D27DF">
      <w:pPr>
        <w:pStyle w:val="NormalWeb"/>
        <w:spacing w:before="0" w:beforeAutospacing="0" w:after="0" w:afterAutospacing="0" w:line="255" w:lineRule="atLeast"/>
        <w:rPr>
          <w:color w:val="000000"/>
          <w:lang w:val="nn-NO"/>
        </w:rPr>
      </w:pPr>
    </w:p>
    <w:p w14:paraId="6AFDD13D" w14:textId="0A5875F6" w:rsidR="0043731B" w:rsidRDefault="0043731B" w:rsidP="0043731B">
      <w:pPr>
        <w:pStyle w:val="Brdtekst"/>
        <w:spacing w:line="276" w:lineRule="auto"/>
        <w:rPr>
          <w:b/>
        </w:rPr>
      </w:pPr>
      <w:r>
        <w:rPr>
          <w:b/>
        </w:rPr>
        <w:t>MR Sak 5</w:t>
      </w:r>
      <w:r w:rsidR="00B9783A">
        <w:rPr>
          <w:b/>
        </w:rPr>
        <w:t>4</w:t>
      </w:r>
      <w:r>
        <w:rPr>
          <w:b/>
        </w:rPr>
        <w:t>/21</w:t>
      </w:r>
      <w:r>
        <w:rPr>
          <w:b/>
        </w:rPr>
        <w:tab/>
      </w:r>
      <w:proofErr w:type="spellStart"/>
      <w:r>
        <w:rPr>
          <w:b/>
        </w:rPr>
        <w:t>Gudstjenesteliste</w:t>
      </w:r>
      <w:proofErr w:type="spellEnd"/>
      <w:r>
        <w:rPr>
          <w:b/>
        </w:rPr>
        <w:t xml:space="preserve"> 1 kvartal 2022</w:t>
      </w:r>
      <w:r>
        <w:rPr>
          <w:b/>
        </w:rPr>
        <w:tab/>
      </w:r>
    </w:p>
    <w:p w14:paraId="2650F411" w14:textId="77777777" w:rsidR="008D27DF" w:rsidRPr="00E059AF" w:rsidRDefault="008D27DF" w:rsidP="008D27DF">
      <w:pPr>
        <w:pStyle w:val="Brdtekst"/>
        <w:spacing w:line="276" w:lineRule="auto"/>
        <w:ind w:left="2160" w:hanging="2160"/>
        <w:rPr>
          <w:b/>
        </w:rPr>
      </w:pPr>
    </w:p>
    <w:p w14:paraId="0AB00107" w14:textId="77777777" w:rsidR="00E059AF" w:rsidRDefault="00E059AF" w:rsidP="00E059AF">
      <w:pPr>
        <w:pStyle w:val="Brdtekst"/>
        <w:spacing w:line="276" w:lineRule="auto"/>
        <w:ind w:left="2160" w:hanging="2160"/>
        <w:rPr>
          <w:bCs/>
        </w:rPr>
      </w:pPr>
      <w:r>
        <w:rPr>
          <w:bCs/>
        </w:rPr>
        <w:t>Vedlagt følger gudstjenestelisten for 1 kvartal 2022 til orientering.</w:t>
      </w:r>
    </w:p>
    <w:p w14:paraId="1D241CA6" w14:textId="77777777" w:rsidR="00E059AF" w:rsidRDefault="00E059AF" w:rsidP="00E059AF">
      <w:pPr>
        <w:pStyle w:val="Brdtekst"/>
        <w:spacing w:line="276" w:lineRule="auto"/>
        <w:ind w:left="2160" w:hanging="2160"/>
        <w:rPr>
          <w:bCs/>
        </w:rPr>
      </w:pPr>
    </w:p>
    <w:p w14:paraId="0D6BBB23" w14:textId="77777777" w:rsidR="00E059AF" w:rsidRPr="0061557F" w:rsidRDefault="00E059AF" w:rsidP="00E059AF">
      <w:pPr>
        <w:pStyle w:val="Brdtekst"/>
        <w:spacing w:line="276" w:lineRule="auto"/>
        <w:ind w:left="2160" w:hanging="2160"/>
        <w:rPr>
          <w:b/>
          <w:u w:val="single"/>
        </w:rPr>
      </w:pPr>
      <w:r w:rsidRPr="0061557F">
        <w:rPr>
          <w:b/>
          <w:u w:val="single"/>
        </w:rPr>
        <w:t>Forslag til vedtak:</w:t>
      </w:r>
    </w:p>
    <w:p w14:paraId="78F6F558" w14:textId="77777777" w:rsidR="00E059AF" w:rsidRPr="0061557F" w:rsidRDefault="00E059AF" w:rsidP="00E059AF">
      <w:pPr>
        <w:pStyle w:val="Brdtekst"/>
        <w:spacing w:line="276" w:lineRule="auto"/>
        <w:ind w:left="2160" w:hanging="2160"/>
        <w:rPr>
          <w:bCs/>
        </w:rPr>
      </w:pPr>
      <w:r>
        <w:rPr>
          <w:bCs/>
        </w:rPr>
        <w:t>Salangen menighetsråd tar gudstjenestelisten for 1 kvartal 2022 til orientering.</w:t>
      </w:r>
    </w:p>
    <w:p w14:paraId="352F23AF" w14:textId="77777777" w:rsidR="001E04CD" w:rsidRPr="00E059AF" w:rsidRDefault="001E04CD" w:rsidP="008D27DF">
      <w:pPr>
        <w:pStyle w:val="Brdtekst"/>
        <w:spacing w:line="276" w:lineRule="auto"/>
        <w:ind w:left="2160" w:hanging="2160"/>
        <w:rPr>
          <w:b/>
        </w:rPr>
      </w:pPr>
    </w:p>
    <w:p w14:paraId="6C78CE02" w14:textId="77777777" w:rsidR="001E04CD" w:rsidRDefault="001E04CD" w:rsidP="008D27DF">
      <w:pPr>
        <w:pStyle w:val="Brdtekst"/>
        <w:spacing w:line="276" w:lineRule="auto"/>
        <w:ind w:left="2160" w:hanging="2160"/>
        <w:rPr>
          <w:b/>
        </w:rPr>
      </w:pPr>
    </w:p>
    <w:p w14:paraId="5CDDD428" w14:textId="77777777" w:rsidR="00163EB7" w:rsidRDefault="00163EB7">
      <w:pPr>
        <w:rPr>
          <w:b/>
          <w:szCs w:val="20"/>
          <w:lang w:val="nb-NO" w:eastAsia="nb-NO"/>
        </w:rPr>
      </w:pPr>
      <w:r>
        <w:rPr>
          <w:b/>
        </w:rPr>
        <w:br w:type="page"/>
      </w:r>
    </w:p>
    <w:p w14:paraId="6030CA42" w14:textId="42233CBC" w:rsidR="00EA2ABE" w:rsidRDefault="00EA2ABE" w:rsidP="00EA2ABE">
      <w:pPr>
        <w:pStyle w:val="Brdtekst"/>
        <w:spacing w:line="276" w:lineRule="auto"/>
        <w:rPr>
          <w:b/>
        </w:rPr>
      </w:pPr>
      <w:r>
        <w:rPr>
          <w:b/>
        </w:rPr>
        <w:lastRenderedPageBreak/>
        <w:t>MR Sak 5</w:t>
      </w:r>
      <w:r w:rsidR="00B9783A">
        <w:rPr>
          <w:b/>
        </w:rPr>
        <w:t>5</w:t>
      </w:r>
      <w:r>
        <w:rPr>
          <w:b/>
        </w:rPr>
        <w:t>/21</w:t>
      </w:r>
      <w:r>
        <w:rPr>
          <w:b/>
        </w:rPr>
        <w:tab/>
        <w:t>Valg av utvalg for perioden 2022 - 2023</w:t>
      </w:r>
      <w:r>
        <w:rPr>
          <w:b/>
        </w:rPr>
        <w:tab/>
      </w:r>
    </w:p>
    <w:p w14:paraId="71840FF8" w14:textId="4ACC3D56" w:rsidR="00CD0C4F" w:rsidRDefault="00CD0C4F" w:rsidP="00CD0C4F">
      <w:pPr>
        <w:pStyle w:val="Brdtekst"/>
        <w:spacing w:line="276" w:lineRule="auto"/>
        <w:rPr>
          <w:b/>
        </w:rPr>
      </w:pPr>
    </w:p>
    <w:p w14:paraId="4EAA9F1D" w14:textId="52F4D10E" w:rsidR="00EA2ABE" w:rsidRPr="00EA2ABE" w:rsidRDefault="00EA2ABE" w:rsidP="00EA2ABE">
      <w:pPr>
        <w:pStyle w:val="Brdtekst"/>
        <w:spacing w:line="276" w:lineRule="auto"/>
        <w:rPr>
          <w:bCs/>
        </w:rPr>
      </w:pPr>
      <w:r w:rsidRPr="00EA2ABE">
        <w:rPr>
          <w:bCs/>
        </w:rPr>
        <w:t>Forrige gang behandlet som MR Sak 61/19 Valg av utvalg for perioden 2020 – 2021</w:t>
      </w:r>
      <w:r>
        <w:rPr>
          <w:bCs/>
        </w:rPr>
        <w:t xml:space="preserve"> hvor følgende vedtak ble fattet:</w:t>
      </w:r>
    </w:p>
    <w:p w14:paraId="5B39E8DF" w14:textId="2804D8CE" w:rsidR="00EA2ABE" w:rsidRDefault="00EA2ABE" w:rsidP="00EA2ABE">
      <w:pPr>
        <w:pStyle w:val="Brdtekst"/>
        <w:spacing w:line="240" w:lineRule="auto"/>
        <w:rPr>
          <w:b/>
          <w:u w:val="single"/>
        </w:rPr>
      </w:pPr>
    </w:p>
    <w:p w14:paraId="57A79E89" w14:textId="77777777" w:rsidR="00EA2ABE" w:rsidRDefault="00EA2ABE" w:rsidP="00EA2ABE">
      <w:pPr>
        <w:rPr>
          <w:lang w:val="nb-NO"/>
        </w:rPr>
      </w:pPr>
      <w:r>
        <w:rPr>
          <w:lang w:val="nb-NO"/>
        </w:rPr>
        <w:t>Salangen menighetsråd velger følgende utvalg for perioden 2020-2021</w:t>
      </w:r>
    </w:p>
    <w:p w14:paraId="5479D159" w14:textId="77777777" w:rsidR="00EA2ABE" w:rsidRDefault="00EA2ABE" w:rsidP="00EA2ABE">
      <w:pPr>
        <w:rPr>
          <w:lang w:val="nb-NO"/>
        </w:rPr>
      </w:pPr>
    </w:p>
    <w:p w14:paraId="60612C88" w14:textId="77777777" w:rsidR="00EA2ABE" w:rsidRDefault="00EA2ABE" w:rsidP="00EA2ABE">
      <w:pPr>
        <w:rPr>
          <w:lang w:val="nb-NO"/>
        </w:rPr>
      </w:pPr>
      <w:r w:rsidRPr="00DC6124">
        <w:rPr>
          <w:b/>
          <w:lang w:val="nb-NO" w:eastAsia="nb-NO"/>
        </w:rPr>
        <w:t>Diakoniutvalg</w:t>
      </w:r>
      <w:r>
        <w:rPr>
          <w:lang w:val="nb-NO" w:eastAsia="nb-NO"/>
        </w:rPr>
        <w:t xml:space="preserve"> - </w:t>
      </w:r>
      <w:r>
        <w:rPr>
          <w:lang w:val="nb-NO"/>
        </w:rPr>
        <w:t xml:space="preserve">Anne V Nesje, Torhild Aglen, Kari Børve og Veronika Nylund (menighetsrådets representant).  </w:t>
      </w:r>
    </w:p>
    <w:p w14:paraId="0AF63826" w14:textId="77777777" w:rsidR="00EA2ABE" w:rsidRPr="00693549" w:rsidRDefault="00EA2ABE" w:rsidP="00EA2ABE">
      <w:pPr>
        <w:rPr>
          <w:lang w:val="nb-NO"/>
        </w:rPr>
      </w:pPr>
      <w:r>
        <w:rPr>
          <w:lang w:val="nb-NO"/>
        </w:rPr>
        <w:tab/>
        <w:t>Mandat: Jobbe videre etter diakoniplanen</w:t>
      </w:r>
    </w:p>
    <w:p w14:paraId="22D4BC02" w14:textId="77777777" w:rsidR="00EA2ABE" w:rsidRDefault="00EA2ABE" w:rsidP="00EA2ABE">
      <w:pPr>
        <w:rPr>
          <w:lang w:val="nb-NO" w:eastAsia="nb-NO"/>
        </w:rPr>
      </w:pPr>
    </w:p>
    <w:p w14:paraId="563D6707" w14:textId="77777777" w:rsidR="00EA2ABE" w:rsidRDefault="00EA2ABE" w:rsidP="00EA2ABE">
      <w:pPr>
        <w:rPr>
          <w:lang w:val="nb-NO"/>
        </w:rPr>
      </w:pPr>
      <w:r w:rsidRPr="00DC6124">
        <w:rPr>
          <w:b/>
          <w:lang w:val="nb-NO" w:eastAsia="nb-NO"/>
        </w:rPr>
        <w:t>Gravplassutvalg</w:t>
      </w:r>
      <w:r>
        <w:rPr>
          <w:lang w:val="nb-NO" w:eastAsia="nb-NO"/>
        </w:rPr>
        <w:t xml:space="preserve"> - </w:t>
      </w:r>
      <w:proofErr w:type="spellStart"/>
      <w:r>
        <w:rPr>
          <w:lang w:val="nb-NO"/>
        </w:rPr>
        <w:t>Torulv</w:t>
      </w:r>
      <w:proofErr w:type="spellEnd"/>
      <w:r>
        <w:rPr>
          <w:lang w:val="nb-NO"/>
        </w:rPr>
        <w:t xml:space="preserve"> Klaussen (menighetsrådets representant), Ragnvald Tollefsen, Tor Ivar Sommarset og </w:t>
      </w:r>
      <w:proofErr w:type="spellStart"/>
      <w:r>
        <w:rPr>
          <w:lang w:val="nb-NO"/>
        </w:rPr>
        <w:t>gravlundsarbeider</w:t>
      </w:r>
      <w:proofErr w:type="spellEnd"/>
      <w:r>
        <w:rPr>
          <w:lang w:val="nb-NO"/>
        </w:rPr>
        <w:t xml:space="preserve"> Rainer Knutsen. </w:t>
      </w:r>
    </w:p>
    <w:p w14:paraId="0CA64A44" w14:textId="77777777" w:rsidR="00EA2ABE" w:rsidRDefault="00EA2ABE" w:rsidP="00EA2ABE">
      <w:pPr>
        <w:rPr>
          <w:lang w:val="nb-NO"/>
        </w:rPr>
      </w:pPr>
      <w:r>
        <w:rPr>
          <w:lang w:val="nb-NO"/>
        </w:rPr>
        <w:tab/>
        <w:t>Mandat: Jobbe med saker som berører gravplassene i samarbeid med kirkevergen</w:t>
      </w:r>
    </w:p>
    <w:p w14:paraId="627BDA8F" w14:textId="77777777" w:rsidR="00EA2ABE" w:rsidRDefault="00EA2ABE" w:rsidP="00EA2ABE">
      <w:pPr>
        <w:rPr>
          <w:lang w:val="nb-NO"/>
        </w:rPr>
      </w:pPr>
    </w:p>
    <w:p w14:paraId="447C8135" w14:textId="77777777" w:rsidR="00EA2ABE" w:rsidRDefault="00EA2ABE" w:rsidP="00EA2ABE">
      <w:pPr>
        <w:rPr>
          <w:lang w:val="nb-NO"/>
        </w:rPr>
      </w:pPr>
      <w:r w:rsidRPr="00DA03B6">
        <w:rPr>
          <w:b/>
          <w:lang w:val="nb-NO"/>
        </w:rPr>
        <w:t>Gudstjenesteutvalg</w:t>
      </w:r>
      <w:r>
        <w:rPr>
          <w:lang w:val="nb-NO"/>
        </w:rPr>
        <w:t xml:space="preserve"> - Hilde Andersen, Sissel Paulsen, sokneprest Grete Glemmestad og Ann Kristin Bakkemo (MR).  </w:t>
      </w:r>
    </w:p>
    <w:p w14:paraId="77759F40" w14:textId="77777777" w:rsidR="00EA2ABE" w:rsidRDefault="00EA2ABE" w:rsidP="00EA2ABE">
      <w:pPr>
        <w:rPr>
          <w:lang w:val="nb-NO"/>
        </w:rPr>
      </w:pPr>
      <w:r>
        <w:rPr>
          <w:lang w:val="nb-NO"/>
        </w:rPr>
        <w:tab/>
        <w:t>Mandat: - forberede høringer som vedrører gudstjenesten</w:t>
      </w:r>
    </w:p>
    <w:p w14:paraId="766B41A6" w14:textId="77777777" w:rsidR="00EA2ABE" w:rsidRDefault="00EA2ABE" w:rsidP="00EA2ABE">
      <w:pPr>
        <w:ind w:left="720"/>
        <w:rPr>
          <w:lang w:val="nb-NO"/>
        </w:rPr>
      </w:pPr>
      <w:r>
        <w:rPr>
          <w:lang w:val="nb-NO"/>
        </w:rPr>
        <w:t>- fungere som en gudstjenestegruppe som forbereder gudstjenesten 1 gang i halvåret</w:t>
      </w:r>
    </w:p>
    <w:p w14:paraId="0BC2709F" w14:textId="77777777" w:rsidR="00EA2ABE" w:rsidRDefault="00EA2ABE" w:rsidP="00EA2ABE">
      <w:pPr>
        <w:ind w:left="720"/>
        <w:rPr>
          <w:lang w:val="nb-NO"/>
        </w:rPr>
      </w:pPr>
      <w:r>
        <w:rPr>
          <w:lang w:val="nb-NO"/>
        </w:rPr>
        <w:t xml:space="preserve">- ta ansvar for å arrangere salmekvelder, menighetskvelder o.l., inntil vi får organist på plass og </w:t>
      </w:r>
      <w:proofErr w:type="spellStart"/>
      <w:r>
        <w:rPr>
          <w:lang w:val="nb-NO"/>
        </w:rPr>
        <w:t>evt</w:t>
      </w:r>
      <w:proofErr w:type="spellEnd"/>
      <w:r>
        <w:rPr>
          <w:lang w:val="nb-NO"/>
        </w:rPr>
        <w:t xml:space="preserve"> oppretter </w:t>
      </w:r>
      <w:proofErr w:type="gramStart"/>
      <w:r>
        <w:rPr>
          <w:lang w:val="nb-NO"/>
        </w:rPr>
        <w:t>et sang</w:t>
      </w:r>
      <w:proofErr w:type="gramEnd"/>
      <w:r>
        <w:rPr>
          <w:lang w:val="nb-NO"/>
        </w:rPr>
        <w:t xml:space="preserve"> og musikkutvalg</w:t>
      </w:r>
    </w:p>
    <w:p w14:paraId="3D674C38" w14:textId="77777777" w:rsidR="00EA2ABE" w:rsidRDefault="00EA2ABE" w:rsidP="00EA2ABE">
      <w:pPr>
        <w:rPr>
          <w:lang w:val="nb-NO"/>
        </w:rPr>
      </w:pPr>
    </w:p>
    <w:p w14:paraId="3EE3CC9F" w14:textId="77777777" w:rsidR="00EA2ABE" w:rsidRDefault="00EA2ABE" w:rsidP="00EA2ABE">
      <w:pPr>
        <w:rPr>
          <w:lang w:val="nb-NO"/>
        </w:rPr>
      </w:pPr>
      <w:proofErr w:type="spellStart"/>
      <w:r w:rsidRPr="0039565F">
        <w:rPr>
          <w:b/>
          <w:lang w:val="nb-NO"/>
        </w:rPr>
        <w:t>Barne</w:t>
      </w:r>
      <w:proofErr w:type="spellEnd"/>
      <w:r w:rsidRPr="0039565F">
        <w:rPr>
          <w:b/>
          <w:lang w:val="nb-NO"/>
        </w:rPr>
        <w:t xml:space="preserve"> og ungdomsutvalg</w:t>
      </w:r>
      <w:r>
        <w:rPr>
          <w:lang w:val="nb-NO"/>
        </w:rPr>
        <w:t xml:space="preserve"> – Andreas Bay (menighetsrådets representant), menighetsarbeider, Ruth Bente Aglen og en ungdomsleder.</w:t>
      </w:r>
    </w:p>
    <w:p w14:paraId="442DC627" w14:textId="77777777" w:rsidR="00EA2ABE" w:rsidRDefault="00EA2ABE" w:rsidP="00EA2ABE">
      <w:pPr>
        <w:ind w:left="720"/>
        <w:rPr>
          <w:lang w:val="nb-NO"/>
        </w:rPr>
      </w:pPr>
      <w:r>
        <w:rPr>
          <w:lang w:val="nb-NO"/>
        </w:rPr>
        <w:t>Mandat: Evaluere trosopplæringsplanen, hva vil vi gjøre for barn- og unge i menigheten og årlig evaluering av barne- og ungdomsarbeidet.</w:t>
      </w:r>
    </w:p>
    <w:p w14:paraId="2B17B091" w14:textId="77777777" w:rsidR="00EA2ABE" w:rsidRDefault="00EA2ABE" w:rsidP="00EA2ABE">
      <w:pPr>
        <w:rPr>
          <w:lang w:val="nb-NO"/>
        </w:rPr>
      </w:pPr>
    </w:p>
    <w:p w14:paraId="46DD81D1" w14:textId="77777777" w:rsidR="00EA2ABE" w:rsidRDefault="00EA2ABE" w:rsidP="00EA2ABE">
      <w:pPr>
        <w:rPr>
          <w:lang w:val="nb-NO" w:eastAsia="nb-NO"/>
        </w:rPr>
      </w:pPr>
      <w:r w:rsidRPr="00DC6124">
        <w:rPr>
          <w:b/>
          <w:lang w:val="nb-NO" w:eastAsia="nb-NO"/>
        </w:rPr>
        <w:t>Bevertningskomite</w:t>
      </w:r>
      <w:r>
        <w:rPr>
          <w:lang w:val="nb-NO" w:eastAsia="nb-NO"/>
        </w:rPr>
        <w:t xml:space="preserve"> </w:t>
      </w:r>
      <w:proofErr w:type="gramStart"/>
      <w:r>
        <w:rPr>
          <w:lang w:val="nb-NO" w:eastAsia="nb-NO"/>
        </w:rPr>
        <w:t>-  Janne</w:t>
      </w:r>
      <w:proofErr w:type="gramEnd"/>
      <w:r>
        <w:rPr>
          <w:lang w:val="nb-NO" w:eastAsia="nb-NO"/>
        </w:rPr>
        <w:t xml:space="preserve"> </w:t>
      </w:r>
      <w:proofErr w:type="spellStart"/>
      <w:r>
        <w:rPr>
          <w:lang w:val="nb-NO" w:eastAsia="nb-NO"/>
        </w:rPr>
        <w:t>Åsbakk</w:t>
      </w:r>
      <w:proofErr w:type="spellEnd"/>
      <w:r>
        <w:rPr>
          <w:lang w:val="nb-NO" w:eastAsia="nb-NO"/>
        </w:rPr>
        <w:t xml:space="preserve">, Betsy Yttervold, Ellen </w:t>
      </w:r>
      <w:proofErr w:type="spellStart"/>
      <w:r>
        <w:rPr>
          <w:lang w:val="nb-NO" w:eastAsia="nb-NO"/>
        </w:rPr>
        <w:t>Haakstad</w:t>
      </w:r>
      <w:proofErr w:type="spellEnd"/>
      <w:r>
        <w:rPr>
          <w:lang w:val="nb-NO" w:eastAsia="nb-NO"/>
        </w:rPr>
        <w:t xml:space="preserve"> og Magnhild Karlsen.</w:t>
      </w:r>
    </w:p>
    <w:p w14:paraId="3ACA1248" w14:textId="77777777" w:rsidR="00EA2ABE" w:rsidRDefault="00EA2ABE" w:rsidP="00EA2ABE">
      <w:pPr>
        <w:ind w:firstLine="720"/>
        <w:rPr>
          <w:lang w:val="nb-NO"/>
        </w:rPr>
      </w:pPr>
      <w:r>
        <w:rPr>
          <w:lang w:val="nb-NO"/>
        </w:rPr>
        <w:t>Ansvarlige for serveringen ved menighetskveldene og litt til.</w:t>
      </w:r>
    </w:p>
    <w:p w14:paraId="752C2873" w14:textId="77777777" w:rsidR="00EA2ABE" w:rsidRDefault="00EA2ABE" w:rsidP="00EA2ABE">
      <w:pPr>
        <w:rPr>
          <w:lang w:val="nb-NO"/>
        </w:rPr>
      </w:pPr>
    </w:p>
    <w:p w14:paraId="3A18AAE1" w14:textId="77777777" w:rsidR="00EA2ABE" w:rsidRDefault="00EA2ABE" w:rsidP="00EA2ABE">
      <w:pPr>
        <w:rPr>
          <w:lang w:val="nb-NO"/>
        </w:rPr>
      </w:pPr>
      <w:r>
        <w:rPr>
          <w:lang w:val="nb-NO"/>
        </w:rPr>
        <w:t>Felles for utvalgene</w:t>
      </w:r>
    </w:p>
    <w:p w14:paraId="5F60512E" w14:textId="77777777" w:rsidR="00EA2ABE" w:rsidRDefault="00EA2ABE" w:rsidP="00EA2ABE">
      <w:pPr>
        <w:rPr>
          <w:lang w:val="nb-NO"/>
        </w:rPr>
      </w:pPr>
      <w:r w:rsidRPr="00EA03C6">
        <w:rPr>
          <w:lang w:val="nb-NO"/>
        </w:rPr>
        <w:t>Funksjonstid</w:t>
      </w:r>
      <w:r>
        <w:rPr>
          <w:lang w:val="nb-NO"/>
        </w:rPr>
        <w:t xml:space="preserve"> for utvalgsmedlemmene er 2 år. </w:t>
      </w:r>
    </w:p>
    <w:p w14:paraId="0D172A94" w14:textId="77777777" w:rsidR="00EA2ABE" w:rsidRDefault="00EA2ABE" w:rsidP="00EA2ABE">
      <w:pPr>
        <w:rPr>
          <w:lang w:val="nb-NO"/>
        </w:rPr>
      </w:pPr>
      <w:r w:rsidRPr="00EA03C6">
        <w:rPr>
          <w:lang w:val="nb-NO"/>
        </w:rPr>
        <w:t>Konstituering:</w:t>
      </w:r>
      <w:r>
        <w:rPr>
          <w:lang w:val="nb-NO"/>
        </w:rPr>
        <w:t xml:space="preserve"> Utvalgene skal konstituere seg selv. Det velges leder og evt. sekretær.</w:t>
      </w:r>
    </w:p>
    <w:p w14:paraId="4CC93393" w14:textId="77777777" w:rsidR="00EA2ABE" w:rsidRDefault="00EA2ABE" w:rsidP="00EA2ABE">
      <w:pPr>
        <w:rPr>
          <w:lang w:val="nb-NO"/>
        </w:rPr>
      </w:pPr>
      <w:r>
        <w:rPr>
          <w:lang w:val="nb-NO"/>
        </w:rPr>
        <w:t xml:space="preserve">Rapportering: Utvalgene </w:t>
      </w:r>
      <w:proofErr w:type="gramStart"/>
      <w:r>
        <w:rPr>
          <w:lang w:val="nb-NO"/>
        </w:rPr>
        <w:t>avgir</w:t>
      </w:r>
      <w:proofErr w:type="gramEnd"/>
      <w:r>
        <w:rPr>
          <w:lang w:val="nb-NO"/>
        </w:rPr>
        <w:t xml:space="preserve"> skriftlig rapport til menighetsrådet ved årets slutt.</w:t>
      </w:r>
    </w:p>
    <w:p w14:paraId="5DCC7700" w14:textId="77777777" w:rsidR="00EA2ABE" w:rsidRDefault="00EA2ABE" w:rsidP="00EA2ABE">
      <w:pPr>
        <w:rPr>
          <w:lang w:val="nb-NO"/>
        </w:rPr>
      </w:pPr>
      <w:r>
        <w:rPr>
          <w:lang w:val="nb-NO"/>
        </w:rPr>
        <w:t>Forhold til råd og ansatte: Menighetsrådet bør være representert i de ulike utvalgene.</w:t>
      </w:r>
    </w:p>
    <w:p w14:paraId="3E5EC938" w14:textId="07FE2AB9" w:rsidR="00435CA8" w:rsidRPr="00C03928" w:rsidRDefault="00EA2ABE" w:rsidP="00EA2ABE">
      <w:pPr>
        <w:spacing w:line="276" w:lineRule="auto"/>
        <w:rPr>
          <w:lang w:val="nb-NO"/>
        </w:rPr>
      </w:pPr>
      <w:r>
        <w:rPr>
          <w:lang w:val="nb-NO"/>
        </w:rPr>
        <w:t>Medlemmer: Menighetsrådet oppnevner utvalgene. Utvalgene kan komme med forslag til å supplere seg selv.</w:t>
      </w:r>
      <w:r w:rsidRPr="0056380F">
        <w:rPr>
          <w:b/>
          <w:lang w:val="nb-NO"/>
        </w:rPr>
        <w:t xml:space="preserve"> </w:t>
      </w:r>
      <w:r>
        <w:rPr>
          <w:b/>
          <w:lang w:val="nb-NO"/>
        </w:rPr>
        <w:tab/>
      </w:r>
    </w:p>
    <w:p w14:paraId="47E56303" w14:textId="46144248" w:rsidR="00B50FA3" w:rsidRDefault="00B50FA3" w:rsidP="00A00B15">
      <w:pPr>
        <w:spacing w:line="276" w:lineRule="auto"/>
        <w:rPr>
          <w:lang w:val="nb-NO"/>
        </w:rPr>
      </w:pPr>
    </w:p>
    <w:p w14:paraId="123F95FB" w14:textId="1B71F968" w:rsidR="00B50FA3" w:rsidRDefault="003955CE" w:rsidP="00A00B15">
      <w:pPr>
        <w:spacing w:line="276" w:lineRule="auto"/>
        <w:rPr>
          <w:lang w:val="nb-NO"/>
        </w:rPr>
      </w:pPr>
      <w:r>
        <w:rPr>
          <w:lang w:val="nb-NO"/>
        </w:rPr>
        <w:t xml:space="preserve">Medlemmene i de ulike utvalgene forespørres om </w:t>
      </w:r>
      <w:r w:rsidR="006F4AAA">
        <w:rPr>
          <w:lang w:val="nb-NO"/>
        </w:rPr>
        <w:t xml:space="preserve">de ønsker </w:t>
      </w:r>
      <w:r>
        <w:rPr>
          <w:lang w:val="nb-NO"/>
        </w:rPr>
        <w:t>å ta gjenvalg, bortsett fra barne- og ungdomsutvalget.</w:t>
      </w:r>
      <w:r w:rsidR="0045666C">
        <w:rPr>
          <w:lang w:val="nb-NO"/>
        </w:rPr>
        <w:t xml:space="preserve"> I </w:t>
      </w:r>
      <w:r>
        <w:rPr>
          <w:lang w:val="nb-NO"/>
        </w:rPr>
        <w:t xml:space="preserve">Barne- og ungdomsutvalget har </w:t>
      </w:r>
      <w:r w:rsidR="0045666C">
        <w:rPr>
          <w:lang w:val="nb-NO"/>
        </w:rPr>
        <w:t xml:space="preserve">det </w:t>
      </w:r>
      <w:r>
        <w:rPr>
          <w:lang w:val="nb-NO"/>
        </w:rPr>
        <w:t>ikke vært a</w:t>
      </w:r>
      <w:r w:rsidR="0045666C">
        <w:rPr>
          <w:lang w:val="nb-NO"/>
        </w:rPr>
        <w:t>vholdt møter</w:t>
      </w:r>
      <w:r>
        <w:rPr>
          <w:lang w:val="nb-NO"/>
        </w:rPr>
        <w:t>, men det er likevel aktivitet</w:t>
      </w:r>
      <w:r w:rsidR="0045666C">
        <w:rPr>
          <w:lang w:val="nb-NO"/>
        </w:rPr>
        <w:t>er</w:t>
      </w:r>
      <w:r>
        <w:rPr>
          <w:lang w:val="nb-NO"/>
        </w:rPr>
        <w:t xml:space="preserve">. </w:t>
      </w:r>
      <w:r w:rsidR="00163EB7">
        <w:rPr>
          <w:lang w:val="nb-NO"/>
        </w:rPr>
        <w:t>Det er ø</w:t>
      </w:r>
      <w:r>
        <w:rPr>
          <w:lang w:val="nb-NO"/>
        </w:rPr>
        <w:t>nsk</w:t>
      </w:r>
      <w:r w:rsidR="0045666C">
        <w:rPr>
          <w:lang w:val="nb-NO"/>
        </w:rPr>
        <w:t>elig</w:t>
      </w:r>
      <w:r>
        <w:rPr>
          <w:lang w:val="nb-NO"/>
        </w:rPr>
        <w:t xml:space="preserve"> å prioritere ressursbruken til barn og unge gjennom aktiviteter og ikke til møtevirksomhet. Foreslår å fryse </w:t>
      </w:r>
      <w:r w:rsidR="00163EB7">
        <w:rPr>
          <w:lang w:val="nb-NO"/>
        </w:rPr>
        <w:t xml:space="preserve">barne- og ungdomsutvalget </w:t>
      </w:r>
      <w:r>
        <w:rPr>
          <w:lang w:val="nb-NO"/>
        </w:rPr>
        <w:t>for inneværende periode.</w:t>
      </w:r>
    </w:p>
    <w:p w14:paraId="42A0E538" w14:textId="3186678B" w:rsidR="00983B92" w:rsidRDefault="00983B92" w:rsidP="00A00B15">
      <w:pPr>
        <w:spacing w:line="276" w:lineRule="auto"/>
        <w:rPr>
          <w:lang w:val="nb-NO"/>
        </w:rPr>
      </w:pPr>
    </w:p>
    <w:p w14:paraId="0C3EFCF1" w14:textId="677A5AED" w:rsidR="00983B92" w:rsidRDefault="00983B92" w:rsidP="00A00B15">
      <w:pPr>
        <w:spacing w:line="276" w:lineRule="auto"/>
        <w:rPr>
          <w:lang w:val="nb-NO"/>
        </w:rPr>
      </w:pPr>
    </w:p>
    <w:p w14:paraId="7D639C44" w14:textId="77777777" w:rsidR="009C10AD" w:rsidRDefault="009C10AD">
      <w:pPr>
        <w:rPr>
          <w:b/>
          <w:bCs/>
          <w:lang w:val="nb-NO"/>
        </w:rPr>
      </w:pPr>
      <w:r>
        <w:rPr>
          <w:b/>
          <w:bCs/>
          <w:lang w:val="nb-NO"/>
        </w:rPr>
        <w:br w:type="page"/>
      </w:r>
    </w:p>
    <w:p w14:paraId="127CACD3" w14:textId="72492843" w:rsidR="009C10AD" w:rsidRDefault="00983B92" w:rsidP="009C10AD">
      <w:pPr>
        <w:pStyle w:val="Brdtekst"/>
        <w:spacing w:line="276" w:lineRule="auto"/>
        <w:ind w:left="2160" w:hanging="2160"/>
        <w:rPr>
          <w:bCs/>
        </w:rPr>
      </w:pPr>
      <w:r w:rsidRPr="00B9783A">
        <w:rPr>
          <w:b/>
          <w:bCs/>
        </w:rPr>
        <w:lastRenderedPageBreak/>
        <w:t>MR Sak</w:t>
      </w:r>
      <w:r w:rsidR="00B9783A" w:rsidRPr="00B9783A">
        <w:rPr>
          <w:b/>
          <w:bCs/>
        </w:rPr>
        <w:t xml:space="preserve"> 56/21</w:t>
      </w:r>
      <w:r w:rsidR="00B9783A" w:rsidRPr="00B9783A">
        <w:rPr>
          <w:b/>
          <w:bCs/>
        </w:rPr>
        <w:tab/>
      </w:r>
      <w:r w:rsidR="009C10AD" w:rsidRPr="009C10AD">
        <w:rPr>
          <w:b/>
          <w:bCs/>
        </w:rPr>
        <w:t>Salangen kirke 40 år 13.desember 2021</w:t>
      </w:r>
    </w:p>
    <w:p w14:paraId="5BFF2AD6" w14:textId="53FEE14F" w:rsidR="00983B92" w:rsidRPr="00B9783A" w:rsidRDefault="00983B92" w:rsidP="00A00B15">
      <w:pPr>
        <w:spacing w:line="276" w:lineRule="auto"/>
        <w:rPr>
          <w:b/>
          <w:bCs/>
          <w:lang w:val="nb-NO"/>
        </w:rPr>
      </w:pPr>
    </w:p>
    <w:p w14:paraId="5D8F8388" w14:textId="006CFECD" w:rsidR="00983B92" w:rsidRDefault="009C10AD" w:rsidP="00A00B15">
      <w:pPr>
        <w:spacing w:line="276" w:lineRule="auto"/>
        <w:rPr>
          <w:lang w:val="nb-NO"/>
        </w:rPr>
      </w:pPr>
      <w:r>
        <w:rPr>
          <w:lang w:val="nb-NO"/>
        </w:rPr>
        <w:t>Tidligere behandlet som MR Sak 50/20, 19/21 og 28/21</w:t>
      </w:r>
    </w:p>
    <w:p w14:paraId="7077B338" w14:textId="3B2366C1" w:rsidR="009C10AD" w:rsidRDefault="009C10AD" w:rsidP="00A00B15">
      <w:pPr>
        <w:spacing w:line="276" w:lineRule="auto"/>
        <w:rPr>
          <w:lang w:val="nb-NO"/>
        </w:rPr>
      </w:pPr>
    </w:p>
    <w:p w14:paraId="5829BF6C" w14:textId="49EB5135" w:rsidR="009C10AD" w:rsidRDefault="009C10AD" w:rsidP="00A00B15">
      <w:pPr>
        <w:spacing w:line="276" w:lineRule="auto"/>
        <w:rPr>
          <w:lang w:val="nb-NO"/>
        </w:rPr>
      </w:pPr>
      <w:r>
        <w:rPr>
          <w:lang w:val="nb-NO"/>
        </w:rPr>
        <w:t xml:space="preserve">I det kommende menighetsbladet står det flere artikler om kirkas 40 års jubileums og det er også skrevet om i Årboka for Salangen. </w:t>
      </w:r>
      <w:bookmarkStart w:id="6" w:name="_Hlk88139719"/>
      <w:r>
        <w:rPr>
          <w:lang w:val="nb-NO"/>
        </w:rPr>
        <w:t xml:space="preserve">Lego kirka er under bygging, men det er foreløpig usikkert om arbeidet blir </w:t>
      </w:r>
      <w:r w:rsidR="004D467A">
        <w:rPr>
          <w:lang w:val="nb-NO"/>
        </w:rPr>
        <w:t xml:space="preserve">helt </w:t>
      </w:r>
      <w:r>
        <w:rPr>
          <w:lang w:val="nb-NO"/>
        </w:rPr>
        <w:t xml:space="preserve">ferdig til jubileumsgudstjenesten. </w:t>
      </w:r>
      <w:r w:rsidR="004D467A">
        <w:rPr>
          <w:lang w:val="nb-NO"/>
        </w:rPr>
        <w:t>Til gudstjenesten inviteres alle til å ta med en legofigur som skal plasseres rundt forbi på kirkebakken og utgjøre Salangens mangfoldige og fargerike befolkning.</w:t>
      </w:r>
    </w:p>
    <w:bookmarkEnd w:id="6"/>
    <w:p w14:paraId="12E967C5" w14:textId="77777777" w:rsidR="004D467A" w:rsidRDefault="004D467A" w:rsidP="00A00B15">
      <w:pPr>
        <w:spacing w:line="276" w:lineRule="auto"/>
        <w:rPr>
          <w:lang w:val="nb-NO"/>
        </w:rPr>
      </w:pPr>
    </w:p>
    <w:p w14:paraId="0AE53159" w14:textId="0026B5ED" w:rsidR="00983B92" w:rsidRDefault="004D467A" w:rsidP="00A00B15">
      <w:pPr>
        <w:spacing w:line="276" w:lineRule="auto"/>
        <w:rPr>
          <w:lang w:val="nb-NO"/>
        </w:rPr>
      </w:pPr>
      <w:r>
        <w:rPr>
          <w:lang w:val="nb-NO"/>
        </w:rPr>
        <w:t>J</w:t>
      </w:r>
      <w:r w:rsidR="009C10AD">
        <w:rPr>
          <w:lang w:val="nb-NO"/>
        </w:rPr>
        <w:t xml:space="preserve">ubileumsgudstjenesten </w:t>
      </w:r>
      <w:r w:rsidR="00D61682">
        <w:rPr>
          <w:lang w:val="nb-NO"/>
        </w:rPr>
        <w:t>blir</w:t>
      </w:r>
      <w:r>
        <w:rPr>
          <w:lang w:val="nb-NO"/>
        </w:rPr>
        <w:t xml:space="preserve"> </w:t>
      </w:r>
      <w:r w:rsidR="009C10AD">
        <w:rPr>
          <w:lang w:val="nb-NO"/>
        </w:rPr>
        <w:t xml:space="preserve">søndag 12.desember </w:t>
      </w:r>
      <w:proofErr w:type="spellStart"/>
      <w:r w:rsidR="009C10AD">
        <w:rPr>
          <w:lang w:val="nb-NO"/>
        </w:rPr>
        <w:t>kl</w:t>
      </w:r>
      <w:proofErr w:type="spellEnd"/>
      <w:r w:rsidR="009C10AD">
        <w:rPr>
          <w:lang w:val="nb-NO"/>
        </w:rPr>
        <w:t xml:space="preserve"> 11.00</w:t>
      </w:r>
      <w:r>
        <w:rPr>
          <w:lang w:val="nb-NO"/>
        </w:rPr>
        <w:t xml:space="preserve">. </w:t>
      </w:r>
      <w:r w:rsidR="00D61682">
        <w:rPr>
          <w:lang w:val="nb-NO"/>
        </w:rPr>
        <w:t xml:space="preserve">Begge organistene og </w:t>
      </w:r>
      <w:proofErr w:type="spellStart"/>
      <w:r w:rsidR="00D61682">
        <w:rPr>
          <w:lang w:val="nb-NO"/>
        </w:rPr>
        <w:t>Salsing</w:t>
      </w:r>
      <w:proofErr w:type="spellEnd"/>
      <w:r w:rsidR="00D61682">
        <w:rPr>
          <w:lang w:val="nb-NO"/>
        </w:rPr>
        <w:t xml:space="preserve"> deltar på gudstjenesten. </w:t>
      </w:r>
      <w:r>
        <w:rPr>
          <w:lang w:val="nb-NO"/>
        </w:rPr>
        <w:t xml:space="preserve">Etter gudstjenesten blir det festkirkekaffe. </w:t>
      </w:r>
      <w:r w:rsidR="00983B92">
        <w:rPr>
          <w:lang w:val="nb-NO"/>
        </w:rPr>
        <w:t>Andreas lager fingermatpizza</w:t>
      </w:r>
      <w:r>
        <w:rPr>
          <w:lang w:val="nb-NO"/>
        </w:rPr>
        <w:t xml:space="preserve"> og </w:t>
      </w:r>
      <w:r w:rsidR="00D61682">
        <w:rPr>
          <w:lang w:val="nb-NO"/>
        </w:rPr>
        <w:t xml:space="preserve">øvrige </w:t>
      </w:r>
      <w:r>
        <w:rPr>
          <w:lang w:val="nb-NO"/>
        </w:rPr>
        <w:t>medlemme</w:t>
      </w:r>
      <w:r w:rsidR="00D61682">
        <w:rPr>
          <w:lang w:val="nb-NO"/>
        </w:rPr>
        <w:t>r</w:t>
      </w:r>
      <w:r>
        <w:rPr>
          <w:lang w:val="nb-NO"/>
        </w:rPr>
        <w:t xml:space="preserve"> i m</w:t>
      </w:r>
      <w:r w:rsidR="00983B92">
        <w:rPr>
          <w:lang w:val="nb-NO"/>
        </w:rPr>
        <w:t>enighetsrådet oppfordres til å ta med kaker.</w:t>
      </w:r>
    </w:p>
    <w:p w14:paraId="58D9988B" w14:textId="2EBDE630" w:rsidR="00634401" w:rsidRDefault="00634401" w:rsidP="00A00B15">
      <w:pPr>
        <w:spacing w:line="276" w:lineRule="auto"/>
        <w:rPr>
          <w:lang w:val="nb-NO"/>
        </w:rPr>
      </w:pPr>
    </w:p>
    <w:p w14:paraId="4634832C" w14:textId="5721A92F" w:rsidR="00634401" w:rsidRDefault="004D467A" w:rsidP="00A00B15">
      <w:pPr>
        <w:spacing w:line="276" w:lineRule="auto"/>
        <w:rPr>
          <w:lang w:val="nb-NO"/>
        </w:rPr>
      </w:pPr>
      <w:r>
        <w:rPr>
          <w:lang w:val="nb-NO"/>
        </w:rPr>
        <w:t>Til jubileumsgudstjenesten sendes det ut invitasjon</w:t>
      </w:r>
      <w:r w:rsidR="00D61682">
        <w:rPr>
          <w:lang w:val="nb-NO"/>
        </w:rPr>
        <w:t>er</w:t>
      </w:r>
      <w:r>
        <w:rPr>
          <w:lang w:val="nb-NO"/>
        </w:rPr>
        <w:t xml:space="preserve"> til </w:t>
      </w:r>
      <w:r w:rsidR="00634401">
        <w:rPr>
          <w:lang w:val="nb-NO"/>
        </w:rPr>
        <w:t>tidligere ansatte, prosten og ordføreren</w:t>
      </w:r>
      <w:r>
        <w:rPr>
          <w:lang w:val="nb-NO"/>
        </w:rPr>
        <w:t xml:space="preserve">. </w:t>
      </w:r>
      <w:r w:rsidR="00D61682">
        <w:rPr>
          <w:lang w:val="nb-NO"/>
        </w:rPr>
        <w:t>V</w:t>
      </w:r>
      <w:r>
        <w:rPr>
          <w:lang w:val="nb-NO"/>
        </w:rPr>
        <w:t>i håper på stort oppmøte denne søndagen.</w:t>
      </w:r>
    </w:p>
    <w:p w14:paraId="3ADBC08C" w14:textId="1B768424" w:rsidR="00490DD7" w:rsidRDefault="00490DD7" w:rsidP="00A00B15">
      <w:pPr>
        <w:spacing w:line="276" w:lineRule="auto"/>
        <w:rPr>
          <w:lang w:val="nb-NO"/>
        </w:rPr>
      </w:pPr>
    </w:p>
    <w:p w14:paraId="2CB82548" w14:textId="38B098AD" w:rsidR="00490DD7" w:rsidRPr="00D61682" w:rsidRDefault="00D61682" w:rsidP="00A00B15">
      <w:pPr>
        <w:spacing w:line="276" w:lineRule="auto"/>
        <w:rPr>
          <w:b/>
          <w:bCs/>
          <w:u w:val="single"/>
          <w:lang w:val="nb-NO"/>
        </w:rPr>
      </w:pPr>
      <w:r w:rsidRPr="00D61682">
        <w:rPr>
          <w:b/>
          <w:bCs/>
          <w:u w:val="single"/>
          <w:lang w:val="nb-NO"/>
        </w:rPr>
        <w:t>Forslag til vedtak:</w:t>
      </w:r>
    </w:p>
    <w:p w14:paraId="1E51BE4A" w14:textId="22FC4753" w:rsidR="00490DD7" w:rsidRDefault="00D61682" w:rsidP="00A00B15">
      <w:pPr>
        <w:spacing w:line="276" w:lineRule="auto"/>
        <w:rPr>
          <w:lang w:val="nb-NO"/>
        </w:rPr>
      </w:pPr>
      <w:r>
        <w:rPr>
          <w:lang w:val="nb-NO"/>
        </w:rPr>
        <w:t xml:space="preserve">I forbindelse med jubileumsgudstjenesten søndag 12.desember stiller medlemmene i menighetsrådet med kake. </w:t>
      </w:r>
    </w:p>
    <w:p w14:paraId="23867AF3" w14:textId="77777777" w:rsidR="00D61682" w:rsidRDefault="00D61682" w:rsidP="00A00B15">
      <w:pPr>
        <w:spacing w:line="276" w:lineRule="auto"/>
        <w:rPr>
          <w:lang w:val="nb-NO"/>
        </w:rPr>
      </w:pPr>
    </w:p>
    <w:p w14:paraId="63B95065" w14:textId="574E1B97" w:rsidR="00490DD7" w:rsidRDefault="00490DD7" w:rsidP="00A00B15">
      <w:pPr>
        <w:spacing w:line="276" w:lineRule="auto"/>
        <w:rPr>
          <w:lang w:val="nb-NO"/>
        </w:rPr>
      </w:pPr>
    </w:p>
    <w:p w14:paraId="4707EA58" w14:textId="15B615DA" w:rsidR="00490DD7" w:rsidRDefault="00490DD7" w:rsidP="00A00B15">
      <w:pPr>
        <w:spacing w:line="276" w:lineRule="auto"/>
        <w:rPr>
          <w:lang w:val="nb-NO"/>
        </w:rPr>
      </w:pPr>
    </w:p>
    <w:p w14:paraId="4E8B91DC" w14:textId="2A1CA187" w:rsidR="00B9783A" w:rsidRPr="00B9783A" w:rsidRDefault="00B9783A" w:rsidP="00B9783A">
      <w:pPr>
        <w:pStyle w:val="Brdtekst"/>
        <w:spacing w:line="276" w:lineRule="auto"/>
        <w:rPr>
          <w:b/>
          <w:lang w:val="nn-NO"/>
        </w:rPr>
      </w:pPr>
      <w:r w:rsidRPr="00B9783A">
        <w:rPr>
          <w:b/>
          <w:lang w:val="nn-NO"/>
        </w:rPr>
        <w:t>MR Sa</w:t>
      </w:r>
      <w:r w:rsidRPr="00B9783A">
        <w:rPr>
          <w:b/>
          <w:lang w:val="nn-NO"/>
        </w:rPr>
        <w:t>k</w:t>
      </w:r>
      <w:r w:rsidRPr="00B9783A">
        <w:rPr>
          <w:b/>
          <w:lang w:val="nn-NO"/>
        </w:rPr>
        <w:t xml:space="preserve"> 56/21</w:t>
      </w:r>
      <w:r w:rsidRPr="00B9783A">
        <w:rPr>
          <w:b/>
          <w:lang w:val="nn-NO"/>
        </w:rPr>
        <w:tab/>
        <w:t xml:space="preserve">Utleie av </w:t>
      </w:r>
      <w:proofErr w:type="spellStart"/>
      <w:r w:rsidRPr="00B9783A">
        <w:rPr>
          <w:b/>
          <w:lang w:val="nn-NO"/>
        </w:rPr>
        <w:t>kirka</w:t>
      </w:r>
      <w:proofErr w:type="spellEnd"/>
      <w:r w:rsidRPr="00B9783A">
        <w:rPr>
          <w:b/>
          <w:lang w:val="nn-NO"/>
        </w:rPr>
        <w:t xml:space="preserve"> til damekor</w:t>
      </w:r>
      <w:r w:rsidRPr="00B9783A">
        <w:rPr>
          <w:b/>
          <w:lang w:val="nn-NO"/>
        </w:rPr>
        <w:tab/>
      </w:r>
    </w:p>
    <w:p w14:paraId="5B6789B3" w14:textId="77777777" w:rsidR="00B9783A" w:rsidRPr="00B9783A" w:rsidRDefault="00B9783A" w:rsidP="00B9783A">
      <w:pPr>
        <w:pStyle w:val="Brdtekst"/>
        <w:spacing w:line="276" w:lineRule="auto"/>
        <w:rPr>
          <w:b/>
          <w:lang w:val="nn-NO"/>
        </w:rPr>
      </w:pPr>
    </w:p>
    <w:p w14:paraId="49526F04" w14:textId="3F3D62F2" w:rsidR="00B9783A" w:rsidRDefault="00D61682" w:rsidP="00B9783A">
      <w:pPr>
        <w:pStyle w:val="Brdtekst"/>
        <w:spacing w:line="276" w:lineRule="auto"/>
        <w:rPr>
          <w:bCs/>
        </w:rPr>
      </w:pPr>
      <w:r w:rsidRPr="008D1AB3">
        <w:rPr>
          <w:bCs/>
        </w:rPr>
        <w:t xml:space="preserve">Det er kommet henvendelse fra </w:t>
      </w:r>
      <w:r w:rsidR="00B9783A" w:rsidRPr="008D1AB3">
        <w:rPr>
          <w:bCs/>
        </w:rPr>
        <w:t xml:space="preserve">Hildegunn Coucheron </w:t>
      </w:r>
      <w:r w:rsidRPr="008D1AB3">
        <w:rPr>
          <w:bCs/>
        </w:rPr>
        <w:t xml:space="preserve">om å få låne/leie kirka </w:t>
      </w:r>
      <w:r w:rsidR="00B9783A" w:rsidRPr="008D1AB3">
        <w:rPr>
          <w:bCs/>
        </w:rPr>
        <w:t xml:space="preserve">fast hver torsdag 18.30-20.45 til å øve med </w:t>
      </w:r>
      <w:r w:rsidR="008D1AB3">
        <w:rPr>
          <w:bCs/>
        </w:rPr>
        <w:t xml:space="preserve">det </w:t>
      </w:r>
      <w:proofErr w:type="spellStart"/>
      <w:r w:rsidR="008D1AB3">
        <w:rPr>
          <w:bCs/>
        </w:rPr>
        <w:t>nyoppstartede</w:t>
      </w:r>
      <w:proofErr w:type="spellEnd"/>
      <w:r w:rsidR="008D1AB3">
        <w:rPr>
          <w:bCs/>
        </w:rPr>
        <w:t xml:space="preserve"> </w:t>
      </w:r>
      <w:r w:rsidR="00B9783A" w:rsidRPr="008D1AB3">
        <w:rPr>
          <w:bCs/>
        </w:rPr>
        <w:t>damekoret</w:t>
      </w:r>
      <w:r w:rsidR="008D1AB3">
        <w:rPr>
          <w:bCs/>
        </w:rPr>
        <w:t xml:space="preserve"> i Salangen.</w:t>
      </w:r>
    </w:p>
    <w:p w14:paraId="6F1F883E" w14:textId="27BAA7CA" w:rsidR="008D1AB3" w:rsidRDefault="008D1AB3" w:rsidP="00B9783A">
      <w:pPr>
        <w:pStyle w:val="Brdtekst"/>
        <w:spacing w:line="276" w:lineRule="auto"/>
        <w:rPr>
          <w:bCs/>
        </w:rPr>
      </w:pPr>
    </w:p>
    <w:p w14:paraId="3EC3C521" w14:textId="6FED58E3" w:rsidR="008D1AB3" w:rsidRDefault="008D1AB3" w:rsidP="00B9783A">
      <w:pPr>
        <w:pStyle w:val="Brdtekst"/>
        <w:spacing w:line="276" w:lineRule="auto"/>
        <w:rPr>
          <w:bCs/>
        </w:rPr>
      </w:pPr>
      <w:r w:rsidRPr="008D1AB3">
        <w:rPr>
          <w:bCs/>
        </w:rPr>
        <w:t xml:space="preserve">Hildegunn Coucheron er utdannet operasanger og jobber som frilans operasanger, artist, sanglærer og kordirigent. </w:t>
      </w:r>
      <w:r>
        <w:rPr>
          <w:bCs/>
        </w:rPr>
        <w:t>I desember i fjor hadde h</w:t>
      </w:r>
      <w:r w:rsidRPr="008D1AB3">
        <w:rPr>
          <w:bCs/>
        </w:rPr>
        <w:t>un</w:t>
      </w:r>
      <w:r>
        <w:rPr>
          <w:bCs/>
        </w:rPr>
        <w:t xml:space="preserve"> julekonsert her i kirka, og 9.desember skal det nye damekoret ha konsert i kirka </w:t>
      </w:r>
      <w:proofErr w:type="spellStart"/>
      <w:r>
        <w:rPr>
          <w:bCs/>
        </w:rPr>
        <w:t>kl</w:t>
      </w:r>
      <w:proofErr w:type="spellEnd"/>
      <w:r>
        <w:rPr>
          <w:bCs/>
        </w:rPr>
        <w:t xml:space="preserve"> 18.00.</w:t>
      </w:r>
    </w:p>
    <w:p w14:paraId="7F77FDDD" w14:textId="3952FBCD" w:rsidR="008D1AB3" w:rsidRDefault="008D1AB3" w:rsidP="00B9783A">
      <w:pPr>
        <w:pStyle w:val="Brdtekst"/>
        <w:spacing w:line="276" w:lineRule="auto"/>
        <w:rPr>
          <w:bCs/>
        </w:rPr>
      </w:pPr>
    </w:p>
    <w:p w14:paraId="3F92AC55" w14:textId="39E48725" w:rsidR="008D1AB3" w:rsidRDefault="008D1AB3" w:rsidP="00B9783A">
      <w:pPr>
        <w:pStyle w:val="Brdtekst"/>
        <w:spacing w:line="276" w:lineRule="auto"/>
        <w:rPr>
          <w:bCs/>
        </w:rPr>
      </w:pPr>
      <w:r>
        <w:rPr>
          <w:bCs/>
        </w:rPr>
        <w:t>Damekoret hadde øvingshelg her i kirka forrige helg, og trivdes så godt her at de nå ønsker å ha sine faste øvinger i kirka.</w:t>
      </w:r>
      <w:r w:rsidR="00B419FE">
        <w:rPr>
          <w:bCs/>
        </w:rPr>
        <w:t xml:space="preserve"> Torsdagskveldene er kirkerommet ledig, og </w:t>
      </w:r>
      <w:proofErr w:type="spellStart"/>
      <w:r w:rsidR="00B419FE">
        <w:rPr>
          <w:bCs/>
        </w:rPr>
        <w:t>evt</w:t>
      </w:r>
      <w:proofErr w:type="spellEnd"/>
      <w:r w:rsidR="00B419FE">
        <w:rPr>
          <w:bCs/>
        </w:rPr>
        <w:t xml:space="preserve"> øving vil ikke komme i konflikt med bønnemøtene som finner sted i kjelleren </w:t>
      </w:r>
      <w:proofErr w:type="spellStart"/>
      <w:r w:rsidR="00B419FE">
        <w:rPr>
          <w:bCs/>
        </w:rPr>
        <w:t>kl</w:t>
      </w:r>
      <w:proofErr w:type="spellEnd"/>
      <w:r w:rsidR="00B419FE">
        <w:rPr>
          <w:bCs/>
        </w:rPr>
        <w:t xml:space="preserve"> 20.00. Det blir noe økt behov for rengjøring, spesielt på høsten før snøen kommer, men det kan muligens løses ved at damene støvsuger etter seg de gangene det skal være begravelse påfølgende fredag. </w:t>
      </w:r>
    </w:p>
    <w:p w14:paraId="0F215B01" w14:textId="0DACF08F" w:rsidR="00B419FE" w:rsidRDefault="00B419FE" w:rsidP="00B9783A">
      <w:pPr>
        <w:pStyle w:val="Brdtekst"/>
        <w:spacing w:line="276" w:lineRule="auto"/>
        <w:rPr>
          <w:bCs/>
        </w:rPr>
      </w:pPr>
    </w:p>
    <w:p w14:paraId="3E956475" w14:textId="77777777" w:rsidR="00B419FE" w:rsidRPr="008D1AB3" w:rsidRDefault="00B419FE" w:rsidP="00B9783A">
      <w:pPr>
        <w:pStyle w:val="Brdtekst"/>
        <w:spacing w:line="276" w:lineRule="auto"/>
        <w:rPr>
          <w:bCs/>
        </w:rPr>
      </w:pPr>
    </w:p>
    <w:p w14:paraId="0571048C" w14:textId="77777777" w:rsidR="00490DD7" w:rsidRPr="008D1AB3" w:rsidRDefault="00490DD7" w:rsidP="00A00B15">
      <w:pPr>
        <w:spacing w:line="276" w:lineRule="auto"/>
        <w:rPr>
          <w:lang w:val="nb-NO"/>
        </w:rPr>
      </w:pPr>
    </w:p>
    <w:sectPr w:rsidR="00490DD7" w:rsidRPr="008D1AB3" w:rsidSect="0061477B">
      <w:headerReference w:type="default" r:id="rId12"/>
      <w:footerReference w:type="default" r:id="rId13"/>
      <w:headerReference w:type="first" r:id="rId14"/>
      <w:footerReference w:type="first" r:id="rId15"/>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FD748" w14:textId="77777777" w:rsidR="00D475E8" w:rsidRDefault="00D475E8" w:rsidP="008D2509">
      <w:r>
        <w:separator/>
      </w:r>
    </w:p>
  </w:endnote>
  <w:endnote w:type="continuationSeparator" w:id="0">
    <w:p w14:paraId="551F70C4"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FCA2" w14:textId="77777777"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FE28DC">
      <w:rPr>
        <w:rFonts w:ascii="Times New Roman" w:hAnsi="Times New Roman"/>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74A3" w14:textId="77777777"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14:paraId="09873795"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236C029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01ACD17C"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F5CD8" w14:textId="77777777" w:rsidR="00D475E8" w:rsidRDefault="00D475E8" w:rsidP="008D2509">
      <w:r>
        <w:separator/>
      </w:r>
    </w:p>
  </w:footnote>
  <w:footnote w:type="continuationSeparator" w:id="0">
    <w:p w14:paraId="1C4131F9"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38D513DB" w14:textId="77777777">
      <w:tc>
        <w:tcPr>
          <w:tcW w:w="1135" w:type="dxa"/>
        </w:tcPr>
        <w:p w14:paraId="59653ABA" w14:textId="77777777" w:rsidR="00D475E8" w:rsidRDefault="00D475E8">
          <w:pPr>
            <w:rPr>
              <w:b/>
              <w:spacing w:val="-22"/>
              <w:kern w:val="28"/>
              <w:sz w:val="48"/>
            </w:rPr>
          </w:pPr>
        </w:p>
      </w:tc>
      <w:tc>
        <w:tcPr>
          <w:tcW w:w="8788" w:type="dxa"/>
        </w:tcPr>
        <w:p w14:paraId="1B8AD9DF" w14:textId="77777777" w:rsidR="00D475E8" w:rsidRDefault="00D475E8">
          <w:pPr>
            <w:pStyle w:val="Overskrift3"/>
            <w:rPr>
              <w:sz w:val="28"/>
            </w:rPr>
          </w:pPr>
          <w:r>
            <w:t xml:space="preserve">                                </w:t>
          </w:r>
          <w:r>
            <w:rPr>
              <w:sz w:val="28"/>
            </w:rPr>
            <w:t xml:space="preserve">                                      </w:t>
          </w:r>
        </w:p>
      </w:tc>
    </w:tr>
  </w:tbl>
  <w:p w14:paraId="61679C36"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42EE76E7" w14:textId="77777777">
      <w:tc>
        <w:tcPr>
          <w:tcW w:w="1135" w:type="dxa"/>
        </w:tcPr>
        <w:p w14:paraId="45D81362" w14:textId="77777777" w:rsidR="00D475E8" w:rsidRDefault="00D475E8">
          <w:pPr>
            <w:rPr>
              <w:b/>
              <w:spacing w:val="-22"/>
              <w:kern w:val="28"/>
              <w:sz w:val="48"/>
            </w:rPr>
          </w:pPr>
          <w:r>
            <w:rPr>
              <w:b/>
              <w:noProof/>
              <w:spacing w:val="-22"/>
              <w:kern w:val="28"/>
              <w:sz w:val="20"/>
              <w:lang w:val="nb-NO" w:eastAsia="nb-NO"/>
            </w:rPr>
            <w:drawing>
              <wp:inline distT="0" distB="0" distL="0" distR="0" wp14:anchorId="63B0FA54" wp14:editId="17805E15">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0D6C820D" w14:textId="77777777" w:rsidR="00D475E8" w:rsidRDefault="00D475E8">
          <w:pPr>
            <w:pStyle w:val="Overskrift3"/>
            <w:rPr>
              <w:caps/>
            </w:rPr>
          </w:pPr>
          <w:r>
            <w:rPr>
              <w:caps/>
            </w:rPr>
            <w:t>Den norske kirke</w:t>
          </w:r>
        </w:p>
        <w:p w14:paraId="16C5F255" w14:textId="33B87414"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7"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B9783A">
            <w:rPr>
              <w:rFonts w:ascii="Garamond" w:hAnsi="Garamond"/>
              <w:noProof/>
              <w:sz w:val="28"/>
            </w:rPr>
            <w:t>18. nov. 2021</w:t>
          </w:r>
          <w:r w:rsidR="009333B6">
            <w:rPr>
              <w:rFonts w:ascii="Garamond" w:hAnsi="Garamond"/>
              <w:sz w:val="28"/>
            </w:rPr>
            <w:fldChar w:fldCharType="end"/>
          </w:r>
          <w:bookmarkEnd w:id="7"/>
        </w:p>
      </w:tc>
    </w:tr>
  </w:tbl>
  <w:p w14:paraId="51545575"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5"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6"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32"/>
  </w:num>
  <w:num w:numId="3">
    <w:abstractNumId w:val="36"/>
  </w:num>
  <w:num w:numId="4">
    <w:abstractNumId w:val="25"/>
  </w:num>
  <w:num w:numId="5">
    <w:abstractNumId w:val="3"/>
  </w:num>
  <w:num w:numId="6">
    <w:abstractNumId w:val="37"/>
  </w:num>
  <w:num w:numId="7">
    <w:abstractNumId w:val="28"/>
  </w:num>
  <w:num w:numId="8">
    <w:abstractNumId w:val="12"/>
  </w:num>
  <w:num w:numId="9">
    <w:abstractNumId w:val="8"/>
  </w:num>
  <w:num w:numId="10">
    <w:abstractNumId w:val="2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1"/>
  </w:num>
  <w:num w:numId="13">
    <w:abstractNumId w:val="34"/>
  </w:num>
  <w:num w:numId="14">
    <w:abstractNumId w:val="2"/>
  </w:num>
  <w:num w:numId="15">
    <w:abstractNumId w:val="42"/>
  </w:num>
  <w:num w:numId="16">
    <w:abstractNumId w:val="41"/>
  </w:num>
  <w:num w:numId="17">
    <w:abstractNumId w:val="20"/>
  </w:num>
  <w:num w:numId="18">
    <w:abstractNumId w:val="29"/>
  </w:num>
  <w:num w:numId="19">
    <w:abstractNumId w:val="5"/>
  </w:num>
  <w:num w:numId="20">
    <w:abstractNumId w:val="15"/>
  </w:num>
  <w:num w:numId="21">
    <w:abstractNumId w:val="27"/>
  </w:num>
  <w:num w:numId="22">
    <w:abstractNumId w:val="39"/>
  </w:num>
  <w:num w:numId="23">
    <w:abstractNumId w:val="38"/>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10"/>
  </w:num>
  <w:num w:numId="29">
    <w:abstractNumId w:val="31"/>
  </w:num>
  <w:num w:numId="30">
    <w:abstractNumId w:val="7"/>
  </w:num>
  <w:num w:numId="31">
    <w:abstractNumId w:val="22"/>
  </w:num>
  <w:num w:numId="32">
    <w:abstractNumId w:val="35"/>
  </w:num>
  <w:num w:numId="33">
    <w:abstractNumId w:val="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16"/>
  </w:num>
  <w:num w:numId="38">
    <w:abstractNumId w:val="24"/>
  </w:num>
  <w:num w:numId="39">
    <w:abstractNumId w:val="19"/>
  </w:num>
  <w:num w:numId="40">
    <w:abstractNumId w:val="14"/>
  </w:num>
  <w:num w:numId="41">
    <w:abstractNumId w:val="11"/>
  </w:num>
  <w:num w:numId="42">
    <w:abstractNumId w:val="33"/>
  </w:num>
  <w:num w:numId="43">
    <w:abstractNumId w:val="9"/>
  </w:num>
  <w:num w:numId="4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37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08AC"/>
    <w:rsid w:val="00052BC5"/>
    <w:rsid w:val="000533F3"/>
    <w:rsid w:val="0005371A"/>
    <w:rsid w:val="000549A5"/>
    <w:rsid w:val="00054BFC"/>
    <w:rsid w:val="00055368"/>
    <w:rsid w:val="000562A2"/>
    <w:rsid w:val="00060B70"/>
    <w:rsid w:val="00063456"/>
    <w:rsid w:val="00063507"/>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24EF"/>
    <w:rsid w:val="00083AFB"/>
    <w:rsid w:val="00091A80"/>
    <w:rsid w:val="00091DF9"/>
    <w:rsid w:val="00092EB9"/>
    <w:rsid w:val="00093231"/>
    <w:rsid w:val="00094051"/>
    <w:rsid w:val="000942D3"/>
    <w:rsid w:val="00094809"/>
    <w:rsid w:val="000971CB"/>
    <w:rsid w:val="00097708"/>
    <w:rsid w:val="000A3241"/>
    <w:rsid w:val="000A40C1"/>
    <w:rsid w:val="000A5223"/>
    <w:rsid w:val="000A7D3E"/>
    <w:rsid w:val="000B3506"/>
    <w:rsid w:val="000B4352"/>
    <w:rsid w:val="000B534A"/>
    <w:rsid w:val="000B5F6E"/>
    <w:rsid w:val="000C127C"/>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77E8"/>
    <w:rsid w:val="00101C32"/>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47FF8"/>
    <w:rsid w:val="0015042C"/>
    <w:rsid w:val="00152121"/>
    <w:rsid w:val="0015314D"/>
    <w:rsid w:val="001548E9"/>
    <w:rsid w:val="0015557B"/>
    <w:rsid w:val="00157461"/>
    <w:rsid w:val="00160D5E"/>
    <w:rsid w:val="00162009"/>
    <w:rsid w:val="00162853"/>
    <w:rsid w:val="00163EB7"/>
    <w:rsid w:val="00166EA4"/>
    <w:rsid w:val="00167541"/>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E58"/>
    <w:rsid w:val="001A4D68"/>
    <w:rsid w:val="001A5E21"/>
    <w:rsid w:val="001A7097"/>
    <w:rsid w:val="001A7874"/>
    <w:rsid w:val="001B0C80"/>
    <w:rsid w:val="001B2599"/>
    <w:rsid w:val="001C0248"/>
    <w:rsid w:val="001C19B0"/>
    <w:rsid w:val="001C41CC"/>
    <w:rsid w:val="001C54CA"/>
    <w:rsid w:val="001C55BC"/>
    <w:rsid w:val="001D1B9D"/>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09F"/>
    <w:rsid w:val="00241712"/>
    <w:rsid w:val="00242717"/>
    <w:rsid w:val="002437C0"/>
    <w:rsid w:val="0024492C"/>
    <w:rsid w:val="00244D92"/>
    <w:rsid w:val="00250B2C"/>
    <w:rsid w:val="00250CE1"/>
    <w:rsid w:val="002516C9"/>
    <w:rsid w:val="00261B4E"/>
    <w:rsid w:val="00263211"/>
    <w:rsid w:val="0026497F"/>
    <w:rsid w:val="00267B79"/>
    <w:rsid w:val="00271817"/>
    <w:rsid w:val="00271ABB"/>
    <w:rsid w:val="00273E94"/>
    <w:rsid w:val="00275472"/>
    <w:rsid w:val="002760B3"/>
    <w:rsid w:val="0027619E"/>
    <w:rsid w:val="00277D5C"/>
    <w:rsid w:val="00283946"/>
    <w:rsid w:val="00283DE6"/>
    <w:rsid w:val="0028574D"/>
    <w:rsid w:val="0028779B"/>
    <w:rsid w:val="00290471"/>
    <w:rsid w:val="00294D03"/>
    <w:rsid w:val="002A18C5"/>
    <w:rsid w:val="002A3964"/>
    <w:rsid w:val="002A497D"/>
    <w:rsid w:val="002A7F28"/>
    <w:rsid w:val="002B07D8"/>
    <w:rsid w:val="002B0905"/>
    <w:rsid w:val="002B0FCC"/>
    <w:rsid w:val="002B3464"/>
    <w:rsid w:val="002B4FA5"/>
    <w:rsid w:val="002B5E93"/>
    <w:rsid w:val="002C057B"/>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905"/>
    <w:rsid w:val="00315E83"/>
    <w:rsid w:val="0032210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4A7D"/>
    <w:rsid w:val="00395118"/>
    <w:rsid w:val="003955CE"/>
    <w:rsid w:val="00395EFB"/>
    <w:rsid w:val="00396601"/>
    <w:rsid w:val="003A22E5"/>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A44"/>
    <w:rsid w:val="003D015C"/>
    <w:rsid w:val="003D02D2"/>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1A2D"/>
    <w:rsid w:val="00435C47"/>
    <w:rsid w:val="00435CA8"/>
    <w:rsid w:val="0043731B"/>
    <w:rsid w:val="00442C8D"/>
    <w:rsid w:val="0044558F"/>
    <w:rsid w:val="00446835"/>
    <w:rsid w:val="00450090"/>
    <w:rsid w:val="00450495"/>
    <w:rsid w:val="004528EF"/>
    <w:rsid w:val="00452AEB"/>
    <w:rsid w:val="004531C6"/>
    <w:rsid w:val="00454979"/>
    <w:rsid w:val="00454B79"/>
    <w:rsid w:val="0045666C"/>
    <w:rsid w:val="00457124"/>
    <w:rsid w:val="00457FD1"/>
    <w:rsid w:val="004606C0"/>
    <w:rsid w:val="00461EBD"/>
    <w:rsid w:val="00462A13"/>
    <w:rsid w:val="00462CB4"/>
    <w:rsid w:val="00462F95"/>
    <w:rsid w:val="004632BD"/>
    <w:rsid w:val="00465957"/>
    <w:rsid w:val="004678A6"/>
    <w:rsid w:val="00470680"/>
    <w:rsid w:val="00473045"/>
    <w:rsid w:val="004833EB"/>
    <w:rsid w:val="00484DB2"/>
    <w:rsid w:val="00486E1E"/>
    <w:rsid w:val="0048717E"/>
    <w:rsid w:val="00490DD7"/>
    <w:rsid w:val="004936A6"/>
    <w:rsid w:val="00493ACF"/>
    <w:rsid w:val="00495226"/>
    <w:rsid w:val="004A0B03"/>
    <w:rsid w:val="004A23AD"/>
    <w:rsid w:val="004A274B"/>
    <w:rsid w:val="004A2D99"/>
    <w:rsid w:val="004A3183"/>
    <w:rsid w:val="004A430A"/>
    <w:rsid w:val="004A4DC3"/>
    <w:rsid w:val="004A591A"/>
    <w:rsid w:val="004A77F2"/>
    <w:rsid w:val="004B22E2"/>
    <w:rsid w:val="004C0D92"/>
    <w:rsid w:val="004C4F8C"/>
    <w:rsid w:val="004C51F3"/>
    <w:rsid w:val="004C58AC"/>
    <w:rsid w:val="004C7102"/>
    <w:rsid w:val="004C720E"/>
    <w:rsid w:val="004D3B23"/>
    <w:rsid w:val="004D467A"/>
    <w:rsid w:val="004D5733"/>
    <w:rsid w:val="004E00AB"/>
    <w:rsid w:val="004E1462"/>
    <w:rsid w:val="004E7835"/>
    <w:rsid w:val="004F063C"/>
    <w:rsid w:val="004F1E55"/>
    <w:rsid w:val="004F4F14"/>
    <w:rsid w:val="004F551A"/>
    <w:rsid w:val="00501415"/>
    <w:rsid w:val="005033A9"/>
    <w:rsid w:val="005037B6"/>
    <w:rsid w:val="00506A48"/>
    <w:rsid w:val="00512D27"/>
    <w:rsid w:val="005134FA"/>
    <w:rsid w:val="0051448B"/>
    <w:rsid w:val="005151F5"/>
    <w:rsid w:val="00515FCC"/>
    <w:rsid w:val="00516FE8"/>
    <w:rsid w:val="00517014"/>
    <w:rsid w:val="0052008F"/>
    <w:rsid w:val="00521416"/>
    <w:rsid w:val="00521E3E"/>
    <w:rsid w:val="00521F51"/>
    <w:rsid w:val="005228B4"/>
    <w:rsid w:val="00524047"/>
    <w:rsid w:val="00524E4A"/>
    <w:rsid w:val="00525847"/>
    <w:rsid w:val="00525CD4"/>
    <w:rsid w:val="0052636F"/>
    <w:rsid w:val="00531388"/>
    <w:rsid w:val="00531FD2"/>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710"/>
    <w:rsid w:val="00581938"/>
    <w:rsid w:val="00582265"/>
    <w:rsid w:val="0058320A"/>
    <w:rsid w:val="00585DB9"/>
    <w:rsid w:val="0058616A"/>
    <w:rsid w:val="00587FD2"/>
    <w:rsid w:val="00590509"/>
    <w:rsid w:val="00593491"/>
    <w:rsid w:val="00595BFD"/>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3F88"/>
    <w:rsid w:val="005E5B44"/>
    <w:rsid w:val="005E6BB3"/>
    <w:rsid w:val="005E7674"/>
    <w:rsid w:val="005F0E50"/>
    <w:rsid w:val="005F215F"/>
    <w:rsid w:val="005F2BFC"/>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401"/>
    <w:rsid w:val="00634852"/>
    <w:rsid w:val="00636799"/>
    <w:rsid w:val="00636AFF"/>
    <w:rsid w:val="0063755D"/>
    <w:rsid w:val="00643016"/>
    <w:rsid w:val="00643734"/>
    <w:rsid w:val="0064428C"/>
    <w:rsid w:val="00646676"/>
    <w:rsid w:val="00646BDB"/>
    <w:rsid w:val="00650147"/>
    <w:rsid w:val="00652312"/>
    <w:rsid w:val="00654B5F"/>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611F"/>
    <w:rsid w:val="006B0EC8"/>
    <w:rsid w:val="006B24CB"/>
    <w:rsid w:val="006B3D0F"/>
    <w:rsid w:val="006B4A40"/>
    <w:rsid w:val="006B62BB"/>
    <w:rsid w:val="006B65A5"/>
    <w:rsid w:val="006C007A"/>
    <w:rsid w:val="006C0733"/>
    <w:rsid w:val="006C0C4B"/>
    <w:rsid w:val="006C526B"/>
    <w:rsid w:val="006C79F5"/>
    <w:rsid w:val="006D0EA4"/>
    <w:rsid w:val="006D2EC4"/>
    <w:rsid w:val="006D403B"/>
    <w:rsid w:val="006D6B23"/>
    <w:rsid w:val="006E1E7D"/>
    <w:rsid w:val="006E467C"/>
    <w:rsid w:val="006E6644"/>
    <w:rsid w:val="006F16E2"/>
    <w:rsid w:val="006F3251"/>
    <w:rsid w:val="006F4AAA"/>
    <w:rsid w:val="006F5B22"/>
    <w:rsid w:val="006F7291"/>
    <w:rsid w:val="006F79EF"/>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B4C"/>
    <w:rsid w:val="0075522C"/>
    <w:rsid w:val="00755331"/>
    <w:rsid w:val="007571AF"/>
    <w:rsid w:val="00757609"/>
    <w:rsid w:val="00760C0D"/>
    <w:rsid w:val="00763671"/>
    <w:rsid w:val="00766C86"/>
    <w:rsid w:val="00767393"/>
    <w:rsid w:val="0076749A"/>
    <w:rsid w:val="007678D4"/>
    <w:rsid w:val="007702F3"/>
    <w:rsid w:val="00770A13"/>
    <w:rsid w:val="0077319B"/>
    <w:rsid w:val="00775FA1"/>
    <w:rsid w:val="00776436"/>
    <w:rsid w:val="007772B5"/>
    <w:rsid w:val="007776C6"/>
    <w:rsid w:val="00780866"/>
    <w:rsid w:val="00780FD5"/>
    <w:rsid w:val="00781A33"/>
    <w:rsid w:val="00782541"/>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5344"/>
    <w:rsid w:val="007A64BD"/>
    <w:rsid w:val="007B1CD6"/>
    <w:rsid w:val="007B2A99"/>
    <w:rsid w:val="007B35AB"/>
    <w:rsid w:val="007B38C9"/>
    <w:rsid w:val="007B4E68"/>
    <w:rsid w:val="007B4F70"/>
    <w:rsid w:val="007B533B"/>
    <w:rsid w:val="007C24DD"/>
    <w:rsid w:val="007C252D"/>
    <w:rsid w:val="007C287D"/>
    <w:rsid w:val="007C3D98"/>
    <w:rsid w:val="007C67ED"/>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608B"/>
    <w:rsid w:val="00827B3D"/>
    <w:rsid w:val="00832BAD"/>
    <w:rsid w:val="008358FD"/>
    <w:rsid w:val="008361E8"/>
    <w:rsid w:val="00840063"/>
    <w:rsid w:val="00844F89"/>
    <w:rsid w:val="008472C6"/>
    <w:rsid w:val="00847D66"/>
    <w:rsid w:val="008520F3"/>
    <w:rsid w:val="00853ED0"/>
    <w:rsid w:val="00854635"/>
    <w:rsid w:val="00855E50"/>
    <w:rsid w:val="008561EC"/>
    <w:rsid w:val="00857722"/>
    <w:rsid w:val="00857921"/>
    <w:rsid w:val="00857EFB"/>
    <w:rsid w:val="00857F82"/>
    <w:rsid w:val="008664B0"/>
    <w:rsid w:val="00866E8F"/>
    <w:rsid w:val="00873F41"/>
    <w:rsid w:val="00875B89"/>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593F"/>
    <w:rsid w:val="008C6DF9"/>
    <w:rsid w:val="008C6FF6"/>
    <w:rsid w:val="008C7A3F"/>
    <w:rsid w:val="008D05A5"/>
    <w:rsid w:val="008D07FF"/>
    <w:rsid w:val="008D0802"/>
    <w:rsid w:val="008D1528"/>
    <w:rsid w:val="008D1AB3"/>
    <w:rsid w:val="008D2509"/>
    <w:rsid w:val="008D27DF"/>
    <w:rsid w:val="008D2BBA"/>
    <w:rsid w:val="008D78A7"/>
    <w:rsid w:val="008E0D5C"/>
    <w:rsid w:val="008E1BC5"/>
    <w:rsid w:val="008E208A"/>
    <w:rsid w:val="008E65ED"/>
    <w:rsid w:val="008F0039"/>
    <w:rsid w:val="008F0559"/>
    <w:rsid w:val="008F0D4D"/>
    <w:rsid w:val="008F1524"/>
    <w:rsid w:val="008F1B5C"/>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168A2"/>
    <w:rsid w:val="00920BBB"/>
    <w:rsid w:val="009211AD"/>
    <w:rsid w:val="009227F7"/>
    <w:rsid w:val="00924F51"/>
    <w:rsid w:val="009257A6"/>
    <w:rsid w:val="00925F58"/>
    <w:rsid w:val="00926155"/>
    <w:rsid w:val="00926DD9"/>
    <w:rsid w:val="009301F9"/>
    <w:rsid w:val="009304C8"/>
    <w:rsid w:val="00930E33"/>
    <w:rsid w:val="009315CF"/>
    <w:rsid w:val="009333B6"/>
    <w:rsid w:val="00934FD0"/>
    <w:rsid w:val="00936DEA"/>
    <w:rsid w:val="0093700E"/>
    <w:rsid w:val="00937024"/>
    <w:rsid w:val="009376D9"/>
    <w:rsid w:val="00937709"/>
    <w:rsid w:val="00942220"/>
    <w:rsid w:val="009425F4"/>
    <w:rsid w:val="00942632"/>
    <w:rsid w:val="00942C45"/>
    <w:rsid w:val="00944BF0"/>
    <w:rsid w:val="00950F85"/>
    <w:rsid w:val="009531BF"/>
    <w:rsid w:val="00954AA1"/>
    <w:rsid w:val="00956113"/>
    <w:rsid w:val="00960796"/>
    <w:rsid w:val="00961B4E"/>
    <w:rsid w:val="00962CAD"/>
    <w:rsid w:val="00963B2E"/>
    <w:rsid w:val="00965114"/>
    <w:rsid w:val="009656A2"/>
    <w:rsid w:val="00965DDE"/>
    <w:rsid w:val="009663F6"/>
    <w:rsid w:val="009701FD"/>
    <w:rsid w:val="00971C70"/>
    <w:rsid w:val="00972522"/>
    <w:rsid w:val="009727E8"/>
    <w:rsid w:val="00972EEE"/>
    <w:rsid w:val="00974A35"/>
    <w:rsid w:val="00976415"/>
    <w:rsid w:val="00980018"/>
    <w:rsid w:val="00983577"/>
    <w:rsid w:val="0098387A"/>
    <w:rsid w:val="00983B92"/>
    <w:rsid w:val="00985789"/>
    <w:rsid w:val="00985C5D"/>
    <w:rsid w:val="00986C01"/>
    <w:rsid w:val="009920CA"/>
    <w:rsid w:val="009936FE"/>
    <w:rsid w:val="00993761"/>
    <w:rsid w:val="00993CF8"/>
    <w:rsid w:val="009947DF"/>
    <w:rsid w:val="00995C2B"/>
    <w:rsid w:val="009A0A8C"/>
    <w:rsid w:val="009A0B49"/>
    <w:rsid w:val="009A2CA5"/>
    <w:rsid w:val="009A3ACD"/>
    <w:rsid w:val="009B2C23"/>
    <w:rsid w:val="009B3DA6"/>
    <w:rsid w:val="009B41E7"/>
    <w:rsid w:val="009B5F5A"/>
    <w:rsid w:val="009B6951"/>
    <w:rsid w:val="009C10AD"/>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331B"/>
    <w:rsid w:val="00A134C8"/>
    <w:rsid w:val="00A13F4E"/>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15B"/>
    <w:rsid w:val="00A8290F"/>
    <w:rsid w:val="00A8421A"/>
    <w:rsid w:val="00A842C2"/>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43E6"/>
    <w:rsid w:val="00AF6452"/>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9FE"/>
    <w:rsid w:val="00B41F60"/>
    <w:rsid w:val="00B50963"/>
    <w:rsid w:val="00B50FA3"/>
    <w:rsid w:val="00B53B1D"/>
    <w:rsid w:val="00B545CD"/>
    <w:rsid w:val="00B56AF7"/>
    <w:rsid w:val="00B57395"/>
    <w:rsid w:val="00B6117A"/>
    <w:rsid w:val="00B63636"/>
    <w:rsid w:val="00B70BE2"/>
    <w:rsid w:val="00B711DE"/>
    <w:rsid w:val="00B712D2"/>
    <w:rsid w:val="00B73910"/>
    <w:rsid w:val="00B7392F"/>
    <w:rsid w:val="00B73F75"/>
    <w:rsid w:val="00B810CB"/>
    <w:rsid w:val="00B828BA"/>
    <w:rsid w:val="00B846B7"/>
    <w:rsid w:val="00B84C79"/>
    <w:rsid w:val="00B85CAA"/>
    <w:rsid w:val="00B90590"/>
    <w:rsid w:val="00B917EF"/>
    <w:rsid w:val="00B9187D"/>
    <w:rsid w:val="00B92417"/>
    <w:rsid w:val="00B924E7"/>
    <w:rsid w:val="00B956D0"/>
    <w:rsid w:val="00B96FB3"/>
    <w:rsid w:val="00B9783A"/>
    <w:rsid w:val="00BA15C0"/>
    <w:rsid w:val="00BA219F"/>
    <w:rsid w:val="00BA33F1"/>
    <w:rsid w:val="00BA73D3"/>
    <w:rsid w:val="00BA766D"/>
    <w:rsid w:val="00BA79C4"/>
    <w:rsid w:val="00BB13DD"/>
    <w:rsid w:val="00BB625E"/>
    <w:rsid w:val="00BB7451"/>
    <w:rsid w:val="00BB79CC"/>
    <w:rsid w:val="00BC005D"/>
    <w:rsid w:val="00BC3072"/>
    <w:rsid w:val="00BC37A2"/>
    <w:rsid w:val="00BC3D92"/>
    <w:rsid w:val="00BC42CF"/>
    <w:rsid w:val="00BC4532"/>
    <w:rsid w:val="00BC6E09"/>
    <w:rsid w:val="00BC6F96"/>
    <w:rsid w:val="00BC7B8D"/>
    <w:rsid w:val="00BD3520"/>
    <w:rsid w:val="00BD5576"/>
    <w:rsid w:val="00BD782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A06B1"/>
    <w:rsid w:val="00CA0987"/>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D7E63"/>
    <w:rsid w:val="00CE3804"/>
    <w:rsid w:val="00CE6517"/>
    <w:rsid w:val="00CF3D99"/>
    <w:rsid w:val="00CF4DB3"/>
    <w:rsid w:val="00CF4F7F"/>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21CB1"/>
    <w:rsid w:val="00D22696"/>
    <w:rsid w:val="00D31096"/>
    <w:rsid w:val="00D31347"/>
    <w:rsid w:val="00D31D9F"/>
    <w:rsid w:val="00D3481F"/>
    <w:rsid w:val="00D358F6"/>
    <w:rsid w:val="00D37C1B"/>
    <w:rsid w:val="00D40B74"/>
    <w:rsid w:val="00D4301E"/>
    <w:rsid w:val="00D43647"/>
    <w:rsid w:val="00D464F2"/>
    <w:rsid w:val="00D470B7"/>
    <w:rsid w:val="00D475E8"/>
    <w:rsid w:val="00D52689"/>
    <w:rsid w:val="00D53632"/>
    <w:rsid w:val="00D559E3"/>
    <w:rsid w:val="00D5672C"/>
    <w:rsid w:val="00D57791"/>
    <w:rsid w:val="00D603E4"/>
    <w:rsid w:val="00D61682"/>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B7F25"/>
    <w:rsid w:val="00DC1B61"/>
    <w:rsid w:val="00DC4DD5"/>
    <w:rsid w:val="00DC4E3E"/>
    <w:rsid w:val="00DC604B"/>
    <w:rsid w:val="00DC6B96"/>
    <w:rsid w:val="00DD1A19"/>
    <w:rsid w:val="00DD213A"/>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3FF2"/>
    <w:rsid w:val="00E059AF"/>
    <w:rsid w:val="00E05ED6"/>
    <w:rsid w:val="00E061BF"/>
    <w:rsid w:val="00E077EF"/>
    <w:rsid w:val="00E07CD1"/>
    <w:rsid w:val="00E108A7"/>
    <w:rsid w:val="00E114DC"/>
    <w:rsid w:val="00E1166A"/>
    <w:rsid w:val="00E11BB6"/>
    <w:rsid w:val="00E14425"/>
    <w:rsid w:val="00E147FC"/>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457C"/>
    <w:rsid w:val="00E95449"/>
    <w:rsid w:val="00E95F93"/>
    <w:rsid w:val="00E9627C"/>
    <w:rsid w:val="00E96B79"/>
    <w:rsid w:val="00E97A0D"/>
    <w:rsid w:val="00EA17A2"/>
    <w:rsid w:val="00EA2ABE"/>
    <w:rsid w:val="00EA2B24"/>
    <w:rsid w:val="00EA6793"/>
    <w:rsid w:val="00EA6857"/>
    <w:rsid w:val="00EA7AF1"/>
    <w:rsid w:val="00EB1877"/>
    <w:rsid w:val="00EB45A1"/>
    <w:rsid w:val="00EB4D66"/>
    <w:rsid w:val="00EB6512"/>
    <w:rsid w:val="00EB7915"/>
    <w:rsid w:val="00EB7BA4"/>
    <w:rsid w:val="00EB7D70"/>
    <w:rsid w:val="00EC09C1"/>
    <w:rsid w:val="00EC2BEF"/>
    <w:rsid w:val="00EC3E07"/>
    <w:rsid w:val="00EC40B4"/>
    <w:rsid w:val="00EC463E"/>
    <w:rsid w:val="00EC528C"/>
    <w:rsid w:val="00EC75C8"/>
    <w:rsid w:val="00ED0826"/>
    <w:rsid w:val="00ED186A"/>
    <w:rsid w:val="00ED7522"/>
    <w:rsid w:val="00EE2E8D"/>
    <w:rsid w:val="00EE2EC9"/>
    <w:rsid w:val="00EE44C8"/>
    <w:rsid w:val="00EE4D07"/>
    <w:rsid w:val="00EF0DD0"/>
    <w:rsid w:val="00EF2A4E"/>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26CB5"/>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BF9"/>
    <w:rsid w:val="00F93154"/>
    <w:rsid w:val="00F939B3"/>
    <w:rsid w:val="00F9409B"/>
    <w:rsid w:val="00F94E1C"/>
    <w:rsid w:val="00F952A3"/>
    <w:rsid w:val="00F977AE"/>
    <w:rsid w:val="00FA0266"/>
    <w:rsid w:val="00FA1B10"/>
    <w:rsid w:val="00FA52A6"/>
    <w:rsid w:val="00FA576B"/>
    <w:rsid w:val="00FA59D0"/>
    <w:rsid w:val="00FA6BA6"/>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7953"/>
    <o:shapelayout v:ext="edit">
      <o:idmap v:ext="edit" data="1"/>
    </o:shapelayout>
  </w:shapeDefaults>
  <w:decimalSymbol w:val=","/>
  <w:listSeparator w:val=";"/>
  <w14:docId w14:val="252FE0DF"/>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ken.no/kirkeligorganiser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kekollekt.no/ma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OX1aDG8RW5E&amp;t=3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6F3A-797B-480B-B9B1-944DF73D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9</Pages>
  <Words>2228</Words>
  <Characters>13262</Characters>
  <Application>Microsoft Office Word</Application>
  <DocSecurity>0</DocSecurity>
  <Lines>110</Lines>
  <Paragraphs>30</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56</cp:revision>
  <cp:lastPrinted>2018-09-27T09:32:00Z</cp:lastPrinted>
  <dcterms:created xsi:type="dcterms:W3CDTF">2021-10-01T08:47:00Z</dcterms:created>
  <dcterms:modified xsi:type="dcterms:W3CDTF">2021-11-18T14:21:00Z</dcterms:modified>
</cp:coreProperties>
</file>