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03189D">
        <w:rPr>
          <w:lang w:val="nb-NO"/>
        </w:rPr>
        <w:t>1</w:t>
      </w:r>
      <w:r w:rsidR="007A5309">
        <w:rPr>
          <w:lang w:val="nb-NO"/>
        </w:rPr>
        <w:t>6</w:t>
      </w:r>
      <w:r w:rsidR="00845A55">
        <w:rPr>
          <w:lang w:val="nb-NO"/>
        </w:rPr>
        <w:t>.</w:t>
      </w:r>
      <w:r w:rsidR="006A2B4A">
        <w:rPr>
          <w:lang w:val="nb-NO"/>
        </w:rPr>
        <w:t>2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7A5309">
        <w:rPr>
          <w:lang w:val="nb-NO"/>
        </w:rPr>
        <w:t>1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7A5309">
        <w:rPr>
          <w:lang w:val="nb-NO"/>
        </w:rPr>
        <w:t>Menighetssalen</w:t>
      </w:r>
      <w:r>
        <w:rPr>
          <w:lang w:val="nb-NO"/>
        </w:rPr>
        <w:t xml:space="preserve"> i </w:t>
      </w:r>
      <w:r w:rsidR="00C92820">
        <w:rPr>
          <w:lang w:val="nb-NO"/>
        </w:rPr>
        <w:t>Salangen kirke</w:t>
      </w:r>
    </w:p>
    <w:p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:rsidR="0059188D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:rsidR="00E05610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Veronika Helen Nylund</w:t>
      </w:r>
    </w:p>
    <w:p w:rsidR="00F67DC8" w:rsidRDefault="00F769A8" w:rsidP="0059188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Aasa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Utstøl</w:t>
      </w:r>
      <w:proofErr w:type="spellEnd"/>
      <w:r>
        <w:rPr>
          <w:lang w:val="nb-NO"/>
        </w:rPr>
        <w:t xml:space="preserve"> – 2 vara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:rsidR="00F769A8" w:rsidRDefault="00F769A8" w:rsidP="00F769A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:rsidR="00F769A8" w:rsidRDefault="00F769A8" w:rsidP="00F769A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:rsidR="00D872B2" w:rsidRDefault="00D872B2" w:rsidP="00AC7614">
      <w:pPr>
        <w:pStyle w:val="Brdtekst2"/>
        <w:spacing w:line="276" w:lineRule="auto"/>
        <w:rPr>
          <w:lang w:val="nb-NO"/>
        </w:rPr>
      </w:pPr>
    </w:p>
    <w:p w:rsidR="000A638C" w:rsidRDefault="000A638C" w:rsidP="00AC7614">
      <w:pPr>
        <w:pStyle w:val="Brdtekst2"/>
        <w:spacing w:line="276" w:lineRule="auto"/>
        <w:rPr>
          <w:lang w:val="nb-NO"/>
        </w:rPr>
      </w:pPr>
    </w:p>
    <w:p w:rsidR="00F769A8" w:rsidRDefault="00F769A8" w:rsidP="00AC7614">
      <w:pPr>
        <w:pStyle w:val="Brdtekst2"/>
        <w:spacing w:line="276" w:lineRule="auto"/>
        <w:rPr>
          <w:lang w:val="nb-NO"/>
        </w:rPr>
      </w:pPr>
    </w:p>
    <w:p w:rsidR="00F74106" w:rsidRDefault="00F74106" w:rsidP="00AC7614">
      <w:pPr>
        <w:pStyle w:val="Brdtekst2"/>
        <w:spacing w:line="276" w:lineRule="auto"/>
        <w:rPr>
          <w:lang w:val="nb-NO"/>
        </w:rPr>
      </w:pPr>
    </w:p>
    <w:p w:rsidR="00BD282C" w:rsidRDefault="00BD282C" w:rsidP="00AC7614">
      <w:pPr>
        <w:pStyle w:val="Brdtekst2"/>
        <w:spacing w:line="276" w:lineRule="auto"/>
        <w:rPr>
          <w:lang w:val="nb-NO"/>
        </w:rPr>
      </w:pPr>
    </w:p>
    <w:p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:rsidR="003804CC" w:rsidRPr="004508D6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:rsidR="0044224D" w:rsidRDefault="0044224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</w:p>
    <w:p w:rsidR="00D85BDB" w:rsidRDefault="00415217" w:rsidP="00D85BDB">
      <w:pPr>
        <w:pStyle w:val="Brdtekst2"/>
        <w:spacing w:line="276" w:lineRule="auto"/>
        <w:rPr>
          <w:lang w:val="nb-NO"/>
        </w:rPr>
      </w:pPr>
      <w:r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:rsidR="007C7FBF" w:rsidRPr="0003189D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>Sak 1/2</w:t>
      </w:r>
      <w:r w:rsidR="00F769A8">
        <w:rPr>
          <w:b/>
        </w:rPr>
        <w:t>1</w:t>
      </w:r>
      <w:r w:rsidR="004613A6" w:rsidRPr="00A8796C">
        <w:rPr>
          <w:b/>
        </w:rPr>
        <w:tab/>
      </w:r>
      <w:r w:rsidR="00284757">
        <w:rPr>
          <w:b/>
        </w:rPr>
        <w:tab/>
      </w:r>
      <w:r w:rsidR="004613A6" w:rsidRPr="00A8796C">
        <w:rPr>
          <w:b/>
        </w:rPr>
        <w:t>Godkjenning av innkalling og saksliste</w:t>
      </w:r>
    </w:p>
    <w:p w:rsidR="00C574E4" w:rsidRDefault="00C574E4" w:rsidP="004613A6">
      <w:pPr>
        <w:pStyle w:val="Brdtekst3"/>
        <w:spacing w:line="276" w:lineRule="auto"/>
        <w:rPr>
          <w:b/>
          <w:u w:val="single"/>
        </w:rPr>
      </w:pPr>
    </w:p>
    <w:p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:rsidR="00496B20" w:rsidRDefault="00496B20" w:rsidP="004613A6">
      <w:pPr>
        <w:spacing w:line="276" w:lineRule="auto"/>
        <w:rPr>
          <w:b/>
          <w:lang w:val="nb-NO"/>
        </w:rPr>
      </w:pPr>
    </w:p>
    <w:p w:rsidR="007E6B23" w:rsidRDefault="007E6B23" w:rsidP="004613A6">
      <w:pPr>
        <w:spacing w:line="276" w:lineRule="auto"/>
        <w:rPr>
          <w:b/>
          <w:lang w:val="nb-NO"/>
        </w:rPr>
      </w:pPr>
    </w:p>
    <w:p w:rsidR="00114724" w:rsidRDefault="0003189D" w:rsidP="00114724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>Sak 2/2</w:t>
      </w:r>
      <w:r w:rsidR="00F769A8">
        <w:rPr>
          <w:b/>
          <w:lang w:val="nb-NO"/>
        </w:rPr>
        <w:t>1</w:t>
      </w:r>
      <w:r w:rsidR="00114724" w:rsidRPr="00C03928">
        <w:rPr>
          <w:b/>
          <w:lang w:val="nb-NO"/>
        </w:rPr>
        <w:t xml:space="preserve"> </w:t>
      </w:r>
      <w:r w:rsidR="00114724" w:rsidRPr="00C03928">
        <w:rPr>
          <w:b/>
          <w:lang w:val="nb-NO"/>
        </w:rPr>
        <w:tab/>
        <w:t>Godkjenning av protokoll fra Menighets/Fellesrådsmøte</w:t>
      </w:r>
      <w:r>
        <w:rPr>
          <w:b/>
          <w:lang w:val="nb-NO"/>
        </w:rPr>
        <w:t xml:space="preserve"> </w:t>
      </w:r>
      <w:r w:rsidR="00F769A8">
        <w:rPr>
          <w:b/>
          <w:lang w:val="nb-NO"/>
        </w:rPr>
        <w:t>10</w:t>
      </w:r>
      <w:r>
        <w:rPr>
          <w:b/>
          <w:lang w:val="nb-NO"/>
        </w:rPr>
        <w:t>.12</w:t>
      </w:r>
      <w:r w:rsidR="00114724">
        <w:rPr>
          <w:b/>
          <w:lang w:val="nb-NO"/>
        </w:rPr>
        <w:t>.</w:t>
      </w:r>
      <w:r w:rsidR="00F769A8">
        <w:rPr>
          <w:b/>
          <w:lang w:val="nb-NO"/>
        </w:rPr>
        <w:t>20</w:t>
      </w:r>
    </w:p>
    <w:p w:rsidR="00114724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 w:rsidR="0003189D">
        <w:rPr>
          <w:lang w:val="nb-NO"/>
        </w:rPr>
        <w:t xml:space="preserve">den </w:t>
      </w:r>
      <w:r w:rsidR="00F769A8">
        <w:rPr>
          <w:lang w:val="nb-NO"/>
        </w:rPr>
        <w:t>10</w:t>
      </w:r>
      <w:r w:rsidR="0003189D">
        <w:rPr>
          <w:lang w:val="nb-NO"/>
        </w:rPr>
        <w:t>.12</w:t>
      </w:r>
      <w:r w:rsidRPr="00C03928">
        <w:rPr>
          <w:lang w:val="nb-NO"/>
        </w:rPr>
        <w:t>.</w:t>
      </w:r>
      <w:r w:rsidR="00F769A8">
        <w:rPr>
          <w:lang w:val="nb-NO"/>
        </w:rPr>
        <w:t>20</w:t>
      </w:r>
      <w:r w:rsidRPr="00C03928">
        <w:rPr>
          <w:lang w:val="nb-NO"/>
        </w:rPr>
        <w:t xml:space="preserve"> godkjennes.</w:t>
      </w:r>
      <w:r w:rsidR="007E3A51">
        <w:rPr>
          <w:lang w:val="nb-NO"/>
        </w:rPr>
        <w:t xml:space="preserve">          </w:t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>
        <w:t>3/20</w:t>
      </w:r>
      <w:r w:rsidRPr="00C03928">
        <w:tab/>
        <w:t>Referater</w:t>
      </w:r>
    </w:p>
    <w:p w:rsidR="0003189D" w:rsidRPr="00C03928" w:rsidRDefault="0003189D" w:rsidP="0003189D">
      <w:pPr>
        <w:spacing w:line="276" w:lineRule="auto"/>
        <w:rPr>
          <w:lang w:val="nb-NO"/>
        </w:rPr>
      </w:pPr>
    </w:p>
    <w:p w:rsidR="0003189D" w:rsidRPr="00C03928" w:rsidRDefault="0003189D" w:rsidP="0003189D">
      <w:pPr>
        <w:pStyle w:val="Brdtekst3"/>
        <w:spacing w:line="276" w:lineRule="auto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</w:p>
    <w:p w:rsidR="00F769A8" w:rsidRDefault="00F769A8" w:rsidP="00F769A8">
      <w:pPr>
        <w:pStyle w:val="Listeavsnitt"/>
        <w:numPr>
          <w:ilvl w:val="0"/>
          <w:numId w:val="4"/>
        </w:numPr>
        <w:spacing w:line="276" w:lineRule="auto"/>
        <w:rPr>
          <w:lang w:val="nb-NO"/>
        </w:rPr>
      </w:pPr>
      <w:r w:rsidRPr="00071FA2">
        <w:rPr>
          <w:lang w:val="nb-NO"/>
        </w:rPr>
        <w:t xml:space="preserve">AU </w:t>
      </w:r>
      <w:r>
        <w:rPr>
          <w:lang w:val="nb-NO"/>
        </w:rPr>
        <w:t xml:space="preserve">hadde </w:t>
      </w:r>
      <w:r w:rsidRPr="00071FA2">
        <w:rPr>
          <w:lang w:val="nb-NO"/>
        </w:rPr>
        <w:t>møte</w:t>
      </w:r>
      <w:r>
        <w:rPr>
          <w:lang w:val="nb-NO"/>
        </w:rPr>
        <w:t xml:space="preserve"> 10.2.21 for å planlegge dagens møte. Tilstede Andreas Bay, Ann Kristin Bakkemo, Grete Glemmestad og Tonje Østvik</w:t>
      </w:r>
    </w:p>
    <w:p w:rsidR="00F769A8" w:rsidRDefault="00F769A8" w:rsidP="00F769A8">
      <w:pPr>
        <w:pStyle w:val="Listeavsnitt"/>
        <w:spacing w:line="276" w:lineRule="auto"/>
        <w:rPr>
          <w:lang w:val="nb-NO"/>
        </w:rPr>
      </w:pPr>
    </w:p>
    <w:p w:rsidR="00F769A8" w:rsidRDefault="00F769A8" w:rsidP="00F769A8">
      <w:pPr>
        <w:pStyle w:val="Topptekst"/>
        <w:numPr>
          <w:ilvl w:val="0"/>
          <w:numId w:val="4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Tariffrevisjonen for Den norske kirke kan iverksettes med virkning fra 1.9.2020. </w:t>
      </w:r>
      <w:r w:rsidR="00CB13C1">
        <w:rPr>
          <w:rFonts w:ascii="Times New Roman" w:hAnsi="Times New Roman"/>
        </w:rPr>
        <w:t>Se vedlegg for mer informasjon.</w:t>
      </w:r>
    </w:p>
    <w:p w:rsidR="00F769A8" w:rsidRDefault="00F769A8" w:rsidP="00F769A8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769A8" w:rsidRDefault="00F769A8" w:rsidP="00F769A8">
      <w:pPr>
        <w:pStyle w:val="Listeavsnitt"/>
        <w:numPr>
          <w:ilvl w:val="0"/>
          <w:numId w:val="4"/>
        </w:numPr>
        <w:spacing w:line="276" w:lineRule="auto"/>
        <w:rPr>
          <w:lang w:val="nb-NO"/>
        </w:rPr>
      </w:pPr>
      <w:r>
        <w:rPr>
          <w:lang w:val="nb-NO"/>
        </w:rPr>
        <w:t>Årsstatistikk for Salangen menighetsråd</w:t>
      </w:r>
    </w:p>
    <w:p w:rsidR="0003189D" w:rsidRDefault="0003189D" w:rsidP="00114724">
      <w:pPr>
        <w:pStyle w:val="Brdtekst3"/>
        <w:spacing w:line="276" w:lineRule="auto"/>
        <w:rPr>
          <w:b/>
          <w:u w:val="single"/>
        </w:rPr>
      </w:pPr>
    </w:p>
    <w:p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114724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:rsidR="0003189D" w:rsidRDefault="0003189D" w:rsidP="0003189D">
      <w:pPr>
        <w:pStyle w:val="Brdtekst"/>
        <w:spacing w:line="276" w:lineRule="auto"/>
        <w:rPr>
          <w:b/>
        </w:rPr>
      </w:pPr>
    </w:p>
    <w:p w:rsidR="00CB13C1" w:rsidRDefault="00CB13C1">
      <w:pPr>
        <w:rPr>
          <w:b/>
        </w:rPr>
      </w:pPr>
    </w:p>
    <w:p w:rsidR="00CB13C1" w:rsidRDefault="00CB13C1">
      <w:pPr>
        <w:rPr>
          <w:b/>
        </w:rPr>
      </w:pP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  <w:bookmarkStart w:id="0" w:name="_Hlk59436951"/>
      <w:r>
        <w:rPr>
          <w:b/>
        </w:rPr>
        <w:t>FR Sak 4/21</w:t>
      </w:r>
      <w:r w:rsidRPr="003C0177">
        <w:rPr>
          <w:b/>
        </w:rPr>
        <w:t xml:space="preserve"> </w:t>
      </w:r>
      <w:r>
        <w:rPr>
          <w:b/>
        </w:rPr>
        <w:tab/>
      </w:r>
      <w:r w:rsidRPr="00C33A65">
        <w:rPr>
          <w:b/>
        </w:rPr>
        <w:t>Brannalarmanlegg</w:t>
      </w: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</w:p>
    <w:p w:rsidR="00CB13C1" w:rsidRPr="009F67CA" w:rsidRDefault="00CB13C1" w:rsidP="00CB13C1">
      <w:pPr>
        <w:rPr>
          <w:b/>
          <w:bCs/>
          <w:u w:val="single"/>
          <w:lang w:val="nb-NO"/>
        </w:rPr>
      </w:pPr>
      <w:r w:rsidRPr="009F67CA">
        <w:rPr>
          <w:b/>
          <w:bCs/>
          <w:u w:val="single"/>
          <w:lang w:val="nb-NO"/>
        </w:rPr>
        <w:t>Forslag til vedtak:</w:t>
      </w:r>
    </w:p>
    <w:p w:rsidR="00CB13C1" w:rsidRPr="00A75ADA" w:rsidRDefault="00CB13C1" w:rsidP="00CB13C1">
      <w:pPr>
        <w:pStyle w:val="Listeavsnitt"/>
        <w:numPr>
          <w:ilvl w:val="0"/>
          <w:numId w:val="42"/>
        </w:numPr>
        <w:rPr>
          <w:lang w:val="nb-NO"/>
        </w:rPr>
      </w:pPr>
      <w:r w:rsidRPr="009F67CA">
        <w:rPr>
          <w:lang w:val="nb-NO"/>
        </w:rPr>
        <w:t xml:space="preserve">Salangen kirkelige fellesråd går til anskaffelse av </w:t>
      </w:r>
      <w:r>
        <w:rPr>
          <w:lang w:val="nb-NO"/>
        </w:rPr>
        <w:t>brannalarm</w:t>
      </w:r>
      <w:r w:rsidRPr="009F67CA">
        <w:rPr>
          <w:lang w:val="nb-NO"/>
        </w:rPr>
        <w:t xml:space="preserve">anlegg med </w:t>
      </w:r>
      <w:r>
        <w:rPr>
          <w:lang w:val="nb-NO"/>
        </w:rPr>
        <w:t xml:space="preserve">varsling til alarmstasjon, </w:t>
      </w:r>
      <w:proofErr w:type="spellStart"/>
      <w:r>
        <w:rPr>
          <w:lang w:val="nb-NO"/>
        </w:rPr>
        <w:t>ihht</w:t>
      </w:r>
      <w:proofErr w:type="spellEnd"/>
      <w:r>
        <w:rPr>
          <w:lang w:val="nb-NO"/>
        </w:rPr>
        <w:t xml:space="preserve"> t</w:t>
      </w:r>
      <w:r w:rsidRPr="00A75ADA">
        <w:rPr>
          <w:lang w:val="nb-NO"/>
        </w:rPr>
        <w:t xml:space="preserve">ilbud fra KS Brannsikring AS på kr 47 212,50 </w:t>
      </w:r>
      <w:proofErr w:type="spellStart"/>
      <w:r w:rsidRPr="00A75ADA">
        <w:rPr>
          <w:lang w:val="nb-NO"/>
        </w:rPr>
        <w:t>inkl</w:t>
      </w:r>
      <w:proofErr w:type="spellEnd"/>
      <w:r w:rsidRPr="00A75ADA">
        <w:rPr>
          <w:lang w:val="nb-NO"/>
        </w:rPr>
        <w:t xml:space="preserve"> </w:t>
      </w:r>
      <w:proofErr w:type="spellStart"/>
      <w:r w:rsidRPr="00A75ADA">
        <w:rPr>
          <w:lang w:val="nb-NO"/>
        </w:rPr>
        <w:t>mva</w:t>
      </w:r>
      <w:proofErr w:type="spellEnd"/>
      <w:r w:rsidRPr="00A75ADA">
        <w:rPr>
          <w:lang w:val="nb-NO"/>
        </w:rPr>
        <w:t xml:space="preserve"> </w:t>
      </w:r>
    </w:p>
    <w:p w:rsidR="00CB13C1" w:rsidRDefault="00CB13C1" w:rsidP="00CB13C1">
      <w:pPr>
        <w:pStyle w:val="Listeavsnitt"/>
        <w:numPr>
          <w:ilvl w:val="0"/>
          <w:numId w:val="42"/>
        </w:numPr>
        <w:rPr>
          <w:lang w:val="nb-NO"/>
        </w:rPr>
      </w:pPr>
      <w:r w:rsidRPr="009F67CA">
        <w:rPr>
          <w:lang w:val="nb-NO"/>
        </w:rPr>
        <w:t>Kostnadene belastes vedlikeholdsfondet.</w:t>
      </w:r>
    </w:p>
    <w:p w:rsidR="00CB13C1" w:rsidRDefault="00CB13C1" w:rsidP="00CB13C1">
      <w:pPr>
        <w:rPr>
          <w:lang w:val="nb-NO"/>
        </w:rPr>
      </w:pPr>
    </w:p>
    <w:p w:rsidR="00CB13C1" w:rsidRDefault="00CB13C1" w:rsidP="00CB13C1">
      <w:pPr>
        <w:rPr>
          <w:lang w:val="nb-NO"/>
        </w:rPr>
      </w:pPr>
      <w:proofErr w:type="spellStart"/>
      <w:r>
        <w:rPr>
          <w:lang w:val="nb-NO"/>
        </w:rPr>
        <w:t>Abonnemnt</w:t>
      </w:r>
      <w:proofErr w:type="spellEnd"/>
      <w:r>
        <w:rPr>
          <w:lang w:val="nb-NO"/>
        </w:rPr>
        <w:t xml:space="preserve"> for tilkobling til alarmstasjon kr 149,- pluss </w:t>
      </w:r>
      <w:proofErr w:type="spellStart"/>
      <w:r>
        <w:rPr>
          <w:lang w:val="nb-NO"/>
        </w:rPr>
        <w:t>mva</w:t>
      </w:r>
      <w:proofErr w:type="spellEnd"/>
      <w:r>
        <w:rPr>
          <w:lang w:val="nb-NO"/>
        </w:rPr>
        <w:t xml:space="preserve"> pr </w:t>
      </w:r>
      <w:proofErr w:type="spellStart"/>
      <w:r>
        <w:rPr>
          <w:lang w:val="nb-NO"/>
        </w:rPr>
        <w:t>mnd</w:t>
      </w:r>
      <w:proofErr w:type="spellEnd"/>
    </w:p>
    <w:p w:rsidR="00CB13C1" w:rsidRDefault="00CB13C1" w:rsidP="00CB13C1">
      <w:pPr>
        <w:rPr>
          <w:lang w:val="nb-NO"/>
        </w:rPr>
      </w:pPr>
    </w:p>
    <w:p w:rsidR="00CB13C1" w:rsidRPr="00CB13C1" w:rsidRDefault="00CB13C1" w:rsidP="00CB13C1">
      <w:pPr>
        <w:rPr>
          <w:b/>
          <w:bCs/>
          <w:u w:val="single"/>
          <w:lang w:val="nb-NO"/>
        </w:rPr>
      </w:pPr>
      <w:r w:rsidRPr="00CB13C1">
        <w:rPr>
          <w:b/>
          <w:bCs/>
          <w:u w:val="single"/>
          <w:lang w:val="nb-NO"/>
        </w:rPr>
        <w:t>Vedtak:</w:t>
      </w:r>
    </w:p>
    <w:p w:rsidR="00CB13C1" w:rsidRPr="00A75ADA" w:rsidRDefault="00CB13C1" w:rsidP="00CB13C1">
      <w:pPr>
        <w:pStyle w:val="Listeavsnitt"/>
        <w:numPr>
          <w:ilvl w:val="0"/>
          <w:numId w:val="43"/>
        </w:numPr>
        <w:rPr>
          <w:lang w:val="nb-NO"/>
        </w:rPr>
      </w:pPr>
      <w:r w:rsidRPr="009F67CA">
        <w:rPr>
          <w:lang w:val="nb-NO"/>
        </w:rPr>
        <w:t xml:space="preserve">Salangen kirkelige fellesråd går til anskaffelse av </w:t>
      </w:r>
      <w:r>
        <w:rPr>
          <w:lang w:val="nb-NO"/>
        </w:rPr>
        <w:t>brannalarm</w:t>
      </w:r>
      <w:r w:rsidRPr="009F67CA">
        <w:rPr>
          <w:lang w:val="nb-NO"/>
        </w:rPr>
        <w:t xml:space="preserve">anlegg med </w:t>
      </w:r>
      <w:r>
        <w:rPr>
          <w:lang w:val="nb-NO"/>
        </w:rPr>
        <w:t xml:space="preserve">varsling til alarmstasjon, </w:t>
      </w:r>
      <w:proofErr w:type="spellStart"/>
      <w:r>
        <w:rPr>
          <w:lang w:val="nb-NO"/>
        </w:rPr>
        <w:t>ihht</w:t>
      </w:r>
      <w:proofErr w:type="spellEnd"/>
      <w:r>
        <w:rPr>
          <w:lang w:val="nb-NO"/>
        </w:rPr>
        <w:t xml:space="preserve"> t</w:t>
      </w:r>
      <w:r w:rsidRPr="00A75ADA">
        <w:rPr>
          <w:lang w:val="nb-NO"/>
        </w:rPr>
        <w:t xml:space="preserve">ilbud fra KS Brannsikring AS på kr 47 212,50 </w:t>
      </w:r>
      <w:proofErr w:type="spellStart"/>
      <w:r w:rsidRPr="00A75ADA">
        <w:rPr>
          <w:lang w:val="nb-NO"/>
        </w:rPr>
        <w:t>inkl</w:t>
      </w:r>
      <w:proofErr w:type="spellEnd"/>
      <w:r w:rsidRPr="00A75ADA">
        <w:rPr>
          <w:lang w:val="nb-NO"/>
        </w:rPr>
        <w:t xml:space="preserve"> </w:t>
      </w:r>
      <w:proofErr w:type="spellStart"/>
      <w:r w:rsidRPr="00A75ADA">
        <w:rPr>
          <w:lang w:val="nb-NO"/>
        </w:rPr>
        <w:t>mva</w:t>
      </w:r>
      <w:proofErr w:type="spellEnd"/>
      <w:r w:rsidRPr="00A75ADA">
        <w:rPr>
          <w:lang w:val="nb-NO"/>
        </w:rPr>
        <w:t xml:space="preserve"> </w:t>
      </w:r>
    </w:p>
    <w:p w:rsidR="00CB13C1" w:rsidRDefault="00CB13C1" w:rsidP="00CB13C1">
      <w:pPr>
        <w:pStyle w:val="Listeavsnitt"/>
        <w:numPr>
          <w:ilvl w:val="0"/>
          <w:numId w:val="43"/>
        </w:numPr>
        <w:rPr>
          <w:lang w:val="nb-NO"/>
        </w:rPr>
      </w:pPr>
      <w:r w:rsidRPr="009F67CA">
        <w:rPr>
          <w:lang w:val="nb-NO"/>
        </w:rPr>
        <w:t>Kostnadene belastes vedlikeholdsfondet</w:t>
      </w:r>
      <w:r w:rsidR="007D7395">
        <w:rPr>
          <w:lang w:val="nb-NO"/>
        </w:rPr>
        <w:t xml:space="preserve">, kr 37 770,- eks </w:t>
      </w:r>
      <w:proofErr w:type="spellStart"/>
      <w:r w:rsidR="007D7395">
        <w:rPr>
          <w:lang w:val="nb-NO"/>
        </w:rPr>
        <w:t>mva</w:t>
      </w:r>
      <w:proofErr w:type="spellEnd"/>
    </w:p>
    <w:p w:rsidR="00CB13C1" w:rsidRPr="007D7395" w:rsidRDefault="00CB13C1" w:rsidP="00CB13C1">
      <w:pPr>
        <w:pStyle w:val="Listeavsnitt"/>
        <w:numPr>
          <w:ilvl w:val="0"/>
          <w:numId w:val="43"/>
        </w:numPr>
        <w:rPr>
          <w:lang w:val="nb-NO"/>
        </w:rPr>
      </w:pPr>
      <w:proofErr w:type="spellStart"/>
      <w:r w:rsidRPr="007D7395">
        <w:rPr>
          <w:lang w:val="nb-NO"/>
        </w:rPr>
        <w:t>Abonnemnt</w:t>
      </w:r>
      <w:proofErr w:type="spellEnd"/>
      <w:r w:rsidRPr="007D7395">
        <w:rPr>
          <w:lang w:val="nb-NO"/>
        </w:rPr>
        <w:t xml:space="preserve"> for tilkobling til alarmstasjon kr 149,- </w:t>
      </w:r>
      <w:r w:rsidR="007D7395">
        <w:rPr>
          <w:lang w:val="nb-NO"/>
        </w:rPr>
        <w:t>eks</w:t>
      </w:r>
      <w:r w:rsidRPr="007D7395">
        <w:rPr>
          <w:lang w:val="nb-NO"/>
        </w:rPr>
        <w:t xml:space="preserve"> </w:t>
      </w:r>
      <w:proofErr w:type="spellStart"/>
      <w:r w:rsidRPr="007D7395">
        <w:rPr>
          <w:lang w:val="nb-NO"/>
        </w:rPr>
        <w:t>mva</w:t>
      </w:r>
      <w:proofErr w:type="spellEnd"/>
      <w:r w:rsidRPr="007D7395">
        <w:rPr>
          <w:lang w:val="nb-NO"/>
        </w:rPr>
        <w:t xml:space="preserve"> pr </w:t>
      </w:r>
      <w:proofErr w:type="spellStart"/>
      <w:r w:rsidRPr="007D7395">
        <w:rPr>
          <w:lang w:val="nb-NO"/>
        </w:rPr>
        <w:t>mnd</w:t>
      </w:r>
      <w:proofErr w:type="spellEnd"/>
      <w:r w:rsidR="007D7395">
        <w:rPr>
          <w:lang w:val="nb-NO"/>
        </w:rPr>
        <w:t xml:space="preserve"> belastes drift</w:t>
      </w:r>
    </w:p>
    <w:p w:rsidR="00CB13C1" w:rsidRDefault="007F0727" w:rsidP="007F0727">
      <w:pPr>
        <w:pStyle w:val="Brdtekst"/>
        <w:spacing w:line="276" w:lineRule="auto"/>
        <w:ind w:left="7920"/>
        <w:jc w:val="right"/>
        <w:rPr>
          <w:b/>
        </w:rPr>
      </w:pPr>
      <w:r w:rsidRPr="00805FC1">
        <w:rPr>
          <w:b/>
        </w:rPr>
        <w:t>Enst.</w:t>
      </w: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FR Sak 5/21</w:t>
      </w:r>
      <w:r>
        <w:rPr>
          <w:b/>
        </w:rPr>
        <w:tab/>
        <w:t>Høring om endring i reglene for kirkebygg som følge av kirkebyggforskriften og nytt kirkerundskriv</w:t>
      </w: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</w:p>
    <w:p w:rsidR="00CB13C1" w:rsidRDefault="007D7395" w:rsidP="00CB13C1">
      <w:pPr>
        <w:pStyle w:val="Brdtekst"/>
        <w:spacing w:line="276" w:lineRule="auto"/>
        <w:ind w:left="2160" w:hanging="2160"/>
        <w:rPr>
          <w:b/>
          <w:u w:val="single"/>
        </w:rPr>
      </w:pPr>
      <w:r w:rsidRPr="007D7395">
        <w:rPr>
          <w:b/>
          <w:u w:val="single"/>
        </w:rPr>
        <w:t>Vedtak:</w:t>
      </w:r>
    </w:p>
    <w:p w:rsidR="007D7395" w:rsidRDefault="007D7395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høringen til orientering og avgir ikke høringssvar.</w:t>
      </w:r>
      <w:r w:rsidR="007F0727" w:rsidRPr="007F0727">
        <w:rPr>
          <w:b/>
        </w:rPr>
        <w:t xml:space="preserve"> </w:t>
      </w:r>
      <w:r w:rsidR="007F0727">
        <w:rPr>
          <w:b/>
        </w:rPr>
        <w:tab/>
        <w:t xml:space="preserve">          </w:t>
      </w:r>
      <w:r w:rsidR="007F0727" w:rsidRPr="00805FC1">
        <w:rPr>
          <w:b/>
        </w:rPr>
        <w:t>Enst.</w:t>
      </w:r>
    </w:p>
    <w:p w:rsidR="007D7395" w:rsidRDefault="007D7395" w:rsidP="00CB13C1">
      <w:pPr>
        <w:pStyle w:val="Brdtekst"/>
        <w:spacing w:line="276" w:lineRule="auto"/>
        <w:ind w:left="2160" w:hanging="2160"/>
        <w:rPr>
          <w:bCs/>
        </w:rPr>
      </w:pPr>
    </w:p>
    <w:p w:rsidR="007D7395" w:rsidRPr="007D7395" w:rsidRDefault="007D7395" w:rsidP="00CB13C1">
      <w:pPr>
        <w:pStyle w:val="Brdtekst"/>
        <w:spacing w:line="276" w:lineRule="auto"/>
        <w:ind w:left="2160" w:hanging="2160"/>
        <w:rPr>
          <w:bCs/>
        </w:rPr>
      </w:pP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FR Sak 6/21</w:t>
      </w:r>
      <w:r>
        <w:rPr>
          <w:b/>
        </w:rPr>
        <w:tab/>
        <w:t>Smittevern</w:t>
      </w:r>
    </w:p>
    <w:p w:rsidR="007D7395" w:rsidRDefault="007D7395" w:rsidP="00CB13C1">
      <w:pPr>
        <w:pStyle w:val="Brdtekst"/>
        <w:spacing w:line="276" w:lineRule="auto"/>
        <w:ind w:left="2160" w:hanging="2160"/>
        <w:rPr>
          <w:b/>
        </w:rPr>
      </w:pPr>
    </w:p>
    <w:p w:rsidR="007D7395" w:rsidRDefault="007D7395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Dersom restriksjonene fortsetter til påske, må vi være kreative i forhold til utegudstjenester. </w:t>
      </w:r>
    </w:p>
    <w:p w:rsidR="007D7395" w:rsidRDefault="007F0727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Det er i</w:t>
      </w:r>
      <w:r w:rsidR="007D7395">
        <w:rPr>
          <w:bCs/>
        </w:rPr>
        <w:t>kke ønskelig å bruke alternative lokaler for å omgå reglementet.</w:t>
      </w:r>
    </w:p>
    <w:p w:rsidR="007D7395" w:rsidRDefault="007D7395" w:rsidP="00CB13C1">
      <w:pPr>
        <w:pStyle w:val="Brdtekst"/>
        <w:spacing w:line="276" w:lineRule="auto"/>
        <w:ind w:left="2160" w:hanging="2160"/>
        <w:rPr>
          <w:bCs/>
        </w:rPr>
      </w:pPr>
    </w:p>
    <w:p w:rsidR="007D7395" w:rsidRPr="007D7395" w:rsidRDefault="007D7395" w:rsidP="00CB13C1">
      <w:pPr>
        <w:pStyle w:val="Brdtekst"/>
        <w:spacing w:line="276" w:lineRule="auto"/>
        <w:ind w:left="2160" w:hanging="2160"/>
        <w:rPr>
          <w:b/>
          <w:u w:val="single"/>
        </w:rPr>
      </w:pPr>
      <w:r w:rsidRPr="007D7395">
        <w:rPr>
          <w:b/>
          <w:u w:val="single"/>
        </w:rPr>
        <w:t>Vedtak:</w:t>
      </w:r>
    </w:p>
    <w:p w:rsidR="007F0727" w:rsidRDefault="007F0727" w:rsidP="007F0727">
      <w:pPr>
        <w:pStyle w:val="Brdtekst"/>
        <w:numPr>
          <w:ilvl w:val="0"/>
          <w:numId w:val="44"/>
        </w:numPr>
        <w:spacing w:line="276" w:lineRule="auto"/>
        <w:rPr>
          <w:bCs/>
        </w:rPr>
      </w:pPr>
      <w:r>
        <w:rPr>
          <w:bCs/>
        </w:rPr>
        <w:t xml:space="preserve">Dersom </w:t>
      </w:r>
      <w:r>
        <w:rPr>
          <w:bCs/>
        </w:rPr>
        <w:t xml:space="preserve">korona </w:t>
      </w:r>
      <w:r>
        <w:rPr>
          <w:bCs/>
        </w:rPr>
        <w:t>restriksjonene fortsetter til påske, må vi være kreative i forhold til</w:t>
      </w:r>
      <w:r>
        <w:rPr>
          <w:bCs/>
        </w:rPr>
        <w:t xml:space="preserve"> bruk av </w:t>
      </w:r>
      <w:r>
        <w:rPr>
          <w:bCs/>
        </w:rPr>
        <w:t xml:space="preserve">utegudstjenester. </w:t>
      </w:r>
    </w:p>
    <w:p w:rsidR="007D7395" w:rsidRDefault="007D7395" w:rsidP="007F0727">
      <w:pPr>
        <w:pStyle w:val="Brdtekst"/>
        <w:numPr>
          <w:ilvl w:val="0"/>
          <w:numId w:val="44"/>
        </w:numPr>
        <w:spacing w:line="276" w:lineRule="auto"/>
        <w:rPr>
          <w:bCs/>
        </w:rPr>
      </w:pPr>
      <w:r>
        <w:rPr>
          <w:bCs/>
        </w:rPr>
        <w:t xml:space="preserve">Det undersøkes muligheten for å arrangere gudstjeneste på palmesøndag på amfiet på </w:t>
      </w:r>
    </w:p>
    <w:p w:rsidR="007F0727" w:rsidRDefault="007F0727" w:rsidP="007F0727">
      <w:pPr>
        <w:pStyle w:val="Brdtekst"/>
        <w:spacing w:line="276" w:lineRule="auto"/>
        <w:ind w:left="2160" w:hanging="1800"/>
        <w:rPr>
          <w:bCs/>
        </w:rPr>
      </w:pPr>
      <w:r>
        <w:rPr>
          <w:bCs/>
        </w:rPr>
        <w:t>s</w:t>
      </w:r>
      <w:r w:rsidR="007D7395">
        <w:rPr>
          <w:bCs/>
        </w:rPr>
        <w:t xml:space="preserve">kolen. Ann Kristin Bakkemo, Andreas Bay og </w:t>
      </w:r>
      <w:proofErr w:type="spellStart"/>
      <w:r w:rsidR="007D7395">
        <w:rPr>
          <w:bCs/>
        </w:rPr>
        <w:t>Spr</w:t>
      </w:r>
      <w:proofErr w:type="spellEnd"/>
      <w:r w:rsidR="007D7395">
        <w:rPr>
          <w:bCs/>
        </w:rPr>
        <w:t xml:space="preserve"> Grete Glemmestad arbeider videre </w:t>
      </w:r>
    </w:p>
    <w:p w:rsidR="007D7395" w:rsidRDefault="007D7395" w:rsidP="007F0727">
      <w:pPr>
        <w:pStyle w:val="Brdtekst"/>
        <w:spacing w:line="276" w:lineRule="auto"/>
        <w:ind w:left="2160" w:hanging="1800"/>
        <w:rPr>
          <w:bCs/>
        </w:rPr>
      </w:pPr>
      <w:r>
        <w:rPr>
          <w:bCs/>
        </w:rPr>
        <w:t>med ideen.</w:t>
      </w:r>
      <w:r w:rsidR="007F0727" w:rsidRPr="007F0727">
        <w:rPr>
          <w:b/>
        </w:rPr>
        <w:t xml:space="preserve"> </w:t>
      </w:r>
      <w:r w:rsidR="007F0727">
        <w:rPr>
          <w:b/>
        </w:rPr>
        <w:tab/>
      </w:r>
      <w:r w:rsidR="007F0727">
        <w:rPr>
          <w:b/>
        </w:rPr>
        <w:tab/>
      </w:r>
      <w:r w:rsidR="007F0727">
        <w:rPr>
          <w:b/>
        </w:rPr>
        <w:tab/>
      </w:r>
      <w:r w:rsidR="007F0727">
        <w:rPr>
          <w:b/>
        </w:rPr>
        <w:tab/>
      </w:r>
      <w:r w:rsidR="007F0727">
        <w:rPr>
          <w:b/>
        </w:rPr>
        <w:tab/>
      </w:r>
      <w:r w:rsidR="007F0727">
        <w:rPr>
          <w:b/>
        </w:rPr>
        <w:tab/>
      </w:r>
      <w:r w:rsidR="007F0727">
        <w:rPr>
          <w:b/>
        </w:rPr>
        <w:tab/>
      </w:r>
      <w:r w:rsidR="007F0727">
        <w:rPr>
          <w:b/>
        </w:rPr>
        <w:tab/>
      </w:r>
      <w:r w:rsidR="007F0727">
        <w:rPr>
          <w:b/>
        </w:rPr>
        <w:tab/>
        <w:t xml:space="preserve">          </w:t>
      </w:r>
      <w:r w:rsidR="007F0727" w:rsidRPr="00805FC1">
        <w:rPr>
          <w:b/>
        </w:rPr>
        <w:t>Enst.</w:t>
      </w:r>
    </w:p>
    <w:p w:rsidR="007D7395" w:rsidRDefault="007D7395" w:rsidP="00CB13C1">
      <w:pPr>
        <w:pStyle w:val="Brdtekst"/>
        <w:spacing w:line="276" w:lineRule="auto"/>
        <w:ind w:left="2160" w:hanging="2160"/>
        <w:rPr>
          <w:bCs/>
        </w:rPr>
      </w:pPr>
    </w:p>
    <w:p w:rsidR="007F0727" w:rsidRPr="007D7395" w:rsidRDefault="007F0727" w:rsidP="00CB13C1">
      <w:pPr>
        <w:pStyle w:val="Brdtekst"/>
        <w:spacing w:line="276" w:lineRule="auto"/>
        <w:ind w:left="2160" w:hanging="2160"/>
        <w:rPr>
          <w:bCs/>
        </w:rPr>
      </w:pP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7/21</w:t>
      </w:r>
      <w:r>
        <w:rPr>
          <w:b/>
        </w:rPr>
        <w:tab/>
      </w:r>
      <w:r>
        <w:rPr>
          <w:b/>
        </w:rPr>
        <w:t xml:space="preserve">Kirkens Nødhjelps </w:t>
      </w:r>
      <w:r>
        <w:rPr>
          <w:b/>
        </w:rPr>
        <w:t>Fasteaksjon</w:t>
      </w:r>
    </w:p>
    <w:p w:rsidR="007F0727" w:rsidRDefault="007F0727" w:rsidP="00CB13C1">
      <w:pPr>
        <w:pStyle w:val="Brdtekst"/>
        <w:spacing w:line="276" w:lineRule="auto"/>
        <w:ind w:left="2160" w:hanging="2160"/>
        <w:rPr>
          <w:b/>
        </w:rPr>
      </w:pPr>
    </w:p>
    <w:p w:rsidR="007F0727" w:rsidRDefault="007F0727" w:rsidP="00CB13C1">
      <w:pPr>
        <w:pStyle w:val="Brdtekst"/>
        <w:spacing w:line="276" w:lineRule="auto"/>
        <w:ind w:left="2160" w:hanging="2160"/>
        <w:rPr>
          <w:b/>
          <w:u w:val="single"/>
        </w:rPr>
      </w:pPr>
      <w:r w:rsidRPr="007F0727">
        <w:rPr>
          <w:b/>
          <w:u w:val="single"/>
        </w:rPr>
        <w:t>Vedtak:</w:t>
      </w:r>
    </w:p>
    <w:p w:rsidR="007F0727" w:rsidRDefault="007F0727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Kirkens Nødhjelps Fasteaksjon blir heldigital </w:t>
      </w:r>
      <w:r>
        <w:rPr>
          <w:bCs/>
        </w:rPr>
        <w:t>i år</w:t>
      </w:r>
      <w:r>
        <w:rPr>
          <w:bCs/>
        </w:rPr>
        <w:t xml:space="preserve"> også. Det blir viktig å få ut budskapet om </w:t>
      </w:r>
    </w:p>
    <w:p w:rsidR="007F0727" w:rsidRDefault="007F0727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hva aksjonen handler om i forkant. Menighetsrådets medlemmer oppfordres til å være med å </w:t>
      </w:r>
    </w:p>
    <w:p w:rsidR="007F0727" w:rsidRPr="007F0727" w:rsidRDefault="007F0727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dele den digitale aksjonen.</w:t>
      </w:r>
      <w:r>
        <w:t xml:space="preserve">  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 </w:t>
      </w:r>
      <w:r w:rsidRPr="00F96532">
        <w:rPr>
          <w:b/>
        </w:rPr>
        <w:t>Enst.</w:t>
      </w: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</w:p>
    <w:p w:rsidR="007F0727" w:rsidRDefault="007F0727" w:rsidP="00CB13C1">
      <w:pPr>
        <w:pStyle w:val="Brdtekst"/>
        <w:spacing w:line="276" w:lineRule="auto"/>
        <w:ind w:left="2160" w:hanging="2160"/>
        <w:rPr>
          <w:b/>
        </w:rPr>
      </w:pP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8/21</w:t>
      </w:r>
      <w:r>
        <w:rPr>
          <w:b/>
        </w:rPr>
        <w:tab/>
        <w:t>Gudstjenestereformen</w:t>
      </w:r>
    </w:p>
    <w:p w:rsidR="001B01C6" w:rsidRDefault="001B01C6" w:rsidP="00CB13C1">
      <w:pPr>
        <w:pStyle w:val="Brdtekst"/>
        <w:spacing w:line="276" w:lineRule="auto"/>
        <w:ind w:left="2160" w:hanging="2160"/>
        <w:rPr>
          <w:b/>
        </w:rPr>
      </w:pPr>
    </w:p>
    <w:p w:rsidR="001B01C6" w:rsidRDefault="001B01C6" w:rsidP="00CB13C1">
      <w:pPr>
        <w:pStyle w:val="Brdtekst"/>
        <w:spacing w:line="276" w:lineRule="auto"/>
        <w:ind w:left="2160" w:hanging="2160"/>
        <w:rPr>
          <w:bCs/>
        </w:rPr>
      </w:pPr>
      <w:proofErr w:type="spellStart"/>
      <w:r>
        <w:rPr>
          <w:bCs/>
        </w:rPr>
        <w:t>Spr</w:t>
      </w:r>
      <w:proofErr w:type="spellEnd"/>
      <w:r>
        <w:rPr>
          <w:bCs/>
        </w:rPr>
        <w:t xml:space="preserve"> Grete Glemmestad informerte om hvor langt gudstjenesteutvalget har kommet i arbeidet </w:t>
      </w:r>
    </w:p>
    <w:p w:rsidR="001B01C6" w:rsidRDefault="001B01C6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med gudstjenestereformen.</w:t>
      </w:r>
    </w:p>
    <w:p w:rsidR="001B01C6" w:rsidRDefault="001B01C6" w:rsidP="00CB13C1">
      <w:pPr>
        <w:pStyle w:val="Brdtekst"/>
        <w:spacing w:line="276" w:lineRule="auto"/>
        <w:ind w:left="2160" w:hanging="2160"/>
        <w:rPr>
          <w:bCs/>
        </w:rPr>
      </w:pPr>
    </w:p>
    <w:p w:rsidR="001B01C6" w:rsidRPr="001B01C6" w:rsidRDefault="001B01C6" w:rsidP="00CB13C1">
      <w:pPr>
        <w:pStyle w:val="Brdtekst"/>
        <w:spacing w:line="276" w:lineRule="auto"/>
        <w:ind w:left="2160" w:hanging="2160"/>
        <w:rPr>
          <w:b/>
          <w:u w:val="single"/>
        </w:rPr>
      </w:pPr>
      <w:r w:rsidRPr="001B01C6">
        <w:rPr>
          <w:b/>
          <w:u w:val="single"/>
        </w:rPr>
        <w:t>Vedtak:</w:t>
      </w:r>
    </w:p>
    <w:p w:rsidR="001B01C6" w:rsidRPr="001B01C6" w:rsidRDefault="001B01C6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saken til orientering.</w:t>
      </w: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</w:p>
    <w:p w:rsidR="001B01C6" w:rsidRDefault="001B01C6" w:rsidP="00CB13C1">
      <w:pPr>
        <w:pStyle w:val="Brdtekst"/>
        <w:spacing w:line="276" w:lineRule="auto"/>
        <w:ind w:left="2160" w:hanging="2160"/>
        <w:rPr>
          <w:b/>
        </w:rPr>
      </w:pP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9/21</w:t>
      </w:r>
      <w:r>
        <w:rPr>
          <w:b/>
        </w:rPr>
        <w:tab/>
        <w:t>Salangen kirke 40 år 13. desember 2021</w:t>
      </w: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</w:p>
    <w:p w:rsidR="001B01C6" w:rsidRPr="001B01C6" w:rsidRDefault="001B01C6" w:rsidP="00CB13C1">
      <w:pPr>
        <w:pStyle w:val="Brdtekst"/>
        <w:spacing w:line="276" w:lineRule="auto"/>
        <w:ind w:left="2160" w:hanging="2160"/>
        <w:rPr>
          <w:b/>
          <w:u w:val="single"/>
        </w:rPr>
      </w:pPr>
      <w:r w:rsidRPr="001B01C6">
        <w:rPr>
          <w:b/>
          <w:u w:val="single"/>
        </w:rPr>
        <w:t>Vedtak:</w:t>
      </w:r>
    </w:p>
    <w:p w:rsidR="001B01C6" w:rsidRDefault="001B01C6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</w:t>
      </w:r>
      <w:r w:rsidR="00C020FE">
        <w:rPr>
          <w:bCs/>
        </w:rPr>
        <w:t>r</w:t>
      </w:r>
      <w:r>
        <w:rPr>
          <w:bCs/>
        </w:rPr>
        <w:t xml:space="preserve"> saken til orientering.</w:t>
      </w:r>
    </w:p>
    <w:p w:rsidR="001B01C6" w:rsidRDefault="001B01C6" w:rsidP="00CB13C1">
      <w:pPr>
        <w:pStyle w:val="Brdtekst"/>
        <w:spacing w:line="276" w:lineRule="auto"/>
        <w:ind w:left="2160" w:hanging="2160"/>
        <w:rPr>
          <w:bCs/>
        </w:rPr>
      </w:pPr>
    </w:p>
    <w:p w:rsidR="001B01C6" w:rsidRPr="001B01C6" w:rsidRDefault="001B01C6" w:rsidP="00CB13C1">
      <w:pPr>
        <w:pStyle w:val="Brdtekst"/>
        <w:spacing w:line="276" w:lineRule="auto"/>
        <w:ind w:left="2160" w:hanging="2160"/>
        <w:rPr>
          <w:bCs/>
        </w:rPr>
      </w:pPr>
    </w:p>
    <w:p w:rsidR="00CB13C1" w:rsidRDefault="00CB13C1" w:rsidP="00CB13C1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MR Sak 10/21</w:t>
      </w:r>
      <w:r>
        <w:rPr>
          <w:b/>
        </w:rPr>
        <w:tab/>
        <w:t>Besøk av</w:t>
      </w:r>
      <w:bookmarkStart w:id="1" w:name="_GoBack"/>
      <w:bookmarkEnd w:id="1"/>
      <w:r>
        <w:rPr>
          <w:b/>
        </w:rPr>
        <w:t xml:space="preserve"> prosten</w:t>
      </w:r>
    </w:p>
    <w:bookmarkEnd w:id="0"/>
    <w:p w:rsidR="001B01C6" w:rsidRDefault="001B01C6">
      <w:pPr>
        <w:rPr>
          <w:b/>
        </w:rPr>
      </w:pPr>
    </w:p>
    <w:p w:rsidR="001B01C6" w:rsidRDefault="001B01C6">
      <w:pPr>
        <w:rPr>
          <w:bCs/>
        </w:rPr>
      </w:pPr>
      <w:r>
        <w:rPr>
          <w:bCs/>
        </w:rPr>
        <w:t xml:space="preserve">Prost Sigurd </w:t>
      </w:r>
      <w:proofErr w:type="spellStart"/>
      <w:r>
        <w:rPr>
          <w:bCs/>
        </w:rPr>
        <w:t>Skollevoll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frem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årsrapport</w:t>
      </w:r>
      <w:proofErr w:type="spellEnd"/>
      <w:r>
        <w:rPr>
          <w:bCs/>
        </w:rPr>
        <w:t xml:space="preserve"> og </w:t>
      </w:r>
      <w:proofErr w:type="spellStart"/>
      <w:r>
        <w:rPr>
          <w:bCs/>
        </w:rPr>
        <w:t>volumtall</w:t>
      </w:r>
      <w:proofErr w:type="spellEnd"/>
      <w:r>
        <w:rPr>
          <w:bCs/>
        </w:rPr>
        <w:t xml:space="preserve"> for </w:t>
      </w:r>
      <w:proofErr w:type="spellStart"/>
      <w:r>
        <w:rPr>
          <w:bCs/>
        </w:rPr>
        <w:t>Senja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prosti</w:t>
      </w:r>
      <w:proofErr w:type="spellEnd"/>
      <w:r>
        <w:rPr>
          <w:bCs/>
        </w:rPr>
        <w:t>.</w:t>
      </w:r>
    </w:p>
    <w:p w:rsidR="001B01C6" w:rsidRDefault="001B01C6">
      <w:pPr>
        <w:rPr>
          <w:bCs/>
        </w:rPr>
      </w:pPr>
    </w:p>
    <w:p w:rsidR="001B01C6" w:rsidRPr="001B01C6" w:rsidRDefault="001B01C6">
      <w:pPr>
        <w:rPr>
          <w:b/>
          <w:u w:val="single"/>
        </w:rPr>
      </w:pPr>
      <w:proofErr w:type="spellStart"/>
      <w:r w:rsidRPr="001B01C6">
        <w:rPr>
          <w:b/>
          <w:u w:val="single"/>
        </w:rPr>
        <w:t>Vedtak</w:t>
      </w:r>
      <w:proofErr w:type="spellEnd"/>
      <w:r w:rsidRPr="001B01C6">
        <w:rPr>
          <w:b/>
          <w:u w:val="single"/>
        </w:rPr>
        <w:t>:</w:t>
      </w:r>
    </w:p>
    <w:p w:rsidR="001B01C6" w:rsidRDefault="001B01C6">
      <w:pPr>
        <w:rPr>
          <w:bCs/>
        </w:rPr>
      </w:pPr>
      <w:r>
        <w:rPr>
          <w:bCs/>
        </w:rPr>
        <w:t xml:space="preserve">Salangen </w:t>
      </w:r>
      <w:proofErr w:type="spellStart"/>
      <w:r>
        <w:rPr>
          <w:bCs/>
        </w:rPr>
        <w:t>menighetsråd</w:t>
      </w:r>
      <w:proofErr w:type="spellEnd"/>
      <w:r>
        <w:rPr>
          <w:bCs/>
        </w:rPr>
        <w:t xml:space="preserve"> tar </w:t>
      </w:r>
      <w:proofErr w:type="spellStart"/>
      <w:r>
        <w:rPr>
          <w:bCs/>
        </w:rPr>
        <w:t>saken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orientering</w:t>
      </w:r>
      <w:proofErr w:type="spellEnd"/>
      <w:r>
        <w:rPr>
          <w:bCs/>
        </w:rPr>
        <w:t>.</w:t>
      </w:r>
    </w:p>
    <w:p w:rsidR="001B01C6" w:rsidRDefault="001B01C6">
      <w:pPr>
        <w:rPr>
          <w:bCs/>
        </w:rPr>
      </w:pPr>
    </w:p>
    <w:p w:rsidR="001B01C6" w:rsidRDefault="001B01C6">
      <w:pPr>
        <w:rPr>
          <w:bCs/>
        </w:rPr>
      </w:pPr>
    </w:p>
    <w:p w:rsidR="001B01C6" w:rsidRDefault="001B01C6">
      <w:pPr>
        <w:rPr>
          <w:bCs/>
        </w:rPr>
      </w:pPr>
    </w:p>
    <w:p w:rsidR="001B01C6" w:rsidRDefault="001B01C6">
      <w:pPr>
        <w:rPr>
          <w:bCs/>
        </w:rPr>
      </w:pPr>
    </w:p>
    <w:p w:rsidR="001B01C6" w:rsidRDefault="001B01C6">
      <w:pPr>
        <w:rPr>
          <w:bCs/>
        </w:rPr>
      </w:pPr>
      <w:proofErr w:type="spellStart"/>
      <w:r>
        <w:rPr>
          <w:bCs/>
        </w:rPr>
        <w:t>Møte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sluttet</w:t>
      </w:r>
      <w:proofErr w:type="spellEnd"/>
      <w:r>
        <w:rPr>
          <w:bCs/>
        </w:rPr>
        <w:t xml:space="preserve"> kl 21.00</w:t>
      </w:r>
    </w:p>
    <w:p w:rsidR="001B01C6" w:rsidRDefault="001B01C6">
      <w:pPr>
        <w:rPr>
          <w:bCs/>
        </w:rPr>
      </w:pPr>
    </w:p>
    <w:p w:rsidR="00F67DC8" w:rsidRDefault="00F67DC8">
      <w:pPr>
        <w:rPr>
          <w:b/>
          <w:szCs w:val="20"/>
          <w:lang w:val="nb-NO" w:eastAsia="nb-NO"/>
        </w:rPr>
      </w:pPr>
    </w:p>
    <w:p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:rsidR="004508D6" w:rsidRDefault="0039413B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kirkeverge/daglig leder</w:t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>
        <w:rPr>
          <w:rFonts w:ascii="Times New Roman" w:hAnsi="Times New Roman"/>
          <w:szCs w:val="24"/>
          <w:lang w:eastAsia="en-US"/>
        </w:rPr>
        <w:t xml:space="preserve">           </w:t>
      </w:r>
    </w:p>
    <w:p w:rsidR="00430B4E" w:rsidRPr="00C04F17" w:rsidRDefault="00430B4E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sectPr w:rsidR="00430B4E" w:rsidRPr="00C04F1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5F" w:rsidRDefault="0039565F" w:rsidP="008D2509">
      <w:r>
        <w:separator/>
      </w:r>
    </w:p>
  </w:endnote>
  <w:endnote w:type="continuationSeparator" w:id="0">
    <w:p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67855"/>
      <w:docPartObj>
        <w:docPartGallery w:val="Page Numbers (Bottom of Page)"/>
        <w:docPartUnique/>
      </w:docPartObj>
    </w:sdtPr>
    <w:sdtEndPr/>
    <w:sdtContent>
      <w:p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5F" w:rsidRDefault="0039565F" w:rsidP="008D2509">
      <w:r>
        <w:separator/>
      </w:r>
    </w:p>
  </w:footnote>
  <w:footnote w:type="continuationSeparator" w:id="0">
    <w:p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sz w:val="28"/>
            </w:rPr>
          </w:pPr>
        </w:p>
      </w:tc>
    </w:tr>
  </w:tbl>
  <w:p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2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C020FE">
            <w:rPr>
              <w:rFonts w:ascii="Garamond" w:hAnsi="Garamond"/>
              <w:noProof/>
              <w:sz w:val="28"/>
            </w:rPr>
            <w:t>19. feb. 2021</w:t>
          </w:r>
          <w:r>
            <w:rPr>
              <w:rFonts w:ascii="Garamond" w:hAnsi="Garamond"/>
              <w:sz w:val="28"/>
            </w:rPr>
            <w:fldChar w:fldCharType="end"/>
          </w:r>
          <w:bookmarkEnd w:id="2"/>
        </w:p>
      </w:tc>
    </w:tr>
  </w:tbl>
  <w:p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B6D"/>
    <w:multiLevelType w:val="hybridMultilevel"/>
    <w:tmpl w:val="26C47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A68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43C"/>
    <w:multiLevelType w:val="hybridMultilevel"/>
    <w:tmpl w:val="EDD6EB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FC9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283E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1BD9"/>
    <w:multiLevelType w:val="hybridMultilevel"/>
    <w:tmpl w:val="80B888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0952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64EE3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730B"/>
    <w:multiLevelType w:val="hybridMultilevel"/>
    <w:tmpl w:val="C9602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15D93"/>
    <w:multiLevelType w:val="hybridMultilevel"/>
    <w:tmpl w:val="F2124BE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1877"/>
    <w:multiLevelType w:val="hybridMultilevel"/>
    <w:tmpl w:val="4EE05966"/>
    <w:lvl w:ilvl="0" w:tplc="E2CC30E6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5781C"/>
    <w:multiLevelType w:val="hybridMultilevel"/>
    <w:tmpl w:val="1E8EB47E"/>
    <w:lvl w:ilvl="0" w:tplc="2EBAE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253D4"/>
    <w:multiLevelType w:val="hybridMultilevel"/>
    <w:tmpl w:val="C302B0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AA5"/>
    <w:multiLevelType w:val="multilevel"/>
    <w:tmpl w:val="372E329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B1C72D9"/>
    <w:multiLevelType w:val="hybridMultilevel"/>
    <w:tmpl w:val="1212A6A6"/>
    <w:lvl w:ilvl="0" w:tplc="14FE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11717"/>
    <w:multiLevelType w:val="hybridMultilevel"/>
    <w:tmpl w:val="44EEE6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6149"/>
    <w:multiLevelType w:val="hybridMultilevel"/>
    <w:tmpl w:val="01EE8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222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82578"/>
    <w:multiLevelType w:val="hybridMultilevel"/>
    <w:tmpl w:val="230287C0"/>
    <w:lvl w:ilvl="0" w:tplc="99DA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782"/>
    <w:multiLevelType w:val="hybridMultilevel"/>
    <w:tmpl w:val="B866BF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F252B"/>
    <w:multiLevelType w:val="hybridMultilevel"/>
    <w:tmpl w:val="D33651FE"/>
    <w:lvl w:ilvl="0" w:tplc="D23A75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F4124A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2C2640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0D3"/>
    <w:multiLevelType w:val="hybridMultilevel"/>
    <w:tmpl w:val="EAB014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C78EE"/>
    <w:multiLevelType w:val="hybridMultilevel"/>
    <w:tmpl w:val="CD70C0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D7BB7"/>
    <w:multiLevelType w:val="hybridMultilevel"/>
    <w:tmpl w:val="13C496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C0761"/>
    <w:multiLevelType w:val="hybridMultilevel"/>
    <w:tmpl w:val="350A1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51E9F"/>
    <w:multiLevelType w:val="multilevel"/>
    <w:tmpl w:val="027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1A7B74"/>
    <w:multiLevelType w:val="hybridMultilevel"/>
    <w:tmpl w:val="01C66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66B60"/>
    <w:multiLevelType w:val="multilevel"/>
    <w:tmpl w:val="025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325FAC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2E3FD6"/>
    <w:multiLevelType w:val="multilevel"/>
    <w:tmpl w:val="4B10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5D74EC"/>
    <w:multiLevelType w:val="hybridMultilevel"/>
    <w:tmpl w:val="F2124BE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73BC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22D99"/>
    <w:multiLevelType w:val="hybridMultilevel"/>
    <w:tmpl w:val="33A80184"/>
    <w:lvl w:ilvl="0" w:tplc="DDAC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00D10"/>
    <w:multiLevelType w:val="hybridMultilevel"/>
    <w:tmpl w:val="3C9C7A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D1A35"/>
    <w:multiLevelType w:val="hybridMultilevel"/>
    <w:tmpl w:val="43C441D4"/>
    <w:lvl w:ilvl="0" w:tplc="0B9EF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727B8"/>
    <w:multiLevelType w:val="hybridMultilevel"/>
    <w:tmpl w:val="8D6AB8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B2B55"/>
    <w:multiLevelType w:val="multilevel"/>
    <w:tmpl w:val="2DD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007280"/>
    <w:multiLevelType w:val="hybridMultilevel"/>
    <w:tmpl w:val="69B48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37"/>
  </w:num>
  <w:num w:numId="10">
    <w:abstractNumId w:val="24"/>
  </w:num>
  <w:num w:numId="11">
    <w:abstractNumId w:val="4"/>
  </w:num>
  <w:num w:numId="12">
    <w:abstractNumId w:val="0"/>
  </w:num>
  <w:num w:numId="13">
    <w:abstractNumId w:val="43"/>
  </w:num>
  <w:num w:numId="14">
    <w:abstractNumId w:val="3"/>
  </w:num>
  <w:num w:numId="15">
    <w:abstractNumId w:val="8"/>
  </w:num>
  <w:num w:numId="16">
    <w:abstractNumId w:val="30"/>
  </w:num>
  <w:num w:numId="17">
    <w:abstractNumId w:val="39"/>
  </w:num>
  <w:num w:numId="18">
    <w:abstractNumId w:val="12"/>
  </w:num>
  <w:num w:numId="19">
    <w:abstractNumId w:val="9"/>
  </w:num>
  <w:num w:numId="20">
    <w:abstractNumId w:val="23"/>
  </w:num>
  <w:num w:numId="21">
    <w:abstractNumId w:val="32"/>
  </w:num>
  <w:num w:numId="22">
    <w:abstractNumId w:val="25"/>
  </w:num>
  <w:num w:numId="23">
    <w:abstractNumId w:val="34"/>
  </w:num>
  <w:num w:numId="24">
    <w:abstractNumId w:val="17"/>
  </w:num>
  <w:num w:numId="25">
    <w:abstractNumId w:val="27"/>
  </w:num>
  <w:num w:numId="26">
    <w:abstractNumId w:val="19"/>
  </w:num>
  <w:num w:numId="27">
    <w:abstractNumId w:val="38"/>
  </w:num>
  <w:num w:numId="28">
    <w:abstractNumId w:val="21"/>
  </w:num>
  <w:num w:numId="29">
    <w:abstractNumId w:val="40"/>
  </w:num>
  <w:num w:numId="30">
    <w:abstractNumId w:val="41"/>
  </w:num>
  <w:num w:numId="31">
    <w:abstractNumId w:val="31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6"/>
  </w:num>
  <w:num w:numId="38">
    <w:abstractNumId w:val="6"/>
  </w:num>
  <w:num w:numId="39">
    <w:abstractNumId w:val="20"/>
  </w:num>
  <w:num w:numId="40">
    <w:abstractNumId w:val="29"/>
  </w:num>
  <w:num w:numId="41">
    <w:abstractNumId w:val="2"/>
  </w:num>
  <w:num w:numId="42">
    <w:abstractNumId w:val="36"/>
  </w:num>
  <w:num w:numId="43">
    <w:abstractNumId w:val="10"/>
  </w:num>
  <w:num w:numId="4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168CC"/>
    <w:rsid w:val="00024907"/>
    <w:rsid w:val="00026C68"/>
    <w:rsid w:val="000278EA"/>
    <w:rsid w:val="00027C37"/>
    <w:rsid w:val="00031741"/>
    <w:rsid w:val="0003189D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2944"/>
    <w:rsid w:val="00083464"/>
    <w:rsid w:val="0008386F"/>
    <w:rsid w:val="00085497"/>
    <w:rsid w:val="00085FF8"/>
    <w:rsid w:val="0009023D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36D"/>
    <w:rsid w:val="000C000A"/>
    <w:rsid w:val="000C38EB"/>
    <w:rsid w:val="000C5966"/>
    <w:rsid w:val="000D2E9B"/>
    <w:rsid w:val="000D36A2"/>
    <w:rsid w:val="000E1866"/>
    <w:rsid w:val="000E328D"/>
    <w:rsid w:val="000E542F"/>
    <w:rsid w:val="000E72F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147"/>
    <w:rsid w:val="00107FF4"/>
    <w:rsid w:val="00111656"/>
    <w:rsid w:val="001126DA"/>
    <w:rsid w:val="00114724"/>
    <w:rsid w:val="00116E8C"/>
    <w:rsid w:val="00117239"/>
    <w:rsid w:val="00121E9C"/>
    <w:rsid w:val="00124744"/>
    <w:rsid w:val="0012533D"/>
    <w:rsid w:val="001267CC"/>
    <w:rsid w:val="00126D3F"/>
    <w:rsid w:val="00126EB2"/>
    <w:rsid w:val="00130480"/>
    <w:rsid w:val="00130B4E"/>
    <w:rsid w:val="00132B17"/>
    <w:rsid w:val="00133FF9"/>
    <w:rsid w:val="00136A95"/>
    <w:rsid w:val="00136C15"/>
    <w:rsid w:val="001401EE"/>
    <w:rsid w:val="001403FD"/>
    <w:rsid w:val="00140D27"/>
    <w:rsid w:val="001414F0"/>
    <w:rsid w:val="001420E5"/>
    <w:rsid w:val="00142C1B"/>
    <w:rsid w:val="00143394"/>
    <w:rsid w:val="0014386A"/>
    <w:rsid w:val="00145251"/>
    <w:rsid w:val="00145B22"/>
    <w:rsid w:val="001466FA"/>
    <w:rsid w:val="00146AAA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6FB5"/>
    <w:rsid w:val="00190244"/>
    <w:rsid w:val="0019335A"/>
    <w:rsid w:val="001937A2"/>
    <w:rsid w:val="00195C97"/>
    <w:rsid w:val="001A13BB"/>
    <w:rsid w:val="001A16E9"/>
    <w:rsid w:val="001A2D46"/>
    <w:rsid w:val="001A3EAB"/>
    <w:rsid w:val="001A4AB1"/>
    <w:rsid w:val="001A4E2B"/>
    <w:rsid w:val="001A4F88"/>
    <w:rsid w:val="001A7566"/>
    <w:rsid w:val="001B01C6"/>
    <w:rsid w:val="001B1AFE"/>
    <w:rsid w:val="001B1F97"/>
    <w:rsid w:val="001B531C"/>
    <w:rsid w:val="001B7CCF"/>
    <w:rsid w:val="001C2864"/>
    <w:rsid w:val="001C44AF"/>
    <w:rsid w:val="001D0AE3"/>
    <w:rsid w:val="001D2CAA"/>
    <w:rsid w:val="001D463E"/>
    <w:rsid w:val="001D5C34"/>
    <w:rsid w:val="001D5C96"/>
    <w:rsid w:val="001D5F3B"/>
    <w:rsid w:val="001D6B8D"/>
    <w:rsid w:val="001D71CC"/>
    <w:rsid w:val="001D7AEC"/>
    <w:rsid w:val="001E07B5"/>
    <w:rsid w:val="001E0A09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482"/>
    <w:rsid w:val="0020277C"/>
    <w:rsid w:val="002033A0"/>
    <w:rsid w:val="00203AEB"/>
    <w:rsid w:val="00203E72"/>
    <w:rsid w:val="00206D85"/>
    <w:rsid w:val="002077A3"/>
    <w:rsid w:val="00214056"/>
    <w:rsid w:val="00215B0A"/>
    <w:rsid w:val="002220B3"/>
    <w:rsid w:val="00222467"/>
    <w:rsid w:val="00222E00"/>
    <w:rsid w:val="00224867"/>
    <w:rsid w:val="00225A93"/>
    <w:rsid w:val="002263FA"/>
    <w:rsid w:val="0022675F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FF4"/>
    <w:rsid w:val="002634CD"/>
    <w:rsid w:val="00263E42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47E3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42C0"/>
    <w:rsid w:val="00306394"/>
    <w:rsid w:val="00307CFC"/>
    <w:rsid w:val="003109E0"/>
    <w:rsid w:val="00310ED4"/>
    <w:rsid w:val="00313643"/>
    <w:rsid w:val="00317CA5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132F"/>
    <w:rsid w:val="00342772"/>
    <w:rsid w:val="00343299"/>
    <w:rsid w:val="0034457D"/>
    <w:rsid w:val="003566FB"/>
    <w:rsid w:val="00357FD2"/>
    <w:rsid w:val="003603ED"/>
    <w:rsid w:val="003610FF"/>
    <w:rsid w:val="0036293D"/>
    <w:rsid w:val="00362FD3"/>
    <w:rsid w:val="00363A74"/>
    <w:rsid w:val="00363E30"/>
    <w:rsid w:val="003673CA"/>
    <w:rsid w:val="003678FD"/>
    <w:rsid w:val="00371206"/>
    <w:rsid w:val="00372A6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D1373"/>
    <w:rsid w:val="003D2833"/>
    <w:rsid w:val="003D3657"/>
    <w:rsid w:val="003D3F78"/>
    <w:rsid w:val="003D6CE4"/>
    <w:rsid w:val="003D7276"/>
    <w:rsid w:val="003D7F9B"/>
    <w:rsid w:val="003E0AF5"/>
    <w:rsid w:val="003E1F07"/>
    <w:rsid w:val="003E5A0D"/>
    <w:rsid w:val="003E64D5"/>
    <w:rsid w:val="003E6690"/>
    <w:rsid w:val="003F0DF3"/>
    <w:rsid w:val="003F20AE"/>
    <w:rsid w:val="003F2DA1"/>
    <w:rsid w:val="003F4B4A"/>
    <w:rsid w:val="003F7581"/>
    <w:rsid w:val="00400C43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C6ABF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61B2"/>
    <w:rsid w:val="00533E12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1BE1"/>
    <w:rsid w:val="0056380F"/>
    <w:rsid w:val="00565A97"/>
    <w:rsid w:val="00566084"/>
    <w:rsid w:val="00566D4A"/>
    <w:rsid w:val="0057039E"/>
    <w:rsid w:val="0057165D"/>
    <w:rsid w:val="00577175"/>
    <w:rsid w:val="00577878"/>
    <w:rsid w:val="00580902"/>
    <w:rsid w:val="005810AA"/>
    <w:rsid w:val="00582C0D"/>
    <w:rsid w:val="00583CD4"/>
    <w:rsid w:val="005875CA"/>
    <w:rsid w:val="00587DF7"/>
    <w:rsid w:val="0059188D"/>
    <w:rsid w:val="005921DD"/>
    <w:rsid w:val="00595441"/>
    <w:rsid w:val="005973FD"/>
    <w:rsid w:val="00597A39"/>
    <w:rsid w:val="005A0FF7"/>
    <w:rsid w:val="005A1E40"/>
    <w:rsid w:val="005A2A76"/>
    <w:rsid w:val="005A2AB8"/>
    <w:rsid w:val="005A5E23"/>
    <w:rsid w:val="005B102C"/>
    <w:rsid w:val="005B20AB"/>
    <w:rsid w:val="005B2120"/>
    <w:rsid w:val="005B5F1F"/>
    <w:rsid w:val="005C24BE"/>
    <w:rsid w:val="005C392A"/>
    <w:rsid w:val="005C7C6B"/>
    <w:rsid w:val="005D0271"/>
    <w:rsid w:val="005D390F"/>
    <w:rsid w:val="005D578F"/>
    <w:rsid w:val="005D685C"/>
    <w:rsid w:val="005E15F3"/>
    <w:rsid w:val="005E2761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3B5F"/>
    <w:rsid w:val="00603E05"/>
    <w:rsid w:val="00605980"/>
    <w:rsid w:val="006102EA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A2B4A"/>
    <w:rsid w:val="006A4FB3"/>
    <w:rsid w:val="006A57CA"/>
    <w:rsid w:val="006A5E04"/>
    <w:rsid w:val="006B1AB9"/>
    <w:rsid w:val="006B37BD"/>
    <w:rsid w:val="006B4E91"/>
    <w:rsid w:val="006B54AF"/>
    <w:rsid w:val="006B560E"/>
    <w:rsid w:val="006B58A8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875"/>
    <w:rsid w:val="006E0BF9"/>
    <w:rsid w:val="006E2EED"/>
    <w:rsid w:val="006E2FCE"/>
    <w:rsid w:val="006E35C7"/>
    <w:rsid w:val="006E4666"/>
    <w:rsid w:val="006E562C"/>
    <w:rsid w:val="006E604E"/>
    <w:rsid w:val="006F609C"/>
    <w:rsid w:val="006F6F48"/>
    <w:rsid w:val="006F7094"/>
    <w:rsid w:val="0070336C"/>
    <w:rsid w:val="0070445B"/>
    <w:rsid w:val="00705460"/>
    <w:rsid w:val="00706D20"/>
    <w:rsid w:val="00710615"/>
    <w:rsid w:val="00710CAB"/>
    <w:rsid w:val="00710E57"/>
    <w:rsid w:val="007206B0"/>
    <w:rsid w:val="007211FE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367E"/>
    <w:rsid w:val="0074445E"/>
    <w:rsid w:val="007449D7"/>
    <w:rsid w:val="00744A54"/>
    <w:rsid w:val="00744E8A"/>
    <w:rsid w:val="0074503F"/>
    <w:rsid w:val="00745BBC"/>
    <w:rsid w:val="007517D6"/>
    <w:rsid w:val="00753360"/>
    <w:rsid w:val="00756B3D"/>
    <w:rsid w:val="00756BC6"/>
    <w:rsid w:val="007575C7"/>
    <w:rsid w:val="007610A6"/>
    <w:rsid w:val="007620D5"/>
    <w:rsid w:val="00763BC6"/>
    <w:rsid w:val="007652C4"/>
    <w:rsid w:val="00767056"/>
    <w:rsid w:val="00771872"/>
    <w:rsid w:val="00772330"/>
    <w:rsid w:val="00773093"/>
    <w:rsid w:val="00774885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528"/>
    <w:rsid w:val="007975B2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7C12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7245"/>
    <w:rsid w:val="007F0229"/>
    <w:rsid w:val="007F0727"/>
    <w:rsid w:val="007F09E7"/>
    <w:rsid w:val="007F2BBB"/>
    <w:rsid w:val="007F55C4"/>
    <w:rsid w:val="007F5C21"/>
    <w:rsid w:val="007F6A07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50FE"/>
    <w:rsid w:val="008261CF"/>
    <w:rsid w:val="008273CA"/>
    <w:rsid w:val="008279E8"/>
    <w:rsid w:val="0083124B"/>
    <w:rsid w:val="008313E9"/>
    <w:rsid w:val="008319C1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5B70"/>
    <w:rsid w:val="008572F4"/>
    <w:rsid w:val="008634C0"/>
    <w:rsid w:val="00865CAF"/>
    <w:rsid w:val="00867CB1"/>
    <w:rsid w:val="00874283"/>
    <w:rsid w:val="00874315"/>
    <w:rsid w:val="00874FD1"/>
    <w:rsid w:val="0087673F"/>
    <w:rsid w:val="0087764D"/>
    <w:rsid w:val="0088032F"/>
    <w:rsid w:val="00881629"/>
    <w:rsid w:val="008838D2"/>
    <w:rsid w:val="0088621C"/>
    <w:rsid w:val="00887059"/>
    <w:rsid w:val="00892D89"/>
    <w:rsid w:val="00894E27"/>
    <w:rsid w:val="008A24B8"/>
    <w:rsid w:val="008A5C10"/>
    <w:rsid w:val="008B14C5"/>
    <w:rsid w:val="008B17D2"/>
    <w:rsid w:val="008B294D"/>
    <w:rsid w:val="008B385B"/>
    <w:rsid w:val="008B7340"/>
    <w:rsid w:val="008B796F"/>
    <w:rsid w:val="008C1A9D"/>
    <w:rsid w:val="008C2829"/>
    <w:rsid w:val="008C299D"/>
    <w:rsid w:val="008C3854"/>
    <w:rsid w:val="008C5F87"/>
    <w:rsid w:val="008C6DAF"/>
    <w:rsid w:val="008C76A0"/>
    <w:rsid w:val="008D1091"/>
    <w:rsid w:val="008D1133"/>
    <w:rsid w:val="008D2509"/>
    <w:rsid w:val="008D3D66"/>
    <w:rsid w:val="008E09AA"/>
    <w:rsid w:val="008E158C"/>
    <w:rsid w:val="008E16BB"/>
    <w:rsid w:val="008E2243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1AE6"/>
    <w:rsid w:val="009F1D7B"/>
    <w:rsid w:val="009F1F44"/>
    <w:rsid w:val="009F2472"/>
    <w:rsid w:val="009F2D63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703E9"/>
    <w:rsid w:val="00A759A4"/>
    <w:rsid w:val="00A817A3"/>
    <w:rsid w:val="00A81A08"/>
    <w:rsid w:val="00A864AF"/>
    <w:rsid w:val="00A874DE"/>
    <w:rsid w:val="00A87D37"/>
    <w:rsid w:val="00A87F97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B01DA2"/>
    <w:rsid w:val="00B0243D"/>
    <w:rsid w:val="00B029A0"/>
    <w:rsid w:val="00B062EE"/>
    <w:rsid w:val="00B06CD7"/>
    <w:rsid w:val="00B071DE"/>
    <w:rsid w:val="00B0748A"/>
    <w:rsid w:val="00B131E2"/>
    <w:rsid w:val="00B16509"/>
    <w:rsid w:val="00B179C1"/>
    <w:rsid w:val="00B17EBE"/>
    <w:rsid w:val="00B2075C"/>
    <w:rsid w:val="00B2191A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60875"/>
    <w:rsid w:val="00B6477C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9086C"/>
    <w:rsid w:val="00B91275"/>
    <w:rsid w:val="00B937F6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74E2"/>
    <w:rsid w:val="00BE0BF0"/>
    <w:rsid w:val="00BE2F27"/>
    <w:rsid w:val="00BE6A7C"/>
    <w:rsid w:val="00BE7DC0"/>
    <w:rsid w:val="00BF0524"/>
    <w:rsid w:val="00BF0E87"/>
    <w:rsid w:val="00BF350F"/>
    <w:rsid w:val="00BF5059"/>
    <w:rsid w:val="00BF7742"/>
    <w:rsid w:val="00C01B17"/>
    <w:rsid w:val="00C020FE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A4B"/>
    <w:rsid w:val="00C3715C"/>
    <w:rsid w:val="00C4036B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FC1"/>
    <w:rsid w:val="00C77A72"/>
    <w:rsid w:val="00C80EB7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2AE3"/>
    <w:rsid w:val="00CA53AB"/>
    <w:rsid w:val="00CB13C1"/>
    <w:rsid w:val="00CB4C7F"/>
    <w:rsid w:val="00CC0A1A"/>
    <w:rsid w:val="00CC150C"/>
    <w:rsid w:val="00CC1864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0F00"/>
    <w:rsid w:val="00D11F87"/>
    <w:rsid w:val="00D12400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72ED"/>
    <w:rsid w:val="00D5217C"/>
    <w:rsid w:val="00D528E8"/>
    <w:rsid w:val="00D53118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D0F"/>
    <w:rsid w:val="00D736B3"/>
    <w:rsid w:val="00D75774"/>
    <w:rsid w:val="00D75FC2"/>
    <w:rsid w:val="00D800E2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50FD"/>
    <w:rsid w:val="00DB51A5"/>
    <w:rsid w:val="00DC01DD"/>
    <w:rsid w:val="00DC06A2"/>
    <w:rsid w:val="00DC1F83"/>
    <w:rsid w:val="00DC23FF"/>
    <w:rsid w:val="00DC2777"/>
    <w:rsid w:val="00DC2FFD"/>
    <w:rsid w:val="00DC4B02"/>
    <w:rsid w:val="00DC5296"/>
    <w:rsid w:val="00DD053A"/>
    <w:rsid w:val="00DD16F8"/>
    <w:rsid w:val="00DD1B6C"/>
    <w:rsid w:val="00DD3A85"/>
    <w:rsid w:val="00DD453E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600D"/>
    <w:rsid w:val="00EE78D9"/>
    <w:rsid w:val="00EE7AA7"/>
    <w:rsid w:val="00EF16F9"/>
    <w:rsid w:val="00EF353E"/>
    <w:rsid w:val="00EF3B80"/>
    <w:rsid w:val="00EF4E1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4106"/>
    <w:rsid w:val="00F7420A"/>
    <w:rsid w:val="00F74CFD"/>
    <w:rsid w:val="00F75824"/>
    <w:rsid w:val="00F769A8"/>
    <w:rsid w:val="00F817BF"/>
    <w:rsid w:val="00F837C3"/>
    <w:rsid w:val="00F83F1C"/>
    <w:rsid w:val="00F85604"/>
    <w:rsid w:val="00F910E6"/>
    <w:rsid w:val="00F9111D"/>
    <w:rsid w:val="00F92E84"/>
    <w:rsid w:val="00F96532"/>
    <w:rsid w:val="00FA2D1C"/>
    <w:rsid w:val="00FA4874"/>
    <w:rsid w:val="00FA626F"/>
    <w:rsid w:val="00FA75B7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,"/>
  <w:listSeparator w:val=";"/>
  <w14:docId w14:val="1F5CD09C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72C1-4561-4C14-8402-85DE4CB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493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7</cp:revision>
  <cp:lastPrinted>2021-02-19T13:07:00Z</cp:lastPrinted>
  <dcterms:created xsi:type="dcterms:W3CDTF">2021-02-19T12:18:00Z</dcterms:created>
  <dcterms:modified xsi:type="dcterms:W3CDTF">2021-02-19T13:21:00Z</dcterms:modified>
</cp:coreProperties>
</file>