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217" w:rsidRPr="00EE7AA7" w:rsidRDefault="00415217" w:rsidP="00415217">
      <w:pPr>
        <w:pStyle w:val="Topptekst"/>
        <w:tabs>
          <w:tab w:val="clear" w:pos="4536"/>
          <w:tab w:val="clear" w:pos="9072"/>
        </w:tabs>
        <w:rPr>
          <w:rFonts w:ascii="Times New Roman" w:hAnsi="Times New Roman"/>
        </w:rPr>
      </w:pPr>
    </w:p>
    <w:p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rsidR="00EE7AA7" w:rsidRPr="00EE7AA7" w:rsidRDefault="00EE7AA7" w:rsidP="00EE7AA7">
      <w:pPr>
        <w:pStyle w:val="Brdtekst2"/>
        <w:spacing w:line="240" w:lineRule="auto"/>
        <w:jc w:val="center"/>
        <w:rPr>
          <w:rFonts w:ascii="Comic Sans MS" w:hAnsi="Comic Sans MS"/>
          <w:b/>
          <w:sz w:val="28"/>
          <w:szCs w:val="28"/>
          <w:lang w:val="nb-NO"/>
        </w:rPr>
      </w:pPr>
    </w:p>
    <w:p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CE6EF3">
        <w:rPr>
          <w:lang w:val="nb-NO"/>
        </w:rPr>
        <w:t>27</w:t>
      </w:r>
      <w:r w:rsidR="00845A55">
        <w:rPr>
          <w:lang w:val="nb-NO"/>
        </w:rPr>
        <w:t>.</w:t>
      </w:r>
      <w:r w:rsidR="00CE6EF3">
        <w:rPr>
          <w:lang w:val="nb-NO"/>
        </w:rPr>
        <w:t>4</w:t>
      </w:r>
      <w:r w:rsidR="00FE1101">
        <w:rPr>
          <w:lang w:val="nb-NO"/>
        </w:rPr>
        <w:t>.</w:t>
      </w:r>
      <w:r w:rsidR="0059188D">
        <w:rPr>
          <w:lang w:val="nb-NO"/>
        </w:rPr>
        <w:t>20</w:t>
      </w:r>
      <w:r w:rsidR="0003189D">
        <w:rPr>
          <w:lang w:val="nb-NO"/>
        </w:rPr>
        <w:t>2</w:t>
      </w:r>
      <w:r w:rsidR="007A5309">
        <w:rPr>
          <w:lang w:val="nb-NO"/>
        </w:rPr>
        <w:t>1</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rsidR="00415217" w:rsidRPr="00EE7AA7" w:rsidRDefault="007C7FBF" w:rsidP="00AC7614">
      <w:pPr>
        <w:pStyle w:val="Brdtekst2"/>
        <w:spacing w:line="276" w:lineRule="auto"/>
        <w:rPr>
          <w:lang w:val="nb-NO"/>
        </w:rPr>
      </w:pPr>
      <w:r>
        <w:rPr>
          <w:lang w:val="nb-NO"/>
        </w:rPr>
        <w:t xml:space="preserve">Møtested: </w:t>
      </w:r>
      <w:r w:rsidR="007A5309">
        <w:rPr>
          <w:lang w:val="nb-NO"/>
        </w:rPr>
        <w:t>Menighetssalen</w:t>
      </w:r>
      <w:r>
        <w:rPr>
          <w:lang w:val="nb-NO"/>
        </w:rPr>
        <w:t xml:space="preserve"> i </w:t>
      </w:r>
      <w:r w:rsidR="00C92820">
        <w:rPr>
          <w:lang w:val="nb-NO"/>
        </w:rPr>
        <w:t>Salangen kirke</w:t>
      </w:r>
    </w:p>
    <w:p w:rsidR="00415217" w:rsidRPr="00EE7AA7" w:rsidRDefault="00415217" w:rsidP="00AC7614">
      <w:pPr>
        <w:pStyle w:val="Brdtekst2"/>
        <w:spacing w:line="276" w:lineRule="auto"/>
        <w:rPr>
          <w:b/>
          <w:lang w:val="nb-NO"/>
        </w:rPr>
      </w:pPr>
    </w:p>
    <w:p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rsidR="00493105" w:rsidRDefault="00493105" w:rsidP="00493105">
      <w:pPr>
        <w:pStyle w:val="Brdtekst2"/>
        <w:spacing w:after="0" w:line="276" w:lineRule="auto"/>
        <w:rPr>
          <w:lang w:val="nb-NO"/>
        </w:rPr>
      </w:pPr>
      <w:r w:rsidRPr="00453F2B">
        <w:rPr>
          <w:lang w:val="nb-NO"/>
        </w:rPr>
        <w:t>Ann Kristin Bakkemo</w:t>
      </w:r>
    </w:p>
    <w:p w:rsidR="00F67DC8" w:rsidRDefault="00F67DC8" w:rsidP="00F67DC8">
      <w:pPr>
        <w:pStyle w:val="Brdtekst2"/>
        <w:spacing w:after="0" w:line="276" w:lineRule="auto"/>
        <w:rPr>
          <w:lang w:val="nb-NO"/>
        </w:rPr>
      </w:pPr>
      <w:r>
        <w:rPr>
          <w:lang w:val="nb-NO"/>
        </w:rPr>
        <w:t>Andreas Bay</w:t>
      </w:r>
    </w:p>
    <w:p w:rsidR="0059188D" w:rsidRDefault="00E05610" w:rsidP="0059188D">
      <w:pPr>
        <w:pStyle w:val="Brdtekst2"/>
        <w:spacing w:after="0" w:line="276" w:lineRule="auto"/>
        <w:rPr>
          <w:lang w:val="nb-NO"/>
        </w:rPr>
      </w:pPr>
      <w:r>
        <w:rPr>
          <w:lang w:val="nb-NO"/>
        </w:rPr>
        <w:t>Lars Andreas Nesje</w:t>
      </w:r>
    </w:p>
    <w:p w:rsidR="00E05610" w:rsidRDefault="00E05610" w:rsidP="0059188D">
      <w:pPr>
        <w:pStyle w:val="Brdtekst2"/>
        <w:spacing w:after="0" w:line="276" w:lineRule="auto"/>
        <w:rPr>
          <w:lang w:val="nb-NO"/>
        </w:rPr>
      </w:pPr>
      <w:r>
        <w:rPr>
          <w:lang w:val="nb-NO"/>
        </w:rPr>
        <w:t>Veronika Helen Nylund</w:t>
      </w:r>
    </w:p>
    <w:p w:rsidR="00CE6EF3" w:rsidRDefault="00CE6EF3" w:rsidP="00CE6EF3">
      <w:pPr>
        <w:pStyle w:val="Brdtekst2"/>
        <w:spacing w:after="0" w:line="276" w:lineRule="auto"/>
        <w:rPr>
          <w:lang w:val="nb-NO"/>
        </w:rPr>
      </w:pPr>
      <w:proofErr w:type="spellStart"/>
      <w:r>
        <w:rPr>
          <w:lang w:val="nb-NO"/>
        </w:rPr>
        <w:t>Torulv</w:t>
      </w:r>
      <w:proofErr w:type="spellEnd"/>
      <w:r>
        <w:rPr>
          <w:lang w:val="nb-NO"/>
        </w:rPr>
        <w:t xml:space="preserve"> Klaussen</w:t>
      </w:r>
    </w:p>
    <w:p w:rsidR="0003189D" w:rsidRDefault="0003189D" w:rsidP="0003189D">
      <w:pPr>
        <w:pStyle w:val="Brdtekst2"/>
        <w:spacing w:after="0" w:line="276" w:lineRule="auto"/>
        <w:rPr>
          <w:lang w:val="nb-NO"/>
        </w:rPr>
      </w:pPr>
      <w:proofErr w:type="spellStart"/>
      <w:r>
        <w:rPr>
          <w:lang w:val="nb-NO"/>
        </w:rPr>
        <w:t>Spr</w:t>
      </w:r>
      <w:proofErr w:type="spellEnd"/>
      <w:r>
        <w:rPr>
          <w:lang w:val="nb-NO"/>
        </w:rPr>
        <w:t xml:space="preserve"> Grete Glemmestad</w:t>
      </w:r>
    </w:p>
    <w:p w:rsidR="00F769A8" w:rsidRDefault="00F769A8" w:rsidP="00F769A8">
      <w:pPr>
        <w:pStyle w:val="Brdtekst2"/>
        <w:spacing w:after="0" w:line="276" w:lineRule="auto"/>
        <w:rPr>
          <w:lang w:val="nb-NO"/>
        </w:rPr>
      </w:pPr>
      <w:r>
        <w:rPr>
          <w:lang w:val="nb-NO"/>
        </w:rPr>
        <w:t xml:space="preserve">Terje Bertheussen - kommunens representant </w:t>
      </w:r>
    </w:p>
    <w:p w:rsidR="000A638C" w:rsidRPr="000A638C" w:rsidRDefault="000A638C" w:rsidP="00AC7614">
      <w:pPr>
        <w:pStyle w:val="Brdtekst2"/>
        <w:spacing w:after="0" w:line="276" w:lineRule="auto"/>
        <w:rPr>
          <w:lang w:val="nb-NO"/>
        </w:rPr>
      </w:pPr>
    </w:p>
    <w:p w:rsidR="005A0FF7" w:rsidRDefault="00F102CB" w:rsidP="005A0FF7">
      <w:pPr>
        <w:pStyle w:val="Brdtekst2"/>
        <w:spacing w:after="0" w:line="276" w:lineRule="auto"/>
        <w:rPr>
          <w:b/>
          <w:u w:val="single"/>
          <w:lang w:val="nb-NO"/>
        </w:rPr>
      </w:pPr>
      <w:r w:rsidRPr="00732B10">
        <w:rPr>
          <w:b/>
          <w:u w:val="single"/>
          <w:lang w:val="nb-NO"/>
        </w:rPr>
        <w:t>Forfall:</w:t>
      </w:r>
    </w:p>
    <w:p w:rsidR="00F769A8" w:rsidRDefault="00F769A8" w:rsidP="00F769A8">
      <w:pPr>
        <w:pStyle w:val="Brdtekst2"/>
        <w:spacing w:after="0" w:line="276" w:lineRule="auto"/>
        <w:rPr>
          <w:lang w:val="nb-NO"/>
        </w:rPr>
      </w:pPr>
      <w:r>
        <w:rPr>
          <w:lang w:val="nb-NO"/>
        </w:rPr>
        <w:t>Sissel Fjelstad</w:t>
      </w:r>
    </w:p>
    <w:p w:rsidR="0003189D" w:rsidRDefault="0003189D" w:rsidP="0003189D">
      <w:pPr>
        <w:pStyle w:val="Brdtekst2"/>
        <w:spacing w:after="0" w:line="276" w:lineRule="auto"/>
        <w:rPr>
          <w:lang w:val="nb-NO"/>
        </w:rPr>
      </w:pPr>
      <w:r>
        <w:rPr>
          <w:lang w:val="nb-NO"/>
        </w:rPr>
        <w:t>Inger Strand – 1 vara</w:t>
      </w:r>
    </w:p>
    <w:p w:rsidR="00186FB5" w:rsidRDefault="00186FB5" w:rsidP="00481D98">
      <w:pPr>
        <w:pStyle w:val="Brdtekst2"/>
        <w:spacing w:after="0" w:line="276" w:lineRule="auto"/>
        <w:rPr>
          <w:lang w:val="nb-NO"/>
        </w:rPr>
      </w:pPr>
    </w:p>
    <w:p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rsidR="003F7581" w:rsidRPr="00EE7AA7" w:rsidRDefault="003F7581" w:rsidP="00AC7614">
      <w:pPr>
        <w:pStyle w:val="Brdtekst2"/>
        <w:spacing w:line="276" w:lineRule="auto"/>
        <w:rPr>
          <w:b/>
          <w:lang w:val="nb-NO"/>
        </w:rPr>
      </w:pPr>
    </w:p>
    <w:p w:rsidR="00D872B2" w:rsidRDefault="00D872B2" w:rsidP="00AC7614">
      <w:pPr>
        <w:pStyle w:val="Brdtekst2"/>
        <w:spacing w:line="276" w:lineRule="auto"/>
        <w:rPr>
          <w:lang w:val="nb-NO"/>
        </w:rPr>
      </w:pPr>
    </w:p>
    <w:p w:rsidR="000A638C" w:rsidRDefault="000A638C" w:rsidP="00AC7614">
      <w:pPr>
        <w:pStyle w:val="Brdtekst2"/>
        <w:spacing w:line="276" w:lineRule="auto"/>
        <w:rPr>
          <w:lang w:val="nb-NO"/>
        </w:rPr>
      </w:pPr>
    </w:p>
    <w:p w:rsidR="00A80264" w:rsidRDefault="00A80264" w:rsidP="00AC7614">
      <w:pPr>
        <w:pStyle w:val="Brdtekst2"/>
        <w:spacing w:line="276" w:lineRule="auto"/>
        <w:rPr>
          <w:lang w:val="nb-NO"/>
        </w:rPr>
      </w:pPr>
    </w:p>
    <w:p w:rsidR="00F769A8" w:rsidRDefault="00F769A8" w:rsidP="00AC7614">
      <w:pPr>
        <w:pStyle w:val="Brdtekst2"/>
        <w:spacing w:line="276" w:lineRule="auto"/>
        <w:rPr>
          <w:lang w:val="nb-NO"/>
        </w:rPr>
      </w:pPr>
    </w:p>
    <w:p w:rsidR="00F74106" w:rsidRDefault="00F74106" w:rsidP="00AC7614">
      <w:pPr>
        <w:pStyle w:val="Brdtekst2"/>
        <w:spacing w:line="276" w:lineRule="auto"/>
        <w:rPr>
          <w:lang w:val="nb-NO"/>
        </w:rPr>
      </w:pPr>
    </w:p>
    <w:p w:rsidR="00BD282C" w:rsidRDefault="00BD282C" w:rsidP="00AC7614">
      <w:pPr>
        <w:pStyle w:val="Brdtekst2"/>
        <w:spacing w:line="276" w:lineRule="auto"/>
        <w:rPr>
          <w:lang w:val="nb-NO"/>
        </w:rPr>
      </w:pPr>
    </w:p>
    <w:p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rsidR="003804CC" w:rsidRPr="004508D6" w:rsidRDefault="003804CC" w:rsidP="00C77A72">
      <w:pPr>
        <w:pStyle w:val="Brdtekst2"/>
        <w:spacing w:line="276" w:lineRule="auto"/>
        <w:jc w:val="center"/>
        <w:rPr>
          <w:lang w:val="nb-NO"/>
        </w:rPr>
      </w:pPr>
    </w:p>
    <w:p w:rsidR="00A80264" w:rsidRPr="00A80264" w:rsidRDefault="00A80264" w:rsidP="00A80264">
      <w:pPr>
        <w:jc w:val="right"/>
        <w:rPr>
          <w:bCs/>
          <w:lang w:val="nb-NO"/>
        </w:rPr>
      </w:pPr>
      <w:r w:rsidRPr="00A80264">
        <w:rPr>
          <w:bCs/>
          <w:lang w:val="nb-NO"/>
        </w:rPr>
        <w:t>Side</w:t>
      </w:r>
      <w:r>
        <w:rPr>
          <w:bCs/>
          <w:lang w:val="nb-NO"/>
        </w:rPr>
        <w:t xml:space="preserve"> 1 av 5 </w:t>
      </w:r>
    </w:p>
    <w:p w:rsidR="00A80264" w:rsidRDefault="00A80264">
      <w:pPr>
        <w:rPr>
          <w:b/>
          <w:u w:val="single"/>
          <w:lang w:val="nb-NO"/>
        </w:rPr>
      </w:pPr>
      <w:r>
        <w:rPr>
          <w:b/>
          <w:u w:val="single"/>
          <w:lang w:val="nb-NO"/>
        </w:rPr>
        <w:br w:type="page"/>
      </w:r>
    </w:p>
    <w:p w:rsidR="00D85BDB" w:rsidRDefault="00415217" w:rsidP="00D85BDB">
      <w:pPr>
        <w:pStyle w:val="Brdtekst2"/>
        <w:spacing w:line="276" w:lineRule="auto"/>
        <w:rPr>
          <w:lang w:val="nb-NO"/>
        </w:rPr>
      </w:pPr>
      <w:r w:rsidRPr="00B60875">
        <w:rPr>
          <w:b/>
          <w:u w:val="single"/>
          <w:lang w:val="nb-NO"/>
        </w:rPr>
        <w:lastRenderedPageBreak/>
        <w:t>Til</w:t>
      </w:r>
      <w:r w:rsidR="00F40E00" w:rsidRPr="00B60875">
        <w:rPr>
          <w:b/>
          <w:u w:val="single"/>
          <w:lang w:val="nb-NO"/>
        </w:rPr>
        <w:t xml:space="preserve"> </w:t>
      </w:r>
      <w:r w:rsidRPr="00B60875">
        <w:rPr>
          <w:b/>
          <w:u w:val="single"/>
          <w:lang w:val="nb-NO"/>
        </w:rPr>
        <w:t>behandling var</w:t>
      </w:r>
      <w:r w:rsidR="00C93D29" w:rsidRPr="00B60875">
        <w:rPr>
          <w:b/>
          <w:u w:val="single"/>
          <w:lang w:val="nb-NO"/>
        </w:rPr>
        <w:t xml:space="preserve"> følgende</w:t>
      </w:r>
      <w:r w:rsidRPr="00B60875">
        <w:rPr>
          <w:b/>
          <w:u w:val="single"/>
          <w:lang w:val="nb-NO"/>
        </w:rPr>
        <w:t>:</w:t>
      </w:r>
      <w:r w:rsidR="00386041" w:rsidRPr="00B60875">
        <w:rPr>
          <w:lang w:val="nb-NO"/>
        </w:rPr>
        <w:t xml:space="preserve"> </w:t>
      </w:r>
    </w:p>
    <w:p w:rsidR="007C7FBF" w:rsidRPr="0003189D" w:rsidRDefault="0003189D" w:rsidP="0003189D">
      <w:pPr>
        <w:pStyle w:val="Overskrift1"/>
        <w:spacing w:line="360" w:lineRule="auto"/>
        <w:rPr>
          <w:b/>
        </w:rPr>
      </w:pPr>
      <w:r>
        <w:rPr>
          <w:b/>
        </w:rPr>
        <w:t>Sak 1</w:t>
      </w:r>
      <w:r w:rsidR="00CE6EF3">
        <w:rPr>
          <w:b/>
        </w:rPr>
        <w:t>1</w:t>
      </w:r>
      <w:r>
        <w:rPr>
          <w:b/>
        </w:rPr>
        <w:t>/2</w:t>
      </w:r>
      <w:r w:rsidR="00F769A8">
        <w:rPr>
          <w:b/>
        </w:rPr>
        <w:t>1</w:t>
      </w:r>
      <w:r w:rsidR="004613A6" w:rsidRPr="00A8796C">
        <w:rPr>
          <w:b/>
        </w:rPr>
        <w:tab/>
      </w:r>
      <w:r w:rsidR="00284757">
        <w:rPr>
          <w:b/>
        </w:rPr>
        <w:tab/>
      </w:r>
      <w:r w:rsidR="004613A6" w:rsidRPr="00A8796C">
        <w:rPr>
          <w:b/>
        </w:rPr>
        <w:t>Godkjenning av innkalling og saksliste</w:t>
      </w:r>
    </w:p>
    <w:p w:rsidR="00CE6EF3" w:rsidRDefault="00CE6EF3" w:rsidP="004613A6">
      <w:pPr>
        <w:pStyle w:val="Brdtekst3"/>
        <w:spacing w:line="276" w:lineRule="auto"/>
        <w:rPr>
          <w:bCs/>
        </w:rPr>
      </w:pPr>
    </w:p>
    <w:p w:rsidR="00C574E4" w:rsidRDefault="00CE6EF3" w:rsidP="004613A6">
      <w:pPr>
        <w:pStyle w:val="Brdtekst3"/>
        <w:spacing w:line="276" w:lineRule="auto"/>
        <w:rPr>
          <w:bCs/>
        </w:rPr>
      </w:pPr>
      <w:r w:rsidRPr="00CE6EF3">
        <w:rPr>
          <w:bCs/>
        </w:rPr>
        <w:t xml:space="preserve">Ekstra sak </w:t>
      </w:r>
      <w:r w:rsidR="00A80264">
        <w:rPr>
          <w:bCs/>
        </w:rPr>
        <w:t xml:space="preserve">fra </w:t>
      </w:r>
      <w:r w:rsidRPr="00CE6EF3">
        <w:rPr>
          <w:bCs/>
        </w:rPr>
        <w:t>forliksrådet</w:t>
      </w:r>
      <w:r>
        <w:rPr>
          <w:bCs/>
        </w:rPr>
        <w:t xml:space="preserve"> behandles som</w:t>
      </w:r>
      <w:r w:rsidR="00A80264">
        <w:rPr>
          <w:bCs/>
        </w:rPr>
        <w:t xml:space="preserve"> </w:t>
      </w:r>
      <w:r w:rsidR="00362300">
        <w:rPr>
          <w:bCs/>
        </w:rPr>
        <w:t>FR Sak 21/21</w:t>
      </w:r>
      <w:r w:rsidR="00A80264">
        <w:rPr>
          <w:bCs/>
        </w:rPr>
        <w:t>.</w:t>
      </w:r>
    </w:p>
    <w:p w:rsidR="00CE6EF3" w:rsidRPr="00CE6EF3" w:rsidRDefault="00CE6EF3" w:rsidP="004613A6">
      <w:pPr>
        <w:pStyle w:val="Brdtekst3"/>
        <w:spacing w:line="276" w:lineRule="auto"/>
        <w:rPr>
          <w:bCs/>
        </w:rPr>
      </w:pPr>
    </w:p>
    <w:p w:rsidR="004613A6" w:rsidRPr="00EE7AA7" w:rsidRDefault="004613A6" w:rsidP="004613A6">
      <w:pPr>
        <w:pStyle w:val="Brdtekst3"/>
        <w:spacing w:line="276" w:lineRule="auto"/>
        <w:rPr>
          <w:b/>
          <w:u w:val="single"/>
        </w:rPr>
      </w:pPr>
      <w:r w:rsidRPr="00EE7AA7">
        <w:rPr>
          <w:b/>
          <w:u w:val="single"/>
        </w:rPr>
        <w:t>Vedtak:</w:t>
      </w:r>
    </w:p>
    <w:p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rsidR="00496B20" w:rsidRDefault="00496B20" w:rsidP="004613A6">
      <w:pPr>
        <w:spacing w:line="276" w:lineRule="auto"/>
        <w:rPr>
          <w:b/>
          <w:lang w:val="nb-NO"/>
        </w:rPr>
      </w:pPr>
    </w:p>
    <w:p w:rsidR="007E6B23" w:rsidRDefault="007E6B23" w:rsidP="004613A6">
      <w:pPr>
        <w:spacing w:line="276" w:lineRule="auto"/>
        <w:rPr>
          <w:b/>
          <w:lang w:val="nb-NO"/>
        </w:rPr>
      </w:pPr>
    </w:p>
    <w:p w:rsidR="00114724" w:rsidRDefault="0003189D" w:rsidP="00114724">
      <w:pPr>
        <w:spacing w:line="360" w:lineRule="auto"/>
        <w:ind w:left="2160" w:hanging="2160"/>
        <w:rPr>
          <w:b/>
          <w:lang w:val="nb-NO"/>
        </w:rPr>
      </w:pPr>
      <w:r>
        <w:rPr>
          <w:b/>
          <w:lang w:val="nb-NO"/>
        </w:rPr>
        <w:t xml:space="preserve">Sak </w:t>
      </w:r>
      <w:r w:rsidR="00CE6EF3">
        <w:rPr>
          <w:b/>
          <w:lang w:val="nb-NO"/>
        </w:rPr>
        <w:t>1</w:t>
      </w:r>
      <w:r>
        <w:rPr>
          <w:b/>
          <w:lang w:val="nb-NO"/>
        </w:rPr>
        <w:t>2/2</w:t>
      </w:r>
      <w:r w:rsidR="00F769A8">
        <w:rPr>
          <w:b/>
          <w:lang w:val="nb-NO"/>
        </w:rPr>
        <w:t>1</w:t>
      </w:r>
      <w:r w:rsidR="00114724" w:rsidRPr="00C03928">
        <w:rPr>
          <w:b/>
          <w:lang w:val="nb-NO"/>
        </w:rPr>
        <w:t xml:space="preserve"> </w:t>
      </w:r>
      <w:r w:rsidR="00114724" w:rsidRPr="00C03928">
        <w:rPr>
          <w:b/>
          <w:lang w:val="nb-NO"/>
        </w:rPr>
        <w:tab/>
        <w:t>Godkjenning av protokoll fra Menighets/Fellesrådsmøte</w:t>
      </w:r>
      <w:r>
        <w:rPr>
          <w:b/>
          <w:lang w:val="nb-NO"/>
        </w:rPr>
        <w:t xml:space="preserve"> </w:t>
      </w:r>
      <w:r w:rsidR="00F769A8">
        <w:rPr>
          <w:b/>
          <w:lang w:val="nb-NO"/>
        </w:rPr>
        <w:t>1</w:t>
      </w:r>
      <w:r w:rsidR="00CE6EF3">
        <w:rPr>
          <w:b/>
          <w:lang w:val="nb-NO"/>
        </w:rPr>
        <w:t>6</w:t>
      </w:r>
      <w:r>
        <w:rPr>
          <w:b/>
          <w:lang w:val="nb-NO"/>
        </w:rPr>
        <w:t>.2</w:t>
      </w:r>
      <w:r w:rsidR="00114724">
        <w:rPr>
          <w:b/>
          <w:lang w:val="nb-NO"/>
        </w:rPr>
        <w:t>.</w:t>
      </w:r>
      <w:r w:rsidR="00F769A8">
        <w:rPr>
          <w:b/>
          <w:lang w:val="nb-NO"/>
        </w:rPr>
        <w:t>2</w:t>
      </w:r>
      <w:r w:rsidR="00CE6EF3">
        <w:rPr>
          <w:b/>
          <w:lang w:val="nb-NO"/>
        </w:rPr>
        <w:t>1</w:t>
      </w:r>
    </w:p>
    <w:p w:rsidR="00114724" w:rsidRDefault="00114724" w:rsidP="00114724">
      <w:pPr>
        <w:spacing w:line="360" w:lineRule="auto"/>
        <w:ind w:left="2160" w:hanging="2160"/>
        <w:rPr>
          <w:b/>
          <w:lang w:val="nb-NO"/>
        </w:rPr>
      </w:pPr>
    </w:p>
    <w:p w:rsidR="00114724" w:rsidRPr="00EE7AA7" w:rsidRDefault="00114724" w:rsidP="00114724">
      <w:pPr>
        <w:pStyle w:val="Brdtekst3"/>
        <w:spacing w:line="276" w:lineRule="auto"/>
        <w:rPr>
          <w:b/>
          <w:u w:val="single"/>
        </w:rPr>
      </w:pPr>
      <w:r w:rsidRPr="00EE7AA7">
        <w:rPr>
          <w:b/>
          <w:u w:val="single"/>
        </w:rPr>
        <w:t>Vedtak:</w:t>
      </w:r>
    </w:p>
    <w:p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F769A8">
        <w:rPr>
          <w:lang w:val="nb-NO"/>
        </w:rPr>
        <w:t>1</w:t>
      </w:r>
      <w:r w:rsidR="00CE6EF3">
        <w:rPr>
          <w:lang w:val="nb-NO"/>
        </w:rPr>
        <w:t>6</w:t>
      </w:r>
      <w:r w:rsidR="0003189D">
        <w:rPr>
          <w:lang w:val="nb-NO"/>
        </w:rPr>
        <w:t>.2</w:t>
      </w:r>
      <w:r w:rsidRPr="00C03928">
        <w:rPr>
          <w:lang w:val="nb-NO"/>
        </w:rPr>
        <w:t>.</w:t>
      </w:r>
      <w:r w:rsidR="00F769A8">
        <w:rPr>
          <w:lang w:val="nb-NO"/>
        </w:rPr>
        <w:t>2</w:t>
      </w:r>
      <w:r w:rsidR="00CE6EF3">
        <w:rPr>
          <w:lang w:val="nb-NO"/>
        </w:rPr>
        <w:t>1</w:t>
      </w:r>
      <w:r w:rsidRPr="00C03928">
        <w:rPr>
          <w:lang w:val="nb-NO"/>
        </w:rPr>
        <w:t xml:space="preserve"> godkjennes.</w:t>
      </w:r>
      <w:r w:rsidR="007E3A51">
        <w:rPr>
          <w:lang w:val="nb-NO"/>
        </w:rPr>
        <w:t xml:space="preserve">          </w:t>
      </w:r>
      <w:r w:rsidR="007E3A51">
        <w:rPr>
          <w:lang w:val="nb-NO"/>
        </w:rPr>
        <w:tab/>
      </w:r>
      <w:r w:rsidR="007E3A51">
        <w:rPr>
          <w:lang w:val="nb-NO"/>
        </w:rPr>
        <w:tab/>
        <w:t xml:space="preserve">          </w:t>
      </w:r>
      <w:r w:rsidR="007E3A51" w:rsidRPr="002C11BD">
        <w:rPr>
          <w:b/>
          <w:lang w:val="nb-NO"/>
        </w:rPr>
        <w:t>Enst.</w:t>
      </w:r>
    </w:p>
    <w:p w:rsidR="007C7FBF" w:rsidRPr="009600CB" w:rsidRDefault="007C7FBF" w:rsidP="007C7FBF">
      <w:pPr>
        <w:pStyle w:val="Brdtekst3"/>
        <w:spacing w:line="276" w:lineRule="auto"/>
        <w:rPr>
          <w:i/>
        </w:rPr>
      </w:pPr>
      <w:r w:rsidRPr="009600CB">
        <w:rPr>
          <w:i/>
        </w:rPr>
        <w:t xml:space="preserve"> </w:t>
      </w:r>
    </w:p>
    <w:p w:rsidR="00114724" w:rsidRDefault="00114724" w:rsidP="00114724">
      <w:pPr>
        <w:pStyle w:val="Brdtekst3"/>
        <w:spacing w:line="276" w:lineRule="auto"/>
        <w:rPr>
          <w:b/>
          <w:u w:val="single"/>
        </w:rPr>
      </w:pPr>
    </w:p>
    <w:p w:rsidR="0003189D" w:rsidRPr="00C03928" w:rsidRDefault="0003189D" w:rsidP="0003189D">
      <w:pPr>
        <w:pStyle w:val="Overskrift4"/>
        <w:spacing w:line="276" w:lineRule="auto"/>
      </w:pPr>
      <w:r w:rsidRPr="00C03928">
        <w:t xml:space="preserve">Sak </w:t>
      </w:r>
      <w:r w:rsidR="00CE6EF3">
        <w:t>1</w:t>
      </w:r>
      <w:r>
        <w:t>3/20</w:t>
      </w:r>
      <w:r w:rsidRPr="00C03928">
        <w:tab/>
        <w:t>Referater</w:t>
      </w:r>
    </w:p>
    <w:p w:rsidR="0003189D" w:rsidRPr="00C03928" w:rsidRDefault="0003189D" w:rsidP="0003189D">
      <w:pPr>
        <w:spacing w:line="276" w:lineRule="auto"/>
        <w:rPr>
          <w:lang w:val="nb-NO"/>
        </w:rPr>
      </w:pPr>
    </w:p>
    <w:p w:rsidR="0003189D" w:rsidRPr="00C03928" w:rsidRDefault="0003189D" w:rsidP="00081496">
      <w:pPr>
        <w:pStyle w:val="Brdtekst3"/>
        <w:rPr>
          <w:i/>
        </w:rPr>
      </w:pPr>
      <w:r w:rsidRPr="00C03928">
        <w:rPr>
          <w:i/>
        </w:rPr>
        <w:t xml:space="preserve">Følgende referater </w:t>
      </w:r>
      <w:r>
        <w:rPr>
          <w:i/>
        </w:rPr>
        <w:t>ble fremlagt</w:t>
      </w:r>
      <w:r w:rsidRPr="00C03928">
        <w:rPr>
          <w:i/>
        </w:rPr>
        <w:t xml:space="preserve">: </w:t>
      </w:r>
    </w:p>
    <w:p w:rsidR="0003189D" w:rsidRDefault="0003189D" w:rsidP="00081496">
      <w:pPr>
        <w:rPr>
          <w:b/>
          <w:u w:val="single"/>
        </w:rPr>
      </w:pPr>
    </w:p>
    <w:p w:rsidR="00CE6EF3" w:rsidRDefault="00CE6EF3" w:rsidP="00921CDC">
      <w:pPr>
        <w:pStyle w:val="Topptekst"/>
        <w:numPr>
          <w:ilvl w:val="0"/>
          <w:numId w:val="1"/>
        </w:numPr>
        <w:tabs>
          <w:tab w:val="clear" w:pos="4536"/>
          <w:tab w:val="clear" w:pos="9072"/>
        </w:tabs>
        <w:rPr>
          <w:rFonts w:ascii="Times New Roman" w:hAnsi="Times New Roman"/>
        </w:rPr>
      </w:pPr>
      <w:r>
        <w:rPr>
          <w:rFonts w:ascii="Times New Roman" w:hAnsi="Times New Roman"/>
        </w:rPr>
        <w:t xml:space="preserve">Påsken 2021 – alt av gudstjenester ble avlyst </w:t>
      </w:r>
      <w:proofErr w:type="spellStart"/>
      <w:r>
        <w:rPr>
          <w:rFonts w:ascii="Times New Roman" w:hAnsi="Times New Roman"/>
        </w:rPr>
        <w:t>pga</w:t>
      </w:r>
      <w:proofErr w:type="spellEnd"/>
      <w:r>
        <w:rPr>
          <w:rFonts w:ascii="Times New Roman" w:hAnsi="Times New Roman"/>
        </w:rPr>
        <w:t xml:space="preserve"> korona </w:t>
      </w:r>
    </w:p>
    <w:p w:rsidR="00CE6EF3" w:rsidRDefault="00CE6EF3" w:rsidP="00081496">
      <w:pPr>
        <w:pStyle w:val="Listeavsnitt"/>
      </w:pP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 xml:space="preserve">I Salangen kirke ble det isteden holdt åpen kirke på skjærtorsdag og på langfredag.  </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 xml:space="preserve">Det ble lagt ut digitale gudstjenester på Salangen menighet på </w:t>
      </w:r>
      <w:proofErr w:type="spellStart"/>
      <w:r>
        <w:rPr>
          <w:rFonts w:ascii="Times New Roman" w:hAnsi="Times New Roman"/>
        </w:rPr>
        <w:t>facebook</w:t>
      </w:r>
      <w:proofErr w:type="spellEnd"/>
      <w:r>
        <w:rPr>
          <w:rFonts w:ascii="Times New Roman" w:hAnsi="Times New Roman"/>
        </w:rPr>
        <w:t>.</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Palmesøndag - 84</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Skjærtorsdag – 102</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Langfredag - 82</w:t>
      </w:r>
    </w:p>
    <w:p w:rsidR="00CE6EF3" w:rsidRDefault="00CE6EF3" w:rsidP="00081496">
      <w:pPr>
        <w:pStyle w:val="Topptekst"/>
        <w:tabs>
          <w:tab w:val="clear" w:pos="4536"/>
          <w:tab w:val="clear" w:pos="9072"/>
        </w:tabs>
        <w:rPr>
          <w:rFonts w:ascii="Times New Roman" w:hAnsi="Times New Roman"/>
        </w:rPr>
      </w:pPr>
      <w:r w:rsidRPr="00C9536B">
        <w:rPr>
          <w:rFonts w:ascii="Times New Roman" w:hAnsi="Times New Roman"/>
        </w:rPr>
        <w:t xml:space="preserve">Første påskedag – samarbeid med </w:t>
      </w:r>
      <w:r>
        <w:rPr>
          <w:rFonts w:ascii="Times New Roman" w:hAnsi="Times New Roman"/>
        </w:rPr>
        <w:t>Lav</w:t>
      </w:r>
      <w:r w:rsidRPr="00C9536B">
        <w:rPr>
          <w:rFonts w:ascii="Times New Roman" w:hAnsi="Times New Roman"/>
        </w:rPr>
        <w:t>angen fra Salangen kirk</w:t>
      </w:r>
      <w:r>
        <w:rPr>
          <w:rFonts w:ascii="Times New Roman" w:hAnsi="Times New Roman"/>
        </w:rPr>
        <w:t>e</w:t>
      </w:r>
      <w:r w:rsidRPr="00C9536B">
        <w:rPr>
          <w:rFonts w:ascii="Times New Roman" w:hAnsi="Times New Roman"/>
        </w:rPr>
        <w:t xml:space="preserve">, </w:t>
      </w:r>
      <w:r>
        <w:rPr>
          <w:rFonts w:ascii="Times New Roman" w:hAnsi="Times New Roman"/>
        </w:rPr>
        <w:t>sett 186 ganger</w:t>
      </w:r>
    </w:p>
    <w:p w:rsidR="00CE6EF3" w:rsidRDefault="00CE6EF3" w:rsidP="00081496">
      <w:pPr>
        <w:pStyle w:val="Topptekst"/>
        <w:tabs>
          <w:tab w:val="clear" w:pos="4536"/>
          <w:tab w:val="clear" w:pos="9072"/>
        </w:tabs>
        <w:rPr>
          <w:rFonts w:ascii="Times New Roman" w:hAnsi="Times New Roman"/>
        </w:rPr>
      </w:pP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I tillegg delte folkebladet våre gudstjenester på følgende dager</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Skjærtorsdag – sett av 357</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Langfredag – sett av 312</w:t>
      </w: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Første påskedag – sett av 226</w:t>
      </w:r>
    </w:p>
    <w:p w:rsidR="00CE6EF3" w:rsidRDefault="00CE6EF3" w:rsidP="00081496">
      <w:pPr>
        <w:pStyle w:val="Topptekst"/>
        <w:tabs>
          <w:tab w:val="clear" w:pos="4536"/>
          <w:tab w:val="clear" w:pos="9072"/>
        </w:tabs>
        <w:rPr>
          <w:rFonts w:ascii="Times New Roman" w:hAnsi="Times New Roman"/>
        </w:rPr>
      </w:pPr>
    </w:p>
    <w:p w:rsidR="00CE6EF3" w:rsidRPr="00434D89" w:rsidRDefault="00CE6EF3" w:rsidP="00921CDC">
      <w:pPr>
        <w:pStyle w:val="Topptekst"/>
        <w:numPr>
          <w:ilvl w:val="0"/>
          <w:numId w:val="1"/>
        </w:numPr>
        <w:tabs>
          <w:tab w:val="clear" w:pos="4536"/>
          <w:tab w:val="clear" w:pos="9072"/>
        </w:tabs>
        <w:rPr>
          <w:rFonts w:ascii="Times New Roman" w:hAnsi="Times New Roman"/>
        </w:rPr>
      </w:pPr>
      <w:r w:rsidRPr="00434D89">
        <w:rPr>
          <w:rFonts w:ascii="Times New Roman" w:hAnsi="Times New Roman"/>
        </w:rPr>
        <w:t>Lettelser i nasjonale tiltak fra fredag 16 april</w:t>
      </w:r>
    </w:p>
    <w:p w:rsidR="00CE6EF3" w:rsidRPr="00434D89" w:rsidRDefault="00CE6EF3" w:rsidP="00081496">
      <w:pPr>
        <w:pStyle w:val="Topptekst"/>
        <w:tabs>
          <w:tab w:val="clear" w:pos="4536"/>
          <w:tab w:val="clear" w:pos="9072"/>
        </w:tabs>
        <w:rPr>
          <w:rFonts w:ascii="Times New Roman" w:hAnsi="Times New Roman"/>
        </w:rPr>
      </w:pPr>
    </w:p>
    <w:p w:rsidR="00CE6EF3" w:rsidRPr="00434D89" w:rsidRDefault="00CE6EF3" w:rsidP="00081496">
      <w:pPr>
        <w:shd w:val="clear" w:color="auto" w:fill="FFFFFF"/>
        <w:rPr>
          <w:color w:val="393838"/>
          <w:lang w:val="nb-NO" w:eastAsia="nb-NO"/>
        </w:rPr>
      </w:pPr>
      <w:r w:rsidRPr="00434D89">
        <w:rPr>
          <w:color w:val="393838"/>
          <w:lang w:val="nb-NO" w:eastAsia="nb-NO"/>
        </w:rPr>
        <w:t xml:space="preserve">Regjeringen annonserte 13. april lettelser i smitteverntiltakene. Lettelsene vil gjelde fra fredag 16. april. Oppdatert versjon av smittevernveilederen for Den norske kirke </w:t>
      </w:r>
      <w:r>
        <w:rPr>
          <w:color w:val="393838"/>
          <w:lang w:val="nb-NO" w:eastAsia="nb-NO"/>
        </w:rPr>
        <w:t xml:space="preserve">finnes her </w:t>
      </w:r>
      <w:hyperlink r:id="rId8" w:history="1">
        <w:r w:rsidRPr="00434D89">
          <w:rPr>
            <w:color w:val="0000FF" w:themeColor="hyperlink"/>
            <w:u w:val="single"/>
            <w:lang w:val="nb-NO" w:eastAsia="nb-NO"/>
          </w:rPr>
          <w:t>www.kirken.no/korona</w:t>
        </w:r>
      </w:hyperlink>
    </w:p>
    <w:p w:rsidR="00CE6EF3" w:rsidRPr="00434D89" w:rsidRDefault="00CE6EF3" w:rsidP="00081496">
      <w:pPr>
        <w:shd w:val="clear" w:color="auto" w:fill="FFFFFF"/>
        <w:textAlignment w:val="baseline"/>
        <w:rPr>
          <w:color w:val="393838"/>
          <w:lang w:val="nb-NO" w:eastAsia="nb-NO"/>
        </w:rPr>
      </w:pPr>
    </w:p>
    <w:p w:rsidR="00CE6EF3" w:rsidRPr="00434D89" w:rsidRDefault="00CE6EF3" w:rsidP="00081496">
      <w:pPr>
        <w:shd w:val="clear" w:color="auto" w:fill="FFFFFF"/>
        <w:textAlignment w:val="baseline"/>
        <w:rPr>
          <w:color w:val="393838"/>
          <w:lang w:val="nb-NO" w:eastAsia="nb-NO"/>
        </w:rPr>
      </w:pPr>
      <w:r>
        <w:rPr>
          <w:color w:val="393838"/>
          <w:lang w:val="nb-NO" w:eastAsia="nb-NO"/>
        </w:rPr>
        <w:t>Dette betyr at vi er tilbake til der vi var før påske, og vi kan igjen møtes til gudstjeneste og aktiviteter i kirka.</w:t>
      </w:r>
    </w:p>
    <w:p w:rsidR="00A80264" w:rsidRDefault="00A80264">
      <w:pPr>
        <w:rPr>
          <w:color w:val="FF0000"/>
          <w:szCs w:val="20"/>
          <w:lang w:val="nb-NO" w:eastAsia="nb-NO"/>
        </w:rPr>
      </w:pPr>
      <w:r>
        <w:rPr>
          <w:color w:val="FF0000"/>
        </w:rPr>
        <w:br w:type="page"/>
      </w:r>
    </w:p>
    <w:p w:rsidR="00CE6EF3" w:rsidRDefault="00CE6EF3" w:rsidP="00921CDC">
      <w:pPr>
        <w:pStyle w:val="Topptekst"/>
        <w:numPr>
          <w:ilvl w:val="0"/>
          <w:numId w:val="1"/>
        </w:numPr>
        <w:tabs>
          <w:tab w:val="clear" w:pos="4536"/>
          <w:tab w:val="clear" w:pos="9072"/>
        </w:tabs>
        <w:rPr>
          <w:rFonts w:ascii="Times New Roman" w:hAnsi="Times New Roman"/>
        </w:rPr>
      </w:pPr>
      <w:r w:rsidRPr="002936EE">
        <w:rPr>
          <w:rFonts w:ascii="Times New Roman" w:hAnsi="Times New Roman"/>
        </w:rPr>
        <w:lastRenderedPageBreak/>
        <w:t>KA – Anbefaler nytt prostifellesråd som felles arbeidsgive</w:t>
      </w:r>
      <w:r>
        <w:rPr>
          <w:rFonts w:ascii="Times New Roman" w:hAnsi="Times New Roman"/>
        </w:rPr>
        <w:t>r</w:t>
      </w:r>
    </w:p>
    <w:p w:rsidR="00CE6EF3" w:rsidRDefault="00CE6EF3" w:rsidP="00081496">
      <w:pPr>
        <w:pStyle w:val="Listeavsnitt"/>
      </w:pPr>
    </w:p>
    <w:p w:rsidR="00CE6EF3" w:rsidRDefault="00CE6EF3" w:rsidP="00081496">
      <w:pPr>
        <w:pStyle w:val="Topptekst"/>
        <w:tabs>
          <w:tab w:val="clear" w:pos="4536"/>
          <w:tab w:val="clear" w:pos="9072"/>
        </w:tabs>
        <w:rPr>
          <w:rFonts w:ascii="Times New Roman" w:hAnsi="Times New Roman"/>
        </w:rPr>
      </w:pPr>
      <w:r>
        <w:rPr>
          <w:rFonts w:ascii="Times New Roman" w:hAnsi="Times New Roman"/>
        </w:rPr>
        <w:t xml:space="preserve">Rapporten om ny kirkelig organisering er klar. Nå venter den viktige høringsprosessen fram mot Kirkemøtet i 2022. Rapporten vil etter planen bli sendt på høring til alle organer i Den norske kirke i juni 2021. </w:t>
      </w:r>
    </w:p>
    <w:p w:rsidR="00CE6EF3" w:rsidRPr="002653E6" w:rsidRDefault="00CE6EF3" w:rsidP="00081496">
      <w:pPr>
        <w:spacing w:before="100" w:beforeAutospacing="1" w:after="100" w:afterAutospacing="1"/>
        <w:rPr>
          <w:color w:val="333333"/>
          <w:lang w:val="nb-NO"/>
        </w:rPr>
      </w:pPr>
      <w:r w:rsidRPr="002653E6">
        <w:rPr>
          <w:color w:val="333333"/>
          <w:lang w:val="nb-NO"/>
        </w:rPr>
        <w:t>Hovedutvalget for kirkelig organisering har konkludert med å anbefale en prostiløsning, men understreker at dagens prostistruktur må gjennomgås og justeres. Utvalgets medlemmer har også lagt til grunn helt ulike forutsetninger for å kunne anbefale løsningen.</w:t>
      </w:r>
    </w:p>
    <w:p w:rsidR="00CE6EF3" w:rsidRPr="002653E6" w:rsidRDefault="00CE6EF3" w:rsidP="00081496">
      <w:pPr>
        <w:spacing w:before="100" w:beforeAutospacing="1" w:after="100" w:afterAutospacing="1"/>
        <w:rPr>
          <w:color w:val="333333"/>
          <w:lang w:val="nb-NO"/>
        </w:rPr>
      </w:pPr>
      <w:r w:rsidRPr="002653E6">
        <w:rPr>
          <w:color w:val="333333"/>
          <w:lang w:val="nb-NO"/>
        </w:rPr>
        <w:t>Utvalgets flertall (6) legger til grunn at et prostifellesråd skal være et fellesorgan for soknene, slik kirkelig fellesråd er i dag, og overta som ny arbeidsgiver for dagens fellesrådstilsatte. I tillegg skal prostifellesrådet også bli arbeidsgiver for prestene i prostiet slik at alle som arbeider lokalt reelt sett får samme arbeidsgiver.</w:t>
      </w:r>
    </w:p>
    <w:p w:rsidR="00CE6EF3" w:rsidRPr="002653E6" w:rsidRDefault="00CE6EF3" w:rsidP="00081496">
      <w:pPr>
        <w:spacing w:before="100" w:beforeAutospacing="1" w:after="100" w:afterAutospacing="1"/>
        <w:rPr>
          <w:color w:val="333333"/>
          <w:lang w:val="nb-NO"/>
        </w:rPr>
      </w:pPr>
      <w:r w:rsidRPr="002653E6">
        <w:rPr>
          <w:color w:val="333333"/>
          <w:lang w:val="nb-NO"/>
        </w:rPr>
        <w:t>Et mindretall (4) legger også til grunn at prostifellesrådet skal være et fellesorgan for soknene og overta som ny arbeidsgiver for dagens fellesrådstilsatte. Arbeidsgiveransvaret for prestetjenesten bør ifølge disse forbli i rettssubjektet Den norske kirke, men det anbefales delegert til prostifellesrådet å utøve arbeidsgiverfunksjoner også for prestene.  </w:t>
      </w:r>
    </w:p>
    <w:p w:rsidR="00CE6EF3" w:rsidRPr="002653E6" w:rsidRDefault="00CE6EF3" w:rsidP="00081496">
      <w:pPr>
        <w:spacing w:before="100" w:beforeAutospacing="1" w:after="100" w:afterAutospacing="1"/>
        <w:rPr>
          <w:color w:val="333333"/>
          <w:lang w:val="nb-NO"/>
        </w:rPr>
      </w:pPr>
      <w:r w:rsidRPr="002653E6">
        <w:rPr>
          <w:color w:val="333333"/>
          <w:lang w:val="nb-NO"/>
        </w:rPr>
        <w:t>Et annet mindretall (1) legger til grunn at prostifellesrådet skal være et arbeidsgiverorgan på vegne av rettssubjektet Den norske kirke. Dagens ordning, der et fellesorgan for soknene ivaretar arbeidsgiveransvaret for de som arbeider lokalt, bør etter dette medlemmets syn avvikles, og alle ha Den norske kirke nasjonalt som arbeidsgiver. Prostifellesrådet vil imidlertid på enkelte andre saksfelt opptre som organ på vegne av soknene (i rollen som kirkeeier og gravplassmyndighet).</w:t>
      </w:r>
    </w:p>
    <w:p w:rsidR="00CE6EF3" w:rsidRPr="002653E6" w:rsidRDefault="00CE6EF3" w:rsidP="00081496">
      <w:pPr>
        <w:spacing w:before="100" w:beforeAutospacing="1" w:after="100" w:afterAutospacing="1"/>
        <w:rPr>
          <w:color w:val="333333"/>
          <w:lang w:val="nb-NO"/>
        </w:rPr>
      </w:pPr>
      <w:r w:rsidRPr="002653E6">
        <w:rPr>
          <w:color w:val="333333"/>
          <w:lang w:val="nb-NO"/>
        </w:rPr>
        <w:t xml:space="preserve">For mer informasjon: </w:t>
      </w:r>
      <w:r w:rsidRPr="002653E6">
        <w:rPr>
          <w:color w:val="333333"/>
          <w:u w:val="single"/>
          <w:lang w:val="nb-NO"/>
        </w:rPr>
        <w:t>kirken.no/kirkeligorganisering</w:t>
      </w:r>
    </w:p>
    <w:p w:rsidR="00CE6EF3" w:rsidRDefault="00CE6EF3" w:rsidP="00921CDC">
      <w:pPr>
        <w:pStyle w:val="Listeavsnitt"/>
        <w:numPr>
          <w:ilvl w:val="0"/>
          <w:numId w:val="1"/>
        </w:numPr>
        <w:rPr>
          <w:lang w:val="nb-NO"/>
        </w:rPr>
      </w:pPr>
      <w:r>
        <w:rPr>
          <w:lang w:val="nb-NO"/>
        </w:rPr>
        <w:t>Nyhetsbrev fra NMS sitt arbeid i Etiopia, se vedlegg.</w:t>
      </w:r>
    </w:p>
    <w:p w:rsidR="00CE6EF3" w:rsidRDefault="00CE6EF3" w:rsidP="00081496">
      <w:pPr>
        <w:pStyle w:val="Listeavsnitt"/>
        <w:rPr>
          <w:lang w:val="nb-NO"/>
        </w:rPr>
      </w:pPr>
    </w:p>
    <w:p w:rsidR="00CE6EF3" w:rsidRDefault="00CE6EF3" w:rsidP="00921CDC">
      <w:pPr>
        <w:pStyle w:val="Listeavsnitt"/>
        <w:numPr>
          <w:ilvl w:val="0"/>
          <w:numId w:val="1"/>
        </w:numPr>
        <w:rPr>
          <w:lang w:val="nb-NO"/>
        </w:rPr>
      </w:pPr>
      <w:r>
        <w:rPr>
          <w:lang w:val="nb-NO"/>
        </w:rPr>
        <w:t>Fasteaksjonen</w:t>
      </w:r>
    </w:p>
    <w:p w:rsidR="00CE6EF3" w:rsidRPr="00060297" w:rsidRDefault="00CE6EF3" w:rsidP="00081496">
      <w:pPr>
        <w:rPr>
          <w:lang w:val="nb-NO"/>
        </w:rPr>
      </w:pPr>
      <w:r>
        <w:rPr>
          <w:lang w:val="nb-NO"/>
        </w:rPr>
        <w:t xml:space="preserve">Fasteaksjonen er avsluttet og det kom inn kr 8065,- på den heldigitale aksjonen. Til sammenligning ble det samlet inn kr 13 032,- i 2020, også kun digital aksjon og kr 19 779,- i 2019, da var det bøssebæring. Menighetsrådets medlemmer ble oppfordret til å være med å dele den digitale aksjonen, men det var det dårlig oppslutning om. </w:t>
      </w:r>
    </w:p>
    <w:p w:rsidR="00CE6EF3" w:rsidRDefault="00CE6EF3" w:rsidP="00081496">
      <w:pPr>
        <w:pStyle w:val="Listeavsnitt"/>
        <w:rPr>
          <w:lang w:val="nb-NO"/>
        </w:rPr>
      </w:pPr>
    </w:p>
    <w:p w:rsidR="00114724" w:rsidRPr="00EE7AA7" w:rsidRDefault="00114724" w:rsidP="00081496">
      <w:pPr>
        <w:pStyle w:val="Brdtekst3"/>
        <w:rPr>
          <w:b/>
          <w:u w:val="single"/>
        </w:rPr>
      </w:pPr>
      <w:r w:rsidRPr="00EE7AA7">
        <w:rPr>
          <w:b/>
          <w:u w:val="single"/>
        </w:rPr>
        <w:t>Vedtak:</w:t>
      </w:r>
    </w:p>
    <w:p w:rsidR="00114724" w:rsidRDefault="00114724" w:rsidP="00081496">
      <w:pPr>
        <w:rPr>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rsidR="0003189D" w:rsidRDefault="0003189D" w:rsidP="0003189D">
      <w:pPr>
        <w:pStyle w:val="Brdtekst"/>
        <w:spacing w:line="276" w:lineRule="auto"/>
        <w:rPr>
          <w:b/>
        </w:rPr>
      </w:pPr>
    </w:p>
    <w:p w:rsidR="00A80264" w:rsidRDefault="00A80264">
      <w:pPr>
        <w:rPr>
          <w:b/>
          <w:szCs w:val="20"/>
          <w:lang w:val="nb-NO" w:eastAsia="nb-NO"/>
        </w:rPr>
      </w:pPr>
      <w:bookmarkStart w:id="0" w:name="_Hlk52524180"/>
      <w:bookmarkStart w:id="1" w:name="_Hlk47686656"/>
    </w:p>
    <w:p w:rsidR="00CE6EF3" w:rsidRDefault="00CE6EF3" w:rsidP="00CE6EF3">
      <w:pPr>
        <w:pStyle w:val="Brdtekst"/>
        <w:spacing w:line="276" w:lineRule="auto"/>
        <w:rPr>
          <w:b/>
        </w:rPr>
      </w:pPr>
      <w:r w:rsidRPr="00E9627C">
        <w:rPr>
          <w:b/>
        </w:rPr>
        <w:t xml:space="preserve">FR Sak </w:t>
      </w:r>
      <w:r>
        <w:rPr>
          <w:b/>
        </w:rPr>
        <w:t>14</w:t>
      </w:r>
      <w:r w:rsidRPr="00E9627C">
        <w:rPr>
          <w:b/>
        </w:rPr>
        <w:t>/2</w:t>
      </w:r>
      <w:r>
        <w:rPr>
          <w:b/>
        </w:rPr>
        <w:t>1</w:t>
      </w:r>
      <w:r w:rsidRPr="00E9627C">
        <w:rPr>
          <w:b/>
        </w:rPr>
        <w:tab/>
      </w:r>
      <w:r w:rsidRPr="00E9627C">
        <w:rPr>
          <w:b/>
        </w:rPr>
        <w:tab/>
      </w:r>
      <w:bookmarkEnd w:id="0"/>
      <w:r>
        <w:rPr>
          <w:b/>
        </w:rPr>
        <w:t>Årsregnskap 2020</w:t>
      </w:r>
    </w:p>
    <w:p w:rsidR="00362300" w:rsidRDefault="00362300" w:rsidP="00CE6EF3">
      <w:pPr>
        <w:pStyle w:val="Brdtekst"/>
        <w:spacing w:line="276" w:lineRule="auto"/>
        <w:rPr>
          <w:b/>
        </w:rPr>
      </w:pPr>
    </w:p>
    <w:p w:rsidR="00362300" w:rsidRDefault="00362300" w:rsidP="00081496">
      <w:pPr>
        <w:pStyle w:val="Brdtekst"/>
        <w:spacing w:line="240" w:lineRule="auto"/>
        <w:rPr>
          <w:bCs/>
        </w:rPr>
      </w:pPr>
      <w:r w:rsidRPr="003E49A7">
        <w:rPr>
          <w:bCs/>
        </w:rPr>
        <w:t>Kirkeverge</w:t>
      </w:r>
      <w:r w:rsidR="00A80264">
        <w:rPr>
          <w:bCs/>
        </w:rPr>
        <w:t>n</w:t>
      </w:r>
      <w:r w:rsidRPr="003E49A7">
        <w:rPr>
          <w:bCs/>
        </w:rPr>
        <w:t xml:space="preserve"> </w:t>
      </w:r>
      <w:r w:rsidR="003E49A7" w:rsidRPr="003E49A7">
        <w:rPr>
          <w:bCs/>
        </w:rPr>
        <w:t xml:space="preserve">informerte om årets regnskap og </w:t>
      </w:r>
      <w:proofErr w:type="spellStart"/>
      <w:r w:rsidR="003E49A7" w:rsidRPr="003E49A7">
        <w:rPr>
          <w:bCs/>
        </w:rPr>
        <w:t>mindreforbruket</w:t>
      </w:r>
      <w:proofErr w:type="spellEnd"/>
      <w:r w:rsidR="003E49A7" w:rsidRPr="003E49A7">
        <w:rPr>
          <w:bCs/>
        </w:rPr>
        <w:t xml:space="preserve"> </w:t>
      </w:r>
      <w:r w:rsidR="00A80264">
        <w:rPr>
          <w:bCs/>
        </w:rPr>
        <w:t xml:space="preserve">overføres </w:t>
      </w:r>
      <w:r w:rsidR="003E49A7" w:rsidRPr="003E49A7">
        <w:rPr>
          <w:bCs/>
        </w:rPr>
        <w:t>til disposisjonsfondet.</w:t>
      </w:r>
    </w:p>
    <w:p w:rsidR="003E49A7" w:rsidRDefault="003E49A7" w:rsidP="00CE6EF3">
      <w:pPr>
        <w:pStyle w:val="Brdtekst"/>
        <w:spacing w:line="276" w:lineRule="auto"/>
        <w:rPr>
          <w:b/>
        </w:rPr>
      </w:pPr>
    </w:p>
    <w:p w:rsidR="003E49A7" w:rsidRPr="003E49A7" w:rsidRDefault="003E49A7" w:rsidP="00CE6EF3">
      <w:pPr>
        <w:pStyle w:val="Brdtekst"/>
        <w:spacing w:line="276" w:lineRule="auto"/>
        <w:rPr>
          <w:b/>
          <w:u w:val="single"/>
        </w:rPr>
      </w:pPr>
      <w:r w:rsidRPr="003E49A7">
        <w:rPr>
          <w:b/>
          <w:u w:val="single"/>
        </w:rPr>
        <w:t>Vedtak:</w:t>
      </w:r>
    </w:p>
    <w:p w:rsidR="003E49A7" w:rsidRDefault="003E49A7" w:rsidP="00081496">
      <w:pPr>
        <w:pStyle w:val="Brdtekst"/>
        <w:spacing w:line="240" w:lineRule="auto"/>
        <w:rPr>
          <w:bCs/>
        </w:rPr>
      </w:pPr>
      <w:r w:rsidRPr="003E49A7">
        <w:rPr>
          <w:bCs/>
        </w:rPr>
        <w:t xml:space="preserve">Salangen menighets/fellesråd godkjenner det fremlagte årsregnskapet for 2020 med et </w:t>
      </w:r>
      <w:proofErr w:type="spellStart"/>
      <w:r w:rsidRPr="003E49A7">
        <w:rPr>
          <w:bCs/>
        </w:rPr>
        <w:t>mindreforbruk</w:t>
      </w:r>
      <w:proofErr w:type="spellEnd"/>
      <w:r w:rsidRPr="003E49A7">
        <w:rPr>
          <w:bCs/>
        </w:rPr>
        <w:t xml:space="preserve"> på kr 59 971,-</w:t>
      </w:r>
    </w:p>
    <w:p w:rsidR="003E49A7" w:rsidRDefault="00704380" w:rsidP="00CE6EF3">
      <w:pPr>
        <w:pStyle w:val="Brdtekst"/>
        <w:spacing w:line="276" w:lineRule="auto"/>
        <w:rPr>
          <w:b/>
        </w:rPr>
      </w:pPr>
      <w:r w:rsidRPr="00704380">
        <w:rPr>
          <w:b/>
        </w:rPr>
        <w:lastRenderedPageBreak/>
        <w:t>FR Sak 21/21</w:t>
      </w:r>
      <w:r w:rsidRPr="00704380">
        <w:rPr>
          <w:b/>
        </w:rPr>
        <w:tab/>
      </w:r>
      <w:r w:rsidRPr="00704380">
        <w:rPr>
          <w:b/>
        </w:rPr>
        <w:tab/>
        <w:t>Forliksrådet</w:t>
      </w:r>
    </w:p>
    <w:p w:rsidR="00704380" w:rsidRDefault="00704380" w:rsidP="00CE6EF3">
      <w:pPr>
        <w:pStyle w:val="Brdtekst"/>
        <w:spacing w:line="276" w:lineRule="auto"/>
        <w:rPr>
          <w:b/>
        </w:rPr>
      </w:pPr>
    </w:p>
    <w:p w:rsidR="00704380" w:rsidRPr="00704380" w:rsidRDefault="00704380" w:rsidP="00081496">
      <w:pPr>
        <w:pStyle w:val="Brdtekst"/>
        <w:spacing w:line="240" w:lineRule="auto"/>
        <w:rPr>
          <w:bCs/>
        </w:rPr>
      </w:pPr>
      <w:r w:rsidRPr="00704380">
        <w:rPr>
          <w:bCs/>
        </w:rPr>
        <w:t xml:space="preserve">Kirkevergen la frem </w:t>
      </w:r>
      <w:r>
        <w:rPr>
          <w:bCs/>
        </w:rPr>
        <w:t xml:space="preserve">og informerte om </w:t>
      </w:r>
      <w:r w:rsidR="00007F60">
        <w:rPr>
          <w:bCs/>
        </w:rPr>
        <w:t xml:space="preserve">en </w:t>
      </w:r>
      <w:r w:rsidR="00CE78CD">
        <w:rPr>
          <w:bCs/>
        </w:rPr>
        <w:t xml:space="preserve">sak fra Forliksrådet. </w:t>
      </w:r>
      <w:r w:rsidR="00081496">
        <w:rPr>
          <w:bCs/>
        </w:rPr>
        <w:t xml:space="preserve">Saken </w:t>
      </w:r>
      <w:proofErr w:type="spellStart"/>
      <w:r w:rsidR="00081496">
        <w:rPr>
          <w:bCs/>
        </w:rPr>
        <w:t>g</w:t>
      </w:r>
      <w:r w:rsidR="00CE78CD">
        <w:rPr>
          <w:bCs/>
        </w:rPr>
        <w:t xml:space="preserve">jelder </w:t>
      </w:r>
      <w:proofErr w:type="spellEnd"/>
      <w:r w:rsidR="00CE78CD">
        <w:rPr>
          <w:bCs/>
        </w:rPr>
        <w:t xml:space="preserve">pålegg om å gi tilsvar i forliksklage fra en organist som har spilt på en avlyst gudstjeneste og likevel krever betaling. </w:t>
      </w:r>
    </w:p>
    <w:p w:rsidR="00704380" w:rsidRDefault="00704380" w:rsidP="00CE6EF3">
      <w:pPr>
        <w:pStyle w:val="Brdtekst"/>
        <w:spacing w:line="276" w:lineRule="auto"/>
        <w:rPr>
          <w:bCs/>
        </w:rPr>
      </w:pPr>
    </w:p>
    <w:p w:rsidR="00704380" w:rsidRPr="00704380" w:rsidRDefault="00704380" w:rsidP="00CE6EF3">
      <w:pPr>
        <w:pStyle w:val="Brdtekst"/>
        <w:spacing w:line="276" w:lineRule="auto"/>
        <w:rPr>
          <w:b/>
          <w:u w:val="single"/>
        </w:rPr>
      </w:pPr>
      <w:r w:rsidRPr="00704380">
        <w:rPr>
          <w:b/>
          <w:u w:val="single"/>
        </w:rPr>
        <w:t>Vedtak:</w:t>
      </w:r>
    </w:p>
    <w:p w:rsidR="00704380" w:rsidRDefault="00704380" w:rsidP="00CE6EF3">
      <w:pPr>
        <w:pStyle w:val="Brdtekst"/>
        <w:spacing w:line="276" w:lineRule="auto"/>
        <w:rPr>
          <w:bCs/>
        </w:rPr>
      </w:pPr>
      <w:r>
        <w:rPr>
          <w:bCs/>
        </w:rPr>
        <w:t>Salangen menighetsråd avviser kravet og godtar ikke klagerens krav/påstand</w:t>
      </w:r>
      <w:r w:rsidR="00A66733">
        <w:rPr>
          <w:bCs/>
        </w:rPr>
        <w:t>.</w:t>
      </w:r>
    </w:p>
    <w:p w:rsidR="00A66733" w:rsidRPr="003E49A7" w:rsidRDefault="00A66733" w:rsidP="00CE6EF3">
      <w:pPr>
        <w:pStyle w:val="Brdtekst"/>
        <w:spacing w:line="276" w:lineRule="auto"/>
        <w:rPr>
          <w:bCs/>
        </w:rPr>
      </w:pPr>
    </w:p>
    <w:p w:rsidR="00CE6EF3" w:rsidRDefault="00CE6EF3" w:rsidP="00CE6EF3">
      <w:pPr>
        <w:pStyle w:val="Brdtekst"/>
        <w:spacing w:line="276" w:lineRule="auto"/>
        <w:rPr>
          <w:b/>
        </w:rPr>
      </w:pPr>
    </w:p>
    <w:p w:rsidR="00CE6EF3" w:rsidRDefault="00CE6EF3" w:rsidP="00CE6EF3">
      <w:pPr>
        <w:pStyle w:val="Brdtekst"/>
        <w:spacing w:line="276" w:lineRule="auto"/>
        <w:ind w:left="2160" w:hanging="2160"/>
        <w:rPr>
          <w:b/>
        </w:rPr>
      </w:pPr>
      <w:r w:rsidRPr="00CE6EF3">
        <w:rPr>
          <w:b/>
        </w:rPr>
        <w:t>MR Sak 15/21</w:t>
      </w:r>
      <w:r w:rsidRPr="00CE6EF3">
        <w:rPr>
          <w:b/>
        </w:rPr>
        <w:tab/>
        <w:t>Årsmelding 2019 og 2020</w:t>
      </w:r>
    </w:p>
    <w:p w:rsidR="00456964" w:rsidRDefault="00456964" w:rsidP="00CE6EF3">
      <w:pPr>
        <w:pStyle w:val="Brdtekst"/>
        <w:spacing w:line="276" w:lineRule="auto"/>
        <w:ind w:left="2160" w:hanging="2160"/>
        <w:rPr>
          <w:b/>
        </w:rPr>
      </w:pPr>
    </w:p>
    <w:p w:rsidR="00CE6EF3" w:rsidRDefault="00CE6EF3" w:rsidP="00CE6EF3">
      <w:pPr>
        <w:pStyle w:val="Brdtekst"/>
        <w:spacing w:line="240" w:lineRule="auto"/>
        <w:rPr>
          <w:b/>
          <w:u w:val="single"/>
        </w:rPr>
      </w:pPr>
      <w:r w:rsidRPr="004F46E6">
        <w:rPr>
          <w:b/>
          <w:u w:val="single"/>
        </w:rPr>
        <w:t>Forslag til vedtak:</w:t>
      </w:r>
    </w:p>
    <w:p w:rsidR="00CE6EF3" w:rsidRDefault="00CE6EF3" w:rsidP="00921CDC">
      <w:pPr>
        <w:pStyle w:val="Brdtekst"/>
        <w:numPr>
          <w:ilvl w:val="0"/>
          <w:numId w:val="2"/>
        </w:numPr>
        <w:spacing w:line="240" w:lineRule="auto"/>
        <w:rPr>
          <w:bCs/>
        </w:rPr>
      </w:pPr>
      <w:r>
        <w:rPr>
          <w:bCs/>
        </w:rPr>
        <w:t>Salangen menighetsråd godkjenner menighetens årsmelding for 2019 og 2020</w:t>
      </w:r>
    </w:p>
    <w:p w:rsidR="00CE6EF3" w:rsidRDefault="00CE6EF3" w:rsidP="00921CDC">
      <w:pPr>
        <w:pStyle w:val="Brdtekst"/>
        <w:numPr>
          <w:ilvl w:val="0"/>
          <w:numId w:val="2"/>
        </w:numPr>
        <w:spacing w:line="240" w:lineRule="auto"/>
        <w:rPr>
          <w:bCs/>
        </w:rPr>
      </w:pPr>
      <w:r>
        <w:rPr>
          <w:bCs/>
        </w:rPr>
        <w:t xml:space="preserve">Salangen menighet avholder menighetens årsmøte </w:t>
      </w:r>
      <w:r w:rsidRPr="00183D5B">
        <w:rPr>
          <w:bCs/>
        </w:rPr>
        <w:t>-----------------</w:t>
      </w:r>
    </w:p>
    <w:p w:rsidR="00303E87" w:rsidRDefault="00303E87" w:rsidP="00303E87">
      <w:pPr>
        <w:pStyle w:val="Brdtekst"/>
        <w:spacing w:line="240" w:lineRule="auto"/>
        <w:rPr>
          <w:bCs/>
        </w:rPr>
      </w:pPr>
    </w:p>
    <w:p w:rsidR="00303E87" w:rsidRPr="00456964" w:rsidRDefault="00007F60" w:rsidP="00303E87">
      <w:pPr>
        <w:pStyle w:val="Brdtekst"/>
        <w:spacing w:line="276" w:lineRule="auto"/>
        <w:ind w:left="2160" w:hanging="2160"/>
        <w:rPr>
          <w:bCs/>
        </w:rPr>
      </w:pPr>
      <w:r>
        <w:rPr>
          <w:bCs/>
        </w:rPr>
        <w:t xml:space="preserve">Forslag tidspunkt for </w:t>
      </w:r>
      <w:r w:rsidR="00303E87" w:rsidRPr="00303E87">
        <w:rPr>
          <w:bCs/>
        </w:rPr>
        <w:t>menighetens årsm</w:t>
      </w:r>
      <w:r>
        <w:rPr>
          <w:bCs/>
        </w:rPr>
        <w:t xml:space="preserve">øte, </w:t>
      </w:r>
      <w:r w:rsidR="00303E87">
        <w:rPr>
          <w:bCs/>
        </w:rPr>
        <w:t xml:space="preserve">tirsdag 18. mai </w:t>
      </w:r>
      <w:proofErr w:type="spellStart"/>
      <w:r w:rsidR="00303E87">
        <w:rPr>
          <w:bCs/>
        </w:rPr>
        <w:t>kl</w:t>
      </w:r>
      <w:proofErr w:type="spellEnd"/>
      <w:r w:rsidR="00303E87">
        <w:rPr>
          <w:bCs/>
        </w:rPr>
        <w:t xml:space="preserve"> 19.00. </w:t>
      </w:r>
    </w:p>
    <w:p w:rsidR="00303E87" w:rsidRDefault="00303E87" w:rsidP="00303E87">
      <w:pPr>
        <w:pStyle w:val="Brdtekst"/>
        <w:spacing w:line="240" w:lineRule="auto"/>
        <w:rPr>
          <w:bCs/>
        </w:rPr>
      </w:pPr>
    </w:p>
    <w:p w:rsidR="00CE6EF3" w:rsidRDefault="00303E87" w:rsidP="00303E87">
      <w:pPr>
        <w:pStyle w:val="Brdtekst"/>
        <w:spacing w:line="240" w:lineRule="auto"/>
        <w:rPr>
          <w:b/>
          <w:u w:val="single"/>
        </w:rPr>
      </w:pPr>
      <w:r w:rsidRPr="00303E87">
        <w:rPr>
          <w:b/>
          <w:u w:val="single"/>
        </w:rPr>
        <w:t>Vedtak:</w:t>
      </w:r>
    </w:p>
    <w:p w:rsidR="00303E87" w:rsidRDefault="00303E87" w:rsidP="00921CDC">
      <w:pPr>
        <w:pStyle w:val="Brdtekst"/>
        <w:numPr>
          <w:ilvl w:val="0"/>
          <w:numId w:val="4"/>
        </w:numPr>
        <w:spacing w:line="240" w:lineRule="auto"/>
        <w:rPr>
          <w:bCs/>
        </w:rPr>
      </w:pPr>
      <w:r>
        <w:rPr>
          <w:bCs/>
        </w:rPr>
        <w:t>Salangen menighetsråd godkjenner menighetens årsmelding for 2019 og 2020</w:t>
      </w:r>
    </w:p>
    <w:p w:rsidR="00303E87" w:rsidRDefault="00303E87" w:rsidP="00921CDC">
      <w:pPr>
        <w:pStyle w:val="Brdtekst"/>
        <w:numPr>
          <w:ilvl w:val="0"/>
          <w:numId w:val="4"/>
        </w:numPr>
        <w:spacing w:line="240" w:lineRule="auto"/>
        <w:rPr>
          <w:bCs/>
        </w:rPr>
      </w:pPr>
      <w:r>
        <w:rPr>
          <w:bCs/>
        </w:rPr>
        <w:t>Salangen menighet avholder menighetens årsmøte tirsdag 18.mai 2021 klokken 19.00</w:t>
      </w:r>
    </w:p>
    <w:p w:rsidR="00303E87" w:rsidRDefault="00303E87" w:rsidP="00303E87">
      <w:pPr>
        <w:pStyle w:val="Brdtekst"/>
        <w:spacing w:line="240" w:lineRule="auto"/>
        <w:ind w:left="720"/>
        <w:rPr>
          <w:bCs/>
        </w:rPr>
      </w:pPr>
    </w:p>
    <w:p w:rsidR="00303E87" w:rsidRPr="00CE6EF3" w:rsidRDefault="00303E87" w:rsidP="00303E87">
      <w:pPr>
        <w:pStyle w:val="Brdtekst"/>
        <w:spacing w:line="240" w:lineRule="auto"/>
        <w:rPr>
          <w:b/>
        </w:rPr>
      </w:pPr>
    </w:p>
    <w:p w:rsidR="00CE6EF3" w:rsidRDefault="00CE6EF3" w:rsidP="00CE6EF3">
      <w:pPr>
        <w:pStyle w:val="Brdtekst"/>
        <w:spacing w:line="276" w:lineRule="auto"/>
        <w:ind w:left="2160" w:hanging="2160"/>
        <w:rPr>
          <w:b/>
        </w:rPr>
      </w:pPr>
      <w:r w:rsidRPr="00CE6EF3">
        <w:rPr>
          <w:b/>
        </w:rPr>
        <w:t>MR Sak 16/21</w:t>
      </w:r>
      <w:r w:rsidRPr="00CE6EF3">
        <w:rPr>
          <w:b/>
        </w:rPr>
        <w:tab/>
        <w:t>Lokal grunnordning</w:t>
      </w:r>
    </w:p>
    <w:p w:rsidR="00CE6EF3" w:rsidRDefault="00CE6EF3" w:rsidP="00CE6EF3">
      <w:pPr>
        <w:pStyle w:val="Brdtekst"/>
        <w:spacing w:line="276" w:lineRule="auto"/>
        <w:ind w:left="2160" w:hanging="2160"/>
        <w:rPr>
          <w:b/>
        </w:rPr>
      </w:pPr>
    </w:p>
    <w:p w:rsidR="00CE6EF3" w:rsidRPr="00D24D34" w:rsidRDefault="00CE6EF3" w:rsidP="00CE6EF3">
      <w:pPr>
        <w:rPr>
          <w:b/>
          <w:bCs/>
          <w:color w:val="000000"/>
          <w:u w:val="single"/>
          <w:lang w:val="nb-NO"/>
        </w:rPr>
      </w:pPr>
      <w:r w:rsidRPr="00D24D34">
        <w:rPr>
          <w:b/>
          <w:bCs/>
          <w:color w:val="000000"/>
          <w:u w:val="single"/>
          <w:lang w:val="nb-NO"/>
        </w:rPr>
        <w:t>Forslag til vedtak:</w:t>
      </w:r>
    </w:p>
    <w:p w:rsidR="00CE6EF3" w:rsidRPr="00D24D34" w:rsidRDefault="00CE6EF3" w:rsidP="00921CDC">
      <w:pPr>
        <w:pStyle w:val="Listeavsnitt"/>
        <w:numPr>
          <w:ilvl w:val="0"/>
          <w:numId w:val="3"/>
        </w:numPr>
        <w:rPr>
          <w:lang w:val="nb-NO"/>
        </w:rPr>
      </w:pPr>
      <w:r w:rsidRPr="00D24D34">
        <w:rPr>
          <w:color w:val="000000"/>
          <w:lang w:val="nb-NO"/>
        </w:rPr>
        <w:t>Salangen menighetsråd godkjenner ny lokal grunnordning for Salangen menighet</w:t>
      </w:r>
      <w:r>
        <w:rPr>
          <w:color w:val="000000"/>
          <w:lang w:val="nb-NO"/>
        </w:rPr>
        <w:t>.</w:t>
      </w:r>
    </w:p>
    <w:p w:rsidR="00CE6EF3" w:rsidRPr="00D24D34" w:rsidRDefault="00CE6EF3" w:rsidP="00921CDC">
      <w:pPr>
        <w:pStyle w:val="Listeavsnitt"/>
        <w:numPr>
          <w:ilvl w:val="0"/>
          <w:numId w:val="3"/>
        </w:numPr>
        <w:rPr>
          <w:lang w:val="nb-NO"/>
        </w:rPr>
      </w:pPr>
      <w:r w:rsidRPr="00D24D34">
        <w:rPr>
          <w:color w:val="000000"/>
          <w:lang w:val="nb-NO"/>
        </w:rPr>
        <w:t xml:space="preserve">Salangen menighetsråd legger ny lokal grunnordning frem på menighetsmøtet </w:t>
      </w:r>
      <w:r w:rsidRPr="00183D5B">
        <w:rPr>
          <w:color w:val="000000"/>
          <w:lang w:val="nb-NO"/>
        </w:rPr>
        <w:t>-------</w:t>
      </w:r>
      <w:r w:rsidRPr="00D24D34">
        <w:rPr>
          <w:color w:val="000000"/>
          <w:lang w:val="nb-NO"/>
        </w:rPr>
        <w:t xml:space="preserve"> før den sendes tjenestevei til biskopen for godkjenning.</w:t>
      </w:r>
    </w:p>
    <w:p w:rsidR="00CE6EF3" w:rsidRDefault="00CE6EF3" w:rsidP="00CE6EF3">
      <w:pPr>
        <w:pStyle w:val="Brdtekst"/>
        <w:spacing w:line="276" w:lineRule="auto"/>
        <w:ind w:left="2160" w:hanging="2160"/>
        <w:rPr>
          <w:b/>
        </w:rPr>
      </w:pPr>
    </w:p>
    <w:p w:rsidR="00B43903" w:rsidRPr="00B43903" w:rsidRDefault="00B43903" w:rsidP="00CE6EF3">
      <w:pPr>
        <w:pStyle w:val="Brdtekst"/>
        <w:spacing w:line="276" w:lineRule="auto"/>
        <w:ind w:left="2160" w:hanging="2160"/>
        <w:rPr>
          <w:bCs/>
        </w:rPr>
      </w:pPr>
      <w:r w:rsidRPr="00B43903">
        <w:rPr>
          <w:bCs/>
        </w:rPr>
        <w:t xml:space="preserve">Som </w:t>
      </w:r>
      <w:proofErr w:type="spellStart"/>
      <w:r w:rsidRPr="00B43903">
        <w:rPr>
          <w:bCs/>
        </w:rPr>
        <w:t>hallelujavers</w:t>
      </w:r>
      <w:proofErr w:type="spellEnd"/>
      <w:r w:rsidRPr="00B43903">
        <w:rPr>
          <w:bCs/>
        </w:rPr>
        <w:t xml:space="preserve"> til </w:t>
      </w:r>
      <w:proofErr w:type="spellStart"/>
      <w:r w:rsidRPr="00B43903">
        <w:rPr>
          <w:bCs/>
        </w:rPr>
        <w:t>evangelieprosjeon</w:t>
      </w:r>
      <w:proofErr w:type="spellEnd"/>
      <w:r w:rsidRPr="00B43903">
        <w:rPr>
          <w:bCs/>
        </w:rPr>
        <w:t xml:space="preserve"> velges 977.5 som </w:t>
      </w:r>
      <w:proofErr w:type="spellStart"/>
      <w:r w:rsidRPr="00B43903">
        <w:rPr>
          <w:bCs/>
        </w:rPr>
        <w:t>hovedordning</w:t>
      </w:r>
      <w:proofErr w:type="spellEnd"/>
      <w:r w:rsidRPr="00B43903">
        <w:rPr>
          <w:bCs/>
        </w:rPr>
        <w:t>, denne ble valgt</w:t>
      </w:r>
    </w:p>
    <w:p w:rsidR="00B43903" w:rsidRPr="00B43903" w:rsidRDefault="00B43903" w:rsidP="00CE6EF3">
      <w:pPr>
        <w:pStyle w:val="Brdtekst"/>
        <w:spacing w:line="276" w:lineRule="auto"/>
        <w:ind w:left="2160" w:hanging="2160"/>
        <w:rPr>
          <w:bCs/>
        </w:rPr>
      </w:pPr>
      <w:r w:rsidRPr="00B43903">
        <w:rPr>
          <w:bCs/>
        </w:rPr>
        <w:t xml:space="preserve">med 4 av 6 stemmer. Ellers ble grunnordningen vedtatt som foreslått. </w:t>
      </w:r>
    </w:p>
    <w:p w:rsidR="00123DBD" w:rsidRDefault="00123DBD" w:rsidP="00CE6EF3">
      <w:pPr>
        <w:pStyle w:val="Brdtekst"/>
        <w:spacing w:line="276" w:lineRule="auto"/>
        <w:ind w:left="2160" w:hanging="2160"/>
        <w:rPr>
          <w:b/>
        </w:rPr>
      </w:pPr>
    </w:p>
    <w:p w:rsidR="00123DBD" w:rsidRPr="00B43903" w:rsidRDefault="00B43903" w:rsidP="00CE6EF3">
      <w:pPr>
        <w:pStyle w:val="Brdtekst"/>
        <w:spacing w:line="276" w:lineRule="auto"/>
        <w:ind w:left="2160" w:hanging="2160"/>
        <w:rPr>
          <w:b/>
          <w:u w:val="single"/>
        </w:rPr>
      </w:pPr>
      <w:r w:rsidRPr="00B43903">
        <w:rPr>
          <w:b/>
          <w:u w:val="single"/>
        </w:rPr>
        <w:t>Vedtak:</w:t>
      </w:r>
    </w:p>
    <w:p w:rsidR="00B43903" w:rsidRPr="00D24D34" w:rsidRDefault="00B43903" w:rsidP="00921CDC">
      <w:pPr>
        <w:pStyle w:val="Listeavsnitt"/>
        <w:numPr>
          <w:ilvl w:val="0"/>
          <w:numId w:val="5"/>
        </w:numPr>
        <w:rPr>
          <w:lang w:val="nb-NO"/>
        </w:rPr>
      </w:pPr>
      <w:r w:rsidRPr="00D24D34">
        <w:rPr>
          <w:color w:val="000000"/>
          <w:lang w:val="nb-NO"/>
        </w:rPr>
        <w:t>Salangen menighetsråd godkjenner ny lokal grunnordning for Salangen menighet</w:t>
      </w:r>
      <w:r>
        <w:rPr>
          <w:color w:val="000000"/>
          <w:lang w:val="nb-NO"/>
        </w:rPr>
        <w:t>.</w:t>
      </w:r>
    </w:p>
    <w:p w:rsidR="00B43903" w:rsidRPr="00D24D34" w:rsidRDefault="00B43903" w:rsidP="00921CDC">
      <w:pPr>
        <w:pStyle w:val="Listeavsnitt"/>
        <w:numPr>
          <w:ilvl w:val="0"/>
          <w:numId w:val="5"/>
        </w:numPr>
        <w:rPr>
          <w:lang w:val="nb-NO"/>
        </w:rPr>
      </w:pPr>
      <w:r w:rsidRPr="00D24D34">
        <w:rPr>
          <w:color w:val="000000"/>
          <w:lang w:val="nb-NO"/>
        </w:rPr>
        <w:t>Salangen menighetsråd legger ny lokal grunnordning frem på menighetsmøtet</w:t>
      </w:r>
      <w:r>
        <w:rPr>
          <w:color w:val="000000"/>
          <w:lang w:val="nb-NO"/>
        </w:rPr>
        <w:t xml:space="preserve"> tirsdag 18. mai </w:t>
      </w:r>
      <w:r w:rsidRPr="00D24D34">
        <w:rPr>
          <w:color w:val="000000"/>
          <w:lang w:val="nb-NO"/>
        </w:rPr>
        <w:t>før den sendes tjenestevei til biskopen for godkjenning.</w:t>
      </w:r>
    </w:p>
    <w:p w:rsidR="00B43903" w:rsidRPr="00CE6EF3" w:rsidRDefault="00B43903" w:rsidP="00CE6EF3">
      <w:pPr>
        <w:pStyle w:val="Brdtekst"/>
        <w:spacing w:line="276" w:lineRule="auto"/>
        <w:ind w:left="2160" w:hanging="2160"/>
        <w:rPr>
          <w:b/>
        </w:rPr>
      </w:pPr>
    </w:p>
    <w:p w:rsidR="00EF404E" w:rsidRDefault="00EF404E" w:rsidP="00CE6EF3">
      <w:pPr>
        <w:pStyle w:val="Brdtekst"/>
        <w:spacing w:line="276" w:lineRule="auto"/>
        <w:ind w:left="2160" w:hanging="2160"/>
        <w:rPr>
          <w:b/>
        </w:rPr>
      </w:pPr>
    </w:p>
    <w:p w:rsidR="00B43903" w:rsidRDefault="00B43903">
      <w:pPr>
        <w:rPr>
          <w:b/>
          <w:szCs w:val="20"/>
          <w:lang w:val="nb-NO" w:eastAsia="nb-NO"/>
        </w:rPr>
      </w:pPr>
      <w:r>
        <w:rPr>
          <w:b/>
        </w:rPr>
        <w:br w:type="page"/>
      </w:r>
    </w:p>
    <w:p w:rsidR="00CE6EF3" w:rsidRDefault="00CE6EF3" w:rsidP="00CE6EF3">
      <w:pPr>
        <w:pStyle w:val="Brdtekst"/>
        <w:spacing w:line="276" w:lineRule="auto"/>
        <w:ind w:left="2160" w:hanging="2160"/>
        <w:rPr>
          <w:b/>
        </w:rPr>
      </w:pPr>
      <w:r w:rsidRPr="00CE6EF3">
        <w:rPr>
          <w:b/>
        </w:rPr>
        <w:lastRenderedPageBreak/>
        <w:t>MR Sak 17/21</w:t>
      </w:r>
      <w:r w:rsidRPr="00CE6EF3">
        <w:rPr>
          <w:b/>
        </w:rPr>
        <w:tab/>
        <w:t>Vårdugnad på gravlundene</w:t>
      </w:r>
    </w:p>
    <w:p w:rsidR="00EF404E" w:rsidRDefault="00EF404E" w:rsidP="00CE6EF3">
      <w:pPr>
        <w:pStyle w:val="Brdtekst"/>
        <w:spacing w:line="276" w:lineRule="auto"/>
        <w:ind w:left="2160" w:hanging="2160"/>
        <w:rPr>
          <w:b/>
        </w:rPr>
      </w:pPr>
    </w:p>
    <w:p w:rsidR="00B43903" w:rsidRDefault="00B20475" w:rsidP="00CE6EF3">
      <w:pPr>
        <w:pStyle w:val="Brdtekst"/>
        <w:spacing w:line="276" w:lineRule="auto"/>
        <w:ind w:left="2160" w:hanging="2160"/>
        <w:rPr>
          <w:bCs/>
        </w:rPr>
      </w:pPr>
      <w:r w:rsidRPr="003D653B">
        <w:rPr>
          <w:bCs/>
        </w:rPr>
        <w:t xml:space="preserve">Forslag </w:t>
      </w:r>
      <w:r w:rsidR="00B43903" w:rsidRPr="003D653B">
        <w:rPr>
          <w:bCs/>
        </w:rPr>
        <w:t xml:space="preserve">dugnad </w:t>
      </w:r>
      <w:r w:rsidR="00B43903">
        <w:rPr>
          <w:bCs/>
        </w:rPr>
        <w:t xml:space="preserve">hele dagen, fra </w:t>
      </w:r>
      <w:r w:rsidR="00B43903" w:rsidRPr="003D653B">
        <w:rPr>
          <w:bCs/>
        </w:rPr>
        <w:t>10-21</w:t>
      </w:r>
      <w:r w:rsidR="00B43903">
        <w:rPr>
          <w:bCs/>
        </w:rPr>
        <w:t xml:space="preserve"> med </w:t>
      </w:r>
      <w:r w:rsidRPr="003D653B">
        <w:rPr>
          <w:bCs/>
        </w:rPr>
        <w:t>serv</w:t>
      </w:r>
      <w:r w:rsidR="00B43903">
        <w:rPr>
          <w:bCs/>
        </w:rPr>
        <w:t>ering</w:t>
      </w:r>
      <w:r w:rsidRPr="003D653B">
        <w:rPr>
          <w:bCs/>
        </w:rPr>
        <w:t xml:space="preserve"> </w:t>
      </w:r>
      <w:r w:rsidR="00B43903">
        <w:rPr>
          <w:bCs/>
        </w:rPr>
        <w:t xml:space="preserve">av </w:t>
      </w:r>
      <w:r w:rsidRPr="003D653B">
        <w:rPr>
          <w:bCs/>
        </w:rPr>
        <w:t>pølser etter skole/jobb</w:t>
      </w:r>
      <w:r w:rsidR="00B43903">
        <w:rPr>
          <w:bCs/>
        </w:rPr>
        <w:t xml:space="preserve">. Da kan folk </w:t>
      </w:r>
    </w:p>
    <w:p w:rsidR="00B20475" w:rsidRPr="003D653B" w:rsidRDefault="00B43903" w:rsidP="00CE6EF3">
      <w:pPr>
        <w:pStyle w:val="Brdtekst"/>
        <w:spacing w:line="276" w:lineRule="auto"/>
        <w:ind w:left="2160" w:hanging="2160"/>
        <w:rPr>
          <w:bCs/>
        </w:rPr>
      </w:pPr>
      <w:r>
        <w:rPr>
          <w:bCs/>
        </w:rPr>
        <w:t xml:space="preserve">komme når </w:t>
      </w:r>
      <w:r w:rsidR="003D653B">
        <w:rPr>
          <w:bCs/>
        </w:rPr>
        <w:t>det passer for de</w:t>
      </w:r>
      <w:r>
        <w:rPr>
          <w:bCs/>
        </w:rPr>
        <w:t>m</w:t>
      </w:r>
      <w:r w:rsidR="003D653B">
        <w:rPr>
          <w:bCs/>
        </w:rPr>
        <w:t>.</w:t>
      </w:r>
    </w:p>
    <w:p w:rsidR="00B20475" w:rsidRPr="003D653B" w:rsidRDefault="00B20475" w:rsidP="00CE6EF3">
      <w:pPr>
        <w:pStyle w:val="Brdtekst"/>
        <w:spacing w:line="276" w:lineRule="auto"/>
        <w:ind w:left="2160" w:hanging="2160"/>
        <w:rPr>
          <w:bCs/>
        </w:rPr>
      </w:pPr>
    </w:p>
    <w:p w:rsidR="00874B06" w:rsidRDefault="00874B06" w:rsidP="00081496">
      <w:pPr>
        <w:pStyle w:val="Brdtekst"/>
        <w:spacing w:line="240" w:lineRule="auto"/>
        <w:ind w:left="2160" w:hanging="2160"/>
        <w:rPr>
          <w:b/>
          <w:u w:val="single"/>
        </w:rPr>
      </w:pPr>
      <w:r w:rsidRPr="00874B06">
        <w:rPr>
          <w:b/>
          <w:u w:val="single"/>
        </w:rPr>
        <w:t>Vedtak:</w:t>
      </w:r>
    </w:p>
    <w:p w:rsidR="00130E61" w:rsidRDefault="00130E61" w:rsidP="00081496">
      <w:pPr>
        <w:pStyle w:val="Brdtekst"/>
        <w:spacing w:line="240" w:lineRule="auto"/>
        <w:ind w:left="2160" w:hanging="2160"/>
        <w:rPr>
          <w:bCs/>
        </w:rPr>
      </w:pPr>
      <w:r>
        <w:rPr>
          <w:bCs/>
        </w:rPr>
        <w:t>Vård</w:t>
      </w:r>
      <w:r w:rsidR="00874B06">
        <w:rPr>
          <w:bCs/>
        </w:rPr>
        <w:t xml:space="preserve">ugnad </w:t>
      </w:r>
      <w:r>
        <w:rPr>
          <w:bCs/>
        </w:rPr>
        <w:t xml:space="preserve">på gravlunden </w:t>
      </w:r>
      <w:r w:rsidR="00874B06">
        <w:rPr>
          <w:bCs/>
        </w:rPr>
        <w:t xml:space="preserve">arrangeres tirsdag 11.mai </w:t>
      </w:r>
      <w:proofErr w:type="spellStart"/>
      <w:r w:rsidR="00874B06">
        <w:rPr>
          <w:bCs/>
        </w:rPr>
        <w:t>kl</w:t>
      </w:r>
      <w:proofErr w:type="spellEnd"/>
      <w:r w:rsidR="00874B06">
        <w:rPr>
          <w:bCs/>
        </w:rPr>
        <w:t xml:space="preserve"> 10 – 21. Vi serverer vafler formiddag </w:t>
      </w:r>
    </w:p>
    <w:p w:rsidR="00130E61" w:rsidRDefault="00874B06" w:rsidP="00081496">
      <w:pPr>
        <w:pStyle w:val="Brdtekst"/>
        <w:spacing w:line="240" w:lineRule="auto"/>
        <w:ind w:left="2160" w:hanging="2160"/>
        <w:rPr>
          <w:bCs/>
        </w:rPr>
      </w:pPr>
      <w:r>
        <w:rPr>
          <w:bCs/>
        </w:rPr>
        <w:t xml:space="preserve">og ettermiddag, og pølser for dem som kommer direkte etter jobb eller skole. Kom når det </w:t>
      </w:r>
    </w:p>
    <w:p w:rsidR="00874B06" w:rsidRDefault="00874B06" w:rsidP="00081496">
      <w:pPr>
        <w:pStyle w:val="Brdtekst"/>
        <w:spacing w:line="240" w:lineRule="auto"/>
        <w:ind w:left="2160" w:hanging="2160"/>
        <w:rPr>
          <w:bCs/>
        </w:rPr>
      </w:pPr>
      <w:r w:rsidRPr="00A80264">
        <w:rPr>
          <w:bCs/>
        </w:rPr>
        <w:t>passer for deg.</w:t>
      </w:r>
    </w:p>
    <w:p w:rsidR="00B43903" w:rsidRPr="00A80264" w:rsidRDefault="00B43903" w:rsidP="00081496">
      <w:pPr>
        <w:pStyle w:val="Brdtekst"/>
        <w:spacing w:line="240" w:lineRule="auto"/>
        <w:ind w:left="2160" w:hanging="2160"/>
        <w:rPr>
          <w:bCs/>
        </w:rPr>
      </w:pPr>
    </w:p>
    <w:p w:rsidR="00EF404E" w:rsidRDefault="00130E61" w:rsidP="00081496">
      <w:pPr>
        <w:pStyle w:val="Brdtekst"/>
        <w:spacing w:line="240" w:lineRule="auto"/>
        <w:ind w:left="2160" w:hanging="2160"/>
        <w:rPr>
          <w:bCs/>
        </w:rPr>
      </w:pPr>
      <w:r w:rsidRPr="00130E61">
        <w:rPr>
          <w:bCs/>
        </w:rPr>
        <w:t xml:space="preserve">Dugnad på Elvenes </w:t>
      </w:r>
      <w:r>
        <w:rPr>
          <w:bCs/>
        </w:rPr>
        <w:t xml:space="preserve">gravlund </w:t>
      </w:r>
      <w:r w:rsidRPr="00130E61">
        <w:rPr>
          <w:bCs/>
        </w:rPr>
        <w:t>kommer senere.</w:t>
      </w:r>
    </w:p>
    <w:p w:rsidR="00B43903" w:rsidRPr="00130E61" w:rsidRDefault="00B43903" w:rsidP="00081496">
      <w:pPr>
        <w:pStyle w:val="Brdtekst"/>
        <w:spacing w:line="240" w:lineRule="auto"/>
        <w:ind w:left="2160" w:hanging="2160"/>
        <w:rPr>
          <w:bCs/>
        </w:rPr>
      </w:pPr>
    </w:p>
    <w:p w:rsidR="00130E61" w:rsidRPr="00130E61" w:rsidRDefault="00130E61" w:rsidP="00CE6EF3">
      <w:pPr>
        <w:pStyle w:val="Brdtekst"/>
        <w:spacing w:line="276" w:lineRule="auto"/>
        <w:ind w:left="2160" w:hanging="2160"/>
        <w:rPr>
          <w:b/>
        </w:rPr>
      </w:pPr>
    </w:p>
    <w:p w:rsidR="00CE6EF3" w:rsidRDefault="00CE6EF3" w:rsidP="00CE6EF3">
      <w:pPr>
        <w:pStyle w:val="Brdtekst"/>
        <w:spacing w:line="276" w:lineRule="auto"/>
        <w:ind w:left="2160" w:hanging="2160"/>
        <w:rPr>
          <w:b/>
        </w:rPr>
      </w:pPr>
      <w:r w:rsidRPr="002653E6">
        <w:rPr>
          <w:b/>
        </w:rPr>
        <w:t>MR Sak 1</w:t>
      </w:r>
      <w:r>
        <w:rPr>
          <w:b/>
        </w:rPr>
        <w:t>8</w:t>
      </w:r>
      <w:r w:rsidRPr="002653E6">
        <w:rPr>
          <w:b/>
        </w:rPr>
        <w:t>/21</w:t>
      </w:r>
      <w:r w:rsidRPr="002653E6">
        <w:rPr>
          <w:b/>
        </w:rPr>
        <w:tab/>
        <w:t>Sam</w:t>
      </w:r>
      <w:r>
        <w:rPr>
          <w:b/>
        </w:rPr>
        <w:t>me</w:t>
      </w:r>
      <w:r w:rsidRPr="002653E6">
        <w:rPr>
          <w:b/>
        </w:rPr>
        <w:t>n som k</w:t>
      </w:r>
      <w:r>
        <w:rPr>
          <w:b/>
        </w:rPr>
        <w:t>irke</w:t>
      </w:r>
      <w:r w:rsidRPr="002653E6">
        <w:rPr>
          <w:b/>
        </w:rPr>
        <w:t xml:space="preserve"> i hele verden</w:t>
      </w:r>
    </w:p>
    <w:p w:rsidR="00130E61" w:rsidRDefault="00130E61" w:rsidP="00CE6EF3">
      <w:pPr>
        <w:pStyle w:val="Brdtekst"/>
        <w:spacing w:line="276" w:lineRule="auto"/>
        <w:ind w:left="2160" w:hanging="2160"/>
        <w:rPr>
          <w:b/>
        </w:rPr>
      </w:pPr>
    </w:p>
    <w:p w:rsidR="00B43903" w:rsidRPr="00B43903" w:rsidRDefault="00B43903" w:rsidP="00CE6EF3">
      <w:pPr>
        <w:pStyle w:val="Brdtekst"/>
        <w:spacing w:line="276" w:lineRule="auto"/>
        <w:ind w:left="2160" w:hanging="2160"/>
        <w:rPr>
          <w:b/>
          <w:u w:val="single"/>
        </w:rPr>
      </w:pPr>
      <w:r w:rsidRPr="00B43903">
        <w:rPr>
          <w:b/>
          <w:u w:val="single"/>
        </w:rPr>
        <w:t>Vedtak:</w:t>
      </w:r>
    </w:p>
    <w:p w:rsidR="00B43903" w:rsidRDefault="00B43903" w:rsidP="00921CDC">
      <w:pPr>
        <w:pStyle w:val="Brdtekst"/>
        <w:numPr>
          <w:ilvl w:val="0"/>
          <w:numId w:val="6"/>
        </w:numPr>
        <w:spacing w:line="240" w:lineRule="auto"/>
        <w:rPr>
          <w:bCs/>
        </w:rPr>
      </w:pPr>
      <w:r w:rsidRPr="00B43903">
        <w:rPr>
          <w:bCs/>
        </w:rPr>
        <w:t>Salangen m</w:t>
      </w:r>
      <w:r w:rsidR="00130E61" w:rsidRPr="00B43903">
        <w:rPr>
          <w:bCs/>
        </w:rPr>
        <w:t xml:space="preserve">enighetsråd ønsker å sette fokus på misjon, og vil arrangere </w:t>
      </w:r>
      <w:r w:rsidRPr="00B43903">
        <w:rPr>
          <w:bCs/>
        </w:rPr>
        <w:t>t</w:t>
      </w:r>
      <w:r w:rsidR="00130E61" w:rsidRPr="00B43903">
        <w:rPr>
          <w:bCs/>
        </w:rPr>
        <w:t xml:space="preserve">emagudstjeneste </w:t>
      </w:r>
      <w:r w:rsidRPr="00B43903">
        <w:rPr>
          <w:bCs/>
        </w:rPr>
        <w:t>om misjon</w:t>
      </w:r>
      <w:r w:rsidRPr="00B43903">
        <w:rPr>
          <w:bCs/>
        </w:rPr>
        <w:t xml:space="preserve"> </w:t>
      </w:r>
      <w:r w:rsidR="00130E61" w:rsidRPr="00B43903">
        <w:rPr>
          <w:bCs/>
        </w:rPr>
        <w:t xml:space="preserve">søndag 6 juni. </w:t>
      </w:r>
      <w:r w:rsidRPr="00B43903">
        <w:rPr>
          <w:bCs/>
        </w:rPr>
        <w:t xml:space="preserve">Gjerne med </w:t>
      </w:r>
      <w:r w:rsidR="00130E61" w:rsidRPr="00B43903">
        <w:rPr>
          <w:bCs/>
        </w:rPr>
        <w:t xml:space="preserve">kirkekaffe, </w:t>
      </w:r>
      <w:r w:rsidRPr="00B43903">
        <w:rPr>
          <w:bCs/>
        </w:rPr>
        <w:t xml:space="preserve">dersom det lar seg gjøre. </w:t>
      </w:r>
    </w:p>
    <w:p w:rsidR="00130E61" w:rsidRPr="00B43903" w:rsidRDefault="00B43903" w:rsidP="00921CDC">
      <w:pPr>
        <w:pStyle w:val="Brdtekst"/>
        <w:numPr>
          <w:ilvl w:val="0"/>
          <w:numId w:val="6"/>
        </w:numPr>
        <w:spacing w:line="240" w:lineRule="auto"/>
        <w:rPr>
          <w:bCs/>
        </w:rPr>
      </w:pPr>
      <w:r w:rsidRPr="00B43903">
        <w:rPr>
          <w:bCs/>
        </w:rPr>
        <w:t xml:space="preserve">Ønskelig </w:t>
      </w:r>
      <w:r>
        <w:rPr>
          <w:bCs/>
        </w:rPr>
        <w:t xml:space="preserve">med </w:t>
      </w:r>
      <w:r w:rsidRPr="00B43903">
        <w:rPr>
          <w:bCs/>
        </w:rPr>
        <w:t>fokus på misjonspro</w:t>
      </w:r>
      <w:r>
        <w:rPr>
          <w:bCs/>
        </w:rPr>
        <w:t>s</w:t>
      </w:r>
      <w:r w:rsidRPr="00B43903">
        <w:rPr>
          <w:bCs/>
        </w:rPr>
        <w:t xml:space="preserve">jektet i menighetsbladet. </w:t>
      </w:r>
    </w:p>
    <w:p w:rsidR="00130E61" w:rsidRPr="00130E61" w:rsidRDefault="00130E61" w:rsidP="00CE6EF3">
      <w:pPr>
        <w:pStyle w:val="Brdtekst"/>
        <w:spacing w:line="276" w:lineRule="auto"/>
        <w:ind w:left="2160" w:hanging="2160"/>
        <w:rPr>
          <w:bCs/>
        </w:rPr>
      </w:pPr>
    </w:p>
    <w:p w:rsidR="00130E61" w:rsidRPr="002653E6" w:rsidRDefault="00130E61" w:rsidP="00CE6EF3">
      <w:pPr>
        <w:pStyle w:val="Brdtekst"/>
        <w:spacing w:line="276" w:lineRule="auto"/>
        <w:ind w:left="2160" w:hanging="2160"/>
        <w:rPr>
          <w:b/>
        </w:rPr>
      </w:pPr>
    </w:p>
    <w:p w:rsidR="00CE6EF3" w:rsidRDefault="00CE6EF3" w:rsidP="00CE6EF3">
      <w:pPr>
        <w:pStyle w:val="Brdtekst"/>
        <w:spacing w:line="276" w:lineRule="auto"/>
        <w:rPr>
          <w:b/>
        </w:rPr>
      </w:pPr>
      <w:r>
        <w:rPr>
          <w:b/>
        </w:rPr>
        <w:t>MR Sak 19/21</w:t>
      </w:r>
      <w:r>
        <w:rPr>
          <w:b/>
        </w:rPr>
        <w:tab/>
      </w:r>
      <w:bookmarkEnd w:id="1"/>
      <w:r>
        <w:rPr>
          <w:b/>
        </w:rPr>
        <w:t>Salangen kirke 40 år 13. desember 2021</w:t>
      </w:r>
    </w:p>
    <w:p w:rsidR="00130E61" w:rsidRDefault="00130E61" w:rsidP="00CE6EF3">
      <w:pPr>
        <w:pStyle w:val="Brdtekst"/>
        <w:spacing w:line="276" w:lineRule="auto"/>
        <w:rPr>
          <w:b/>
        </w:rPr>
      </w:pPr>
    </w:p>
    <w:p w:rsidR="00130E61" w:rsidRDefault="00B43903" w:rsidP="00CE6EF3">
      <w:pPr>
        <w:pStyle w:val="Brdtekst"/>
        <w:spacing w:line="276" w:lineRule="auto"/>
        <w:rPr>
          <w:bCs/>
        </w:rPr>
      </w:pPr>
      <w:r w:rsidRPr="00130E61">
        <w:rPr>
          <w:bCs/>
        </w:rPr>
        <w:t xml:space="preserve">Andreas tar ansvar for </w:t>
      </w:r>
      <w:r>
        <w:rPr>
          <w:bCs/>
        </w:rPr>
        <w:t>prosjektet</w:t>
      </w:r>
      <w:r>
        <w:rPr>
          <w:bCs/>
        </w:rPr>
        <w:t xml:space="preserve"> med å b</w:t>
      </w:r>
      <w:r w:rsidR="00130E61" w:rsidRPr="00130E61">
        <w:rPr>
          <w:bCs/>
        </w:rPr>
        <w:t xml:space="preserve">ygge kirka i </w:t>
      </w:r>
      <w:proofErr w:type="spellStart"/>
      <w:r w:rsidR="00130E61" w:rsidRPr="00130E61">
        <w:rPr>
          <w:bCs/>
        </w:rPr>
        <w:t>lego</w:t>
      </w:r>
      <w:proofErr w:type="spellEnd"/>
      <w:r w:rsidR="00130E61">
        <w:rPr>
          <w:bCs/>
        </w:rPr>
        <w:t>. Enten å gjøre det som en del av søndagsskolens arbeid eller annet barne- og ungdomsarbeid.</w:t>
      </w:r>
    </w:p>
    <w:p w:rsidR="009F0D91" w:rsidRDefault="009F0D91" w:rsidP="00CE6EF3">
      <w:pPr>
        <w:pStyle w:val="Brdtekst"/>
        <w:spacing w:line="276" w:lineRule="auto"/>
        <w:rPr>
          <w:bCs/>
        </w:rPr>
      </w:pPr>
    </w:p>
    <w:p w:rsidR="008B25C4" w:rsidRDefault="008B25C4" w:rsidP="00CE6EF3">
      <w:pPr>
        <w:pStyle w:val="Brdtekst"/>
        <w:spacing w:line="276" w:lineRule="auto"/>
        <w:rPr>
          <w:bCs/>
        </w:rPr>
      </w:pPr>
      <w:r>
        <w:rPr>
          <w:bCs/>
        </w:rPr>
        <w:t>Komiteen har ikke hatt møte enda, og vi kommer tilbake til saken når de har hatt møte.</w:t>
      </w:r>
    </w:p>
    <w:p w:rsidR="00F73062" w:rsidRPr="00130E61" w:rsidRDefault="00F73062" w:rsidP="00CE6EF3">
      <w:pPr>
        <w:pStyle w:val="Brdtekst"/>
        <w:spacing w:line="276" w:lineRule="auto"/>
        <w:rPr>
          <w:bCs/>
        </w:rPr>
      </w:pPr>
    </w:p>
    <w:p w:rsidR="00130E61" w:rsidRDefault="00130E61" w:rsidP="00CE6EF3">
      <w:pPr>
        <w:pStyle w:val="Brdtekst"/>
        <w:spacing w:line="276" w:lineRule="auto"/>
        <w:rPr>
          <w:b/>
        </w:rPr>
      </w:pPr>
    </w:p>
    <w:p w:rsidR="00CE6EF3" w:rsidRDefault="00CE6EF3" w:rsidP="00CE6EF3">
      <w:pPr>
        <w:pStyle w:val="Brdtekst"/>
        <w:spacing w:line="276" w:lineRule="auto"/>
        <w:rPr>
          <w:b/>
        </w:rPr>
      </w:pPr>
      <w:r>
        <w:rPr>
          <w:b/>
        </w:rPr>
        <w:t>MR Sak 20/21</w:t>
      </w:r>
      <w:r>
        <w:rPr>
          <w:b/>
        </w:rPr>
        <w:tab/>
      </w:r>
      <w:proofErr w:type="spellStart"/>
      <w:r w:rsidRPr="00183D5B">
        <w:rPr>
          <w:b/>
        </w:rPr>
        <w:t>Gudstjenesteliste</w:t>
      </w:r>
      <w:proofErr w:type="spellEnd"/>
    </w:p>
    <w:p w:rsidR="00CB13C1" w:rsidRDefault="00CB13C1">
      <w:pPr>
        <w:rPr>
          <w:b/>
        </w:rPr>
      </w:pPr>
    </w:p>
    <w:p w:rsidR="00CB13C1" w:rsidRDefault="00B43903" w:rsidP="00CB13C1">
      <w:pPr>
        <w:pStyle w:val="Brdtekst"/>
        <w:spacing w:line="276" w:lineRule="auto"/>
        <w:ind w:left="2160" w:hanging="2160"/>
        <w:rPr>
          <w:bCs/>
        </w:rPr>
      </w:pPr>
      <w:bookmarkStart w:id="2" w:name="_Hlk59436951"/>
      <w:r>
        <w:rPr>
          <w:bCs/>
        </w:rPr>
        <w:t>G</w:t>
      </w:r>
      <w:r w:rsidR="0076148B">
        <w:rPr>
          <w:bCs/>
        </w:rPr>
        <w:t xml:space="preserve">udstjenestelisten </w:t>
      </w:r>
      <w:r>
        <w:rPr>
          <w:bCs/>
        </w:rPr>
        <w:t xml:space="preserve">ut året 2021 ligger som vedlegg til </w:t>
      </w:r>
      <w:r w:rsidR="0076148B">
        <w:rPr>
          <w:bCs/>
        </w:rPr>
        <w:t>referatet.</w:t>
      </w:r>
    </w:p>
    <w:p w:rsidR="0076148B" w:rsidRDefault="0076148B" w:rsidP="00CB13C1">
      <w:pPr>
        <w:pStyle w:val="Brdtekst"/>
        <w:spacing w:line="276" w:lineRule="auto"/>
        <w:ind w:left="2160" w:hanging="2160"/>
        <w:rPr>
          <w:bCs/>
        </w:rPr>
      </w:pPr>
    </w:p>
    <w:p w:rsidR="0076148B" w:rsidRPr="00B43903" w:rsidRDefault="0076148B" w:rsidP="00CB13C1">
      <w:pPr>
        <w:pStyle w:val="Brdtekst"/>
        <w:spacing w:line="276" w:lineRule="auto"/>
        <w:ind w:left="2160" w:hanging="2160"/>
        <w:rPr>
          <w:b/>
          <w:u w:val="single"/>
        </w:rPr>
      </w:pPr>
      <w:r w:rsidRPr="00B43903">
        <w:rPr>
          <w:b/>
          <w:u w:val="single"/>
        </w:rPr>
        <w:t>Vedtak:</w:t>
      </w:r>
    </w:p>
    <w:p w:rsidR="00B43903" w:rsidRDefault="0076148B" w:rsidP="00CB13C1">
      <w:pPr>
        <w:pStyle w:val="Brdtekst"/>
        <w:spacing w:line="276" w:lineRule="auto"/>
        <w:ind w:left="2160" w:hanging="2160"/>
        <w:rPr>
          <w:bCs/>
        </w:rPr>
      </w:pPr>
      <w:r>
        <w:rPr>
          <w:bCs/>
        </w:rPr>
        <w:t>Salangen menighetsråd tar gudstjenestelisten</w:t>
      </w:r>
      <w:r w:rsidR="00B43903">
        <w:rPr>
          <w:bCs/>
        </w:rPr>
        <w:t xml:space="preserve"> ut året 2021</w:t>
      </w:r>
      <w:r>
        <w:rPr>
          <w:bCs/>
        </w:rPr>
        <w:t xml:space="preserve"> til orien</w:t>
      </w:r>
      <w:r w:rsidR="00B43903">
        <w:rPr>
          <w:bCs/>
        </w:rPr>
        <w:t>t</w:t>
      </w:r>
      <w:r>
        <w:rPr>
          <w:bCs/>
        </w:rPr>
        <w:t xml:space="preserve">ering med de endringene </w:t>
      </w:r>
    </w:p>
    <w:p w:rsidR="0076148B" w:rsidRPr="0076148B" w:rsidRDefault="0076148B" w:rsidP="00CB13C1">
      <w:pPr>
        <w:pStyle w:val="Brdtekst"/>
        <w:spacing w:line="276" w:lineRule="auto"/>
        <w:ind w:left="2160" w:hanging="2160"/>
        <w:rPr>
          <w:bCs/>
        </w:rPr>
      </w:pPr>
      <w:r>
        <w:rPr>
          <w:bCs/>
        </w:rPr>
        <w:t>som kom frem</w:t>
      </w:r>
      <w:r w:rsidR="00B43903">
        <w:rPr>
          <w:bCs/>
        </w:rPr>
        <w:t xml:space="preserve"> </w:t>
      </w:r>
      <w:r>
        <w:rPr>
          <w:bCs/>
        </w:rPr>
        <w:t>på møtet.</w:t>
      </w:r>
    </w:p>
    <w:p w:rsidR="00F73062" w:rsidRDefault="00F73062" w:rsidP="00CB13C1">
      <w:pPr>
        <w:pStyle w:val="Brdtekst"/>
        <w:spacing w:line="276" w:lineRule="auto"/>
        <w:ind w:left="2160" w:hanging="2160"/>
        <w:rPr>
          <w:b/>
        </w:rPr>
      </w:pPr>
    </w:p>
    <w:bookmarkEnd w:id="2"/>
    <w:p w:rsidR="001B01C6" w:rsidRDefault="001B01C6">
      <w:pPr>
        <w:rPr>
          <w:bCs/>
        </w:rPr>
      </w:pPr>
      <w:proofErr w:type="spellStart"/>
      <w:r>
        <w:rPr>
          <w:bCs/>
        </w:rPr>
        <w:t>Møte</w:t>
      </w:r>
      <w:proofErr w:type="spellEnd"/>
      <w:r>
        <w:rPr>
          <w:bCs/>
        </w:rPr>
        <w:t xml:space="preserve"> </w:t>
      </w:r>
      <w:proofErr w:type="spellStart"/>
      <w:r>
        <w:rPr>
          <w:bCs/>
        </w:rPr>
        <w:t>sluttet</w:t>
      </w:r>
      <w:proofErr w:type="spellEnd"/>
      <w:r>
        <w:rPr>
          <w:bCs/>
        </w:rPr>
        <w:t xml:space="preserve"> kl 21.</w:t>
      </w:r>
      <w:r w:rsidR="0076148B">
        <w:rPr>
          <w:bCs/>
        </w:rPr>
        <w:t>07</w:t>
      </w:r>
      <w:bookmarkStart w:id="3" w:name="_GoBack"/>
      <w:bookmarkEnd w:id="3"/>
    </w:p>
    <w:p w:rsidR="001B01C6" w:rsidRDefault="001B01C6">
      <w:pPr>
        <w:rPr>
          <w:bCs/>
        </w:rPr>
      </w:pPr>
    </w:p>
    <w:p w:rsidR="00F67DC8" w:rsidRDefault="00F67DC8">
      <w:pPr>
        <w:rPr>
          <w:b/>
          <w:szCs w:val="20"/>
          <w:lang w:val="nb-NO" w:eastAsia="nb-NO"/>
        </w:rPr>
      </w:pPr>
    </w:p>
    <w:p w:rsidR="0039413B" w:rsidRPr="00865CAF" w:rsidRDefault="0039413B" w:rsidP="00865CAF">
      <w:pPr>
        <w:rPr>
          <w:b/>
          <w:szCs w:val="20"/>
          <w:lang w:val="nb-NO" w:eastAsia="nb-NO"/>
        </w:rPr>
      </w:pPr>
      <w:r>
        <w:t>Tonje Østvik</w:t>
      </w:r>
    </w:p>
    <w:p w:rsidR="004508D6" w:rsidRDefault="0039413B" w:rsidP="0039413B">
      <w:pPr>
        <w:pStyle w:val="Topptekst"/>
        <w:tabs>
          <w:tab w:val="clear" w:pos="4536"/>
          <w:tab w:val="clear" w:pos="9072"/>
        </w:tabs>
        <w:spacing w:line="276" w:lineRule="auto"/>
        <w:rPr>
          <w:rFonts w:ascii="Times New Roman" w:hAnsi="Times New Roman"/>
          <w:szCs w:val="24"/>
          <w:lang w:eastAsia="en-US"/>
        </w:rPr>
      </w:pPr>
      <w:r>
        <w:rPr>
          <w:rFonts w:ascii="Times New Roman" w:hAnsi="Times New Roman"/>
          <w:szCs w:val="24"/>
          <w:lang w:eastAsia="en-US"/>
        </w:rPr>
        <w:t>kirkeverge/daglig leder</w:t>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Pr>
          <w:rFonts w:ascii="Times New Roman" w:hAnsi="Times New Roman"/>
          <w:szCs w:val="24"/>
          <w:lang w:eastAsia="en-US"/>
        </w:rPr>
        <w:t xml:space="preserve">           </w:t>
      </w:r>
    </w:p>
    <w:p w:rsidR="00430B4E" w:rsidRPr="00C04F17" w:rsidRDefault="00430B4E" w:rsidP="0039413B">
      <w:pPr>
        <w:pStyle w:val="Topptekst"/>
        <w:tabs>
          <w:tab w:val="clear" w:pos="4536"/>
          <w:tab w:val="clear" w:pos="9072"/>
        </w:tabs>
        <w:spacing w:line="276" w:lineRule="auto"/>
        <w:rPr>
          <w:rFonts w:ascii="Times New Roman" w:hAnsi="Times New Roman"/>
        </w:rPr>
      </w:pPr>
    </w:p>
    <w:sectPr w:rsidR="00430B4E" w:rsidRPr="00C04F17"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65F" w:rsidRDefault="0039565F" w:rsidP="008D2509">
      <w:r>
        <w:separator/>
      </w:r>
    </w:p>
  </w:endnote>
  <w:endnote w:type="continuationSeparator" w:id="0">
    <w:p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67855"/>
      <w:docPartObj>
        <w:docPartGallery w:val="Page Numbers (Bottom of Page)"/>
        <w:docPartUnique/>
      </w:docPartObj>
    </w:sdtPr>
    <w:sdtEndPr/>
    <w:sdtContent>
      <w:p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65F" w:rsidRDefault="0039565F" w:rsidP="008D2509">
      <w:r>
        <w:separator/>
      </w:r>
    </w:p>
  </w:footnote>
  <w:footnote w:type="continuationSeparator" w:id="0">
    <w:p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tc>
        <w:tcPr>
          <w:tcW w:w="1135" w:type="dxa"/>
        </w:tcPr>
        <w:p w:rsidR="0039565F" w:rsidRDefault="0039565F">
          <w:pPr>
            <w:rPr>
              <w:b/>
              <w:spacing w:val="-22"/>
              <w:kern w:val="28"/>
              <w:sz w:val="48"/>
            </w:rPr>
          </w:pPr>
        </w:p>
      </w:tc>
      <w:tc>
        <w:tcPr>
          <w:tcW w:w="8788" w:type="dxa"/>
        </w:tcPr>
        <w:p w:rsidR="0039565F" w:rsidRDefault="0039565F">
          <w:pPr>
            <w:pStyle w:val="Overskrift3"/>
            <w:rPr>
              <w:sz w:val="28"/>
            </w:rPr>
          </w:pPr>
        </w:p>
      </w:tc>
    </w:tr>
  </w:tbl>
  <w:p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tc>
        <w:tcPr>
          <w:tcW w:w="1135" w:type="dxa"/>
        </w:tcPr>
        <w:p w:rsidR="0039565F" w:rsidRDefault="0039565F">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39565F" w:rsidRDefault="0039565F">
          <w:pPr>
            <w:pStyle w:val="Overskrift3"/>
            <w:rPr>
              <w:caps/>
            </w:rPr>
          </w:pPr>
          <w:r>
            <w:rPr>
              <w:caps/>
            </w:rPr>
            <w:t>Den norske kirke</w:t>
          </w:r>
        </w:p>
        <w:p w:rsidR="0039565F" w:rsidRDefault="0039565F"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4" w:name="Dato"/>
          <w:r>
            <w:rPr>
              <w:rFonts w:ascii="Garamond" w:hAnsi="Garamond"/>
              <w:sz w:val="28"/>
            </w:rPr>
            <w:fldChar w:fldCharType="begin"/>
          </w:r>
          <w:r>
            <w:rPr>
              <w:rFonts w:ascii="Garamond" w:hAnsi="Garamond"/>
              <w:sz w:val="28"/>
            </w:rPr>
            <w:instrText xml:space="preserve"> TIME \@ "d. MMM. yyyy" </w:instrText>
          </w:r>
          <w:r>
            <w:rPr>
              <w:rFonts w:ascii="Garamond" w:hAnsi="Garamond"/>
              <w:sz w:val="28"/>
            </w:rPr>
            <w:fldChar w:fldCharType="separate"/>
          </w:r>
          <w:r w:rsidR="00A80264">
            <w:rPr>
              <w:rFonts w:ascii="Garamond" w:hAnsi="Garamond"/>
              <w:noProof/>
              <w:sz w:val="28"/>
            </w:rPr>
            <w:t>30. apr. 2021</w:t>
          </w:r>
          <w:r>
            <w:rPr>
              <w:rFonts w:ascii="Garamond" w:hAnsi="Garamond"/>
              <w:sz w:val="28"/>
            </w:rPr>
            <w:fldChar w:fldCharType="end"/>
          </w:r>
          <w:bookmarkEnd w:id="4"/>
        </w:p>
      </w:tc>
    </w:tr>
  </w:tbl>
  <w:p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4907"/>
    <w:rsid w:val="00026C68"/>
    <w:rsid w:val="000278EA"/>
    <w:rsid w:val="00027C37"/>
    <w:rsid w:val="00031741"/>
    <w:rsid w:val="0003189D"/>
    <w:rsid w:val="00033048"/>
    <w:rsid w:val="0003680C"/>
    <w:rsid w:val="000417DB"/>
    <w:rsid w:val="000421BC"/>
    <w:rsid w:val="000434B9"/>
    <w:rsid w:val="00043CBD"/>
    <w:rsid w:val="00044F65"/>
    <w:rsid w:val="00045259"/>
    <w:rsid w:val="00046F79"/>
    <w:rsid w:val="000472E6"/>
    <w:rsid w:val="00050007"/>
    <w:rsid w:val="00051808"/>
    <w:rsid w:val="000539CB"/>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CD4"/>
    <w:rsid w:val="00080066"/>
    <w:rsid w:val="00080A76"/>
    <w:rsid w:val="00081496"/>
    <w:rsid w:val="00082944"/>
    <w:rsid w:val="00083464"/>
    <w:rsid w:val="0008386F"/>
    <w:rsid w:val="00085497"/>
    <w:rsid w:val="00085FF8"/>
    <w:rsid w:val="0009023D"/>
    <w:rsid w:val="000938D2"/>
    <w:rsid w:val="00094341"/>
    <w:rsid w:val="0009485F"/>
    <w:rsid w:val="000950E6"/>
    <w:rsid w:val="0009540B"/>
    <w:rsid w:val="00096A91"/>
    <w:rsid w:val="0009776C"/>
    <w:rsid w:val="000979A3"/>
    <w:rsid w:val="000A03FF"/>
    <w:rsid w:val="000A1989"/>
    <w:rsid w:val="000A466E"/>
    <w:rsid w:val="000A4CEE"/>
    <w:rsid w:val="000A638C"/>
    <w:rsid w:val="000A694B"/>
    <w:rsid w:val="000B2F67"/>
    <w:rsid w:val="000B3615"/>
    <w:rsid w:val="000B5129"/>
    <w:rsid w:val="000B636D"/>
    <w:rsid w:val="000C000A"/>
    <w:rsid w:val="000C38EB"/>
    <w:rsid w:val="000C5966"/>
    <w:rsid w:val="000D2E9B"/>
    <w:rsid w:val="000D36A2"/>
    <w:rsid w:val="000E1866"/>
    <w:rsid w:val="000E328D"/>
    <w:rsid w:val="000E542F"/>
    <w:rsid w:val="000E72F1"/>
    <w:rsid w:val="000F01CB"/>
    <w:rsid w:val="000F34C9"/>
    <w:rsid w:val="000F3716"/>
    <w:rsid w:val="000F5F1D"/>
    <w:rsid w:val="000F610A"/>
    <w:rsid w:val="001025D2"/>
    <w:rsid w:val="001041D7"/>
    <w:rsid w:val="001045F4"/>
    <w:rsid w:val="00104B85"/>
    <w:rsid w:val="00107147"/>
    <w:rsid w:val="00107FF4"/>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2B17"/>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50040"/>
    <w:rsid w:val="00151AAC"/>
    <w:rsid w:val="00152E01"/>
    <w:rsid w:val="00152F75"/>
    <w:rsid w:val="00153594"/>
    <w:rsid w:val="00154599"/>
    <w:rsid w:val="001600D5"/>
    <w:rsid w:val="00160CC9"/>
    <w:rsid w:val="00161204"/>
    <w:rsid w:val="00161372"/>
    <w:rsid w:val="00162C54"/>
    <w:rsid w:val="00164381"/>
    <w:rsid w:val="00165347"/>
    <w:rsid w:val="00166D3F"/>
    <w:rsid w:val="0016790D"/>
    <w:rsid w:val="00172F05"/>
    <w:rsid w:val="001738C3"/>
    <w:rsid w:val="00175322"/>
    <w:rsid w:val="00175768"/>
    <w:rsid w:val="00175C71"/>
    <w:rsid w:val="0017653D"/>
    <w:rsid w:val="0017657D"/>
    <w:rsid w:val="00182479"/>
    <w:rsid w:val="00182881"/>
    <w:rsid w:val="00186FB5"/>
    <w:rsid w:val="00190244"/>
    <w:rsid w:val="0019335A"/>
    <w:rsid w:val="001937A2"/>
    <w:rsid w:val="00195C97"/>
    <w:rsid w:val="001A13BB"/>
    <w:rsid w:val="001A16E9"/>
    <w:rsid w:val="001A2D46"/>
    <w:rsid w:val="001A3EAB"/>
    <w:rsid w:val="001A4AB1"/>
    <w:rsid w:val="001A4E2B"/>
    <w:rsid w:val="001A4F88"/>
    <w:rsid w:val="001A7566"/>
    <w:rsid w:val="001B01C6"/>
    <w:rsid w:val="001B1AFE"/>
    <w:rsid w:val="001B1F97"/>
    <w:rsid w:val="001B531C"/>
    <w:rsid w:val="001B7CCF"/>
    <w:rsid w:val="001C2864"/>
    <w:rsid w:val="001C44AF"/>
    <w:rsid w:val="001D0AE3"/>
    <w:rsid w:val="001D2CAA"/>
    <w:rsid w:val="001D463E"/>
    <w:rsid w:val="001D5C34"/>
    <w:rsid w:val="001D5C96"/>
    <w:rsid w:val="001D5F3B"/>
    <w:rsid w:val="001D6B8D"/>
    <w:rsid w:val="001D71CC"/>
    <w:rsid w:val="001D7AEC"/>
    <w:rsid w:val="001E07B5"/>
    <w:rsid w:val="001E0A09"/>
    <w:rsid w:val="001E219D"/>
    <w:rsid w:val="001E449A"/>
    <w:rsid w:val="001E4A8B"/>
    <w:rsid w:val="001E7CB2"/>
    <w:rsid w:val="001F142F"/>
    <w:rsid w:val="001F256F"/>
    <w:rsid w:val="001F2848"/>
    <w:rsid w:val="001F319A"/>
    <w:rsid w:val="001F4055"/>
    <w:rsid w:val="001F59EF"/>
    <w:rsid w:val="001F6A5B"/>
    <w:rsid w:val="001F7590"/>
    <w:rsid w:val="00201482"/>
    <w:rsid w:val="0020277C"/>
    <w:rsid w:val="002033A0"/>
    <w:rsid w:val="00203AEB"/>
    <w:rsid w:val="00203E72"/>
    <w:rsid w:val="00206D85"/>
    <w:rsid w:val="002077A3"/>
    <w:rsid w:val="00214056"/>
    <w:rsid w:val="00215B0A"/>
    <w:rsid w:val="002220B3"/>
    <w:rsid w:val="00222467"/>
    <w:rsid w:val="00222E00"/>
    <w:rsid w:val="00224867"/>
    <w:rsid w:val="00225A93"/>
    <w:rsid w:val="002263FA"/>
    <w:rsid w:val="0022675F"/>
    <w:rsid w:val="00232B48"/>
    <w:rsid w:val="00232FBD"/>
    <w:rsid w:val="00234E59"/>
    <w:rsid w:val="002430A5"/>
    <w:rsid w:val="00245C81"/>
    <w:rsid w:val="002471A9"/>
    <w:rsid w:val="002475B2"/>
    <w:rsid w:val="00247627"/>
    <w:rsid w:val="0025432F"/>
    <w:rsid w:val="00255073"/>
    <w:rsid w:val="00255630"/>
    <w:rsid w:val="00255A8B"/>
    <w:rsid w:val="00257108"/>
    <w:rsid w:val="002608C9"/>
    <w:rsid w:val="00261FF4"/>
    <w:rsid w:val="002634CD"/>
    <w:rsid w:val="00263E42"/>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47E3"/>
    <w:rsid w:val="002A51D4"/>
    <w:rsid w:val="002A7F5E"/>
    <w:rsid w:val="002B00B5"/>
    <w:rsid w:val="002B0ACD"/>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7633"/>
    <w:rsid w:val="002F0A78"/>
    <w:rsid w:val="002F2400"/>
    <w:rsid w:val="002F2DA9"/>
    <w:rsid w:val="002F3562"/>
    <w:rsid w:val="002F41DD"/>
    <w:rsid w:val="002F7497"/>
    <w:rsid w:val="00301D3A"/>
    <w:rsid w:val="00302F1F"/>
    <w:rsid w:val="003038AF"/>
    <w:rsid w:val="00303CDA"/>
    <w:rsid w:val="00303E87"/>
    <w:rsid w:val="003042C0"/>
    <w:rsid w:val="00306394"/>
    <w:rsid w:val="00307CFC"/>
    <w:rsid w:val="003109E0"/>
    <w:rsid w:val="00310ED4"/>
    <w:rsid w:val="00313643"/>
    <w:rsid w:val="00317CA5"/>
    <w:rsid w:val="00321233"/>
    <w:rsid w:val="003231F6"/>
    <w:rsid w:val="00323FB8"/>
    <w:rsid w:val="00325BDF"/>
    <w:rsid w:val="003322B8"/>
    <w:rsid w:val="00332A32"/>
    <w:rsid w:val="00335702"/>
    <w:rsid w:val="003360DC"/>
    <w:rsid w:val="00337912"/>
    <w:rsid w:val="0034132F"/>
    <w:rsid w:val="00342772"/>
    <w:rsid w:val="00343299"/>
    <w:rsid w:val="0034457D"/>
    <w:rsid w:val="003566FB"/>
    <w:rsid w:val="00357FD2"/>
    <w:rsid w:val="003603ED"/>
    <w:rsid w:val="003610FF"/>
    <w:rsid w:val="00362300"/>
    <w:rsid w:val="0036293D"/>
    <w:rsid w:val="00362FD3"/>
    <w:rsid w:val="00363A74"/>
    <w:rsid w:val="00363E30"/>
    <w:rsid w:val="003673CA"/>
    <w:rsid w:val="003678FD"/>
    <w:rsid w:val="00371206"/>
    <w:rsid w:val="00372A67"/>
    <w:rsid w:val="0037672A"/>
    <w:rsid w:val="003804CC"/>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393E"/>
    <w:rsid w:val="00393D3E"/>
    <w:rsid w:val="0039413B"/>
    <w:rsid w:val="00394DD4"/>
    <w:rsid w:val="003950D5"/>
    <w:rsid w:val="0039565F"/>
    <w:rsid w:val="00397A19"/>
    <w:rsid w:val="003A000E"/>
    <w:rsid w:val="003A1068"/>
    <w:rsid w:val="003A13A6"/>
    <w:rsid w:val="003A1B82"/>
    <w:rsid w:val="003A1E7A"/>
    <w:rsid w:val="003A2824"/>
    <w:rsid w:val="003A2A71"/>
    <w:rsid w:val="003A4573"/>
    <w:rsid w:val="003B05D2"/>
    <w:rsid w:val="003B0A47"/>
    <w:rsid w:val="003B4DE0"/>
    <w:rsid w:val="003C2CC2"/>
    <w:rsid w:val="003C3127"/>
    <w:rsid w:val="003C43E4"/>
    <w:rsid w:val="003D1373"/>
    <w:rsid w:val="003D2833"/>
    <w:rsid w:val="003D3657"/>
    <w:rsid w:val="003D3F78"/>
    <w:rsid w:val="003D653B"/>
    <w:rsid w:val="003D6CE4"/>
    <w:rsid w:val="003D7276"/>
    <w:rsid w:val="003D7F9B"/>
    <w:rsid w:val="003E0AF5"/>
    <w:rsid w:val="003E1F07"/>
    <w:rsid w:val="003E49A7"/>
    <w:rsid w:val="003E5A0D"/>
    <w:rsid w:val="003E64D5"/>
    <w:rsid w:val="003E6690"/>
    <w:rsid w:val="003F0DF3"/>
    <w:rsid w:val="003F20AE"/>
    <w:rsid w:val="003F2DA1"/>
    <w:rsid w:val="003F4B4A"/>
    <w:rsid w:val="003F7581"/>
    <w:rsid w:val="00400C43"/>
    <w:rsid w:val="00400FEA"/>
    <w:rsid w:val="00404644"/>
    <w:rsid w:val="004046C8"/>
    <w:rsid w:val="00405202"/>
    <w:rsid w:val="00405E97"/>
    <w:rsid w:val="004062FA"/>
    <w:rsid w:val="00406C0F"/>
    <w:rsid w:val="0041025B"/>
    <w:rsid w:val="004127D7"/>
    <w:rsid w:val="004131DB"/>
    <w:rsid w:val="00414A37"/>
    <w:rsid w:val="00415217"/>
    <w:rsid w:val="00417024"/>
    <w:rsid w:val="004219C0"/>
    <w:rsid w:val="00422B2A"/>
    <w:rsid w:val="00424484"/>
    <w:rsid w:val="00425252"/>
    <w:rsid w:val="004255BB"/>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56964"/>
    <w:rsid w:val="00460F6A"/>
    <w:rsid w:val="004613A6"/>
    <w:rsid w:val="00461DF4"/>
    <w:rsid w:val="00464CD7"/>
    <w:rsid w:val="00465FBF"/>
    <w:rsid w:val="00466929"/>
    <w:rsid w:val="00466CBF"/>
    <w:rsid w:val="0047020C"/>
    <w:rsid w:val="00471154"/>
    <w:rsid w:val="00471E11"/>
    <w:rsid w:val="00472E02"/>
    <w:rsid w:val="0047388B"/>
    <w:rsid w:val="00474883"/>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977"/>
    <w:rsid w:val="004A0B12"/>
    <w:rsid w:val="004A0E67"/>
    <w:rsid w:val="004A14F0"/>
    <w:rsid w:val="004A24BE"/>
    <w:rsid w:val="004A3829"/>
    <w:rsid w:val="004A593E"/>
    <w:rsid w:val="004C6ABF"/>
    <w:rsid w:val="004D0B44"/>
    <w:rsid w:val="004D1D27"/>
    <w:rsid w:val="004D3410"/>
    <w:rsid w:val="004D4EAB"/>
    <w:rsid w:val="004D56A3"/>
    <w:rsid w:val="004D5D11"/>
    <w:rsid w:val="004E202B"/>
    <w:rsid w:val="004E47B2"/>
    <w:rsid w:val="004E56CC"/>
    <w:rsid w:val="004E6A90"/>
    <w:rsid w:val="004E751A"/>
    <w:rsid w:val="004E7A1E"/>
    <w:rsid w:val="004F09EE"/>
    <w:rsid w:val="004F3E52"/>
    <w:rsid w:val="004F492A"/>
    <w:rsid w:val="004F570D"/>
    <w:rsid w:val="005004D6"/>
    <w:rsid w:val="005015D7"/>
    <w:rsid w:val="00501B74"/>
    <w:rsid w:val="0050708A"/>
    <w:rsid w:val="005079A2"/>
    <w:rsid w:val="00507DCD"/>
    <w:rsid w:val="00510A4F"/>
    <w:rsid w:val="00511E13"/>
    <w:rsid w:val="00514C93"/>
    <w:rsid w:val="00516727"/>
    <w:rsid w:val="00516B31"/>
    <w:rsid w:val="0051723C"/>
    <w:rsid w:val="0051755E"/>
    <w:rsid w:val="00520322"/>
    <w:rsid w:val="00521B62"/>
    <w:rsid w:val="0052369A"/>
    <w:rsid w:val="005261B2"/>
    <w:rsid w:val="00533E12"/>
    <w:rsid w:val="005351D1"/>
    <w:rsid w:val="005358B6"/>
    <w:rsid w:val="0053689C"/>
    <w:rsid w:val="005451DA"/>
    <w:rsid w:val="00545633"/>
    <w:rsid w:val="005469B6"/>
    <w:rsid w:val="00547308"/>
    <w:rsid w:val="00550F55"/>
    <w:rsid w:val="005515E8"/>
    <w:rsid w:val="005516FC"/>
    <w:rsid w:val="00551B0F"/>
    <w:rsid w:val="005527CD"/>
    <w:rsid w:val="00552CC7"/>
    <w:rsid w:val="0055399A"/>
    <w:rsid w:val="005546CC"/>
    <w:rsid w:val="0055497B"/>
    <w:rsid w:val="005549F5"/>
    <w:rsid w:val="005563F3"/>
    <w:rsid w:val="00557A26"/>
    <w:rsid w:val="0056011C"/>
    <w:rsid w:val="00561BE1"/>
    <w:rsid w:val="0056380F"/>
    <w:rsid w:val="00565A97"/>
    <w:rsid w:val="00566084"/>
    <w:rsid w:val="00566D4A"/>
    <w:rsid w:val="0057039E"/>
    <w:rsid w:val="0057165D"/>
    <w:rsid w:val="00577175"/>
    <w:rsid w:val="00577878"/>
    <w:rsid w:val="00580902"/>
    <w:rsid w:val="005810AA"/>
    <w:rsid w:val="00582C0D"/>
    <w:rsid w:val="00583CD4"/>
    <w:rsid w:val="005875CA"/>
    <w:rsid w:val="00587DF7"/>
    <w:rsid w:val="0059188D"/>
    <w:rsid w:val="005921DD"/>
    <w:rsid w:val="00595441"/>
    <w:rsid w:val="005973FD"/>
    <w:rsid w:val="00597A39"/>
    <w:rsid w:val="005A0FF7"/>
    <w:rsid w:val="005A1E40"/>
    <w:rsid w:val="005A2A76"/>
    <w:rsid w:val="005A2AB8"/>
    <w:rsid w:val="005A5E23"/>
    <w:rsid w:val="005B102C"/>
    <w:rsid w:val="005B20AB"/>
    <w:rsid w:val="005B2120"/>
    <w:rsid w:val="005B5F1F"/>
    <w:rsid w:val="005C24BE"/>
    <w:rsid w:val="005C392A"/>
    <w:rsid w:val="005C7C6B"/>
    <w:rsid w:val="005D0271"/>
    <w:rsid w:val="005D390F"/>
    <w:rsid w:val="005D578F"/>
    <w:rsid w:val="005D685C"/>
    <w:rsid w:val="005E15F3"/>
    <w:rsid w:val="005E2761"/>
    <w:rsid w:val="005E3914"/>
    <w:rsid w:val="005E41B8"/>
    <w:rsid w:val="005F00BD"/>
    <w:rsid w:val="005F29C4"/>
    <w:rsid w:val="005F3375"/>
    <w:rsid w:val="005F3FAD"/>
    <w:rsid w:val="005F5FA6"/>
    <w:rsid w:val="005F695D"/>
    <w:rsid w:val="005F6ACC"/>
    <w:rsid w:val="005F78B0"/>
    <w:rsid w:val="00600C6D"/>
    <w:rsid w:val="00603B5F"/>
    <w:rsid w:val="00603E05"/>
    <w:rsid w:val="00605980"/>
    <w:rsid w:val="006102EA"/>
    <w:rsid w:val="006115D3"/>
    <w:rsid w:val="00611D0A"/>
    <w:rsid w:val="0061477B"/>
    <w:rsid w:val="00614845"/>
    <w:rsid w:val="00614EA4"/>
    <w:rsid w:val="00620681"/>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665F"/>
    <w:rsid w:val="006675DC"/>
    <w:rsid w:val="00667F6D"/>
    <w:rsid w:val="00671708"/>
    <w:rsid w:val="006725E6"/>
    <w:rsid w:val="006726BE"/>
    <w:rsid w:val="00675AA0"/>
    <w:rsid w:val="00680124"/>
    <w:rsid w:val="0068177C"/>
    <w:rsid w:val="00684038"/>
    <w:rsid w:val="006918AE"/>
    <w:rsid w:val="006926F7"/>
    <w:rsid w:val="00692850"/>
    <w:rsid w:val="00692F51"/>
    <w:rsid w:val="00693F33"/>
    <w:rsid w:val="00694192"/>
    <w:rsid w:val="006956FA"/>
    <w:rsid w:val="00696AAB"/>
    <w:rsid w:val="006A2B4A"/>
    <w:rsid w:val="006A4FB3"/>
    <w:rsid w:val="006A57CA"/>
    <w:rsid w:val="006A5E04"/>
    <w:rsid w:val="006B1AB9"/>
    <w:rsid w:val="006B37BD"/>
    <w:rsid w:val="006B4E91"/>
    <w:rsid w:val="006B54AF"/>
    <w:rsid w:val="006B560E"/>
    <w:rsid w:val="006B58A8"/>
    <w:rsid w:val="006B732A"/>
    <w:rsid w:val="006B7B51"/>
    <w:rsid w:val="006C0447"/>
    <w:rsid w:val="006C131F"/>
    <w:rsid w:val="006C1674"/>
    <w:rsid w:val="006C27CF"/>
    <w:rsid w:val="006C3560"/>
    <w:rsid w:val="006C4DB0"/>
    <w:rsid w:val="006C4EFE"/>
    <w:rsid w:val="006C5094"/>
    <w:rsid w:val="006C5FFD"/>
    <w:rsid w:val="006C7FD0"/>
    <w:rsid w:val="006D0CE1"/>
    <w:rsid w:val="006D16DD"/>
    <w:rsid w:val="006D1AA3"/>
    <w:rsid w:val="006D2DC6"/>
    <w:rsid w:val="006D2EFE"/>
    <w:rsid w:val="006D3875"/>
    <w:rsid w:val="006E0BF9"/>
    <w:rsid w:val="006E2EED"/>
    <w:rsid w:val="006E2FCE"/>
    <w:rsid w:val="006E35C7"/>
    <w:rsid w:val="006E4666"/>
    <w:rsid w:val="006E562C"/>
    <w:rsid w:val="006E604E"/>
    <w:rsid w:val="006F609C"/>
    <w:rsid w:val="006F6F48"/>
    <w:rsid w:val="006F7094"/>
    <w:rsid w:val="0070336C"/>
    <w:rsid w:val="00704380"/>
    <w:rsid w:val="0070445B"/>
    <w:rsid w:val="00705460"/>
    <w:rsid w:val="00706D20"/>
    <w:rsid w:val="00710615"/>
    <w:rsid w:val="00710CAB"/>
    <w:rsid w:val="00710E57"/>
    <w:rsid w:val="007206B0"/>
    <w:rsid w:val="007211FE"/>
    <w:rsid w:val="00722978"/>
    <w:rsid w:val="0072330B"/>
    <w:rsid w:val="0072723D"/>
    <w:rsid w:val="007308C4"/>
    <w:rsid w:val="00732B10"/>
    <w:rsid w:val="00734B39"/>
    <w:rsid w:val="00735209"/>
    <w:rsid w:val="007353E7"/>
    <w:rsid w:val="007371FC"/>
    <w:rsid w:val="0074367E"/>
    <w:rsid w:val="0074445E"/>
    <w:rsid w:val="007449D7"/>
    <w:rsid w:val="00744A54"/>
    <w:rsid w:val="00744E8A"/>
    <w:rsid w:val="0074503F"/>
    <w:rsid w:val="00745BBC"/>
    <w:rsid w:val="007517D6"/>
    <w:rsid w:val="00753360"/>
    <w:rsid w:val="00756B3D"/>
    <w:rsid w:val="00756BC6"/>
    <w:rsid w:val="007575C7"/>
    <w:rsid w:val="007610A6"/>
    <w:rsid w:val="0076148B"/>
    <w:rsid w:val="007620D5"/>
    <w:rsid w:val="00763BC6"/>
    <w:rsid w:val="007652C4"/>
    <w:rsid w:val="00767056"/>
    <w:rsid w:val="00771872"/>
    <w:rsid w:val="00772330"/>
    <w:rsid w:val="00773093"/>
    <w:rsid w:val="00774885"/>
    <w:rsid w:val="00776E43"/>
    <w:rsid w:val="00777862"/>
    <w:rsid w:val="00777C7B"/>
    <w:rsid w:val="00780617"/>
    <w:rsid w:val="00781B41"/>
    <w:rsid w:val="00783B56"/>
    <w:rsid w:val="00783CC3"/>
    <w:rsid w:val="007850BB"/>
    <w:rsid w:val="00787EFE"/>
    <w:rsid w:val="00790FD8"/>
    <w:rsid w:val="00792556"/>
    <w:rsid w:val="00793528"/>
    <w:rsid w:val="007975B2"/>
    <w:rsid w:val="007A4157"/>
    <w:rsid w:val="007A5284"/>
    <w:rsid w:val="007A5309"/>
    <w:rsid w:val="007A5A8F"/>
    <w:rsid w:val="007A6CA7"/>
    <w:rsid w:val="007B0289"/>
    <w:rsid w:val="007B1999"/>
    <w:rsid w:val="007B278B"/>
    <w:rsid w:val="007B4569"/>
    <w:rsid w:val="007B7C12"/>
    <w:rsid w:val="007C10F2"/>
    <w:rsid w:val="007C1884"/>
    <w:rsid w:val="007C1BC4"/>
    <w:rsid w:val="007C2B55"/>
    <w:rsid w:val="007C3D60"/>
    <w:rsid w:val="007C6BFE"/>
    <w:rsid w:val="007C776F"/>
    <w:rsid w:val="007C781C"/>
    <w:rsid w:val="007C7FBF"/>
    <w:rsid w:val="007D00AC"/>
    <w:rsid w:val="007D261D"/>
    <w:rsid w:val="007D4A83"/>
    <w:rsid w:val="007D61B1"/>
    <w:rsid w:val="007D7395"/>
    <w:rsid w:val="007E024B"/>
    <w:rsid w:val="007E09CA"/>
    <w:rsid w:val="007E1E0A"/>
    <w:rsid w:val="007E3A51"/>
    <w:rsid w:val="007E54F3"/>
    <w:rsid w:val="007E6B23"/>
    <w:rsid w:val="007E7245"/>
    <w:rsid w:val="007F0229"/>
    <w:rsid w:val="007F0727"/>
    <w:rsid w:val="007F09E7"/>
    <w:rsid w:val="007F2BBB"/>
    <w:rsid w:val="007F55C4"/>
    <w:rsid w:val="007F5C21"/>
    <w:rsid w:val="007F6A07"/>
    <w:rsid w:val="0080297F"/>
    <w:rsid w:val="00802C77"/>
    <w:rsid w:val="00803124"/>
    <w:rsid w:val="00803B0A"/>
    <w:rsid w:val="00804182"/>
    <w:rsid w:val="00805FC1"/>
    <w:rsid w:val="0080658E"/>
    <w:rsid w:val="00806B40"/>
    <w:rsid w:val="008121C7"/>
    <w:rsid w:val="0081261C"/>
    <w:rsid w:val="00813940"/>
    <w:rsid w:val="00813BD1"/>
    <w:rsid w:val="00815A34"/>
    <w:rsid w:val="008178DB"/>
    <w:rsid w:val="00817A5F"/>
    <w:rsid w:val="00817D88"/>
    <w:rsid w:val="00820B3E"/>
    <w:rsid w:val="00820ED9"/>
    <w:rsid w:val="00821EBA"/>
    <w:rsid w:val="00822464"/>
    <w:rsid w:val="008250FE"/>
    <w:rsid w:val="008261CF"/>
    <w:rsid w:val="008273CA"/>
    <w:rsid w:val="008279E8"/>
    <w:rsid w:val="0083124B"/>
    <w:rsid w:val="008313E9"/>
    <w:rsid w:val="008319C1"/>
    <w:rsid w:val="00833D73"/>
    <w:rsid w:val="00833D86"/>
    <w:rsid w:val="0083496E"/>
    <w:rsid w:val="00834F26"/>
    <w:rsid w:val="00835A4F"/>
    <w:rsid w:val="0083719D"/>
    <w:rsid w:val="008400C3"/>
    <w:rsid w:val="00844080"/>
    <w:rsid w:val="00845A55"/>
    <w:rsid w:val="00845C56"/>
    <w:rsid w:val="008469AF"/>
    <w:rsid w:val="00847FDF"/>
    <w:rsid w:val="0085109E"/>
    <w:rsid w:val="00855B70"/>
    <w:rsid w:val="008572F4"/>
    <w:rsid w:val="008634C0"/>
    <w:rsid w:val="00865CAF"/>
    <w:rsid w:val="00867CB1"/>
    <w:rsid w:val="00874283"/>
    <w:rsid w:val="00874315"/>
    <w:rsid w:val="00874B06"/>
    <w:rsid w:val="00874FD1"/>
    <w:rsid w:val="0087673F"/>
    <w:rsid w:val="0087764D"/>
    <w:rsid w:val="0088032F"/>
    <w:rsid w:val="00881629"/>
    <w:rsid w:val="008838D2"/>
    <w:rsid w:val="0088621C"/>
    <w:rsid w:val="00887059"/>
    <w:rsid w:val="00892D89"/>
    <w:rsid w:val="00894E27"/>
    <w:rsid w:val="008A24B8"/>
    <w:rsid w:val="008A5C10"/>
    <w:rsid w:val="008B14C5"/>
    <w:rsid w:val="008B17D2"/>
    <w:rsid w:val="008B25C4"/>
    <w:rsid w:val="008B294D"/>
    <w:rsid w:val="008B385B"/>
    <w:rsid w:val="008B7340"/>
    <w:rsid w:val="008B796F"/>
    <w:rsid w:val="008C1A9D"/>
    <w:rsid w:val="008C2829"/>
    <w:rsid w:val="008C299D"/>
    <w:rsid w:val="008C3854"/>
    <w:rsid w:val="008C5F87"/>
    <w:rsid w:val="008C6DAF"/>
    <w:rsid w:val="008C76A0"/>
    <w:rsid w:val="008D1091"/>
    <w:rsid w:val="008D1133"/>
    <w:rsid w:val="008D2509"/>
    <w:rsid w:val="008D3D66"/>
    <w:rsid w:val="008E09AA"/>
    <w:rsid w:val="008E158C"/>
    <w:rsid w:val="008E16BB"/>
    <w:rsid w:val="008E2243"/>
    <w:rsid w:val="008E3AE8"/>
    <w:rsid w:val="008E432D"/>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61FA"/>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6D3"/>
    <w:rsid w:val="00952706"/>
    <w:rsid w:val="009531AE"/>
    <w:rsid w:val="00953A16"/>
    <w:rsid w:val="009543BD"/>
    <w:rsid w:val="00955CC1"/>
    <w:rsid w:val="0095794D"/>
    <w:rsid w:val="009664F7"/>
    <w:rsid w:val="009672CA"/>
    <w:rsid w:val="00967B2E"/>
    <w:rsid w:val="0097159F"/>
    <w:rsid w:val="00974FD2"/>
    <w:rsid w:val="009757B5"/>
    <w:rsid w:val="00977363"/>
    <w:rsid w:val="00981FEF"/>
    <w:rsid w:val="00983558"/>
    <w:rsid w:val="00983AA3"/>
    <w:rsid w:val="00990052"/>
    <w:rsid w:val="0099134B"/>
    <w:rsid w:val="00992255"/>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635E"/>
    <w:rsid w:val="009C7BC3"/>
    <w:rsid w:val="009D703E"/>
    <w:rsid w:val="009E0EEE"/>
    <w:rsid w:val="009E354F"/>
    <w:rsid w:val="009E7576"/>
    <w:rsid w:val="009E7883"/>
    <w:rsid w:val="009F0896"/>
    <w:rsid w:val="009F0D91"/>
    <w:rsid w:val="009F1AE6"/>
    <w:rsid w:val="009F1D7B"/>
    <w:rsid w:val="009F1F44"/>
    <w:rsid w:val="009F2472"/>
    <w:rsid w:val="009F2D63"/>
    <w:rsid w:val="009F5B2E"/>
    <w:rsid w:val="009F7EC5"/>
    <w:rsid w:val="009F7FE3"/>
    <w:rsid w:val="00A01EF8"/>
    <w:rsid w:val="00A04712"/>
    <w:rsid w:val="00A053FF"/>
    <w:rsid w:val="00A069F3"/>
    <w:rsid w:val="00A07078"/>
    <w:rsid w:val="00A071E7"/>
    <w:rsid w:val="00A1023A"/>
    <w:rsid w:val="00A10BD8"/>
    <w:rsid w:val="00A12376"/>
    <w:rsid w:val="00A12ED2"/>
    <w:rsid w:val="00A14D1F"/>
    <w:rsid w:val="00A2161C"/>
    <w:rsid w:val="00A22F4B"/>
    <w:rsid w:val="00A23B4E"/>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6028F"/>
    <w:rsid w:val="00A62DFD"/>
    <w:rsid w:val="00A62EDA"/>
    <w:rsid w:val="00A63250"/>
    <w:rsid w:val="00A66733"/>
    <w:rsid w:val="00A703E9"/>
    <w:rsid w:val="00A759A4"/>
    <w:rsid w:val="00A80264"/>
    <w:rsid w:val="00A817A3"/>
    <w:rsid w:val="00A81A08"/>
    <w:rsid w:val="00A864AF"/>
    <w:rsid w:val="00A874DE"/>
    <w:rsid w:val="00A87D37"/>
    <w:rsid w:val="00A87F97"/>
    <w:rsid w:val="00A91CFB"/>
    <w:rsid w:val="00A937E2"/>
    <w:rsid w:val="00A941B7"/>
    <w:rsid w:val="00A95E97"/>
    <w:rsid w:val="00A970A7"/>
    <w:rsid w:val="00A97AC8"/>
    <w:rsid w:val="00AA1AAB"/>
    <w:rsid w:val="00AA2B8B"/>
    <w:rsid w:val="00AA3924"/>
    <w:rsid w:val="00AA3C43"/>
    <w:rsid w:val="00AA4510"/>
    <w:rsid w:val="00AA4F50"/>
    <w:rsid w:val="00AA51A8"/>
    <w:rsid w:val="00AB19ED"/>
    <w:rsid w:val="00AB2032"/>
    <w:rsid w:val="00AB2153"/>
    <w:rsid w:val="00AB2E9F"/>
    <w:rsid w:val="00AB4406"/>
    <w:rsid w:val="00AB7413"/>
    <w:rsid w:val="00AC1E53"/>
    <w:rsid w:val="00AC30F8"/>
    <w:rsid w:val="00AC4D10"/>
    <w:rsid w:val="00AC4FB3"/>
    <w:rsid w:val="00AC7614"/>
    <w:rsid w:val="00AD4507"/>
    <w:rsid w:val="00AD4AC9"/>
    <w:rsid w:val="00AD582E"/>
    <w:rsid w:val="00AD6228"/>
    <w:rsid w:val="00AE1DF5"/>
    <w:rsid w:val="00AE36F7"/>
    <w:rsid w:val="00AE373C"/>
    <w:rsid w:val="00AE3799"/>
    <w:rsid w:val="00AE5615"/>
    <w:rsid w:val="00AE6631"/>
    <w:rsid w:val="00AE7B04"/>
    <w:rsid w:val="00AF0D17"/>
    <w:rsid w:val="00AF1121"/>
    <w:rsid w:val="00AF1217"/>
    <w:rsid w:val="00AF3D99"/>
    <w:rsid w:val="00AF40C4"/>
    <w:rsid w:val="00AF6F7E"/>
    <w:rsid w:val="00B01DA2"/>
    <w:rsid w:val="00B0243D"/>
    <w:rsid w:val="00B029A0"/>
    <w:rsid w:val="00B062EE"/>
    <w:rsid w:val="00B06CD7"/>
    <w:rsid w:val="00B071DE"/>
    <w:rsid w:val="00B0748A"/>
    <w:rsid w:val="00B131E2"/>
    <w:rsid w:val="00B16509"/>
    <w:rsid w:val="00B179C1"/>
    <w:rsid w:val="00B17EBE"/>
    <w:rsid w:val="00B20475"/>
    <w:rsid w:val="00B2075C"/>
    <w:rsid w:val="00B2191A"/>
    <w:rsid w:val="00B2294D"/>
    <w:rsid w:val="00B22950"/>
    <w:rsid w:val="00B24C31"/>
    <w:rsid w:val="00B258B7"/>
    <w:rsid w:val="00B3081F"/>
    <w:rsid w:val="00B30A2A"/>
    <w:rsid w:val="00B31F42"/>
    <w:rsid w:val="00B33233"/>
    <w:rsid w:val="00B3719C"/>
    <w:rsid w:val="00B37391"/>
    <w:rsid w:val="00B406CD"/>
    <w:rsid w:val="00B42762"/>
    <w:rsid w:val="00B43903"/>
    <w:rsid w:val="00B43D37"/>
    <w:rsid w:val="00B44526"/>
    <w:rsid w:val="00B446F4"/>
    <w:rsid w:val="00B45F7B"/>
    <w:rsid w:val="00B4739B"/>
    <w:rsid w:val="00B50CA0"/>
    <w:rsid w:val="00B50F47"/>
    <w:rsid w:val="00B5142D"/>
    <w:rsid w:val="00B53CD1"/>
    <w:rsid w:val="00B5409F"/>
    <w:rsid w:val="00B60875"/>
    <w:rsid w:val="00B6477C"/>
    <w:rsid w:val="00B66847"/>
    <w:rsid w:val="00B7265D"/>
    <w:rsid w:val="00B7566D"/>
    <w:rsid w:val="00B777BC"/>
    <w:rsid w:val="00B8059C"/>
    <w:rsid w:val="00B81971"/>
    <w:rsid w:val="00B81FA6"/>
    <w:rsid w:val="00B827DC"/>
    <w:rsid w:val="00B844AE"/>
    <w:rsid w:val="00B8506D"/>
    <w:rsid w:val="00B9086C"/>
    <w:rsid w:val="00B91275"/>
    <w:rsid w:val="00B937F6"/>
    <w:rsid w:val="00B95C7B"/>
    <w:rsid w:val="00B95D40"/>
    <w:rsid w:val="00B967A9"/>
    <w:rsid w:val="00BA43E9"/>
    <w:rsid w:val="00BA494A"/>
    <w:rsid w:val="00BA5CA2"/>
    <w:rsid w:val="00BA6C6B"/>
    <w:rsid w:val="00BA78CF"/>
    <w:rsid w:val="00BB0409"/>
    <w:rsid w:val="00BB0442"/>
    <w:rsid w:val="00BB4216"/>
    <w:rsid w:val="00BB6DC8"/>
    <w:rsid w:val="00BB7342"/>
    <w:rsid w:val="00BC1D19"/>
    <w:rsid w:val="00BC2B61"/>
    <w:rsid w:val="00BC42E8"/>
    <w:rsid w:val="00BC74B8"/>
    <w:rsid w:val="00BD282C"/>
    <w:rsid w:val="00BD3F0B"/>
    <w:rsid w:val="00BD573A"/>
    <w:rsid w:val="00BD6011"/>
    <w:rsid w:val="00BD74E2"/>
    <w:rsid w:val="00BE0BF0"/>
    <w:rsid w:val="00BE2F27"/>
    <w:rsid w:val="00BE6A7C"/>
    <w:rsid w:val="00BE7DC0"/>
    <w:rsid w:val="00BF0524"/>
    <w:rsid w:val="00BF0E87"/>
    <w:rsid w:val="00BF350F"/>
    <w:rsid w:val="00BF5059"/>
    <w:rsid w:val="00BF7742"/>
    <w:rsid w:val="00C01B17"/>
    <w:rsid w:val="00C020FE"/>
    <w:rsid w:val="00C0381F"/>
    <w:rsid w:val="00C03F5A"/>
    <w:rsid w:val="00C044CD"/>
    <w:rsid w:val="00C04B27"/>
    <w:rsid w:val="00C04F17"/>
    <w:rsid w:val="00C060AE"/>
    <w:rsid w:val="00C062BD"/>
    <w:rsid w:val="00C10743"/>
    <w:rsid w:val="00C10BA9"/>
    <w:rsid w:val="00C1360A"/>
    <w:rsid w:val="00C14855"/>
    <w:rsid w:val="00C205C9"/>
    <w:rsid w:val="00C20C7E"/>
    <w:rsid w:val="00C249BC"/>
    <w:rsid w:val="00C27B53"/>
    <w:rsid w:val="00C3303D"/>
    <w:rsid w:val="00C33E88"/>
    <w:rsid w:val="00C364F0"/>
    <w:rsid w:val="00C36A4B"/>
    <w:rsid w:val="00C3715C"/>
    <w:rsid w:val="00C4036B"/>
    <w:rsid w:val="00C4349B"/>
    <w:rsid w:val="00C46CCF"/>
    <w:rsid w:val="00C47D09"/>
    <w:rsid w:val="00C51CC3"/>
    <w:rsid w:val="00C53487"/>
    <w:rsid w:val="00C5372B"/>
    <w:rsid w:val="00C552A5"/>
    <w:rsid w:val="00C55744"/>
    <w:rsid w:val="00C563C1"/>
    <w:rsid w:val="00C5652C"/>
    <w:rsid w:val="00C574E4"/>
    <w:rsid w:val="00C632DA"/>
    <w:rsid w:val="00C64EE8"/>
    <w:rsid w:val="00C67FD4"/>
    <w:rsid w:val="00C73E0D"/>
    <w:rsid w:val="00C75243"/>
    <w:rsid w:val="00C76FC1"/>
    <w:rsid w:val="00C77A72"/>
    <w:rsid w:val="00C80EB7"/>
    <w:rsid w:val="00C8553F"/>
    <w:rsid w:val="00C85B9A"/>
    <w:rsid w:val="00C85C1B"/>
    <w:rsid w:val="00C90000"/>
    <w:rsid w:val="00C91EF6"/>
    <w:rsid w:val="00C9222D"/>
    <w:rsid w:val="00C92820"/>
    <w:rsid w:val="00C93D29"/>
    <w:rsid w:val="00C951BE"/>
    <w:rsid w:val="00C9581D"/>
    <w:rsid w:val="00C95C13"/>
    <w:rsid w:val="00CA2AE3"/>
    <w:rsid w:val="00CA53AB"/>
    <w:rsid w:val="00CB13C1"/>
    <w:rsid w:val="00CB4C7F"/>
    <w:rsid w:val="00CC0A1A"/>
    <w:rsid w:val="00CC150C"/>
    <w:rsid w:val="00CC1864"/>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3499"/>
    <w:rsid w:val="00CF3AF8"/>
    <w:rsid w:val="00CF420E"/>
    <w:rsid w:val="00CF6D2D"/>
    <w:rsid w:val="00CF7275"/>
    <w:rsid w:val="00D00E48"/>
    <w:rsid w:val="00D01C07"/>
    <w:rsid w:val="00D01F49"/>
    <w:rsid w:val="00D032D7"/>
    <w:rsid w:val="00D101BE"/>
    <w:rsid w:val="00D1058A"/>
    <w:rsid w:val="00D10B5D"/>
    <w:rsid w:val="00D10D7D"/>
    <w:rsid w:val="00D10F00"/>
    <w:rsid w:val="00D11F87"/>
    <w:rsid w:val="00D12400"/>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37A4"/>
    <w:rsid w:val="00D33BB0"/>
    <w:rsid w:val="00D3405F"/>
    <w:rsid w:val="00D34705"/>
    <w:rsid w:val="00D34BB6"/>
    <w:rsid w:val="00D34E5F"/>
    <w:rsid w:val="00D34F20"/>
    <w:rsid w:val="00D37DBF"/>
    <w:rsid w:val="00D41954"/>
    <w:rsid w:val="00D459B2"/>
    <w:rsid w:val="00D472ED"/>
    <w:rsid w:val="00D5217C"/>
    <w:rsid w:val="00D528E8"/>
    <w:rsid w:val="00D53118"/>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D0F"/>
    <w:rsid w:val="00D736B3"/>
    <w:rsid w:val="00D75774"/>
    <w:rsid w:val="00D75FC2"/>
    <w:rsid w:val="00D800E2"/>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B99"/>
    <w:rsid w:val="00DB42F8"/>
    <w:rsid w:val="00DB50FD"/>
    <w:rsid w:val="00DB51A5"/>
    <w:rsid w:val="00DC01DD"/>
    <w:rsid w:val="00DC06A2"/>
    <w:rsid w:val="00DC1F83"/>
    <w:rsid w:val="00DC23FF"/>
    <w:rsid w:val="00DC2777"/>
    <w:rsid w:val="00DC2FFD"/>
    <w:rsid w:val="00DC4B02"/>
    <w:rsid w:val="00DC5296"/>
    <w:rsid w:val="00DD053A"/>
    <w:rsid w:val="00DD16F8"/>
    <w:rsid w:val="00DD1B6C"/>
    <w:rsid w:val="00DD3A85"/>
    <w:rsid w:val="00DD453E"/>
    <w:rsid w:val="00DE3C79"/>
    <w:rsid w:val="00DE46A4"/>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20519"/>
    <w:rsid w:val="00E20EB9"/>
    <w:rsid w:val="00E22241"/>
    <w:rsid w:val="00E22639"/>
    <w:rsid w:val="00E22D87"/>
    <w:rsid w:val="00E2432B"/>
    <w:rsid w:val="00E26A6A"/>
    <w:rsid w:val="00E353A9"/>
    <w:rsid w:val="00E35D22"/>
    <w:rsid w:val="00E36051"/>
    <w:rsid w:val="00E3632C"/>
    <w:rsid w:val="00E36F53"/>
    <w:rsid w:val="00E375B4"/>
    <w:rsid w:val="00E41B13"/>
    <w:rsid w:val="00E43BA5"/>
    <w:rsid w:val="00E44942"/>
    <w:rsid w:val="00E45331"/>
    <w:rsid w:val="00E4537E"/>
    <w:rsid w:val="00E53357"/>
    <w:rsid w:val="00E53683"/>
    <w:rsid w:val="00E55EDC"/>
    <w:rsid w:val="00E5698F"/>
    <w:rsid w:val="00E57BD4"/>
    <w:rsid w:val="00E61974"/>
    <w:rsid w:val="00E64DAC"/>
    <w:rsid w:val="00E67B72"/>
    <w:rsid w:val="00E70810"/>
    <w:rsid w:val="00E71671"/>
    <w:rsid w:val="00E7441D"/>
    <w:rsid w:val="00E750C0"/>
    <w:rsid w:val="00E75DC0"/>
    <w:rsid w:val="00E77D20"/>
    <w:rsid w:val="00E82072"/>
    <w:rsid w:val="00E821AE"/>
    <w:rsid w:val="00E83779"/>
    <w:rsid w:val="00E840A3"/>
    <w:rsid w:val="00E87F48"/>
    <w:rsid w:val="00E90E9B"/>
    <w:rsid w:val="00E915FE"/>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697D"/>
    <w:rsid w:val="00EC6C15"/>
    <w:rsid w:val="00EC6C62"/>
    <w:rsid w:val="00EC7B00"/>
    <w:rsid w:val="00EC7CC8"/>
    <w:rsid w:val="00ED0E26"/>
    <w:rsid w:val="00ED14CA"/>
    <w:rsid w:val="00ED1E23"/>
    <w:rsid w:val="00ED3801"/>
    <w:rsid w:val="00ED3B39"/>
    <w:rsid w:val="00ED5421"/>
    <w:rsid w:val="00ED5E5B"/>
    <w:rsid w:val="00EE0215"/>
    <w:rsid w:val="00EE084E"/>
    <w:rsid w:val="00EE23A0"/>
    <w:rsid w:val="00EE2419"/>
    <w:rsid w:val="00EE279D"/>
    <w:rsid w:val="00EE3693"/>
    <w:rsid w:val="00EE3F0D"/>
    <w:rsid w:val="00EE600D"/>
    <w:rsid w:val="00EE78D9"/>
    <w:rsid w:val="00EE7AA7"/>
    <w:rsid w:val="00EF16F9"/>
    <w:rsid w:val="00EF353E"/>
    <w:rsid w:val="00EF3B80"/>
    <w:rsid w:val="00EF404E"/>
    <w:rsid w:val="00EF4E14"/>
    <w:rsid w:val="00F006FB"/>
    <w:rsid w:val="00F046BE"/>
    <w:rsid w:val="00F04EF1"/>
    <w:rsid w:val="00F0608E"/>
    <w:rsid w:val="00F06A70"/>
    <w:rsid w:val="00F07941"/>
    <w:rsid w:val="00F102CB"/>
    <w:rsid w:val="00F113BA"/>
    <w:rsid w:val="00F1202C"/>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7201"/>
    <w:rsid w:val="00F50888"/>
    <w:rsid w:val="00F51157"/>
    <w:rsid w:val="00F520AC"/>
    <w:rsid w:val="00F52786"/>
    <w:rsid w:val="00F53AE5"/>
    <w:rsid w:val="00F540DE"/>
    <w:rsid w:val="00F543B9"/>
    <w:rsid w:val="00F5455C"/>
    <w:rsid w:val="00F55EDC"/>
    <w:rsid w:val="00F56FB1"/>
    <w:rsid w:val="00F60ABA"/>
    <w:rsid w:val="00F62EF0"/>
    <w:rsid w:val="00F63180"/>
    <w:rsid w:val="00F63416"/>
    <w:rsid w:val="00F6703B"/>
    <w:rsid w:val="00F67DC8"/>
    <w:rsid w:val="00F706E3"/>
    <w:rsid w:val="00F71843"/>
    <w:rsid w:val="00F71FB9"/>
    <w:rsid w:val="00F72BFD"/>
    <w:rsid w:val="00F72F72"/>
    <w:rsid w:val="00F73062"/>
    <w:rsid w:val="00F74106"/>
    <w:rsid w:val="00F7420A"/>
    <w:rsid w:val="00F74CFD"/>
    <w:rsid w:val="00F75824"/>
    <w:rsid w:val="00F769A8"/>
    <w:rsid w:val="00F817BF"/>
    <w:rsid w:val="00F837C3"/>
    <w:rsid w:val="00F83F1C"/>
    <w:rsid w:val="00F85604"/>
    <w:rsid w:val="00F910E6"/>
    <w:rsid w:val="00F9111D"/>
    <w:rsid w:val="00F92E84"/>
    <w:rsid w:val="00F96532"/>
    <w:rsid w:val="00FA2D1C"/>
    <w:rsid w:val="00FA4874"/>
    <w:rsid w:val="00FA626F"/>
    <w:rsid w:val="00FA75B7"/>
    <w:rsid w:val="00FB1FC2"/>
    <w:rsid w:val="00FB204E"/>
    <w:rsid w:val="00FB3A53"/>
    <w:rsid w:val="00FB4873"/>
    <w:rsid w:val="00FB5E28"/>
    <w:rsid w:val="00FB7899"/>
    <w:rsid w:val="00FC0E45"/>
    <w:rsid w:val="00FC2C8A"/>
    <w:rsid w:val="00FC2E4B"/>
    <w:rsid w:val="00FC64D0"/>
    <w:rsid w:val="00FC7E6A"/>
    <w:rsid w:val="00FD09EC"/>
    <w:rsid w:val="00FD65B6"/>
    <w:rsid w:val="00FE1101"/>
    <w:rsid w:val="00FE22AF"/>
    <w:rsid w:val="00FE585C"/>
    <w:rsid w:val="00FE6D86"/>
    <w:rsid w:val="00FE7B3E"/>
    <w:rsid w:val="00FF02FB"/>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o:shapelayout v:ext="edit">
      <o:idmap v:ext="edit" data="1"/>
    </o:shapelayout>
  </w:shapeDefaults>
  <w:decimalSymbol w:val=","/>
  <w:listSeparator w:val=";"/>
  <w14:docId w14:val="3FE910A7"/>
  <w15:docId w15:val="{F42370C5-AB6E-4B9D-8098-78ED95D7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rken.no/koro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1A89-3176-4EC2-AAFC-047FEA3E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1024</Words>
  <Characters>6165</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21</cp:revision>
  <cp:lastPrinted>2021-02-19T13:07:00Z</cp:lastPrinted>
  <dcterms:created xsi:type="dcterms:W3CDTF">2021-04-27T16:04:00Z</dcterms:created>
  <dcterms:modified xsi:type="dcterms:W3CDTF">2021-04-30T13:42:00Z</dcterms:modified>
</cp:coreProperties>
</file>