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1334" w14:textId="77777777" w:rsidR="00022514" w:rsidRPr="00005BE4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</w:pPr>
      <w:bookmarkStart w:id="0" w:name="_Hlk54181383"/>
      <w:bookmarkEnd w:id="0"/>
      <w:r w:rsidRPr="00005BE4">
        <w:rPr>
          <w:rFonts w:ascii="Times New Roman" w:hAnsi="Times New Roman"/>
        </w:rPr>
        <w:t>Me</w:t>
      </w:r>
      <w:r w:rsidR="00AB0FCD" w:rsidRPr="00005BE4">
        <w:rPr>
          <w:rFonts w:ascii="Times New Roman" w:hAnsi="Times New Roman"/>
        </w:rPr>
        <w:t>dlemmer av Salangen Menighetsråd</w:t>
      </w:r>
      <w:r w:rsidR="00E45978" w:rsidRPr="00005BE4">
        <w:rPr>
          <w:rFonts w:ascii="Times New Roman" w:hAnsi="Times New Roman"/>
        </w:rPr>
        <w:t>/Fellesråd</w:t>
      </w:r>
      <w:r w:rsidRPr="00005BE4">
        <w:t xml:space="preserve"> </w:t>
      </w:r>
    </w:p>
    <w:p w14:paraId="6C50A7E6" w14:textId="77777777" w:rsidR="00646BDB" w:rsidRPr="00005BE4" w:rsidRDefault="00646BDB" w:rsidP="00960796">
      <w:pPr>
        <w:pStyle w:val="Overskrift4"/>
        <w:spacing w:line="276" w:lineRule="auto"/>
        <w:jc w:val="center"/>
        <w:rPr>
          <w:sz w:val="28"/>
          <w:szCs w:val="28"/>
        </w:rPr>
      </w:pPr>
    </w:p>
    <w:p w14:paraId="6D46260D" w14:textId="77777777" w:rsidR="00022514" w:rsidRPr="00005BE4" w:rsidRDefault="0061334F" w:rsidP="00960796">
      <w:pPr>
        <w:pStyle w:val="Overskrift4"/>
        <w:spacing w:line="276" w:lineRule="auto"/>
        <w:jc w:val="center"/>
        <w:rPr>
          <w:sz w:val="28"/>
          <w:szCs w:val="28"/>
        </w:rPr>
      </w:pPr>
      <w:r w:rsidRPr="00005BE4">
        <w:rPr>
          <w:sz w:val="28"/>
          <w:szCs w:val="28"/>
        </w:rPr>
        <w:t>I</w:t>
      </w:r>
      <w:r w:rsidR="00022514" w:rsidRPr="00005BE4">
        <w:rPr>
          <w:sz w:val="28"/>
          <w:szCs w:val="28"/>
        </w:rPr>
        <w:t>NNKALLING TIL MENIGHETS</w:t>
      </w:r>
      <w:r w:rsidR="003C446C" w:rsidRPr="00005BE4">
        <w:rPr>
          <w:sz w:val="28"/>
          <w:szCs w:val="28"/>
        </w:rPr>
        <w:t>/FELLES</w:t>
      </w:r>
      <w:r w:rsidR="00022514" w:rsidRPr="00005BE4">
        <w:rPr>
          <w:sz w:val="28"/>
          <w:szCs w:val="28"/>
        </w:rPr>
        <w:t>RÅDSMØTE</w:t>
      </w:r>
    </w:p>
    <w:p w14:paraId="372EB889" w14:textId="77777777" w:rsidR="00646BDB" w:rsidRPr="00005BE4" w:rsidRDefault="00646BDB" w:rsidP="00960796">
      <w:pPr>
        <w:spacing w:line="276" w:lineRule="auto"/>
        <w:rPr>
          <w:lang w:val="nb-NO"/>
        </w:rPr>
      </w:pPr>
    </w:p>
    <w:p w14:paraId="166A2455" w14:textId="628181E9" w:rsidR="009663F6" w:rsidRPr="00005BE4" w:rsidRDefault="00022514" w:rsidP="00960796">
      <w:pPr>
        <w:spacing w:line="276" w:lineRule="auto"/>
        <w:rPr>
          <w:b/>
          <w:lang w:val="nb-NO"/>
        </w:rPr>
      </w:pPr>
      <w:r w:rsidRPr="00005BE4">
        <w:rPr>
          <w:lang w:val="nb-NO"/>
        </w:rPr>
        <w:t>Det innkalles he</w:t>
      </w:r>
      <w:r w:rsidR="00D06E5B" w:rsidRPr="00005BE4">
        <w:rPr>
          <w:lang w:val="nb-NO"/>
        </w:rPr>
        <w:t>rved til</w:t>
      </w:r>
      <w:r w:rsidR="001033F7" w:rsidRPr="00005BE4">
        <w:rPr>
          <w:lang w:val="nb-NO"/>
        </w:rPr>
        <w:t xml:space="preserve"> </w:t>
      </w:r>
      <w:r w:rsidR="00CF6FF4" w:rsidRPr="00005BE4">
        <w:rPr>
          <w:lang w:val="nb-NO"/>
        </w:rPr>
        <w:t>møte i Menighets</w:t>
      </w:r>
      <w:r w:rsidR="008156DE" w:rsidRPr="00005BE4">
        <w:rPr>
          <w:lang w:val="nb-NO"/>
        </w:rPr>
        <w:t>/</w:t>
      </w:r>
      <w:r w:rsidR="003C446C" w:rsidRPr="00005BE4">
        <w:rPr>
          <w:lang w:val="nb-NO"/>
        </w:rPr>
        <w:t>Fellesrådet</w:t>
      </w:r>
      <w:r w:rsidR="00A842C2" w:rsidRPr="00005BE4">
        <w:rPr>
          <w:lang w:val="nb-NO"/>
        </w:rPr>
        <w:t>,</w:t>
      </w:r>
      <w:r w:rsidR="00AD0D10" w:rsidRPr="00005BE4">
        <w:rPr>
          <w:lang w:val="nb-NO"/>
        </w:rPr>
        <w:t xml:space="preserve"> </w:t>
      </w:r>
      <w:r w:rsidR="00D9617E" w:rsidRPr="00005BE4">
        <w:rPr>
          <w:lang w:val="nb-NO"/>
        </w:rPr>
        <w:t>t</w:t>
      </w:r>
      <w:r w:rsidR="00EF2A4E" w:rsidRPr="00005BE4">
        <w:rPr>
          <w:lang w:val="nb-NO"/>
        </w:rPr>
        <w:t>ir</w:t>
      </w:r>
      <w:r w:rsidR="00D9617E" w:rsidRPr="00005BE4">
        <w:rPr>
          <w:lang w:val="nb-NO"/>
        </w:rPr>
        <w:t>sdag</w:t>
      </w:r>
      <w:r w:rsidR="00B87C49" w:rsidRPr="00005BE4">
        <w:rPr>
          <w:lang w:val="nb-NO"/>
        </w:rPr>
        <w:t xml:space="preserve"> 6</w:t>
      </w:r>
      <w:r w:rsidR="0017051B">
        <w:rPr>
          <w:lang w:val="nb-NO"/>
        </w:rPr>
        <w:t>.</w:t>
      </w:r>
      <w:r w:rsidR="00B87C49" w:rsidRPr="00005BE4">
        <w:rPr>
          <w:lang w:val="nb-NO"/>
        </w:rPr>
        <w:t xml:space="preserve"> sept </w:t>
      </w:r>
      <w:r w:rsidR="0017051B">
        <w:rPr>
          <w:lang w:val="nb-NO"/>
        </w:rPr>
        <w:t>20</w:t>
      </w:r>
      <w:r w:rsidR="00EF2A4E" w:rsidRPr="00005BE4">
        <w:rPr>
          <w:lang w:val="nb-NO"/>
        </w:rPr>
        <w:t>2</w:t>
      </w:r>
      <w:r w:rsidR="00517033" w:rsidRPr="00005BE4">
        <w:rPr>
          <w:lang w:val="nb-NO"/>
        </w:rPr>
        <w:t>2</w:t>
      </w:r>
      <w:r w:rsidR="00993CF8" w:rsidRPr="00005BE4">
        <w:rPr>
          <w:b/>
          <w:lang w:val="nb-NO"/>
        </w:rPr>
        <w:t xml:space="preserve"> </w:t>
      </w:r>
      <w:r w:rsidRPr="00005BE4">
        <w:rPr>
          <w:lang w:val="nb-NO"/>
        </w:rPr>
        <w:t>kl.</w:t>
      </w:r>
      <w:r w:rsidR="008520F3" w:rsidRPr="00005BE4">
        <w:rPr>
          <w:lang w:val="nb-NO"/>
        </w:rPr>
        <w:t>1</w:t>
      </w:r>
      <w:r w:rsidR="00E30332" w:rsidRPr="00005BE4">
        <w:rPr>
          <w:lang w:val="nb-NO"/>
        </w:rPr>
        <w:t>8.</w:t>
      </w:r>
      <w:r w:rsidR="00A733C3" w:rsidRPr="00005BE4">
        <w:rPr>
          <w:lang w:val="nb-NO"/>
        </w:rPr>
        <w:t>3</w:t>
      </w:r>
      <w:r w:rsidR="00E30332" w:rsidRPr="00005BE4">
        <w:rPr>
          <w:lang w:val="nb-NO"/>
        </w:rPr>
        <w:t>0</w:t>
      </w:r>
      <w:r w:rsidR="00145633" w:rsidRPr="00005BE4">
        <w:rPr>
          <w:lang w:val="nb-NO"/>
        </w:rPr>
        <w:t xml:space="preserve"> </w:t>
      </w:r>
      <w:r w:rsidR="00746FE7" w:rsidRPr="00005BE4">
        <w:rPr>
          <w:lang w:val="nb-NO"/>
        </w:rPr>
        <w:t xml:space="preserve">i </w:t>
      </w:r>
      <w:r w:rsidR="004528EF" w:rsidRPr="00005BE4">
        <w:rPr>
          <w:lang w:val="nb-NO"/>
        </w:rPr>
        <w:t xml:space="preserve">kirka.  </w:t>
      </w:r>
      <w:r w:rsidR="009D13E6" w:rsidRPr="00005BE4">
        <w:rPr>
          <w:lang w:val="nb-NO"/>
        </w:rPr>
        <w:t xml:space="preserve"> </w:t>
      </w:r>
    </w:p>
    <w:p w14:paraId="01008C14" w14:textId="77777777" w:rsidR="00022514" w:rsidRPr="00005BE4" w:rsidRDefault="00022514" w:rsidP="00960796">
      <w:pPr>
        <w:spacing w:line="276" w:lineRule="auto"/>
        <w:rPr>
          <w:lang w:val="nb-NO"/>
        </w:rPr>
      </w:pPr>
    </w:p>
    <w:p w14:paraId="0D0A7B6A" w14:textId="77777777" w:rsidR="00022514" w:rsidRPr="00005BE4" w:rsidRDefault="00022514" w:rsidP="00960796">
      <w:pPr>
        <w:spacing w:line="276" w:lineRule="auto"/>
        <w:rPr>
          <w:b/>
          <w:u w:val="single"/>
          <w:lang w:val="nb-NO"/>
        </w:rPr>
      </w:pPr>
      <w:r w:rsidRPr="00005BE4">
        <w:rPr>
          <w:b/>
          <w:u w:val="single"/>
          <w:lang w:val="nb-NO"/>
        </w:rPr>
        <w:t>Saker til behandling:</w:t>
      </w:r>
    </w:p>
    <w:p w14:paraId="662D420F" w14:textId="4EEB137A" w:rsidR="00D06E5B" w:rsidRPr="00005BE4" w:rsidRDefault="00175D06" w:rsidP="00D06E5B">
      <w:pPr>
        <w:pStyle w:val="Overskrift1"/>
        <w:spacing w:line="276" w:lineRule="auto"/>
        <w:rPr>
          <w:b/>
        </w:rPr>
      </w:pPr>
      <w:r w:rsidRPr="00005BE4">
        <w:rPr>
          <w:b/>
        </w:rPr>
        <w:t>Sak</w:t>
      </w:r>
      <w:r w:rsidR="00DB6664" w:rsidRPr="00005BE4">
        <w:rPr>
          <w:b/>
        </w:rPr>
        <w:t xml:space="preserve"> </w:t>
      </w:r>
      <w:r w:rsidR="00517033" w:rsidRPr="00005BE4">
        <w:rPr>
          <w:b/>
        </w:rPr>
        <w:t>32</w:t>
      </w:r>
      <w:r w:rsidR="0044558F" w:rsidRPr="00005BE4">
        <w:rPr>
          <w:b/>
        </w:rPr>
        <w:t>/</w:t>
      </w:r>
      <w:r w:rsidR="00461EBD" w:rsidRPr="00005BE4">
        <w:rPr>
          <w:b/>
        </w:rPr>
        <w:t>2</w:t>
      </w:r>
      <w:r w:rsidR="00A14F11" w:rsidRPr="00005BE4">
        <w:rPr>
          <w:b/>
        </w:rPr>
        <w:t>2</w:t>
      </w:r>
      <w:r w:rsidR="00D06E5B" w:rsidRPr="00005BE4">
        <w:rPr>
          <w:b/>
        </w:rPr>
        <w:tab/>
      </w:r>
      <w:r w:rsidR="00D06E5B" w:rsidRPr="00005BE4">
        <w:rPr>
          <w:b/>
        </w:rPr>
        <w:tab/>
        <w:t>Godkjenning av innkalling og saksliste</w:t>
      </w:r>
    </w:p>
    <w:p w14:paraId="714C39C3" w14:textId="63581A8D" w:rsidR="00D06E5B" w:rsidRPr="00005BE4" w:rsidRDefault="0027619E" w:rsidP="00D06E5B">
      <w:pPr>
        <w:spacing w:line="276" w:lineRule="auto"/>
        <w:ind w:left="2160" w:hanging="2160"/>
        <w:rPr>
          <w:b/>
          <w:lang w:val="nb-NO"/>
        </w:rPr>
      </w:pPr>
      <w:r w:rsidRPr="00005BE4">
        <w:rPr>
          <w:b/>
          <w:lang w:val="nb-NO"/>
        </w:rPr>
        <w:t xml:space="preserve">Sak </w:t>
      </w:r>
      <w:r w:rsidR="00517033" w:rsidRPr="00005BE4">
        <w:rPr>
          <w:b/>
          <w:lang w:val="nb-NO"/>
        </w:rPr>
        <w:t>3</w:t>
      </w:r>
      <w:r w:rsidR="00470461" w:rsidRPr="00005BE4">
        <w:rPr>
          <w:b/>
          <w:lang w:val="nb-NO"/>
        </w:rPr>
        <w:t>3</w:t>
      </w:r>
      <w:r w:rsidR="00461EBD" w:rsidRPr="00005BE4">
        <w:rPr>
          <w:b/>
          <w:lang w:val="nb-NO"/>
        </w:rPr>
        <w:t>/2</w:t>
      </w:r>
      <w:r w:rsidR="00A14F11" w:rsidRPr="00005BE4">
        <w:rPr>
          <w:b/>
          <w:lang w:val="nb-NO"/>
        </w:rPr>
        <w:t>2</w:t>
      </w:r>
      <w:r w:rsidR="00D06E5B" w:rsidRPr="00005BE4">
        <w:rPr>
          <w:b/>
          <w:lang w:val="nb-NO"/>
        </w:rPr>
        <w:tab/>
        <w:t>Godkjenning av protokoll fr</w:t>
      </w:r>
      <w:r w:rsidR="00D81227" w:rsidRPr="00005BE4">
        <w:rPr>
          <w:b/>
          <w:lang w:val="nb-NO"/>
        </w:rPr>
        <w:t xml:space="preserve">a </w:t>
      </w:r>
      <w:r w:rsidR="001F0A9F" w:rsidRPr="00005BE4">
        <w:rPr>
          <w:b/>
          <w:lang w:val="nb-NO"/>
        </w:rPr>
        <w:t>Menighets/Fellesrådsmøte</w:t>
      </w:r>
      <w:r w:rsidR="002E0308" w:rsidRPr="00005BE4">
        <w:rPr>
          <w:b/>
          <w:lang w:val="nb-NO"/>
        </w:rPr>
        <w:t xml:space="preserve"> </w:t>
      </w:r>
      <w:r w:rsidR="00470461" w:rsidRPr="00005BE4">
        <w:rPr>
          <w:b/>
          <w:lang w:val="nb-NO"/>
        </w:rPr>
        <w:t>1</w:t>
      </w:r>
      <w:r w:rsidR="00517033" w:rsidRPr="00005BE4">
        <w:rPr>
          <w:b/>
          <w:lang w:val="nb-NO"/>
        </w:rPr>
        <w:t>4</w:t>
      </w:r>
      <w:r w:rsidR="00470461" w:rsidRPr="00005BE4">
        <w:rPr>
          <w:b/>
          <w:lang w:val="nb-NO"/>
        </w:rPr>
        <w:t>.</w:t>
      </w:r>
      <w:r w:rsidR="00517033" w:rsidRPr="00005BE4">
        <w:rPr>
          <w:b/>
          <w:lang w:val="nb-NO"/>
        </w:rPr>
        <w:t>6</w:t>
      </w:r>
      <w:r w:rsidR="00470461" w:rsidRPr="00005BE4">
        <w:rPr>
          <w:b/>
          <w:lang w:val="nb-NO"/>
        </w:rPr>
        <w:t>.22</w:t>
      </w:r>
    </w:p>
    <w:p w14:paraId="1450DD30" w14:textId="675E0CFA" w:rsidR="0031518A" w:rsidRPr="00005BE4" w:rsidRDefault="00022514" w:rsidP="008B68EA">
      <w:pPr>
        <w:spacing w:line="276" w:lineRule="auto"/>
        <w:rPr>
          <w:b/>
          <w:lang w:val="nb-NO"/>
        </w:rPr>
      </w:pPr>
      <w:r w:rsidRPr="00005BE4">
        <w:rPr>
          <w:b/>
          <w:lang w:val="nb-NO"/>
        </w:rPr>
        <w:t xml:space="preserve">Sak </w:t>
      </w:r>
      <w:r w:rsidR="00517033" w:rsidRPr="00005BE4">
        <w:rPr>
          <w:b/>
          <w:lang w:val="nb-NO"/>
        </w:rPr>
        <w:t>3</w:t>
      </w:r>
      <w:r w:rsidR="00470461" w:rsidRPr="00005BE4">
        <w:rPr>
          <w:b/>
          <w:lang w:val="nb-NO"/>
        </w:rPr>
        <w:t>4</w:t>
      </w:r>
      <w:r w:rsidR="000F0C39" w:rsidRPr="00005BE4">
        <w:rPr>
          <w:b/>
          <w:lang w:val="nb-NO"/>
        </w:rPr>
        <w:t>/</w:t>
      </w:r>
      <w:r w:rsidR="00461EBD" w:rsidRPr="00005BE4">
        <w:rPr>
          <w:b/>
          <w:lang w:val="nb-NO"/>
        </w:rPr>
        <w:t>2</w:t>
      </w:r>
      <w:r w:rsidR="00A14F11" w:rsidRPr="00005BE4">
        <w:rPr>
          <w:b/>
          <w:lang w:val="nb-NO"/>
        </w:rPr>
        <w:t>2</w:t>
      </w:r>
      <w:r w:rsidR="00173D68" w:rsidRPr="00005BE4">
        <w:rPr>
          <w:b/>
          <w:lang w:val="nb-NO"/>
        </w:rPr>
        <w:tab/>
      </w:r>
      <w:r w:rsidR="00173D68" w:rsidRPr="00005BE4">
        <w:rPr>
          <w:b/>
          <w:lang w:val="nb-NO"/>
        </w:rPr>
        <w:tab/>
      </w:r>
      <w:r w:rsidRPr="00005BE4">
        <w:rPr>
          <w:b/>
          <w:lang w:val="nb-NO"/>
        </w:rPr>
        <w:t>Referater</w:t>
      </w:r>
    </w:p>
    <w:p w14:paraId="3B569226" w14:textId="456A63F4" w:rsidR="000B5A1F" w:rsidRPr="00005BE4" w:rsidRDefault="000B5A1F" w:rsidP="008B68EA">
      <w:pPr>
        <w:spacing w:line="276" w:lineRule="auto"/>
        <w:rPr>
          <w:b/>
          <w:lang w:val="nb-NO"/>
        </w:rPr>
      </w:pPr>
      <w:bookmarkStart w:id="1" w:name="_Hlk93670924"/>
      <w:r w:rsidRPr="00005BE4">
        <w:rPr>
          <w:b/>
          <w:lang w:val="nb-NO"/>
        </w:rPr>
        <w:t xml:space="preserve">FR Sak </w:t>
      </w:r>
      <w:r w:rsidR="00517033" w:rsidRPr="00005BE4">
        <w:rPr>
          <w:b/>
          <w:lang w:val="nb-NO"/>
        </w:rPr>
        <w:t>3</w:t>
      </w:r>
      <w:r w:rsidR="00470461" w:rsidRPr="00005BE4">
        <w:rPr>
          <w:b/>
          <w:lang w:val="nb-NO"/>
        </w:rPr>
        <w:t>5</w:t>
      </w:r>
      <w:r w:rsidRPr="00005BE4">
        <w:rPr>
          <w:b/>
          <w:lang w:val="nb-NO"/>
        </w:rPr>
        <w:t>/22</w:t>
      </w:r>
      <w:r w:rsidRPr="00005BE4">
        <w:rPr>
          <w:b/>
          <w:lang w:val="nb-NO"/>
        </w:rPr>
        <w:tab/>
      </w:r>
      <w:r w:rsidRPr="00005BE4">
        <w:rPr>
          <w:b/>
          <w:lang w:val="nb-NO"/>
        </w:rPr>
        <w:tab/>
      </w:r>
      <w:r w:rsidR="001B05A9" w:rsidRPr="00005BE4">
        <w:rPr>
          <w:b/>
          <w:lang w:val="nb-NO"/>
        </w:rPr>
        <w:t>Unødvendig kjøring på kirkegården</w:t>
      </w:r>
    </w:p>
    <w:p w14:paraId="31E0A679" w14:textId="409D4802" w:rsidR="00517033" w:rsidRPr="00005BE4" w:rsidRDefault="00517033" w:rsidP="008B68EA">
      <w:pPr>
        <w:spacing w:line="276" w:lineRule="auto"/>
        <w:rPr>
          <w:b/>
          <w:lang w:val="nb-NO"/>
        </w:rPr>
      </w:pPr>
      <w:r w:rsidRPr="00005BE4">
        <w:rPr>
          <w:b/>
          <w:lang w:val="nb-NO"/>
        </w:rPr>
        <w:t>FR Sak 36/22</w:t>
      </w:r>
      <w:r w:rsidRPr="00005BE4">
        <w:rPr>
          <w:b/>
          <w:lang w:val="nb-NO"/>
        </w:rPr>
        <w:tab/>
      </w:r>
      <w:r w:rsidRPr="00005BE4">
        <w:rPr>
          <w:b/>
          <w:lang w:val="nb-NO"/>
        </w:rPr>
        <w:tab/>
        <w:t>Vedtekter for kirkegården</w:t>
      </w:r>
      <w:r w:rsidR="001B05A9" w:rsidRPr="00005BE4">
        <w:rPr>
          <w:b/>
          <w:lang w:val="nb-NO"/>
        </w:rPr>
        <w:t>e i Salangen kommune</w:t>
      </w:r>
    </w:p>
    <w:p w14:paraId="7D422AEA" w14:textId="238C7DCE" w:rsidR="007D0EAD" w:rsidRPr="00005BE4" w:rsidRDefault="001972E5" w:rsidP="003C0177">
      <w:pPr>
        <w:pStyle w:val="Brdtekst"/>
        <w:spacing w:line="276" w:lineRule="auto"/>
        <w:rPr>
          <w:b/>
        </w:rPr>
      </w:pPr>
      <w:bookmarkStart w:id="2" w:name="_Hlk52524180"/>
      <w:bookmarkStart w:id="3" w:name="_Hlk47686656"/>
      <w:r w:rsidRPr="00005BE4">
        <w:rPr>
          <w:b/>
        </w:rPr>
        <w:t>F</w:t>
      </w:r>
      <w:r w:rsidR="008B68EA" w:rsidRPr="00005BE4">
        <w:rPr>
          <w:b/>
        </w:rPr>
        <w:t>R Sak</w:t>
      </w:r>
      <w:r w:rsidR="00EF67EC" w:rsidRPr="00005BE4">
        <w:rPr>
          <w:b/>
        </w:rPr>
        <w:t xml:space="preserve"> </w:t>
      </w:r>
      <w:r w:rsidR="00517033" w:rsidRPr="00005BE4">
        <w:rPr>
          <w:b/>
        </w:rPr>
        <w:t>37</w:t>
      </w:r>
      <w:r w:rsidR="00EF67EC" w:rsidRPr="00005BE4">
        <w:rPr>
          <w:b/>
        </w:rPr>
        <w:t>/2</w:t>
      </w:r>
      <w:r w:rsidR="00A14F11" w:rsidRPr="00005BE4">
        <w:rPr>
          <w:b/>
        </w:rPr>
        <w:t>2</w:t>
      </w:r>
      <w:r w:rsidR="008B68EA" w:rsidRPr="00005BE4">
        <w:rPr>
          <w:b/>
        </w:rPr>
        <w:t xml:space="preserve"> </w:t>
      </w:r>
      <w:bookmarkEnd w:id="2"/>
      <w:r w:rsidR="0082608B" w:rsidRPr="00005BE4">
        <w:rPr>
          <w:b/>
        </w:rPr>
        <w:tab/>
      </w:r>
      <w:r w:rsidR="00BC42CF" w:rsidRPr="00005BE4">
        <w:rPr>
          <w:b/>
        </w:rPr>
        <w:tab/>
      </w:r>
      <w:r w:rsidR="00517033" w:rsidRPr="00005BE4">
        <w:rPr>
          <w:b/>
        </w:rPr>
        <w:t>Budsjett 2023</w:t>
      </w:r>
      <w:r w:rsidR="00517033" w:rsidRPr="00005BE4">
        <w:rPr>
          <w:b/>
        </w:rPr>
        <w:tab/>
      </w:r>
    </w:p>
    <w:p w14:paraId="79C0DB55" w14:textId="35F29C6A" w:rsidR="000C2A73" w:rsidRPr="00005BE4" w:rsidRDefault="00AC391D" w:rsidP="00E30A63">
      <w:pPr>
        <w:pStyle w:val="Brdtekst"/>
        <w:spacing w:line="276" w:lineRule="auto"/>
        <w:rPr>
          <w:b/>
        </w:rPr>
      </w:pPr>
      <w:bookmarkStart w:id="4" w:name="_Hlk59436951"/>
      <w:bookmarkEnd w:id="1"/>
      <w:r w:rsidRPr="00005BE4">
        <w:rPr>
          <w:b/>
        </w:rPr>
        <w:t xml:space="preserve">MR Sak </w:t>
      </w:r>
      <w:r w:rsidR="00EB25EE" w:rsidRPr="00005BE4">
        <w:rPr>
          <w:b/>
        </w:rPr>
        <w:t>3</w:t>
      </w:r>
      <w:r w:rsidR="00E30A63" w:rsidRPr="00005BE4">
        <w:rPr>
          <w:b/>
        </w:rPr>
        <w:t>8</w:t>
      </w:r>
      <w:r w:rsidRPr="00005BE4">
        <w:rPr>
          <w:b/>
        </w:rPr>
        <w:t>/22</w:t>
      </w:r>
      <w:r w:rsidRPr="00005BE4">
        <w:rPr>
          <w:b/>
        </w:rPr>
        <w:tab/>
        <w:t>Evaluering av trosopplæringsplanen</w:t>
      </w:r>
      <w:r w:rsidR="00517033" w:rsidRPr="00005BE4">
        <w:rPr>
          <w:b/>
        </w:rPr>
        <w:t xml:space="preserve"> </w:t>
      </w:r>
    </w:p>
    <w:p w14:paraId="547D35F8" w14:textId="33400AA3" w:rsidR="00357016" w:rsidRPr="00005BE4" w:rsidRDefault="00357016" w:rsidP="00BA4595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t>MR Sak</w:t>
      </w:r>
      <w:r w:rsidR="00E30A63" w:rsidRPr="00005BE4">
        <w:rPr>
          <w:b/>
        </w:rPr>
        <w:t xml:space="preserve"> 39/22</w:t>
      </w:r>
      <w:r w:rsidRPr="00005BE4">
        <w:rPr>
          <w:b/>
        </w:rPr>
        <w:tab/>
      </w:r>
      <w:r w:rsidR="00E30A63" w:rsidRPr="00005BE4">
        <w:rPr>
          <w:b/>
        </w:rPr>
        <w:t xml:space="preserve">Gudstjenesteliste høsten </w:t>
      </w:r>
      <w:r w:rsidR="00E30A63" w:rsidRPr="00005BE4">
        <w:rPr>
          <w:b/>
        </w:rPr>
        <w:t>2022</w:t>
      </w:r>
    </w:p>
    <w:p w14:paraId="5A0EE288" w14:textId="0F594195" w:rsidR="00DB307D" w:rsidRPr="00005BE4" w:rsidRDefault="00DB307D" w:rsidP="00BA4595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t>MR Sak</w:t>
      </w:r>
      <w:r w:rsidR="00E30A63" w:rsidRPr="00005BE4">
        <w:rPr>
          <w:b/>
        </w:rPr>
        <w:t xml:space="preserve"> 40/22</w:t>
      </w:r>
      <w:r w:rsidRPr="00005BE4">
        <w:rPr>
          <w:b/>
        </w:rPr>
        <w:tab/>
      </w:r>
      <w:r w:rsidR="00E30A63" w:rsidRPr="00005BE4">
        <w:rPr>
          <w:b/>
        </w:rPr>
        <w:t xml:space="preserve">Salangen menighet </w:t>
      </w:r>
      <w:r w:rsidR="00E30A63" w:rsidRPr="00005BE4">
        <w:rPr>
          <w:b/>
        </w:rPr>
        <w:t>h</w:t>
      </w:r>
      <w:r w:rsidR="00E30A63" w:rsidRPr="00005BE4">
        <w:rPr>
          <w:b/>
        </w:rPr>
        <w:t>østen 2022</w:t>
      </w:r>
    </w:p>
    <w:p w14:paraId="24A99258" w14:textId="129AB422" w:rsidR="000C2A73" w:rsidRPr="00005BE4" w:rsidRDefault="000C2A73" w:rsidP="00BA4595">
      <w:pPr>
        <w:pStyle w:val="Brdtekst"/>
        <w:spacing w:line="276" w:lineRule="auto"/>
        <w:ind w:left="2160" w:hanging="2160"/>
        <w:rPr>
          <w:b/>
        </w:rPr>
      </w:pPr>
    </w:p>
    <w:p w14:paraId="53FD3047" w14:textId="3702ABF5" w:rsidR="000D0514" w:rsidRPr="00005BE4" w:rsidRDefault="000D0514" w:rsidP="00BA4595">
      <w:pPr>
        <w:pStyle w:val="Brdtekst"/>
        <w:spacing w:line="276" w:lineRule="auto"/>
        <w:ind w:left="2160" w:hanging="2160"/>
        <w:rPr>
          <w:b/>
        </w:rPr>
      </w:pPr>
    </w:p>
    <w:bookmarkEnd w:id="3"/>
    <w:bookmarkEnd w:id="4"/>
    <w:p w14:paraId="227C718A" w14:textId="312CDA90" w:rsidR="008949F6" w:rsidRPr="00005BE4" w:rsidRDefault="007121B9" w:rsidP="00531388">
      <w:pPr>
        <w:pStyle w:val="Brdtekst"/>
        <w:spacing w:line="276" w:lineRule="auto"/>
        <w:rPr>
          <w:bCs/>
          <w:color w:val="FF0000"/>
        </w:rPr>
      </w:pPr>
      <w:r w:rsidRPr="00005BE4">
        <w:rPr>
          <w:bCs/>
          <w:color w:val="FF0000"/>
        </w:rPr>
        <w:tab/>
      </w:r>
      <w:r w:rsidRPr="00005BE4">
        <w:rPr>
          <w:bCs/>
          <w:color w:val="FF0000"/>
        </w:rPr>
        <w:tab/>
      </w:r>
    </w:p>
    <w:p w14:paraId="2A300C12" w14:textId="77777777" w:rsidR="004A53AB" w:rsidRPr="00005BE4" w:rsidRDefault="004A53AB" w:rsidP="004A53AB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tab/>
      </w:r>
    </w:p>
    <w:p w14:paraId="2EA952E1" w14:textId="77777777" w:rsidR="00022514" w:rsidRPr="00005BE4" w:rsidRDefault="00022514" w:rsidP="00960796">
      <w:pPr>
        <w:pStyle w:val="Brdtekst"/>
        <w:spacing w:line="276" w:lineRule="auto"/>
      </w:pPr>
      <w:r w:rsidRPr="00005BE4">
        <w:t xml:space="preserve">Innkallingen sendes også </w:t>
      </w:r>
      <w:r w:rsidR="00173D68" w:rsidRPr="00005BE4">
        <w:t xml:space="preserve">til </w:t>
      </w:r>
      <w:r w:rsidRPr="00005BE4">
        <w:t>de to første vara</w:t>
      </w:r>
      <w:r w:rsidR="00083AFB" w:rsidRPr="00005BE4">
        <w:t xml:space="preserve"> </w:t>
      </w:r>
      <w:r w:rsidRPr="00005BE4">
        <w:t>med</w:t>
      </w:r>
      <w:r w:rsidR="00C455C0" w:rsidRPr="00005BE4">
        <w:t>l</w:t>
      </w:r>
      <w:r w:rsidR="000D09B2" w:rsidRPr="00005BE4">
        <w:t>emmene</w:t>
      </w:r>
      <w:r w:rsidR="00CD0C4F" w:rsidRPr="00005BE4">
        <w:t xml:space="preserve"> og </w:t>
      </w:r>
      <w:r w:rsidR="00757609" w:rsidRPr="00005BE4">
        <w:t>Prosten</w:t>
      </w:r>
      <w:r w:rsidR="00203D2C" w:rsidRPr="00005BE4">
        <w:t>.</w:t>
      </w:r>
      <w:r w:rsidR="003C446C" w:rsidRPr="00005BE4">
        <w:t xml:space="preserve"> </w:t>
      </w:r>
      <w:r w:rsidRPr="00005BE4">
        <w:t xml:space="preserve">                    </w:t>
      </w:r>
    </w:p>
    <w:p w14:paraId="30DD3B36" w14:textId="77777777" w:rsidR="003F12D4" w:rsidRPr="00005BE4" w:rsidRDefault="003F12D4" w:rsidP="00960796">
      <w:pPr>
        <w:pStyle w:val="Brdtekst"/>
        <w:spacing w:line="276" w:lineRule="auto"/>
        <w:rPr>
          <w:b/>
        </w:rPr>
      </w:pPr>
    </w:p>
    <w:p w14:paraId="3235464F" w14:textId="473F5D8D" w:rsidR="003F12D4" w:rsidRPr="00005BE4" w:rsidRDefault="00022514" w:rsidP="00960796">
      <w:pPr>
        <w:pStyle w:val="Brdtekst"/>
        <w:spacing w:line="276" w:lineRule="auto"/>
      </w:pPr>
      <w:r w:rsidRPr="00005BE4">
        <w:t xml:space="preserve">Melding om fravær gis snarest </w:t>
      </w:r>
      <w:r w:rsidR="001F0A9F" w:rsidRPr="00005BE4">
        <w:t xml:space="preserve">på mail: </w:t>
      </w:r>
      <w:r w:rsidR="008B68EA" w:rsidRPr="00005BE4">
        <w:rPr>
          <w:u w:val="single"/>
        </w:rPr>
        <w:t>to368@kirken.no</w:t>
      </w:r>
      <w:r w:rsidR="001F0A9F" w:rsidRPr="00005BE4">
        <w:t xml:space="preserve"> eller </w:t>
      </w:r>
      <w:r w:rsidRPr="00005BE4">
        <w:rPr>
          <w:b/>
        </w:rPr>
        <w:t xml:space="preserve">tlf. </w:t>
      </w:r>
      <w:r w:rsidR="008504EE">
        <w:rPr>
          <w:b/>
        </w:rPr>
        <w:t>928 22 218</w:t>
      </w:r>
    </w:p>
    <w:p w14:paraId="40D70750" w14:textId="77777777" w:rsidR="007D5683" w:rsidRPr="00005BE4" w:rsidRDefault="007D5683" w:rsidP="00960796">
      <w:pPr>
        <w:pStyle w:val="Brdtekst"/>
        <w:spacing w:line="276" w:lineRule="auto"/>
        <w:rPr>
          <w:b/>
        </w:rPr>
      </w:pPr>
    </w:p>
    <w:p w14:paraId="14404DE6" w14:textId="01830422" w:rsidR="003F12D4" w:rsidRDefault="00B87C49" w:rsidP="00960796">
      <w:pPr>
        <w:pStyle w:val="Brdtekst"/>
        <w:spacing w:line="276" w:lineRule="auto"/>
      </w:pPr>
      <w:r w:rsidRPr="00005BE4">
        <w:t>Lars Nesje</w:t>
      </w:r>
      <w:r w:rsidR="00BC42CF" w:rsidRPr="00005BE4">
        <w:t xml:space="preserve"> </w:t>
      </w:r>
      <w:r w:rsidR="000A5223" w:rsidRPr="00005BE4">
        <w:t>har ansvar for b</w:t>
      </w:r>
      <w:r w:rsidR="00207F6E" w:rsidRPr="00005BE4">
        <w:t>evertning</w:t>
      </w:r>
      <w:r w:rsidR="000A5223" w:rsidRPr="00005BE4">
        <w:t xml:space="preserve">en. </w:t>
      </w:r>
    </w:p>
    <w:p w14:paraId="1A4246E0" w14:textId="77777777" w:rsidR="007079B9" w:rsidRPr="00005BE4" w:rsidRDefault="007079B9" w:rsidP="00960796">
      <w:pPr>
        <w:pStyle w:val="Brdtekst"/>
        <w:spacing w:line="276" w:lineRule="auto"/>
      </w:pPr>
    </w:p>
    <w:p w14:paraId="01F92F20" w14:textId="77777777" w:rsidR="0023226B" w:rsidRPr="00005BE4" w:rsidRDefault="0023226B" w:rsidP="00960796">
      <w:pPr>
        <w:pStyle w:val="Brdtekst"/>
        <w:spacing w:line="276" w:lineRule="auto"/>
      </w:pPr>
    </w:p>
    <w:p w14:paraId="1CB8F6FA" w14:textId="77777777" w:rsidR="00D06E5B" w:rsidRPr="00005BE4" w:rsidRDefault="00022514" w:rsidP="00960796">
      <w:pPr>
        <w:spacing w:line="276" w:lineRule="auto"/>
        <w:rPr>
          <w:b/>
          <w:lang w:val="nb-NO"/>
        </w:rPr>
      </w:pPr>
      <w:r w:rsidRPr="00005BE4">
        <w:rPr>
          <w:b/>
          <w:lang w:val="nb-NO"/>
        </w:rPr>
        <w:t>Vel møtt!</w:t>
      </w:r>
    </w:p>
    <w:p w14:paraId="7EE7A4C4" w14:textId="7BA5AD87" w:rsidR="0076749A" w:rsidRDefault="0076749A" w:rsidP="0076749A">
      <w:pPr>
        <w:pStyle w:val="Overskrift1"/>
        <w:spacing w:line="276" w:lineRule="auto"/>
      </w:pPr>
    </w:p>
    <w:p w14:paraId="1DFF1B8E" w14:textId="77777777" w:rsidR="007079B9" w:rsidRPr="007079B9" w:rsidRDefault="007079B9" w:rsidP="007079B9">
      <w:pPr>
        <w:rPr>
          <w:lang w:val="nb-NO" w:eastAsia="nb-NO"/>
        </w:rPr>
      </w:pPr>
    </w:p>
    <w:p w14:paraId="17A8EC24" w14:textId="77777777" w:rsidR="0076749A" w:rsidRPr="00005BE4" w:rsidRDefault="0076749A" w:rsidP="0076749A">
      <w:pPr>
        <w:pStyle w:val="Overskrift1"/>
        <w:spacing w:line="276" w:lineRule="auto"/>
      </w:pPr>
      <w:r w:rsidRPr="00005BE4">
        <w:t>An</w:t>
      </w:r>
      <w:r w:rsidR="009920CA" w:rsidRPr="00005BE4">
        <w:t>dreas Bay</w:t>
      </w:r>
      <w:r w:rsidR="009920CA" w:rsidRPr="00005BE4">
        <w:tab/>
      </w:r>
      <w:r w:rsidR="009920CA" w:rsidRPr="00005BE4">
        <w:tab/>
      </w:r>
      <w:r w:rsidR="00BB7451" w:rsidRPr="00005BE4">
        <w:tab/>
      </w:r>
      <w:r w:rsidR="00BB7451" w:rsidRPr="00005BE4">
        <w:tab/>
      </w:r>
      <w:r w:rsidR="00BB7451" w:rsidRPr="00005BE4">
        <w:tab/>
      </w:r>
      <w:r w:rsidR="00BB7451" w:rsidRPr="00005BE4">
        <w:tab/>
        <w:t>Tonje Østvik</w:t>
      </w:r>
      <w:r w:rsidRPr="00005BE4">
        <w:tab/>
      </w:r>
      <w:r w:rsidRPr="00005BE4">
        <w:tab/>
      </w:r>
      <w:r w:rsidRPr="00005BE4">
        <w:tab/>
      </w:r>
    </w:p>
    <w:p w14:paraId="4677DB26" w14:textId="77777777" w:rsidR="00022514" w:rsidRPr="00005BE4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 w:rsidRPr="00005BE4">
        <w:rPr>
          <w:rFonts w:ascii="Times New Roman" w:hAnsi="Times New Roman"/>
          <w:szCs w:val="24"/>
          <w:lang w:eastAsia="en-US"/>
        </w:rPr>
        <w:t>Leder</w:t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</w:r>
      <w:r w:rsidRPr="00005BE4">
        <w:rPr>
          <w:rFonts w:ascii="Times New Roman" w:hAnsi="Times New Roman"/>
          <w:szCs w:val="24"/>
          <w:lang w:eastAsia="en-US"/>
        </w:rPr>
        <w:tab/>
        <w:t>kirkeverge</w:t>
      </w:r>
      <w:r w:rsidR="00F16A1D" w:rsidRPr="00005BE4">
        <w:rPr>
          <w:rFonts w:ascii="Times New Roman" w:hAnsi="Times New Roman"/>
          <w:szCs w:val="24"/>
          <w:lang w:eastAsia="en-US"/>
        </w:rPr>
        <w:t>/daglig leder</w:t>
      </w:r>
    </w:p>
    <w:p w14:paraId="7F1F11E0" w14:textId="77777777" w:rsidR="002E0E0B" w:rsidRPr="00005BE4" w:rsidRDefault="00F939B3" w:rsidP="00407FC5">
      <w:pPr>
        <w:jc w:val="center"/>
        <w:rPr>
          <w:b/>
          <w:sz w:val="32"/>
          <w:szCs w:val="32"/>
          <w:lang w:val="nb-NO"/>
        </w:rPr>
      </w:pPr>
      <w:r w:rsidRPr="00005BE4">
        <w:rPr>
          <w:b/>
          <w:sz w:val="32"/>
          <w:szCs w:val="32"/>
          <w:lang w:val="nb-NO"/>
        </w:rPr>
        <w:br w:type="page"/>
      </w:r>
      <w:r w:rsidR="002E0E0B" w:rsidRPr="00005BE4">
        <w:rPr>
          <w:b/>
          <w:sz w:val="32"/>
          <w:szCs w:val="32"/>
          <w:lang w:val="nb-NO"/>
        </w:rPr>
        <w:lastRenderedPageBreak/>
        <w:t>MØTEBOK</w:t>
      </w:r>
    </w:p>
    <w:p w14:paraId="65FDACBE" w14:textId="77777777" w:rsidR="002E0E0B" w:rsidRPr="00005BE4" w:rsidRDefault="002E0E0B" w:rsidP="002E0E0B">
      <w:pPr>
        <w:spacing w:line="276" w:lineRule="auto"/>
        <w:rPr>
          <w:lang w:val="nb-NO" w:eastAsia="nb-NO"/>
        </w:rPr>
      </w:pPr>
    </w:p>
    <w:p w14:paraId="4FD8E44B" w14:textId="77777777" w:rsidR="00934FD0" w:rsidRPr="00005BE4" w:rsidRDefault="00934FD0" w:rsidP="002E0E0B">
      <w:pPr>
        <w:spacing w:line="276" w:lineRule="auto"/>
        <w:rPr>
          <w:lang w:val="nb-NO" w:eastAsia="nb-NO"/>
        </w:rPr>
      </w:pPr>
    </w:p>
    <w:p w14:paraId="4EBAE0F8" w14:textId="282D8D10" w:rsidR="002E0E0B" w:rsidRPr="00005BE4" w:rsidRDefault="00793F16" w:rsidP="002E0E0B">
      <w:pPr>
        <w:pStyle w:val="Overskrift4"/>
        <w:spacing w:line="276" w:lineRule="auto"/>
      </w:pPr>
      <w:r w:rsidRPr="00005BE4">
        <w:t xml:space="preserve">Sak </w:t>
      </w:r>
      <w:r w:rsidR="00517033" w:rsidRPr="00005BE4">
        <w:t>32</w:t>
      </w:r>
      <w:r w:rsidR="007D0EAD" w:rsidRPr="00005BE4">
        <w:t>/2</w:t>
      </w:r>
      <w:r w:rsidR="00517033" w:rsidRPr="00005BE4">
        <w:t>2</w:t>
      </w:r>
      <w:r w:rsidR="002E0E0B" w:rsidRPr="00005BE4">
        <w:tab/>
        <w:t>Godkjenning av innkalling og saksliste</w:t>
      </w:r>
    </w:p>
    <w:p w14:paraId="72556E1F" w14:textId="77777777" w:rsidR="002E0E0B" w:rsidRPr="00005BE4" w:rsidRDefault="002E0E0B" w:rsidP="002E0E0B">
      <w:pPr>
        <w:spacing w:line="276" w:lineRule="auto"/>
        <w:rPr>
          <w:lang w:val="nb-NO"/>
        </w:rPr>
      </w:pPr>
    </w:p>
    <w:p w14:paraId="526E87E8" w14:textId="77777777" w:rsidR="002E0E0B" w:rsidRPr="00005BE4" w:rsidRDefault="002E0E0B" w:rsidP="002E0E0B">
      <w:pPr>
        <w:spacing w:line="276" w:lineRule="auto"/>
        <w:rPr>
          <w:b/>
          <w:u w:val="single"/>
          <w:lang w:val="nb-NO"/>
        </w:rPr>
      </w:pPr>
      <w:r w:rsidRPr="00005BE4">
        <w:rPr>
          <w:b/>
          <w:u w:val="single"/>
          <w:lang w:val="nb-NO"/>
        </w:rPr>
        <w:t>Forslag til vedtak:</w:t>
      </w:r>
    </w:p>
    <w:p w14:paraId="7560B7CE" w14:textId="77777777" w:rsidR="002E0E0B" w:rsidRPr="00005BE4" w:rsidRDefault="002E0E0B" w:rsidP="002E0E0B">
      <w:pPr>
        <w:spacing w:line="276" w:lineRule="auto"/>
        <w:rPr>
          <w:lang w:val="nb-NO"/>
        </w:rPr>
      </w:pPr>
      <w:r w:rsidRPr="00005BE4">
        <w:rPr>
          <w:lang w:val="nb-NO"/>
        </w:rPr>
        <w:t>Innkalling og saksliste godkjennes. Møtet er lovlig satt.</w:t>
      </w:r>
    </w:p>
    <w:p w14:paraId="1A784297" w14:textId="77777777" w:rsidR="002E0E0B" w:rsidRPr="00005BE4" w:rsidRDefault="002E0E0B" w:rsidP="002E0E0B">
      <w:pPr>
        <w:spacing w:line="276" w:lineRule="auto"/>
        <w:rPr>
          <w:lang w:val="nb-NO"/>
        </w:rPr>
      </w:pPr>
    </w:p>
    <w:p w14:paraId="129F4BF0" w14:textId="77777777" w:rsidR="002E0E0B" w:rsidRPr="00005BE4" w:rsidRDefault="002E0E0B" w:rsidP="002E0E0B">
      <w:pPr>
        <w:spacing w:line="276" w:lineRule="auto"/>
        <w:rPr>
          <w:lang w:val="nb-NO" w:eastAsia="nb-NO"/>
        </w:rPr>
      </w:pPr>
    </w:p>
    <w:p w14:paraId="0430E8B1" w14:textId="05C17496" w:rsidR="002E0E0B" w:rsidRPr="00005BE4" w:rsidRDefault="00793F16" w:rsidP="009656A2">
      <w:pPr>
        <w:pStyle w:val="Overskrift4"/>
        <w:spacing w:line="276" w:lineRule="auto"/>
        <w:ind w:left="1440" w:hanging="1440"/>
      </w:pPr>
      <w:r w:rsidRPr="00005BE4">
        <w:t xml:space="preserve">Sak </w:t>
      </w:r>
      <w:r w:rsidR="00517033" w:rsidRPr="00005BE4">
        <w:t>33</w:t>
      </w:r>
      <w:r w:rsidR="007D0EAD" w:rsidRPr="00005BE4">
        <w:t>/2</w:t>
      </w:r>
      <w:r w:rsidR="00517033" w:rsidRPr="00005BE4">
        <w:t>2</w:t>
      </w:r>
      <w:r w:rsidR="002E0E0B" w:rsidRPr="00005BE4">
        <w:tab/>
        <w:t xml:space="preserve">Godkjenning av protokoll fra menighets/fellesrådsmøte </w:t>
      </w:r>
      <w:r w:rsidR="00517033" w:rsidRPr="00005BE4">
        <w:t>14.6.22</w:t>
      </w:r>
    </w:p>
    <w:p w14:paraId="635B921C" w14:textId="77777777" w:rsidR="00CA5862" w:rsidRPr="00005BE4" w:rsidRDefault="00CA5862" w:rsidP="002E0E0B">
      <w:pPr>
        <w:spacing w:line="276" w:lineRule="auto"/>
        <w:rPr>
          <w:b/>
          <w:u w:val="single"/>
          <w:lang w:val="nb-NO"/>
        </w:rPr>
      </w:pPr>
    </w:p>
    <w:p w14:paraId="4B0124C5" w14:textId="77777777" w:rsidR="002E0E0B" w:rsidRPr="00005BE4" w:rsidRDefault="002E0E0B" w:rsidP="002E0E0B">
      <w:pPr>
        <w:spacing w:line="276" w:lineRule="auto"/>
        <w:rPr>
          <w:b/>
          <w:u w:val="single"/>
          <w:lang w:val="nb-NO"/>
        </w:rPr>
      </w:pPr>
      <w:r w:rsidRPr="00005BE4">
        <w:rPr>
          <w:b/>
          <w:u w:val="single"/>
          <w:lang w:val="nb-NO"/>
        </w:rPr>
        <w:t>Forslag til vedtak:</w:t>
      </w:r>
    </w:p>
    <w:p w14:paraId="05EC894A" w14:textId="5199CABE" w:rsidR="002E0E0B" w:rsidRPr="00005BE4" w:rsidRDefault="002E0E0B" w:rsidP="002E0E0B">
      <w:pPr>
        <w:spacing w:line="276" w:lineRule="auto"/>
        <w:rPr>
          <w:lang w:val="nb-NO"/>
        </w:rPr>
      </w:pPr>
      <w:r w:rsidRPr="00005BE4">
        <w:rPr>
          <w:lang w:val="nb-NO"/>
        </w:rPr>
        <w:t>Protokollen f</w:t>
      </w:r>
      <w:r w:rsidR="00242717" w:rsidRPr="00005BE4">
        <w:rPr>
          <w:lang w:val="nb-NO"/>
        </w:rPr>
        <w:t>ra</w:t>
      </w:r>
      <w:r w:rsidR="009211AD" w:rsidRPr="00005BE4">
        <w:rPr>
          <w:lang w:val="nb-NO"/>
        </w:rPr>
        <w:t xml:space="preserve"> Menighets/fellesrådsmøte </w:t>
      </w:r>
      <w:r w:rsidR="000E67A4" w:rsidRPr="00005BE4">
        <w:rPr>
          <w:lang w:val="nb-NO"/>
        </w:rPr>
        <w:t>den</w:t>
      </w:r>
      <w:r w:rsidR="000E67A4" w:rsidRPr="00005BE4">
        <w:rPr>
          <w:bCs/>
          <w:lang w:val="nb-NO"/>
        </w:rPr>
        <w:t xml:space="preserve"> </w:t>
      </w:r>
      <w:r w:rsidR="00517033" w:rsidRPr="00005BE4">
        <w:rPr>
          <w:bCs/>
          <w:lang w:val="nb-NO"/>
        </w:rPr>
        <w:t xml:space="preserve">14.6.22 </w:t>
      </w:r>
      <w:r w:rsidR="00934FD0" w:rsidRPr="00005BE4">
        <w:rPr>
          <w:lang w:val="nb-NO"/>
        </w:rPr>
        <w:t>godkjennes.</w:t>
      </w:r>
    </w:p>
    <w:p w14:paraId="5E5B88B0" w14:textId="77777777" w:rsidR="002E0E0B" w:rsidRPr="00005BE4" w:rsidRDefault="002E0E0B" w:rsidP="002E0E0B">
      <w:pPr>
        <w:spacing w:line="276" w:lineRule="auto"/>
        <w:rPr>
          <w:lang w:val="nb-NO"/>
        </w:rPr>
      </w:pPr>
    </w:p>
    <w:p w14:paraId="7897B99A" w14:textId="77777777" w:rsidR="00CA5862" w:rsidRPr="00005BE4" w:rsidRDefault="00CA5862" w:rsidP="00960796">
      <w:pPr>
        <w:pStyle w:val="Overskrift4"/>
        <w:spacing w:line="276" w:lineRule="auto"/>
      </w:pPr>
    </w:p>
    <w:p w14:paraId="6FB837D6" w14:textId="0869A8D4" w:rsidR="00022514" w:rsidRPr="00005BE4" w:rsidRDefault="00FA59D0" w:rsidP="00960796">
      <w:pPr>
        <w:pStyle w:val="Overskrift4"/>
        <w:spacing w:line="276" w:lineRule="auto"/>
      </w:pPr>
      <w:r w:rsidRPr="00005BE4">
        <w:t xml:space="preserve">Sak </w:t>
      </w:r>
      <w:r w:rsidR="00517033" w:rsidRPr="00005BE4">
        <w:t>34</w:t>
      </w:r>
      <w:r w:rsidR="007D0EAD" w:rsidRPr="00005BE4">
        <w:t>/2</w:t>
      </w:r>
      <w:r w:rsidR="00517033" w:rsidRPr="00005BE4">
        <w:t>2</w:t>
      </w:r>
      <w:r w:rsidR="00493ACF" w:rsidRPr="00005BE4">
        <w:tab/>
      </w:r>
      <w:r w:rsidR="00022514" w:rsidRPr="00005BE4">
        <w:t>Referater</w:t>
      </w:r>
    </w:p>
    <w:p w14:paraId="0943065B" w14:textId="77777777" w:rsidR="00022514" w:rsidRPr="00005BE4" w:rsidRDefault="00022514" w:rsidP="00960796">
      <w:pPr>
        <w:spacing w:line="276" w:lineRule="auto"/>
        <w:rPr>
          <w:lang w:val="nb-NO"/>
        </w:rPr>
      </w:pPr>
    </w:p>
    <w:p w14:paraId="6B577D0A" w14:textId="77777777" w:rsidR="00290471" w:rsidRPr="00005BE4" w:rsidRDefault="00022514" w:rsidP="00960796">
      <w:pPr>
        <w:pStyle w:val="Brdtekst3"/>
        <w:spacing w:line="276" w:lineRule="auto"/>
        <w:rPr>
          <w:i/>
        </w:rPr>
      </w:pPr>
      <w:r w:rsidRPr="00005BE4">
        <w:rPr>
          <w:i/>
        </w:rPr>
        <w:t>Følgende referater fremlegg</w:t>
      </w:r>
      <w:r w:rsidR="00F16A1D" w:rsidRPr="00005BE4">
        <w:rPr>
          <w:i/>
        </w:rPr>
        <w:t xml:space="preserve">es: </w:t>
      </w:r>
    </w:p>
    <w:p w14:paraId="1664DA60" w14:textId="77777777" w:rsidR="009D13E6" w:rsidRPr="00005BE4" w:rsidRDefault="009D13E6" w:rsidP="009D13E6">
      <w:pPr>
        <w:pStyle w:val="Listeavsnitt"/>
        <w:spacing w:line="276" w:lineRule="auto"/>
        <w:rPr>
          <w:lang w:val="nb-NO"/>
        </w:rPr>
      </w:pPr>
    </w:p>
    <w:p w14:paraId="361A6486" w14:textId="2E2EE17D" w:rsidR="00E421FB" w:rsidRPr="00005BE4" w:rsidRDefault="00071FA2" w:rsidP="0027619E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 w:rsidRPr="00005BE4">
        <w:rPr>
          <w:lang w:val="nb-NO"/>
        </w:rPr>
        <w:t xml:space="preserve">AU </w:t>
      </w:r>
      <w:r w:rsidR="00E30A63" w:rsidRPr="00005BE4">
        <w:rPr>
          <w:lang w:val="nb-NO"/>
        </w:rPr>
        <w:t xml:space="preserve">hadde </w:t>
      </w:r>
      <w:r w:rsidRPr="00005BE4">
        <w:rPr>
          <w:lang w:val="nb-NO"/>
        </w:rPr>
        <w:t>møte</w:t>
      </w:r>
      <w:r w:rsidR="00E30A63" w:rsidRPr="00005BE4">
        <w:rPr>
          <w:lang w:val="nb-NO"/>
        </w:rPr>
        <w:t xml:space="preserve"> 31.8.22 og gjennomgikk sakene til dagens møte.</w:t>
      </w:r>
    </w:p>
    <w:p w14:paraId="47D52B7C" w14:textId="77777777" w:rsidR="00072468" w:rsidRPr="00005BE4" w:rsidRDefault="00072468" w:rsidP="00072468">
      <w:pPr>
        <w:pStyle w:val="Listeavsnitt"/>
        <w:spacing w:line="276" w:lineRule="auto"/>
        <w:rPr>
          <w:lang w:val="nb-NO"/>
        </w:rPr>
      </w:pPr>
    </w:p>
    <w:p w14:paraId="7A098579" w14:textId="5981BD59" w:rsidR="00596DBE" w:rsidRPr="00005BE4" w:rsidRDefault="007C7704" w:rsidP="0027619E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 w:rsidRPr="00005BE4">
        <w:rPr>
          <w:lang w:val="nb-NO"/>
        </w:rPr>
        <w:t>Det er ansatt ny kirketjener Hanna Essina etter at Kristi Børve sluttet. Kristi hadde sin siste gudstjeneste 17.juli</w:t>
      </w:r>
      <w:r w:rsidR="00E30A63" w:rsidRPr="00005BE4">
        <w:rPr>
          <w:lang w:val="nb-NO"/>
        </w:rPr>
        <w:t>, og i sommer har Julia Jones vært vikar.</w:t>
      </w:r>
      <w:r w:rsidRPr="00005BE4">
        <w:rPr>
          <w:lang w:val="nb-NO"/>
        </w:rPr>
        <w:t xml:space="preserve"> Hanna </w:t>
      </w:r>
      <w:r w:rsidR="00C00D46" w:rsidRPr="00005BE4">
        <w:rPr>
          <w:lang w:val="nb-NO"/>
        </w:rPr>
        <w:t xml:space="preserve">hadde sin første arbeidsdag på egen hånd </w:t>
      </w:r>
      <w:r w:rsidRPr="00005BE4">
        <w:rPr>
          <w:lang w:val="nb-NO"/>
        </w:rPr>
        <w:t xml:space="preserve">på gudstjenesten søndag 28 august. Hanna kommer fra Ukraina, og snakker foreløpig </w:t>
      </w:r>
      <w:r w:rsidR="00E30A63" w:rsidRPr="00005BE4">
        <w:rPr>
          <w:lang w:val="nb-NO"/>
        </w:rPr>
        <w:t>lite</w:t>
      </w:r>
      <w:r w:rsidRPr="00005BE4">
        <w:rPr>
          <w:lang w:val="nb-NO"/>
        </w:rPr>
        <w:t xml:space="preserve"> norsk, men hun snakker godt engelsk</w:t>
      </w:r>
      <w:r w:rsidR="00072468" w:rsidRPr="00005BE4">
        <w:rPr>
          <w:lang w:val="nb-NO"/>
        </w:rPr>
        <w:t>.</w:t>
      </w:r>
    </w:p>
    <w:p w14:paraId="5A526599" w14:textId="77777777" w:rsidR="00596DBE" w:rsidRPr="00005BE4" w:rsidRDefault="00596DBE" w:rsidP="00596DBE">
      <w:pPr>
        <w:pStyle w:val="Listeavsnitt"/>
        <w:rPr>
          <w:lang w:val="nb-NO"/>
        </w:rPr>
      </w:pPr>
    </w:p>
    <w:p w14:paraId="27186294" w14:textId="6849F30C" w:rsidR="006636D5" w:rsidRPr="00005BE4" w:rsidRDefault="006636D5" w:rsidP="00A8437F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 w:rsidRPr="00005BE4">
        <w:rPr>
          <w:lang w:val="nb-NO"/>
        </w:rPr>
        <w:t xml:space="preserve">Kirkemøtet gjennomføres 21.-26.september 2022 i Trondheim. </w:t>
      </w:r>
      <w:r w:rsidR="00E30A63" w:rsidRPr="00005BE4">
        <w:rPr>
          <w:lang w:val="nb-NO"/>
        </w:rPr>
        <w:t xml:space="preserve">Her skal saken om ny kirkelig organisering behandles. </w:t>
      </w:r>
      <w:r w:rsidRPr="00005BE4">
        <w:rPr>
          <w:lang w:val="nb-NO"/>
        </w:rPr>
        <w:t xml:space="preserve">Alle møtene vil bli streamet for dem som ønsker å følge med. Det vil også bli lagt ut korte oppsummeringer for dem som ikke har tid til å få med seg alt. Sakspapirene </w:t>
      </w:r>
      <w:r w:rsidR="00C00D46" w:rsidRPr="00005BE4">
        <w:rPr>
          <w:lang w:val="nb-NO"/>
        </w:rPr>
        <w:t>til møtet finnes her</w:t>
      </w:r>
      <w:r w:rsidRPr="00005BE4">
        <w:rPr>
          <w:lang w:val="nb-NO"/>
        </w:rPr>
        <w:t>:</w:t>
      </w:r>
    </w:p>
    <w:p w14:paraId="31F6A459" w14:textId="629A4A37" w:rsidR="006636D5" w:rsidRPr="00005BE4" w:rsidRDefault="0017051B" w:rsidP="006636D5">
      <w:pPr>
        <w:pStyle w:val="Listeavsnitt"/>
        <w:spacing w:line="276" w:lineRule="auto"/>
        <w:rPr>
          <w:lang w:val="nb-NO"/>
        </w:rPr>
      </w:pPr>
      <w:hyperlink r:id="rId8" w:history="1">
        <w:r w:rsidR="006636D5" w:rsidRPr="00005BE4">
          <w:rPr>
            <w:rStyle w:val="Hyperkobling"/>
            <w:lang w:val="nb-NO"/>
          </w:rPr>
          <w:t>https://kirken.no/nb-NO/om-kirken/slik-styres-kirken/kirkemotet/dokumenter_vedtak/kirkem%C3%B8tet%202022/</w:t>
        </w:r>
      </w:hyperlink>
    </w:p>
    <w:p w14:paraId="22C8DC4A" w14:textId="77777777" w:rsidR="006636D5" w:rsidRPr="00005BE4" w:rsidRDefault="006636D5" w:rsidP="006636D5">
      <w:pPr>
        <w:pStyle w:val="Listeavsnitt"/>
        <w:spacing w:line="276" w:lineRule="auto"/>
        <w:rPr>
          <w:lang w:val="nb-NO"/>
        </w:rPr>
      </w:pPr>
    </w:p>
    <w:p w14:paraId="042FF88B" w14:textId="0F33E88B" w:rsidR="00CF4F7F" w:rsidRPr="00005BE4" w:rsidRDefault="00205A85" w:rsidP="008C1BA8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 w:rsidRPr="00005BE4">
        <w:rPr>
          <w:lang w:val="nb-NO"/>
        </w:rPr>
        <w:t xml:space="preserve">Årets </w:t>
      </w:r>
      <w:r w:rsidR="001D109A" w:rsidRPr="00005BE4">
        <w:rPr>
          <w:lang w:val="nb-NO"/>
        </w:rPr>
        <w:t xml:space="preserve">Tv aksjon </w:t>
      </w:r>
      <w:r w:rsidRPr="00005BE4">
        <w:rPr>
          <w:lang w:val="nb-NO"/>
        </w:rPr>
        <w:t xml:space="preserve">23.oktober går til </w:t>
      </w:r>
      <w:r w:rsidR="00E30A63" w:rsidRPr="00005BE4">
        <w:rPr>
          <w:lang w:val="nb-NO"/>
        </w:rPr>
        <w:t>Leger uten grenser</w:t>
      </w:r>
      <w:r w:rsidRPr="00005BE4">
        <w:rPr>
          <w:lang w:val="nb-NO"/>
        </w:rPr>
        <w:t>s arbeid for å gi livreddende helsehjelp og medisiner til mennesker som trenger det mest</w:t>
      </w:r>
      <w:r w:rsidR="00E30A63" w:rsidRPr="00005BE4">
        <w:rPr>
          <w:lang w:val="nb-NO"/>
        </w:rPr>
        <w:t xml:space="preserve">. Salangen kommune har tradisjon for å delta, og de har sendt oppfordring til oss om </w:t>
      </w:r>
      <w:r w:rsidRPr="00005BE4">
        <w:rPr>
          <w:lang w:val="nb-NO"/>
        </w:rPr>
        <w:t xml:space="preserve">vi kan være med </w:t>
      </w:r>
      <w:r w:rsidR="00E30A63" w:rsidRPr="00005BE4">
        <w:rPr>
          <w:lang w:val="nb-NO"/>
        </w:rPr>
        <w:t>å bidra til oppmerksomhet rundt aksjonen</w:t>
      </w:r>
      <w:r w:rsidRPr="00005BE4">
        <w:rPr>
          <w:lang w:val="nb-NO"/>
        </w:rPr>
        <w:t xml:space="preserve">. Dette er videresendt til </w:t>
      </w:r>
      <w:r w:rsidR="001D109A" w:rsidRPr="00005BE4">
        <w:rPr>
          <w:lang w:val="nb-NO"/>
        </w:rPr>
        <w:t>diakoniutvalget</w:t>
      </w:r>
      <w:r w:rsidRPr="00005BE4">
        <w:rPr>
          <w:lang w:val="nb-NO"/>
        </w:rPr>
        <w:t xml:space="preserve"> som skal ha sitt </w:t>
      </w:r>
      <w:r w:rsidR="001D109A" w:rsidRPr="00005BE4">
        <w:rPr>
          <w:lang w:val="nb-NO"/>
        </w:rPr>
        <w:t xml:space="preserve">første møte etter ferien onsdag </w:t>
      </w:r>
      <w:r w:rsidRPr="00005BE4">
        <w:rPr>
          <w:lang w:val="nb-NO"/>
        </w:rPr>
        <w:t xml:space="preserve">7 september. </w:t>
      </w:r>
    </w:p>
    <w:p w14:paraId="5442F7D3" w14:textId="07543DCA" w:rsidR="00205A85" w:rsidRPr="00005BE4" w:rsidRDefault="00205A85" w:rsidP="00205A85">
      <w:pPr>
        <w:pStyle w:val="Listeavsnitt"/>
        <w:spacing w:line="276" w:lineRule="auto"/>
        <w:rPr>
          <w:lang w:val="nb-NO"/>
        </w:rPr>
      </w:pPr>
      <w:hyperlink r:id="rId9" w:history="1">
        <w:r w:rsidRPr="00005BE4">
          <w:rPr>
            <w:rStyle w:val="Hyperkobling"/>
            <w:lang w:val="nb-NO"/>
          </w:rPr>
          <w:t>https://blimed.no/om-tv-aksjonen-nrk/tv-aksjonen-2022/</w:t>
        </w:r>
      </w:hyperlink>
    </w:p>
    <w:p w14:paraId="3F5EA4B1" w14:textId="77777777" w:rsidR="00002D53" w:rsidRPr="00005BE4" w:rsidRDefault="00002D53" w:rsidP="00BA79C4">
      <w:pPr>
        <w:spacing w:line="276" w:lineRule="auto"/>
        <w:rPr>
          <w:i/>
          <w:iCs/>
          <w:lang w:val="nb-NO"/>
        </w:rPr>
      </w:pPr>
    </w:p>
    <w:p w14:paraId="2CE0FCFC" w14:textId="77777777" w:rsidR="00E421FB" w:rsidRPr="00005BE4" w:rsidRDefault="00E421FB" w:rsidP="00FD4796">
      <w:pPr>
        <w:pStyle w:val="Listeavsnitt"/>
        <w:spacing w:line="276" w:lineRule="auto"/>
        <w:rPr>
          <w:lang w:val="nb-NO"/>
        </w:rPr>
      </w:pPr>
    </w:p>
    <w:p w14:paraId="4E560B7D" w14:textId="77777777" w:rsidR="006A3D15" w:rsidRPr="00005BE4" w:rsidRDefault="006A3D15" w:rsidP="006A3D15">
      <w:pPr>
        <w:spacing w:line="276" w:lineRule="auto"/>
        <w:rPr>
          <w:b/>
          <w:u w:val="single"/>
          <w:lang w:val="nb-NO"/>
        </w:rPr>
      </w:pPr>
      <w:r w:rsidRPr="00005BE4">
        <w:rPr>
          <w:b/>
          <w:u w:val="single"/>
          <w:lang w:val="nb-NO"/>
        </w:rPr>
        <w:t>Forslag til vedtak:</w:t>
      </w:r>
    </w:p>
    <w:p w14:paraId="5603A03D" w14:textId="77777777" w:rsidR="006A3D15" w:rsidRPr="00005BE4" w:rsidRDefault="006A3D15" w:rsidP="006A3D15">
      <w:pPr>
        <w:spacing w:line="276" w:lineRule="auto"/>
        <w:rPr>
          <w:lang w:val="nb-NO"/>
        </w:rPr>
      </w:pPr>
      <w:r w:rsidRPr="00005BE4">
        <w:rPr>
          <w:lang w:val="nb-NO"/>
        </w:rPr>
        <w:t>De fremlagte referatene tas til orientering.</w:t>
      </w:r>
    </w:p>
    <w:p w14:paraId="6427183A" w14:textId="59359507" w:rsidR="0082608B" w:rsidRPr="00005BE4" w:rsidRDefault="0082608B" w:rsidP="006A3D15">
      <w:pPr>
        <w:spacing w:line="276" w:lineRule="auto"/>
        <w:rPr>
          <w:lang w:val="nb-NO"/>
        </w:rPr>
      </w:pPr>
    </w:p>
    <w:p w14:paraId="6A9C3ACD" w14:textId="313CFB88" w:rsidR="00517033" w:rsidRPr="00005BE4" w:rsidRDefault="00517033" w:rsidP="00517033">
      <w:pPr>
        <w:spacing w:line="276" w:lineRule="auto"/>
        <w:rPr>
          <w:b/>
          <w:lang w:val="nb-NO"/>
        </w:rPr>
      </w:pPr>
      <w:r w:rsidRPr="00005BE4">
        <w:rPr>
          <w:b/>
          <w:lang w:val="nb-NO"/>
        </w:rPr>
        <w:lastRenderedPageBreak/>
        <w:t>FR Sak 35/22</w:t>
      </w:r>
      <w:r w:rsidRPr="00005BE4">
        <w:rPr>
          <w:b/>
          <w:lang w:val="nb-NO"/>
        </w:rPr>
        <w:tab/>
      </w:r>
      <w:r w:rsidRPr="00005BE4">
        <w:rPr>
          <w:b/>
          <w:lang w:val="nb-NO"/>
        </w:rPr>
        <w:tab/>
        <w:t>Unødvendig kjøring på kirkegården</w:t>
      </w:r>
    </w:p>
    <w:p w14:paraId="0B8A5917" w14:textId="16F591EE" w:rsidR="00517033" w:rsidRPr="00005BE4" w:rsidRDefault="00517033" w:rsidP="00517033">
      <w:pPr>
        <w:spacing w:line="276" w:lineRule="auto"/>
        <w:rPr>
          <w:b/>
          <w:lang w:val="nb-NO"/>
        </w:rPr>
      </w:pPr>
    </w:p>
    <w:p w14:paraId="65EC095D" w14:textId="4C1F7FBF" w:rsidR="00517033" w:rsidRPr="00005BE4" w:rsidRDefault="00517033" w:rsidP="00517033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Behandlet på forrige møte som FR Sak 27/22 hvor følgende vedtak ble fattet:</w:t>
      </w:r>
    </w:p>
    <w:p w14:paraId="0E01DF85" w14:textId="26E4BF24" w:rsidR="00517033" w:rsidRPr="00005BE4" w:rsidRDefault="00517033" w:rsidP="00517033">
      <w:pPr>
        <w:pStyle w:val="Brdtekst"/>
        <w:numPr>
          <w:ilvl w:val="0"/>
          <w:numId w:val="44"/>
        </w:numPr>
        <w:spacing w:line="276" w:lineRule="auto"/>
        <w:rPr>
          <w:bCs/>
        </w:rPr>
      </w:pPr>
      <w:r w:rsidRPr="00005BE4">
        <w:rPr>
          <w:bCs/>
        </w:rPr>
        <w:t xml:space="preserve">Salangen menighets/fellesråd ønsker å få bort unødvendig kjøring på kirkegården, jf gravplassforskriften §9 </w:t>
      </w:r>
      <w:r w:rsidRPr="00005BE4">
        <w:rPr>
          <w:bCs/>
          <w:i/>
          <w:iCs/>
        </w:rPr>
        <w:t>Besøkende skal så vidt mulig ferdes gående</w:t>
      </w:r>
      <w:r w:rsidRPr="00005BE4">
        <w:rPr>
          <w:bCs/>
        </w:rPr>
        <w:t xml:space="preserve">. Det vedtas å låse porten for bilkjøring. </w:t>
      </w:r>
    </w:p>
    <w:p w14:paraId="78E8AAA2" w14:textId="0819AB13" w:rsidR="00517033" w:rsidRPr="00005BE4" w:rsidRDefault="00517033" w:rsidP="00517033">
      <w:pPr>
        <w:pStyle w:val="Brdtekst"/>
        <w:numPr>
          <w:ilvl w:val="0"/>
          <w:numId w:val="44"/>
        </w:numPr>
        <w:spacing w:line="276" w:lineRule="auto"/>
        <w:rPr>
          <w:bCs/>
        </w:rPr>
      </w:pPr>
      <w:r w:rsidRPr="00005BE4">
        <w:rPr>
          <w:bCs/>
        </w:rPr>
        <w:t xml:space="preserve">De som har behov for å kjøre inn, bes om å ta kontakt med kirkekontoret. </w:t>
      </w:r>
      <w:r w:rsidRPr="00005BE4">
        <w:rPr>
          <w:bCs/>
        </w:rPr>
        <w:tab/>
        <w:t xml:space="preserve">        </w:t>
      </w:r>
      <w:r w:rsidRPr="00005BE4">
        <w:rPr>
          <w:b/>
        </w:rPr>
        <w:t xml:space="preserve">  </w:t>
      </w:r>
    </w:p>
    <w:p w14:paraId="6F74A4B1" w14:textId="270B6C19" w:rsidR="00517033" w:rsidRPr="00005BE4" w:rsidRDefault="00ED5376" w:rsidP="00517033">
      <w:pPr>
        <w:spacing w:line="276" w:lineRule="auto"/>
        <w:rPr>
          <w:bCs/>
          <w:lang w:val="nb-NO"/>
        </w:rPr>
      </w:pPr>
      <w:r w:rsidRPr="00005BE4">
        <w:rPr>
          <w:bCs/>
          <w:noProof/>
          <w:lang w:val="nb-NO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EDCAF1E" wp14:editId="419CFE38">
                <wp:simplePos x="0" y="0"/>
                <wp:positionH relativeFrom="margin">
                  <wp:posOffset>791845</wp:posOffset>
                </wp:positionH>
                <wp:positionV relativeFrom="margin">
                  <wp:posOffset>1570355</wp:posOffset>
                </wp:positionV>
                <wp:extent cx="2179955" cy="3278505"/>
                <wp:effectExtent l="3175" t="0" r="0" b="0"/>
                <wp:wrapSquare wrapText="bothSides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955" cy="32785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67A4502" w14:textId="18FB6423" w:rsidR="00334BA6" w:rsidRDefault="00334BA6" w:rsidP="00334BA6">
                            <w:pPr>
                              <w:spacing w:line="276" w:lineRule="auto"/>
                              <w:rPr>
                                <w:bCs/>
                                <w:lang w:val="nb-NO"/>
                              </w:rPr>
                            </w:pPr>
                            <w:r>
                              <w:rPr>
                                <w:bCs/>
                                <w:lang w:val="nb-NO"/>
                              </w:rPr>
                              <w:t>Det ble informert om vedtaket på facebooksiden vår, med oppslag direkte på porten og senere i menighetsbladet. Saken fikk veldig mye oppmerksomhet, og vi fikk mye negative tilbakemeldinger. Det ble også avisoppslag i Troms Folkeblad og Salangen-nyheter.</w:t>
                            </w:r>
                          </w:p>
                          <w:p w14:paraId="23AA2E0D" w14:textId="4BB649B3" w:rsidR="00334BA6" w:rsidRDefault="00334B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CAF1E" id="Autofigur 2" o:spid="_x0000_s1026" style="position:absolute;margin-left:62.35pt;margin-top:123.65pt;width:171.65pt;height:258.1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" o:allowincell="f" fillcolor="#4f81bd [3204]" stroked="f">
                <v:textbox>
                  <w:txbxContent>
                    <w:p w14:paraId="767A4502" w14:textId="18FB6423" w:rsidR="00334BA6" w:rsidRDefault="00334BA6" w:rsidP="00334BA6">
                      <w:pPr>
                        <w:spacing w:line="276" w:lineRule="auto"/>
                        <w:rPr>
                          <w:bCs/>
                          <w:lang w:val="nb-NO"/>
                        </w:rPr>
                      </w:pPr>
                      <w:r>
                        <w:rPr>
                          <w:bCs/>
                          <w:lang w:val="nb-NO"/>
                        </w:rPr>
                        <w:t>Det ble informert om vedtaket på facebooksiden vår, med oppslag direkte på porten og senere i menighetsbladet. Saken fikk veldig mye oppmerksomhet, og vi fikk mye negative tilbakemeldinger. Det ble også avisoppslag i Troms Folkeblad og Salangen-nyheter.</w:t>
                      </w:r>
                    </w:p>
                    <w:p w14:paraId="23AA2E0D" w14:textId="4BB649B3" w:rsidR="00334BA6" w:rsidRDefault="00334B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682EE70" w14:textId="5F8C5E52" w:rsidR="00334BA6" w:rsidRPr="00005BE4" w:rsidRDefault="00334BA6" w:rsidP="00517033">
      <w:pPr>
        <w:spacing w:line="276" w:lineRule="auto"/>
        <w:rPr>
          <w:bCs/>
          <w:lang w:val="nb-NO"/>
        </w:rPr>
      </w:pPr>
    </w:p>
    <w:p w14:paraId="56CB826F" w14:textId="7F3D515A" w:rsidR="00334BA6" w:rsidRPr="00005BE4" w:rsidRDefault="00ED5376" w:rsidP="00517033">
      <w:pPr>
        <w:spacing w:line="276" w:lineRule="auto"/>
        <w:rPr>
          <w:bCs/>
          <w:noProof/>
          <w:lang w:val="nb-NO"/>
        </w:rPr>
      </w:pPr>
      <w:r w:rsidRPr="00005BE4">
        <w:rPr>
          <w:bCs/>
          <w:lang w:val="nb-NO"/>
        </w:rPr>
        <w:t>Etter møtet ble porten låst midlertidig med kjetting og hengelås.</w:t>
      </w:r>
    </w:p>
    <w:p w14:paraId="730F293D" w14:textId="0F87B3B9" w:rsidR="00334BA6" w:rsidRPr="00005BE4" w:rsidRDefault="00ED5376" w:rsidP="00517033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 xml:space="preserve">           </w:t>
      </w:r>
      <w:r w:rsidR="00334BA6" w:rsidRPr="00005BE4">
        <w:rPr>
          <w:bCs/>
          <w:noProof/>
          <w:lang w:val="nb-NO"/>
        </w:rPr>
        <w:drawing>
          <wp:inline distT="0" distB="0" distL="0" distR="0" wp14:anchorId="3650F3BD" wp14:editId="43B017CC">
            <wp:extent cx="1647825" cy="2261369"/>
            <wp:effectExtent l="0" t="0" r="0" b="5715"/>
            <wp:docPr id="2" name="Bilde 2" descr="Et bilde som inneholder utendørs, himmel, bakke, rekkve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himmel, bakke, rekkverk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3" b="13585"/>
                    <a:stretch/>
                  </pic:blipFill>
                  <pic:spPr bwMode="auto">
                    <a:xfrm>
                      <a:off x="0" y="0"/>
                      <a:ext cx="1675248" cy="229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3C5A5" w14:textId="77777777" w:rsidR="00373E92" w:rsidRPr="00005BE4" w:rsidRDefault="00373E92" w:rsidP="00517033">
      <w:pPr>
        <w:spacing w:line="276" w:lineRule="auto"/>
        <w:rPr>
          <w:bCs/>
          <w:lang w:val="nb-NO"/>
        </w:rPr>
      </w:pPr>
    </w:p>
    <w:p w14:paraId="6FACD2D3" w14:textId="2E0533AB" w:rsidR="00517033" w:rsidRPr="00005BE4" w:rsidRDefault="008B25F9" w:rsidP="00517033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For å imøtekomme de med behov for å kjøre inn</w:t>
      </w:r>
      <w:r w:rsidR="00373E92" w:rsidRPr="00005BE4">
        <w:rPr>
          <w:bCs/>
          <w:lang w:val="nb-NO"/>
        </w:rPr>
        <w:t xml:space="preserve"> utenom kirkekontorets åpningstider</w:t>
      </w:r>
      <w:r w:rsidRPr="00005BE4">
        <w:rPr>
          <w:bCs/>
          <w:lang w:val="nb-NO"/>
        </w:rPr>
        <w:t xml:space="preserve">, ble det kopiert opp flere nøkler </w:t>
      </w:r>
      <w:r w:rsidR="00373E92" w:rsidRPr="00005BE4">
        <w:rPr>
          <w:bCs/>
          <w:lang w:val="nb-NO"/>
        </w:rPr>
        <w:t xml:space="preserve">til utdeling. </w:t>
      </w:r>
      <w:r w:rsidRPr="00005BE4">
        <w:rPr>
          <w:bCs/>
          <w:lang w:val="nb-NO"/>
        </w:rPr>
        <w:t xml:space="preserve">Det </w:t>
      </w:r>
      <w:r w:rsidR="00373E92" w:rsidRPr="00005BE4">
        <w:rPr>
          <w:bCs/>
          <w:lang w:val="nb-NO"/>
        </w:rPr>
        <w:t xml:space="preserve">er </w:t>
      </w:r>
      <w:r w:rsidRPr="00005BE4">
        <w:rPr>
          <w:bCs/>
          <w:lang w:val="nb-NO"/>
        </w:rPr>
        <w:t>delt ut 2 nøkler.</w:t>
      </w:r>
    </w:p>
    <w:p w14:paraId="3503A5CC" w14:textId="67FC4CC3" w:rsidR="00B85DE4" w:rsidRPr="00005BE4" w:rsidRDefault="00B85DE4" w:rsidP="00517033">
      <w:pPr>
        <w:spacing w:line="276" w:lineRule="auto"/>
        <w:rPr>
          <w:bCs/>
          <w:lang w:val="nb-NO"/>
        </w:rPr>
      </w:pPr>
    </w:p>
    <w:p w14:paraId="251C5381" w14:textId="09CA5915" w:rsidR="00373E92" w:rsidRPr="00005BE4" w:rsidRDefault="008B25F9" w:rsidP="008B25F9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I sommer har porten stått åpen pga ferieavvikling</w:t>
      </w:r>
      <w:r w:rsidRPr="00005BE4">
        <w:rPr>
          <w:bCs/>
          <w:lang w:val="nb-NO"/>
        </w:rPr>
        <w:t>. Dette har ikke ført til unødvendig</w:t>
      </w:r>
      <w:r w:rsidRPr="00005BE4">
        <w:rPr>
          <w:bCs/>
          <w:lang w:val="nb-NO"/>
        </w:rPr>
        <w:t xml:space="preserve"> </w:t>
      </w:r>
      <w:r w:rsidRPr="00005BE4">
        <w:rPr>
          <w:bCs/>
          <w:lang w:val="nb-NO"/>
        </w:rPr>
        <w:t xml:space="preserve">kjøring på </w:t>
      </w:r>
      <w:r w:rsidRPr="00005BE4">
        <w:rPr>
          <w:bCs/>
          <w:lang w:val="nb-NO"/>
        </w:rPr>
        <w:t>kirkegården</w:t>
      </w:r>
      <w:r w:rsidRPr="00005BE4">
        <w:rPr>
          <w:bCs/>
          <w:lang w:val="nb-NO"/>
        </w:rPr>
        <w:t xml:space="preserve"> og det kan tyde på at det </w:t>
      </w:r>
      <w:r w:rsidRPr="00005BE4">
        <w:rPr>
          <w:bCs/>
          <w:lang w:val="nb-NO"/>
        </w:rPr>
        <w:t>har hatt effekt at porten har vært låst</w:t>
      </w:r>
      <w:r w:rsidRPr="00005BE4">
        <w:rPr>
          <w:bCs/>
          <w:lang w:val="nb-NO"/>
        </w:rPr>
        <w:t xml:space="preserve">. Nå </w:t>
      </w:r>
      <w:r w:rsidR="00373E92" w:rsidRPr="00005BE4">
        <w:rPr>
          <w:bCs/>
          <w:lang w:val="nb-NO"/>
        </w:rPr>
        <w:t xml:space="preserve">kan </w:t>
      </w:r>
      <w:r w:rsidRPr="00005BE4">
        <w:rPr>
          <w:bCs/>
          <w:lang w:val="nb-NO"/>
        </w:rPr>
        <w:t xml:space="preserve">vi vurdere om det er nødvendig å </w:t>
      </w:r>
      <w:r w:rsidR="00373E92" w:rsidRPr="00005BE4">
        <w:rPr>
          <w:bCs/>
          <w:lang w:val="nb-NO"/>
        </w:rPr>
        <w:t xml:space="preserve">låse </w:t>
      </w:r>
      <w:r w:rsidRPr="00005BE4">
        <w:rPr>
          <w:bCs/>
          <w:lang w:val="nb-NO"/>
        </w:rPr>
        <w:t xml:space="preserve">porten </w:t>
      </w:r>
      <w:r w:rsidR="00373E92" w:rsidRPr="00005BE4">
        <w:rPr>
          <w:bCs/>
          <w:lang w:val="nb-NO"/>
        </w:rPr>
        <w:t>igjen og</w:t>
      </w:r>
      <w:r w:rsidR="001B05A9" w:rsidRPr="00005BE4">
        <w:rPr>
          <w:bCs/>
          <w:lang w:val="nb-NO"/>
        </w:rPr>
        <w:t xml:space="preserve">/eller </w:t>
      </w:r>
      <w:r w:rsidR="00373E92" w:rsidRPr="00005BE4">
        <w:rPr>
          <w:bCs/>
          <w:lang w:val="nb-NO"/>
        </w:rPr>
        <w:t>sette opp innkjøring forbudt skilt.</w:t>
      </w:r>
    </w:p>
    <w:p w14:paraId="32C82EEE" w14:textId="77777777" w:rsidR="001B05A9" w:rsidRPr="00005BE4" w:rsidRDefault="001B05A9" w:rsidP="008B25F9">
      <w:pPr>
        <w:spacing w:line="276" w:lineRule="auto"/>
        <w:rPr>
          <w:bCs/>
          <w:lang w:val="nb-NO"/>
        </w:rPr>
      </w:pPr>
    </w:p>
    <w:p w14:paraId="29785E67" w14:textId="77777777" w:rsidR="001B05A9" w:rsidRPr="00005BE4" w:rsidRDefault="001B05A9" w:rsidP="001B05A9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Saken legges åpen frem for rådet.</w:t>
      </w:r>
    </w:p>
    <w:p w14:paraId="6D6B6F2C" w14:textId="44BD320F" w:rsidR="001B05A9" w:rsidRPr="00005BE4" w:rsidRDefault="001B05A9" w:rsidP="008B25F9">
      <w:pPr>
        <w:spacing w:line="276" w:lineRule="auto"/>
        <w:rPr>
          <w:bCs/>
          <w:lang w:val="nb-NO"/>
        </w:rPr>
      </w:pPr>
    </w:p>
    <w:p w14:paraId="29363BDF" w14:textId="77777777" w:rsidR="001B05A9" w:rsidRPr="00005BE4" w:rsidRDefault="001B05A9" w:rsidP="008B25F9">
      <w:pPr>
        <w:spacing w:line="276" w:lineRule="auto"/>
        <w:rPr>
          <w:bCs/>
          <w:lang w:val="nb-NO"/>
        </w:rPr>
      </w:pPr>
    </w:p>
    <w:p w14:paraId="44190C7C" w14:textId="77777777" w:rsidR="001B05A9" w:rsidRPr="00005BE4" w:rsidRDefault="001B05A9" w:rsidP="001B05A9">
      <w:pPr>
        <w:spacing w:line="276" w:lineRule="auto"/>
        <w:rPr>
          <w:b/>
          <w:lang w:val="nb-NO"/>
        </w:rPr>
      </w:pPr>
      <w:r w:rsidRPr="00005BE4">
        <w:rPr>
          <w:b/>
          <w:lang w:val="nb-NO"/>
        </w:rPr>
        <w:t>FR Sak 36/22</w:t>
      </w:r>
      <w:r w:rsidRPr="00005BE4">
        <w:rPr>
          <w:b/>
          <w:lang w:val="nb-NO"/>
        </w:rPr>
        <w:tab/>
      </w:r>
      <w:r w:rsidRPr="00005BE4">
        <w:rPr>
          <w:b/>
          <w:lang w:val="nb-NO"/>
        </w:rPr>
        <w:tab/>
        <w:t>Vedtekter for kirkegårdene i Salangen kommune</w:t>
      </w:r>
    </w:p>
    <w:p w14:paraId="61DF06E9" w14:textId="77777777" w:rsidR="001B05A9" w:rsidRPr="00005BE4" w:rsidRDefault="001B05A9" w:rsidP="008B25F9">
      <w:pPr>
        <w:spacing w:line="276" w:lineRule="auto"/>
        <w:rPr>
          <w:bCs/>
          <w:lang w:val="nb-NO"/>
        </w:rPr>
      </w:pPr>
    </w:p>
    <w:p w14:paraId="1137C85B" w14:textId="14031526" w:rsidR="001B05A9" w:rsidRPr="00005BE4" w:rsidRDefault="00373E92" w:rsidP="008B25F9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Vedtektene for kirkegårdene i Salangen</w:t>
      </w:r>
      <w:r w:rsidR="001B05A9" w:rsidRPr="00005BE4">
        <w:rPr>
          <w:bCs/>
          <w:lang w:val="nb-NO"/>
        </w:rPr>
        <w:t xml:space="preserve"> kommune</w:t>
      </w:r>
      <w:r w:rsidRPr="00005BE4">
        <w:rPr>
          <w:bCs/>
          <w:lang w:val="nb-NO"/>
        </w:rPr>
        <w:t xml:space="preserve"> </w:t>
      </w:r>
      <w:r w:rsidR="001B05A9" w:rsidRPr="00005BE4">
        <w:rPr>
          <w:bCs/>
          <w:lang w:val="nb-NO"/>
        </w:rPr>
        <w:t xml:space="preserve">ble vedtatt av menighetsrådet 27.april </w:t>
      </w:r>
      <w:r w:rsidRPr="00005BE4">
        <w:rPr>
          <w:bCs/>
          <w:lang w:val="nb-NO"/>
        </w:rPr>
        <w:t>1999</w:t>
      </w:r>
      <w:r w:rsidR="001B05A9" w:rsidRPr="00005BE4">
        <w:rPr>
          <w:bCs/>
          <w:lang w:val="nb-NO"/>
        </w:rPr>
        <w:t xml:space="preserve"> og godkjent av Nord-Hålogaland bispedømmeråd 23.juni 1999.</w:t>
      </w:r>
      <w:r w:rsidR="003A0A6D" w:rsidRPr="00005BE4">
        <w:rPr>
          <w:bCs/>
          <w:lang w:val="nb-NO"/>
        </w:rPr>
        <w:t xml:space="preserve"> Se vedlegg.</w:t>
      </w:r>
    </w:p>
    <w:p w14:paraId="465DF14A" w14:textId="77777777" w:rsidR="001B05A9" w:rsidRPr="00005BE4" w:rsidRDefault="001B05A9" w:rsidP="008B25F9">
      <w:pPr>
        <w:spacing w:line="276" w:lineRule="auto"/>
        <w:rPr>
          <w:bCs/>
          <w:lang w:val="nb-NO"/>
        </w:rPr>
      </w:pPr>
    </w:p>
    <w:p w14:paraId="5C200DF6" w14:textId="1F02BF6B" w:rsidR="00BC7521" w:rsidRPr="00005BE4" w:rsidRDefault="00373E92" w:rsidP="00A84084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 xml:space="preserve">Her står det </w:t>
      </w:r>
      <w:r w:rsidR="001B05A9" w:rsidRPr="00005BE4">
        <w:rPr>
          <w:bCs/>
          <w:lang w:val="nb-NO"/>
        </w:rPr>
        <w:t xml:space="preserve">ingenting om </w:t>
      </w:r>
      <w:r w:rsidRPr="00005BE4">
        <w:rPr>
          <w:bCs/>
          <w:lang w:val="nb-NO"/>
        </w:rPr>
        <w:t xml:space="preserve">kjøring på kirkegården, </w:t>
      </w:r>
      <w:r w:rsidR="001B05A9" w:rsidRPr="00005BE4">
        <w:rPr>
          <w:bCs/>
          <w:lang w:val="nb-NO"/>
        </w:rPr>
        <w:t xml:space="preserve">og </w:t>
      </w:r>
      <w:r w:rsidRPr="00005BE4">
        <w:rPr>
          <w:bCs/>
          <w:lang w:val="nb-NO"/>
        </w:rPr>
        <w:t xml:space="preserve">dette </w:t>
      </w:r>
      <w:r w:rsidR="00141A89" w:rsidRPr="00005BE4">
        <w:rPr>
          <w:bCs/>
          <w:lang w:val="nb-NO"/>
        </w:rPr>
        <w:t>må ta</w:t>
      </w:r>
      <w:r w:rsidR="00EC5196" w:rsidRPr="00005BE4">
        <w:rPr>
          <w:bCs/>
          <w:lang w:val="nb-NO"/>
        </w:rPr>
        <w:t>s</w:t>
      </w:r>
      <w:r w:rsidR="00141A89" w:rsidRPr="00005BE4">
        <w:rPr>
          <w:bCs/>
          <w:lang w:val="nb-NO"/>
        </w:rPr>
        <w:t xml:space="preserve"> inn. </w:t>
      </w:r>
      <w:r w:rsidR="00BC7521" w:rsidRPr="00005BE4">
        <w:rPr>
          <w:bCs/>
          <w:lang w:val="nb-NO"/>
        </w:rPr>
        <w:t xml:space="preserve">Bardu </w:t>
      </w:r>
      <w:r w:rsidR="00141A89" w:rsidRPr="00005BE4">
        <w:rPr>
          <w:bCs/>
          <w:lang w:val="nb-NO"/>
        </w:rPr>
        <w:t xml:space="preserve">har nettopp revidert sine vedtekter og hos dem </w:t>
      </w:r>
      <w:r w:rsidR="00BC7521" w:rsidRPr="00005BE4">
        <w:rPr>
          <w:bCs/>
          <w:lang w:val="nb-NO"/>
        </w:rPr>
        <w:t>står det slik:</w:t>
      </w:r>
    </w:p>
    <w:p w14:paraId="54C47440" w14:textId="77777777" w:rsidR="00BC7521" w:rsidRPr="00005BE4" w:rsidRDefault="00BC7521" w:rsidP="00BC7521">
      <w:pPr>
        <w:rPr>
          <w:b/>
          <w:lang w:val="nb-NO" w:eastAsia="nb-NO"/>
        </w:rPr>
      </w:pPr>
      <w:r w:rsidRPr="00005BE4">
        <w:rPr>
          <w:lang w:val="nb-NO" w:eastAsia="nb-NO"/>
        </w:rPr>
        <w:t>Besøkende skal så vidt mulig ferdes gående, jf. gravplassforskriften § 9 (2). Gravplassmyndigheten kan etter søknad gi kjøretillatelse ved dokumentert sykdom/forflytningshemming. All kjøring skal skje ekstra hensynsfullt. Hunder skal være i bånd og gravplassens porter skal være lukket.</w:t>
      </w:r>
    </w:p>
    <w:p w14:paraId="78291BE5" w14:textId="77777777" w:rsidR="00BC7521" w:rsidRPr="00005BE4" w:rsidRDefault="00BC7521" w:rsidP="008B25F9">
      <w:pPr>
        <w:spacing w:line="276" w:lineRule="auto"/>
        <w:rPr>
          <w:bCs/>
          <w:lang w:val="nb-NO"/>
        </w:rPr>
      </w:pPr>
    </w:p>
    <w:p w14:paraId="3E9E388D" w14:textId="1AF65B7D" w:rsidR="00B85DE4" w:rsidRPr="00005BE4" w:rsidRDefault="00EC5196" w:rsidP="00517033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lastRenderedPageBreak/>
        <w:t xml:space="preserve">En annen grunn til at vedtektene må endres er at kommunen har bedt oss om å </w:t>
      </w:r>
      <w:r w:rsidRPr="00005BE4">
        <w:rPr>
          <w:lang w:val="nb-NO" w:eastAsia="nb-NO"/>
        </w:rPr>
        <w:t xml:space="preserve">starte et arbeid internt i menighetsrådet der man ser på hvilke </w:t>
      </w:r>
      <w:r w:rsidR="00A84084" w:rsidRPr="00005BE4">
        <w:rPr>
          <w:lang w:val="nb-NO" w:eastAsia="nb-NO"/>
        </w:rPr>
        <w:t>handlingsrom</w:t>
      </w:r>
      <w:r w:rsidRPr="00005BE4">
        <w:rPr>
          <w:lang w:val="nb-NO" w:eastAsia="nb-NO"/>
        </w:rPr>
        <w:t xml:space="preserve"> som finnes i forhold til gjenbruk av gravlund og hva som er ønskelig ift dette. Hvis gjenbruk </w:t>
      </w:r>
      <w:r w:rsidRPr="00005BE4">
        <w:rPr>
          <w:lang w:val="nb-NO" w:eastAsia="nb-NO"/>
        </w:rPr>
        <w:t xml:space="preserve">av hele felt </w:t>
      </w:r>
      <w:r w:rsidRPr="00005BE4">
        <w:rPr>
          <w:lang w:val="nb-NO" w:eastAsia="nb-NO"/>
        </w:rPr>
        <w:t>skal gjennomføres er det nødvendig med langsiktig planlegging i ett 30-50 års perspektiv</w:t>
      </w:r>
      <w:r w:rsidR="001B05A9" w:rsidRPr="00005BE4">
        <w:rPr>
          <w:lang w:val="nb-NO" w:eastAsia="nb-NO"/>
        </w:rPr>
        <w:t>. Spørsmål som må stilles er:</w:t>
      </w:r>
    </w:p>
    <w:p w14:paraId="1BA6F9C3" w14:textId="77777777" w:rsidR="00EC5196" w:rsidRPr="00005BE4" w:rsidRDefault="00EC5196" w:rsidP="00EC5196">
      <w:pPr>
        <w:rPr>
          <w:bCs/>
          <w:lang w:val="nb-NO"/>
        </w:rPr>
      </w:pPr>
      <w:r w:rsidRPr="00005BE4">
        <w:rPr>
          <w:bCs/>
          <w:lang w:val="nb-NO"/>
        </w:rPr>
        <w:t>Hvor lenge skal en grav få festes?</w:t>
      </w:r>
    </w:p>
    <w:p w14:paraId="6FC86A01" w14:textId="77777777" w:rsidR="00EC5196" w:rsidRPr="00005BE4" w:rsidRDefault="00EC5196" w:rsidP="00EC5196">
      <w:pPr>
        <w:rPr>
          <w:bCs/>
          <w:lang w:val="nb-NO"/>
        </w:rPr>
      </w:pPr>
      <w:r w:rsidRPr="00005BE4">
        <w:rPr>
          <w:bCs/>
          <w:lang w:val="nb-NO"/>
        </w:rPr>
        <w:t>Ønsker vi å frede noen områder?</w:t>
      </w:r>
    </w:p>
    <w:p w14:paraId="52B00CD7" w14:textId="1AAE5B45" w:rsidR="00CA17A1" w:rsidRPr="00005BE4" w:rsidRDefault="00CA17A1" w:rsidP="00EC5196">
      <w:pPr>
        <w:spacing w:line="276" w:lineRule="auto"/>
        <w:rPr>
          <w:bCs/>
          <w:lang w:val="nb-NO"/>
        </w:rPr>
      </w:pPr>
    </w:p>
    <w:p w14:paraId="12FFE6DE" w14:textId="2BAD312F" w:rsidR="00C10596" w:rsidRPr="00005BE4" w:rsidRDefault="003A0A6D" w:rsidP="00C10596">
      <w:pPr>
        <w:spacing w:line="276" w:lineRule="auto"/>
        <w:rPr>
          <w:bCs/>
          <w:lang w:val="nb-NO"/>
        </w:rPr>
      </w:pPr>
      <w:r w:rsidRPr="00005BE4">
        <w:rPr>
          <w:bCs/>
          <w:lang w:val="nb-NO"/>
        </w:rPr>
        <w:t>Foreslår at det settes ned en komite til å utarbeide forslag til justerte gravplassvedtekter.</w:t>
      </w:r>
    </w:p>
    <w:p w14:paraId="2E44A94C" w14:textId="77777777" w:rsidR="00724E36" w:rsidRPr="00005BE4" w:rsidRDefault="00724E36" w:rsidP="00C10596">
      <w:pPr>
        <w:spacing w:line="276" w:lineRule="auto"/>
        <w:rPr>
          <w:bCs/>
          <w:lang w:val="nb-NO"/>
        </w:rPr>
      </w:pPr>
    </w:p>
    <w:p w14:paraId="37D940EA" w14:textId="249C1FFC" w:rsidR="00202D19" w:rsidRPr="00005BE4" w:rsidRDefault="00202D19" w:rsidP="00C10596">
      <w:pPr>
        <w:spacing w:line="276" w:lineRule="auto"/>
        <w:rPr>
          <w:bCs/>
          <w:lang w:val="nb-NO"/>
        </w:rPr>
      </w:pPr>
    </w:p>
    <w:p w14:paraId="44A6D0A1" w14:textId="5E4876BC" w:rsidR="00517033" w:rsidRPr="00005BE4" w:rsidRDefault="00517033" w:rsidP="00517033">
      <w:pPr>
        <w:pStyle w:val="Brdtekst"/>
        <w:spacing w:line="276" w:lineRule="auto"/>
        <w:rPr>
          <w:b/>
        </w:rPr>
      </w:pPr>
      <w:r w:rsidRPr="00005BE4">
        <w:rPr>
          <w:b/>
        </w:rPr>
        <w:t xml:space="preserve">FR Sak 37/22 </w:t>
      </w:r>
      <w:r w:rsidRPr="00005BE4">
        <w:rPr>
          <w:b/>
        </w:rPr>
        <w:tab/>
      </w:r>
      <w:r w:rsidRPr="00005BE4">
        <w:rPr>
          <w:b/>
        </w:rPr>
        <w:tab/>
        <w:t>Budsjett 2023</w:t>
      </w:r>
      <w:r w:rsidRPr="00005BE4">
        <w:rPr>
          <w:b/>
        </w:rPr>
        <w:tab/>
      </w:r>
    </w:p>
    <w:p w14:paraId="1CFFEC3B" w14:textId="2116566C" w:rsidR="00517033" w:rsidRPr="00005BE4" w:rsidRDefault="00517033" w:rsidP="00517033">
      <w:pPr>
        <w:pStyle w:val="Brdtekst"/>
        <w:spacing w:line="276" w:lineRule="auto"/>
        <w:rPr>
          <w:b/>
        </w:rPr>
      </w:pPr>
    </w:p>
    <w:p w14:paraId="2D5F6E75" w14:textId="6991D014" w:rsidR="00517033" w:rsidRPr="00005BE4" w:rsidRDefault="00651C29" w:rsidP="00517033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Vedlagt følger </w:t>
      </w:r>
      <w:r w:rsidR="00954908" w:rsidRPr="00005BE4">
        <w:rPr>
          <w:bCs/>
        </w:rPr>
        <w:t>budsjett</w:t>
      </w:r>
      <w:r w:rsidRPr="00005BE4">
        <w:rPr>
          <w:bCs/>
        </w:rPr>
        <w:t xml:space="preserve">forslag for 2023. </w:t>
      </w:r>
    </w:p>
    <w:p w14:paraId="7A2E6E2A" w14:textId="62454248" w:rsidR="00651C29" w:rsidRPr="00005BE4" w:rsidRDefault="00651C29" w:rsidP="00517033">
      <w:pPr>
        <w:pStyle w:val="Brdtekst"/>
        <w:spacing w:line="276" w:lineRule="auto"/>
        <w:ind w:left="2160" w:hanging="2160"/>
        <w:rPr>
          <w:bCs/>
        </w:rPr>
      </w:pPr>
    </w:p>
    <w:p w14:paraId="54D03FBB" w14:textId="77777777" w:rsidR="007B46A5" w:rsidRPr="00005BE4" w:rsidRDefault="00651C29" w:rsidP="00517033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Budsjettet er utarbeidet med utgangspunkt i tidligere års </w:t>
      </w:r>
      <w:r w:rsidRPr="00005BE4">
        <w:rPr>
          <w:bCs/>
        </w:rPr>
        <w:t>budsjett</w:t>
      </w:r>
      <w:r w:rsidRPr="00005BE4">
        <w:rPr>
          <w:bCs/>
        </w:rPr>
        <w:t xml:space="preserve"> og regnskap. I tillegg er det </w:t>
      </w:r>
    </w:p>
    <w:p w14:paraId="160CBC45" w14:textId="0E7BCB89" w:rsidR="00651C29" w:rsidRPr="00005BE4" w:rsidRDefault="00651C29" w:rsidP="00517033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>lagt inn:</w:t>
      </w:r>
    </w:p>
    <w:p w14:paraId="381623DA" w14:textId="21364498" w:rsidR="00651C29" w:rsidRPr="00005BE4" w:rsidRDefault="00651C29" w:rsidP="00651C29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Ny regnskapsavtale fra 2023</w:t>
      </w:r>
      <w:r w:rsidR="00B25D13" w:rsidRPr="00005BE4">
        <w:rPr>
          <w:bCs/>
        </w:rPr>
        <w:t>, Kirkevergen i Målselv fører ut året</w:t>
      </w:r>
    </w:p>
    <w:p w14:paraId="55452835" w14:textId="3CA1A768" w:rsidR="00651C29" w:rsidRPr="00005BE4" w:rsidRDefault="00651C29" w:rsidP="00651C29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Vurdere leasing av bil til kirkegårdsarbeider (evt innkjøp av eget utstyr til Elvenes, slik at det ikke må fraktes mellom)</w:t>
      </w:r>
    </w:p>
    <w:p w14:paraId="2C472EFA" w14:textId="5DA6C9F8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Økt kirkevergestillingen til 100 % stilling</w:t>
      </w:r>
    </w:p>
    <w:p w14:paraId="629F21E2" w14:textId="77777777" w:rsidR="00954908" w:rsidRPr="00005BE4" w:rsidRDefault="00954908" w:rsidP="00954908">
      <w:pPr>
        <w:pStyle w:val="Brdtekst"/>
        <w:spacing w:line="276" w:lineRule="auto"/>
        <w:ind w:left="720"/>
        <w:rPr>
          <w:bCs/>
        </w:rPr>
      </w:pPr>
    </w:p>
    <w:p w14:paraId="4C9D3472" w14:textId="77777777" w:rsidR="00954908" w:rsidRPr="00005BE4" w:rsidRDefault="00954908" w:rsidP="00954908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I forbindelse med årets budsjett ble det også søkt om økt tilskudd til økt </w:t>
      </w:r>
    </w:p>
    <w:p w14:paraId="45F1DAD2" w14:textId="77777777" w:rsidR="00954908" w:rsidRPr="00005BE4" w:rsidRDefault="00954908" w:rsidP="00954908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>kirkevergestilling, med det ble ikke innfridd. Stillingen er for liten, og det er flere og</w:t>
      </w:r>
    </w:p>
    <w:p w14:paraId="6A648939" w14:textId="77777777" w:rsidR="00954908" w:rsidRPr="00005BE4" w:rsidRDefault="00954908" w:rsidP="00954908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>flere arbeidsoppgaver som ikke blir utført.</w:t>
      </w:r>
    </w:p>
    <w:p w14:paraId="2DF12EDE" w14:textId="77777777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Oppfølging utvidelse kirkegården, planarbeid, endring festetid, evt gjenbruk av gammelt areal</w:t>
      </w:r>
    </w:p>
    <w:p w14:paraId="189FC85A" w14:textId="77777777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Har ikke økonomiplan eller vedlikeholdsplan eller menighetsplan, generelt lite planarbeid</w:t>
      </w:r>
    </w:p>
    <w:p w14:paraId="44D5E608" w14:textId="77777777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Arbeidsdagen går med til faste rutiner og brannslukking, lite tid til å se fremover, tenke endringer, nye tiltak</w:t>
      </w:r>
    </w:p>
    <w:p w14:paraId="5CE6A9BB" w14:textId="77777777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Får ikke fulgt opp alle vedtakene fra menighetsrådet</w:t>
      </w:r>
    </w:p>
    <w:p w14:paraId="180A4932" w14:textId="77777777" w:rsidR="00954908" w:rsidRPr="00005BE4" w:rsidRDefault="00954908" w:rsidP="00954908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Å være kirkeverge i to menigheter er mer arbeid enn det er stordriftsfordeler med å ha samme jobben to steder</w:t>
      </w:r>
    </w:p>
    <w:p w14:paraId="446F162D" w14:textId="0AF3AA14" w:rsidR="00651C29" w:rsidRPr="00005BE4" w:rsidRDefault="00651C29" w:rsidP="00517033">
      <w:pPr>
        <w:pStyle w:val="Brdtekst"/>
        <w:spacing w:line="276" w:lineRule="auto"/>
        <w:ind w:left="2160" w:hanging="2160"/>
        <w:rPr>
          <w:bCs/>
        </w:rPr>
      </w:pPr>
    </w:p>
    <w:p w14:paraId="078A5373" w14:textId="77777777" w:rsidR="00066B56" w:rsidRPr="00005BE4" w:rsidRDefault="00066B56" w:rsidP="00517033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>Evt innsparinger</w:t>
      </w:r>
    </w:p>
    <w:p w14:paraId="40D08886" w14:textId="1D34FD6D" w:rsidR="00066B56" w:rsidRPr="00005BE4" w:rsidRDefault="00066B56" w:rsidP="00066B56">
      <w:pPr>
        <w:pStyle w:val="Brdtekst"/>
        <w:numPr>
          <w:ilvl w:val="0"/>
          <w:numId w:val="46"/>
        </w:numPr>
        <w:spacing w:line="276" w:lineRule="auto"/>
        <w:rPr>
          <w:bCs/>
        </w:rPr>
      </w:pPr>
      <w:r w:rsidRPr="00005BE4">
        <w:rPr>
          <w:bCs/>
        </w:rPr>
        <w:t>Vurdere varmepumpe</w:t>
      </w:r>
      <w:r w:rsidR="00724E36" w:rsidRPr="00005BE4">
        <w:rPr>
          <w:bCs/>
        </w:rPr>
        <w:t>, dette er ikke lagt inn i budsjettet</w:t>
      </w:r>
    </w:p>
    <w:p w14:paraId="158C069C" w14:textId="3A6E7D25" w:rsidR="00724E36" w:rsidRPr="00005BE4" w:rsidRDefault="00724E36" w:rsidP="00517033">
      <w:pPr>
        <w:pStyle w:val="Brdtekst"/>
        <w:spacing w:line="276" w:lineRule="auto"/>
        <w:ind w:left="2160" w:hanging="2160"/>
        <w:rPr>
          <w:bCs/>
        </w:rPr>
      </w:pPr>
    </w:p>
    <w:p w14:paraId="75200447" w14:textId="5A986755" w:rsidR="00B800B9" w:rsidRPr="00005BE4" w:rsidRDefault="00B800B9" w:rsidP="00724E36">
      <w:pPr>
        <w:pStyle w:val="Brdtekst"/>
        <w:spacing w:line="276" w:lineRule="auto"/>
        <w:ind w:left="720"/>
        <w:rPr>
          <w:bCs/>
        </w:rPr>
      </w:pPr>
    </w:p>
    <w:p w14:paraId="70FE2F8B" w14:textId="2A6E8A85" w:rsidR="00517033" w:rsidRPr="00005BE4" w:rsidRDefault="00954908" w:rsidP="00517033">
      <w:pPr>
        <w:pStyle w:val="Brdtekst"/>
        <w:spacing w:line="276" w:lineRule="auto"/>
        <w:rPr>
          <w:b/>
          <w:u w:val="single"/>
        </w:rPr>
      </w:pPr>
      <w:r w:rsidRPr="00005BE4">
        <w:rPr>
          <w:b/>
          <w:u w:val="single"/>
        </w:rPr>
        <w:t>Forslag til vedtak:</w:t>
      </w:r>
    </w:p>
    <w:p w14:paraId="6DC4E1C3" w14:textId="6F9ED5A2" w:rsidR="00954908" w:rsidRPr="00005BE4" w:rsidRDefault="00954908" w:rsidP="00517033">
      <w:pPr>
        <w:pStyle w:val="Brdtekst"/>
        <w:spacing w:line="276" w:lineRule="auto"/>
        <w:rPr>
          <w:bCs/>
        </w:rPr>
      </w:pPr>
      <w:r w:rsidRPr="00005BE4">
        <w:rPr>
          <w:bCs/>
        </w:rPr>
        <w:t>Salangen menighets/fellesråd godkjenner budsjettforslaget for 2023</w:t>
      </w:r>
    </w:p>
    <w:p w14:paraId="1B33CD80" w14:textId="77777777" w:rsidR="00517033" w:rsidRPr="00005BE4" w:rsidRDefault="00517033" w:rsidP="00517033">
      <w:pPr>
        <w:pStyle w:val="Brdtekst"/>
        <w:spacing w:line="276" w:lineRule="auto"/>
        <w:rPr>
          <w:b/>
        </w:rPr>
      </w:pPr>
    </w:p>
    <w:p w14:paraId="5C105169" w14:textId="77777777" w:rsidR="000646D4" w:rsidRPr="00005BE4" w:rsidRDefault="000646D4" w:rsidP="000646D4">
      <w:pPr>
        <w:pStyle w:val="Brdtekst"/>
        <w:rPr>
          <w:b/>
        </w:rPr>
      </w:pPr>
    </w:p>
    <w:p w14:paraId="08C3C60C" w14:textId="77777777" w:rsidR="00A46783" w:rsidRPr="00005BE4" w:rsidRDefault="00A46783" w:rsidP="00A467D3">
      <w:pPr>
        <w:spacing w:line="360" w:lineRule="auto"/>
        <w:rPr>
          <w:b/>
          <w:szCs w:val="20"/>
          <w:lang w:val="nb-NO" w:eastAsia="nb-NO"/>
        </w:rPr>
      </w:pPr>
    </w:p>
    <w:p w14:paraId="27BA0735" w14:textId="6909F019" w:rsidR="00A467D3" w:rsidRPr="00005BE4" w:rsidRDefault="00A467D3" w:rsidP="00A467D3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lastRenderedPageBreak/>
        <w:t xml:space="preserve">MR Sak </w:t>
      </w:r>
      <w:r w:rsidR="00EB25EE" w:rsidRPr="00005BE4">
        <w:rPr>
          <w:b/>
        </w:rPr>
        <w:t>3</w:t>
      </w:r>
      <w:r w:rsidR="00205A85" w:rsidRPr="00005BE4">
        <w:rPr>
          <w:b/>
        </w:rPr>
        <w:t>8</w:t>
      </w:r>
      <w:r w:rsidRPr="00005BE4">
        <w:rPr>
          <w:b/>
        </w:rPr>
        <w:t>/22</w:t>
      </w:r>
      <w:r w:rsidRPr="00005BE4">
        <w:rPr>
          <w:b/>
        </w:rPr>
        <w:tab/>
        <w:t xml:space="preserve">Evaluering av trosopplæringsplanen - </w:t>
      </w:r>
    </w:p>
    <w:p w14:paraId="56D0B8DE" w14:textId="77777777" w:rsidR="00101C32" w:rsidRPr="00005BE4" w:rsidRDefault="00101C32" w:rsidP="00173B59">
      <w:pPr>
        <w:pStyle w:val="Brdtekst"/>
        <w:spacing w:line="276" w:lineRule="auto"/>
        <w:rPr>
          <w:b/>
        </w:rPr>
      </w:pPr>
    </w:p>
    <w:p w14:paraId="43F91A9B" w14:textId="10E130C2" w:rsidR="008D27DF" w:rsidRPr="00005BE4" w:rsidRDefault="003D036D" w:rsidP="008D27DF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Behandlet på forrige møte </w:t>
      </w:r>
      <w:r w:rsidR="00ED6726" w:rsidRPr="00005BE4">
        <w:rPr>
          <w:bCs/>
        </w:rPr>
        <w:t xml:space="preserve">som MR Sak 28/22 </w:t>
      </w:r>
      <w:r w:rsidRPr="00005BE4">
        <w:rPr>
          <w:bCs/>
        </w:rPr>
        <w:t>hvor følgende vedtak ble fattet</w:t>
      </w:r>
    </w:p>
    <w:p w14:paraId="1111BCB4" w14:textId="77777777" w:rsidR="003D036D" w:rsidRPr="00005BE4" w:rsidRDefault="003D036D" w:rsidP="008D27DF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Salangen menighetsråd tar evalueringen av trosopplæringsplanen til orientering og ber om at </w:t>
      </w:r>
    </w:p>
    <w:p w14:paraId="1D963CCF" w14:textId="77777777" w:rsidR="003D036D" w:rsidRPr="00005BE4" w:rsidRDefault="003D036D" w:rsidP="008D27DF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øvrige tiltak settes inn i planen. Endelig revidert plan legges frem for rådet til godkjennelse på </w:t>
      </w:r>
    </w:p>
    <w:p w14:paraId="60BC30F7" w14:textId="77777777" w:rsidR="003D036D" w:rsidRPr="00005BE4" w:rsidRDefault="003D036D" w:rsidP="008D27DF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Cs/>
        </w:rPr>
        <w:t>neste møte.</w:t>
      </w:r>
      <w:r w:rsidRPr="00005BE4">
        <w:rPr>
          <w:b/>
        </w:rPr>
        <w:t xml:space="preserve"> </w:t>
      </w:r>
    </w:p>
    <w:p w14:paraId="1A44BD6A" w14:textId="77777777" w:rsidR="003D036D" w:rsidRPr="00005BE4" w:rsidRDefault="003D036D" w:rsidP="008D27DF">
      <w:pPr>
        <w:pStyle w:val="Brdtekst"/>
        <w:spacing w:line="276" w:lineRule="auto"/>
        <w:ind w:left="2160" w:hanging="2160"/>
        <w:rPr>
          <w:b/>
        </w:rPr>
      </w:pPr>
    </w:p>
    <w:p w14:paraId="4E05E861" w14:textId="2D3BEF84" w:rsidR="00ED6726" w:rsidRPr="008F75E1" w:rsidRDefault="00005BE4" w:rsidP="00005BE4">
      <w:pPr>
        <w:rPr>
          <w:bCs/>
          <w:lang w:val="nb-NO"/>
        </w:rPr>
      </w:pPr>
      <w:r w:rsidRPr="00005BE4">
        <w:rPr>
          <w:bCs/>
          <w:lang w:val="nb-NO"/>
        </w:rPr>
        <w:t>Trosopplæringsplanen er justert, og n</w:t>
      </w:r>
      <w:r w:rsidR="003D036D" w:rsidRPr="00005BE4">
        <w:rPr>
          <w:bCs/>
          <w:lang w:val="nb-NO"/>
        </w:rPr>
        <w:t xml:space="preserve">y revidert plan </w:t>
      </w:r>
      <w:r w:rsidRPr="00005BE4">
        <w:rPr>
          <w:bCs/>
          <w:lang w:val="nb-NO"/>
        </w:rPr>
        <w:t xml:space="preserve">med </w:t>
      </w:r>
      <w:r w:rsidRPr="00005BE4">
        <w:rPr>
          <w:lang w:val="nb-NO"/>
        </w:rPr>
        <w:t>Tiltak i en systematisk og sammenhengende trosopplæring for alderen 0–18 år</w:t>
      </w:r>
      <w:r w:rsidRPr="00005BE4">
        <w:rPr>
          <w:lang w:val="nb-NO"/>
        </w:rPr>
        <w:t xml:space="preserve"> </w:t>
      </w:r>
      <w:r w:rsidR="003D036D" w:rsidRPr="00005BE4">
        <w:rPr>
          <w:bCs/>
          <w:lang w:val="nb-NO"/>
        </w:rPr>
        <w:t>ser slik ut:</w:t>
      </w:r>
      <w:r w:rsidR="003D036D" w:rsidRPr="00005BE4">
        <w:rPr>
          <w:bCs/>
          <w:lang w:val="nb-NO"/>
        </w:rPr>
        <w:tab/>
      </w:r>
    </w:p>
    <w:p w14:paraId="4BE75449" w14:textId="58AB0AE1" w:rsidR="00ED6726" w:rsidRPr="00005BE4" w:rsidRDefault="00ED6726" w:rsidP="00005BE4">
      <w:pPr>
        <w:rPr>
          <w:lang w:val="nb-NO"/>
        </w:rPr>
      </w:pPr>
    </w:p>
    <w:tbl>
      <w:tblPr>
        <w:tblW w:w="10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3824"/>
        <w:gridCol w:w="283"/>
        <w:gridCol w:w="1986"/>
        <w:gridCol w:w="424"/>
        <w:gridCol w:w="1560"/>
        <w:gridCol w:w="253"/>
        <w:gridCol w:w="160"/>
      </w:tblGrid>
      <w:tr w:rsidR="00ED6726" w:rsidRPr="00005BE4" w14:paraId="7351F8B0" w14:textId="77777777" w:rsidTr="00963ED4">
        <w:trPr>
          <w:tblHeader/>
        </w:trPr>
        <w:tc>
          <w:tcPr>
            <w:tcW w:w="0" w:type="auto"/>
            <w:shd w:val="clear" w:color="auto" w:fill="CACAA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99545B" w14:textId="77777777" w:rsidR="00ED6726" w:rsidRPr="00005BE4" w:rsidRDefault="00ED6726">
            <w:pPr>
              <w:spacing w:after="360"/>
              <w:rPr>
                <w:b/>
                <w:bCs/>
                <w:lang w:val="nb-NO"/>
              </w:rPr>
            </w:pPr>
            <w:r w:rsidRPr="00005BE4">
              <w:rPr>
                <w:b/>
                <w:bCs/>
                <w:lang w:val="nb-NO"/>
              </w:rPr>
              <w:t>Alder</w:t>
            </w:r>
          </w:p>
        </w:tc>
        <w:tc>
          <w:tcPr>
            <w:tcW w:w="4107" w:type="dxa"/>
            <w:gridSpan w:val="2"/>
            <w:shd w:val="clear" w:color="auto" w:fill="CACAA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45E6C0" w14:textId="77777777" w:rsidR="00ED6726" w:rsidRPr="00005BE4" w:rsidRDefault="00ED6726">
            <w:pPr>
              <w:spacing w:after="360"/>
              <w:rPr>
                <w:b/>
                <w:bCs/>
                <w:lang w:val="nb-NO"/>
              </w:rPr>
            </w:pPr>
            <w:r w:rsidRPr="00005BE4">
              <w:rPr>
                <w:b/>
                <w:bCs/>
                <w:lang w:val="nb-NO"/>
              </w:rPr>
              <w:t>Navn på tiltaket</w:t>
            </w:r>
          </w:p>
        </w:tc>
        <w:tc>
          <w:tcPr>
            <w:tcW w:w="2410" w:type="dxa"/>
            <w:gridSpan w:val="2"/>
            <w:shd w:val="clear" w:color="auto" w:fill="CACAA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B2165C" w14:textId="77777777" w:rsidR="00ED6726" w:rsidRPr="00005BE4" w:rsidRDefault="00ED6726">
            <w:pPr>
              <w:spacing w:after="360"/>
              <w:rPr>
                <w:b/>
                <w:bCs/>
                <w:lang w:val="nb-NO"/>
              </w:rPr>
            </w:pPr>
            <w:r w:rsidRPr="00005BE4">
              <w:rPr>
                <w:b/>
                <w:bCs/>
                <w:lang w:val="nb-NO"/>
              </w:rPr>
              <w:t>Omfang i samvær</w:t>
            </w:r>
          </w:p>
        </w:tc>
        <w:tc>
          <w:tcPr>
            <w:tcW w:w="1813" w:type="dxa"/>
            <w:gridSpan w:val="2"/>
            <w:shd w:val="clear" w:color="auto" w:fill="CACAA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10B39F" w14:textId="77777777" w:rsidR="00ED6726" w:rsidRPr="00005BE4" w:rsidRDefault="00ED6726">
            <w:pPr>
              <w:spacing w:after="360"/>
              <w:rPr>
                <w:b/>
                <w:bCs/>
                <w:lang w:val="nb-NO"/>
              </w:rPr>
            </w:pPr>
            <w:r w:rsidRPr="00005BE4">
              <w:rPr>
                <w:b/>
                <w:bCs/>
                <w:lang w:val="nb-NO"/>
              </w:rPr>
              <w:t>Omfang i timer</w:t>
            </w:r>
          </w:p>
        </w:tc>
        <w:tc>
          <w:tcPr>
            <w:tcW w:w="0" w:type="auto"/>
            <w:shd w:val="clear" w:color="auto" w:fill="CACAA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C79954" w14:textId="05013334" w:rsidR="00ED6726" w:rsidRPr="00005BE4" w:rsidRDefault="00ED6726">
            <w:pPr>
              <w:spacing w:after="360"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ED6726" w:rsidRPr="00005BE4" w14:paraId="25647B66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BE7B97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0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9808E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Dåp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995BF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6A878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DDE344" w14:textId="1A1608F7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7D02E615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DECDC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0</w:t>
            </w:r>
          </w:p>
        </w:tc>
        <w:tc>
          <w:tcPr>
            <w:tcW w:w="382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88F6F9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Dåpssamtale</w:t>
            </w:r>
          </w:p>
        </w:tc>
        <w:tc>
          <w:tcPr>
            <w:tcW w:w="2269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77AAB0" w14:textId="1CEE05FF" w:rsidR="00ED6726" w:rsidRPr="00005BE4" w:rsidRDefault="00005BE4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 xml:space="preserve">     </w:t>
            </w:r>
            <w:r w:rsidR="00ED6726" w:rsidRPr="00005BE4">
              <w:rPr>
                <w:lang w:val="nb-NO"/>
              </w:rPr>
              <w:t>1</w:t>
            </w:r>
          </w:p>
        </w:tc>
        <w:tc>
          <w:tcPr>
            <w:tcW w:w="1984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DC0211" w14:textId="57BF7D04" w:rsidR="00ED6726" w:rsidRPr="00005BE4" w:rsidRDefault="00005BE4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 xml:space="preserve">       </w:t>
            </w:r>
            <w:r w:rsidR="00ED6726" w:rsidRPr="00005BE4">
              <w:rPr>
                <w:lang w:val="nb-NO"/>
              </w:rPr>
              <w:t>2</w:t>
            </w:r>
          </w:p>
        </w:tc>
        <w:tc>
          <w:tcPr>
            <w:tcW w:w="4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484819" w14:textId="5A62B29D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32FB5662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41AF5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0-0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F04BE3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Babysang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9C0E9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20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E9A45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53128B" w14:textId="176B046F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8F75E1" w:rsidRPr="00005BE4" w14:paraId="55D74E76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A0C76A" w14:textId="3F3493CF" w:rsidR="008F75E1" w:rsidRPr="00005BE4" w:rsidRDefault="008F75E1">
            <w:pPr>
              <w:spacing w:after="360"/>
              <w:rPr>
                <w:lang w:val="nb-NO"/>
              </w:rPr>
            </w:pPr>
            <w:r>
              <w:rPr>
                <w:lang w:val="nb-NO"/>
              </w:rPr>
              <w:t>0-18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0F0DDD" w14:textId="5BC2C87B" w:rsidR="008F75E1" w:rsidRPr="00005BE4" w:rsidRDefault="008F75E1">
            <w:pPr>
              <w:spacing w:after="360"/>
              <w:rPr>
                <w:lang w:val="nb-NO"/>
              </w:rPr>
            </w:pPr>
            <w:r>
              <w:rPr>
                <w:lang w:val="nb-NO"/>
              </w:rPr>
              <w:t>Juletrefest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93C7C1" w14:textId="5A920F51" w:rsidR="008F75E1" w:rsidRPr="00005BE4" w:rsidRDefault="008F75E1">
            <w:pPr>
              <w:spacing w:after="36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63033E" w14:textId="30628133" w:rsidR="008F75E1" w:rsidRPr="00005BE4" w:rsidRDefault="008F75E1">
            <w:pPr>
              <w:spacing w:after="360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8029FB" w14:textId="77777777" w:rsidR="008F75E1" w:rsidRPr="00005BE4" w:rsidRDefault="008F75E1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62E9070F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2DB90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21248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Dåpshilsen med gave til 1 åringene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8426B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0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CF019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7DE5E2" w14:textId="7F95D02A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320698C8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C0C35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118704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Krøllekveld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756BB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B1F4F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107FE1" w14:textId="315FE427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63047165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1FF36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CA23A4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Orgelstorm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C6274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DD29A1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92DBBA" w14:textId="46C0809D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1909EEB2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7F0F3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77EE3F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 års samling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FBE059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DA7AB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A39EA5" w14:textId="6212D5B5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35AAB5CA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16D278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4-10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951B1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Søndagsskole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3CFE7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9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FC305F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D86516" w14:textId="079D7652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09F90F02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0CD41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6-6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31115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6 års skole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72AC57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4A63D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E60274" w14:textId="3ED0DB0A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5178B158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C184A9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7-8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0B256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Gudstjeneste på Fabeløya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A7C53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461ADC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814D20" w14:textId="6D6FF1C3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719B58CA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386C51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7-10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A00FC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Juleverksted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893F0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438FD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F1E999" w14:textId="7A9AAB97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6A8A706A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AA1EC9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9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6C0A51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Tårnagent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D4A4A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BDBC24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77544" w14:textId="1AB5B379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5C9AE0E8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0793FC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9-11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C4FF98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Påskespill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8E23E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049C9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F89C90" w14:textId="47B2E6EC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0AAE8782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B2FEA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lastRenderedPageBreak/>
              <w:t>9-12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DFE77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Påskeverksted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C0A7A9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ECE4E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16119E" w14:textId="3AF8597C" w:rsidR="00ED6726" w:rsidRPr="00005BE4" w:rsidRDefault="00ED6726" w:rsidP="00005BE4">
            <w:pPr>
              <w:spacing w:after="360"/>
              <w:ind w:left="-397" w:firstLine="397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61A115FD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91470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10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F290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Utdeling av tegneseriebibelen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B65FBD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83C036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719655" w14:textId="648DBDF7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2BF50840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D5865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11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8EB17C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Lys våken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3BB6C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E04DEE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1A888C" w14:textId="2CBD975B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4B3B3FE3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4A4B3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14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34E7F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VELG - Snart konfirmant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B36D7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7AF7F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87D676" w14:textId="006443BF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65B8B1DD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0ECB32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15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960DF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Konfirmantundervisning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A182AF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40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1F4CE4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D58E16" w14:textId="2187A704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135B9B95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8C5D3F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15-16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E244A8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MILK - minilederkurs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70A3CB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487683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F782A3" w14:textId="6C1F19DF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4F95B94A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6C59F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16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C4A42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Gjensynstreff i prestegården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DA98A7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1F1DC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C53BD8" w14:textId="00306AF0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4CDFBF92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F23455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17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CE82A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MILK 2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7768D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5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FC97C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5696B1" w14:textId="5C833474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  <w:tr w:rsidR="00ED6726" w:rsidRPr="00005BE4" w14:paraId="01CEBABF" w14:textId="77777777" w:rsidTr="00963ED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C51184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18</w:t>
            </w:r>
          </w:p>
        </w:tc>
        <w:tc>
          <w:tcPr>
            <w:tcW w:w="4107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3DC7C0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Kjærlighetsgudstjeneste</w:t>
            </w:r>
          </w:p>
        </w:tc>
        <w:tc>
          <w:tcPr>
            <w:tcW w:w="2410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24DF93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1</w:t>
            </w:r>
          </w:p>
        </w:tc>
        <w:tc>
          <w:tcPr>
            <w:tcW w:w="181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A1E78A" w14:textId="77777777" w:rsidR="00ED6726" w:rsidRPr="00005BE4" w:rsidRDefault="00ED6726">
            <w:pPr>
              <w:spacing w:after="360"/>
              <w:rPr>
                <w:lang w:val="nb-NO"/>
              </w:rPr>
            </w:pPr>
            <w:r w:rsidRPr="00005BE4">
              <w:rPr>
                <w:lang w:val="nb-NO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3C6A82" w14:textId="308039FC" w:rsidR="00ED6726" w:rsidRPr="00005BE4" w:rsidRDefault="00ED6726">
            <w:pPr>
              <w:spacing w:after="360"/>
              <w:rPr>
                <w:rFonts w:ascii="Arial" w:hAnsi="Arial" w:cs="Arial"/>
                <w:lang w:val="nb-NO"/>
              </w:rPr>
            </w:pPr>
          </w:p>
        </w:tc>
      </w:tr>
    </w:tbl>
    <w:p w14:paraId="5E646858" w14:textId="70E6618D" w:rsidR="003D036D" w:rsidRPr="00005BE4" w:rsidRDefault="00005BE4" w:rsidP="008D27DF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>Planen har 2</w:t>
      </w:r>
      <w:r w:rsidR="008F75E1">
        <w:rPr>
          <w:bCs/>
        </w:rPr>
        <w:t>3</w:t>
      </w:r>
      <w:r w:rsidRPr="00005BE4">
        <w:rPr>
          <w:bCs/>
        </w:rPr>
        <w:t xml:space="preserve"> aktive tiltak</w:t>
      </w:r>
    </w:p>
    <w:p w14:paraId="34CD47E2" w14:textId="205B73C2" w:rsidR="00005BE4" w:rsidRPr="00005BE4" w:rsidRDefault="00005BE4" w:rsidP="00005BE4">
      <w:pPr>
        <w:rPr>
          <w:lang w:val="nb-NO"/>
        </w:rPr>
      </w:pPr>
      <w:r w:rsidRPr="00005BE4">
        <w:rPr>
          <w:lang w:val="nb-NO"/>
        </w:rPr>
        <w:t xml:space="preserve">Totalt antall </w:t>
      </w:r>
      <w:r w:rsidRPr="00005BE4">
        <w:rPr>
          <w:lang w:val="nb-NO"/>
        </w:rPr>
        <w:t xml:space="preserve">timer </w:t>
      </w:r>
      <w:r w:rsidRPr="00005BE4">
        <w:rPr>
          <w:lang w:val="nb-NO"/>
        </w:rPr>
        <w:t>per årskull:24</w:t>
      </w:r>
      <w:r w:rsidR="008F75E1">
        <w:rPr>
          <w:lang w:val="nb-NO"/>
        </w:rPr>
        <w:t>5</w:t>
      </w:r>
      <w:r w:rsidRPr="00005BE4">
        <w:rPr>
          <w:lang w:val="nb-NO"/>
        </w:rPr>
        <w:t xml:space="preserve"> timer</w:t>
      </w:r>
    </w:p>
    <w:p w14:paraId="512B13CA" w14:textId="3247CFB5" w:rsidR="00963ED4" w:rsidRPr="00963ED4" w:rsidRDefault="00005BE4" w:rsidP="00005BE4">
      <w:pPr>
        <w:pStyle w:val="Brdtekst"/>
        <w:spacing w:line="276" w:lineRule="auto"/>
        <w:ind w:left="2160" w:hanging="2160"/>
      </w:pPr>
      <w:r w:rsidRPr="00005BE4">
        <w:t>Totalt antall timer summert:</w:t>
      </w:r>
      <w:r w:rsidR="008F75E1">
        <w:t>419</w:t>
      </w:r>
    </w:p>
    <w:p w14:paraId="2A775720" w14:textId="3F563992" w:rsidR="003D036D" w:rsidRPr="00005BE4" w:rsidRDefault="003D036D" w:rsidP="008D27DF">
      <w:pPr>
        <w:pStyle w:val="Brdtekst"/>
        <w:spacing w:line="276" w:lineRule="auto"/>
        <w:ind w:left="2160" w:hanging="2160"/>
        <w:rPr>
          <w:bCs/>
        </w:rPr>
      </w:pPr>
    </w:p>
    <w:p w14:paraId="69EB72CC" w14:textId="2732E8FE" w:rsidR="003D036D" w:rsidRPr="008F75E1" w:rsidRDefault="008F75E1" w:rsidP="008D27DF">
      <w:pPr>
        <w:pStyle w:val="Brdtekst"/>
        <w:spacing w:line="276" w:lineRule="auto"/>
        <w:ind w:left="2160" w:hanging="2160"/>
        <w:rPr>
          <w:b/>
          <w:u w:val="single"/>
        </w:rPr>
      </w:pPr>
      <w:r w:rsidRPr="008F75E1">
        <w:rPr>
          <w:b/>
          <w:u w:val="single"/>
        </w:rPr>
        <w:t>Forslag til vedtak:</w:t>
      </w:r>
    </w:p>
    <w:p w14:paraId="67211018" w14:textId="30E15755" w:rsidR="008F75E1" w:rsidRDefault="008F75E1" w:rsidP="008D27DF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godkjenner revidert trosopplæringsplan 2022.</w:t>
      </w:r>
    </w:p>
    <w:p w14:paraId="3C8F3406" w14:textId="5CCB97CE" w:rsidR="008F75E1" w:rsidRDefault="008F75E1" w:rsidP="008D27DF">
      <w:pPr>
        <w:pStyle w:val="Brdtekst"/>
        <w:spacing w:line="276" w:lineRule="auto"/>
        <w:ind w:left="2160" w:hanging="2160"/>
        <w:rPr>
          <w:bCs/>
        </w:rPr>
      </w:pPr>
    </w:p>
    <w:p w14:paraId="098B9A92" w14:textId="77777777" w:rsidR="008F75E1" w:rsidRPr="00005BE4" w:rsidRDefault="008F75E1" w:rsidP="008D27DF">
      <w:pPr>
        <w:pStyle w:val="Brdtekst"/>
        <w:spacing w:line="276" w:lineRule="auto"/>
        <w:ind w:left="2160" w:hanging="2160"/>
        <w:rPr>
          <w:bCs/>
        </w:rPr>
      </w:pPr>
    </w:p>
    <w:p w14:paraId="680FA2FE" w14:textId="33348449" w:rsidR="00205A85" w:rsidRPr="00005BE4" w:rsidRDefault="00205A85" w:rsidP="00205A85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t>MR Sak 39/22</w:t>
      </w:r>
      <w:r w:rsidRPr="00005BE4">
        <w:rPr>
          <w:b/>
        </w:rPr>
        <w:tab/>
        <w:t>Gudstjenesteliste høsten 2022</w:t>
      </w:r>
    </w:p>
    <w:p w14:paraId="7048C7E1" w14:textId="3329038B" w:rsidR="00205A85" w:rsidRPr="00005BE4" w:rsidRDefault="00205A85" w:rsidP="00205A85">
      <w:pPr>
        <w:pStyle w:val="Brdtekst"/>
        <w:spacing w:line="276" w:lineRule="auto"/>
        <w:ind w:left="2160" w:hanging="2160"/>
        <w:rPr>
          <w:b/>
        </w:rPr>
      </w:pPr>
    </w:p>
    <w:p w14:paraId="4779A843" w14:textId="0F5DE718" w:rsidR="00205A85" w:rsidRPr="00005BE4" w:rsidRDefault="00205A85" w:rsidP="00205A85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Vedlagt følger gudstjenestelisten for høsten 2022. </w:t>
      </w:r>
    </w:p>
    <w:p w14:paraId="20772CA2" w14:textId="16F7FD13" w:rsidR="00205A85" w:rsidRPr="00005BE4" w:rsidRDefault="00205A85" w:rsidP="00205A85">
      <w:pPr>
        <w:pStyle w:val="Brdtekst"/>
        <w:spacing w:line="276" w:lineRule="auto"/>
        <w:ind w:left="2160" w:hanging="2160"/>
        <w:rPr>
          <w:bCs/>
        </w:rPr>
      </w:pPr>
    </w:p>
    <w:p w14:paraId="42B47A8C" w14:textId="301DD042" w:rsidR="00205A85" w:rsidRPr="00005BE4" w:rsidRDefault="00205A85" w:rsidP="00205A85">
      <w:pPr>
        <w:pStyle w:val="Brdtekst"/>
        <w:spacing w:line="276" w:lineRule="auto"/>
        <w:ind w:left="2160" w:hanging="2160"/>
        <w:rPr>
          <w:b/>
          <w:u w:val="single"/>
        </w:rPr>
      </w:pPr>
      <w:r w:rsidRPr="00005BE4">
        <w:rPr>
          <w:b/>
          <w:u w:val="single"/>
        </w:rPr>
        <w:t>Forslag til vedtak:</w:t>
      </w:r>
    </w:p>
    <w:p w14:paraId="02CB3D1C" w14:textId="67DBB73E" w:rsidR="00205A85" w:rsidRPr="00005BE4" w:rsidRDefault="00231C0C" w:rsidP="00205A85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g</w:t>
      </w:r>
      <w:r w:rsidR="00205A85" w:rsidRPr="00005BE4">
        <w:rPr>
          <w:bCs/>
        </w:rPr>
        <w:t>udstjenestelisten for høsten 2022 til orientering.</w:t>
      </w:r>
    </w:p>
    <w:p w14:paraId="21927DD2" w14:textId="3F58D32A" w:rsidR="00205A85" w:rsidRPr="00005BE4" w:rsidRDefault="00205A85" w:rsidP="00205A85">
      <w:pPr>
        <w:pStyle w:val="Brdtekst"/>
        <w:spacing w:line="276" w:lineRule="auto"/>
        <w:ind w:left="2160" w:hanging="2160"/>
        <w:rPr>
          <w:b/>
        </w:rPr>
      </w:pPr>
    </w:p>
    <w:p w14:paraId="4DA9C3EE" w14:textId="77777777" w:rsidR="00B85DE4" w:rsidRPr="00005BE4" w:rsidRDefault="00B85DE4" w:rsidP="00205A85">
      <w:pPr>
        <w:pStyle w:val="Brdtekst"/>
        <w:spacing w:line="276" w:lineRule="auto"/>
        <w:ind w:left="2160" w:hanging="2160"/>
        <w:rPr>
          <w:b/>
        </w:rPr>
      </w:pPr>
    </w:p>
    <w:p w14:paraId="3AECCE3A" w14:textId="656AA296" w:rsidR="00205A85" w:rsidRPr="00005BE4" w:rsidRDefault="00205A85" w:rsidP="00205A85">
      <w:pPr>
        <w:pStyle w:val="Brdtekst"/>
        <w:spacing w:line="276" w:lineRule="auto"/>
        <w:ind w:left="2160" w:hanging="2160"/>
        <w:rPr>
          <w:b/>
        </w:rPr>
      </w:pPr>
      <w:r w:rsidRPr="00005BE4">
        <w:rPr>
          <w:b/>
        </w:rPr>
        <w:t>MR Sak 40/22</w:t>
      </w:r>
      <w:r w:rsidRPr="00005BE4">
        <w:rPr>
          <w:b/>
        </w:rPr>
        <w:tab/>
        <w:t>Salangen menighet høsten 2022</w:t>
      </w:r>
    </w:p>
    <w:p w14:paraId="7BE1A344" w14:textId="1A416AE8" w:rsidR="003D036D" w:rsidRPr="00005BE4" w:rsidRDefault="003D036D" w:rsidP="008D27DF">
      <w:pPr>
        <w:pStyle w:val="Brdtekst"/>
        <w:spacing w:line="276" w:lineRule="auto"/>
        <w:ind w:left="2160" w:hanging="2160"/>
        <w:rPr>
          <w:bCs/>
        </w:rPr>
      </w:pPr>
    </w:p>
    <w:p w14:paraId="2F6356D2" w14:textId="77777777" w:rsidR="0017051B" w:rsidRDefault="0017051B" w:rsidP="008D27DF">
      <w:pPr>
        <w:pStyle w:val="Brdtekst"/>
        <w:spacing w:line="276" w:lineRule="auto"/>
        <w:ind w:left="2160" w:hanging="2160"/>
        <w:rPr>
          <w:bCs/>
        </w:rPr>
      </w:pPr>
      <w:r w:rsidRPr="0017051B">
        <w:rPr>
          <w:bCs/>
        </w:rPr>
        <w:t>Hva vil vi og hva ønsker vi</w:t>
      </w:r>
      <w:r w:rsidRPr="0017051B">
        <w:rPr>
          <w:bCs/>
        </w:rPr>
        <w:t xml:space="preserve"> denne høsten</w:t>
      </w:r>
      <w:r>
        <w:rPr>
          <w:bCs/>
        </w:rPr>
        <w:t>?</w:t>
      </w:r>
    </w:p>
    <w:p w14:paraId="5AAEFBDB" w14:textId="136FA5A0" w:rsidR="003D036D" w:rsidRPr="00005BE4" w:rsidRDefault="00B85DE4" w:rsidP="008D27DF">
      <w:pPr>
        <w:pStyle w:val="Brdtekst"/>
        <w:spacing w:line="276" w:lineRule="auto"/>
        <w:ind w:left="2160" w:hanging="2160"/>
        <w:rPr>
          <w:bCs/>
        </w:rPr>
      </w:pPr>
      <w:r w:rsidRPr="00005BE4">
        <w:rPr>
          <w:bCs/>
        </w:rPr>
        <w:t xml:space="preserve">Prest Grete Glemmestad innleder. </w:t>
      </w:r>
    </w:p>
    <w:p w14:paraId="1E870EC4" w14:textId="77777777" w:rsidR="00EB45A1" w:rsidRPr="00005BE4" w:rsidRDefault="00EB45A1" w:rsidP="00173B59">
      <w:pPr>
        <w:pStyle w:val="Brdtekst"/>
        <w:spacing w:line="276" w:lineRule="auto"/>
        <w:rPr>
          <w:b/>
        </w:rPr>
      </w:pPr>
    </w:p>
    <w:p w14:paraId="4B2B5EDE" w14:textId="68F58EF3" w:rsidR="00435CA8" w:rsidRPr="00231C0C" w:rsidRDefault="00435CA8" w:rsidP="00231C0C">
      <w:pPr>
        <w:pStyle w:val="NormalWeb"/>
        <w:spacing w:before="0" w:beforeAutospacing="0" w:after="0" w:afterAutospacing="0" w:line="210" w:lineRule="atLeast"/>
        <w:rPr>
          <w:color w:val="000000"/>
        </w:rPr>
      </w:pPr>
    </w:p>
    <w:sectPr w:rsidR="00435CA8" w:rsidRPr="00231C0C" w:rsidSect="006147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E60F" w14:textId="77777777" w:rsidR="00D475E8" w:rsidRDefault="00D475E8" w:rsidP="008D2509">
      <w:r>
        <w:separator/>
      </w:r>
    </w:p>
  </w:endnote>
  <w:endnote w:type="continuationSeparator" w:id="0">
    <w:p w14:paraId="06C44082" w14:textId="77777777" w:rsidR="00D475E8" w:rsidRDefault="00D475E8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A357" w14:textId="4AABED2C" w:rsidR="00D475E8" w:rsidRPr="0061477B" w:rsidRDefault="00D475E8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61477B">
      <w:rPr>
        <w:rFonts w:ascii="Times New Roman" w:hAnsi="Times New Roman"/>
        <w:sz w:val="16"/>
        <w:szCs w:val="16"/>
      </w:rPr>
      <w:t xml:space="preserve">Salangen </w:t>
    </w:r>
    <w:r w:rsidR="00DA154C">
      <w:rPr>
        <w:rFonts w:ascii="Times New Roman" w:hAnsi="Times New Roman"/>
        <w:sz w:val="16"/>
        <w:szCs w:val="16"/>
      </w:rPr>
      <w:t>Menighetsråd 202</w:t>
    </w:r>
    <w:r w:rsidR="000A12CB">
      <w:rPr>
        <w:rFonts w:ascii="Times New Roman" w:hAnsi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66A" w14:textId="76310189" w:rsidR="00D475E8" w:rsidRPr="008D2509" w:rsidRDefault="00D475E8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F06F3">
      <w:rPr>
        <w:rFonts w:ascii="Times New Roman" w:hAnsi="Times New Roman"/>
        <w:sz w:val="16"/>
        <w:szCs w:val="16"/>
      </w:rPr>
      <w:t>928 22 218</w:t>
    </w:r>
  </w:p>
  <w:p w14:paraId="0F43DDCC" w14:textId="77777777" w:rsidR="00D475E8" w:rsidRPr="008D2509" w:rsidRDefault="00D475E8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</w:t>
    </w:r>
  </w:p>
  <w:p w14:paraId="39A0940E" w14:textId="77777777" w:rsidR="00D475E8" w:rsidRPr="008D2509" w:rsidRDefault="00D475E8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847D66">
      <w:rPr>
        <w:rFonts w:ascii="Times New Roman" w:hAnsi="Times New Roman"/>
        <w:sz w:val="16"/>
        <w:szCs w:val="16"/>
      </w:rPr>
      <w:t>On</w:t>
    </w:r>
    <w:r>
      <w:rPr>
        <w:rFonts w:ascii="Times New Roman" w:hAnsi="Times New Roman"/>
        <w:sz w:val="16"/>
        <w:szCs w:val="16"/>
      </w:rPr>
      <w:t>sdag,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</w:t>
    </w:r>
    <w:r w:rsidRPr="008D2509">
      <w:rPr>
        <w:rFonts w:ascii="Times New Roman" w:hAnsi="Times New Roman"/>
        <w:sz w:val="16"/>
        <w:szCs w:val="16"/>
      </w:rPr>
      <w:t>E-</w:t>
    </w:r>
    <w:r w:rsidR="00F939B3">
      <w:rPr>
        <w:rFonts w:ascii="Times New Roman" w:hAnsi="Times New Roman"/>
        <w:sz w:val="16"/>
        <w:szCs w:val="16"/>
      </w:rPr>
      <w:t>post: post.salangen@kirken.no</w:t>
    </w:r>
  </w:p>
  <w:p w14:paraId="605CB8B9" w14:textId="77777777" w:rsidR="00D475E8" w:rsidRPr="008D2509" w:rsidRDefault="00D475E8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6C97" w14:textId="77777777" w:rsidR="00D475E8" w:rsidRDefault="00D475E8" w:rsidP="008D2509">
      <w:r>
        <w:separator/>
      </w:r>
    </w:p>
  </w:footnote>
  <w:footnote w:type="continuationSeparator" w:id="0">
    <w:p w14:paraId="4E9E57FF" w14:textId="77777777" w:rsidR="00D475E8" w:rsidRDefault="00D475E8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D475E8" w14:paraId="6A3C2965" w14:textId="77777777">
      <w:tc>
        <w:tcPr>
          <w:tcW w:w="1135" w:type="dxa"/>
        </w:tcPr>
        <w:p w14:paraId="2F75F2E7" w14:textId="77777777" w:rsidR="00D475E8" w:rsidRDefault="00D475E8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5AF453B5" w14:textId="77777777" w:rsidR="00D475E8" w:rsidRDefault="00D475E8">
          <w:pPr>
            <w:pStyle w:val="Overskrift3"/>
            <w:rPr>
              <w:sz w:val="28"/>
            </w:rPr>
          </w:pPr>
          <w:r>
            <w:t xml:space="preserve">                                </w:t>
          </w:r>
          <w:r>
            <w:rPr>
              <w:sz w:val="28"/>
            </w:rPr>
            <w:t xml:space="preserve">                                      </w:t>
          </w:r>
        </w:p>
      </w:tc>
    </w:tr>
  </w:tbl>
  <w:p w14:paraId="210CF9BC" w14:textId="77777777" w:rsidR="00D475E8" w:rsidRDefault="00D475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D475E8" w:rsidRPr="006A3D1B" w14:paraId="26EBA782" w14:textId="77777777">
      <w:tc>
        <w:tcPr>
          <w:tcW w:w="1135" w:type="dxa"/>
        </w:tcPr>
        <w:p w14:paraId="5C85E2EA" w14:textId="77777777" w:rsidR="00D475E8" w:rsidRDefault="00D475E8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57647B18" wp14:editId="44D3320B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175F0AD8" w14:textId="77777777" w:rsidR="00D475E8" w:rsidRDefault="00D475E8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42FC029" w14:textId="106BD0E6" w:rsidR="00D475E8" w:rsidRDefault="00D475E8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5" w:name="Dato"/>
          <w:r w:rsidR="009333B6"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 w:rsidR="009333B6">
            <w:rPr>
              <w:rFonts w:ascii="Garamond" w:hAnsi="Garamond"/>
              <w:sz w:val="28"/>
            </w:rPr>
            <w:fldChar w:fldCharType="separate"/>
          </w:r>
          <w:r w:rsidR="008504EE">
            <w:rPr>
              <w:rFonts w:ascii="Garamond" w:hAnsi="Garamond"/>
              <w:noProof/>
              <w:sz w:val="28"/>
            </w:rPr>
            <w:t>1. sep. 2022</w:t>
          </w:r>
          <w:r w:rsidR="009333B6">
            <w:rPr>
              <w:rFonts w:ascii="Garamond" w:hAnsi="Garamond"/>
              <w:sz w:val="28"/>
            </w:rPr>
            <w:fldChar w:fldCharType="end"/>
          </w:r>
          <w:bookmarkEnd w:id="5"/>
        </w:p>
      </w:tc>
    </w:tr>
  </w:tbl>
  <w:p w14:paraId="3985EC0F" w14:textId="77777777" w:rsidR="00D475E8" w:rsidRDefault="00D475E8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D335B0"/>
    <w:multiLevelType w:val="multilevel"/>
    <w:tmpl w:val="A19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F698A"/>
    <w:multiLevelType w:val="hybridMultilevel"/>
    <w:tmpl w:val="4C20B50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CD7F93"/>
    <w:multiLevelType w:val="hybridMultilevel"/>
    <w:tmpl w:val="9B0E0A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D08"/>
    <w:multiLevelType w:val="hybridMultilevel"/>
    <w:tmpl w:val="F7A86A24"/>
    <w:lvl w:ilvl="0" w:tplc="3F4E0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A06E38"/>
    <w:multiLevelType w:val="hybridMultilevel"/>
    <w:tmpl w:val="AC12A4FC"/>
    <w:lvl w:ilvl="0" w:tplc="A67A3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5F32"/>
    <w:multiLevelType w:val="hybridMultilevel"/>
    <w:tmpl w:val="37F65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4A0"/>
    <w:multiLevelType w:val="hybridMultilevel"/>
    <w:tmpl w:val="EE32734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B27A4"/>
    <w:multiLevelType w:val="multilevel"/>
    <w:tmpl w:val="094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9335F"/>
    <w:multiLevelType w:val="hybridMultilevel"/>
    <w:tmpl w:val="984E97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B3530"/>
    <w:multiLevelType w:val="multilevel"/>
    <w:tmpl w:val="84C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61FA7"/>
    <w:multiLevelType w:val="hybridMultilevel"/>
    <w:tmpl w:val="8104F2A6"/>
    <w:lvl w:ilvl="0" w:tplc="6E6A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34CD8"/>
    <w:multiLevelType w:val="hybridMultilevel"/>
    <w:tmpl w:val="1C8CA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E505F"/>
    <w:multiLevelType w:val="multilevel"/>
    <w:tmpl w:val="014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60383"/>
    <w:multiLevelType w:val="hybridMultilevel"/>
    <w:tmpl w:val="743EE080"/>
    <w:lvl w:ilvl="0" w:tplc="64987D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4B9D"/>
    <w:multiLevelType w:val="multilevel"/>
    <w:tmpl w:val="343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5470F"/>
    <w:multiLevelType w:val="hybridMultilevel"/>
    <w:tmpl w:val="F5A426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F5B3A"/>
    <w:multiLevelType w:val="hybridMultilevel"/>
    <w:tmpl w:val="18A49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E06A4"/>
    <w:multiLevelType w:val="hybridMultilevel"/>
    <w:tmpl w:val="544A1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40F33"/>
    <w:multiLevelType w:val="multilevel"/>
    <w:tmpl w:val="B74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DE4C12"/>
    <w:multiLevelType w:val="hybridMultilevel"/>
    <w:tmpl w:val="C1D0D1D4"/>
    <w:lvl w:ilvl="0" w:tplc="82A43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0203CF"/>
    <w:multiLevelType w:val="hybridMultilevel"/>
    <w:tmpl w:val="D76CF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72091"/>
    <w:multiLevelType w:val="hybridMultilevel"/>
    <w:tmpl w:val="C368FFEA"/>
    <w:lvl w:ilvl="0" w:tplc="34A87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B2459"/>
    <w:multiLevelType w:val="hybridMultilevel"/>
    <w:tmpl w:val="40E4C6CC"/>
    <w:lvl w:ilvl="0" w:tplc="33E8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C07E2"/>
    <w:multiLevelType w:val="hybridMultilevel"/>
    <w:tmpl w:val="D1C63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2443D"/>
    <w:multiLevelType w:val="hybridMultilevel"/>
    <w:tmpl w:val="CC2E8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7921FE"/>
    <w:multiLevelType w:val="multilevel"/>
    <w:tmpl w:val="A02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4390A"/>
    <w:multiLevelType w:val="hybridMultilevel"/>
    <w:tmpl w:val="A90CBE6C"/>
    <w:lvl w:ilvl="0" w:tplc="5D76FEB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F2BB5"/>
    <w:multiLevelType w:val="hybridMultilevel"/>
    <w:tmpl w:val="816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0B6D"/>
    <w:multiLevelType w:val="hybridMultilevel"/>
    <w:tmpl w:val="BAC24E96"/>
    <w:lvl w:ilvl="0" w:tplc="FEFCC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80B1D"/>
    <w:multiLevelType w:val="hybridMultilevel"/>
    <w:tmpl w:val="84B24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C5DD8"/>
    <w:multiLevelType w:val="hybridMultilevel"/>
    <w:tmpl w:val="ABB01548"/>
    <w:lvl w:ilvl="0" w:tplc="E06E882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2D52AF"/>
    <w:multiLevelType w:val="hybridMultilevel"/>
    <w:tmpl w:val="6D6AD8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37AAF"/>
    <w:multiLevelType w:val="hybridMultilevel"/>
    <w:tmpl w:val="933E184A"/>
    <w:lvl w:ilvl="0" w:tplc="99DE84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D19BD"/>
    <w:multiLevelType w:val="hybridMultilevel"/>
    <w:tmpl w:val="44668E30"/>
    <w:lvl w:ilvl="0" w:tplc="FF12E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07846"/>
    <w:multiLevelType w:val="hybridMultilevel"/>
    <w:tmpl w:val="2D92B514"/>
    <w:lvl w:ilvl="0" w:tplc="636A696E">
      <w:start w:val="8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178CD"/>
    <w:multiLevelType w:val="multilevel"/>
    <w:tmpl w:val="304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9C6DB8"/>
    <w:multiLevelType w:val="hybridMultilevel"/>
    <w:tmpl w:val="6E80B7FA"/>
    <w:lvl w:ilvl="0" w:tplc="BD948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071D6"/>
    <w:multiLevelType w:val="hybridMultilevel"/>
    <w:tmpl w:val="D5F83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6406C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A5841"/>
    <w:multiLevelType w:val="multilevel"/>
    <w:tmpl w:val="064A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2"/>
  </w:num>
  <w:num w:numId="3">
    <w:abstractNumId w:val="36"/>
  </w:num>
  <w:num w:numId="4">
    <w:abstractNumId w:val="24"/>
  </w:num>
  <w:num w:numId="5">
    <w:abstractNumId w:val="3"/>
  </w:num>
  <w:num w:numId="6">
    <w:abstractNumId w:val="38"/>
  </w:num>
  <w:num w:numId="7">
    <w:abstractNumId w:val="27"/>
  </w:num>
  <w:num w:numId="8">
    <w:abstractNumId w:val="11"/>
  </w:num>
  <w:num w:numId="9">
    <w:abstractNumId w:val="7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20"/>
  </w:num>
  <w:num w:numId="13">
    <w:abstractNumId w:val="34"/>
  </w:num>
  <w:num w:numId="14">
    <w:abstractNumId w:val="2"/>
  </w:num>
  <w:num w:numId="15">
    <w:abstractNumId w:val="43"/>
  </w:num>
  <w:num w:numId="16">
    <w:abstractNumId w:val="42"/>
  </w:num>
  <w:num w:numId="17">
    <w:abstractNumId w:val="19"/>
  </w:num>
  <w:num w:numId="18">
    <w:abstractNumId w:val="28"/>
  </w:num>
  <w:num w:numId="19">
    <w:abstractNumId w:val="5"/>
  </w:num>
  <w:num w:numId="20">
    <w:abstractNumId w:val="14"/>
  </w:num>
  <w:num w:numId="21">
    <w:abstractNumId w:val="26"/>
  </w:num>
  <w:num w:numId="22">
    <w:abstractNumId w:val="40"/>
  </w:num>
  <w:num w:numId="23">
    <w:abstractNumId w:val="3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35"/>
  </w:num>
  <w:num w:numId="33">
    <w:abstractNumId w:val="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7"/>
  </w:num>
  <w:num w:numId="37">
    <w:abstractNumId w:val="15"/>
  </w:num>
  <w:num w:numId="38">
    <w:abstractNumId w:val="23"/>
  </w:num>
  <w:num w:numId="39">
    <w:abstractNumId w:val="18"/>
  </w:num>
  <w:num w:numId="40">
    <w:abstractNumId w:val="13"/>
  </w:num>
  <w:num w:numId="41">
    <w:abstractNumId w:val="10"/>
  </w:num>
  <w:num w:numId="42">
    <w:abstractNumId w:val="33"/>
  </w:num>
  <w:num w:numId="43">
    <w:abstractNumId w:val="8"/>
  </w:num>
  <w:num w:numId="44">
    <w:abstractNumId w:val="44"/>
  </w:num>
  <w:num w:numId="45">
    <w:abstractNumId w:val="37"/>
  </w:num>
  <w:num w:numId="4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830"/>
    <w:rsid w:val="00002C8E"/>
    <w:rsid w:val="00002D53"/>
    <w:rsid w:val="00002DD7"/>
    <w:rsid w:val="00005BE4"/>
    <w:rsid w:val="00006F25"/>
    <w:rsid w:val="000075A0"/>
    <w:rsid w:val="0000765C"/>
    <w:rsid w:val="00011007"/>
    <w:rsid w:val="00011963"/>
    <w:rsid w:val="00012F59"/>
    <w:rsid w:val="000136CF"/>
    <w:rsid w:val="000136D6"/>
    <w:rsid w:val="000137C5"/>
    <w:rsid w:val="00014465"/>
    <w:rsid w:val="000208AA"/>
    <w:rsid w:val="00021B8E"/>
    <w:rsid w:val="00022514"/>
    <w:rsid w:val="00024614"/>
    <w:rsid w:val="0002556F"/>
    <w:rsid w:val="000308D4"/>
    <w:rsid w:val="000353CB"/>
    <w:rsid w:val="00035E9B"/>
    <w:rsid w:val="00036482"/>
    <w:rsid w:val="0003731D"/>
    <w:rsid w:val="00040A0A"/>
    <w:rsid w:val="0004199C"/>
    <w:rsid w:val="00041BAB"/>
    <w:rsid w:val="00041D88"/>
    <w:rsid w:val="0004248D"/>
    <w:rsid w:val="000425C7"/>
    <w:rsid w:val="0004260A"/>
    <w:rsid w:val="00042AA6"/>
    <w:rsid w:val="000432FE"/>
    <w:rsid w:val="00045985"/>
    <w:rsid w:val="00045EC7"/>
    <w:rsid w:val="000460B4"/>
    <w:rsid w:val="000461A8"/>
    <w:rsid w:val="00047379"/>
    <w:rsid w:val="00052BC5"/>
    <w:rsid w:val="000533F3"/>
    <w:rsid w:val="0005371A"/>
    <w:rsid w:val="000549A5"/>
    <w:rsid w:val="00054BFC"/>
    <w:rsid w:val="00055368"/>
    <w:rsid w:val="000562A2"/>
    <w:rsid w:val="00060B70"/>
    <w:rsid w:val="00063456"/>
    <w:rsid w:val="00063507"/>
    <w:rsid w:val="000646D4"/>
    <w:rsid w:val="00064F00"/>
    <w:rsid w:val="000651F6"/>
    <w:rsid w:val="00065EC5"/>
    <w:rsid w:val="000662EF"/>
    <w:rsid w:val="00066B56"/>
    <w:rsid w:val="00067967"/>
    <w:rsid w:val="000706B9"/>
    <w:rsid w:val="00070B7D"/>
    <w:rsid w:val="00071208"/>
    <w:rsid w:val="0007139B"/>
    <w:rsid w:val="00071FA2"/>
    <w:rsid w:val="00072225"/>
    <w:rsid w:val="00072468"/>
    <w:rsid w:val="000731B5"/>
    <w:rsid w:val="0007430A"/>
    <w:rsid w:val="0007502A"/>
    <w:rsid w:val="00075B86"/>
    <w:rsid w:val="000762C2"/>
    <w:rsid w:val="00076D5A"/>
    <w:rsid w:val="00076F2B"/>
    <w:rsid w:val="00083AFB"/>
    <w:rsid w:val="00091A80"/>
    <w:rsid w:val="00091DF9"/>
    <w:rsid w:val="00092EB9"/>
    <w:rsid w:val="00093231"/>
    <w:rsid w:val="00094051"/>
    <w:rsid w:val="000942D3"/>
    <w:rsid w:val="00094809"/>
    <w:rsid w:val="000971CB"/>
    <w:rsid w:val="00097708"/>
    <w:rsid w:val="000A12CB"/>
    <w:rsid w:val="000A3241"/>
    <w:rsid w:val="000A40C1"/>
    <w:rsid w:val="000A5223"/>
    <w:rsid w:val="000A7D3E"/>
    <w:rsid w:val="000B3506"/>
    <w:rsid w:val="000B4352"/>
    <w:rsid w:val="000B534A"/>
    <w:rsid w:val="000B5A1F"/>
    <w:rsid w:val="000B5F6E"/>
    <w:rsid w:val="000C127C"/>
    <w:rsid w:val="000C2A73"/>
    <w:rsid w:val="000C43C5"/>
    <w:rsid w:val="000C46EC"/>
    <w:rsid w:val="000C4DE4"/>
    <w:rsid w:val="000C7F4D"/>
    <w:rsid w:val="000D0514"/>
    <w:rsid w:val="000D09B2"/>
    <w:rsid w:val="000D1BE2"/>
    <w:rsid w:val="000D1EAE"/>
    <w:rsid w:val="000D2283"/>
    <w:rsid w:val="000D28CD"/>
    <w:rsid w:val="000D70A8"/>
    <w:rsid w:val="000E1933"/>
    <w:rsid w:val="000E27F3"/>
    <w:rsid w:val="000E3072"/>
    <w:rsid w:val="000E31BA"/>
    <w:rsid w:val="000E4E86"/>
    <w:rsid w:val="000E4FA9"/>
    <w:rsid w:val="000E67A4"/>
    <w:rsid w:val="000E7A23"/>
    <w:rsid w:val="000F0567"/>
    <w:rsid w:val="000F0C39"/>
    <w:rsid w:val="000F120D"/>
    <w:rsid w:val="000F1A3F"/>
    <w:rsid w:val="000F3FAF"/>
    <w:rsid w:val="000F516C"/>
    <w:rsid w:val="000F5631"/>
    <w:rsid w:val="000F5BCD"/>
    <w:rsid w:val="000F6171"/>
    <w:rsid w:val="000F6FA4"/>
    <w:rsid w:val="000F77E8"/>
    <w:rsid w:val="00101C32"/>
    <w:rsid w:val="001033F7"/>
    <w:rsid w:val="00104577"/>
    <w:rsid w:val="00110038"/>
    <w:rsid w:val="00112795"/>
    <w:rsid w:val="001157B3"/>
    <w:rsid w:val="001166BB"/>
    <w:rsid w:val="0012084E"/>
    <w:rsid w:val="001217FE"/>
    <w:rsid w:val="001225F3"/>
    <w:rsid w:val="001250BD"/>
    <w:rsid w:val="0012586C"/>
    <w:rsid w:val="0013021C"/>
    <w:rsid w:val="00130286"/>
    <w:rsid w:val="00130AC3"/>
    <w:rsid w:val="00134041"/>
    <w:rsid w:val="0013490C"/>
    <w:rsid w:val="001369CE"/>
    <w:rsid w:val="00136AC7"/>
    <w:rsid w:val="00136F9C"/>
    <w:rsid w:val="0014010A"/>
    <w:rsid w:val="00141A89"/>
    <w:rsid w:val="00141B3C"/>
    <w:rsid w:val="001420A7"/>
    <w:rsid w:val="0014254D"/>
    <w:rsid w:val="00142ED2"/>
    <w:rsid w:val="00145633"/>
    <w:rsid w:val="00145E4F"/>
    <w:rsid w:val="00147F4E"/>
    <w:rsid w:val="001503CC"/>
    <w:rsid w:val="0015042C"/>
    <w:rsid w:val="00152121"/>
    <w:rsid w:val="0015314D"/>
    <w:rsid w:val="001548E9"/>
    <w:rsid w:val="0015557B"/>
    <w:rsid w:val="00157461"/>
    <w:rsid w:val="00160D5E"/>
    <w:rsid w:val="00162009"/>
    <w:rsid w:val="00162853"/>
    <w:rsid w:val="00166EA4"/>
    <w:rsid w:val="00167541"/>
    <w:rsid w:val="0017051B"/>
    <w:rsid w:val="00171E54"/>
    <w:rsid w:val="0017235E"/>
    <w:rsid w:val="00172382"/>
    <w:rsid w:val="00173B59"/>
    <w:rsid w:val="00173D68"/>
    <w:rsid w:val="001741E1"/>
    <w:rsid w:val="00175014"/>
    <w:rsid w:val="00175D06"/>
    <w:rsid w:val="00177EE1"/>
    <w:rsid w:val="0018054D"/>
    <w:rsid w:val="0018184B"/>
    <w:rsid w:val="00183E83"/>
    <w:rsid w:val="00183EAC"/>
    <w:rsid w:val="00184D4E"/>
    <w:rsid w:val="00187E43"/>
    <w:rsid w:val="00190D8F"/>
    <w:rsid w:val="00192C84"/>
    <w:rsid w:val="00192DD6"/>
    <w:rsid w:val="00192E37"/>
    <w:rsid w:val="001972E5"/>
    <w:rsid w:val="001A0E58"/>
    <w:rsid w:val="001A4D68"/>
    <w:rsid w:val="001A5E21"/>
    <w:rsid w:val="001A7097"/>
    <w:rsid w:val="001A7874"/>
    <w:rsid w:val="001B05A9"/>
    <w:rsid w:val="001B0C80"/>
    <w:rsid w:val="001B2599"/>
    <w:rsid w:val="001C0248"/>
    <w:rsid w:val="001C19B0"/>
    <w:rsid w:val="001C41CC"/>
    <w:rsid w:val="001C54CA"/>
    <w:rsid w:val="001C55BC"/>
    <w:rsid w:val="001D109A"/>
    <w:rsid w:val="001D1B9D"/>
    <w:rsid w:val="001D5B7B"/>
    <w:rsid w:val="001D629A"/>
    <w:rsid w:val="001D71A3"/>
    <w:rsid w:val="001D7735"/>
    <w:rsid w:val="001D7FE6"/>
    <w:rsid w:val="001E04CD"/>
    <w:rsid w:val="001E0B59"/>
    <w:rsid w:val="001E1032"/>
    <w:rsid w:val="001E269A"/>
    <w:rsid w:val="001E49A2"/>
    <w:rsid w:val="001E54C2"/>
    <w:rsid w:val="001E5793"/>
    <w:rsid w:val="001E6FF4"/>
    <w:rsid w:val="001F086B"/>
    <w:rsid w:val="001F0A20"/>
    <w:rsid w:val="001F0A9F"/>
    <w:rsid w:val="001F202C"/>
    <w:rsid w:val="001F4608"/>
    <w:rsid w:val="001F48F6"/>
    <w:rsid w:val="00202128"/>
    <w:rsid w:val="002027DC"/>
    <w:rsid w:val="00202801"/>
    <w:rsid w:val="002029A7"/>
    <w:rsid w:val="00202D19"/>
    <w:rsid w:val="0020313B"/>
    <w:rsid w:val="00203D2C"/>
    <w:rsid w:val="00205A85"/>
    <w:rsid w:val="002070E0"/>
    <w:rsid w:val="002077BE"/>
    <w:rsid w:val="00207F6E"/>
    <w:rsid w:val="0021276C"/>
    <w:rsid w:val="0021367B"/>
    <w:rsid w:val="00214D6F"/>
    <w:rsid w:val="002157E9"/>
    <w:rsid w:val="00221BED"/>
    <w:rsid w:val="002228B2"/>
    <w:rsid w:val="00222C23"/>
    <w:rsid w:val="002243A6"/>
    <w:rsid w:val="00225B96"/>
    <w:rsid w:val="002277A0"/>
    <w:rsid w:val="00227ACC"/>
    <w:rsid w:val="00231C0C"/>
    <w:rsid w:val="0023226B"/>
    <w:rsid w:val="002328DB"/>
    <w:rsid w:val="00232D8C"/>
    <w:rsid w:val="00234A2D"/>
    <w:rsid w:val="00234D48"/>
    <w:rsid w:val="002361D2"/>
    <w:rsid w:val="00240445"/>
    <w:rsid w:val="002405A0"/>
    <w:rsid w:val="00241712"/>
    <w:rsid w:val="00242717"/>
    <w:rsid w:val="002437C0"/>
    <w:rsid w:val="0024492C"/>
    <w:rsid w:val="00244D92"/>
    <w:rsid w:val="00250B2C"/>
    <w:rsid w:val="00250CE1"/>
    <w:rsid w:val="002516C9"/>
    <w:rsid w:val="00261B4E"/>
    <w:rsid w:val="00263211"/>
    <w:rsid w:val="0026497F"/>
    <w:rsid w:val="00267B79"/>
    <w:rsid w:val="00271817"/>
    <w:rsid w:val="00271ABB"/>
    <w:rsid w:val="00273E94"/>
    <w:rsid w:val="00275472"/>
    <w:rsid w:val="002760B3"/>
    <w:rsid w:val="0027619E"/>
    <w:rsid w:val="00277D5C"/>
    <w:rsid w:val="00283946"/>
    <w:rsid w:val="00283DE6"/>
    <w:rsid w:val="0028574D"/>
    <w:rsid w:val="0028779B"/>
    <w:rsid w:val="00290471"/>
    <w:rsid w:val="002A18C5"/>
    <w:rsid w:val="002A3964"/>
    <w:rsid w:val="002A497D"/>
    <w:rsid w:val="002A5447"/>
    <w:rsid w:val="002A7F28"/>
    <w:rsid w:val="002B07D8"/>
    <w:rsid w:val="002B0905"/>
    <w:rsid w:val="002B0FCC"/>
    <w:rsid w:val="002B3464"/>
    <w:rsid w:val="002B4FA5"/>
    <w:rsid w:val="002B5E93"/>
    <w:rsid w:val="002C057B"/>
    <w:rsid w:val="002C1A70"/>
    <w:rsid w:val="002C2910"/>
    <w:rsid w:val="002C31CC"/>
    <w:rsid w:val="002C482B"/>
    <w:rsid w:val="002C4EAA"/>
    <w:rsid w:val="002C66AE"/>
    <w:rsid w:val="002C7AE7"/>
    <w:rsid w:val="002D04F1"/>
    <w:rsid w:val="002D50E8"/>
    <w:rsid w:val="002D5240"/>
    <w:rsid w:val="002D6470"/>
    <w:rsid w:val="002D6F6F"/>
    <w:rsid w:val="002E000B"/>
    <w:rsid w:val="002E0308"/>
    <w:rsid w:val="002E0E0B"/>
    <w:rsid w:val="002E1C0F"/>
    <w:rsid w:val="002E4CC2"/>
    <w:rsid w:val="002E6318"/>
    <w:rsid w:val="002E7023"/>
    <w:rsid w:val="002E7803"/>
    <w:rsid w:val="002F0B1A"/>
    <w:rsid w:val="002F0B36"/>
    <w:rsid w:val="002F4214"/>
    <w:rsid w:val="002F5449"/>
    <w:rsid w:val="002F6C1F"/>
    <w:rsid w:val="002F6E20"/>
    <w:rsid w:val="0030009E"/>
    <w:rsid w:val="00302FE5"/>
    <w:rsid w:val="00303B11"/>
    <w:rsid w:val="00304CAA"/>
    <w:rsid w:val="00304DA5"/>
    <w:rsid w:val="00305B0E"/>
    <w:rsid w:val="00305C1B"/>
    <w:rsid w:val="0031066D"/>
    <w:rsid w:val="00310EFB"/>
    <w:rsid w:val="00311B43"/>
    <w:rsid w:val="00312A27"/>
    <w:rsid w:val="00313669"/>
    <w:rsid w:val="0031518A"/>
    <w:rsid w:val="00315E83"/>
    <w:rsid w:val="00323FAA"/>
    <w:rsid w:val="00324900"/>
    <w:rsid w:val="00324BE8"/>
    <w:rsid w:val="00325A9B"/>
    <w:rsid w:val="0032660E"/>
    <w:rsid w:val="00330393"/>
    <w:rsid w:val="0033085C"/>
    <w:rsid w:val="00331798"/>
    <w:rsid w:val="00333F84"/>
    <w:rsid w:val="0033442C"/>
    <w:rsid w:val="00334539"/>
    <w:rsid w:val="00334BA6"/>
    <w:rsid w:val="003407FB"/>
    <w:rsid w:val="00342C4C"/>
    <w:rsid w:val="0034346E"/>
    <w:rsid w:val="003442C2"/>
    <w:rsid w:val="00346055"/>
    <w:rsid w:val="0034691D"/>
    <w:rsid w:val="00350E70"/>
    <w:rsid w:val="00352A1B"/>
    <w:rsid w:val="00354668"/>
    <w:rsid w:val="00355194"/>
    <w:rsid w:val="00355693"/>
    <w:rsid w:val="00357016"/>
    <w:rsid w:val="00357331"/>
    <w:rsid w:val="003576C2"/>
    <w:rsid w:val="003645CC"/>
    <w:rsid w:val="003646B1"/>
    <w:rsid w:val="0036520E"/>
    <w:rsid w:val="00370484"/>
    <w:rsid w:val="00370E3A"/>
    <w:rsid w:val="00372FF8"/>
    <w:rsid w:val="00373A98"/>
    <w:rsid w:val="00373E92"/>
    <w:rsid w:val="00374F8D"/>
    <w:rsid w:val="00377E85"/>
    <w:rsid w:val="00380347"/>
    <w:rsid w:val="003824B8"/>
    <w:rsid w:val="00382A9A"/>
    <w:rsid w:val="003833E3"/>
    <w:rsid w:val="00385450"/>
    <w:rsid w:val="00386079"/>
    <w:rsid w:val="0038653B"/>
    <w:rsid w:val="003868CA"/>
    <w:rsid w:val="00387620"/>
    <w:rsid w:val="00390B64"/>
    <w:rsid w:val="00391629"/>
    <w:rsid w:val="00394A7D"/>
    <w:rsid w:val="00395118"/>
    <w:rsid w:val="00395EFB"/>
    <w:rsid w:val="00396601"/>
    <w:rsid w:val="003A0A6D"/>
    <w:rsid w:val="003A22E5"/>
    <w:rsid w:val="003A32C6"/>
    <w:rsid w:val="003A3840"/>
    <w:rsid w:val="003A67F9"/>
    <w:rsid w:val="003A698D"/>
    <w:rsid w:val="003A6A57"/>
    <w:rsid w:val="003B4923"/>
    <w:rsid w:val="003C0177"/>
    <w:rsid w:val="003C0332"/>
    <w:rsid w:val="003C2A65"/>
    <w:rsid w:val="003C3D94"/>
    <w:rsid w:val="003C3ECA"/>
    <w:rsid w:val="003C446C"/>
    <w:rsid w:val="003C4F56"/>
    <w:rsid w:val="003C67D7"/>
    <w:rsid w:val="003C6974"/>
    <w:rsid w:val="003C7A44"/>
    <w:rsid w:val="003D015C"/>
    <w:rsid w:val="003D02D2"/>
    <w:rsid w:val="003D036D"/>
    <w:rsid w:val="003D5050"/>
    <w:rsid w:val="003D6CF9"/>
    <w:rsid w:val="003D7CA1"/>
    <w:rsid w:val="003E08C1"/>
    <w:rsid w:val="003E0F1C"/>
    <w:rsid w:val="003E1C1D"/>
    <w:rsid w:val="003E2A38"/>
    <w:rsid w:val="003E37B0"/>
    <w:rsid w:val="003E3F09"/>
    <w:rsid w:val="003E5046"/>
    <w:rsid w:val="003E5D3E"/>
    <w:rsid w:val="003E648A"/>
    <w:rsid w:val="003F045B"/>
    <w:rsid w:val="003F12D4"/>
    <w:rsid w:val="003F1606"/>
    <w:rsid w:val="003F3831"/>
    <w:rsid w:val="003F3DA7"/>
    <w:rsid w:val="003F4533"/>
    <w:rsid w:val="003F4C9B"/>
    <w:rsid w:val="003F4E75"/>
    <w:rsid w:val="003F5EB8"/>
    <w:rsid w:val="003F6F99"/>
    <w:rsid w:val="003F79F7"/>
    <w:rsid w:val="00402A40"/>
    <w:rsid w:val="00406160"/>
    <w:rsid w:val="004072D5"/>
    <w:rsid w:val="00407FC5"/>
    <w:rsid w:val="00413ED2"/>
    <w:rsid w:val="00421732"/>
    <w:rsid w:val="004224F8"/>
    <w:rsid w:val="004264D6"/>
    <w:rsid w:val="00431A2D"/>
    <w:rsid w:val="00435C47"/>
    <w:rsid w:val="00435CA8"/>
    <w:rsid w:val="00442C8D"/>
    <w:rsid w:val="0044558F"/>
    <w:rsid w:val="00446835"/>
    <w:rsid w:val="00450090"/>
    <w:rsid w:val="00450495"/>
    <w:rsid w:val="004528EF"/>
    <w:rsid w:val="004531C6"/>
    <w:rsid w:val="00454979"/>
    <w:rsid w:val="00454B79"/>
    <w:rsid w:val="00457124"/>
    <w:rsid w:val="00457FD1"/>
    <w:rsid w:val="004606C0"/>
    <w:rsid w:val="00461EBD"/>
    <w:rsid w:val="00462A13"/>
    <w:rsid w:val="00462CB4"/>
    <w:rsid w:val="00462F95"/>
    <w:rsid w:val="004632BD"/>
    <w:rsid w:val="00465957"/>
    <w:rsid w:val="004678A6"/>
    <w:rsid w:val="00470461"/>
    <w:rsid w:val="00470680"/>
    <w:rsid w:val="00473045"/>
    <w:rsid w:val="004833EB"/>
    <w:rsid w:val="00484DB2"/>
    <w:rsid w:val="00486E1E"/>
    <w:rsid w:val="0048717E"/>
    <w:rsid w:val="004936A6"/>
    <w:rsid w:val="00493ACF"/>
    <w:rsid w:val="00495226"/>
    <w:rsid w:val="004A0B03"/>
    <w:rsid w:val="004A0D90"/>
    <w:rsid w:val="004A1629"/>
    <w:rsid w:val="004A23AD"/>
    <w:rsid w:val="004A274B"/>
    <w:rsid w:val="004A2D99"/>
    <w:rsid w:val="004A3183"/>
    <w:rsid w:val="004A430A"/>
    <w:rsid w:val="004A53AB"/>
    <w:rsid w:val="004A591A"/>
    <w:rsid w:val="004A77F2"/>
    <w:rsid w:val="004B22E2"/>
    <w:rsid w:val="004C0D92"/>
    <w:rsid w:val="004C4F8C"/>
    <w:rsid w:val="004C51F3"/>
    <w:rsid w:val="004C58AC"/>
    <w:rsid w:val="004C7102"/>
    <w:rsid w:val="004C720E"/>
    <w:rsid w:val="004D3B23"/>
    <w:rsid w:val="004D5733"/>
    <w:rsid w:val="004E00AB"/>
    <w:rsid w:val="004E1462"/>
    <w:rsid w:val="004E7835"/>
    <w:rsid w:val="004F063C"/>
    <w:rsid w:val="004F1E55"/>
    <w:rsid w:val="004F4F14"/>
    <w:rsid w:val="004F551A"/>
    <w:rsid w:val="004F5A0C"/>
    <w:rsid w:val="00501415"/>
    <w:rsid w:val="005033A9"/>
    <w:rsid w:val="005037B6"/>
    <w:rsid w:val="00506A48"/>
    <w:rsid w:val="00512D27"/>
    <w:rsid w:val="005134FA"/>
    <w:rsid w:val="0051448B"/>
    <w:rsid w:val="005151F5"/>
    <w:rsid w:val="005152F8"/>
    <w:rsid w:val="00515FCC"/>
    <w:rsid w:val="00516FE8"/>
    <w:rsid w:val="00517014"/>
    <w:rsid w:val="00517033"/>
    <w:rsid w:val="0052008F"/>
    <w:rsid w:val="00521416"/>
    <w:rsid w:val="00521E3E"/>
    <w:rsid w:val="00521F51"/>
    <w:rsid w:val="005228B4"/>
    <w:rsid w:val="00524047"/>
    <w:rsid w:val="00524E4A"/>
    <w:rsid w:val="00525847"/>
    <w:rsid w:val="00525CD4"/>
    <w:rsid w:val="0052636F"/>
    <w:rsid w:val="00531388"/>
    <w:rsid w:val="00531FD2"/>
    <w:rsid w:val="00535D6A"/>
    <w:rsid w:val="00537DBF"/>
    <w:rsid w:val="00540AB1"/>
    <w:rsid w:val="00540D03"/>
    <w:rsid w:val="00543385"/>
    <w:rsid w:val="00543989"/>
    <w:rsid w:val="00543D6B"/>
    <w:rsid w:val="00543EC2"/>
    <w:rsid w:val="0054584D"/>
    <w:rsid w:val="00546E0B"/>
    <w:rsid w:val="00550426"/>
    <w:rsid w:val="00553120"/>
    <w:rsid w:val="00557543"/>
    <w:rsid w:val="00560F12"/>
    <w:rsid w:val="0056147D"/>
    <w:rsid w:val="005616A3"/>
    <w:rsid w:val="00561706"/>
    <w:rsid w:val="00567322"/>
    <w:rsid w:val="0057039B"/>
    <w:rsid w:val="00570586"/>
    <w:rsid w:val="005725D6"/>
    <w:rsid w:val="00575806"/>
    <w:rsid w:val="00575DB3"/>
    <w:rsid w:val="00576A80"/>
    <w:rsid w:val="005775A8"/>
    <w:rsid w:val="00581938"/>
    <w:rsid w:val="00582265"/>
    <w:rsid w:val="0058320A"/>
    <w:rsid w:val="00585DB9"/>
    <w:rsid w:val="0058616A"/>
    <w:rsid w:val="00587FD2"/>
    <w:rsid w:val="00590509"/>
    <w:rsid w:val="00593491"/>
    <w:rsid w:val="00595CD4"/>
    <w:rsid w:val="00595DE4"/>
    <w:rsid w:val="00596404"/>
    <w:rsid w:val="00596590"/>
    <w:rsid w:val="00596DBE"/>
    <w:rsid w:val="005976C6"/>
    <w:rsid w:val="00597740"/>
    <w:rsid w:val="00597A1A"/>
    <w:rsid w:val="005A1F49"/>
    <w:rsid w:val="005A2034"/>
    <w:rsid w:val="005A28C0"/>
    <w:rsid w:val="005A4F34"/>
    <w:rsid w:val="005A5255"/>
    <w:rsid w:val="005A596B"/>
    <w:rsid w:val="005A5E48"/>
    <w:rsid w:val="005B0685"/>
    <w:rsid w:val="005B108F"/>
    <w:rsid w:val="005B2B16"/>
    <w:rsid w:val="005B3920"/>
    <w:rsid w:val="005B68DB"/>
    <w:rsid w:val="005B7800"/>
    <w:rsid w:val="005B7927"/>
    <w:rsid w:val="005B798E"/>
    <w:rsid w:val="005C1D49"/>
    <w:rsid w:val="005C1DDF"/>
    <w:rsid w:val="005C3B39"/>
    <w:rsid w:val="005C5154"/>
    <w:rsid w:val="005C51C4"/>
    <w:rsid w:val="005C7737"/>
    <w:rsid w:val="005D0CD4"/>
    <w:rsid w:val="005D1029"/>
    <w:rsid w:val="005D13A4"/>
    <w:rsid w:val="005D47B4"/>
    <w:rsid w:val="005D68C7"/>
    <w:rsid w:val="005D69FD"/>
    <w:rsid w:val="005D6B6F"/>
    <w:rsid w:val="005D788C"/>
    <w:rsid w:val="005E03DA"/>
    <w:rsid w:val="005E13D2"/>
    <w:rsid w:val="005E197E"/>
    <w:rsid w:val="005E1A1D"/>
    <w:rsid w:val="005E2D04"/>
    <w:rsid w:val="005E3F88"/>
    <w:rsid w:val="005E5B44"/>
    <w:rsid w:val="005E69F7"/>
    <w:rsid w:val="005E6BB3"/>
    <w:rsid w:val="005E7674"/>
    <w:rsid w:val="005F0E50"/>
    <w:rsid w:val="005F215F"/>
    <w:rsid w:val="005F2BFC"/>
    <w:rsid w:val="005F6675"/>
    <w:rsid w:val="005F79C2"/>
    <w:rsid w:val="00604EA2"/>
    <w:rsid w:val="00607B74"/>
    <w:rsid w:val="006102AE"/>
    <w:rsid w:val="0061128E"/>
    <w:rsid w:val="0061334F"/>
    <w:rsid w:val="006143F1"/>
    <w:rsid w:val="0061477B"/>
    <w:rsid w:val="00614E73"/>
    <w:rsid w:val="006151DD"/>
    <w:rsid w:val="0061572A"/>
    <w:rsid w:val="00617B84"/>
    <w:rsid w:val="00621BC8"/>
    <w:rsid w:val="00622D20"/>
    <w:rsid w:val="00624B9D"/>
    <w:rsid w:val="00626316"/>
    <w:rsid w:val="00627CB6"/>
    <w:rsid w:val="00627CD1"/>
    <w:rsid w:val="006328F2"/>
    <w:rsid w:val="00634852"/>
    <w:rsid w:val="00636799"/>
    <w:rsid w:val="00636AFF"/>
    <w:rsid w:val="0063755D"/>
    <w:rsid w:val="00643016"/>
    <w:rsid w:val="00643734"/>
    <w:rsid w:val="0064428C"/>
    <w:rsid w:val="00646676"/>
    <w:rsid w:val="00646BDB"/>
    <w:rsid w:val="00650147"/>
    <w:rsid w:val="00651C29"/>
    <w:rsid w:val="00652312"/>
    <w:rsid w:val="0065777E"/>
    <w:rsid w:val="00661614"/>
    <w:rsid w:val="006636D5"/>
    <w:rsid w:val="0066533F"/>
    <w:rsid w:val="00667F64"/>
    <w:rsid w:val="00670248"/>
    <w:rsid w:val="00672E76"/>
    <w:rsid w:val="00673185"/>
    <w:rsid w:val="00673E19"/>
    <w:rsid w:val="006762BE"/>
    <w:rsid w:val="00676BAB"/>
    <w:rsid w:val="006800C5"/>
    <w:rsid w:val="00680160"/>
    <w:rsid w:val="00680EFD"/>
    <w:rsid w:val="006812A7"/>
    <w:rsid w:val="00683106"/>
    <w:rsid w:val="0068319E"/>
    <w:rsid w:val="00684391"/>
    <w:rsid w:val="0068474E"/>
    <w:rsid w:val="0068761D"/>
    <w:rsid w:val="00691512"/>
    <w:rsid w:val="0069194C"/>
    <w:rsid w:val="00691C41"/>
    <w:rsid w:val="00692760"/>
    <w:rsid w:val="006933B5"/>
    <w:rsid w:val="00696423"/>
    <w:rsid w:val="006977C8"/>
    <w:rsid w:val="00697ABE"/>
    <w:rsid w:val="006A0BAB"/>
    <w:rsid w:val="006A153D"/>
    <w:rsid w:val="006A3D15"/>
    <w:rsid w:val="006A3D1B"/>
    <w:rsid w:val="006A51C7"/>
    <w:rsid w:val="006A611F"/>
    <w:rsid w:val="006B0EC8"/>
    <w:rsid w:val="006B24CB"/>
    <w:rsid w:val="006B3D0F"/>
    <w:rsid w:val="006B4A40"/>
    <w:rsid w:val="006B62BB"/>
    <w:rsid w:val="006C007A"/>
    <w:rsid w:val="006C0733"/>
    <w:rsid w:val="006C0C4B"/>
    <w:rsid w:val="006C526B"/>
    <w:rsid w:val="006C79F5"/>
    <w:rsid w:val="006D0EA4"/>
    <w:rsid w:val="006D2EC4"/>
    <w:rsid w:val="006D403B"/>
    <w:rsid w:val="006D6B23"/>
    <w:rsid w:val="006E1E7D"/>
    <w:rsid w:val="006E467C"/>
    <w:rsid w:val="006E6644"/>
    <w:rsid w:val="006F16E2"/>
    <w:rsid w:val="006F5B22"/>
    <w:rsid w:val="006F7291"/>
    <w:rsid w:val="00700A79"/>
    <w:rsid w:val="00702436"/>
    <w:rsid w:val="007038D7"/>
    <w:rsid w:val="007079B9"/>
    <w:rsid w:val="00707D7C"/>
    <w:rsid w:val="00710EFA"/>
    <w:rsid w:val="007121B9"/>
    <w:rsid w:val="00713071"/>
    <w:rsid w:val="00724599"/>
    <w:rsid w:val="00724E36"/>
    <w:rsid w:val="007252A4"/>
    <w:rsid w:val="0072719C"/>
    <w:rsid w:val="0072796E"/>
    <w:rsid w:val="00727B65"/>
    <w:rsid w:val="00731972"/>
    <w:rsid w:val="00737B5C"/>
    <w:rsid w:val="00740992"/>
    <w:rsid w:val="00744673"/>
    <w:rsid w:val="00744716"/>
    <w:rsid w:val="007452E8"/>
    <w:rsid w:val="00746D8C"/>
    <w:rsid w:val="00746FE7"/>
    <w:rsid w:val="00751349"/>
    <w:rsid w:val="0075200D"/>
    <w:rsid w:val="00752527"/>
    <w:rsid w:val="007528DA"/>
    <w:rsid w:val="00752B4C"/>
    <w:rsid w:val="0075522C"/>
    <w:rsid w:val="00755331"/>
    <w:rsid w:val="007571AF"/>
    <w:rsid w:val="00757609"/>
    <w:rsid w:val="00760C0D"/>
    <w:rsid w:val="00763671"/>
    <w:rsid w:val="0076595F"/>
    <w:rsid w:val="00767393"/>
    <w:rsid w:val="0076749A"/>
    <w:rsid w:val="007678D4"/>
    <w:rsid w:val="007702F3"/>
    <w:rsid w:val="00770A13"/>
    <w:rsid w:val="0077319B"/>
    <w:rsid w:val="00775FA1"/>
    <w:rsid w:val="00776436"/>
    <w:rsid w:val="007772B5"/>
    <w:rsid w:val="007776C6"/>
    <w:rsid w:val="00780866"/>
    <w:rsid w:val="00780FD5"/>
    <w:rsid w:val="00781A33"/>
    <w:rsid w:val="0078421D"/>
    <w:rsid w:val="00784F6F"/>
    <w:rsid w:val="00785282"/>
    <w:rsid w:val="0078574F"/>
    <w:rsid w:val="00786065"/>
    <w:rsid w:val="00787081"/>
    <w:rsid w:val="007879EE"/>
    <w:rsid w:val="0079130C"/>
    <w:rsid w:val="00793F16"/>
    <w:rsid w:val="00794172"/>
    <w:rsid w:val="007960C1"/>
    <w:rsid w:val="00797F57"/>
    <w:rsid w:val="007A1114"/>
    <w:rsid w:val="007A13D9"/>
    <w:rsid w:val="007A267D"/>
    <w:rsid w:val="007A64BD"/>
    <w:rsid w:val="007B076A"/>
    <w:rsid w:val="007B1CD6"/>
    <w:rsid w:val="007B2A99"/>
    <w:rsid w:val="007B35AB"/>
    <w:rsid w:val="007B46A5"/>
    <w:rsid w:val="007B4E68"/>
    <w:rsid w:val="007B4F70"/>
    <w:rsid w:val="007B533B"/>
    <w:rsid w:val="007C24DD"/>
    <w:rsid w:val="007C252D"/>
    <w:rsid w:val="007C287D"/>
    <w:rsid w:val="007C3D98"/>
    <w:rsid w:val="007C67ED"/>
    <w:rsid w:val="007C7704"/>
    <w:rsid w:val="007D0EAD"/>
    <w:rsid w:val="007D23C1"/>
    <w:rsid w:val="007D27B2"/>
    <w:rsid w:val="007D3B73"/>
    <w:rsid w:val="007D49CA"/>
    <w:rsid w:val="007D5683"/>
    <w:rsid w:val="007D6A20"/>
    <w:rsid w:val="007D736E"/>
    <w:rsid w:val="007E070A"/>
    <w:rsid w:val="007E2D17"/>
    <w:rsid w:val="007E2FEE"/>
    <w:rsid w:val="007E5A2B"/>
    <w:rsid w:val="007F38E6"/>
    <w:rsid w:val="007F5129"/>
    <w:rsid w:val="007F633E"/>
    <w:rsid w:val="007F6BBE"/>
    <w:rsid w:val="00801632"/>
    <w:rsid w:val="00801F27"/>
    <w:rsid w:val="00803140"/>
    <w:rsid w:val="00803A1A"/>
    <w:rsid w:val="0080490C"/>
    <w:rsid w:val="00804D09"/>
    <w:rsid w:val="00804D38"/>
    <w:rsid w:val="0080584F"/>
    <w:rsid w:val="00812B94"/>
    <w:rsid w:val="00813D92"/>
    <w:rsid w:val="008156DE"/>
    <w:rsid w:val="00816404"/>
    <w:rsid w:val="00816D96"/>
    <w:rsid w:val="008170BF"/>
    <w:rsid w:val="00820D13"/>
    <w:rsid w:val="008218E3"/>
    <w:rsid w:val="008232EB"/>
    <w:rsid w:val="0082608B"/>
    <w:rsid w:val="00827B3D"/>
    <w:rsid w:val="00832BAD"/>
    <w:rsid w:val="008358FD"/>
    <w:rsid w:val="008361E8"/>
    <w:rsid w:val="00840063"/>
    <w:rsid w:val="00844F89"/>
    <w:rsid w:val="008472C6"/>
    <w:rsid w:val="00847D66"/>
    <w:rsid w:val="008504EE"/>
    <w:rsid w:val="008520F3"/>
    <w:rsid w:val="00854635"/>
    <w:rsid w:val="00855E50"/>
    <w:rsid w:val="008561EC"/>
    <w:rsid w:val="00857722"/>
    <w:rsid w:val="00857921"/>
    <w:rsid w:val="00857EFB"/>
    <w:rsid w:val="00857F82"/>
    <w:rsid w:val="008664B0"/>
    <w:rsid w:val="00866E8F"/>
    <w:rsid w:val="00875B89"/>
    <w:rsid w:val="00877003"/>
    <w:rsid w:val="008776CB"/>
    <w:rsid w:val="008810FF"/>
    <w:rsid w:val="00882069"/>
    <w:rsid w:val="0088725A"/>
    <w:rsid w:val="00887503"/>
    <w:rsid w:val="00890C0F"/>
    <w:rsid w:val="00890EAF"/>
    <w:rsid w:val="008916BB"/>
    <w:rsid w:val="00893A51"/>
    <w:rsid w:val="0089438A"/>
    <w:rsid w:val="008949F6"/>
    <w:rsid w:val="00895E46"/>
    <w:rsid w:val="00896142"/>
    <w:rsid w:val="008A0159"/>
    <w:rsid w:val="008A0274"/>
    <w:rsid w:val="008A4190"/>
    <w:rsid w:val="008A428D"/>
    <w:rsid w:val="008A465A"/>
    <w:rsid w:val="008B088D"/>
    <w:rsid w:val="008B12C5"/>
    <w:rsid w:val="008B153E"/>
    <w:rsid w:val="008B188B"/>
    <w:rsid w:val="008B247D"/>
    <w:rsid w:val="008B25F9"/>
    <w:rsid w:val="008B68EA"/>
    <w:rsid w:val="008C0DF7"/>
    <w:rsid w:val="008C2FE2"/>
    <w:rsid w:val="008C3817"/>
    <w:rsid w:val="008C381E"/>
    <w:rsid w:val="008C3B59"/>
    <w:rsid w:val="008C3B7A"/>
    <w:rsid w:val="008C442D"/>
    <w:rsid w:val="008C47DC"/>
    <w:rsid w:val="008C593F"/>
    <w:rsid w:val="008C6DF9"/>
    <w:rsid w:val="008C6FF6"/>
    <w:rsid w:val="008C7A3F"/>
    <w:rsid w:val="008D05A5"/>
    <w:rsid w:val="008D07FF"/>
    <w:rsid w:val="008D0802"/>
    <w:rsid w:val="008D1528"/>
    <w:rsid w:val="008D2509"/>
    <w:rsid w:val="008D27DF"/>
    <w:rsid w:val="008D2BBA"/>
    <w:rsid w:val="008D78A7"/>
    <w:rsid w:val="008E0D5C"/>
    <w:rsid w:val="008E1BC5"/>
    <w:rsid w:val="008E208A"/>
    <w:rsid w:val="008E65ED"/>
    <w:rsid w:val="008F0039"/>
    <w:rsid w:val="008F0559"/>
    <w:rsid w:val="008F0D4D"/>
    <w:rsid w:val="008F1524"/>
    <w:rsid w:val="008F28DA"/>
    <w:rsid w:val="008F3B58"/>
    <w:rsid w:val="008F4AE1"/>
    <w:rsid w:val="008F73FC"/>
    <w:rsid w:val="008F75E1"/>
    <w:rsid w:val="009000F6"/>
    <w:rsid w:val="009007D0"/>
    <w:rsid w:val="00901B77"/>
    <w:rsid w:val="009026EE"/>
    <w:rsid w:val="00907D5B"/>
    <w:rsid w:val="009101D4"/>
    <w:rsid w:val="009122D9"/>
    <w:rsid w:val="00913D8B"/>
    <w:rsid w:val="00913FE5"/>
    <w:rsid w:val="00914262"/>
    <w:rsid w:val="00915141"/>
    <w:rsid w:val="00920BBB"/>
    <w:rsid w:val="009211AD"/>
    <w:rsid w:val="009227F7"/>
    <w:rsid w:val="00924F51"/>
    <w:rsid w:val="009257A6"/>
    <w:rsid w:val="00925F58"/>
    <w:rsid w:val="00926155"/>
    <w:rsid w:val="00926DD9"/>
    <w:rsid w:val="009301F9"/>
    <w:rsid w:val="009304C8"/>
    <w:rsid w:val="00930E33"/>
    <w:rsid w:val="009333B6"/>
    <w:rsid w:val="00934FD0"/>
    <w:rsid w:val="00936DEA"/>
    <w:rsid w:val="0093700E"/>
    <w:rsid w:val="00937024"/>
    <w:rsid w:val="009376D9"/>
    <w:rsid w:val="00937709"/>
    <w:rsid w:val="00942220"/>
    <w:rsid w:val="009425F4"/>
    <w:rsid w:val="00942632"/>
    <w:rsid w:val="00942C45"/>
    <w:rsid w:val="00944BF0"/>
    <w:rsid w:val="00950F85"/>
    <w:rsid w:val="009531BF"/>
    <w:rsid w:val="00954908"/>
    <w:rsid w:val="00954AA1"/>
    <w:rsid w:val="00956113"/>
    <w:rsid w:val="00960796"/>
    <w:rsid w:val="00961B4E"/>
    <w:rsid w:val="00962642"/>
    <w:rsid w:val="00962CAD"/>
    <w:rsid w:val="00963B2E"/>
    <w:rsid w:val="00963ED4"/>
    <w:rsid w:val="00965114"/>
    <w:rsid w:val="009656A2"/>
    <w:rsid w:val="00965DDE"/>
    <w:rsid w:val="009663F6"/>
    <w:rsid w:val="009701FD"/>
    <w:rsid w:val="0097098E"/>
    <w:rsid w:val="00971C70"/>
    <w:rsid w:val="00972522"/>
    <w:rsid w:val="009727E8"/>
    <w:rsid w:val="00972EEE"/>
    <w:rsid w:val="00974A35"/>
    <w:rsid w:val="00976415"/>
    <w:rsid w:val="00980018"/>
    <w:rsid w:val="00983577"/>
    <w:rsid w:val="0098387A"/>
    <w:rsid w:val="00985789"/>
    <w:rsid w:val="00985C5D"/>
    <w:rsid w:val="00986C01"/>
    <w:rsid w:val="009920CA"/>
    <w:rsid w:val="009936FE"/>
    <w:rsid w:val="00993761"/>
    <w:rsid w:val="00993CF8"/>
    <w:rsid w:val="009947DF"/>
    <w:rsid w:val="00995C2B"/>
    <w:rsid w:val="009A0A8C"/>
    <w:rsid w:val="009A0B49"/>
    <w:rsid w:val="009A2CA5"/>
    <w:rsid w:val="009A3ACD"/>
    <w:rsid w:val="009B2C23"/>
    <w:rsid w:val="009B3DA6"/>
    <w:rsid w:val="009B41E7"/>
    <w:rsid w:val="009B5F5A"/>
    <w:rsid w:val="009B6951"/>
    <w:rsid w:val="009C281F"/>
    <w:rsid w:val="009C373C"/>
    <w:rsid w:val="009C438A"/>
    <w:rsid w:val="009C49E0"/>
    <w:rsid w:val="009C6563"/>
    <w:rsid w:val="009C6781"/>
    <w:rsid w:val="009C761C"/>
    <w:rsid w:val="009D09F4"/>
    <w:rsid w:val="009D13E6"/>
    <w:rsid w:val="009D2454"/>
    <w:rsid w:val="009D3DA3"/>
    <w:rsid w:val="009E242B"/>
    <w:rsid w:val="009E2554"/>
    <w:rsid w:val="009E2D9C"/>
    <w:rsid w:val="009E4CD6"/>
    <w:rsid w:val="009F37DA"/>
    <w:rsid w:val="009F6B49"/>
    <w:rsid w:val="00A00B15"/>
    <w:rsid w:val="00A01D3A"/>
    <w:rsid w:val="00A038C7"/>
    <w:rsid w:val="00A10846"/>
    <w:rsid w:val="00A10FFD"/>
    <w:rsid w:val="00A12912"/>
    <w:rsid w:val="00A1331B"/>
    <w:rsid w:val="00A134C8"/>
    <w:rsid w:val="00A13F4E"/>
    <w:rsid w:val="00A14F11"/>
    <w:rsid w:val="00A1559B"/>
    <w:rsid w:val="00A175C2"/>
    <w:rsid w:val="00A17BB2"/>
    <w:rsid w:val="00A20F41"/>
    <w:rsid w:val="00A21A41"/>
    <w:rsid w:val="00A2429C"/>
    <w:rsid w:val="00A242EA"/>
    <w:rsid w:val="00A2542F"/>
    <w:rsid w:val="00A30AD8"/>
    <w:rsid w:val="00A3126F"/>
    <w:rsid w:val="00A338AC"/>
    <w:rsid w:val="00A33BD1"/>
    <w:rsid w:val="00A34193"/>
    <w:rsid w:val="00A34481"/>
    <w:rsid w:val="00A37AFB"/>
    <w:rsid w:val="00A37B0E"/>
    <w:rsid w:val="00A4053B"/>
    <w:rsid w:val="00A40B73"/>
    <w:rsid w:val="00A423AF"/>
    <w:rsid w:val="00A44866"/>
    <w:rsid w:val="00A45FD8"/>
    <w:rsid w:val="00A46783"/>
    <w:rsid w:val="00A467D3"/>
    <w:rsid w:val="00A47855"/>
    <w:rsid w:val="00A47C1E"/>
    <w:rsid w:val="00A5015C"/>
    <w:rsid w:val="00A50CE2"/>
    <w:rsid w:val="00A51748"/>
    <w:rsid w:val="00A5457A"/>
    <w:rsid w:val="00A551AA"/>
    <w:rsid w:val="00A56B79"/>
    <w:rsid w:val="00A56C9C"/>
    <w:rsid w:val="00A56FBC"/>
    <w:rsid w:val="00A60FD4"/>
    <w:rsid w:val="00A61232"/>
    <w:rsid w:val="00A61389"/>
    <w:rsid w:val="00A61E6A"/>
    <w:rsid w:val="00A62B36"/>
    <w:rsid w:val="00A63BFC"/>
    <w:rsid w:val="00A641E8"/>
    <w:rsid w:val="00A64B10"/>
    <w:rsid w:val="00A64BE5"/>
    <w:rsid w:val="00A6510C"/>
    <w:rsid w:val="00A65C74"/>
    <w:rsid w:val="00A67D4E"/>
    <w:rsid w:val="00A71578"/>
    <w:rsid w:val="00A71CB6"/>
    <w:rsid w:val="00A733C3"/>
    <w:rsid w:val="00A741C6"/>
    <w:rsid w:val="00A75765"/>
    <w:rsid w:val="00A75A5B"/>
    <w:rsid w:val="00A811E8"/>
    <w:rsid w:val="00A8290F"/>
    <w:rsid w:val="00A84084"/>
    <w:rsid w:val="00A8421A"/>
    <w:rsid w:val="00A842C2"/>
    <w:rsid w:val="00A90D75"/>
    <w:rsid w:val="00A919C6"/>
    <w:rsid w:val="00A93C2B"/>
    <w:rsid w:val="00A94652"/>
    <w:rsid w:val="00A9638E"/>
    <w:rsid w:val="00A96B72"/>
    <w:rsid w:val="00AA07D9"/>
    <w:rsid w:val="00AA1FBC"/>
    <w:rsid w:val="00AA492F"/>
    <w:rsid w:val="00AA6F8B"/>
    <w:rsid w:val="00AB0FCD"/>
    <w:rsid w:val="00AB1976"/>
    <w:rsid w:val="00AB1BDE"/>
    <w:rsid w:val="00AB1E2A"/>
    <w:rsid w:val="00AB39B9"/>
    <w:rsid w:val="00AB595A"/>
    <w:rsid w:val="00AC0184"/>
    <w:rsid w:val="00AC391D"/>
    <w:rsid w:val="00AC643B"/>
    <w:rsid w:val="00AC6B79"/>
    <w:rsid w:val="00AC7455"/>
    <w:rsid w:val="00AD0D10"/>
    <w:rsid w:val="00AD225E"/>
    <w:rsid w:val="00AD4B80"/>
    <w:rsid w:val="00AD53B1"/>
    <w:rsid w:val="00AE160B"/>
    <w:rsid w:val="00AE20B9"/>
    <w:rsid w:val="00AE51EC"/>
    <w:rsid w:val="00AE5962"/>
    <w:rsid w:val="00AE6631"/>
    <w:rsid w:val="00AE701E"/>
    <w:rsid w:val="00AE7A04"/>
    <w:rsid w:val="00AE7EDC"/>
    <w:rsid w:val="00AE7F6A"/>
    <w:rsid w:val="00AF0772"/>
    <w:rsid w:val="00AF43E6"/>
    <w:rsid w:val="00AF6D3B"/>
    <w:rsid w:val="00AF78C6"/>
    <w:rsid w:val="00B02B7A"/>
    <w:rsid w:val="00B03BEA"/>
    <w:rsid w:val="00B03D2C"/>
    <w:rsid w:val="00B05928"/>
    <w:rsid w:val="00B07D79"/>
    <w:rsid w:val="00B07E2F"/>
    <w:rsid w:val="00B07FDA"/>
    <w:rsid w:val="00B14374"/>
    <w:rsid w:val="00B15238"/>
    <w:rsid w:val="00B1604D"/>
    <w:rsid w:val="00B16F8D"/>
    <w:rsid w:val="00B17C20"/>
    <w:rsid w:val="00B20174"/>
    <w:rsid w:val="00B23E48"/>
    <w:rsid w:val="00B244FD"/>
    <w:rsid w:val="00B24D04"/>
    <w:rsid w:val="00B25D13"/>
    <w:rsid w:val="00B266DA"/>
    <w:rsid w:val="00B27C3F"/>
    <w:rsid w:val="00B30E46"/>
    <w:rsid w:val="00B310F2"/>
    <w:rsid w:val="00B334EB"/>
    <w:rsid w:val="00B343C6"/>
    <w:rsid w:val="00B36D1D"/>
    <w:rsid w:val="00B40366"/>
    <w:rsid w:val="00B404A6"/>
    <w:rsid w:val="00B41874"/>
    <w:rsid w:val="00B41F60"/>
    <w:rsid w:val="00B50963"/>
    <w:rsid w:val="00B51634"/>
    <w:rsid w:val="00B53B1D"/>
    <w:rsid w:val="00B545CD"/>
    <w:rsid w:val="00B56AF7"/>
    <w:rsid w:val="00B56DAB"/>
    <w:rsid w:val="00B57395"/>
    <w:rsid w:val="00B6117A"/>
    <w:rsid w:val="00B63636"/>
    <w:rsid w:val="00B70BE2"/>
    <w:rsid w:val="00B711DE"/>
    <w:rsid w:val="00B712D2"/>
    <w:rsid w:val="00B73910"/>
    <w:rsid w:val="00B7392F"/>
    <w:rsid w:val="00B73F75"/>
    <w:rsid w:val="00B800B9"/>
    <w:rsid w:val="00B810CB"/>
    <w:rsid w:val="00B828BA"/>
    <w:rsid w:val="00B846B7"/>
    <w:rsid w:val="00B84C79"/>
    <w:rsid w:val="00B85CAA"/>
    <w:rsid w:val="00B85DE4"/>
    <w:rsid w:val="00B87C49"/>
    <w:rsid w:val="00B90590"/>
    <w:rsid w:val="00B917EF"/>
    <w:rsid w:val="00B9187D"/>
    <w:rsid w:val="00B92417"/>
    <w:rsid w:val="00B924E7"/>
    <w:rsid w:val="00B956D0"/>
    <w:rsid w:val="00B96FB3"/>
    <w:rsid w:val="00BA15C0"/>
    <w:rsid w:val="00BA33F1"/>
    <w:rsid w:val="00BA4595"/>
    <w:rsid w:val="00BA73D3"/>
    <w:rsid w:val="00BA766D"/>
    <w:rsid w:val="00BA79C4"/>
    <w:rsid w:val="00BB13DD"/>
    <w:rsid w:val="00BB625E"/>
    <w:rsid w:val="00BB7451"/>
    <w:rsid w:val="00BB79CC"/>
    <w:rsid w:val="00BC005D"/>
    <w:rsid w:val="00BC3072"/>
    <w:rsid w:val="00BC37A2"/>
    <w:rsid w:val="00BC3D92"/>
    <w:rsid w:val="00BC42CF"/>
    <w:rsid w:val="00BC4532"/>
    <w:rsid w:val="00BC6E09"/>
    <w:rsid w:val="00BC6F96"/>
    <w:rsid w:val="00BC7521"/>
    <w:rsid w:val="00BC7B8D"/>
    <w:rsid w:val="00BD3520"/>
    <w:rsid w:val="00BD5576"/>
    <w:rsid w:val="00BD782F"/>
    <w:rsid w:val="00BE0756"/>
    <w:rsid w:val="00BE1591"/>
    <w:rsid w:val="00BE3F18"/>
    <w:rsid w:val="00BE4BB5"/>
    <w:rsid w:val="00BE5E56"/>
    <w:rsid w:val="00BE76CB"/>
    <w:rsid w:val="00BF0495"/>
    <w:rsid w:val="00BF309B"/>
    <w:rsid w:val="00BF67E7"/>
    <w:rsid w:val="00BF7311"/>
    <w:rsid w:val="00C002EF"/>
    <w:rsid w:val="00C00D46"/>
    <w:rsid w:val="00C01267"/>
    <w:rsid w:val="00C026F3"/>
    <w:rsid w:val="00C02BD3"/>
    <w:rsid w:val="00C03928"/>
    <w:rsid w:val="00C10596"/>
    <w:rsid w:val="00C10774"/>
    <w:rsid w:val="00C124D3"/>
    <w:rsid w:val="00C15C7D"/>
    <w:rsid w:val="00C162D9"/>
    <w:rsid w:val="00C20202"/>
    <w:rsid w:val="00C20700"/>
    <w:rsid w:val="00C2083E"/>
    <w:rsid w:val="00C2160F"/>
    <w:rsid w:val="00C315D9"/>
    <w:rsid w:val="00C32367"/>
    <w:rsid w:val="00C32384"/>
    <w:rsid w:val="00C32413"/>
    <w:rsid w:val="00C32AD1"/>
    <w:rsid w:val="00C3364F"/>
    <w:rsid w:val="00C33A65"/>
    <w:rsid w:val="00C33DAC"/>
    <w:rsid w:val="00C35F9C"/>
    <w:rsid w:val="00C36D92"/>
    <w:rsid w:val="00C3714E"/>
    <w:rsid w:val="00C43756"/>
    <w:rsid w:val="00C439EF"/>
    <w:rsid w:val="00C43C8A"/>
    <w:rsid w:val="00C455C0"/>
    <w:rsid w:val="00C52DDC"/>
    <w:rsid w:val="00C548AD"/>
    <w:rsid w:val="00C54CBE"/>
    <w:rsid w:val="00C55923"/>
    <w:rsid w:val="00C56A6F"/>
    <w:rsid w:val="00C61A87"/>
    <w:rsid w:val="00C62EDB"/>
    <w:rsid w:val="00C63252"/>
    <w:rsid w:val="00C63C1D"/>
    <w:rsid w:val="00C651C3"/>
    <w:rsid w:val="00C7136B"/>
    <w:rsid w:val="00C72D08"/>
    <w:rsid w:val="00C72D65"/>
    <w:rsid w:val="00C73C3A"/>
    <w:rsid w:val="00C7571A"/>
    <w:rsid w:val="00C768E1"/>
    <w:rsid w:val="00C76D39"/>
    <w:rsid w:val="00C82D8E"/>
    <w:rsid w:val="00C83288"/>
    <w:rsid w:val="00C83D7D"/>
    <w:rsid w:val="00C8508B"/>
    <w:rsid w:val="00C85ECD"/>
    <w:rsid w:val="00C86C4D"/>
    <w:rsid w:val="00C87E45"/>
    <w:rsid w:val="00C92B30"/>
    <w:rsid w:val="00C92BAE"/>
    <w:rsid w:val="00C92BE5"/>
    <w:rsid w:val="00C93D3D"/>
    <w:rsid w:val="00C93D55"/>
    <w:rsid w:val="00C94D53"/>
    <w:rsid w:val="00C96913"/>
    <w:rsid w:val="00CA06B1"/>
    <w:rsid w:val="00CA0987"/>
    <w:rsid w:val="00CA17A1"/>
    <w:rsid w:val="00CA3263"/>
    <w:rsid w:val="00CA3A52"/>
    <w:rsid w:val="00CA3B4E"/>
    <w:rsid w:val="00CA5018"/>
    <w:rsid w:val="00CA585F"/>
    <w:rsid w:val="00CA5862"/>
    <w:rsid w:val="00CA5E77"/>
    <w:rsid w:val="00CA63E8"/>
    <w:rsid w:val="00CA69EE"/>
    <w:rsid w:val="00CA6DA2"/>
    <w:rsid w:val="00CA6F43"/>
    <w:rsid w:val="00CA6F75"/>
    <w:rsid w:val="00CB1C5D"/>
    <w:rsid w:val="00CB1F13"/>
    <w:rsid w:val="00CB2254"/>
    <w:rsid w:val="00CC00A6"/>
    <w:rsid w:val="00CC11C9"/>
    <w:rsid w:val="00CC2650"/>
    <w:rsid w:val="00CC3785"/>
    <w:rsid w:val="00CC3DC8"/>
    <w:rsid w:val="00CC457F"/>
    <w:rsid w:val="00CC5D75"/>
    <w:rsid w:val="00CD0C4F"/>
    <w:rsid w:val="00CD35F0"/>
    <w:rsid w:val="00CD36CB"/>
    <w:rsid w:val="00CD6B5F"/>
    <w:rsid w:val="00CD7764"/>
    <w:rsid w:val="00CE3804"/>
    <w:rsid w:val="00CE6517"/>
    <w:rsid w:val="00CF06F3"/>
    <w:rsid w:val="00CF3D99"/>
    <w:rsid w:val="00CF4DB3"/>
    <w:rsid w:val="00CF4F7F"/>
    <w:rsid w:val="00CF6DD0"/>
    <w:rsid w:val="00CF6FF4"/>
    <w:rsid w:val="00D046FA"/>
    <w:rsid w:val="00D05238"/>
    <w:rsid w:val="00D0566C"/>
    <w:rsid w:val="00D05EBD"/>
    <w:rsid w:val="00D06D46"/>
    <w:rsid w:val="00D06E5B"/>
    <w:rsid w:val="00D11983"/>
    <w:rsid w:val="00D12D23"/>
    <w:rsid w:val="00D130FC"/>
    <w:rsid w:val="00D132A7"/>
    <w:rsid w:val="00D13537"/>
    <w:rsid w:val="00D144D7"/>
    <w:rsid w:val="00D1562B"/>
    <w:rsid w:val="00D163F5"/>
    <w:rsid w:val="00D17726"/>
    <w:rsid w:val="00D179BA"/>
    <w:rsid w:val="00D21CB1"/>
    <w:rsid w:val="00D22696"/>
    <w:rsid w:val="00D31096"/>
    <w:rsid w:val="00D31347"/>
    <w:rsid w:val="00D31D9F"/>
    <w:rsid w:val="00D3481F"/>
    <w:rsid w:val="00D35F8A"/>
    <w:rsid w:val="00D36722"/>
    <w:rsid w:val="00D37C1B"/>
    <w:rsid w:val="00D40B74"/>
    <w:rsid w:val="00D4301E"/>
    <w:rsid w:val="00D43647"/>
    <w:rsid w:val="00D464F2"/>
    <w:rsid w:val="00D470B7"/>
    <w:rsid w:val="00D475E8"/>
    <w:rsid w:val="00D52689"/>
    <w:rsid w:val="00D53632"/>
    <w:rsid w:val="00D559E3"/>
    <w:rsid w:val="00D5672C"/>
    <w:rsid w:val="00D57791"/>
    <w:rsid w:val="00D603E4"/>
    <w:rsid w:val="00D62521"/>
    <w:rsid w:val="00D62D63"/>
    <w:rsid w:val="00D6556F"/>
    <w:rsid w:val="00D66004"/>
    <w:rsid w:val="00D66FA6"/>
    <w:rsid w:val="00D679E9"/>
    <w:rsid w:val="00D72941"/>
    <w:rsid w:val="00D73769"/>
    <w:rsid w:val="00D7396B"/>
    <w:rsid w:val="00D747B4"/>
    <w:rsid w:val="00D75982"/>
    <w:rsid w:val="00D76633"/>
    <w:rsid w:val="00D76832"/>
    <w:rsid w:val="00D77057"/>
    <w:rsid w:val="00D77198"/>
    <w:rsid w:val="00D774AB"/>
    <w:rsid w:val="00D77AF3"/>
    <w:rsid w:val="00D81227"/>
    <w:rsid w:val="00D82D22"/>
    <w:rsid w:val="00D831B8"/>
    <w:rsid w:val="00D83BD8"/>
    <w:rsid w:val="00D85777"/>
    <w:rsid w:val="00D87191"/>
    <w:rsid w:val="00D917FD"/>
    <w:rsid w:val="00D920F4"/>
    <w:rsid w:val="00D92630"/>
    <w:rsid w:val="00D949A4"/>
    <w:rsid w:val="00D95242"/>
    <w:rsid w:val="00D9617E"/>
    <w:rsid w:val="00DA1325"/>
    <w:rsid w:val="00DA154C"/>
    <w:rsid w:val="00DA20AF"/>
    <w:rsid w:val="00DA2A21"/>
    <w:rsid w:val="00DA2AD8"/>
    <w:rsid w:val="00DA2AFB"/>
    <w:rsid w:val="00DA3D82"/>
    <w:rsid w:val="00DA7ACA"/>
    <w:rsid w:val="00DB0FC3"/>
    <w:rsid w:val="00DB18A1"/>
    <w:rsid w:val="00DB1A32"/>
    <w:rsid w:val="00DB2A44"/>
    <w:rsid w:val="00DB2E2F"/>
    <w:rsid w:val="00DB307D"/>
    <w:rsid w:val="00DB3803"/>
    <w:rsid w:val="00DB3CAE"/>
    <w:rsid w:val="00DB3D43"/>
    <w:rsid w:val="00DB401F"/>
    <w:rsid w:val="00DB5ED7"/>
    <w:rsid w:val="00DB6664"/>
    <w:rsid w:val="00DB70B3"/>
    <w:rsid w:val="00DC1B61"/>
    <w:rsid w:val="00DC4DD5"/>
    <w:rsid w:val="00DC4E3E"/>
    <w:rsid w:val="00DC604B"/>
    <w:rsid w:val="00DC6B96"/>
    <w:rsid w:val="00DD1A19"/>
    <w:rsid w:val="00DD213A"/>
    <w:rsid w:val="00DD3AAE"/>
    <w:rsid w:val="00DD4B0D"/>
    <w:rsid w:val="00DD5894"/>
    <w:rsid w:val="00DD5D1C"/>
    <w:rsid w:val="00DD7B3B"/>
    <w:rsid w:val="00DE0219"/>
    <w:rsid w:val="00DE09F6"/>
    <w:rsid w:val="00DE0A17"/>
    <w:rsid w:val="00DE12B9"/>
    <w:rsid w:val="00DE70E5"/>
    <w:rsid w:val="00DF1985"/>
    <w:rsid w:val="00DF1CC0"/>
    <w:rsid w:val="00DF1E5F"/>
    <w:rsid w:val="00DF2066"/>
    <w:rsid w:val="00DF2424"/>
    <w:rsid w:val="00DF5F51"/>
    <w:rsid w:val="00DF662E"/>
    <w:rsid w:val="00E001AE"/>
    <w:rsid w:val="00E03FF2"/>
    <w:rsid w:val="00E05ED6"/>
    <w:rsid w:val="00E061BF"/>
    <w:rsid w:val="00E077EF"/>
    <w:rsid w:val="00E07CD1"/>
    <w:rsid w:val="00E114DC"/>
    <w:rsid w:val="00E1166A"/>
    <w:rsid w:val="00E11BB6"/>
    <w:rsid w:val="00E14425"/>
    <w:rsid w:val="00E147FC"/>
    <w:rsid w:val="00E156AF"/>
    <w:rsid w:val="00E15CF3"/>
    <w:rsid w:val="00E173C7"/>
    <w:rsid w:val="00E2015C"/>
    <w:rsid w:val="00E203AC"/>
    <w:rsid w:val="00E20E27"/>
    <w:rsid w:val="00E2467C"/>
    <w:rsid w:val="00E251E2"/>
    <w:rsid w:val="00E30332"/>
    <w:rsid w:val="00E30396"/>
    <w:rsid w:val="00E30A63"/>
    <w:rsid w:val="00E32B31"/>
    <w:rsid w:val="00E33138"/>
    <w:rsid w:val="00E33168"/>
    <w:rsid w:val="00E34008"/>
    <w:rsid w:val="00E34EC1"/>
    <w:rsid w:val="00E35F8F"/>
    <w:rsid w:val="00E40482"/>
    <w:rsid w:val="00E4133A"/>
    <w:rsid w:val="00E42069"/>
    <w:rsid w:val="00E421FB"/>
    <w:rsid w:val="00E44677"/>
    <w:rsid w:val="00E45978"/>
    <w:rsid w:val="00E474D5"/>
    <w:rsid w:val="00E476EC"/>
    <w:rsid w:val="00E50C4F"/>
    <w:rsid w:val="00E52F51"/>
    <w:rsid w:val="00E539E5"/>
    <w:rsid w:val="00E54A39"/>
    <w:rsid w:val="00E55F4F"/>
    <w:rsid w:val="00E60E51"/>
    <w:rsid w:val="00E61380"/>
    <w:rsid w:val="00E64124"/>
    <w:rsid w:val="00E663F7"/>
    <w:rsid w:val="00E73CA3"/>
    <w:rsid w:val="00E745D0"/>
    <w:rsid w:val="00E7720B"/>
    <w:rsid w:val="00E77F87"/>
    <w:rsid w:val="00E860A7"/>
    <w:rsid w:val="00E86FE3"/>
    <w:rsid w:val="00E90767"/>
    <w:rsid w:val="00E92351"/>
    <w:rsid w:val="00E936CA"/>
    <w:rsid w:val="00E9457C"/>
    <w:rsid w:val="00E95449"/>
    <w:rsid w:val="00E95F93"/>
    <w:rsid w:val="00E9627C"/>
    <w:rsid w:val="00E96B79"/>
    <w:rsid w:val="00E97A0D"/>
    <w:rsid w:val="00EA17A2"/>
    <w:rsid w:val="00EA2B24"/>
    <w:rsid w:val="00EA6793"/>
    <w:rsid w:val="00EA6857"/>
    <w:rsid w:val="00EA7AF1"/>
    <w:rsid w:val="00EB1877"/>
    <w:rsid w:val="00EB25EE"/>
    <w:rsid w:val="00EB45A1"/>
    <w:rsid w:val="00EB4D66"/>
    <w:rsid w:val="00EB6512"/>
    <w:rsid w:val="00EB7915"/>
    <w:rsid w:val="00EB7BA4"/>
    <w:rsid w:val="00EB7D70"/>
    <w:rsid w:val="00EC09C1"/>
    <w:rsid w:val="00EC3E07"/>
    <w:rsid w:val="00EC40B4"/>
    <w:rsid w:val="00EC5196"/>
    <w:rsid w:val="00EC528C"/>
    <w:rsid w:val="00EC75C8"/>
    <w:rsid w:val="00ED0826"/>
    <w:rsid w:val="00ED186A"/>
    <w:rsid w:val="00ED5376"/>
    <w:rsid w:val="00ED6726"/>
    <w:rsid w:val="00ED7522"/>
    <w:rsid w:val="00EE2E8D"/>
    <w:rsid w:val="00EE2EC9"/>
    <w:rsid w:val="00EE44C8"/>
    <w:rsid w:val="00EE4D07"/>
    <w:rsid w:val="00EF0DD0"/>
    <w:rsid w:val="00EF2A4E"/>
    <w:rsid w:val="00EF375F"/>
    <w:rsid w:val="00EF51C2"/>
    <w:rsid w:val="00EF662E"/>
    <w:rsid w:val="00EF67EC"/>
    <w:rsid w:val="00EF6F44"/>
    <w:rsid w:val="00EF7855"/>
    <w:rsid w:val="00EF7EB8"/>
    <w:rsid w:val="00F006C1"/>
    <w:rsid w:val="00F009C0"/>
    <w:rsid w:val="00F00C4A"/>
    <w:rsid w:val="00F02350"/>
    <w:rsid w:val="00F0270C"/>
    <w:rsid w:val="00F02B98"/>
    <w:rsid w:val="00F04B08"/>
    <w:rsid w:val="00F06008"/>
    <w:rsid w:val="00F060B7"/>
    <w:rsid w:val="00F103F6"/>
    <w:rsid w:val="00F11072"/>
    <w:rsid w:val="00F129C2"/>
    <w:rsid w:val="00F1317A"/>
    <w:rsid w:val="00F13FC5"/>
    <w:rsid w:val="00F160AE"/>
    <w:rsid w:val="00F16A1A"/>
    <w:rsid w:val="00F16A1D"/>
    <w:rsid w:val="00F17511"/>
    <w:rsid w:val="00F21E98"/>
    <w:rsid w:val="00F225A6"/>
    <w:rsid w:val="00F22971"/>
    <w:rsid w:val="00F2314C"/>
    <w:rsid w:val="00F25C21"/>
    <w:rsid w:val="00F301F4"/>
    <w:rsid w:val="00F307EF"/>
    <w:rsid w:val="00F320C1"/>
    <w:rsid w:val="00F3255C"/>
    <w:rsid w:val="00F325C0"/>
    <w:rsid w:val="00F34F66"/>
    <w:rsid w:val="00F36090"/>
    <w:rsid w:val="00F36CFC"/>
    <w:rsid w:val="00F3758D"/>
    <w:rsid w:val="00F40BFC"/>
    <w:rsid w:val="00F42546"/>
    <w:rsid w:val="00F44FEC"/>
    <w:rsid w:val="00F46037"/>
    <w:rsid w:val="00F476BF"/>
    <w:rsid w:val="00F5168C"/>
    <w:rsid w:val="00F51880"/>
    <w:rsid w:val="00F52A0D"/>
    <w:rsid w:val="00F52D53"/>
    <w:rsid w:val="00F57945"/>
    <w:rsid w:val="00F61291"/>
    <w:rsid w:val="00F61679"/>
    <w:rsid w:val="00F6188D"/>
    <w:rsid w:val="00F637C2"/>
    <w:rsid w:val="00F640F7"/>
    <w:rsid w:val="00F64F35"/>
    <w:rsid w:val="00F66A8F"/>
    <w:rsid w:val="00F67B76"/>
    <w:rsid w:val="00F67E37"/>
    <w:rsid w:val="00F70E11"/>
    <w:rsid w:val="00F716E3"/>
    <w:rsid w:val="00F72771"/>
    <w:rsid w:val="00F734EA"/>
    <w:rsid w:val="00F7463C"/>
    <w:rsid w:val="00F74751"/>
    <w:rsid w:val="00F74FE1"/>
    <w:rsid w:val="00F77BEF"/>
    <w:rsid w:val="00F857B0"/>
    <w:rsid w:val="00F863B6"/>
    <w:rsid w:val="00F87AE5"/>
    <w:rsid w:val="00F92553"/>
    <w:rsid w:val="00F92BF9"/>
    <w:rsid w:val="00F93154"/>
    <w:rsid w:val="00F939B3"/>
    <w:rsid w:val="00F9409B"/>
    <w:rsid w:val="00F94E1C"/>
    <w:rsid w:val="00F952A3"/>
    <w:rsid w:val="00F977AE"/>
    <w:rsid w:val="00FA0266"/>
    <w:rsid w:val="00FA1B10"/>
    <w:rsid w:val="00FA52A6"/>
    <w:rsid w:val="00FA576B"/>
    <w:rsid w:val="00FA59D0"/>
    <w:rsid w:val="00FA7696"/>
    <w:rsid w:val="00FB4FD6"/>
    <w:rsid w:val="00FB58F2"/>
    <w:rsid w:val="00FC0784"/>
    <w:rsid w:val="00FC4AEC"/>
    <w:rsid w:val="00FC5271"/>
    <w:rsid w:val="00FC5502"/>
    <w:rsid w:val="00FC66BF"/>
    <w:rsid w:val="00FC7948"/>
    <w:rsid w:val="00FD033F"/>
    <w:rsid w:val="00FD21D7"/>
    <w:rsid w:val="00FD30D4"/>
    <w:rsid w:val="00FD4796"/>
    <w:rsid w:val="00FD4C68"/>
    <w:rsid w:val="00FD781C"/>
    <w:rsid w:val="00FE00B6"/>
    <w:rsid w:val="00FE28DC"/>
    <w:rsid w:val="00FE3AB1"/>
    <w:rsid w:val="00FE3B07"/>
    <w:rsid w:val="00FE3C06"/>
    <w:rsid w:val="00FE4E7C"/>
    <w:rsid w:val="00FE535E"/>
    <w:rsid w:val="00FE57DA"/>
    <w:rsid w:val="00FE677F"/>
    <w:rsid w:val="00FE7A46"/>
    <w:rsid w:val="00FF37FE"/>
    <w:rsid w:val="00FF3A78"/>
    <w:rsid w:val="00FF5311"/>
    <w:rsid w:val="00FF561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  <w14:docId w14:val="58947919"/>
  <w15:docId w15:val="{2BDA3EA3-5E23-437D-A505-1A69448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0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2B0905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2B0905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2B0905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2B0905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2B0905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2B0905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2B0905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2B0905"/>
    <w:rPr>
      <w:szCs w:val="20"/>
      <w:lang w:val="nb-NO" w:eastAsia="nb-NO"/>
    </w:rPr>
  </w:style>
  <w:style w:type="paragraph" w:styleId="Bunntekst">
    <w:name w:val="footer"/>
    <w:basedOn w:val="Normal"/>
    <w:semiHidden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2B0905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2B0905"/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022514"/>
    <w:rPr>
      <w:sz w:val="24"/>
    </w:rPr>
  </w:style>
  <w:style w:type="paragraph" w:styleId="Listeavsnitt">
    <w:name w:val="List Paragraph"/>
    <w:basedOn w:val="Normal"/>
    <w:uiPriority w:val="34"/>
    <w:qFormat/>
    <w:rsid w:val="00022514"/>
    <w:pPr>
      <w:ind w:left="720"/>
      <w:contextualSpacing/>
    </w:pPr>
  </w:style>
  <w:style w:type="paragraph" w:styleId="Brdtekst2">
    <w:name w:val="Body Text 2"/>
    <w:basedOn w:val="Normal"/>
    <w:link w:val="Brdtekst2Tegn"/>
    <w:uiPriority w:val="99"/>
    <w:unhideWhenUsed/>
    <w:rsid w:val="0002251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22514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01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184"/>
    <w:rPr>
      <w:rFonts w:ascii="Tahoma" w:hAnsi="Tahoma" w:cs="Tahoma"/>
      <w:sz w:val="16"/>
      <w:szCs w:val="16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rsid w:val="00435C47"/>
    <w:rPr>
      <w:b/>
      <w:sz w:val="24"/>
    </w:rPr>
  </w:style>
  <w:style w:type="character" w:styleId="Sterk">
    <w:name w:val="Strong"/>
    <w:basedOn w:val="Standardskriftforavsnitt"/>
    <w:uiPriority w:val="22"/>
    <w:qFormat/>
    <w:rsid w:val="006E467C"/>
    <w:rPr>
      <w:b/>
      <w:bCs/>
    </w:rPr>
  </w:style>
  <w:style w:type="character" w:styleId="Hyperkobling">
    <w:name w:val="Hyperlink"/>
    <w:basedOn w:val="Standardskriftforavsnitt"/>
    <w:uiPriority w:val="99"/>
    <w:rsid w:val="006E467C"/>
    <w:rPr>
      <w:color w:val="0000FF"/>
      <w:u w:val="single"/>
    </w:rPr>
  </w:style>
  <w:style w:type="paragraph" w:customStyle="1" w:styleId="H2">
    <w:name w:val="H2"/>
    <w:basedOn w:val="Normal"/>
    <w:next w:val="Normal"/>
    <w:uiPriority w:val="99"/>
    <w:rsid w:val="001A7874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paragraph" w:customStyle="1" w:styleId="Default">
    <w:name w:val="Default"/>
    <w:rsid w:val="000C46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D06E5B"/>
    <w:rPr>
      <w:sz w:val="24"/>
    </w:rPr>
  </w:style>
  <w:style w:type="character" w:styleId="Utheving">
    <w:name w:val="Emphasis"/>
    <w:basedOn w:val="Standardskriftforavsnitt"/>
    <w:uiPriority w:val="20"/>
    <w:qFormat/>
    <w:rsid w:val="00C72D08"/>
    <w:rPr>
      <w:i/>
      <w:iCs/>
    </w:rPr>
  </w:style>
  <w:style w:type="paragraph" w:customStyle="1" w:styleId="Pa17">
    <w:name w:val="Pa17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0">
    <w:name w:val="Pa0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13">
    <w:name w:val="Pa13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character" w:customStyle="1" w:styleId="BrdtekstTegn">
    <w:name w:val="Brødtekst Tegn"/>
    <w:basedOn w:val="Standardskriftforavsnitt"/>
    <w:link w:val="Brdtekst"/>
    <w:rsid w:val="002277A0"/>
    <w:rPr>
      <w:sz w:val="24"/>
    </w:rPr>
  </w:style>
  <w:style w:type="paragraph" w:styleId="NormalWeb">
    <w:name w:val="Normal (Web)"/>
    <w:basedOn w:val="Normal"/>
    <w:uiPriority w:val="99"/>
    <w:unhideWhenUsed/>
    <w:rsid w:val="004224F8"/>
    <w:pPr>
      <w:spacing w:before="100" w:beforeAutospacing="1" w:after="100" w:afterAutospacing="1"/>
    </w:pPr>
    <w:rPr>
      <w:lang w:val="nb-NO" w:eastAsia="nb-NO"/>
    </w:rPr>
  </w:style>
  <w:style w:type="paragraph" w:customStyle="1" w:styleId="leadtext">
    <w:name w:val="leadtext"/>
    <w:basedOn w:val="Normal"/>
    <w:uiPriority w:val="99"/>
    <w:semiHidden/>
    <w:rsid w:val="00A551AA"/>
    <w:pPr>
      <w:spacing w:line="360" w:lineRule="atLeast"/>
    </w:pPr>
    <w:rPr>
      <w:rFonts w:ascii="Arial" w:eastAsiaTheme="minorHAnsi" w:hAnsi="Arial" w:cs="Arial"/>
      <w:b/>
      <w:bCs/>
      <w:color w:val="00000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A0B03"/>
    <w:rPr>
      <w:rFonts w:ascii="Arial" w:hAnsi="Arial"/>
      <w:sz w:val="2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678A6"/>
    <w:rPr>
      <w:rFonts w:eastAsiaTheme="minorHAnsi"/>
      <w:i/>
      <w:iCs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678A6"/>
    <w:rPr>
      <w:rFonts w:eastAsiaTheme="minorHAnsi"/>
      <w:i/>
      <w:iCs/>
      <w:sz w:val="24"/>
      <w:szCs w:val="24"/>
    </w:rPr>
  </w:style>
  <w:style w:type="character" w:customStyle="1" w:styleId="normaltextrun1">
    <w:name w:val="normaltextrun1"/>
    <w:basedOn w:val="Standardskriftforavsnitt"/>
    <w:rsid w:val="004678A6"/>
  </w:style>
  <w:style w:type="paragraph" w:customStyle="1" w:styleId="xmsonormal">
    <w:name w:val="x_msonormal"/>
    <w:basedOn w:val="Normal"/>
    <w:rsid w:val="00FC5271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56A6F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6A6F"/>
    <w:rPr>
      <w:color w:val="605E5C"/>
      <w:shd w:val="clear" w:color="auto" w:fill="E1DFDD"/>
    </w:rPr>
  </w:style>
  <w:style w:type="paragraph" w:customStyle="1" w:styleId="is-style-default">
    <w:name w:val="is-style-default"/>
    <w:basedOn w:val="Normal"/>
    <w:rsid w:val="006A3D15"/>
    <w:pPr>
      <w:spacing w:before="100" w:beforeAutospacing="1" w:after="100" w:afterAutospacing="1"/>
    </w:pPr>
    <w:rPr>
      <w:lang w:val="nb-NO" w:eastAsia="nb-NO"/>
    </w:rPr>
  </w:style>
  <w:style w:type="paragraph" w:styleId="Tittel">
    <w:name w:val="Title"/>
    <w:basedOn w:val="Normal"/>
    <w:link w:val="TittelTegn"/>
    <w:uiPriority w:val="10"/>
    <w:qFormat/>
    <w:rsid w:val="00643734"/>
    <w:pPr>
      <w:spacing w:before="100" w:beforeAutospacing="1" w:after="100" w:afterAutospacing="1"/>
    </w:pPr>
    <w:rPr>
      <w:lang w:val="nb-NO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43734"/>
    <w:rPr>
      <w:sz w:val="24"/>
      <w:szCs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B828BA"/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828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ype">
    <w:name w:val="type"/>
    <w:basedOn w:val="Standardskriftforavsnitt"/>
    <w:rsid w:val="00006F25"/>
  </w:style>
  <w:style w:type="character" w:customStyle="1" w:styleId="Dato1">
    <w:name w:val="Dato1"/>
    <w:basedOn w:val="Standardskriftforavsnitt"/>
    <w:rsid w:val="000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74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4967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645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1730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4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057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09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3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3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05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4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8604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816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19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145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568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5927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3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89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816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68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m-kirken/slik-styres-kirken/kirkemotet/dokumenter_vedtak/kirkem%C3%B8tet%202022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limed.no/om-tv-aksjonen-nrk/tv-aksjonen-2022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5DB-A423-4519-8254-C080CE6A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1158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66</cp:revision>
  <cp:lastPrinted>2022-09-01T12:48:00Z</cp:lastPrinted>
  <dcterms:created xsi:type="dcterms:W3CDTF">2022-06-02T09:02:00Z</dcterms:created>
  <dcterms:modified xsi:type="dcterms:W3CDTF">2022-09-01T13:12:00Z</dcterms:modified>
</cp:coreProperties>
</file>